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2B1A83">
        <w:rPr>
          <w:b/>
          <w:kern w:val="32"/>
          <w:sz w:val="28"/>
          <w:szCs w:val="28"/>
        </w:rPr>
        <w:t>бумажных медицинских изделий</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2B1A83">
        <w:rPr>
          <w:b/>
          <w:kern w:val="32"/>
          <w:sz w:val="28"/>
          <w:szCs w:val="28"/>
        </w:rPr>
        <w:t>043-24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2B1A83"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2B1A83">
              <w:rPr>
                <w:sz w:val="20"/>
                <w:szCs w:val="20"/>
              </w:rPr>
              <w:t>бумажных медицинских изделий</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8712D" w:rsidRPr="00AD1EF8" w:rsidRDefault="002B1A83" w:rsidP="002B1A83">
            <w:pPr>
              <w:ind w:firstLine="176"/>
              <w:jc w:val="both"/>
              <w:rPr>
                <w:sz w:val="20"/>
                <w:szCs w:val="20"/>
              </w:rPr>
            </w:pPr>
            <w:r w:rsidRPr="002B1A83">
              <w:rPr>
                <w:sz w:val="20"/>
                <w:szCs w:val="20"/>
              </w:rPr>
              <w:t>17.12.14.142</w:t>
            </w:r>
            <w:r>
              <w:rPr>
                <w:sz w:val="20"/>
                <w:szCs w:val="20"/>
              </w:rPr>
              <w:t xml:space="preserve">, </w:t>
            </w:r>
            <w:r w:rsidRPr="002B1A83">
              <w:rPr>
                <w:sz w:val="20"/>
                <w:szCs w:val="20"/>
              </w:rPr>
              <w:t>26.60.12.140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9A7336" w:rsidRDefault="00090F7B" w:rsidP="002B1A83">
            <w:pPr>
              <w:ind w:firstLine="176"/>
              <w:jc w:val="both"/>
              <w:rPr>
                <w:sz w:val="20"/>
                <w:szCs w:val="20"/>
                <w:lang w:val="en-GB"/>
              </w:rPr>
            </w:pPr>
            <w:r>
              <w:rPr>
                <w:sz w:val="20"/>
                <w:szCs w:val="20"/>
              </w:rPr>
              <w:t>1</w:t>
            </w:r>
            <w:r w:rsidR="002B1A83">
              <w:rPr>
                <w:sz w:val="20"/>
                <w:szCs w:val="20"/>
              </w:rPr>
              <w:t>40</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6B39CA" w:rsidRPr="0060690A" w:rsidRDefault="0084401E" w:rsidP="009F3ACF">
            <w:pPr>
              <w:autoSpaceDE w:val="0"/>
              <w:autoSpaceDN w:val="0"/>
              <w:adjustRightInd w:val="0"/>
              <w:ind w:firstLine="176"/>
              <w:jc w:val="both"/>
              <w:rPr>
                <w:sz w:val="20"/>
                <w:szCs w:val="20"/>
                <w:highlight w:val="yellow"/>
              </w:rPr>
            </w:pPr>
            <w:r>
              <w:rPr>
                <w:sz w:val="20"/>
                <w:szCs w:val="20"/>
              </w:rPr>
              <w:t>Средства территориального фонда ОМС</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2B1A83">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2B1A83">
              <w:rPr>
                <w:sz w:val="20"/>
                <w:szCs w:val="20"/>
              </w:rPr>
              <w:t>28.02.2025</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2B1A83" w:rsidP="009F3ACF">
            <w:pPr>
              <w:ind w:firstLine="170"/>
              <w:jc w:val="both"/>
              <w:rPr>
                <w:sz w:val="20"/>
                <w:szCs w:val="20"/>
                <w:highlight w:val="yellow"/>
              </w:rPr>
            </w:pPr>
            <w:r>
              <w:rPr>
                <w:sz w:val="20"/>
                <w:szCs w:val="20"/>
              </w:rPr>
              <w:t xml:space="preserve">г. Иркутск: </w:t>
            </w:r>
            <w:r>
              <w:rPr>
                <w:bCs/>
                <w:sz w:val="20"/>
                <w:szCs w:val="20"/>
              </w:rPr>
              <w:t>ул. Ярославского д. 300, ул. Баумана 214а, ул. Баумана 214а/1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2B1A83" w:rsidP="002B1A83">
            <w:pPr>
              <w:tabs>
                <w:tab w:val="left" w:pos="6022"/>
              </w:tabs>
              <w:ind w:firstLine="176"/>
              <w:jc w:val="both"/>
              <w:rPr>
                <w:b/>
                <w:sz w:val="20"/>
                <w:szCs w:val="20"/>
                <w:highlight w:val="yellow"/>
              </w:rPr>
            </w:pPr>
            <w:r w:rsidRPr="002B1A83">
              <w:rPr>
                <w:b/>
                <w:sz w:val="20"/>
                <w:szCs w:val="20"/>
              </w:rPr>
              <w:t>1</w:t>
            </w:r>
            <w:r>
              <w:rPr>
                <w:b/>
                <w:sz w:val="20"/>
                <w:szCs w:val="20"/>
              </w:rPr>
              <w:t> </w:t>
            </w:r>
            <w:r w:rsidRPr="002B1A83">
              <w:rPr>
                <w:b/>
                <w:sz w:val="20"/>
                <w:szCs w:val="20"/>
              </w:rPr>
              <w:t>405</w:t>
            </w:r>
            <w:r>
              <w:rPr>
                <w:b/>
                <w:sz w:val="20"/>
                <w:szCs w:val="20"/>
              </w:rPr>
              <w:t> </w:t>
            </w:r>
            <w:r w:rsidRPr="002B1A83">
              <w:rPr>
                <w:b/>
                <w:sz w:val="20"/>
                <w:szCs w:val="20"/>
              </w:rPr>
              <w:t>532</w:t>
            </w:r>
            <w:r>
              <w:rPr>
                <w:b/>
                <w:sz w:val="20"/>
                <w:szCs w:val="20"/>
              </w:rPr>
              <w:t>,</w:t>
            </w:r>
            <w:r w:rsidRPr="002B1A83">
              <w:rPr>
                <w:b/>
                <w:sz w:val="20"/>
                <w:szCs w:val="20"/>
              </w:rPr>
              <w:t>48 руб. (один миллион четыреста пять тысяч пятьсот тридцать два рубля сорок восемь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090F7B">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090F7B">
              <w:rPr>
                <w:b/>
                <w:sz w:val="20"/>
                <w:szCs w:val="20"/>
              </w:rPr>
              <w:t>29</w:t>
            </w:r>
            <w:r w:rsidRPr="0060690A">
              <w:rPr>
                <w:b/>
                <w:sz w:val="20"/>
                <w:szCs w:val="20"/>
              </w:rPr>
              <w:t>»</w:t>
            </w:r>
            <w:r w:rsidR="002A16EB">
              <w:rPr>
                <w:b/>
                <w:sz w:val="20"/>
                <w:szCs w:val="20"/>
              </w:rPr>
              <w:t xml:space="preserve"> </w:t>
            </w:r>
            <w:r w:rsidR="00090F7B">
              <w:rPr>
                <w:b/>
                <w:sz w:val="20"/>
                <w:szCs w:val="20"/>
              </w:rPr>
              <w:t>февраля</w:t>
            </w:r>
            <w:r w:rsidR="00924DF1">
              <w:rPr>
                <w:b/>
                <w:sz w:val="20"/>
                <w:szCs w:val="20"/>
              </w:rPr>
              <w:t xml:space="preserve"> 2024</w:t>
            </w:r>
            <w:r w:rsidRPr="0060690A">
              <w:rPr>
                <w:b/>
                <w:sz w:val="20"/>
                <w:szCs w:val="20"/>
              </w:rPr>
              <w:t xml:space="preserve"> года по «</w:t>
            </w:r>
            <w:r w:rsidR="00090F7B">
              <w:rPr>
                <w:b/>
                <w:sz w:val="20"/>
                <w:szCs w:val="20"/>
              </w:rPr>
              <w:t>07</w:t>
            </w:r>
            <w:r w:rsidR="00D51059">
              <w:rPr>
                <w:b/>
                <w:sz w:val="20"/>
                <w:szCs w:val="20"/>
              </w:rPr>
              <w:t>»</w:t>
            </w:r>
            <w:r w:rsidR="009A7336">
              <w:rPr>
                <w:b/>
                <w:sz w:val="20"/>
                <w:szCs w:val="20"/>
              </w:rPr>
              <w:t xml:space="preserve"> </w:t>
            </w:r>
            <w:r w:rsidR="00090F7B">
              <w:rPr>
                <w:b/>
                <w:sz w:val="20"/>
                <w:szCs w:val="20"/>
              </w:rPr>
              <w:t xml:space="preserve">марта </w:t>
            </w:r>
            <w:r w:rsidRPr="0060690A">
              <w:rPr>
                <w:b/>
                <w:sz w:val="20"/>
                <w:szCs w:val="20"/>
              </w:rPr>
              <w:t>20</w:t>
            </w:r>
            <w:r w:rsidR="000A7C49" w:rsidRPr="0060690A">
              <w:rPr>
                <w:b/>
                <w:sz w:val="20"/>
                <w:szCs w:val="20"/>
              </w:rPr>
              <w:t>2</w:t>
            </w:r>
            <w:r w:rsidR="00924DF1">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090F7B">
              <w:rPr>
                <w:sz w:val="20"/>
                <w:szCs w:val="20"/>
              </w:rPr>
              <w:t>29</w:t>
            </w:r>
            <w:r w:rsidRPr="0060690A">
              <w:rPr>
                <w:sz w:val="20"/>
                <w:szCs w:val="20"/>
              </w:rPr>
              <w:t>»</w:t>
            </w:r>
            <w:r w:rsidR="004D0402">
              <w:rPr>
                <w:sz w:val="20"/>
                <w:szCs w:val="20"/>
              </w:rPr>
              <w:t xml:space="preserve"> </w:t>
            </w:r>
            <w:r w:rsidR="00090F7B">
              <w:rPr>
                <w:sz w:val="20"/>
                <w:szCs w:val="20"/>
              </w:rPr>
              <w:t>февраля</w:t>
            </w:r>
            <w:r w:rsidR="00924DF1">
              <w:rPr>
                <w:sz w:val="20"/>
                <w:szCs w:val="20"/>
              </w:rPr>
              <w:t xml:space="preserve"> </w:t>
            </w:r>
            <w:r w:rsidR="004D379B">
              <w:rPr>
                <w:sz w:val="20"/>
                <w:szCs w:val="20"/>
              </w:rPr>
              <w:t>2</w:t>
            </w:r>
            <w:r w:rsidR="000D65F6" w:rsidRPr="0060690A">
              <w:rPr>
                <w:sz w:val="20"/>
                <w:szCs w:val="20"/>
              </w:rPr>
              <w:t>02</w:t>
            </w:r>
            <w:r w:rsidR="00924DF1">
              <w:rPr>
                <w:sz w:val="20"/>
                <w:szCs w:val="20"/>
              </w:rPr>
              <w:t>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090F7B">
            <w:pPr>
              <w:ind w:firstLine="176"/>
              <w:jc w:val="both"/>
              <w:rPr>
                <w:sz w:val="20"/>
                <w:szCs w:val="20"/>
              </w:rPr>
            </w:pPr>
            <w:r w:rsidRPr="0060690A">
              <w:rPr>
                <w:bCs/>
                <w:sz w:val="20"/>
                <w:szCs w:val="20"/>
              </w:rPr>
              <w:t>«</w:t>
            </w:r>
            <w:r w:rsidR="00090F7B">
              <w:rPr>
                <w:bCs/>
                <w:sz w:val="20"/>
                <w:szCs w:val="20"/>
              </w:rPr>
              <w:t>07</w:t>
            </w:r>
            <w:r w:rsidRPr="0060690A">
              <w:rPr>
                <w:bCs/>
                <w:sz w:val="20"/>
                <w:szCs w:val="20"/>
              </w:rPr>
              <w:t>»</w:t>
            </w:r>
            <w:r w:rsidR="002A16EB">
              <w:rPr>
                <w:bCs/>
                <w:sz w:val="20"/>
                <w:szCs w:val="20"/>
              </w:rPr>
              <w:t xml:space="preserve"> </w:t>
            </w:r>
            <w:r w:rsidR="00090F7B">
              <w:rPr>
                <w:bCs/>
                <w:sz w:val="20"/>
                <w:szCs w:val="20"/>
              </w:rPr>
              <w:t>марта</w:t>
            </w:r>
            <w:r w:rsidR="00924DF1">
              <w:rPr>
                <w:bCs/>
                <w:sz w:val="20"/>
                <w:szCs w:val="20"/>
              </w:rPr>
              <w:t xml:space="preserve"> 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2B1A83" w:rsidP="006412F2">
            <w:pPr>
              <w:tabs>
                <w:tab w:val="left" w:pos="1701"/>
                <w:tab w:val="left" w:pos="2127"/>
              </w:tabs>
              <w:ind w:firstLine="176"/>
              <w:jc w:val="both"/>
              <w:rPr>
                <w:b/>
                <w:sz w:val="20"/>
                <w:szCs w:val="20"/>
              </w:rPr>
            </w:pPr>
            <w:r>
              <w:rPr>
                <w:b/>
                <w:sz w:val="20"/>
                <w:szCs w:val="20"/>
              </w:rPr>
              <w:t>42165,</w:t>
            </w:r>
            <w:r w:rsidRPr="002B1A83">
              <w:rPr>
                <w:b/>
                <w:sz w:val="20"/>
                <w:szCs w:val="20"/>
              </w:rPr>
              <w:t>97 руб. (сорок две тысячи сто шестьдесят пять рублей девяносто семь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2B1A83">
              <w:rPr>
                <w:sz w:val="20"/>
                <w:szCs w:val="20"/>
                <w:u w:val="single"/>
              </w:rPr>
              <w:t>043-24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090F7B">
            <w:pPr>
              <w:ind w:firstLine="176"/>
              <w:jc w:val="both"/>
              <w:rPr>
                <w:sz w:val="20"/>
                <w:szCs w:val="20"/>
              </w:rPr>
            </w:pPr>
            <w:r w:rsidRPr="0060690A">
              <w:rPr>
                <w:sz w:val="20"/>
                <w:szCs w:val="20"/>
              </w:rPr>
              <w:t>«</w:t>
            </w:r>
            <w:r w:rsidR="00090F7B">
              <w:rPr>
                <w:sz w:val="20"/>
                <w:szCs w:val="20"/>
              </w:rPr>
              <w:t>06</w:t>
            </w:r>
            <w:r w:rsidR="00487F7E" w:rsidRPr="0060690A">
              <w:rPr>
                <w:sz w:val="20"/>
                <w:szCs w:val="20"/>
              </w:rPr>
              <w:t xml:space="preserve">» </w:t>
            </w:r>
            <w:r w:rsidR="00090F7B">
              <w:rPr>
                <w:sz w:val="20"/>
                <w:szCs w:val="20"/>
              </w:rPr>
              <w:t xml:space="preserve">марта </w:t>
            </w:r>
            <w:r w:rsidR="00487F7E" w:rsidRPr="0060690A">
              <w:rPr>
                <w:sz w:val="20"/>
                <w:szCs w:val="20"/>
              </w:rPr>
              <w:t>20</w:t>
            </w:r>
            <w:r w:rsidR="000D65F6" w:rsidRPr="0060690A">
              <w:rPr>
                <w:sz w:val="20"/>
                <w:szCs w:val="20"/>
              </w:rPr>
              <w:t>2</w:t>
            </w:r>
            <w:r w:rsidR="00924DF1">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090F7B">
            <w:pPr>
              <w:ind w:firstLine="176"/>
              <w:jc w:val="both"/>
              <w:rPr>
                <w:b/>
                <w:sz w:val="20"/>
                <w:szCs w:val="20"/>
              </w:rPr>
            </w:pPr>
            <w:r w:rsidRPr="0060690A">
              <w:rPr>
                <w:b/>
                <w:sz w:val="20"/>
                <w:szCs w:val="20"/>
              </w:rPr>
              <w:t>«</w:t>
            </w:r>
            <w:r w:rsidR="00090F7B">
              <w:rPr>
                <w:b/>
                <w:sz w:val="20"/>
                <w:szCs w:val="20"/>
              </w:rPr>
              <w:t>07</w:t>
            </w:r>
            <w:r w:rsidRPr="0060690A">
              <w:rPr>
                <w:b/>
                <w:sz w:val="20"/>
                <w:szCs w:val="20"/>
              </w:rPr>
              <w:t>»</w:t>
            </w:r>
            <w:r w:rsidR="008A761A">
              <w:rPr>
                <w:b/>
                <w:sz w:val="20"/>
                <w:szCs w:val="20"/>
              </w:rPr>
              <w:t xml:space="preserve"> </w:t>
            </w:r>
            <w:r w:rsidR="00090F7B">
              <w:rPr>
                <w:b/>
                <w:sz w:val="20"/>
                <w:szCs w:val="20"/>
              </w:rPr>
              <w:t xml:space="preserve">марта </w:t>
            </w:r>
            <w:r w:rsidR="00924DF1">
              <w:rPr>
                <w:b/>
                <w:sz w:val="20"/>
                <w:szCs w:val="20"/>
              </w:rPr>
              <w:t>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A07113" w:rsidRDefault="00A07113" w:rsidP="00EB3EFB">
      <w:pPr>
        <w:rPr>
          <w:b/>
          <w:kern w:val="32"/>
          <w:sz w:val="22"/>
          <w:szCs w:val="22"/>
        </w:rPr>
      </w:pPr>
    </w:p>
    <w:p w:rsidR="00A07113" w:rsidRDefault="00A07113" w:rsidP="00EB3EFB">
      <w:pPr>
        <w:rPr>
          <w:b/>
          <w:kern w:val="32"/>
          <w:sz w:val="22"/>
          <w:szCs w:val="22"/>
        </w:rPr>
      </w:pPr>
    </w:p>
    <w:p w:rsidR="00090F7B" w:rsidRDefault="00090F7B" w:rsidP="00EB3EFB">
      <w:pPr>
        <w:rPr>
          <w:b/>
          <w:kern w:val="32"/>
          <w:sz w:val="22"/>
          <w:szCs w:val="22"/>
        </w:rPr>
      </w:pPr>
    </w:p>
    <w:p w:rsidR="0021398E" w:rsidRDefault="0021398E"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2B1A83">
        <w:rPr>
          <w:b/>
          <w:kern w:val="32"/>
          <w:sz w:val="20"/>
          <w:szCs w:val="20"/>
        </w:rPr>
        <w:t>бумажных медицинских изделий</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2B1A83">
        <w:rPr>
          <w:b/>
          <w:kern w:val="32"/>
          <w:sz w:val="20"/>
          <w:szCs w:val="20"/>
        </w:rPr>
        <w:t>043-24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2B1A83">
        <w:rPr>
          <w:b/>
          <w:kern w:val="32"/>
          <w:sz w:val="20"/>
        </w:rPr>
        <w:t>бумажных медицинских изделий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3131"/>
        <w:gridCol w:w="3851"/>
        <w:gridCol w:w="673"/>
        <w:gridCol w:w="666"/>
        <w:gridCol w:w="1626"/>
      </w:tblGrid>
      <w:tr w:rsidR="006B14A9" w:rsidRPr="00BF243F" w:rsidTr="002B1A8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 п/п</w:t>
            </w:r>
          </w:p>
        </w:tc>
        <w:tc>
          <w:tcPr>
            <w:tcW w:w="3131" w:type="dxa"/>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Наименование товара</w:t>
            </w:r>
          </w:p>
        </w:tc>
        <w:tc>
          <w:tcPr>
            <w:tcW w:w="3851" w:type="dxa"/>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BF243F" w:rsidRDefault="000224E8" w:rsidP="00BF243F">
            <w:pPr>
              <w:jc w:val="center"/>
              <w:rPr>
                <w:b/>
                <w:sz w:val="18"/>
                <w:szCs w:val="18"/>
              </w:rPr>
            </w:pPr>
            <w:r w:rsidRPr="00BF243F">
              <w:rPr>
                <w:b/>
                <w:sz w:val="18"/>
                <w:szCs w:val="18"/>
              </w:rPr>
              <w:t>Начальная (максимальная</w:t>
            </w:r>
            <w:r w:rsidR="00B14C98" w:rsidRPr="00BF243F">
              <w:rPr>
                <w:b/>
                <w:sz w:val="18"/>
                <w:szCs w:val="18"/>
              </w:rPr>
              <w:t>)</w:t>
            </w:r>
            <w:r w:rsidRPr="00BF243F">
              <w:rPr>
                <w:b/>
                <w:sz w:val="18"/>
                <w:szCs w:val="18"/>
              </w:rPr>
              <w:t>* цена за ед., руб.</w:t>
            </w:r>
          </w:p>
        </w:tc>
      </w:tr>
      <w:tr w:rsidR="002B1A83" w:rsidRPr="00BF243F" w:rsidTr="002B1A83">
        <w:trPr>
          <w:trHeight w:val="20"/>
        </w:trPr>
        <w:tc>
          <w:tcPr>
            <w:tcW w:w="0" w:type="auto"/>
            <w:tcBorders>
              <w:top w:val="single" w:sz="4" w:space="0" w:color="auto"/>
              <w:left w:val="single" w:sz="4" w:space="0" w:color="auto"/>
              <w:bottom w:val="single" w:sz="4" w:space="0" w:color="auto"/>
              <w:right w:val="single" w:sz="4" w:space="0" w:color="auto"/>
            </w:tcBorders>
          </w:tcPr>
          <w:p w:rsidR="002B1A83" w:rsidRPr="00BF243F" w:rsidRDefault="002B1A83" w:rsidP="00BF243F">
            <w:pPr>
              <w:jc w:val="both"/>
              <w:rPr>
                <w:color w:val="000000"/>
                <w:sz w:val="18"/>
                <w:szCs w:val="18"/>
              </w:rPr>
            </w:pPr>
            <w:bookmarkStart w:id="2" w:name="_GoBack" w:colFirst="3" w:colLast="5"/>
            <w:r w:rsidRPr="00BF243F">
              <w:rPr>
                <w:color w:val="000000"/>
                <w:sz w:val="18"/>
                <w:szCs w:val="18"/>
              </w:rPr>
              <w:t>1</w:t>
            </w:r>
          </w:p>
        </w:tc>
        <w:tc>
          <w:tcPr>
            <w:tcW w:w="3131" w:type="dxa"/>
            <w:tcBorders>
              <w:top w:val="single" w:sz="4" w:space="0" w:color="auto"/>
              <w:left w:val="single" w:sz="4" w:space="0" w:color="auto"/>
              <w:bottom w:val="single" w:sz="4" w:space="0" w:color="auto"/>
              <w:right w:val="single" w:sz="4" w:space="0" w:color="auto"/>
            </w:tcBorders>
            <w:shd w:val="clear" w:color="auto" w:fill="auto"/>
          </w:tcPr>
          <w:p w:rsidR="002B1A83" w:rsidRPr="002B1A83" w:rsidRDefault="002B1A83" w:rsidP="002B1A83">
            <w:pPr>
              <w:rPr>
                <w:sz w:val="18"/>
                <w:szCs w:val="18"/>
                <w:lang w:eastAsia="en-US"/>
              </w:rPr>
            </w:pPr>
            <w:r w:rsidRPr="002B1A83">
              <w:rPr>
                <w:sz w:val="18"/>
                <w:szCs w:val="18"/>
                <w:lang w:eastAsia="en-US"/>
              </w:rPr>
              <w:t>Термобумага 110*30 без сетки</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2B1A83" w:rsidRPr="002B1A83" w:rsidRDefault="002B1A83" w:rsidP="002B1A83">
            <w:pPr>
              <w:rPr>
                <w:sz w:val="18"/>
                <w:szCs w:val="18"/>
                <w:lang w:eastAsia="en-US"/>
              </w:rPr>
            </w:pPr>
            <w:r w:rsidRPr="002B1A83">
              <w:rPr>
                <w:sz w:val="18"/>
                <w:szCs w:val="18"/>
                <w:lang w:eastAsia="en-US"/>
              </w:rPr>
              <w:t>Ширина ленты - 110 мм</w:t>
            </w:r>
          </w:p>
          <w:p w:rsidR="002B1A83" w:rsidRPr="002B1A83" w:rsidRDefault="002B1A83" w:rsidP="002B1A83">
            <w:pPr>
              <w:rPr>
                <w:sz w:val="18"/>
                <w:szCs w:val="18"/>
                <w:lang w:eastAsia="en-US"/>
              </w:rPr>
            </w:pPr>
            <w:r w:rsidRPr="002B1A83">
              <w:rPr>
                <w:sz w:val="18"/>
                <w:szCs w:val="18"/>
                <w:lang w:eastAsia="en-US"/>
              </w:rPr>
              <w:t>Длина ленты в рулоне - 30 м</w:t>
            </w:r>
          </w:p>
          <w:p w:rsidR="002B1A83" w:rsidRPr="002B1A83" w:rsidRDefault="002B1A83" w:rsidP="002B1A83">
            <w:pPr>
              <w:rPr>
                <w:sz w:val="18"/>
                <w:szCs w:val="18"/>
                <w:lang w:eastAsia="en-US"/>
              </w:rPr>
            </w:pPr>
            <w:r w:rsidRPr="002B1A83">
              <w:rPr>
                <w:sz w:val="18"/>
                <w:szCs w:val="18"/>
                <w:lang w:eastAsia="en-US"/>
              </w:rPr>
              <w:t>Внутренний диаметр втулки - 12 мм</w:t>
            </w:r>
          </w:p>
          <w:p w:rsidR="002B1A83" w:rsidRPr="002B1A83" w:rsidRDefault="002B1A83" w:rsidP="002B1A83">
            <w:pPr>
              <w:tabs>
                <w:tab w:val="left" w:pos="3195"/>
              </w:tabs>
              <w:rPr>
                <w:sz w:val="18"/>
                <w:szCs w:val="18"/>
                <w:lang w:eastAsia="en-US"/>
              </w:rPr>
            </w:pPr>
            <w:r w:rsidRPr="002B1A83">
              <w:rPr>
                <w:sz w:val="18"/>
                <w:szCs w:val="18"/>
                <w:lang w:eastAsia="en-US"/>
              </w:rPr>
              <w:t>Без сетки</w:t>
            </w:r>
            <w:r w:rsidRPr="002B1A83">
              <w:rPr>
                <w:sz w:val="18"/>
                <w:szCs w:val="18"/>
                <w:lang w:eastAsia="en-US"/>
              </w:rPr>
              <w:tab/>
            </w:r>
          </w:p>
          <w:p w:rsidR="002B1A83" w:rsidRPr="002B1A83" w:rsidRDefault="002B1A83" w:rsidP="002B1A83">
            <w:pPr>
              <w:rPr>
                <w:sz w:val="18"/>
                <w:szCs w:val="18"/>
                <w:lang w:eastAsia="en-US"/>
              </w:rPr>
            </w:pPr>
            <w:r w:rsidRPr="002B1A83">
              <w:rPr>
                <w:sz w:val="18"/>
                <w:szCs w:val="18"/>
                <w:lang w:eastAsia="en-US"/>
              </w:rPr>
              <w:t xml:space="preserve">Намотка - </w:t>
            </w:r>
            <w:proofErr w:type="spellStart"/>
            <w:r w:rsidRPr="002B1A83">
              <w:rPr>
                <w:sz w:val="18"/>
                <w:szCs w:val="18"/>
                <w:lang w:eastAsia="en-US"/>
              </w:rPr>
              <w:t>термослоем</w:t>
            </w:r>
            <w:proofErr w:type="spellEnd"/>
            <w:r w:rsidRPr="002B1A83">
              <w:rPr>
                <w:sz w:val="18"/>
                <w:szCs w:val="18"/>
                <w:lang w:eastAsia="en-US"/>
              </w:rPr>
              <w:t xml:space="preserve"> наружу рулона</w:t>
            </w:r>
          </w:p>
          <w:p w:rsidR="002B1A83" w:rsidRPr="002B1A83" w:rsidRDefault="002B1A83" w:rsidP="002B1A83">
            <w:pPr>
              <w:rPr>
                <w:sz w:val="18"/>
                <w:szCs w:val="18"/>
                <w:lang w:eastAsia="en-US"/>
              </w:rPr>
            </w:pPr>
            <w:r w:rsidRPr="002B1A83">
              <w:rPr>
                <w:sz w:val="18"/>
                <w:szCs w:val="18"/>
                <w:lang w:eastAsia="en-US"/>
              </w:rPr>
              <w:t>Основа - термобумага (бумага с покрытием, реагирующим на нагревание)</w:t>
            </w:r>
          </w:p>
          <w:p w:rsidR="002B1A83" w:rsidRPr="002B1A83" w:rsidRDefault="002B1A83" w:rsidP="002B1A83">
            <w:pPr>
              <w:rPr>
                <w:sz w:val="18"/>
                <w:szCs w:val="18"/>
                <w:lang w:eastAsia="en-US"/>
              </w:rPr>
            </w:pPr>
            <w:r w:rsidRPr="002B1A83">
              <w:rPr>
                <w:sz w:val="18"/>
                <w:szCs w:val="18"/>
                <w:lang w:eastAsia="en-US"/>
              </w:rPr>
              <w:t>Толщина бумаги - 60 мкм</w:t>
            </w:r>
          </w:p>
          <w:p w:rsidR="002B1A83" w:rsidRPr="002B1A83" w:rsidRDefault="002B1A83" w:rsidP="002B1A83">
            <w:pPr>
              <w:rPr>
                <w:sz w:val="18"/>
                <w:szCs w:val="18"/>
                <w:lang w:eastAsia="en-US"/>
              </w:rPr>
            </w:pPr>
            <w:r w:rsidRPr="002B1A83">
              <w:rPr>
                <w:sz w:val="18"/>
                <w:szCs w:val="18"/>
                <w:lang w:eastAsia="en-US"/>
              </w:rPr>
              <w:t xml:space="preserve">Плотность бумаги - 55 </w:t>
            </w:r>
            <w:proofErr w:type="spellStart"/>
            <w:r w:rsidRPr="002B1A83">
              <w:rPr>
                <w:sz w:val="18"/>
                <w:szCs w:val="18"/>
                <w:lang w:eastAsia="en-US"/>
              </w:rPr>
              <w:t>гр</w:t>
            </w:r>
            <w:proofErr w:type="spellEnd"/>
            <w:r w:rsidRPr="002B1A83">
              <w:rPr>
                <w:sz w:val="18"/>
                <w:szCs w:val="18"/>
                <w:lang w:eastAsia="en-US"/>
              </w:rPr>
              <w:t>/м2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1A83" w:rsidRPr="002B1A83" w:rsidRDefault="002B1A83" w:rsidP="002B1A83">
            <w:pPr>
              <w:jc w:val="center"/>
              <w:rPr>
                <w:bCs/>
                <w:sz w:val="18"/>
                <w:szCs w:val="18"/>
                <w:lang w:eastAsia="en-US"/>
              </w:rPr>
            </w:pPr>
            <w:r w:rsidRPr="002B1A83">
              <w:rPr>
                <w:bCs/>
                <w:sz w:val="18"/>
                <w:szCs w:val="18"/>
                <w:lang w:eastAsia="en-US"/>
              </w:rPr>
              <w:t>рулон</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B1A83" w:rsidRPr="002B1A83" w:rsidRDefault="002B1A83" w:rsidP="002B1A83">
            <w:pPr>
              <w:jc w:val="center"/>
              <w:rPr>
                <w:bCs/>
                <w:sz w:val="18"/>
                <w:szCs w:val="18"/>
                <w:lang w:eastAsia="en-US"/>
              </w:rPr>
            </w:pPr>
            <w:r w:rsidRPr="002B1A83">
              <w:rPr>
                <w:bCs/>
                <w:sz w:val="18"/>
                <w:szCs w:val="18"/>
                <w:lang w:eastAsia="en-US"/>
              </w:rPr>
              <w:t>288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1A83" w:rsidRPr="002B1A83" w:rsidRDefault="002B1A83" w:rsidP="002B1A83">
            <w:pPr>
              <w:jc w:val="center"/>
              <w:rPr>
                <w:color w:val="000000"/>
                <w:sz w:val="18"/>
                <w:szCs w:val="22"/>
              </w:rPr>
            </w:pPr>
            <w:r w:rsidRPr="002B1A83">
              <w:rPr>
                <w:color w:val="000000"/>
                <w:sz w:val="18"/>
                <w:szCs w:val="22"/>
              </w:rPr>
              <w:t>206,64</w:t>
            </w:r>
          </w:p>
        </w:tc>
      </w:tr>
      <w:tr w:rsidR="002B1A83" w:rsidRPr="00BF243F" w:rsidTr="002B1A83">
        <w:trPr>
          <w:trHeight w:val="20"/>
        </w:trPr>
        <w:tc>
          <w:tcPr>
            <w:tcW w:w="0" w:type="auto"/>
            <w:tcBorders>
              <w:top w:val="single" w:sz="4" w:space="0" w:color="auto"/>
              <w:left w:val="single" w:sz="4" w:space="0" w:color="auto"/>
              <w:bottom w:val="single" w:sz="4" w:space="0" w:color="auto"/>
              <w:right w:val="single" w:sz="4" w:space="0" w:color="auto"/>
            </w:tcBorders>
          </w:tcPr>
          <w:p w:rsidR="002B1A83" w:rsidRPr="00BF243F" w:rsidRDefault="002B1A83" w:rsidP="00BF243F">
            <w:pPr>
              <w:jc w:val="both"/>
              <w:rPr>
                <w:color w:val="000000"/>
                <w:sz w:val="18"/>
                <w:szCs w:val="18"/>
              </w:rPr>
            </w:pPr>
            <w:r w:rsidRPr="00BF243F">
              <w:rPr>
                <w:color w:val="000000"/>
                <w:sz w:val="18"/>
                <w:szCs w:val="18"/>
              </w:rPr>
              <w:t>2</w:t>
            </w:r>
          </w:p>
        </w:tc>
        <w:tc>
          <w:tcPr>
            <w:tcW w:w="3131" w:type="dxa"/>
            <w:tcBorders>
              <w:top w:val="single" w:sz="4" w:space="0" w:color="auto"/>
              <w:left w:val="single" w:sz="4" w:space="0" w:color="auto"/>
              <w:bottom w:val="single" w:sz="4" w:space="0" w:color="auto"/>
              <w:right w:val="single" w:sz="4" w:space="0" w:color="auto"/>
            </w:tcBorders>
            <w:shd w:val="clear" w:color="auto" w:fill="auto"/>
          </w:tcPr>
          <w:p w:rsidR="002B1A83" w:rsidRPr="002B1A83" w:rsidRDefault="002B1A83" w:rsidP="002B1A83">
            <w:pPr>
              <w:rPr>
                <w:sz w:val="18"/>
                <w:szCs w:val="18"/>
                <w:lang w:eastAsia="en-US"/>
              </w:rPr>
            </w:pPr>
            <w:r w:rsidRPr="002B1A83">
              <w:rPr>
                <w:sz w:val="18"/>
                <w:szCs w:val="18"/>
                <w:lang w:eastAsia="en-US"/>
              </w:rPr>
              <w:t xml:space="preserve">Термобумага ЭКГ 110*30 с сеткой для кардиографов </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2B1A83" w:rsidRPr="002B1A83" w:rsidRDefault="002B1A83" w:rsidP="002B1A83">
            <w:pPr>
              <w:rPr>
                <w:sz w:val="18"/>
                <w:szCs w:val="18"/>
                <w:lang w:eastAsia="en-US"/>
              </w:rPr>
            </w:pPr>
            <w:r w:rsidRPr="002B1A83">
              <w:rPr>
                <w:sz w:val="18"/>
                <w:szCs w:val="18"/>
                <w:lang w:eastAsia="en-US"/>
              </w:rPr>
              <w:t>Ширина ленты - 110 мм</w:t>
            </w:r>
          </w:p>
          <w:p w:rsidR="002B1A83" w:rsidRPr="002B1A83" w:rsidRDefault="002B1A83" w:rsidP="002B1A83">
            <w:pPr>
              <w:rPr>
                <w:sz w:val="18"/>
                <w:szCs w:val="18"/>
                <w:lang w:eastAsia="en-US"/>
              </w:rPr>
            </w:pPr>
            <w:r w:rsidRPr="002B1A83">
              <w:rPr>
                <w:sz w:val="18"/>
                <w:szCs w:val="18"/>
                <w:lang w:eastAsia="en-US"/>
              </w:rPr>
              <w:t>Длина ленты в рулоне - 30 м</w:t>
            </w:r>
          </w:p>
          <w:p w:rsidR="002B1A83" w:rsidRPr="002B1A83" w:rsidRDefault="002B1A83" w:rsidP="002B1A83">
            <w:pPr>
              <w:rPr>
                <w:sz w:val="18"/>
                <w:szCs w:val="18"/>
                <w:lang w:eastAsia="en-US"/>
              </w:rPr>
            </w:pPr>
            <w:r w:rsidRPr="002B1A83">
              <w:rPr>
                <w:sz w:val="18"/>
                <w:szCs w:val="18"/>
                <w:lang w:eastAsia="en-US"/>
              </w:rPr>
              <w:t>Внутренний диаметр втулки - 12 мм</w:t>
            </w:r>
          </w:p>
          <w:p w:rsidR="002B1A83" w:rsidRPr="002B1A83" w:rsidRDefault="002B1A83" w:rsidP="002B1A83">
            <w:pPr>
              <w:rPr>
                <w:sz w:val="18"/>
                <w:szCs w:val="18"/>
                <w:lang w:eastAsia="en-US"/>
              </w:rPr>
            </w:pPr>
            <w:r w:rsidRPr="002B1A83">
              <w:rPr>
                <w:sz w:val="18"/>
                <w:szCs w:val="18"/>
                <w:lang w:eastAsia="en-US"/>
              </w:rPr>
              <w:t>Цвет сетки - розовый</w:t>
            </w:r>
          </w:p>
          <w:p w:rsidR="002B1A83" w:rsidRPr="002B1A83" w:rsidRDefault="002B1A83" w:rsidP="002B1A83">
            <w:pPr>
              <w:rPr>
                <w:sz w:val="18"/>
                <w:szCs w:val="18"/>
                <w:lang w:eastAsia="en-US"/>
              </w:rPr>
            </w:pPr>
            <w:r w:rsidRPr="002B1A83">
              <w:rPr>
                <w:sz w:val="18"/>
                <w:szCs w:val="18"/>
                <w:lang w:eastAsia="en-US"/>
              </w:rPr>
              <w:t>Намотка - сеткой наружу рулона</w:t>
            </w:r>
          </w:p>
          <w:p w:rsidR="002B1A83" w:rsidRPr="002B1A83" w:rsidRDefault="002B1A83" w:rsidP="002B1A83">
            <w:pPr>
              <w:rPr>
                <w:sz w:val="18"/>
                <w:szCs w:val="18"/>
                <w:lang w:eastAsia="en-US"/>
              </w:rPr>
            </w:pPr>
            <w:r w:rsidRPr="002B1A83">
              <w:rPr>
                <w:sz w:val="18"/>
                <w:szCs w:val="18"/>
                <w:lang w:eastAsia="en-US"/>
              </w:rPr>
              <w:t>Основа - термобумага</w:t>
            </w:r>
          </w:p>
          <w:p w:rsidR="002B1A83" w:rsidRPr="002B1A83" w:rsidRDefault="002B1A83" w:rsidP="002B1A83">
            <w:pPr>
              <w:rPr>
                <w:sz w:val="18"/>
                <w:szCs w:val="18"/>
                <w:lang w:eastAsia="en-US"/>
              </w:rPr>
            </w:pPr>
            <w:r w:rsidRPr="002B1A83">
              <w:rPr>
                <w:sz w:val="18"/>
                <w:szCs w:val="18"/>
                <w:lang w:eastAsia="en-US"/>
              </w:rPr>
              <w:t>Толщина бумаги - 60 мкм</w:t>
            </w:r>
          </w:p>
          <w:p w:rsidR="002B1A83" w:rsidRPr="002B1A83" w:rsidRDefault="002B1A83" w:rsidP="002B1A83">
            <w:pPr>
              <w:rPr>
                <w:sz w:val="18"/>
                <w:szCs w:val="18"/>
                <w:lang w:eastAsia="en-US"/>
              </w:rPr>
            </w:pPr>
            <w:r w:rsidRPr="002B1A83">
              <w:rPr>
                <w:sz w:val="18"/>
                <w:szCs w:val="18"/>
                <w:lang w:eastAsia="en-US"/>
              </w:rPr>
              <w:t xml:space="preserve">Плотность бумаги - 55 </w:t>
            </w:r>
            <w:proofErr w:type="spellStart"/>
            <w:r w:rsidRPr="002B1A83">
              <w:rPr>
                <w:sz w:val="18"/>
                <w:szCs w:val="18"/>
                <w:lang w:eastAsia="en-US"/>
              </w:rPr>
              <w:t>гр</w:t>
            </w:r>
            <w:proofErr w:type="spellEnd"/>
            <w:r w:rsidRPr="002B1A83">
              <w:rPr>
                <w:sz w:val="18"/>
                <w:szCs w:val="18"/>
                <w:lang w:eastAsia="en-US"/>
              </w:rPr>
              <w:t>/м2</w:t>
            </w:r>
          </w:p>
          <w:p w:rsidR="002B1A83" w:rsidRPr="002B1A83" w:rsidRDefault="002B1A83" w:rsidP="002B1A83">
            <w:pPr>
              <w:rPr>
                <w:sz w:val="18"/>
                <w:szCs w:val="18"/>
                <w:lang w:eastAsia="en-US"/>
              </w:rPr>
            </w:pPr>
            <w:r w:rsidRPr="002B1A83">
              <w:rPr>
                <w:sz w:val="18"/>
                <w:szCs w:val="18"/>
                <w:lang w:eastAsia="en-US"/>
              </w:rPr>
              <w:t>Может применяться в электрокардиографах:</w:t>
            </w:r>
          </w:p>
          <w:p w:rsidR="002B1A83" w:rsidRPr="002B1A83" w:rsidRDefault="002B1A83" w:rsidP="002B1A83">
            <w:pPr>
              <w:rPr>
                <w:sz w:val="18"/>
                <w:szCs w:val="18"/>
                <w:lang w:eastAsia="en-US"/>
              </w:rPr>
            </w:pPr>
            <w:r w:rsidRPr="002B1A83">
              <w:rPr>
                <w:sz w:val="18"/>
                <w:szCs w:val="18"/>
                <w:lang w:eastAsia="en-US"/>
              </w:rPr>
              <w:t>ЭКЗТ-12-01 «ГЕОЛИНК»</w:t>
            </w:r>
          </w:p>
          <w:p w:rsidR="002B1A83" w:rsidRPr="002B1A83" w:rsidRDefault="002B1A83" w:rsidP="002B1A83">
            <w:pPr>
              <w:rPr>
                <w:sz w:val="18"/>
                <w:szCs w:val="18"/>
                <w:lang w:eastAsia="en-US"/>
              </w:rPr>
            </w:pPr>
            <w:r w:rsidRPr="002B1A83">
              <w:rPr>
                <w:sz w:val="18"/>
                <w:szCs w:val="18"/>
                <w:lang w:eastAsia="en-US"/>
              </w:rPr>
              <w:t>ЭК12Т-01-РД, спирометр СМП 21/01-Р-Д (Монитор)</w:t>
            </w:r>
          </w:p>
          <w:p w:rsidR="002B1A83" w:rsidRPr="002B1A83" w:rsidRDefault="002B1A83" w:rsidP="002B1A83">
            <w:pPr>
              <w:rPr>
                <w:sz w:val="18"/>
                <w:szCs w:val="18"/>
                <w:lang w:eastAsia="en-US"/>
              </w:rPr>
            </w:pPr>
            <w:proofErr w:type="spellStart"/>
            <w:r w:rsidRPr="002B1A83">
              <w:rPr>
                <w:sz w:val="18"/>
                <w:szCs w:val="18"/>
                <w:lang w:eastAsia="en-US"/>
              </w:rPr>
              <w:t>Heart</w:t>
            </w:r>
            <w:proofErr w:type="spellEnd"/>
            <w:r w:rsidRPr="002B1A83">
              <w:rPr>
                <w:sz w:val="18"/>
                <w:szCs w:val="18"/>
                <w:lang w:eastAsia="en-US"/>
              </w:rPr>
              <w:t xml:space="preserve"> Screen-12D (</w:t>
            </w:r>
            <w:proofErr w:type="spellStart"/>
            <w:r w:rsidRPr="002B1A83">
              <w:rPr>
                <w:sz w:val="18"/>
                <w:szCs w:val="18"/>
                <w:lang w:eastAsia="en-US"/>
              </w:rPr>
              <w:t>Innomed</w:t>
            </w:r>
            <w:proofErr w:type="spellEnd"/>
            <w:r w:rsidRPr="002B1A83">
              <w:rPr>
                <w:sz w:val="18"/>
                <w:szCs w:val="18"/>
                <w:lang w:eastAsia="en-US"/>
              </w:rPr>
              <w:t>)</w:t>
            </w:r>
            <w:r>
              <w:rPr>
                <w:sz w:val="18"/>
                <w:szCs w:val="18"/>
                <w:lang w:eastAsia="en-US"/>
              </w:rPr>
              <w:t xml:space="preserve"> </w:t>
            </w:r>
            <w:r w:rsidRPr="002B1A83">
              <w:rPr>
                <w:sz w:val="18"/>
                <w:szCs w:val="18"/>
                <w:lang w:eastAsia="en-US"/>
              </w:rPr>
              <w:t>и других, использующих рулонную бумагу шириной 110 мм.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1A83" w:rsidRPr="002B1A83" w:rsidRDefault="002B1A83" w:rsidP="002B1A83">
            <w:pPr>
              <w:jc w:val="center"/>
              <w:rPr>
                <w:sz w:val="18"/>
                <w:szCs w:val="18"/>
                <w:lang w:eastAsia="en-US"/>
              </w:rPr>
            </w:pPr>
            <w:r w:rsidRPr="002B1A83">
              <w:rPr>
                <w:bCs/>
                <w:sz w:val="18"/>
                <w:szCs w:val="18"/>
                <w:lang w:eastAsia="en-US"/>
              </w:rPr>
              <w:t>рулон</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B1A83" w:rsidRPr="002B1A83" w:rsidRDefault="002B1A83" w:rsidP="002B1A83">
            <w:pPr>
              <w:jc w:val="center"/>
              <w:rPr>
                <w:bCs/>
                <w:sz w:val="18"/>
                <w:szCs w:val="18"/>
                <w:lang w:eastAsia="en-US"/>
              </w:rPr>
            </w:pPr>
            <w:r w:rsidRPr="002B1A83">
              <w:rPr>
                <w:bCs/>
                <w:sz w:val="18"/>
                <w:szCs w:val="18"/>
                <w:lang w:eastAsia="en-US"/>
              </w:rPr>
              <w:t>432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1A83" w:rsidRPr="002B1A83" w:rsidRDefault="002B1A83" w:rsidP="002B1A83">
            <w:pPr>
              <w:jc w:val="center"/>
              <w:rPr>
                <w:color w:val="000000"/>
                <w:sz w:val="18"/>
                <w:szCs w:val="22"/>
              </w:rPr>
            </w:pPr>
            <w:r w:rsidRPr="002B1A83">
              <w:rPr>
                <w:color w:val="000000"/>
                <w:sz w:val="18"/>
                <w:szCs w:val="22"/>
              </w:rPr>
              <w:t>221,28</w:t>
            </w:r>
          </w:p>
        </w:tc>
      </w:tr>
      <w:tr w:rsidR="002B1A83" w:rsidRPr="00BF243F" w:rsidTr="002B1A83">
        <w:trPr>
          <w:trHeight w:val="20"/>
        </w:trPr>
        <w:tc>
          <w:tcPr>
            <w:tcW w:w="0" w:type="auto"/>
            <w:tcBorders>
              <w:top w:val="single" w:sz="4" w:space="0" w:color="auto"/>
              <w:left w:val="single" w:sz="4" w:space="0" w:color="auto"/>
              <w:bottom w:val="single" w:sz="4" w:space="0" w:color="auto"/>
              <w:right w:val="single" w:sz="4" w:space="0" w:color="auto"/>
            </w:tcBorders>
          </w:tcPr>
          <w:p w:rsidR="002B1A83" w:rsidRPr="00BF243F" w:rsidRDefault="002B1A83" w:rsidP="00BF243F">
            <w:pPr>
              <w:jc w:val="both"/>
              <w:rPr>
                <w:color w:val="000000"/>
                <w:sz w:val="18"/>
                <w:szCs w:val="18"/>
              </w:rPr>
            </w:pPr>
            <w:r w:rsidRPr="00BF243F">
              <w:rPr>
                <w:color w:val="000000"/>
                <w:sz w:val="18"/>
                <w:szCs w:val="18"/>
              </w:rPr>
              <w:t>3</w:t>
            </w:r>
          </w:p>
        </w:tc>
        <w:tc>
          <w:tcPr>
            <w:tcW w:w="3131" w:type="dxa"/>
            <w:tcBorders>
              <w:top w:val="single" w:sz="4" w:space="0" w:color="auto"/>
              <w:left w:val="single" w:sz="4" w:space="0" w:color="auto"/>
              <w:bottom w:val="single" w:sz="4" w:space="0" w:color="auto"/>
              <w:right w:val="single" w:sz="4" w:space="0" w:color="auto"/>
            </w:tcBorders>
            <w:shd w:val="clear" w:color="auto" w:fill="auto"/>
          </w:tcPr>
          <w:p w:rsidR="002B1A83" w:rsidRPr="002B1A83" w:rsidRDefault="002B1A83" w:rsidP="002B1A83">
            <w:pPr>
              <w:rPr>
                <w:sz w:val="18"/>
                <w:szCs w:val="18"/>
                <w:lang w:eastAsia="en-US"/>
              </w:rPr>
            </w:pPr>
            <w:r w:rsidRPr="002B1A83">
              <w:rPr>
                <w:sz w:val="18"/>
                <w:szCs w:val="18"/>
                <w:lang w:eastAsia="en-US"/>
              </w:rPr>
              <w:t xml:space="preserve">Термобумага ЭКГ 110*140*200 для кардиографа </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2B1A83" w:rsidRPr="002B1A83" w:rsidRDefault="002B1A83" w:rsidP="002B1A83">
            <w:pPr>
              <w:rPr>
                <w:sz w:val="18"/>
                <w:szCs w:val="18"/>
                <w:lang w:eastAsia="en-US"/>
              </w:rPr>
            </w:pPr>
            <w:r w:rsidRPr="002B1A83">
              <w:rPr>
                <w:sz w:val="18"/>
                <w:szCs w:val="18"/>
                <w:lang w:eastAsia="en-US"/>
              </w:rPr>
              <w:t>Ширина ленты - 110 мм</w:t>
            </w:r>
          </w:p>
          <w:p w:rsidR="002B1A83" w:rsidRPr="002B1A83" w:rsidRDefault="002B1A83" w:rsidP="002B1A83">
            <w:pPr>
              <w:rPr>
                <w:sz w:val="18"/>
                <w:szCs w:val="18"/>
                <w:lang w:eastAsia="en-US"/>
              </w:rPr>
            </w:pPr>
            <w:r w:rsidRPr="002B1A83">
              <w:rPr>
                <w:sz w:val="18"/>
                <w:szCs w:val="18"/>
                <w:lang w:eastAsia="en-US"/>
              </w:rPr>
              <w:t>Расстояние между складками (длина пачки) - 140 мм</w:t>
            </w:r>
          </w:p>
          <w:p w:rsidR="002B1A83" w:rsidRPr="002B1A83" w:rsidRDefault="002B1A83" w:rsidP="002B1A83">
            <w:pPr>
              <w:rPr>
                <w:sz w:val="18"/>
                <w:szCs w:val="18"/>
                <w:lang w:eastAsia="en-US"/>
              </w:rPr>
            </w:pPr>
            <w:r w:rsidRPr="002B1A83">
              <w:rPr>
                <w:sz w:val="18"/>
                <w:szCs w:val="18"/>
                <w:lang w:eastAsia="en-US"/>
              </w:rPr>
              <w:t>В пачке – не менее 142 листов, разделенных поперечной перфорацией</w:t>
            </w:r>
          </w:p>
          <w:p w:rsidR="002B1A83" w:rsidRPr="002B1A83" w:rsidRDefault="002B1A83" w:rsidP="002B1A83">
            <w:pPr>
              <w:rPr>
                <w:sz w:val="18"/>
                <w:szCs w:val="18"/>
                <w:lang w:eastAsia="en-US"/>
              </w:rPr>
            </w:pPr>
            <w:r w:rsidRPr="002B1A83">
              <w:rPr>
                <w:sz w:val="18"/>
                <w:szCs w:val="18"/>
                <w:lang w:eastAsia="en-US"/>
              </w:rPr>
              <w:t>Без сетки</w:t>
            </w:r>
          </w:p>
          <w:p w:rsidR="002B1A83" w:rsidRPr="002B1A83" w:rsidRDefault="002B1A83" w:rsidP="002B1A83">
            <w:pPr>
              <w:rPr>
                <w:sz w:val="18"/>
                <w:szCs w:val="18"/>
                <w:lang w:eastAsia="en-US"/>
              </w:rPr>
            </w:pPr>
            <w:r w:rsidRPr="002B1A83">
              <w:rPr>
                <w:sz w:val="18"/>
                <w:szCs w:val="18"/>
                <w:lang w:eastAsia="en-US"/>
              </w:rPr>
              <w:t xml:space="preserve">На каждом листе со стороны </w:t>
            </w:r>
            <w:proofErr w:type="spellStart"/>
            <w:r w:rsidRPr="002B1A83">
              <w:rPr>
                <w:sz w:val="18"/>
                <w:szCs w:val="18"/>
                <w:lang w:eastAsia="en-US"/>
              </w:rPr>
              <w:t>термослоя</w:t>
            </w:r>
            <w:proofErr w:type="spellEnd"/>
            <w:r w:rsidRPr="002B1A83">
              <w:rPr>
                <w:sz w:val="18"/>
                <w:szCs w:val="18"/>
                <w:lang w:eastAsia="en-US"/>
              </w:rPr>
              <w:t xml:space="preserve"> нанесена метка (чёрный квадратик)</w:t>
            </w:r>
          </w:p>
          <w:p w:rsidR="002B1A83" w:rsidRPr="002B1A83" w:rsidRDefault="002B1A83" w:rsidP="002B1A83">
            <w:pPr>
              <w:rPr>
                <w:sz w:val="18"/>
                <w:szCs w:val="18"/>
                <w:lang w:eastAsia="en-US"/>
              </w:rPr>
            </w:pPr>
            <w:r w:rsidRPr="002B1A83">
              <w:rPr>
                <w:sz w:val="18"/>
                <w:szCs w:val="18"/>
                <w:lang w:eastAsia="en-US"/>
              </w:rPr>
              <w:t>Основа - термобумага (бумага с покрытием, реагирующим на нагревание)</w:t>
            </w:r>
          </w:p>
          <w:p w:rsidR="002B1A83" w:rsidRPr="002B1A83" w:rsidRDefault="002B1A83" w:rsidP="002B1A83">
            <w:pPr>
              <w:rPr>
                <w:sz w:val="18"/>
                <w:szCs w:val="18"/>
                <w:lang w:eastAsia="en-US"/>
              </w:rPr>
            </w:pPr>
            <w:r w:rsidRPr="002B1A83">
              <w:rPr>
                <w:sz w:val="18"/>
                <w:szCs w:val="18"/>
                <w:lang w:eastAsia="en-US"/>
              </w:rPr>
              <w:t>Толщина бумаги - 60 мкм</w:t>
            </w:r>
          </w:p>
          <w:p w:rsidR="002B1A83" w:rsidRPr="002B1A83" w:rsidRDefault="002B1A83" w:rsidP="002B1A83">
            <w:pPr>
              <w:rPr>
                <w:sz w:val="18"/>
                <w:szCs w:val="18"/>
                <w:lang w:eastAsia="en-US"/>
              </w:rPr>
            </w:pPr>
            <w:r w:rsidRPr="002B1A83">
              <w:rPr>
                <w:sz w:val="18"/>
                <w:szCs w:val="18"/>
                <w:lang w:eastAsia="en-US"/>
              </w:rPr>
              <w:t xml:space="preserve">Плотность бумаги - 55 </w:t>
            </w:r>
            <w:proofErr w:type="spellStart"/>
            <w:r w:rsidRPr="002B1A83">
              <w:rPr>
                <w:sz w:val="18"/>
                <w:szCs w:val="18"/>
                <w:lang w:eastAsia="en-US"/>
              </w:rPr>
              <w:t>гр</w:t>
            </w:r>
            <w:proofErr w:type="spellEnd"/>
            <w:r w:rsidRPr="002B1A83">
              <w:rPr>
                <w:sz w:val="18"/>
                <w:szCs w:val="18"/>
                <w:lang w:eastAsia="en-US"/>
              </w:rPr>
              <w:t>/м2</w:t>
            </w:r>
          </w:p>
          <w:p w:rsidR="002B1A83" w:rsidRPr="002B1A83" w:rsidRDefault="002B1A83" w:rsidP="002B1A83">
            <w:pPr>
              <w:rPr>
                <w:sz w:val="18"/>
                <w:szCs w:val="18"/>
                <w:lang w:eastAsia="en-US"/>
              </w:rPr>
            </w:pPr>
            <w:r w:rsidRPr="002B1A83">
              <w:rPr>
                <w:sz w:val="18"/>
                <w:szCs w:val="18"/>
                <w:lang w:eastAsia="en-US"/>
              </w:rPr>
              <w:t xml:space="preserve"> Может применяться:</w:t>
            </w:r>
          </w:p>
          <w:p w:rsidR="002B1A83" w:rsidRPr="002B1A83" w:rsidRDefault="002B1A83" w:rsidP="002B1A83">
            <w:pPr>
              <w:rPr>
                <w:sz w:val="18"/>
                <w:szCs w:val="18"/>
                <w:lang w:eastAsia="en-US"/>
              </w:rPr>
            </w:pPr>
            <w:r w:rsidRPr="002B1A83">
              <w:rPr>
                <w:sz w:val="18"/>
                <w:szCs w:val="18"/>
                <w:lang w:eastAsia="en-US"/>
              </w:rPr>
              <w:t xml:space="preserve">в электрокардиографах </w:t>
            </w:r>
            <w:proofErr w:type="spellStart"/>
            <w:r w:rsidRPr="002B1A83">
              <w:rPr>
                <w:sz w:val="18"/>
                <w:szCs w:val="18"/>
                <w:lang w:eastAsia="en-US"/>
              </w:rPr>
              <w:t>Nihon</w:t>
            </w:r>
            <w:proofErr w:type="spellEnd"/>
            <w:r w:rsidRPr="002B1A83">
              <w:rPr>
                <w:sz w:val="18"/>
                <w:szCs w:val="18"/>
                <w:lang w:eastAsia="en-US"/>
              </w:rPr>
              <w:t xml:space="preserve"> </w:t>
            </w:r>
            <w:proofErr w:type="spellStart"/>
            <w:r w:rsidRPr="002B1A83">
              <w:rPr>
                <w:sz w:val="18"/>
                <w:szCs w:val="18"/>
                <w:lang w:eastAsia="en-US"/>
              </w:rPr>
              <w:t>Kohden</w:t>
            </w:r>
            <w:proofErr w:type="spellEnd"/>
            <w:r w:rsidRPr="002B1A83">
              <w:rPr>
                <w:sz w:val="18"/>
                <w:szCs w:val="18"/>
                <w:lang w:eastAsia="en-US"/>
              </w:rPr>
              <w:t xml:space="preserve"> </w:t>
            </w:r>
            <w:proofErr w:type="spellStart"/>
            <w:r w:rsidRPr="002B1A83">
              <w:rPr>
                <w:sz w:val="18"/>
                <w:szCs w:val="18"/>
                <w:lang w:eastAsia="en-US"/>
              </w:rPr>
              <w:t>Cardiofax</w:t>
            </w:r>
            <w:proofErr w:type="spellEnd"/>
            <w:r w:rsidRPr="002B1A83">
              <w:rPr>
                <w:sz w:val="18"/>
                <w:szCs w:val="18"/>
                <w:lang w:eastAsia="en-US"/>
              </w:rPr>
              <w:t xml:space="preserve"> 9010 и в других модификациях, где используется лента шириной 110 мм.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1A83" w:rsidRPr="002B1A83" w:rsidRDefault="002B1A83" w:rsidP="002B1A83">
            <w:pPr>
              <w:jc w:val="center"/>
              <w:rPr>
                <w:bCs/>
                <w:sz w:val="18"/>
                <w:szCs w:val="18"/>
                <w:lang w:eastAsia="en-US"/>
              </w:rPr>
            </w:pPr>
            <w:r w:rsidRPr="002B1A83">
              <w:rPr>
                <w:bCs/>
                <w:sz w:val="18"/>
                <w:szCs w:val="18"/>
                <w:lang w:eastAsia="en-US"/>
              </w:rPr>
              <w:t>пачка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B1A83" w:rsidRPr="002B1A83" w:rsidRDefault="002B1A83" w:rsidP="002B1A83">
            <w:pPr>
              <w:jc w:val="center"/>
              <w:rPr>
                <w:bCs/>
                <w:sz w:val="18"/>
                <w:szCs w:val="18"/>
                <w:lang w:eastAsia="en-US"/>
              </w:rPr>
            </w:pPr>
            <w:r w:rsidRPr="002B1A83">
              <w:rPr>
                <w:bCs/>
                <w:sz w:val="18"/>
                <w:szCs w:val="18"/>
                <w:lang w:eastAsia="en-US"/>
              </w:rPr>
              <w:t>500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1A83" w:rsidRPr="002B1A83" w:rsidRDefault="002B1A83" w:rsidP="002B1A83">
            <w:pPr>
              <w:jc w:val="center"/>
              <w:rPr>
                <w:color w:val="000000"/>
                <w:sz w:val="18"/>
                <w:szCs w:val="22"/>
              </w:rPr>
            </w:pPr>
            <w:r w:rsidRPr="002B1A83">
              <w:rPr>
                <w:color w:val="000000"/>
                <w:sz w:val="18"/>
                <w:szCs w:val="22"/>
              </w:rPr>
              <w:t>270,70</w:t>
            </w:r>
          </w:p>
        </w:tc>
      </w:tr>
      <w:tr w:rsidR="002B1A83" w:rsidRPr="00BF243F" w:rsidTr="002B1A83">
        <w:trPr>
          <w:trHeight w:val="20"/>
        </w:trPr>
        <w:tc>
          <w:tcPr>
            <w:tcW w:w="0" w:type="auto"/>
            <w:tcBorders>
              <w:top w:val="single" w:sz="4" w:space="0" w:color="auto"/>
              <w:left w:val="single" w:sz="4" w:space="0" w:color="auto"/>
              <w:bottom w:val="single" w:sz="4" w:space="0" w:color="auto"/>
              <w:right w:val="single" w:sz="4" w:space="0" w:color="auto"/>
            </w:tcBorders>
          </w:tcPr>
          <w:p w:rsidR="002B1A83" w:rsidRPr="00BF243F" w:rsidRDefault="002B1A83" w:rsidP="00BF243F">
            <w:pPr>
              <w:jc w:val="both"/>
              <w:rPr>
                <w:color w:val="000000"/>
                <w:sz w:val="18"/>
                <w:szCs w:val="18"/>
              </w:rPr>
            </w:pPr>
            <w:r w:rsidRPr="00BF243F">
              <w:rPr>
                <w:color w:val="000000"/>
                <w:sz w:val="18"/>
                <w:szCs w:val="18"/>
              </w:rPr>
              <w:t>4</w:t>
            </w:r>
          </w:p>
        </w:tc>
        <w:tc>
          <w:tcPr>
            <w:tcW w:w="3131" w:type="dxa"/>
            <w:tcBorders>
              <w:top w:val="single" w:sz="4" w:space="0" w:color="auto"/>
              <w:left w:val="single" w:sz="4" w:space="0" w:color="auto"/>
              <w:bottom w:val="single" w:sz="4" w:space="0" w:color="auto"/>
              <w:right w:val="single" w:sz="4" w:space="0" w:color="auto"/>
            </w:tcBorders>
            <w:shd w:val="clear" w:color="auto" w:fill="auto"/>
          </w:tcPr>
          <w:p w:rsidR="002B1A83" w:rsidRPr="002B1A83" w:rsidRDefault="002B1A83" w:rsidP="002B1A83">
            <w:pPr>
              <w:rPr>
                <w:sz w:val="18"/>
                <w:szCs w:val="18"/>
                <w:lang w:eastAsia="en-US"/>
              </w:rPr>
            </w:pPr>
            <w:r w:rsidRPr="002B1A83">
              <w:rPr>
                <w:sz w:val="18"/>
                <w:szCs w:val="18"/>
                <w:lang w:eastAsia="en-US"/>
              </w:rPr>
              <w:t xml:space="preserve">Термобумага ЭКГ 112*27 для кардиографов </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2B1A83" w:rsidRPr="002B1A83" w:rsidRDefault="002B1A83" w:rsidP="002B1A83">
            <w:pPr>
              <w:rPr>
                <w:sz w:val="18"/>
                <w:szCs w:val="18"/>
                <w:lang w:eastAsia="en-US"/>
              </w:rPr>
            </w:pPr>
            <w:r w:rsidRPr="002B1A83">
              <w:rPr>
                <w:sz w:val="18"/>
                <w:szCs w:val="18"/>
                <w:lang w:eastAsia="en-US"/>
              </w:rPr>
              <w:t>Ширина ленты - 112 мм</w:t>
            </w:r>
          </w:p>
          <w:p w:rsidR="002B1A83" w:rsidRPr="002B1A83" w:rsidRDefault="002B1A83" w:rsidP="002B1A83">
            <w:pPr>
              <w:rPr>
                <w:sz w:val="18"/>
                <w:szCs w:val="18"/>
                <w:lang w:eastAsia="en-US"/>
              </w:rPr>
            </w:pPr>
            <w:r w:rsidRPr="002B1A83">
              <w:rPr>
                <w:sz w:val="18"/>
                <w:szCs w:val="18"/>
                <w:lang w:eastAsia="en-US"/>
              </w:rPr>
              <w:t>Длина ленты в рулоне - 27 м</w:t>
            </w:r>
          </w:p>
          <w:p w:rsidR="002B1A83" w:rsidRPr="002B1A83" w:rsidRDefault="002B1A83" w:rsidP="002B1A83">
            <w:pPr>
              <w:rPr>
                <w:sz w:val="18"/>
                <w:szCs w:val="18"/>
                <w:lang w:eastAsia="en-US"/>
              </w:rPr>
            </w:pPr>
            <w:r w:rsidRPr="002B1A83">
              <w:rPr>
                <w:sz w:val="18"/>
                <w:szCs w:val="18"/>
                <w:lang w:eastAsia="en-US"/>
              </w:rPr>
              <w:t>Внутренний диаметр втулки - 12 мм</w:t>
            </w:r>
          </w:p>
          <w:p w:rsidR="002B1A83" w:rsidRPr="002B1A83" w:rsidRDefault="002B1A83" w:rsidP="002B1A83">
            <w:pPr>
              <w:rPr>
                <w:sz w:val="18"/>
                <w:szCs w:val="18"/>
                <w:lang w:eastAsia="en-US"/>
              </w:rPr>
            </w:pPr>
            <w:r w:rsidRPr="002B1A83">
              <w:rPr>
                <w:sz w:val="18"/>
                <w:szCs w:val="18"/>
                <w:lang w:eastAsia="en-US"/>
              </w:rPr>
              <w:t>Цвет сетки - розовый</w:t>
            </w:r>
          </w:p>
          <w:p w:rsidR="002B1A83" w:rsidRPr="002B1A83" w:rsidRDefault="002B1A83" w:rsidP="002B1A83">
            <w:pPr>
              <w:rPr>
                <w:sz w:val="18"/>
                <w:szCs w:val="18"/>
                <w:lang w:eastAsia="en-US"/>
              </w:rPr>
            </w:pPr>
            <w:r w:rsidRPr="002B1A83">
              <w:rPr>
                <w:sz w:val="18"/>
                <w:szCs w:val="18"/>
                <w:lang w:eastAsia="en-US"/>
              </w:rPr>
              <w:t>Намотка - сеткой наружу рулона</w:t>
            </w:r>
          </w:p>
          <w:p w:rsidR="002B1A83" w:rsidRPr="002B1A83" w:rsidRDefault="002B1A83" w:rsidP="002B1A83">
            <w:pPr>
              <w:rPr>
                <w:sz w:val="18"/>
                <w:szCs w:val="18"/>
                <w:lang w:eastAsia="en-US"/>
              </w:rPr>
            </w:pPr>
            <w:r w:rsidRPr="002B1A83">
              <w:rPr>
                <w:sz w:val="18"/>
                <w:szCs w:val="18"/>
                <w:lang w:eastAsia="en-US"/>
              </w:rPr>
              <w:t>Основа - термобумага</w:t>
            </w:r>
          </w:p>
          <w:p w:rsidR="002B1A83" w:rsidRPr="002B1A83" w:rsidRDefault="002B1A83" w:rsidP="002B1A83">
            <w:pPr>
              <w:rPr>
                <w:sz w:val="18"/>
                <w:szCs w:val="18"/>
                <w:lang w:eastAsia="en-US"/>
              </w:rPr>
            </w:pPr>
            <w:r w:rsidRPr="002B1A83">
              <w:rPr>
                <w:sz w:val="18"/>
                <w:szCs w:val="18"/>
                <w:lang w:eastAsia="en-US"/>
              </w:rPr>
              <w:t>Толщина бумаги - 60 мкм</w:t>
            </w:r>
          </w:p>
          <w:p w:rsidR="002B1A83" w:rsidRPr="002B1A83" w:rsidRDefault="002B1A83" w:rsidP="002B1A83">
            <w:pPr>
              <w:rPr>
                <w:sz w:val="18"/>
                <w:szCs w:val="18"/>
                <w:lang w:eastAsia="en-US"/>
              </w:rPr>
            </w:pPr>
            <w:r w:rsidRPr="002B1A83">
              <w:rPr>
                <w:sz w:val="18"/>
                <w:szCs w:val="18"/>
                <w:lang w:eastAsia="en-US"/>
              </w:rPr>
              <w:t xml:space="preserve">Плотность бумаги - 55 </w:t>
            </w:r>
            <w:proofErr w:type="spellStart"/>
            <w:r w:rsidRPr="002B1A83">
              <w:rPr>
                <w:sz w:val="18"/>
                <w:szCs w:val="18"/>
                <w:lang w:eastAsia="en-US"/>
              </w:rPr>
              <w:t>гр</w:t>
            </w:r>
            <w:proofErr w:type="spellEnd"/>
            <w:r w:rsidRPr="002B1A83">
              <w:rPr>
                <w:sz w:val="18"/>
                <w:szCs w:val="18"/>
                <w:lang w:eastAsia="en-US"/>
              </w:rPr>
              <w:t>/м2</w:t>
            </w:r>
          </w:p>
          <w:p w:rsidR="002B1A83" w:rsidRPr="002B1A83" w:rsidRDefault="002B1A83" w:rsidP="002B1A83">
            <w:pPr>
              <w:rPr>
                <w:sz w:val="18"/>
                <w:szCs w:val="18"/>
                <w:lang w:eastAsia="en-US"/>
              </w:rPr>
            </w:pPr>
            <w:r w:rsidRPr="002B1A83">
              <w:rPr>
                <w:sz w:val="18"/>
                <w:szCs w:val="18"/>
                <w:lang w:eastAsia="en-US"/>
              </w:rPr>
              <w:t>Может применяться в электрокардиографах:</w:t>
            </w:r>
          </w:p>
          <w:p w:rsidR="002B1A83" w:rsidRPr="002B1A83" w:rsidRDefault="002B1A83" w:rsidP="002B1A83">
            <w:pPr>
              <w:rPr>
                <w:sz w:val="18"/>
                <w:szCs w:val="18"/>
                <w:lang w:eastAsia="en-US"/>
              </w:rPr>
            </w:pPr>
            <w:r w:rsidRPr="002B1A83">
              <w:rPr>
                <w:sz w:val="18"/>
                <w:szCs w:val="18"/>
                <w:lang w:eastAsia="en-US"/>
              </w:rPr>
              <w:t xml:space="preserve">ЭК 3Т-02 </w:t>
            </w:r>
            <w:proofErr w:type="spellStart"/>
            <w:r w:rsidRPr="002B1A83">
              <w:rPr>
                <w:sz w:val="18"/>
                <w:szCs w:val="18"/>
                <w:lang w:eastAsia="en-US"/>
              </w:rPr>
              <w:t>Аксион</w:t>
            </w:r>
            <w:proofErr w:type="spellEnd"/>
          </w:p>
          <w:p w:rsidR="002B1A83" w:rsidRPr="002B1A83" w:rsidRDefault="002B1A83" w:rsidP="002B1A83">
            <w:pPr>
              <w:rPr>
                <w:sz w:val="18"/>
                <w:szCs w:val="18"/>
                <w:lang w:eastAsia="en-US"/>
              </w:rPr>
            </w:pPr>
            <w:proofErr w:type="spellStart"/>
            <w:r w:rsidRPr="002B1A83">
              <w:rPr>
                <w:sz w:val="18"/>
                <w:szCs w:val="18"/>
                <w:lang w:eastAsia="en-US"/>
              </w:rPr>
              <w:t>Dixion</w:t>
            </w:r>
            <w:proofErr w:type="spellEnd"/>
            <w:r w:rsidRPr="002B1A83">
              <w:rPr>
                <w:sz w:val="18"/>
                <w:szCs w:val="18"/>
                <w:lang w:eastAsia="en-US"/>
              </w:rPr>
              <w:t xml:space="preserve"> ECG-1006</w:t>
            </w:r>
          </w:p>
          <w:p w:rsidR="002B1A83" w:rsidRPr="002B1A83" w:rsidRDefault="002B1A83" w:rsidP="002B1A83">
            <w:pPr>
              <w:rPr>
                <w:sz w:val="18"/>
                <w:szCs w:val="18"/>
                <w:lang w:eastAsia="en-US"/>
              </w:rPr>
            </w:pPr>
            <w:r w:rsidRPr="002B1A83">
              <w:rPr>
                <w:sz w:val="18"/>
                <w:szCs w:val="18"/>
                <w:lang w:eastAsia="en-US"/>
              </w:rPr>
              <w:t>и других, использующих рулонную бумагу шириной 112 мм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1A83" w:rsidRPr="002B1A83" w:rsidRDefault="002B1A83" w:rsidP="002B1A83">
            <w:pPr>
              <w:jc w:val="center"/>
              <w:rPr>
                <w:bCs/>
                <w:sz w:val="18"/>
                <w:szCs w:val="18"/>
                <w:lang w:eastAsia="en-US"/>
              </w:rPr>
            </w:pPr>
            <w:r w:rsidRPr="002B1A83">
              <w:rPr>
                <w:bCs/>
                <w:sz w:val="18"/>
                <w:szCs w:val="18"/>
                <w:lang w:eastAsia="en-US"/>
              </w:rPr>
              <w:t>рулон</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B1A83" w:rsidRPr="002B1A83" w:rsidRDefault="002B1A83" w:rsidP="002B1A83">
            <w:pPr>
              <w:jc w:val="center"/>
              <w:rPr>
                <w:bCs/>
                <w:sz w:val="18"/>
                <w:szCs w:val="18"/>
                <w:lang w:eastAsia="en-US"/>
              </w:rPr>
            </w:pPr>
            <w:r w:rsidRPr="002B1A83">
              <w:rPr>
                <w:bCs/>
                <w:sz w:val="18"/>
                <w:szCs w:val="18"/>
                <w:lang w:eastAsia="en-US"/>
              </w:rPr>
              <w:t>1080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1A83" w:rsidRPr="002B1A83" w:rsidRDefault="002B1A83" w:rsidP="002B1A83">
            <w:pPr>
              <w:jc w:val="center"/>
              <w:rPr>
                <w:color w:val="000000"/>
                <w:sz w:val="18"/>
                <w:szCs w:val="22"/>
              </w:rPr>
            </w:pPr>
            <w:r w:rsidRPr="002B1A83">
              <w:rPr>
                <w:color w:val="000000"/>
                <w:sz w:val="18"/>
                <w:szCs w:val="22"/>
              </w:rPr>
              <w:t>224,60</w:t>
            </w:r>
          </w:p>
        </w:tc>
      </w:tr>
      <w:tr w:rsidR="002B1A83" w:rsidRPr="00BF243F" w:rsidTr="002B1A83">
        <w:trPr>
          <w:trHeight w:val="20"/>
        </w:trPr>
        <w:tc>
          <w:tcPr>
            <w:tcW w:w="0" w:type="auto"/>
            <w:tcBorders>
              <w:top w:val="single" w:sz="4" w:space="0" w:color="auto"/>
              <w:left w:val="single" w:sz="4" w:space="0" w:color="auto"/>
              <w:bottom w:val="single" w:sz="4" w:space="0" w:color="auto"/>
              <w:right w:val="single" w:sz="4" w:space="0" w:color="auto"/>
            </w:tcBorders>
          </w:tcPr>
          <w:p w:rsidR="002B1A83" w:rsidRPr="00BF243F" w:rsidRDefault="002B1A83" w:rsidP="00BF243F">
            <w:pPr>
              <w:jc w:val="both"/>
              <w:rPr>
                <w:color w:val="000000"/>
                <w:sz w:val="18"/>
                <w:szCs w:val="18"/>
              </w:rPr>
            </w:pPr>
            <w:r>
              <w:rPr>
                <w:color w:val="000000"/>
                <w:sz w:val="18"/>
                <w:szCs w:val="18"/>
              </w:rPr>
              <w:t>5</w:t>
            </w:r>
          </w:p>
        </w:tc>
        <w:tc>
          <w:tcPr>
            <w:tcW w:w="3131" w:type="dxa"/>
            <w:tcBorders>
              <w:top w:val="single" w:sz="4" w:space="0" w:color="auto"/>
              <w:left w:val="single" w:sz="4" w:space="0" w:color="auto"/>
              <w:bottom w:val="single" w:sz="4" w:space="0" w:color="auto"/>
              <w:right w:val="single" w:sz="4" w:space="0" w:color="auto"/>
            </w:tcBorders>
            <w:shd w:val="clear" w:color="auto" w:fill="auto"/>
          </w:tcPr>
          <w:p w:rsidR="002B1A83" w:rsidRPr="002B1A83" w:rsidRDefault="002B1A83" w:rsidP="002B1A83">
            <w:pPr>
              <w:rPr>
                <w:sz w:val="18"/>
                <w:szCs w:val="18"/>
                <w:lang w:eastAsia="en-US"/>
              </w:rPr>
            </w:pPr>
            <w:r w:rsidRPr="002B1A83">
              <w:rPr>
                <w:sz w:val="18"/>
                <w:szCs w:val="18"/>
                <w:lang w:eastAsia="en-US"/>
              </w:rPr>
              <w:t xml:space="preserve">Термобумага ЭКГ 210*280 для кардиографов </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2B1A83" w:rsidRPr="002B1A83" w:rsidRDefault="002B1A83" w:rsidP="002B1A83">
            <w:pPr>
              <w:rPr>
                <w:sz w:val="18"/>
                <w:szCs w:val="18"/>
                <w:lang w:eastAsia="en-US"/>
              </w:rPr>
            </w:pPr>
            <w:r w:rsidRPr="002B1A83">
              <w:rPr>
                <w:sz w:val="18"/>
                <w:szCs w:val="18"/>
                <w:lang w:eastAsia="en-US"/>
              </w:rPr>
              <w:t>Технические характеристики бумаги ЭКГ:</w:t>
            </w:r>
          </w:p>
          <w:p w:rsidR="002B1A83" w:rsidRPr="002B1A83" w:rsidRDefault="002B1A83" w:rsidP="002B1A83">
            <w:pPr>
              <w:rPr>
                <w:sz w:val="18"/>
                <w:szCs w:val="18"/>
                <w:lang w:eastAsia="en-US"/>
              </w:rPr>
            </w:pPr>
            <w:r w:rsidRPr="002B1A83">
              <w:rPr>
                <w:sz w:val="18"/>
                <w:szCs w:val="18"/>
                <w:lang w:eastAsia="en-US"/>
              </w:rPr>
              <w:t>Ширина ленты - 210 мм</w:t>
            </w:r>
          </w:p>
          <w:p w:rsidR="002B1A83" w:rsidRPr="002B1A83" w:rsidRDefault="002B1A83" w:rsidP="002B1A83">
            <w:pPr>
              <w:rPr>
                <w:sz w:val="18"/>
                <w:szCs w:val="18"/>
                <w:lang w:eastAsia="en-US"/>
              </w:rPr>
            </w:pPr>
            <w:r w:rsidRPr="002B1A83">
              <w:rPr>
                <w:sz w:val="18"/>
                <w:szCs w:val="18"/>
                <w:lang w:eastAsia="en-US"/>
              </w:rPr>
              <w:t>Расстояние между складками (длина пачки) - 280 мм</w:t>
            </w:r>
          </w:p>
          <w:p w:rsidR="002B1A83" w:rsidRPr="002B1A83" w:rsidRDefault="002B1A83" w:rsidP="002B1A83">
            <w:pPr>
              <w:rPr>
                <w:sz w:val="18"/>
                <w:szCs w:val="18"/>
                <w:lang w:eastAsia="en-US"/>
              </w:rPr>
            </w:pPr>
            <w:r w:rsidRPr="002B1A83">
              <w:rPr>
                <w:sz w:val="18"/>
                <w:szCs w:val="18"/>
                <w:lang w:eastAsia="en-US"/>
              </w:rPr>
              <w:t>В пачке - 215 листов, разделенных поперечной перфорацией</w:t>
            </w:r>
          </w:p>
          <w:p w:rsidR="002B1A83" w:rsidRPr="002B1A83" w:rsidRDefault="002B1A83" w:rsidP="002B1A83">
            <w:pPr>
              <w:rPr>
                <w:sz w:val="18"/>
                <w:szCs w:val="18"/>
                <w:lang w:eastAsia="en-US"/>
              </w:rPr>
            </w:pPr>
            <w:r w:rsidRPr="002B1A83">
              <w:rPr>
                <w:sz w:val="18"/>
                <w:szCs w:val="18"/>
                <w:lang w:eastAsia="en-US"/>
              </w:rPr>
              <w:t>Цвет сетки - розовый</w:t>
            </w:r>
          </w:p>
          <w:p w:rsidR="002B1A83" w:rsidRPr="002B1A83" w:rsidRDefault="002B1A83" w:rsidP="002B1A83">
            <w:pPr>
              <w:rPr>
                <w:sz w:val="18"/>
                <w:szCs w:val="18"/>
                <w:lang w:eastAsia="en-US"/>
              </w:rPr>
            </w:pPr>
            <w:r w:rsidRPr="002B1A83">
              <w:rPr>
                <w:sz w:val="18"/>
                <w:szCs w:val="18"/>
                <w:lang w:eastAsia="en-US"/>
              </w:rPr>
              <w:t xml:space="preserve">6На </w:t>
            </w:r>
            <w:proofErr w:type="spellStart"/>
            <w:r w:rsidRPr="002B1A83">
              <w:rPr>
                <w:sz w:val="18"/>
                <w:szCs w:val="18"/>
                <w:lang w:eastAsia="en-US"/>
              </w:rPr>
              <w:t>термослое</w:t>
            </w:r>
            <w:proofErr w:type="spellEnd"/>
            <w:r w:rsidRPr="002B1A83">
              <w:rPr>
                <w:sz w:val="18"/>
                <w:szCs w:val="18"/>
                <w:lang w:eastAsia="en-US"/>
              </w:rPr>
              <w:t xml:space="preserve"> нанесена метка (чёрный квадратик)</w:t>
            </w:r>
          </w:p>
          <w:p w:rsidR="002B1A83" w:rsidRPr="002B1A83" w:rsidRDefault="002B1A83" w:rsidP="002B1A83">
            <w:pPr>
              <w:rPr>
                <w:sz w:val="18"/>
                <w:szCs w:val="18"/>
                <w:lang w:eastAsia="en-US"/>
              </w:rPr>
            </w:pPr>
            <w:r>
              <w:rPr>
                <w:sz w:val="18"/>
                <w:szCs w:val="18"/>
                <w:lang w:eastAsia="en-US"/>
              </w:rPr>
              <w:t>О</w:t>
            </w:r>
            <w:r w:rsidRPr="002B1A83">
              <w:rPr>
                <w:sz w:val="18"/>
                <w:szCs w:val="18"/>
                <w:lang w:eastAsia="en-US"/>
              </w:rPr>
              <w:t>снова - термобумага (бумага с покрытием, реагирующим на нагревание)</w:t>
            </w:r>
          </w:p>
          <w:p w:rsidR="002B1A83" w:rsidRPr="002B1A83" w:rsidRDefault="002B1A83" w:rsidP="002B1A83">
            <w:pPr>
              <w:rPr>
                <w:sz w:val="18"/>
                <w:szCs w:val="18"/>
                <w:lang w:eastAsia="en-US"/>
              </w:rPr>
            </w:pPr>
            <w:r w:rsidRPr="002B1A83">
              <w:rPr>
                <w:sz w:val="18"/>
                <w:szCs w:val="18"/>
                <w:lang w:eastAsia="en-US"/>
              </w:rPr>
              <w:t>Толщина бумаги - 60 мкм</w:t>
            </w:r>
          </w:p>
          <w:p w:rsidR="002B1A83" w:rsidRPr="002B1A83" w:rsidRDefault="002B1A83" w:rsidP="002B1A83">
            <w:pPr>
              <w:rPr>
                <w:sz w:val="18"/>
                <w:szCs w:val="18"/>
                <w:lang w:eastAsia="en-US"/>
              </w:rPr>
            </w:pPr>
            <w:r w:rsidRPr="002B1A83">
              <w:rPr>
                <w:sz w:val="18"/>
                <w:szCs w:val="18"/>
                <w:lang w:eastAsia="en-US"/>
              </w:rPr>
              <w:t xml:space="preserve">Плотность бумаги - 55 </w:t>
            </w:r>
            <w:proofErr w:type="spellStart"/>
            <w:r w:rsidRPr="002B1A83">
              <w:rPr>
                <w:sz w:val="18"/>
                <w:szCs w:val="18"/>
                <w:lang w:eastAsia="en-US"/>
              </w:rPr>
              <w:t>гр</w:t>
            </w:r>
            <w:proofErr w:type="spellEnd"/>
            <w:r w:rsidRPr="002B1A83">
              <w:rPr>
                <w:sz w:val="18"/>
                <w:szCs w:val="18"/>
                <w:lang w:eastAsia="en-US"/>
              </w:rPr>
              <w:t>/м2</w:t>
            </w:r>
          </w:p>
          <w:p w:rsidR="002B1A83" w:rsidRPr="002B1A83" w:rsidRDefault="002B1A83" w:rsidP="002B1A83">
            <w:pPr>
              <w:rPr>
                <w:sz w:val="18"/>
                <w:szCs w:val="18"/>
                <w:lang w:eastAsia="en-US"/>
              </w:rPr>
            </w:pPr>
            <w:r w:rsidRPr="002B1A83">
              <w:rPr>
                <w:sz w:val="18"/>
                <w:szCs w:val="18"/>
                <w:lang w:eastAsia="en-US"/>
              </w:rPr>
              <w:t xml:space="preserve">Может применяться в электрокардиографах Шиллер </w:t>
            </w:r>
            <w:proofErr w:type="spellStart"/>
            <w:r w:rsidRPr="002B1A83">
              <w:rPr>
                <w:sz w:val="18"/>
                <w:szCs w:val="18"/>
                <w:lang w:eastAsia="en-US"/>
              </w:rPr>
              <w:t>Cardiovit</w:t>
            </w:r>
            <w:proofErr w:type="spellEnd"/>
            <w:r w:rsidRPr="002B1A83">
              <w:rPr>
                <w:sz w:val="18"/>
                <w:szCs w:val="18"/>
                <w:lang w:eastAsia="en-US"/>
              </w:rPr>
              <w:t xml:space="preserve"> AT-2, АТ-2 </w:t>
            </w:r>
            <w:proofErr w:type="spellStart"/>
            <w:r w:rsidRPr="002B1A83">
              <w:rPr>
                <w:sz w:val="18"/>
                <w:szCs w:val="18"/>
                <w:lang w:eastAsia="en-US"/>
              </w:rPr>
              <w:t>plus</w:t>
            </w:r>
            <w:proofErr w:type="spellEnd"/>
            <w:r w:rsidRPr="002B1A83">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1A83" w:rsidRPr="002B1A83" w:rsidRDefault="002B1A83" w:rsidP="002B1A83">
            <w:pPr>
              <w:jc w:val="center"/>
              <w:rPr>
                <w:bCs/>
                <w:sz w:val="18"/>
                <w:szCs w:val="18"/>
                <w:lang w:eastAsia="en-US"/>
              </w:rPr>
            </w:pPr>
            <w:r w:rsidRPr="002B1A83">
              <w:rPr>
                <w:bCs/>
                <w:sz w:val="18"/>
                <w:szCs w:val="18"/>
                <w:lang w:eastAsia="en-US"/>
              </w:rPr>
              <w:t>пачка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B1A83" w:rsidRPr="002B1A83" w:rsidRDefault="002B1A83" w:rsidP="002B1A83">
            <w:pPr>
              <w:jc w:val="center"/>
              <w:rPr>
                <w:bCs/>
                <w:sz w:val="18"/>
                <w:szCs w:val="18"/>
                <w:lang w:eastAsia="en-US"/>
              </w:rPr>
            </w:pPr>
            <w:r w:rsidRPr="002B1A83">
              <w:rPr>
                <w:bCs/>
                <w:sz w:val="18"/>
                <w:szCs w:val="18"/>
                <w:lang w:eastAsia="en-US"/>
              </w:rPr>
              <w:t>270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1A83" w:rsidRPr="002B1A83" w:rsidRDefault="002B1A83" w:rsidP="002B1A83">
            <w:pPr>
              <w:jc w:val="center"/>
              <w:rPr>
                <w:color w:val="000000"/>
                <w:sz w:val="18"/>
                <w:szCs w:val="22"/>
              </w:rPr>
            </w:pPr>
            <w:r w:rsidRPr="002B1A83">
              <w:rPr>
                <w:color w:val="000000"/>
                <w:sz w:val="18"/>
                <w:szCs w:val="22"/>
              </w:rPr>
              <w:t>2 031,96</w:t>
            </w:r>
          </w:p>
        </w:tc>
      </w:tr>
      <w:tr w:rsidR="002B1A83" w:rsidRPr="00BF243F" w:rsidTr="002B1A83">
        <w:trPr>
          <w:trHeight w:val="20"/>
        </w:trPr>
        <w:tc>
          <w:tcPr>
            <w:tcW w:w="0" w:type="auto"/>
            <w:tcBorders>
              <w:top w:val="single" w:sz="4" w:space="0" w:color="auto"/>
              <w:left w:val="single" w:sz="4" w:space="0" w:color="auto"/>
              <w:bottom w:val="single" w:sz="4" w:space="0" w:color="auto"/>
              <w:right w:val="single" w:sz="4" w:space="0" w:color="auto"/>
            </w:tcBorders>
          </w:tcPr>
          <w:p w:rsidR="002B1A83" w:rsidRPr="00BF243F" w:rsidRDefault="002B1A83" w:rsidP="00BF243F">
            <w:pPr>
              <w:jc w:val="both"/>
              <w:rPr>
                <w:color w:val="000000"/>
                <w:sz w:val="18"/>
                <w:szCs w:val="18"/>
              </w:rPr>
            </w:pPr>
            <w:r>
              <w:rPr>
                <w:color w:val="000000"/>
                <w:sz w:val="18"/>
                <w:szCs w:val="18"/>
              </w:rPr>
              <w:t>6</w:t>
            </w:r>
          </w:p>
        </w:tc>
        <w:tc>
          <w:tcPr>
            <w:tcW w:w="3131" w:type="dxa"/>
            <w:tcBorders>
              <w:top w:val="single" w:sz="4" w:space="0" w:color="auto"/>
              <w:left w:val="single" w:sz="4" w:space="0" w:color="auto"/>
              <w:bottom w:val="single" w:sz="4" w:space="0" w:color="auto"/>
              <w:right w:val="single" w:sz="4" w:space="0" w:color="auto"/>
            </w:tcBorders>
            <w:shd w:val="clear" w:color="auto" w:fill="auto"/>
          </w:tcPr>
          <w:p w:rsidR="002B1A83" w:rsidRPr="002B1A83" w:rsidRDefault="002B1A83" w:rsidP="002B1A83">
            <w:pPr>
              <w:rPr>
                <w:sz w:val="18"/>
                <w:szCs w:val="18"/>
                <w:lang w:eastAsia="en-US"/>
              </w:rPr>
            </w:pPr>
            <w:r w:rsidRPr="002B1A83">
              <w:rPr>
                <w:sz w:val="18"/>
                <w:szCs w:val="18"/>
                <w:lang w:eastAsia="en-US"/>
              </w:rPr>
              <w:t>Термобумага УЗИ для принтеров УЗ-сканеров</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2B1A83" w:rsidRPr="002B1A83" w:rsidRDefault="002B1A83" w:rsidP="002B1A83">
            <w:pPr>
              <w:rPr>
                <w:sz w:val="18"/>
                <w:szCs w:val="18"/>
                <w:lang w:eastAsia="en-US"/>
              </w:rPr>
            </w:pPr>
            <w:r w:rsidRPr="002B1A83">
              <w:rPr>
                <w:sz w:val="18"/>
                <w:szCs w:val="18"/>
                <w:lang w:eastAsia="en-US"/>
              </w:rPr>
              <w:t>Технические характеристики ленты диаграммной, рулонной для медицинских регистрирующих приборов:</w:t>
            </w:r>
          </w:p>
          <w:p w:rsidR="002B1A83" w:rsidRPr="002B1A83" w:rsidRDefault="002B1A83" w:rsidP="002B1A83">
            <w:pPr>
              <w:rPr>
                <w:sz w:val="18"/>
                <w:szCs w:val="18"/>
                <w:lang w:eastAsia="en-US"/>
              </w:rPr>
            </w:pPr>
            <w:r w:rsidRPr="002B1A83">
              <w:rPr>
                <w:sz w:val="18"/>
                <w:szCs w:val="18"/>
                <w:lang w:eastAsia="en-US"/>
              </w:rPr>
              <w:t>Ширина ленты - 110 мм</w:t>
            </w:r>
          </w:p>
          <w:p w:rsidR="002B1A83" w:rsidRPr="002B1A83" w:rsidRDefault="002B1A83" w:rsidP="002B1A83">
            <w:pPr>
              <w:rPr>
                <w:sz w:val="18"/>
                <w:szCs w:val="18"/>
                <w:lang w:eastAsia="en-US"/>
              </w:rPr>
            </w:pPr>
            <w:r w:rsidRPr="002B1A83">
              <w:rPr>
                <w:sz w:val="18"/>
                <w:szCs w:val="18"/>
                <w:lang w:eastAsia="en-US"/>
              </w:rPr>
              <w:t>Длина ленты в рулоне - 20 м</w:t>
            </w:r>
          </w:p>
          <w:p w:rsidR="002B1A83" w:rsidRPr="002B1A83" w:rsidRDefault="002B1A83" w:rsidP="002B1A83">
            <w:pPr>
              <w:rPr>
                <w:sz w:val="18"/>
                <w:szCs w:val="18"/>
                <w:lang w:eastAsia="en-US"/>
              </w:rPr>
            </w:pPr>
            <w:r w:rsidRPr="002B1A83">
              <w:rPr>
                <w:sz w:val="18"/>
                <w:szCs w:val="18"/>
                <w:lang w:eastAsia="en-US"/>
              </w:rPr>
              <w:t>Основа - термобумага: бумага с покрытием, реагирующим на нагревание, производства - Японии</w:t>
            </w:r>
          </w:p>
          <w:p w:rsidR="002B1A83" w:rsidRPr="002B1A83" w:rsidRDefault="002B1A83" w:rsidP="002B1A83">
            <w:pPr>
              <w:rPr>
                <w:sz w:val="18"/>
                <w:szCs w:val="18"/>
                <w:lang w:eastAsia="en-US"/>
              </w:rPr>
            </w:pPr>
            <w:r w:rsidRPr="002B1A83">
              <w:rPr>
                <w:sz w:val="18"/>
                <w:szCs w:val="18"/>
                <w:lang w:eastAsia="en-US"/>
              </w:rPr>
              <w:t>Количество снимков формата А6 ~ 215</w:t>
            </w:r>
          </w:p>
          <w:p w:rsidR="002B1A83" w:rsidRPr="002B1A83" w:rsidRDefault="002B1A83" w:rsidP="002B1A83">
            <w:pPr>
              <w:rPr>
                <w:sz w:val="18"/>
                <w:szCs w:val="18"/>
                <w:lang w:eastAsia="en-US"/>
              </w:rPr>
            </w:pPr>
            <w:r w:rsidRPr="002B1A83">
              <w:rPr>
                <w:sz w:val="18"/>
                <w:szCs w:val="18"/>
                <w:lang w:eastAsia="en-US"/>
              </w:rPr>
              <w:t>Является аналогом бумаги для УЗИ UPP-110S (Тип I) и K61B/K61B-ce стандартной</w:t>
            </w:r>
          </w:p>
          <w:p w:rsidR="002B1A83" w:rsidRPr="002B1A83" w:rsidRDefault="002B1A83" w:rsidP="002B1A83">
            <w:pPr>
              <w:rPr>
                <w:sz w:val="18"/>
                <w:szCs w:val="18"/>
                <w:lang w:eastAsia="en-US"/>
              </w:rPr>
            </w:pPr>
            <w:r w:rsidRPr="002B1A83">
              <w:rPr>
                <w:sz w:val="18"/>
                <w:szCs w:val="18"/>
                <w:lang w:eastAsia="en-US"/>
              </w:rPr>
              <w:t>В упаковке 10 рулонов</w:t>
            </w:r>
          </w:p>
          <w:p w:rsidR="002B1A83" w:rsidRPr="002B1A83" w:rsidRDefault="002B1A83" w:rsidP="002B1A83">
            <w:pPr>
              <w:rPr>
                <w:sz w:val="18"/>
                <w:szCs w:val="18"/>
                <w:lang w:eastAsia="en-US"/>
              </w:rPr>
            </w:pPr>
            <w:r w:rsidRPr="002B1A83">
              <w:rPr>
                <w:sz w:val="18"/>
                <w:szCs w:val="18"/>
                <w:lang w:eastAsia="en-US"/>
              </w:rPr>
              <w:t xml:space="preserve">Используют в </w:t>
            </w:r>
            <w:proofErr w:type="spellStart"/>
            <w:r w:rsidRPr="002B1A83">
              <w:rPr>
                <w:sz w:val="18"/>
                <w:szCs w:val="18"/>
                <w:lang w:eastAsia="en-US"/>
              </w:rPr>
              <w:t>видеопринтерах</w:t>
            </w:r>
            <w:proofErr w:type="spellEnd"/>
            <w:r w:rsidRPr="002B1A83">
              <w:rPr>
                <w:sz w:val="18"/>
                <w:szCs w:val="18"/>
                <w:lang w:eastAsia="en-US"/>
              </w:rPr>
              <w:t>:</w:t>
            </w:r>
          </w:p>
          <w:p w:rsidR="002B1A83" w:rsidRPr="002B1A83" w:rsidRDefault="002B1A83" w:rsidP="002B1A83">
            <w:pPr>
              <w:rPr>
                <w:sz w:val="18"/>
                <w:szCs w:val="18"/>
                <w:lang w:eastAsia="en-US"/>
              </w:rPr>
            </w:pPr>
            <w:r w:rsidRPr="002B1A83">
              <w:rPr>
                <w:sz w:val="18"/>
                <w:szCs w:val="18"/>
                <w:lang w:val="en-US" w:eastAsia="en-US"/>
              </w:rPr>
              <w:t>Sony</w:t>
            </w:r>
            <w:r w:rsidRPr="002B1A83">
              <w:rPr>
                <w:sz w:val="18"/>
                <w:szCs w:val="18"/>
                <w:lang w:eastAsia="en-US"/>
              </w:rPr>
              <w:t xml:space="preserve"> </w:t>
            </w:r>
            <w:r w:rsidRPr="002B1A83">
              <w:rPr>
                <w:sz w:val="18"/>
                <w:szCs w:val="18"/>
                <w:lang w:val="en-US" w:eastAsia="en-US"/>
              </w:rPr>
              <w:t>UP</w:t>
            </w:r>
            <w:r w:rsidRPr="002B1A83">
              <w:rPr>
                <w:sz w:val="18"/>
                <w:szCs w:val="18"/>
                <w:lang w:eastAsia="en-US"/>
              </w:rPr>
              <w:t xml:space="preserve">-895, </w:t>
            </w:r>
            <w:r w:rsidRPr="002B1A83">
              <w:rPr>
                <w:sz w:val="18"/>
                <w:szCs w:val="18"/>
                <w:lang w:val="en-US" w:eastAsia="en-US"/>
              </w:rPr>
              <w:t>UP</w:t>
            </w:r>
            <w:r w:rsidRPr="002B1A83">
              <w:rPr>
                <w:sz w:val="18"/>
                <w:szCs w:val="18"/>
                <w:lang w:eastAsia="en-US"/>
              </w:rPr>
              <w:t>-</w:t>
            </w:r>
            <w:r w:rsidRPr="002B1A83">
              <w:rPr>
                <w:sz w:val="18"/>
                <w:szCs w:val="18"/>
                <w:lang w:val="en-US" w:eastAsia="en-US"/>
              </w:rPr>
              <w:t>D</w:t>
            </w:r>
            <w:r w:rsidRPr="002B1A83">
              <w:rPr>
                <w:sz w:val="18"/>
                <w:szCs w:val="18"/>
                <w:lang w:eastAsia="en-US"/>
              </w:rPr>
              <w:t>897 имеющихся в наличие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1A83" w:rsidRPr="002B1A83" w:rsidRDefault="002B1A83" w:rsidP="002B1A83">
            <w:pPr>
              <w:jc w:val="center"/>
              <w:rPr>
                <w:sz w:val="18"/>
                <w:szCs w:val="18"/>
                <w:lang w:eastAsia="en-US"/>
              </w:rPr>
            </w:pPr>
            <w:r w:rsidRPr="002B1A83">
              <w:rPr>
                <w:sz w:val="18"/>
                <w:szCs w:val="18"/>
                <w:lang w:eastAsia="en-US"/>
              </w:rPr>
              <w:t>рулон</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B1A83" w:rsidRPr="002B1A83" w:rsidRDefault="002B1A83" w:rsidP="002B1A83">
            <w:pPr>
              <w:jc w:val="center"/>
              <w:rPr>
                <w:sz w:val="18"/>
                <w:szCs w:val="18"/>
                <w:lang w:eastAsia="en-US"/>
              </w:rPr>
            </w:pPr>
            <w:r w:rsidRPr="002B1A83">
              <w:rPr>
                <w:sz w:val="18"/>
                <w:szCs w:val="18"/>
                <w:lang w:eastAsia="en-US"/>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1A83" w:rsidRPr="002B1A83" w:rsidRDefault="002B1A83" w:rsidP="002B1A83">
            <w:pPr>
              <w:jc w:val="center"/>
              <w:rPr>
                <w:color w:val="000000"/>
                <w:sz w:val="18"/>
                <w:szCs w:val="22"/>
              </w:rPr>
            </w:pPr>
            <w:r w:rsidRPr="002B1A83">
              <w:rPr>
                <w:color w:val="000000"/>
                <w:sz w:val="18"/>
                <w:szCs w:val="22"/>
              </w:rPr>
              <w:t>947,10</w:t>
            </w:r>
          </w:p>
        </w:tc>
      </w:tr>
      <w:tr w:rsidR="002B1A83" w:rsidRPr="00BF243F" w:rsidTr="002B1A83">
        <w:trPr>
          <w:trHeight w:val="20"/>
        </w:trPr>
        <w:tc>
          <w:tcPr>
            <w:tcW w:w="0" w:type="auto"/>
            <w:tcBorders>
              <w:top w:val="single" w:sz="4" w:space="0" w:color="auto"/>
              <w:left w:val="single" w:sz="4" w:space="0" w:color="auto"/>
              <w:bottom w:val="single" w:sz="4" w:space="0" w:color="auto"/>
              <w:right w:val="single" w:sz="4" w:space="0" w:color="auto"/>
            </w:tcBorders>
          </w:tcPr>
          <w:p w:rsidR="002B1A83" w:rsidRDefault="002B1A83" w:rsidP="00BF243F">
            <w:pPr>
              <w:jc w:val="both"/>
              <w:rPr>
                <w:color w:val="000000"/>
                <w:sz w:val="18"/>
                <w:szCs w:val="18"/>
              </w:rPr>
            </w:pPr>
            <w:r>
              <w:rPr>
                <w:color w:val="000000"/>
                <w:sz w:val="18"/>
                <w:szCs w:val="18"/>
              </w:rPr>
              <w:t>7</w:t>
            </w:r>
          </w:p>
        </w:tc>
        <w:tc>
          <w:tcPr>
            <w:tcW w:w="3131" w:type="dxa"/>
            <w:tcBorders>
              <w:top w:val="single" w:sz="4" w:space="0" w:color="auto"/>
              <w:left w:val="single" w:sz="4" w:space="0" w:color="auto"/>
              <w:bottom w:val="single" w:sz="4" w:space="0" w:color="auto"/>
              <w:right w:val="single" w:sz="4" w:space="0" w:color="auto"/>
            </w:tcBorders>
            <w:shd w:val="clear" w:color="auto" w:fill="auto"/>
          </w:tcPr>
          <w:p w:rsidR="002B1A83" w:rsidRPr="002B1A83" w:rsidRDefault="002B1A83" w:rsidP="002B1A83">
            <w:pPr>
              <w:rPr>
                <w:sz w:val="18"/>
                <w:szCs w:val="18"/>
                <w:lang w:eastAsia="en-US"/>
              </w:rPr>
            </w:pPr>
            <w:r w:rsidRPr="002B1A83">
              <w:rPr>
                <w:sz w:val="18"/>
                <w:szCs w:val="18"/>
                <w:lang w:eastAsia="en-US"/>
              </w:rPr>
              <w:t>Бумага фильтровальная</w:t>
            </w:r>
            <w:r w:rsidRPr="002B1A83">
              <w:rPr>
                <w:sz w:val="18"/>
                <w:szCs w:val="18"/>
                <w:lang w:eastAsia="en-US"/>
              </w:rPr>
              <w:tab/>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2B1A83" w:rsidRPr="002B1A83" w:rsidRDefault="002B1A83" w:rsidP="002B1A83">
            <w:pPr>
              <w:rPr>
                <w:sz w:val="18"/>
                <w:szCs w:val="18"/>
                <w:lang w:eastAsia="en-US"/>
              </w:rPr>
            </w:pPr>
            <w:r w:rsidRPr="002B1A83">
              <w:rPr>
                <w:sz w:val="18"/>
                <w:szCs w:val="18"/>
                <w:lang w:eastAsia="en-US"/>
              </w:rPr>
              <w:t>Бумага фильтровальная разработана для фильтрации воды, масла и прочих веществ, содержащих взвешенные примеси, при общелабораторных работах. Фильтровальная бумага может применяться как сорбирующий материал.</w:t>
            </w:r>
          </w:p>
          <w:p w:rsidR="002B1A83" w:rsidRPr="002B1A83" w:rsidRDefault="002B1A83" w:rsidP="002B1A83">
            <w:pPr>
              <w:rPr>
                <w:sz w:val="18"/>
                <w:szCs w:val="18"/>
                <w:lang w:eastAsia="en-US"/>
              </w:rPr>
            </w:pPr>
            <w:r w:rsidRPr="002B1A83">
              <w:rPr>
                <w:sz w:val="18"/>
                <w:szCs w:val="18"/>
                <w:lang w:eastAsia="en-US"/>
              </w:rPr>
              <w:t>Размер - 1000*1000±10 мм</w:t>
            </w:r>
          </w:p>
          <w:p w:rsidR="002B1A83" w:rsidRPr="002B1A83" w:rsidRDefault="002B1A83" w:rsidP="002B1A83">
            <w:pPr>
              <w:rPr>
                <w:sz w:val="18"/>
                <w:szCs w:val="18"/>
                <w:lang w:eastAsia="en-US"/>
              </w:rPr>
            </w:pPr>
            <w:r w:rsidRPr="002B1A83">
              <w:rPr>
                <w:sz w:val="18"/>
                <w:szCs w:val="18"/>
                <w:lang w:eastAsia="en-US"/>
              </w:rPr>
              <w:t>Упаковка - 5±0,05 кг</w:t>
            </w:r>
          </w:p>
          <w:p w:rsidR="002B1A83" w:rsidRPr="002B1A83" w:rsidRDefault="002B1A83" w:rsidP="002B1A83">
            <w:pPr>
              <w:rPr>
                <w:sz w:val="18"/>
                <w:szCs w:val="18"/>
                <w:lang w:eastAsia="en-US"/>
              </w:rPr>
            </w:pPr>
            <w:r w:rsidRPr="002B1A83">
              <w:rPr>
                <w:sz w:val="18"/>
                <w:szCs w:val="18"/>
                <w:lang w:eastAsia="en-US"/>
              </w:rPr>
              <w:t>Плотность - 75 г/м²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1A83" w:rsidRPr="002B1A83" w:rsidRDefault="002B1A83" w:rsidP="002B1A83">
            <w:pPr>
              <w:jc w:val="center"/>
              <w:rPr>
                <w:sz w:val="18"/>
                <w:szCs w:val="18"/>
                <w:lang w:eastAsia="en-US"/>
              </w:rPr>
            </w:pPr>
            <w:r w:rsidRPr="002B1A83">
              <w:rPr>
                <w:sz w:val="18"/>
                <w:szCs w:val="18"/>
                <w:lang w:eastAsia="en-US"/>
              </w:rPr>
              <w:t>кг</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B1A83" w:rsidRPr="002B1A83" w:rsidRDefault="002B1A83" w:rsidP="002B1A83">
            <w:pPr>
              <w:jc w:val="center"/>
              <w:rPr>
                <w:sz w:val="18"/>
                <w:szCs w:val="18"/>
                <w:lang w:eastAsia="en-US"/>
              </w:rPr>
            </w:pPr>
            <w:r w:rsidRPr="002B1A83">
              <w:rPr>
                <w:sz w:val="18"/>
                <w:szCs w:val="18"/>
                <w:lang w:eastAsia="en-US"/>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1A83" w:rsidRPr="002B1A83" w:rsidRDefault="002B1A83" w:rsidP="002B1A83">
            <w:pPr>
              <w:jc w:val="center"/>
              <w:rPr>
                <w:color w:val="000000"/>
                <w:sz w:val="18"/>
                <w:szCs w:val="22"/>
              </w:rPr>
            </w:pPr>
            <w:r w:rsidRPr="002B1A83">
              <w:rPr>
                <w:color w:val="000000"/>
                <w:sz w:val="18"/>
                <w:szCs w:val="22"/>
              </w:rPr>
              <w:t>1 050,00</w:t>
            </w:r>
          </w:p>
        </w:tc>
      </w:tr>
      <w:tr w:rsidR="002B1A83" w:rsidRPr="00BF243F" w:rsidTr="002B1A83">
        <w:trPr>
          <w:trHeight w:val="20"/>
        </w:trPr>
        <w:tc>
          <w:tcPr>
            <w:tcW w:w="0" w:type="auto"/>
            <w:tcBorders>
              <w:top w:val="single" w:sz="4" w:space="0" w:color="auto"/>
              <w:left w:val="single" w:sz="4" w:space="0" w:color="auto"/>
              <w:bottom w:val="single" w:sz="4" w:space="0" w:color="auto"/>
              <w:right w:val="single" w:sz="4" w:space="0" w:color="auto"/>
            </w:tcBorders>
          </w:tcPr>
          <w:p w:rsidR="002B1A83" w:rsidRDefault="002B1A83" w:rsidP="00BF243F">
            <w:pPr>
              <w:jc w:val="both"/>
              <w:rPr>
                <w:color w:val="000000"/>
                <w:sz w:val="18"/>
                <w:szCs w:val="18"/>
              </w:rPr>
            </w:pPr>
            <w:r>
              <w:rPr>
                <w:color w:val="000000"/>
                <w:sz w:val="18"/>
                <w:szCs w:val="18"/>
              </w:rPr>
              <w:t>8</w:t>
            </w:r>
          </w:p>
        </w:tc>
        <w:tc>
          <w:tcPr>
            <w:tcW w:w="3131" w:type="dxa"/>
            <w:tcBorders>
              <w:top w:val="single" w:sz="4" w:space="0" w:color="auto"/>
              <w:left w:val="single" w:sz="4" w:space="0" w:color="auto"/>
              <w:bottom w:val="single" w:sz="4" w:space="0" w:color="auto"/>
              <w:right w:val="single" w:sz="4" w:space="0" w:color="auto"/>
            </w:tcBorders>
            <w:shd w:val="clear" w:color="auto" w:fill="auto"/>
          </w:tcPr>
          <w:p w:rsidR="002B1A83" w:rsidRPr="002B1A83" w:rsidRDefault="002B1A83" w:rsidP="002B1A83">
            <w:pPr>
              <w:rPr>
                <w:bCs/>
                <w:sz w:val="18"/>
                <w:szCs w:val="18"/>
                <w:lang w:eastAsia="en-US"/>
              </w:rPr>
            </w:pPr>
            <w:r w:rsidRPr="002B1A83">
              <w:rPr>
                <w:sz w:val="18"/>
                <w:szCs w:val="18"/>
                <w:lang w:eastAsia="en-US"/>
              </w:rPr>
              <w:t>Электрод для электрокардиографии, одноразового использования</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2B1A83" w:rsidRPr="002B1A83" w:rsidRDefault="002B1A83" w:rsidP="002B1A83">
            <w:pPr>
              <w:rPr>
                <w:sz w:val="18"/>
                <w:szCs w:val="18"/>
                <w:lang w:eastAsia="en-US"/>
              </w:rPr>
            </w:pPr>
            <w:r w:rsidRPr="002B1A83">
              <w:rPr>
                <w:sz w:val="18"/>
                <w:szCs w:val="18"/>
                <w:lang w:eastAsia="en-US"/>
              </w:rPr>
              <w:t>Назначение:</w:t>
            </w:r>
          </w:p>
          <w:p w:rsidR="002B1A83" w:rsidRPr="002B1A83" w:rsidRDefault="002B1A83" w:rsidP="002B1A83">
            <w:pPr>
              <w:rPr>
                <w:sz w:val="18"/>
                <w:szCs w:val="18"/>
                <w:lang w:eastAsia="en-US"/>
              </w:rPr>
            </w:pPr>
            <w:r w:rsidRPr="002B1A83">
              <w:rPr>
                <w:sz w:val="18"/>
                <w:szCs w:val="18"/>
                <w:lang w:eastAsia="en-US"/>
              </w:rPr>
              <w:t xml:space="preserve">Для длительного </w:t>
            </w:r>
            <w:proofErr w:type="spellStart"/>
            <w:r w:rsidRPr="002B1A83">
              <w:rPr>
                <w:sz w:val="18"/>
                <w:szCs w:val="18"/>
                <w:lang w:eastAsia="en-US"/>
              </w:rPr>
              <w:t>мониторирования</w:t>
            </w:r>
            <w:proofErr w:type="spellEnd"/>
            <w:r w:rsidRPr="002B1A83">
              <w:rPr>
                <w:sz w:val="18"/>
                <w:szCs w:val="18"/>
                <w:lang w:eastAsia="en-US"/>
              </w:rPr>
              <w:t>, возможно использование при проведении стресс-теста</w:t>
            </w:r>
          </w:p>
          <w:p w:rsidR="002B1A83" w:rsidRPr="002B1A83" w:rsidRDefault="002B1A83" w:rsidP="002B1A83">
            <w:pPr>
              <w:rPr>
                <w:sz w:val="18"/>
                <w:szCs w:val="18"/>
                <w:lang w:eastAsia="en-US"/>
              </w:rPr>
            </w:pPr>
            <w:r w:rsidRPr="002B1A83">
              <w:rPr>
                <w:sz w:val="18"/>
                <w:szCs w:val="18"/>
                <w:lang w:eastAsia="en-US"/>
              </w:rPr>
              <w:t>Основа:</w:t>
            </w:r>
            <w:r w:rsidRPr="002B1A83">
              <w:rPr>
                <w:sz w:val="18"/>
                <w:szCs w:val="18"/>
                <w:lang w:eastAsia="en-US"/>
              </w:rPr>
              <w:tab/>
              <w:t xml:space="preserve">полиуретановая пена, не содержит ПВХ, латекс, </w:t>
            </w:r>
            <w:proofErr w:type="spellStart"/>
            <w:r w:rsidRPr="002B1A83">
              <w:rPr>
                <w:sz w:val="18"/>
                <w:szCs w:val="18"/>
                <w:lang w:eastAsia="en-US"/>
              </w:rPr>
              <w:t>фталаты</w:t>
            </w:r>
            <w:proofErr w:type="spellEnd"/>
          </w:p>
          <w:p w:rsidR="002B1A83" w:rsidRPr="002B1A83" w:rsidRDefault="002B1A83" w:rsidP="002B1A83">
            <w:pPr>
              <w:rPr>
                <w:sz w:val="18"/>
                <w:szCs w:val="18"/>
                <w:lang w:eastAsia="en-US"/>
              </w:rPr>
            </w:pPr>
            <w:r w:rsidRPr="002B1A83">
              <w:rPr>
                <w:sz w:val="18"/>
                <w:szCs w:val="18"/>
                <w:lang w:eastAsia="en-US"/>
              </w:rPr>
              <w:t>Клеевое покрытие - площадь клеевого покрытия 1085 мм</w:t>
            </w:r>
          </w:p>
          <w:p w:rsidR="002B1A83" w:rsidRPr="002B1A83" w:rsidRDefault="002B1A83" w:rsidP="002B1A83">
            <w:pPr>
              <w:rPr>
                <w:sz w:val="18"/>
                <w:szCs w:val="18"/>
                <w:lang w:eastAsia="en-US"/>
              </w:rPr>
            </w:pPr>
            <w:r w:rsidRPr="002B1A83">
              <w:rPr>
                <w:sz w:val="18"/>
                <w:szCs w:val="18"/>
                <w:lang w:eastAsia="en-US"/>
              </w:rPr>
              <w:t xml:space="preserve">Вид геля - антиаллергенный твердый гель </w:t>
            </w:r>
          </w:p>
          <w:p w:rsidR="002B1A83" w:rsidRPr="002B1A83" w:rsidRDefault="002B1A83" w:rsidP="002B1A83">
            <w:pPr>
              <w:rPr>
                <w:sz w:val="18"/>
                <w:szCs w:val="18"/>
                <w:lang w:eastAsia="en-US"/>
              </w:rPr>
            </w:pPr>
            <w:r w:rsidRPr="002B1A83">
              <w:rPr>
                <w:sz w:val="18"/>
                <w:szCs w:val="18"/>
                <w:lang w:eastAsia="en-US"/>
              </w:rPr>
              <w:t>Размер</w:t>
            </w:r>
            <w:r w:rsidRPr="002B1A83">
              <w:rPr>
                <w:sz w:val="18"/>
                <w:szCs w:val="18"/>
                <w:lang w:eastAsia="en-US"/>
              </w:rPr>
              <w:tab/>
              <w:t>:</w:t>
            </w:r>
          </w:p>
          <w:p w:rsidR="002B1A83" w:rsidRPr="002B1A83" w:rsidRDefault="002B1A83" w:rsidP="002B1A83">
            <w:pPr>
              <w:rPr>
                <w:sz w:val="18"/>
                <w:szCs w:val="18"/>
                <w:lang w:eastAsia="en-US"/>
              </w:rPr>
            </w:pPr>
            <w:r w:rsidRPr="002B1A83">
              <w:rPr>
                <w:sz w:val="18"/>
                <w:szCs w:val="18"/>
                <w:lang w:eastAsia="en-US"/>
              </w:rPr>
              <w:t xml:space="preserve">Длина не более 45 мм </w:t>
            </w:r>
          </w:p>
          <w:p w:rsidR="002B1A83" w:rsidRPr="002B1A83" w:rsidRDefault="002B1A83" w:rsidP="002B1A83">
            <w:pPr>
              <w:rPr>
                <w:sz w:val="18"/>
                <w:szCs w:val="18"/>
                <w:lang w:eastAsia="en-US"/>
              </w:rPr>
            </w:pPr>
            <w:r w:rsidRPr="002B1A83">
              <w:rPr>
                <w:sz w:val="18"/>
                <w:szCs w:val="18"/>
                <w:lang w:eastAsia="en-US"/>
              </w:rPr>
              <w:t>Ширина не более 42 мм</w:t>
            </w:r>
          </w:p>
          <w:p w:rsidR="002B1A83" w:rsidRPr="002B1A83" w:rsidRDefault="002B1A83" w:rsidP="002B1A83">
            <w:pPr>
              <w:rPr>
                <w:sz w:val="18"/>
                <w:szCs w:val="18"/>
                <w:lang w:eastAsia="en-US"/>
              </w:rPr>
            </w:pPr>
            <w:r w:rsidRPr="002B1A83">
              <w:rPr>
                <w:sz w:val="18"/>
                <w:szCs w:val="18"/>
                <w:lang w:eastAsia="en-US"/>
              </w:rPr>
              <w:t>Общая площадь не более 1445 мм2</w:t>
            </w:r>
          </w:p>
          <w:p w:rsidR="002B1A83" w:rsidRPr="002B1A83" w:rsidRDefault="002B1A83" w:rsidP="002B1A83">
            <w:pPr>
              <w:rPr>
                <w:sz w:val="18"/>
                <w:szCs w:val="18"/>
                <w:lang w:eastAsia="en-US"/>
              </w:rPr>
            </w:pPr>
            <w:r w:rsidRPr="002B1A83">
              <w:rPr>
                <w:sz w:val="18"/>
                <w:szCs w:val="18"/>
                <w:lang w:eastAsia="en-US"/>
              </w:rPr>
              <w:t xml:space="preserve">Требования к сенсору: </w:t>
            </w:r>
            <w:r w:rsidRPr="002B1A83">
              <w:rPr>
                <w:sz w:val="18"/>
                <w:szCs w:val="18"/>
                <w:lang w:eastAsia="en-US"/>
              </w:rPr>
              <w:tab/>
            </w:r>
          </w:p>
          <w:p w:rsidR="002B1A83" w:rsidRPr="002B1A83" w:rsidRDefault="002B1A83" w:rsidP="002B1A83">
            <w:pPr>
              <w:rPr>
                <w:sz w:val="18"/>
                <w:szCs w:val="18"/>
                <w:lang w:eastAsia="en-US"/>
              </w:rPr>
            </w:pPr>
            <w:r w:rsidRPr="002B1A83">
              <w:rPr>
                <w:sz w:val="18"/>
                <w:szCs w:val="18"/>
                <w:lang w:eastAsia="en-US"/>
              </w:rPr>
              <w:t>Соединение кнопочного типа, нержавеющая сталь.</w:t>
            </w:r>
          </w:p>
          <w:p w:rsidR="002B1A83" w:rsidRPr="002B1A83" w:rsidRDefault="002B1A83" w:rsidP="002B1A83">
            <w:pPr>
              <w:rPr>
                <w:sz w:val="18"/>
                <w:szCs w:val="18"/>
                <w:lang w:eastAsia="en-US"/>
              </w:rPr>
            </w:pPr>
            <w:r w:rsidRPr="002B1A83">
              <w:rPr>
                <w:sz w:val="18"/>
                <w:szCs w:val="18"/>
                <w:lang w:eastAsia="en-US"/>
              </w:rPr>
              <w:t xml:space="preserve">Сенсор из </w:t>
            </w:r>
            <w:proofErr w:type="spellStart"/>
            <w:r w:rsidRPr="002B1A83">
              <w:rPr>
                <w:sz w:val="18"/>
                <w:szCs w:val="18"/>
                <w:lang w:eastAsia="en-US"/>
              </w:rPr>
              <w:t>стеклонаполненного</w:t>
            </w:r>
            <w:proofErr w:type="spellEnd"/>
            <w:r w:rsidRPr="002B1A83">
              <w:rPr>
                <w:sz w:val="18"/>
                <w:szCs w:val="18"/>
                <w:lang w:eastAsia="en-US"/>
              </w:rPr>
              <w:t xml:space="preserve"> АВS покрыт </w:t>
            </w:r>
            <w:proofErr w:type="spellStart"/>
            <w:r w:rsidRPr="002B1A83">
              <w:rPr>
                <w:sz w:val="18"/>
                <w:szCs w:val="18"/>
                <w:lang w:eastAsia="en-US"/>
              </w:rPr>
              <w:t>Ag</w:t>
            </w:r>
            <w:proofErr w:type="spellEnd"/>
            <w:r w:rsidRPr="002B1A83">
              <w:rPr>
                <w:sz w:val="18"/>
                <w:szCs w:val="18"/>
                <w:lang w:eastAsia="en-US"/>
              </w:rPr>
              <w:t>/</w:t>
            </w:r>
            <w:proofErr w:type="spellStart"/>
            <w:r w:rsidRPr="002B1A83">
              <w:rPr>
                <w:sz w:val="18"/>
                <w:szCs w:val="18"/>
                <w:lang w:eastAsia="en-US"/>
              </w:rPr>
              <w:t>AgCl</w:t>
            </w:r>
            <w:proofErr w:type="spellEnd"/>
          </w:p>
          <w:p w:rsidR="002B1A83" w:rsidRPr="002B1A83" w:rsidRDefault="002B1A83" w:rsidP="002B1A83">
            <w:pPr>
              <w:rPr>
                <w:sz w:val="18"/>
                <w:szCs w:val="18"/>
                <w:lang w:eastAsia="en-US"/>
              </w:rPr>
            </w:pPr>
            <w:r w:rsidRPr="002B1A83">
              <w:rPr>
                <w:sz w:val="18"/>
                <w:szCs w:val="18"/>
                <w:lang w:eastAsia="en-US"/>
              </w:rPr>
              <w:t xml:space="preserve">Площадь твердого геля 283мм2 </w:t>
            </w:r>
          </w:p>
          <w:p w:rsidR="002B1A83" w:rsidRPr="002B1A83" w:rsidRDefault="002B1A83" w:rsidP="002B1A83">
            <w:pPr>
              <w:rPr>
                <w:sz w:val="18"/>
                <w:szCs w:val="18"/>
                <w:lang w:eastAsia="en-US"/>
              </w:rPr>
            </w:pPr>
            <w:r w:rsidRPr="002B1A83">
              <w:rPr>
                <w:sz w:val="18"/>
                <w:szCs w:val="18"/>
                <w:lang w:eastAsia="en-US"/>
              </w:rPr>
              <w:t>Требования к электрическим параметрам электрода:</w:t>
            </w:r>
          </w:p>
          <w:p w:rsidR="002B1A83" w:rsidRPr="002B1A83" w:rsidRDefault="002B1A83" w:rsidP="002B1A83">
            <w:pPr>
              <w:rPr>
                <w:sz w:val="18"/>
                <w:szCs w:val="18"/>
                <w:lang w:eastAsia="en-US"/>
              </w:rPr>
            </w:pPr>
            <w:r w:rsidRPr="002B1A83">
              <w:rPr>
                <w:sz w:val="18"/>
                <w:szCs w:val="18"/>
                <w:lang w:eastAsia="en-US"/>
              </w:rPr>
              <w:t>Полное сопротивление электрода -  46 ом</w:t>
            </w:r>
          </w:p>
          <w:p w:rsidR="002B1A83" w:rsidRPr="002B1A83" w:rsidRDefault="002B1A83" w:rsidP="002B1A83">
            <w:pPr>
              <w:rPr>
                <w:sz w:val="18"/>
                <w:szCs w:val="18"/>
                <w:lang w:eastAsia="en-US"/>
              </w:rPr>
            </w:pPr>
            <w:r w:rsidRPr="002B1A83">
              <w:rPr>
                <w:sz w:val="18"/>
                <w:szCs w:val="18"/>
                <w:lang w:eastAsia="en-US"/>
              </w:rPr>
              <w:t>Разность электродных потенциалов – 0,12 мВ.</w:t>
            </w:r>
          </w:p>
          <w:p w:rsidR="002B1A83" w:rsidRPr="002B1A83" w:rsidRDefault="002B1A83" w:rsidP="002B1A83">
            <w:pPr>
              <w:rPr>
                <w:sz w:val="18"/>
                <w:szCs w:val="18"/>
                <w:lang w:eastAsia="en-US"/>
              </w:rPr>
            </w:pPr>
            <w:r w:rsidRPr="002B1A83">
              <w:rPr>
                <w:sz w:val="18"/>
                <w:szCs w:val="18"/>
                <w:lang w:eastAsia="en-US"/>
              </w:rPr>
              <w:t xml:space="preserve">Восстановление </w:t>
            </w:r>
            <w:proofErr w:type="spellStart"/>
            <w:r w:rsidRPr="002B1A83">
              <w:rPr>
                <w:sz w:val="18"/>
                <w:szCs w:val="18"/>
                <w:lang w:eastAsia="en-US"/>
              </w:rPr>
              <w:t>дефибиляционной</w:t>
            </w:r>
            <w:proofErr w:type="spellEnd"/>
            <w:r w:rsidRPr="002B1A83">
              <w:rPr>
                <w:sz w:val="18"/>
                <w:szCs w:val="18"/>
                <w:lang w:eastAsia="en-US"/>
              </w:rPr>
              <w:t xml:space="preserve"> перегрузки (потенциал поляризации) - 00 мВ</w:t>
            </w:r>
          </w:p>
          <w:p w:rsidR="002B1A83" w:rsidRPr="002B1A83" w:rsidRDefault="002B1A83" w:rsidP="002B1A83">
            <w:pPr>
              <w:rPr>
                <w:sz w:val="18"/>
                <w:szCs w:val="18"/>
                <w:lang w:eastAsia="en-US"/>
              </w:rPr>
            </w:pPr>
            <w:r w:rsidRPr="002B1A83">
              <w:rPr>
                <w:sz w:val="18"/>
                <w:szCs w:val="18"/>
                <w:lang w:eastAsia="en-US"/>
              </w:rPr>
              <w:t>Эфф</w:t>
            </w:r>
            <w:r>
              <w:rPr>
                <w:sz w:val="18"/>
                <w:szCs w:val="18"/>
                <w:lang w:eastAsia="en-US"/>
              </w:rPr>
              <w:t xml:space="preserve">ективное время функционирования </w:t>
            </w:r>
            <w:r w:rsidRPr="002B1A83">
              <w:rPr>
                <w:sz w:val="18"/>
                <w:szCs w:val="18"/>
                <w:lang w:eastAsia="en-US"/>
              </w:rPr>
              <w:t>не менее 48 часов</w:t>
            </w:r>
          </w:p>
          <w:p w:rsidR="002B1A83" w:rsidRPr="002B1A83" w:rsidRDefault="002B1A83" w:rsidP="002B1A83">
            <w:pPr>
              <w:rPr>
                <w:sz w:val="18"/>
                <w:szCs w:val="18"/>
                <w:lang w:eastAsia="en-US"/>
              </w:rPr>
            </w:pPr>
            <w:r w:rsidRPr="002B1A83">
              <w:rPr>
                <w:sz w:val="18"/>
                <w:szCs w:val="18"/>
                <w:lang w:eastAsia="en-US"/>
              </w:rPr>
              <w:t>Наличие ушко для снятия электрода или части поверхности без адгезивного слоя.</w:t>
            </w:r>
          </w:p>
          <w:p w:rsidR="002B1A83" w:rsidRPr="002B1A83" w:rsidRDefault="002B1A83" w:rsidP="002B1A83">
            <w:pPr>
              <w:rPr>
                <w:sz w:val="18"/>
                <w:szCs w:val="18"/>
                <w:lang w:eastAsia="en-US"/>
              </w:rPr>
            </w:pPr>
            <w:r w:rsidRPr="002B1A83">
              <w:rPr>
                <w:sz w:val="18"/>
                <w:szCs w:val="18"/>
                <w:lang w:eastAsia="en-US"/>
              </w:rPr>
              <w:t>Наличие защитной плёнки на клеевой поверхности</w:t>
            </w:r>
          </w:p>
          <w:p w:rsidR="002B1A83" w:rsidRPr="002B1A83" w:rsidRDefault="002B1A83" w:rsidP="002B1A83">
            <w:pPr>
              <w:rPr>
                <w:sz w:val="18"/>
                <w:szCs w:val="18"/>
                <w:lang w:eastAsia="en-US"/>
              </w:rPr>
            </w:pPr>
            <w:r w:rsidRPr="002B1A83">
              <w:rPr>
                <w:sz w:val="18"/>
                <w:szCs w:val="18"/>
                <w:lang w:eastAsia="en-US"/>
              </w:rPr>
              <w:t xml:space="preserve">Упаковка: не менее 50 </w:t>
            </w:r>
            <w:proofErr w:type="spellStart"/>
            <w:r w:rsidRPr="002B1A83">
              <w:rPr>
                <w:sz w:val="18"/>
                <w:szCs w:val="18"/>
                <w:lang w:eastAsia="en-US"/>
              </w:rPr>
              <w:t>шт</w:t>
            </w:r>
            <w:proofErr w:type="spellEnd"/>
            <w:r w:rsidRPr="002B1A83">
              <w:rPr>
                <w:sz w:val="18"/>
                <w:szCs w:val="18"/>
                <w:lang w:eastAsia="en-US"/>
              </w:rPr>
              <w:t xml:space="preserve">  в упаковке.</w:t>
            </w:r>
          </w:p>
          <w:p w:rsidR="002B1A83" w:rsidRPr="002B1A83" w:rsidRDefault="002B1A83" w:rsidP="002B1A83">
            <w:pPr>
              <w:rPr>
                <w:sz w:val="18"/>
                <w:szCs w:val="18"/>
                <w:lang w:eastAsia="en-US"/>
              </w:rPr>
            </w:pPr>
            <w:r w:rsidRPr="002B1A83">
              <w:rPr>
                <w:sz w:val="18"/>
                <w:szCs w:val="18"/>
                <w:lang w:eastAsia="en-US"/>
              </w:rPr>
              <w:t>Срок хранения открытой упаковки не менее 30 дней.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1A83" w:rsidRPr="002B1A83" w:rsidRDefault="002B1A83" w:rsidP="002B1A83">
            <w:pPr>
              <w:jc w:val="center"/>
              <w:rPr>
                <w:sz w:val="18"/>
                <w:szCs w:val="18"/>
                <w:lang w:eastAsia="en-US"/>
              </w:rPr>
            </w:pPr>
            <w:proofErr w:type="spellStart"/>
            <w:r w:rsidRPr="002B1A83">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B1A83" w:rsidRPr="002B1A83" w:rsidRDefault="002B1A83" w:rsidP="002B1A83">
            <w:pPr>
              <w:jc w:val="center"/>
              <w:rPr>
                <w:sz w:val="18"/>
                <w:szCs w:val="18"/>
                <w:lang w:eastAsia="en-US"/>
              </w:rPr>
            </w:pPr>
            <w:r w:rsidRPr="002B1A83">
              <w:rPr>
                <w:sz w:val="18"/>
                <w:szCs w:val="18"/>
                <w:lang w:eastAsia="en-US"/>
              </w:rPr>
              <w:t>15000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1A83" w:rsidRPr="002B1A83" w:rsidRDefault="002B1A83" w:rsidP="002B1A83">
            <w:pPr>
              <w:jc w:val="center"/>
              <w:rPr>
                <w:color w:val="000000"/>
                <w:sz w:val="18"/>
                <w:szCs w:val="22"/>
              </w:rPr>
            </w:pPr>
            <w:r w:rsidRPr="002B1A83">
              <w:rPr>
                <w:color w:val="000000"/>
                <w:sz w:val="18"/>
                <w:szCs w:val="22"/>
              </w:rPr>
              <w:t>9,30</w:t>
            </w:r>
          </w:p>
        </w:tc>
      </w:tr>
      <w:tr w:rsidR="002B1A83" w:rsidRPr="00BF243F" w:rsidTr="002B1A83">
        <w:trPr>
          <w:trHeight w:val="20"/>
        </w:trPr>
        <w:tc>
          <w:tcPr>
            <w:tcW w:w="0" w:type="auto"/>
            <w:tcBorders>
              <w:top w:val="single" w:sz="4" w:space="0" w:color="auto"/>
              <w:left w:val="single" w:sz="4" w:space="0" w:color="auto"/>
              <w:bottom w:val="single" w:sz="4" w:space="0" w:color="auto"/>
              <w:right w:val="single" w:sz="4" w:space="0" w:color="auto"/>
            </w:tcBorders>
          </w:tcPr>
          <w:p w:rsidR="002B1A83" w:rsidRDefault="002B1A83" w:rsidP="00BF243F">
            <w:pPr>
              <w:jc w:val="both"/>
              <w:rPr>
                <w:color w:val="000000"/>
                <w:sz w:val="18"/>
                <w:szCs w:val="18"/>
              </w:rPr>
            </w:pPr>
            <w:r>
              <w:rPr>
                <w:color w:val="000000"/>
                <w:sz w:val="18"/>
                <w:szCs w:val="18"/>
              </w:rPr>
              <w:t>9</w:t>
            </w:r>
          </w:p>
        </w:tc>
        <w:tc>
          <w:tcPr>
            <w:tcW w:w="3131" w:type="dxa"/>
            <w:tcBorders>
              <w:top w:val="single" w:sz="4" w:space="0" w:color="auto"/>
              <w:left w:val="single" w:sz="4" w:space="0" w:color="auto"/>
              <w:bottom w:val="single" w:sz="4" w:space="0" w:color="auto"/>
              <w:right w:val="single" w:sz="4" w:space="0" w:color="auto"/>
            </w:tcBorders>
            <w:shd w:val="clear" w:color="auto" w:fill="auto"/>
          </w:tcPr>
          <w:p w:rsidR="002B1A83" w:rsidRPr="002B1A83" w:rsidRDefault="002B1A83" w:rsidP="002B1A83">
            <w:pPr>
              <w:rPr>
                <w:bCs/>
                <w:sz w:val="18"/>
                <w:szCs w:val="18"/>
                <w:lang w:eastAsia="en-US"/>
              </w:rPr>
            </w:pPr>
            <w:r w:rsidRPr="002B1A83">
              <w:rPr>
                <w:bCs/>
                <w:sz w:val="18"/>
                <w:szCs w:val="18"/>
                <w:lang w:eastAsia="en-US"/>
              </w:rPr>
              <w:t>Электрод для электрокардиографии, одноразового использования</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2B1A83" w:rsidRPr="002B1A83" w:rsidRDefault="002B1A83" w:rsidP="002B1A83">
            <w:pPr>
              <w:rPr>
                <w:color w:val="000000"/>
                <w:sz w:val="18"/>
                <w:szCs w:val="18"/>
                <w:lang w:eastAsia="en-US"/>
              </w:rPr>
            </w:pPr>
            <w:r w:rsidRPr="002B1A83">
              <w:rPr>
                <w:color w:val="000000"/>
                <w:sz w:val="18"/>
                <w:szCs w:val="18"/>
                <w:lang w:eastAsia="en-US"/>
              </w:rPr>
              <w:t>Назначение:</w:t>
            </w:r>
          </w:p>
          <w:p w:rsidR="002B1A83" w:rsidRPr="002B1A83" w:rsidRDefault="002B1A83" w:rsidP="002B1A83">
            <w:pPr>
              <w:rPr>
                <w:color w:val="000000"/>
                <w:sz w:val="18"/>
                <w:szCs w:val="18"/>
                <w:lang w:eastAsia="en-US"/>
              </w:rPr>
            </w:pPr>
            <w:r w:rsidRPr="002B1A83">
              <w:rPr>
                <w:color w:val="000000"/>
                <w:sz w:val="18"/>
                <w:szCs w:val="18"/>
                <w:lang w:eastAsia="en-US"/>
              </w:rPr>
              <w:t xml:space="preserve">Для длительного </w:t>
            </w:r>
            <w:proofErr w:type="spellStart"/>
            <w:r w:rsidRPr="002B1A83">
              <w:rPr>
                <w:color w:val="000000"/>
                <w:sz w:val="18"/>
                <w:szCs w:val="18"/>
                <w:lang w:eastAsia="en-US"/>
              </w:rPr>
              <w:t>мониторирования</w:t>
            </w:r>
            <w:proofErr w:type="spellEnd"/>
            <w:r w:rsidRPr="002B1A83">
              <w:rPr>
                <w:color w:val="000000"/>
                <w:sz w:val="18"/>
                <w:szCs w:val="18"/>
                <w:lang w:eastAsia="en-US"/>
              </w:rPr>
              <w:t>, возможно использование при проведении стресс-тестов.</w:t>
            </w:r>
          </w:p>
          <w:p w:rsidR="002B1A83" w:rsidRPr="002B1A83" w:rsidRDefault="002B1A83" w:rsidP="002B1A83">
            <w:pPr>
              <w:rPr>
                <w:color w:val="000000"/>
                <w:sz w:val="18"/>
                <w:szCs w:val="18"/>
                <w:lang w:eastAsia="en-US"/>
              </w:rPr>
            </w:pPr>
            <w:r w:rsidRPr="002B1A83">
              <w:rPr>
                <w:color w:val="000000"/>
                <w:sz w:val="18"/>
                <w:szCs w:val="18"/>
                <w:lang w:eastAsia="en-US"/>
              </w:rPr>
              <w:t xml:space="preserve">Основа: полиуретановая пена, не содержит ПВХ, латекс, </w:t>
            </w:r>
            <w:proofErr w:type="spellStart"/>
            <w:r w:rsidRPr="002B1A83">
              <w:rPr>
                <w:color w:val="000000"/>
                <w:sz w:val="18"/>
                <w:szCs w:val="18"/>
                <w:lang w:eastAsia="en-US"/>
              </w:rPr>
              <w:t>фталаты</w:t>
            </w:r>
            <w:proofErr w:type="spellEnd"/>
          </w:p>
          <w:p w:rsidR="002B1A83" w:rsidRPr="002B1A83" w:rsidRDefault="002B1A83" w:rsidP="002B1A83">
            <w:pPr>
              <w:rPr>
                <w:color w:val="000000"/>
                <w:sz w:val="18"/>
                <w:szCs w:val="18"/>
                <w:lang w:eastAsia="en-US"/>
              </w:rPr>
            </w:pPr>
            <w:r w:rsidRPr="002B1A83">
              <w:rPr>
                <w:color w:val="000000"/>
                <w:sz w:val="18"/>
                <w:szCs w:val="18"/>
                <w:lang w:eastAsia="en-US"/>
              </w:rPr>
              <w:t>Клеевое покрытие - площадь клеевого покрытия 1828 мм</w:t>
            </w:r>
          </w:p>
          <w:p w:rsidR="002B1A83" w:rsidRPr="002B1A83" w:rsidRDefault="002B1A83" w:rsidP="002B1A83">
            <w:pPr>
              <w:rPr>
                <w:color w:val="000000"/>
                <w:sz w:val="18"/>
                <w:szCs w:val="18"/>
                <w:lang w:eastAsia="en-US"/>
              </w:rPr>
            </w:pPr>
            <w:r w:rsidRPr="002B1A83">
              <w:rPr>
                <w:color w:val="000000"/>
                <w:sz w:val="18"/>
                <w:szCs w:val="18"/>
                <w:lang w:eastAsia="en-US"/>
              </w:rPr>
              <w:t xml:space="preserve">Вид геля - антиаллергенный твёрдый гель </w:t>
            </w:r>
          </w:p>
          <w:p w:rsidR="002B1A83" w:rsidRPr="002B1A83" w:rsidRDefault="002B1A83" w:rsidP="002B1A83">
            <w:pPr>
              <w:rPr>
                <w:color w:val="000000"/>
                <w:sz w:val="18"/>
                <w:szCs w:val="18"/>
                <w:lang w:eastAsia="en-US"/>
              </w:rPr>
            </w:pPr>
            <w:r w:rsidRPr="002B1A83">
              <w:rPr>
                <w:color w:val="000000"/>
                <w:sz w:val="18"/>
                <w:szCs w:val="18"/>
                <w:lang w:eastAsia="en-US"/>
              </w:rPr>
              <w:t>Размер:</w:t>
            </w:r>
          </w:p>
          <w:p w:rsidR="002B1A83" w:rsidRPr="002B1A83" w:rsidRDefault="002B1A83" w:rsidP="002B1A83">
            <w:pPr>
              <w:rPr>
                <w:color w:val="000000"/>
                <w:sz w:val="18"/>
                <w:szCs w:val="18"/>
                <w:lang w:eastAsia="en-US"/>
              </w:rPr>
            </w:pPr>
            <w:r w:rsidRPr="002B1A83">
              <w:rPr>
                <w:color w:val="000000"/>
                <w:sz w:val="18"/>
                <w:szCs w:val="18"/>
                <w:lang w:eastAsia="en-US"/>
              </w:rPr>
              <w:t xml:space="preserve">Длина не более 57 мм </w:t>
            </w:r>
          </w:p>
          <w:p w:rsidR="002B1A83" w:rsidRPr="002B1A83" w:rsidRDefault="002B1A83" w:rsidP="002B1A83">
            <w:pPr>
              <w:rPr>
                <w:color w:val="000000"/>
                <w:sz w:val="18"/>
                <w:szCs w:val="18"/>
                <w:lang w:eastAsia="en-US"/>
              </w:rPr>
            </w:pPr>
            <w:r w:rsidRPr="002B1A83">
              <w:rPr>
                <w:color w:val="000000"/>
                <w:sz w:val="18"/>
                <w:szCs w:val="18"/>
                <w:lang w:eastAsia="en-US"/>
              </w:rPr>
              <w:t>Ширина не более 38 мм</w:t>
            </w:r>
          </w:p>
          <w:p w:rsidR="002B1A83" w:rsidRPr="002B1A83" w:rsidRDefault="002B1A83" w:rsidP="002B1A83">
            <w:pPr>
              <w:rPr>
                <w:color w:val="000000"/>
                <w:sz w:val="18"/>
                <w:szCs w:val="18"/>
                <w:lang w:eastAsia="en-US"/>
              </w:rPr>
            </w:pPr>
            <w:r w:rsidRPr="002B1A83">
              <w:rPr>
                <w:color w:val="000000"/>
                <w:sz w:val="18"/>
                <w:szCs w:val="18"/>
                <w:lang w:eastAsia="en-US"/>
              </w:rPr>
              <w:t>Общая площадь 2111 мм2</w:t>
            </w:r>
          </w:p>
          <w:p w:rsidR="002B1A83" w:rsidRPr="002B1A83" w:rsidRDefault="002B1A83" w:rsidP="002B1A83">
            <w:pPr>
              <w:rPr>
                <w:color w:val="000000"/>
                <w:sz w:val="18"/>
                <w:szCs w:val="18"/>
                <w:lang w:eastAsia="en-US"/>
              </w:rPr>
            </w:pPr>
            <w:r w:rsidRPr="002B1A83">
              <w:rPr>
                <w:color w:val="000000"/>
                <w:sz w:val="18"/>
                <w:szCs w:val="18"/>
                <w:lang w:eastAsia="en-US"/>
              </w:rPr>
              <w:t>Наличие прорези для фиксации кабеля.</w:t>
            </w:r>
          </w:p>
          <w:p w:rsidR="002B1A83" w:rsidRPr="002B1A83" w:rsidRDefault="002B1A83" w:rsidP="002B1A83">
            <w:pPr>
              <w:rPr>
                <w:color w:val="000000"/>
                <w:sz w:val="18"/>
                <w:szCs w:val="18"/>
                <w:lang w:eastAsia="en-US"/>
              </w:rPr>
            </w:pPr>
            <w:r w:rsidRPr="002B1A83">
              <w:rPr>
                <w:color w:val="000000"/>
                <w:sz w:val="18"/>
                <w:szCs w:val="18"/>
                <w:lang w:eastAsia="en-US"/>
              </w:rPr>
              <w:t>Требования к сенсору:</w:t>
            </w:r>
          </w:p>
          <w:p w:rsidR="002B1A83" w:rsidRPr="002B1A83" w:rsidRDefault="002B1A83" w:rsidP="002B1A83">
            <w:pPr>
              <w:rPr>
                <w:color w:val="000000"/>
                <w:sz w:val="18"/>
                <w:szCs w:val="18"/>
                <w:lang w:eastAsia="en-US"/>
              </w:rPr>
            </w:pPr>
            <w:r w:rsidRPr="002B1A83">
              <w:rPr>
                <w:color w:val="000000"/>
                <w:sz w:val="18"/>
                <w:szCs w:val="18"/>
                <w:lang w:eastAsia="en-US"/>
              </w:rPr>
              <w:t>Соединение кнопочного типа, нержавеющая сталь.</w:t>
            </w:r>
          </w:p>
          <w:p w:rsidR="002B1A83" w:rsidRPr="002B1A83" w:rsidRDefault="002B1A83" w:rsidP="002B1A83">
            <w:pPr>
              <w:rPr>
                <w:color w:val="000000"/>
                <w:sz w:val="18"/>
                <w:szCs w:val="18"/>
                <w:lang w:eastAsia="en-US"/>
              </w:rPr>
            </w:pPr>
            <w:r w:rsidRPr="002B1A83">
              <w:rPr>
                <w:color w:val="000000"/>
                <w:sz w:val="18"/>
                <w:szCs w:val="18"/>
                <w:lang w:eastAsia="en-US"/>
              </w:rPr>
              <w:t xml:space="preserve">Сенсор из </w:t>
            </w:r>
            <w:proofErr w:type="spellStart"/>
            <w:r w:rsidRPr="002B1A83">
              <w:rPr>
                <w:color w:val="000000"/>
                <w:sz w:val="18"/>
                <w:szCs w:val="18"/>
                <w:lang w:eastAsia="en-US"/>
              </w:rPr>
              <w:t>стеклонаполненного</w:t>
            </w:r>
            <w:proofErr w:type="spellEnd"/>
            <w:r w:rsidRPr="002B1A83">
              <w:rPr>
                <w:color w:val="000000"/>
                <w:sz w:val="18"/>
                <w:szCs w:val="18"/>
                <w:lang w:eastAsia="en-US"/>
              </w:rPr>
              <w:t xml:space="preserve"> АВS покрыт </w:t>
            </w:r>
            <w:proofErr w:type="spellStart"/>
            <w:r w:rsidRPr="002B1A83">
              <w:rPr>
                <w:color w:val="000000"/>
                <w:sz w:val="18"/>
                <w:szCs w:val="18"/>
                <w:lang w:eastAsia="en-US"/>
              </w:rPr>
              <w:t>Ag</w:t>
            </w:r>
            <w:proofErr w:type="spellEnd"/>
            <w:r w:rsidRPr="002B1A83">
              <w:rPr>
                <w:color w:val="000000"/>
                <w:sz w:val="18"/>
                <w:szCs w:val="18"/>
                <w:lang w:eastAsia="en-US"/>
              </w:rPr>
              <w:t>/</w:t>
            </w:r>
            <w:proofErr w:type="spellStart"/>
            <w:r w:rsidRPr="002B1A83">
              <w:rPr>
                <w:color w:val="000000"/>
                <w:sz w:val="18"/>
                <w:szCs w:val="18"/>
                <w:lang w:eastAsia="en-US"/>
              </w:rPr>
              <w:t>AgCl</w:t>
            </w:r>
            <w:proofErr w:type="spellEnd"/>
          </w:p>
          <w:p w:rsidR="002B1A83" w:rsidRPr="002B1A83" w:rsidRDefault="002B1A83" w:rsidP="002B1A83">
            <w:pPr>
              <w:rPr>
                <w:color w:val="000000"/>
                <w:sz w:val="18"/>
                <w:szCs w:val="18"/>
                <w:lang w:eastAsia="en-US"/>
              </w:rPr>
            </w:pPr>
            <w:r w:rsidRPr="002B1A83">
              <w:rPr>
                <w:color w:val="000000"/>
                <w:sz w:val="18"/>
                <w:szCs w:val="18"/>
                <w:lang w:eastAsia="en-US"/>
              </w:rPr>
              <w:t xml:space="preserve">Площадь твердого геля 283 мм2 </w:t>
            </w:r>
          </w:p>
          <w:p w:rsidR="002B1A83" w:rsidRPr="002B1A83" w:rsidRDefault="002B1A83" w:rsidP="002B1A83">
            <w:pPr>
              <w:rPr>
                <w:color w:val="000000"/>
                <w:sz w:val="18"/>
                <w:szCs w:val="18"/>
                <w:lang w:eastAsia="en-US"/>
              </w:rPr>
            </w:pPr>
            <w:r w:rsidRPr="002B1A83">
              <w:rPr>
                <w:color w:val="000000"/>
                <w:sz w:val="18"/>
                <w:szCs w:val="18"/>
                <w:lang w:eastAsia="en-US"/>
              </w:rPr>
              <w:t>Требования к электрическим параметрам электрода:</w:t>
            </w:r>
          </w:p>
          <w:p w:rsidR="002B1A83" w:rsidRPr="002B1A83" w:rsidRDefault="002B1A83" w:rsidP="002B1A83">
            <w:pPr>
              <w:rPr>
                <w:color w:val="000000"/>
                <w:sz w:val="18"/>
                <w:szCs w:val="18"/>
                <w:lang w:eastAsia="en-US"/>
              </w:rPr>
            </w:pPr>
            <w:r w:rsidRPr="002B1A83">
              <w:rPr>
                <w:color w:val="000000"/>
                <w:sz w:val="18"/>
                <w:szCs w:val="18"/>
                <w:lang w:eastAsia="en-US"/>
              </w:rPr>
              <w:t>Полное сопротивление электрода -  46 ом</w:t>
            </w:r>
          </w:p>
          <w:p w:rsidR="002B1A83" w:rsidRPr="002B1A83" w:rsidRDefault="002B1A83" w:rsidP="002B1A83">
            <w:pPr>
              <w:rPr>
                <w:color w:val="000000"/>
                <w:sz w:val="18"/>
                <w:szCs w:val="18"/>
                <w:lang w:eastAsia="en-US"/>
              </w:rPr>
            </w:pPr>
            <w:r w:rsidRPr="002B1A83">
              <w:rPr>
                <w:color w:val="000000"/>
                <w:sz w:val="18"/>
                <w:szCs w:val="18"/>
                <w:lang w:eastAsia="en-US"/>
              </w:rPr>
              <w:t>Разность электродных потенциалов – 0,12 мВ.</w:t>
            </w:r>
          </w:p>
          <w:p w:rsidR="002B1A83" w:rsidRPr="002B1A83" w:rsidRDefault="002B1A83" w:rsidP="002B1A83">
            <w:pPr>
              <w:rPr>
                <w:color w:val="000000"/>
                <w:sz w:val="18"/>
                <w:szCs w:val="18"/>
                <w:lang w:eastAsia="en-US"/>
              </w:rPr>
            </w:pPr>
            <w:r w:rsidRPr="002B1A83">
              <w:rPr>
                <w:color w:val="000000"/>
                <w:sz w:val="18"/>
                <w:szCs w:val="18"/>
                <w:lang w:eastAsia="en-US"/>
              </w:rPr>
              <w:t xml:space="preserve">Восстановление </w:t>
            </w:r>
            <w:proofErr w:type="spellStart"/>
            <w:r w:rsidRPr="002B1A83">
              <w:rPr>
                <w:color w:val="000000"/>
                <w:sz w:val="18"/>
                <w:szCs w:val="18"/>
                <w:lang w:eastAsia="en-US"/>
              </w:rPr>
              <w:t>дефибиляционной</w:t>
            </w:r>
            <w:proofErr w:type="spellEnd"/>
            <w:r w:rsidRPr="002B1A83">
              <w:rPr>
                <w:color w:val="000000"/>
                <w:sz w:val="18"/>
                <w:szCs w:val="18"/>
                <w:lang w:eastAsia="en-US"/>
              </w:rPr>
              <w:t xml:space="preserve"> перегрузки (потенциал поляризации) - 00 мВ</w:t>
            </w:r>
          </w:p>
          <w:p w:rsidR="002B1A83" w:rsidRPr="002B1A83" w:rsidRDefault="002B1A83" w:rsidP="002B1A83">
            <w:pPr>
              <w:rPr>
                <w:color w:val="000000"/>
                <w:sz w:val="18"/>
                <w:szCs w:val="18"/>
                <w:lang w:eastAsia="en-US"/>
              </w:rPr>
            </w:pPr>
            <w:r w:rsidRPr="002B1A83">
              <w:rPr>
                <w:color w:val="000000"/>
                <w:sz w:val="18"/>
                <w:szCs w:val="18"/>
                <w:lang w:eastAsia="en-US"/>
              </w:rPr>
              <w:t>Эфф</w:t>
            </w:r>
            <w:r>
              <w:rPr>
                <w:color w:val="000000"/>
                <w:sz w:val="18"/>
                <w:szCs w:val="18"/>
                <w:lang w:eastAsia="en-US"/>
              </w:rPr>
              <w:t xml:space="preserve">ективное время функционирования </w:t>
            </w:r>
            <w:r w:rsidRPr="002B1A83">
              <w:rPr>
                <w:color w:val="000000"/>
                <w:sz w:val="18"/>
                <w:szCs w:val="18"/>
                <w:lang w:eastAsia="en-US"/>
              </w:rPr>
              <w:t>не менее 48 часов</w:t>
            </w:r>
          </w:p>
          <w:p w:rsidR="002B1A83" w:rsidRPr="002B1A83" w:rsidRDefault="002B1A83" w:rsidP="002B1A83">
            <w:pPr>
              <w:rPr>
                <w:color w:val="000000"/>
                <w:sz w:val="18"/>
                <w:szCs w:val="18"/>
                <w:lang w:eastAsia="en-US"/>
              </w:rPr>
            </w:pPr>
            <w:r w:rsidRPr="002B1A83">
              <w:rPr>
                <w:color w:val="000000"/>
                <w:sz w:val="18"/>
                <w:szCs w:val="18"/>
                <w:lang w:eastAsia="en-US"/>
              </w:rPr>
              <w:t>Наличие защитной плёнки на клеевой поверхности.</w:t>
            </w:r>
          </w:p>
          <w:p w:rsidR="002B1A83" w:rsidRPr="002B1A83" w:rsidRDefault="002B1A83" w:rsidP="002B1A83">
            <w:pPr>
              <w:rPr>
                <w:color w:val="000000"/>
                <w:sz w:val="18"/>
                <w:szCs w:val="18"/>
                <w:lang w:eastAsia="en-US"/>
              </w:rPr>
            </w:pPr>
            <w:r w:rsidRPr="002B1A83">
              <w:rPr>
                <w:color w:val="000000"/>
                <w:sz w:val="18"/>
                <w:szCs w:val="18"/>
                <w:lang w:eastAsia="en-US"/>
              </w:rPr>
              <w:t>Упаковка: не менее 50шт  в упаковке.</w:t>
            </w:r>
          </w:p>
          <w:p w:rsidR="002B1A83" w:rsidRPr="002B1A83" w:rsidRDefault="002B1A83" w:rsidP="002B1A83">
            <w:pPr>
              <w:rPr>
                <w:color w:val="000000"/>
                <w:sz w:val="18"/>
                <w:szCs w:val="18"/>
                <w:lang w:eastAsia="en-US"/>
              </w:rPr>
            </w:pPr>
            <w:r w:rsidRPr="002B1A83">
              <w:rPr>
                <w:color w:val="000000"/>
                <w:sz w:val="18"/>
                <w:szCs w:val="18"/>
                <w:lang w:eastAsia="en-US"/>
              </w:rPr>
              <w:t>Срок хранения открытой упаковки не менее 30 дней.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1A83" w:rsidRPr="002B1A83" w:rsidRDefault="002B1A83" w:rsidP="002B1A83">
            <w:pPr>
              <w:jc w:val="center"/>
              <w:rPr>
                <w:sz w:val="18"/>
                <w:szCs w:val="18"/>
                <w:lang w:eastAsia="en-US"/>
              </w:rPr>
            </w:pPr>
            <w:proofErr w:type="spellStart"/>
            <w:r w:rsidRPr="002B1A83">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B1A83" w:rsidRPr="002B1A83" w:rsidRDefault="002B1A83" w:rsidP="002B1A83">
            <w:pPr>
              <w:jc w:val="center"/>
              <w:rPr>
                <w:sz w:val="18"/>
                <w:szCs w:val="18"/>
                <w:lang w:eastAsia="en-US"/>
              </w:rPr>
            </w:pPr>
            <w:r w:rsidRPr="002B1A83">
              <w:rPr>
                <w:sz w:val="18"/>
                <w:szCs w:val="18"/>
                <w:lang w:eastAsia="en-US"/>
              </w:rPr>
              <w:t>1000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1A83" w:rsidRPr="002B1A83" w:rsidRDefault="002B1A83" w:rsidP="002B1A83">
            <w:pPr>
              <w:jc w:val="center"/>
              <w:rPr>
                <w:color w:val="000000"/>
                <w:sz w:val="18"/>
                <w:szCs w:val="22"/>
              </w:rPr>
            </w:pPr>
            <w:r w:rsidRPr="002B1A83">
              <w:rPr>
                <w:color w:val="000000"/>
                <w:sz w:val="18"/>
                <w:szCs w:val="22"/>
              </w:rPr>
              <w:t>10,60</w:t>
            </w:r>
          </w:p>
        </w:tc>
      </w:tr>
      <w:tr w:rsidR="002B1A83" w:rsidRPr="00BF243F" w:rsidTr="002B1A83">
        <w:trPr>
          <w:trHeight w:val="20"/>
        </w:trPr>
        <w:tc>
          <w:tcPr>
            <w:tcW w:w="0" w:type="auto"/>
            <w:tcBorders>
              <w:top w:val="single" w:sz="4" w:space="0" w:color="auto"/>
              <w:left w:val="single" w:sz="4" w:space="0" w:color="auto"/>
              <w:bottom w:val="single" w:sz="4" w:space="0" w:color="auto"/>
              <w:right w:val="single" w:sz="4" w:space="0" w:color="auto"/>
            </w:tcBorders>
          </w:tcPr>
          <w:p w:rsidR="002B1A83" w:rsidRDefault="002B1A83" w:rsidP="00BF243F">
            <w:pPr>
              <w:jc w:val="both"/>
              <w:rPr>
                <w:color w:val="000000"/>
                <w:sz w:val="18"/>
                <w:szCs w:val="18"/>
              </w:rPr>
            </w:pPr>
            <w:r>
              <w:rPr>
                <w:color w:val="000000"/>
                <w:sz w:val="18"/>
                <w:szCs w:val="18"/>
              </w:rPr>
              <w:t>10</w:t>
            </w:r>
          </w:p>
        </w:tc>
        <w:tc>
          <w:tcPr>
            <w:tcW w:w="3131" w:type="dxa"/>
            <w:tcBorders>
              <w:top w:val="single" w:sz="4" w:space="0" w:color="auto"/>
              <w:left w:val="single" w:sz="4" w:space="0" w:color="auto"/>
              <w:bottom w:val="single" w:sz="4" w:space="0" w:color="auto"/>
              <w:right w:val="single" w:sz="4" w:space="0" w:color="auto"/>
            </w:tcBorders>
            <w:shd w:val="clear" w:color="auto" w:fill="auto"/>
          </w:tcPr>
          <w:p w:rsidR="002B1A83" w:rsidRPr="002B1A83" w:rsidRDefault="002B1A83" w:rsidP="002B1A83">
            <w:pPr>
              <w:rPr>
                <w:sz w:val="18"/>
                <w:szCs w:val="18"/>
                <w:lang w:eastAsia="en-US"/>
              </w:rPr>
            </w:pPr>
            <w:r w:rsidRPr="002B1A83">
              <w:rPr>
                <w:sz w:val="18"/>
                <w:szCs w:val="18"/>
                <w:lang w:eastAsia="en-US"/>
              </w:rPr>
              <w:t>Электрод для электрокардиографии, одноразового использования</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2B1A83" w:rsidRPr="002B1A83" w:rsidRDefault="002B1A83" w:rsidP="002B1A83">
            <w:pPr>
              <w:rPr>
                <w:sz w:val="18"/>
                <w:szCs w:val="18"/>
                <w:lang w:eastAsia="en-US"/>
              </w:rPr>
            </w:pPr>
            <w:r w:rsidRPr="002B1A83">
              <w:rPr>
                <w:sz w:val="18"/>
                <w:szCs w:val="18"/>
                <w:lang w:eastAsia="en-US"/>
              </w:rPr>
              <w:t>Назначение:</w:t>
            </w:r>
          </w:p>
          <w:p w:rsidR="002B1A83" w:rsidRPr="002B1A83" w:rsidRDefault="002B1A83" w:rsidP="002B1A83">
            <w:pPr>
              <w:rPr>
                <w:sz w:val="18"/>
                <w:szCs w:val="18"/>
                <w:lang w:eastAsia="en-US"/>
              </w:rPr>
            </w:pPr>
            <w:r w:rsidRPr="002B1A83">
              <w:rPr>
                <w:sz w:val="18"/>
                <w:szCs w:val="18"/>
                <w:lang w:eastAsia="en-US"/>
              </w:rPr>
              <w:t xml:space="preserve">Для длительного </w:t>
            </w:r>
            <w:proofErr w:type="spellStart"/>
            <w:r w:rsidRPr="002B1A83">
              <w:rPr>
                <w:sz w:val="18"/>
                <w:szCs w:val="18"/>
                <w:lang w:eastAsia="en-US"/>
              </w:rPr>
              <w:t>мониторирования</w:t>
            </w:r>
            <w:proofErr w:type="spellEnd"/>
            <w:r w:rsidRPr="002B1A83">
              <w:rPr>
                <w:sz w:val="18"/>
                <w:szCs w:val="18"/>
                <w:lang w:eastAsia="en-US"/>
              </w:rPr>
              <w:t xml:space="preserve"> при повышенной активности пациента, возможно использование при проведении стресс-тестов.</w:t>
            </w:r>
          </w:p>
          <w:p w:rsidR="002B1A83" w:rsidRPr="002B1A83" w:rsidRDefault="002B1A83" w:rsidP="002B1A83">
            <w:pPr>
              <w:rPr>
                <w:sz w:val="18"/>
                <w:szCs w:val="18"/>
                <w:lang w:eastAsia="en-US"/>
              </w:rPr>
            </w:pPr>
            <w:r w:rsidRPr="002B1A83">
              <w:rPr>
                <w:sz w:val="18"/>
                <w:szCs w:val="18"/>
                <w:lang w:eastAsia="en-US"/>
              </w:rPr>
              <w:t xml:space="preserve">Основа: полиуретановая пена, не содержит ПВХ, латекс, </w:t>
            </w:r>
            <w:proofErr w:type="spellStart"/>
            <w:r w:rsidRPr="002B1A83">
              <w:rPr>
                <w:sz w:val="18"/>
                <w:szCs w:val="18"/>
                <w:lang w:eastAsia="en-US"/>
              </w:rPr>
              <w:t>фталаты</w:t>
            </w:r>
            <w:proofErr w:type="spellEnd"/>
          </w:p>
          <w:p w:rsidR="002B1A83" w:rsidRPr="002B1A83" w:rsidRDefault="002B1A83" w:rsidP="002B1A83">
            <w:pPr>
              <w:rPr>
                <w:sz w:val="18"/>
                <w:szCs w:val="18"/>
                <w:lang w:eastAsia="en-US"/>
              </w:rPr>
            </w:pPr>
            <w:r w:rsidRPr="002B1A83">
              <w:rPr>
                <w:sz w:val="18"/>
                <w:szCs w:val="18"/>
                <w:lang w:eastAsia="en-US"/>
              </w:rPr>
              <w:t>Клеевое покрытие - площадь клеевого покрытия 1606 мм</w:t>
            </w:r>
          </w:p>
          <w:p w:rsidR="002B1A83" w:rsidRPr="002B1A83" w:rsidRDefault="002B1A83" w:rsidP="002B1A83">
            <w:pPr>
              <w:rPr>
                <w:sz w:val="18"/>
                <w:szCs w:val="18"/>
                <w:lang w:eastAsia="en-US"/>
              </w:rPr>
            </w:pPr>
            <w:r w:rsidRPr="002B1A83">
              <w:rPr>
                <w:sz w:val="18"/>
                <w:szCs w:val="18"/>
                <w:lang w:eastAsia="en-US"/>
              </w:rPr>
              <w:t xml:space="preserve">Вид геля - антиаллергенный жидкий гель </w:t>
            </w:r>
          </w:p>
          <w:p w:rsidR="002B1A83" w:rsidRPr="002B1A83" w:rsidRDefault="002B1A83" w:rsidP="002B1A83">
            <w:pPr>
              <w:rPr>
                <w:sz w:val="18"/>
                <w:szCs w:val="18"/>
                <w:lang w:eastAsia="en-US"/>
              </w:rPr>
            </w:pPr>
            <w:r w:rsidRPr="002B1A83">
              <w:rPr>
                <w:sz w:val="18"/>
                <w:szCs w:val="18"/>
                <w:lang w:eastAsia="en-US"/>
              </w:rPr>
              <w:t>Размер</w:t>
            </w:r>
            <w:r w:rsidRPr="002B1A83">
              <w:rPr>
                <w:sz w:val="18"/>
                <w:szCs w:val="18"/>
                <w:lang w:eastAsia="en-US"/>
              </w:rPr>
              <w:tab/>
              <w:t>:</w:t>
            </w:r>
          </w:p>
          <w:p w:rsidR="002B1A83" w:rsidRPr="002B1A83" w:rsidRDefault="002B1A83" w:rsidP="002B1A83">
            <w:pPr>
              <w:tabs>
                <w:tab w:val="right" w:pos="5312"/>
              </w:tabs>
              <w:rPr>
                <w:sz w:val="18"/>
                <w:szCs w:val="18"/>
                <w:lang w:eastAsia="en-US"/>
              </w:rPr>
            </w:pPr>
            <w:r w:rsidRPr="002B1A83">
              <w:rPr>
                <w:sz w:val="18"/>
                <w:szCs w:val="18"/>
                <w:lang w:eastAsia="en-US"/>
              </w:rPr>
              <w:t xml:space="preserve">Длина не более 53,5 мм </w:t>
            </w:r>
            <w:r w:rsidRPr="002B1A83">
              <w:rPr>
                <w:sz w:val="18"/>
                <w:szCs w:val="18"/>
                <w:lang w:eastAsia="en-US"/>
              </w:rPr>
              <w:tab/>
            </w:r>
          </w:p>
          <w:p w:rsidR="002B1A83" w:rsidRPr="002B1A83" w:rsidRDefault="002B1A83" w:rsidP="002B1A83">
            <w:pPr>
              <w:rPr>
                <w:sz w:val="18"/>
                <w:szCs w:val="18"/>
                <w:lang w:eastAsia="en-US"/>
              </w:rPr>
            </w:pPr>
            <w:r w:rsidRPr="002B1A83">
              <w:rPr>
                <w:sz w:val="18"/>
                <w:szCs w:val="18"/>
                <w:lang w:eastAsia="en-US"/>
              </w:rPr>
              <w:t>Ширина не более 50 мм</w:t>
            </w:r>
          </w:p>
          <w:p w:rsidR="002B1A83" w:rsidRPr="002B1A83" w:rsidRDefault="002B1A83" w:rsidP="002B1A83">
            <w:pPr>
              <w:rPr>
                <w:sz w:val="18"/>
                <w:szCs w:val="18"/>
                <w:lang w:eastAsia="en-US"/>
              </w:rPr>
            </w:pPr>
            <w:r w:rsidRPr="002B1A83">
              <w:rPr>
                <w:sz w:val="18"/>
                <w:szCs w:val="18"/>
                <w:lang w:eastAsia="en-US"/>
              </w:rPr>
              <w:t>Общая площадь не более 1963 мм2</w:t>
            </w:r>
          </w:p>
          <w:p w:rsidR="002B1A83" w:rsidRPr="002B1A83" w:rsidRDefault="002B1A83" w:rsidP="002B1A83">
            <w:pPr>
              <w:rPr>
                <w:sz w:val="18"/>
                <w:szCs w:val="18"/>
                <w:lang w:eastAsia="en-US"/>
              </w:rPr>
            </w:pPr>
            <w:r w:rsidRPr="002B1A83">
              <w:rPr>
                <w:sz w:val="18"/>
                <w:szCs w:val="18"/>
                <w:lang w:eastAsia="en-US"/>
              </w:rPr>
              <w:t xml:space="preserve">Требования к сенсору: </w:t>
            </w:r>
            <w:r w:rsidRPr="002B1A83">
              <w:rPr>
                <w:sz w:val="18"/>
                <w:szCs w:val="18"/>
                <w:lang w:eastAsia="en-US"/>
              </w:rPr>
              <w:tab/>
            </w:r>
          </w:p>
          <w:p w:rsidR="002B1A83" w:rsidRPr="002B1A83" w:rsidRDefault="002B1A83" w:rsidP="002B1A83">
            <w:pPr>
              <w:rPr>
                <w:sz w:val="18"/>
                <w:szCs w:val="18"/>
                <w:lang w:eastAsia="en-US"/>
              </w:rPr>
            </w:pPr>
            <w:r w:rsidRPr="002B1A83">
              <w:rPr>
                <w:sz w:val="18"/>
                <w:szCs w:val="18"/>
                <w:lang w:eastAsia="en-US"/>
              </w:rPr>
              <w:t>Соединение кнопочного типа, нержавеющая сталь, вынесено на периферию с помощью подвижного лепестка.</w:t>
            </w:r>
          </w:p>
          <w:p w:rsidR="002B1A83" w:rsidRPr="002B1A83" w:rsidRDefault="002B1A83" w:rsidP="002B1A83">
            <w:pPr>
              <w:rPr>
                <w:sz w:val="18"/>
                <w:szCs w:val="18"/>
                <w:lang w:eastAsia="en-US"/>
              </w:rPr>
            </w:pPr>
            <w:r w:rsidRPr="002B1A83">
              <w:rPr>
                <w:sz w:val="18"/>
                <w:szCs w:val="18"/>
                <w:lang w:eastAsia="en-US"/>
              </w:rPr>
              <w:t xml:space="preserve">Сенсор из </w:t>
            </w:r>
            <w:proofErr w:type="spellStart"/>
            <w:r w:rsidRPr="002B1A83">
              <w:rPr>
                <w:sz w:val="18"/>
                <w:szCs w:val="18"/>
                <w:lang w:eastAsia="en-US"/>
              </w:rPr>
              <w:t>стеклонаполненного</w:t>
            </w:r>
            <w:proofErr w:type="spellEnd"/>
            <w:r w:rsidRPr="002B1A83">
              <w:rPr>
                <w:sz w:val="18"/>
                <w:szCs w:val="18"/>
                <w:lang w:eastAsia="en-US"/>
              </w:rPr>
              <w:t xml:space="preserve"> АВS покрыт </w:t>
            </w:r>
            <w:proofErr w:type="spellStart"/>
            <w:r w:rsidRPr="002B1A83">
              <w:rPr>
                <w:sz w:val="18"/>
                <w:szCs w:val="18"/>
                <w:lang w:eastAsia="en-US"/>
              </w:rPr>
              <w:t>Ag</w:t>
            </w:r>
            <w:proofErr w:type="spellEnd"/>
            <w:r w:rsidRPr="002B1A83">
              <w:rPr>
                <w:sz w:val="18"/>
                <w:szCs w:val="18"/>
                <w:lang w:eastAsia="en-US"/>
              </w:rPr>
              <w:t>/</w:t>
            </w:r>
            <w:proofErr w:type="spellStart"/>
            <w:r w:rsidRPr="002B1A83">
              <w:rPr>
                <w:sz w:val="18"/>
                <w:szCs w:val="18"/>
                <w:lang w:eastAsia="en-US"/>
              </w:rPr>
              <w:t>AgCl</w:t>
            </w:r>
            <w:proofErr w:type="spellEnd"/>
          </w:p>
          <w:p w:rsidR="002B1A83" w:rsidRPr="002B1A83" w:rsidRDefault="002B1A83" w:rsidP="002B1A83">
            <w:pPr>
              <w:rPr>
                <w:sz w:val="18"/>
                <w:szCs w:val="18"/>
                <w:lang w:eastAsia="en-US"/>
              </w:rPr>
            </w:pPr>
            <w:r w:rsidRPr="002B1A83">
              <w:rPr>
                <w:sz w:val="18"/>
                <w:szCs w:val="18"/>
                <w:lang w:eastAsia="en-US"/>
              </w:rPr>
              <w:t xml:space="preserve">Площадь жидкого геля 255 мм2 </w:t>
            </w:r>
          </w:p>
          <w:p w:rsidR="002B1A83" w:rsidRPr="002B1A83" w:rsidRDefault="002B1A83" w:rsidP="002B1A83">
            <w:pPr>
              <w:rPr>
                <w:sz w:val="18"/>
                <w:szCs w:val="18"/>
                <w:lang w:eastAsia="en-US"/>
              </w:rPr>
            </w:pPr>
            <w:r w:rsidRPr="002B1A83">
              <w:rPr>
                <w:sz w:val="18"/>
                <w:szCs w:val="18"/>
                <w:lang w:eastAsia="en-US"/>
              </w:rPr>
              <w:t>Требования к электрическим параметрам электрода:</w:t>
            </w:r>
          </w:p>
          <w:p w:rsidR="002B1A83" w:rsidRPr="002B1A83" w:rsidRDefault="002B1A83" w:rsidP="002B1A83">
            <w:pPr>
              <w:rPr>
                <w:sz w:val="18"/>
                <w:szCs w:val="18"/>
                <w:lang w:eastAsia="en-US"/>
              </w:rPr>
            </w:pPr>
            <w:r w:rsidRPr="002B1A83">
              <w:rPr>
                <w:sz w:val="18"/>
                <w:szCs w:val="18"/>
                <w:lang w:eastAsia="en-US"/>
              </w:rPr>
              <w:t>Полное сопротивление электрода   ≤ 300 Ом</w:t>
            </w:r>
          </w:p>
          <w:p w:rsidR="002B1A83" w:rsidRPr="002B1A83" w:rsidRDefault="002B1A83" w:rsidP="002B1A83">
            <w:pPr>
              <w:rPr>
                <w:sz w:val="18"/>
                <w:szCs w:val="18"/>
                <w:lang w:eastAsia="en-US"/>
              </w:rPr>
            </w:pPr>
            <w:r w:rsidRPr="002B1A83">
              <w:rPr>
                <w:sz w:val="18"/>
                <w:szCs w:val="18"/>
                <w:lang w:eastAsia="en-US"/>
              </w:rPr>
              <w:t>Разность электродных потенциалов  ≤ 1 мВ.</w:t>
            </w:r>
          </w:p>
          <w:p w:rsidR="002B1A83" w:rsidRPr="002B1A83" w:rsidRDefault="002B1A83" w:rsidP="002B1A83">
            <w:pPr>
              <w:rPr>
                <w:sz w:val="18"/>
                <w:szCs w:val="18"/>
                <w:lang w:eastAsia="en-US"/>
              </w:rPr>
            </w:pPr>
            <w:r w:rsidRPr="002B1A83">
              <w:rPr>
                <w:sz w:val="18"/>
                <w:szCs w:val="18"/>
                <w:lang w:eastAsia="en-US"/>
              </w:rPr>
              <w:t xml:space="preserve">Восстановление </w:t>
            </w:r>
            <w:proofErr w:type="spellStart"/>
            <w:r w:rsidRPr="002B1A83">
              <w:rPr>
                <w:sz w:val="18"/>
                <w:szCs w:val="18"/>
                <w:lang w:eastAsia="en-US"/>
              </w:rPr>
              <w:t>дефибиляционной</w:t>
            </w:r>
            <w:proofErr w:type="spellEnd"/>
            <w:r w:rsidRPr="002B1A83">
              <w:rPr>
                <w:sz w:val="18"/>
                <w:szCs w:val="18"/>
                <w:lang w:eastAsia="en-US"/>
              </w:rPr>
              <w:t xml:space="preserve"> перегрузки (потенциал поляризации) ≤ 10 мВ</w:t>
            </w:r>
          </w:p>
          <w:p w:rsidR="002B1A83" w:rsidRPr="002B1A83" w:rsidRDefault="002B1A83" w:rsidP="002B1A83">
            <w:pPr>
              <w:rPr>
                <w:sz w:val="18"/>
                <w:szCs w:val="18"/>
                <w:lang w:eastAsia="en-US"/>
              </w:rPr>
            </w:pPr>
            <w:r w:rsidRPr="002B1A83">
              <w:rPr>
                <w:sz w:val="18"/>
                <w:szCs w:val="18"/>
                <w:lang w:eastAsia="en-US"/>
              </w:rPr>
              <w:t>Эфф</w:t>
            </w:r>
            <w:r>
              <w:rPr>
                <w:sz w:val="18"/>
                <w:szCs w:val="18"/>
                <w:lang w:eastAsia="en-US"/>
              </w:rPr>
              <w:t xml:space="preserve">ективное время функционирования </w:t>
            </w:r>
            <w:r w:rsidRPr="002B1A83">
              <w:rPr>
                <w:sz w:val="18"/>
                <w:szCs w:val="18"/>
                <w:lang w:eastAsia="en-US"/>
              </w:rPr>
              <w:t>не менее 48 часов</w:t>
            </w:r>
          </w:p>
          <w:p w:rsidR="002B1A83" w:rsidRPr="002B1A83" w:rsidRDefault="002B1A83" w:rsidP="002B1A83">
            <w:pPr>
              <w:rPr>
                <w:sz w:val="18"/>
                <w:szCs w:val="18"/>
                <w:lang w:eastAsia="en-US"/>
              </w:rPr>
            </w:pPr>
            <w:r w:rsidRPr="002B1A83">
              <w:rPr>
                <w:sz w:val="18"/>
                <w:szCs w:val="18"/>
                <w:lang w:eastAsia="en-US"/>
              </w:rPr>
              <w:t>Наличие защитной плёнки на клеевой поверхности.</w:t>
            </w:r>
          </w:p>
          <w:p w:rsidR="002B1A83" w:rsidRPr="002B1A83" w:rsidRDefault="002B1A83" w:rsidP="002B1A83">
            <w:pPr>
              <w:rPr>
                <w:sz w:val="18"/>
                <w:szCs w:val="18"/>
                <w:lang w:eastAsia="en-US"/>
              </w:rPr>
            </w:pPr>
            <w:r w:rsidRPr="002B1A83">
              <w:rPr>
                <w:sz w:val="18"/>
                <w:szCs w:val="18"/>
                <w:lang w:eastAsia="en-US"/>
              </w:rPr>
              <w:t xml:space="preserve">Упаковка: не менее 50 </w:t>
            </w:r>
            <w:proofErr w:type="spellStart"/>
            <w:r w:rsidRPr="002B1A83">
              <w:rPr>
                <w:sz w:val="18"/>
                <w:szCs w:val="18"/>
                <w:lang w:eastAsia="en-US"/>
              </w:rPr>
              <w:t>шт</w:t>
            </w:r>
            <w:proofErr w:type="spellEnd"/>
            <w:r w:rsidRPr="002B1A83">
              <w:rPr>
                <w:sz w:val="18"/>
                <w:szCs w:val="18"/>
                <w:lang w:eastAsia="en-US"/>
              </w:rPr>
              <w:t xml:space="preserve"> в упаковке.</w:t>
            </w:r>
          </w:p>
          <w:p w:rsidR="002B1A83" w:rsidRPr="002B1A83" w:rsidRDefault="002B1A83" w:rsidP="002B1A83">
            <w:pPr>
              <w:rPr>
                <w:sz w:val="18"/>
                <w:szCs w:val="18"/>
                <w:lang w:eastAsia="en-US"/>
              </w:rPr>
            </w:pPr>
            <w:r w:rsidRPr="002B1A83">
              <w:rPr>
                <w:sz w:val="18"/>
                <w:szCs w:val="18"/>
                <w:lang w:eastAsia="en-US"/>
              </w:rPr>
              <w:t>Срок хранения открытой упаковки не менее 30 дней.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1A83" w:rsidRPr="002B1A83" w:rsidRDefault="002B1A83" w:rsidP="002B1A83">
            <w:pPr>
              <w:jc w:val="center"/>
              <w:rPr>
                <w:sz w:val="18"/>
                <w:szCs w:val="18"/>
                <w:lang w:eastAsia="en-US"/>
              </w:rPr>
            </w:pPr>
            <w:proofErr w:type="spellStart"/>
            <w:r w:rsidRPr="002B1A83">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B1A83" w:rsidRPr="002B1A83" w:rsidRDefault="002B1A83" w:rsidP="002B1A83">
            <w:pPr>
              <w:jc w:val="center"/>
              <w:rPr>
                <w:sz w:val="18"/>
                <w:szCs w:val="18"/>
                <w:lang w:eastAsia="en-US"/>
              </w:rPr>
            </w:pPr>
            <w:r w:rsidRPr="002B1A83">
              <w:rPr>
                <w:sz w:val="18"/>
                <w:szCs w:val="18"/>
                <w:lang w:eastAsia="en-US"/>
              </w:rPr>
              <w:t>1000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1A83" w:rsidRPr="002B1A83" w:rsidRDefault="002B1A83" w:rsidP="002B1A83">
            <w:pPr>
              <w:jc w:val="center"/>
              <w:rPr>
                <w:color w:val="000000"/>
                <w:sz w:val="18"/>
                <w:szCs w:val="22"/>
              </w:rPr>
            </w:pPr>
            <w:r w:rsidRPr="002B1A83">
              <w:rPr>
                <w:color w:val="000000"/>
                <w:sz w:val="18"/>
                <w:szCs w:val="22"/>
              </w:rPr>
              <w:t>26,57</w:t>
            </w:r>
          </w:p>
        </w:tc>
      </w:tr>
    </w:tbl>
    <w:bookmarkEnd w:id="2"/>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DC7F7D" w:rsidRDefault="00DC7F7D"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2B1A83" w:rsidRDefault="002B1A83" w:rsidP="00B80FBA">
      <w:pPr>
        <w:tabs>
          <w:tab w:val="left" w:pos="851"/>
        </w:tabs>
        <w:jc w:val="both"/>
        <w:outlineLvl w:val="2"/>
        <w:rPr>
          <w:b/>
          <w:bCs/>
          <w:color w:val="626262"/>
          <w:sz w:val="20"/>
          <w:szCs w:val="18"/>
        </w:rPr>
      </w:pPr>
    </w:p>
    <w:p w:rsidR="00DC7F7D" w:rsidRDefault="00DC7F7D" w:rsidP="00B80FBA">
      <w:pPr>
        <w:tabs>
          <w:tab w:val="left" w:pos="851"/>
        </w:tabs>
        <w:jc w:val="both"/>
        <w:outlineLvl w:val="2"/>
        <w:rPr>
          <w:b/>
          <w:bCs/>
          <w:color w:val="626262"/>
          <w:sz w:val="20"/>
          <w:szCs w:val="18"/>
        </w:rPr>
      </w:pPr>
    </w:p>
    <w:p w:rsidR="00DC7F7D" w:rsidRDefault="00DC7F7D" w:rsidP="00B80FBA">
      <w:pPr>
        <w:tabs>
          <w:tab w:val="left" w:pos="851"/>
        </w:tabs>
        <w:jc w:val="both"/>
        <w:outlineLvl w:val="2"/>
        <w:rPr>
          <w:b/>
          <w:bCs/>
          <w:color w:val="626262"/>
          <w:sz w:val="20"/>
          <w:szCs w:val="18"/>
        </w:rPr>
      </w:pPr>
    </w:p>
    <w:p w:rsidR="00DC7F7D" w:rsidRDefault="00DC7F7D" w:rsidP="00B80FBA">
      <w:pPr>
        <w:tabs>
          <w:tab w:val="left" w:pos="851"/>
        </w:tabs>
        <w:jc w:val="both"/>
        <w:outlineLvl w:val="2"/>
        <w:rPr>
          <w:b/>
          <w:bCs/>
          <w:color w:val="626262"/>
          <w:sz w:val="20"/>
          <w:szCs w:val="18"/>
        </w:rPr>
      </w:pPr>
    </w:p>
    <w:p w:rsidR="00DC7F7D" w:rsidRDefault="00DC7F7D"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2B1A83">
        <w:rPr>
          <w:b/>
          <w:kern w:val="32"/>
          <w:sz w:val="20"/>
          <w:szCs w:val="20"/>
        </w:rPr>
        <w:t>бумажных медицинских изделий</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2B1A83">
        <w:rPr>
          <w:b/>
          <w:kern w:val="32"/>
          <w:sz w:val="20"/>
          <w:szCs w:val="20"/>
        </w:rPr>
        <w:t>043-24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2B1A83">
        <w:rPr>
          <w:sz w:val="19"/>
          <w:szCs w:val="19"/>
        </w:rPr>
        <w:t>043-24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2B1A83">
        <w:rPr>
          <w:b/>
          <w:kern w:val="32"/>
          <w:sz w:val="19"/>
          <w:szCs w:val="19"/>
        </w:rPr>
        <w:t>бумажных медицинских изделий</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090F7B">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2B1A83">
        <w:rPr>
          <w:rFonts w:ascii="Times New Roman" w:hAnsi="Times New Roman" w:cs="Times New Roman"/>
          <w:sz w:val="19"/>
          <w:szCs w:val="19"/>
        </w:rPr>
        <w:t>бумажных медицинских изделий</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924DF1" w:rsidRDefault="00D120C1" w:rsidP="005E3A0E">
      <w:pPr>
        <w:ind w:firstLine="709"/>
        <w:jc w:val="both"/>
        <w:rPr>
          <w:sz w:val="19"/>
          <w:szCs w:val="19"/>
        </w:rPr>
      </w:pPr>
      <w:r w:rsidRPr="002D2168">
        <w:rPr>
          <w:sz w:val="19"/>
          <w:szCs w:val="19"/>
        </w:rPr>
        <w:t xml:space="preserve">4.1. </w:t>
      </w:r>
      <w:r w:rsidR="006E6DD0" w:rsidRPr="002D2168">
        <w:rPr>
          <w:sz w:val="19"/>
          <w:szCs w:val="19"/>
        </w:rPr>
        <w:t xml:space="preserve">Поставка товара </w:t>
      </w:r>
      <w:r w:rsidR="006E6DD0" w:rsidRPr="00924DF1">
        <w:rPr>
          <w:sz w:val="19"/>
          <w:szCs w:val="19"/>
        </w:rPr>
        <w:t>осуществляется по адрес</w:t>
      </w:r>
      <w:r w:rsidR="00EC6A3D" w:rsidRPr="00924DF1">
        <w:rPr>
          <w:sz w:val="19"/>
          <w:szCs w:val="19"/>
        </w:rPr>
        <w:t>у</w:t>
      </w:r>
      <w:r w:rsidR="006E6DD0" w:rsidRPr="00924DF1">
        <w:rPr>
          <w:sz w:val="19"/>
          <w:szCs w:val="19"/>
        </w:rPr>
        <w:t>:</w:t>
      </w:r>
      <w:r w:rsidR="0021398E" w:rsidRPr="00924DF1">
        <w:rPr>
          <w:sz w:val="19"/>
          <w:szCs w:val="19"/>
        </w:rPr>
        <w:t xml:space="preserve"> </w:t>
      </w:r>
      <w:r w:rsidR="0084401E">
        <w:rPr>
          <w:sz w:val="20"/>
          <w:szCs w:val="20"/>
        </w:rPr>
        <w:t xml:space="preserve">г. Иркутск: </w:t>
      </w:r>
      <w:r w:rsidR="002B1A83" w:rsidRPr="002B1A83">
        <w:rPr>
          <w:bCs/>
          <w:sz w:val="20"/>
          <w:szCs w:val="20"/>
        </w:rPr>
        <w:t>ул. Ярославского д. 300, ул. Баумана 214а, ул. Баумана 214а/1</w:t>
      </w:r>
      <w:r w:rsidR="00551DDF">
        <w:rPr>
          <w:bCs/>
          <w:sz w:val="20"/>
          <w:szCs w:val="20"/>
        </w:rPr>
        <w:t xml:space="preserve"> </w:t>
      </w:r>
      <w:r w:rsidR="006E6DD0" w:rsidRPr="00924DF1">
        <w:rPr>
          <w:sz w:val="19"/>
          <w:szCs w:val="19"/>
        </w:rPr>
        <w:t>в рабочие дни с 09.00 ч. до 15.00 ч.</w:t>
      </w:r>
    </w:p>
    <w:p w:rsidR="00D120C1" w:rsidRPr="00924DF1" w:rsidRDefault="00D120C1" w:rsidP="00D120C1">
      <w:pPr>
        <w:ind w:firstLine="709"/>
        <w:jc w:val="both"/>
        <w:rPr>
          <w:sz w:val="19"/>
          <w:szCs w:val="19"/>
        </w:rPr>
      </w:pPr>
      <w:r w:rsidRPr="00924DF1">
        <w:rPr>
          <w:sz w:val="19"/>
          <w:szCs w:val="19"/>
        </w:rPr>
        <w:t>4.2. Тара и упаковка возврату не подлежат.</w:t>
      </w:r>
    </w:p>
    <w:p w:rsidR="00D120C1" w:rsidRPr="00BD323B" w:rsidRDefault="00D120C1" w:rsidP="00D120C1">
      <w:pPr>
        <w:ind w:firstLine="709"/>
        <w:jc w:val="both"/>
        <w:rPr>
          <w:sz w:val="19"/>
          <w:szCs w:val="19"/>
        </w:rPr>
      </w:pPr>
      <w:r w:rsidRPr="00924DF1">
        <w:rPr>
          <w:sz w:val="19"/>
          <w:szCs w:val="19"/>
        </w:rPr>
        <w:t xml:space="preserve">4.3. </w:t>
      </w:r>
      <w:r w:rsidR="00393AED" w:rsidRPr="00924DF1">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2B1A83">
        <w:rPr>
          <w:sz w:val="19"/>
          <w:szCs w:val="19"/>
        </w:rPr>
        <w:t>28.02.2025</w:t>
      </w:r>
      <w:r w:rsidR="00393AED" w:rsidRPr="00924DF1">
        <w:rPr>
          <w:sz w:val="19"/>
          <w:szCs w:val="19"/>
        </w:rPr>
        <w:t xml:space="preserve"> г. Поставка товара по заявке</w:t>
      </w:r>
      <w:r w:rsidR="00393AED" w:rsidRPr="00BD323B">
        <w:rPr>
          <w:sz w:val="19"/>
          <w:szCs w:val="19"/>
        </w:rPr>
        <w:t xml:space="preserve">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B1A83">
        <w:rPr>
          <w:sz w:val="20"/>
          <w:szCs w:val="20"/>
        </w:rPr>
        <w:t>043-24</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2B1A83">
        <w:rPr>
          <w:b/>
          <w:kern w:val="32"/>
          <w:sz w:val="20"/>
          <w:szCs w:val="20"/>
        </w:rPr>
        <w:t>бумажных медицинских изделий</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2B1A83">
        <w:rPr>
          <w:b/>
          <w:kern w:val="32"/>
          <w:sz w:val="20"/>
          <w:szCs w:val="20"/>
        </w:rPr>
        <w:t>043-24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2B1A83">
        <w:rPr>
          <w:bCs/>
          <w:kern w:val="32"/>
          <w:sz w:val="20"/>
          <w:szCs w:val="20"/>
        </w:rPr>
        <w:t>бумажных медицинских изделий</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2B1A83">
        <w:rPr>
          <w:bCs/>
          <w:kern w:val="32"/>
          <w:sz w:val="20"/>
          <w:szCs w:val="20"/>
        </w:rPr>
        <w:t>бумажных медицинских изделий</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319" w:rsidRDefault="00315319" w:rsidP="00ED57EB">
      <w:r>
        <w:separator/>
      </w:r>
    </w:p>
  </w:endnote>
  <w:endnote w:type="continuationSeparator" w:id="0">
    <w:p w:rsidR="00315319" w:rsidRDefault="0031531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315319" w:rsidRDefault="00315319">
        <w:pPr>
          <w:pStyle w:val="af7"/>
          <w:jc w:val="right"/>
        </w:pPr>
        <w:r>
          <w:fldChar w:fldCharType="begin"/>
        </w:r>
        <w:r>
          <w:instrText xml:space="preserve"> PAGE   \* MERGEFORMAT </w:instrText>
        </w:r>
        <w:r>
          <w:fldChar w:fldCharType="separate"/>
        </w:r>
        <w:r w:rsidR="002B1A83">
          <w:rPr>
            <w:noProof/>
          </w:rPr>
          <w:t>26</w:t>
        </w:r>
        <w:r>
          <w:rPr>
            <w:noProof/>
          </w:rPr>
          <w:fldChar w:fldCharType="end"/>
        </w:r>
      </w:p>
    </w:sdtContent>
  </w:sdt>
  <w:p w:rsidR="00315319" w:rsidRDefault="0031531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319" w:rsidRDefault="00315319" w:rsidP="00ED57EB">
      <w:r>
        <w:separator/>
      </w:r>
    </w:p>
  </w:footnote>
  <w:footnote w:type="continuationSeparator" w:id="0">
    <w:p w:rsidR="00315319" w:rsidRDefault="00315319" w:rsidP="00ED57EB">
      <w:r>
        <w:continuationSeparator/>
      </w:r>
    </w:p>
  </w:footnote>
  <w:footnote w:id="1">
    <w:p w:rsidR="00315319" w:rsidRPr="000966CA" w:rsidRDefault="00315319"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3B6"/>
    <w:rsid w:val="000707E7"/>
    <w:rsid w:val="00070F52"/>
    <w:rsid w:val="0007435E"/>
    <w:rsid w:val="00074370"/>
    <w:rsid w:val="000744B0"/>
    <w:rsid w:val="000763B0"/>
    <w:rsid w:val="00082297"/>
    <w:rsid w:val="00084A58"/>
    <w:rsid w:val="000856A6"/>
    <w:rsid w:val="0008599D"/>
    <w:rsid w:val="0008619A"/>
    <w:rsid w:val="00087614"/>
    <w:rsid w:val="00090F7B"/>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1A83"/>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5319"/>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1DDF"/>
    <w:rsid w:val="0055217C"/>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9CA"/>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01E"/>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D35"/>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DF1"/>
    <w:rsid w:val="00924E08"/>
    <w:rsid w:val="00924E4C"/>
    <w:rsid w:val="00925947"/>
    <w:rsid w:val="00925ED4"/>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3ACF"/>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43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C7F7D"/>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898"/>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 w:type="character" w:customStyle="1" w:styleId="s3">
    <w:name w:val="s3"/>
    <w:basedOn w:val="a0"/>
    <w:rsid w:val="00070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164009586">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11468500">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CBA6A-A554-4E50-AD6B-480D1D2BB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1649</TotalTime>
  <Pages>26</Pages>
  <Words>11762</Words>
  <Characters>85194</Characters>
  <Application>Microsoft Office Word</Application>
  <DocSecurity>0</DocSecurity>
  <Lines>709</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96763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203</cp:revision>
  <cp:lastPrinted>2024-02-29T05:52:00Z</cp:lastPrinted>
  <dcterms:created xsi:type="dcterms:W3CDTF">2022-11-17T07:10:00Z</dcterms:created>
  <dcterms:modified xsi:type="dcterms:W3CDTF">2024-02-29T05:52:00Z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