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AD4747">
        <w:rPr>
          <w:b/>
          <w:kern w:val="32"/>
          <w:sz w:val="28"/>
          <w:szCs w:val="28"/>
        </w:rPr>
        <w:t>урологических катетеров, мочеприемников</w:t>
      </w:r>
      <w:r w:rsidR="00025C1A">
        <w:rPr>
          <w:b/>
          <w:kern w:val="32"/>
          <w:sz w:val="28"/>
          <w:szCs w:val="28"/>
        </w:rPr>
        <w:t xml:space="preserve"> </w:t>
      </w:r>
    </w:p>
    <w:p w:rsidR="004A26BB"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1183C" w:rsidRPr="00A84ECD" w:rsidRDefault="00E1183C" w:rsidP="008B5F49">
      <w:pPr>
        <w:tabs>
          <w:tab w:val="center" w:pos="5102"/>
          <w:tab w:val="left" w:pos="9191"/>
        </w:tabs>
        <w:jc w:val="center"/>
        <w:rPr>
          <w:b/>
          <w:kern w:val="32"/>
          <w:sz w:val="28"/>
          <w:szCs w:val="28"/>
        </w:rPr>
      </w:pPr>
      <w:r w:rsidRPr="00E1183C">
        <w:rPr>
          <w:b/>
          <w:kern w:val="32"/>
          <w:sz w:val="28"/>
          <w:szCs w:val="28"/>
          <w:highlight w:val="yellow"/>
        </w:rPr>
        <w:t>в редакции с изменениями от 08.05.2024 г.</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AD4747">
        <w:rPr>
          <w:b/>
          <w:kern w:val="32"/>
          <w:sz w:val="28"/>
          <w:szCs w:val="28"/>
        </w:rPr>
        <w:t>098-24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1183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AD4747">
              <w:rPr>
                <w:sz w:val="20"/>
                <w:szCs w:val="20"/>
              </w:rPr>
              <w:t>урологических катетеров, мочеприемников</w:t>
            </w:r>
            <w:r w:rsidR="00025C1A">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AD4747" w:rsidP="00025C1A">
            <w:pPr>
              <w:ind w:firstLine="176"/>
              <w:jc w:val="both"/>
              <w:rPr>
                <w:sz w:val="20"/>
                <w:szCs w:val="20"/>
              </w:rPr>
            </w:pPr>
            <w:r w:rsidRPr="00AD4747">
              <w:rPr>
                <w:sz w:val="20"/>
                <w:szCs w:val="20"/>
              </w:rPr>
              <w:t>32.50.13.190</w:t>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025C1A" w:rsidP="002B1A83">
            <w:pPr>
              <w:ind w:firstLine="176"/>
              <w:jc w:val="both"/>
              <w:rPr>
                <w:sz w:val="20"/>
                <w:szCs w:val="20"/>
                <w:lang w:val="en-GB"/>
              </w:rPr>
            </w:pPr>
            <w:r>
              <w:rPr>
                <w:sz w:val="20"/>
                <w:szCs w:val="20"/>
              </w:rPr>
              <w:t>1</w:t>
            </w:r>
            <w:r w:rsidR="00AD4747">
              <w:rPr>
                <w:sz w:val="20"/>
                <w:szCs w:val="20"/>
              </w:rPr>
              <w:t>91</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D4747">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D4747">
              <w:rPr>
                <w:sz w:val="20"/>
                <w:szCs w:val="20"/>
              </w:rPr>
              <w:t>30.04</w:t>
            </w:r>
            <w:r w:rsidR="00025C1A">
              <w:rPr>
                <w:sz w:val="20"/>
                <w:szCs w:val="20"/>
              </w:rPr>
              <w:t>.</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2B1A83" w:rsidP="00AD4747">
            <w:pPr>
              <w:ind w:firstLine="170"/>
              <w:jc w:val="both"/>
              <w:rPr>
                <w:sz w:val="20"/>
                <w:szCs w:val="20"/>
                <w:highlight w:val="yellow"/>
              </w:rPr>
            </w:pPr>
            <w:r>
              <w:rPr>
                <w:sz w:val="20"/>
                <w:szCs w:val="20"/>
              </w:rPr>
              <w:t xml:space="preserve">г. Иркутск: </w:t>
            </w:r>
            <w:r>
              <w:rPr>
                <w:bCs/>
                <w:sz w:val="20"/>
                <w:szCs w:val="20"/>
              </w:rPr>
              <w:t xml:space="preserve">ул. </w:t>
            </w:r>
            <w:proofErr w:type="gramStart"/>
            <w:r>
              <w:rPr>
                <w:bCs/>
                <w:sz w:val="20"/>
                <w:szCs w:val="20"/>
              </w:rPr>
              <w:t>Ярославского</w:t>
            </w:r>
            <w:proofErr w:type="gramEnd"/>
            <w:r>
              <w:rPr>
                <w:bCs/>
                <w:sz w:val="20"/>
                <w:szCs w:val="20"/>
              </w:rPr>
              <w:t xml:space="preserve"> д.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46B14" w:rsidP="00C8793C">
            <w:pPr>
              <w:tabs>
                <w:tab w:val="left" w:pos="6022"/>
              </w:tabs>
              <w:ind w:firstLine="176"/>
              <w:jc w:val="both"/>
              <w:rPr>
                <w:b/>
                <w:sz w:val="20"/>
                <w:szCs w:val="20"/>
                <w:highlight w:val="yellow"/>
              </w:rPr>
            </w:pPr>
            <w:r w:rsidRPr="00046B14">
              <w:rPr>
                <w:b/>
                <w:sz w:val="20"/>
                <w:szCs w:val="20"/>
              </w:rPr>
              <w:t>1</w:t>
            </w:r>
            <w:r w:rsidR="00C8793C">
              <w:rPr>
                <w:b/>
                <w:sz w:val="20"/>
                <w:szCs w:val="20"/>
              </w:rPr>
              <w:t> </w:t>
            </w:r>
            <w:r w:rsidRPr="00046B14">
              <w:rPr>
                <w:b/>
                <w:sz w:val="20"/>
                <w:szCs w:val="20"/>
              </w:rPr>
              <w:t>790</w:t>
            </w:r>
            <w:r w:rsidR="00C8793C">
              <w:rPr>
                <w:b/>
                <w:sz w:val="20"/>
                <w:szCs w:val="20"/>
              </w:rPr>
              <w:t xml:space="preserve"> </w:t>
            </w:r>
            <w:r w:rsidRPr="00046B14">
              <w:rPr>
                <w:b/>
                <w:sz w:val="20"/>
                <w:szCs w:val="20"/>
              </w:rPr>
              <w:t>957,40 руб. (один миллион семьсот девяносто тысяч девятьсот пятьдесят семь рублей сорок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E1183C">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AD4747">
              <w:rPr>
                <w:b/>
                <w:sz w:val="20"/>
                <w:szCs w:val="20"/>
              </w:rPr>
              <w:t>02</w:t>
            </w:r>
            <w:r w:rsidRPr="0060690A">
              <w:rPr>
                <w:b/>
                <w:sz w:val="20"/>
                <w:szCs w:val="20"/>
              </w:rPr>
              <w:t>»</w:t>
            </w:r>
            <w:r w:rsidR="002A16EB">
              <w:rPr>
                <w:b/>
                <w:sz w:val="20"/>
                <w:szCs w:val="20"/>
              </w:rPr>
              <w:t xml:space="preserve"> </w:t>
            </w:r>
            <w:r w:rsidR="00AD4747">
              <w:rPr>
                <w:b/>
                <w:sz w:val="20"/>
                <w:szCs w:val="20"/>
              </w:rPr>
              <w:t>мая</w:t>
            </w:r>
            <w:r w:rsidR="00025C1A">
              <w:rPr>
                <w:b/>
                <w:sz w:val="20"/>
                <w:szCs w:val="20"/>
              </w:rPr>
              <w:t xml:space="preserve"> </w:t>
            </w:r>
            <w:r w:rsidR="00924DF1">
              <w:rPr>
                <w:b/>
                <w:sz w:val="20"/>
                <w:szCs w:val="20"/>
              </w:rPr>
              <w:t>2024</w:t>
            </w:r>
            <w:r w:rsidRPr="0060690A">
              <w:rPr>
                <w:b/>
                <w:sz w:val="20"/>
                <w:szCs w:val="20"/>
              </w:rPr>
              <w:t xml:space="preserve"> года по </w:t>
            </w:r>
            <w:r w:rsidRPr="00E1183C">
              <w:rPr>
                <w:b/>
                <w:sz w:val="20"/>
                <w:szCs w:val="20"/>
                <w:highlight w:val="yellow"/>
              </w:rPr>
              <w:t>«</w:t>
            </w:r>
            <w:r w:rsidR="00AD4747" w:rsidRPr="00E1183C">
              <w:rPr>
                <w:b/>
                <w:sz w:val="20"/>
                <w:szCs w:val="20"/>
                <w:highlight w:val="yellow"/>
              </w:rPr>
              <w:t>1</w:t>
            </w:r>
            <w:r w:rsidR="00E1183C" w:rsidRPr="00E1183C">
              <w:rPr>
                <w:b/>
                <w:sz w:val="20"/>
                <w:szCs w:val="20"/>
                <w:highlight w:val="yellow"/>
              </w:rPr>
              <w:t>6</w:t>
            </w:r>
            <w:r w:rsidR="00D51059" w:rsidRPr="00E1183C">
              <w:rPr>
                <w:b/>
                <w:sz w:val="20"/>
                <w:szCs w:val="20"/>
                <w:highlight w:val="yellow"/>
              </w:rPr>
              <w:t>»</w:t>
            </w:r>
            <w:r w:rsidR="009A7336" w:rsidRPr="00E1183C">
              <w:rPr>
                <w:b/>
                <w:sz w:val="20"/>
                <w:szCs w:val="20"/>
                <w:highlight w:val="yellow"/>
              </w:rPr>
              <w:t xml:space="preserve"> </w:t>
            </w:r>
            <w:r w:rsidR="00AD4747" w:rsidRPr="00E1183C">
              <w:rPr>
                <w:b/>
                <w:sz w:val="20"/>
                <w:szCs w:val="20"/>
                <w:highlight w:val="yellow"/>
              </w:rPr>
              <w:t>мая</w:t>
            </w:r>
            <w:r w:rsidR="00090F7B" w:rsidRPr="00E1183C">
              <w:rPr>
                <w:b/>
                <w:sz w:val="20"/>
                <w:szCs w:val="20"/>
                <w:highlight w:val="yellow"/>
              </w:rPr>
              <w:t xml:space="preserve"> </w:t>
            </w:r>
            <w:r w:rsidRPr="00E1183C">
              <w:rPr>
                <w:b/>
                <w:sz w:val="20"/>
                <w:szCs w:val="20"/>
                <w:highlight w:val="yellow"/>
              </w:rPr>
              <w:t>20</w:t>
            </w:r>
            <w:r w:rsidR="000A7C49" w:rsidRPr="00E1183C">
              <w:rPr>
                <w:b/>
                <w:sz w:val="20"/>
                <w:szCs w:val="20"/>
                <w:highlight w:val="yellow"/>
              </w:rPr>
              <w:t>2</w:t>
            </w:r>
            <w:r w:rsidR="00924DF1" w:rsidRPr="00E1183C">
              <w:rPr>
                <w:b/>
                <w:sz w:val="20"/>
                <w:szCs w:val="20"/>
                <w:highlight w:val="yellow"/>
              </w:rPr>
              <w:t>4</w:t>
            </w:r>
            <w:r w:rsidRPr="00E1183C">
              <w:rPr>
                <w:b/>
                <w:sz w:val="20"/>
                <w:szCs w:val="20"/>
                <w:highlight w:val="yellow"/>
              </w:rPr>
              <w:t xml:space="preserve"> года</w:t>
            </w:r>
            <w:r w:rsidRPr="0060690A">
              <w:rPr>
                <w:b/>
                <w:sz w:val="20"/>
                <w:szCs w:val="20"/>
              </w:rPr>
              <w:t xml:space="preserve">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E1183C">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E1183C">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E1183C">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AD4747">
              <w:rPr>
                <w:sz w:val="20"/>
                <w:szCs w:val="20"/>
              </w:rPr>
              <w:t>02</w:t>
            </w:r>
            <w:r w:rsidRPr="0060690A">
              <w:rPr>
                <w:sz w:val="20"/>
                <w:szCs w:val="20"/>
              </w:rPr>
              <w:t>»</w:t>
            </w:r>
            <w:r w:rsidR="004D0402">
              <w:rPr>
                <w:sz w:val="20"/>
                <w:szCs w:val="20"/>
              </w:rPr>
              <w:t xml:space="preserve"> </w:t>
            </w:r>
            <w:r w:rsidR="00AD4747">
              <w:rPr>
                <w:sz w:val="20"/>
                <w:szCs w:val="20"/>
              </w:rPr>
              <w:t>мая</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E1183C">
            <w:pPr>
              <w:ind w:firstLine="176"/>
              <w:jc w:val="both"/>
              <w:rPr>
                <w:sz w:val="20"/>
                <w:szCs w:val="20"/>
              </w:rPr>
            </w:pPr>
            <w:r w:rsidRPr="00E1183C">
              <w:rPr>
                <w:bCs/>
                <w:sz w:val="20"/>
                <w:szCs w:val="20"/>
                <w:highlight w:val="yellow"/>
              </w:rPr>
              <w:t>«</w:t>
            </w:r>
            <w:r w:rsidR="00AD4747" w:rsidRPr="00E1183C">
              <w:rPr>
                <w:bCs/>
                <w:sz w:val="20"/>
                <w:szCs w:val="20"/>
                <w:highlight w:val="yellow"/>
              </w:rPr>
              <w:t>1</w:t>
            </w:r>
            <w:r w:rsidR="00E1183C" w:rsidRPr="00E1183C">
              <w:rPr>
                <w:bCs/>
                <w:sz w:val="20"/>
                <w:szCs w:val="20"/>
                <w:highlight w:val="yellow"/>
              </w:rPr>
              <w:t>6</w:t>
            </w:r>
            <w:r w:rsidRPr="00E1183C">
              <w:rPr>
                <w:bCs/>
                <w:sz w:val="20"/>
                <w:szCs w:val="20"/>
                <w:highlight w:val="yellow"/>
              </w:rPr>
              <w:t>»</w:t>
            </w:r>
            <w:r w:rsidR="002A16EB" w:rsidRPr="00E1183C">
              <w:rPr>
                <w:bCs/>
                <w:sz w:val="20"/>
                <w:szCs w:val="20"/>
                <w:highlight w:val="yellow"/>
              </w:rPr>
              <w:t xml:space="preserve"> </w:t>
            </w:r>
            <w:r w:rsidR="00AD4747" w:rsidRPr="00E1183C">
              <w:rPr>
                <w:bCs/>
                <w:sz w:val="20"/>
                <w:szCs w:val="20"/>
                <w:highlight w:val="yellow"/>
              </w:rPr>
              <w:t xml:space="preserve">мая </w:t>
            </w:r>
            <w:r w:rsidR="00924DF1" w:rsidRPr="00E1183C">
              <w:rPr>
                <w:bCs/>
                <w:sz w:val="20"/>
                <w:szCs w:val="20"/>
                <w:highlight w:val="yellow"/>
              </w:rPr>
              <w:t>2024</w:t>
            </w:r>
            <w:r w:rsidRPr="00E1183C">
              <w:rPr>
                <w:bCs/>
                <w:sz w:val="20"/>
                <w:szCs w:val="20"/>
                <w:highlight w:val="yellow"/>
              </w:rPr>
              <w:t xml:space="preserve"> года 09:00 часов (время иркутское</w:t>
            </w:r>
            <w:r w:rsidRPr="0060690A">
              <w:rPr>
                <w:bCs/>
                <w:sz w:val="20"/>
                <w:szCs w:val="20"/>
              </w:rPr>
              <w:t>)</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E1183C">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46B14" w:rsidP="006412F2">
            <w:pPr>
              <w:tabs>
                <w:tab w:val="left" w:pos="1701"/>
                <w:tab w:val="left" w:pos="2127"/>
              </w:tabs>
              <w:ind w:firstLine="176"/>
              <w:jc w:val="both"/>
              <w:rPr>
                <w:b/>
                <w:sz w:val="20"/>
                <w:szCs w:val="20"/>
              </w:rPr>
            </w:pPr>
            <w:r w:rsidRPr="00046B14">
              <w:rPr>
                <w:b/>
                <w:sz w:val="20"/>
                <w:szCs w:val="20"/>
              </w:rPr>
              <w:t>53</w:t>
            </w:r>
            <w:r>
              <w:rPr>
                <w:b/>
                <w:sz w:val="20"/>
                <w:szCs w:val="20"/>
              </w:rPr>
              <w:t> </w:t>
            </w:r>
            <w:r w:rsidRPr="00046B14">
              <w:rPr>
                <w:b/>
                <w:sz w:val="20"/>
                <w:szCs w:val="20"/>
              </w:rPr>
              <w:t>728</w:t>
            </w:r>
            <w:r>
              <w:rPr>
                <w:b/>
                <w:sz w:val="20"/>
                <w:szCs w:val="20"/>
              </w:rPr>
              <w:t>,</w:t>
            </w:r>
            <w:r w:rsidRPr="00046B14">
              <w:rPr>
                <w:b/>
                <w:sz w:val="20"/>
                <w:szCs w:val="20"/>
              </w:rPr>
              <w:t>72 руб. (пятьдесят три тысячи семьсот двадцать восемь рублей семьдесят две копейки)</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D4747">
              <w:rPr>
                <w:sz w:val="20"/>
                <w:szCs w:val="20"/>
                <w:u w:val="single"/>
              </w:rPr>
              <w:t>098-24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 xml:space="preserve">Требования к </w:t>
            </w:r>
            <w:proofErr w:type="spellStart"/>
            <w:r w:rsidRPr="0060690A">
              <w:rPr>
                <w:b/>
                <w:color w:val="000000"/>
                <w:sz w:val="20"/>
                <w:szCs w:val="20"/>
              </w:rPr>
              <w:t>содержанию</w:t>
            </w:r>
            <w:proofErr w:type="gramStart"/>
            <w:r w:rsidR="001720FB" w:rsidRPr="0060690A">
              <w:rPr>
                <w:b/>
                <w:color w:val="000000"/>
                <w:sz w:val="20"/>
                <w:szCs w:val="20"/>
              </w:rPr>
              <w:t>,ф</w:t>
            </w:r>
            <w:proofErr w:type="gramEnd"/>
            <w:r w:rsidR="001720FB" w:rsidRPr="0060690A">
              <w:rPr>
                <w:b/>
                <w:color w:val="000000"/>
                <w:sz w:val="20"/>
                <w:szCs w:val="20"/>
              </w:rPr>
              <w:t>орме</w:t>
            </w:r>
            <w:proofErr w:type="spellEnd"/>
            <w:r w:rsidR="001720FB" w:rsidRPr="0060690A">
              <w:rPr>
                <w:b/>
                <w:color w:val="000000"/>
                <w:sz w:val="20"/>
                <w:szCs w:val="20"/>
              </w:rPr>
              <w:t xml:space="preserve">,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E1183C">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60690A">
              <w:rPr>
                <w:rFonts w:ascii="Times New Roman" w:hAnsi="Times New Roman" w:cs="Times New Roman"/>
                <w:color w:val="auto"/>
                <w:sz w:val="20"/>
                <w:szCs w:val="20"/>
              </w:rPr>
              <w:t>оригиналадокумента</w:t>
            </w:r>
            <w:proofErr w:type="spellEnd"/>
            <w:r w:rsidRPr="0060690A">
              <w:rPr>
                <w:rFonts w:ascii="Times New Roman" w:hAnsi="Times New Roman" w:cs="Times New Roman"/>
                <w:color w:val="auto"/>
                <w:sz w:val="20"/>
                <w:szCs w:val="20"/>
              </w:rPr>
              <w:t>,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E1183C">
            <w:pPr>
              <w:ind w:firstLine="176"/>
              <w:jc w:val="both"/>
              <w:rPr>
                <w:sz w:val="20"/>
                <w:szCs w:val="20"/>
              </w:rPr>
            </w:pPr>
            <w:r w:rsidRPr="00E1183C">
              <w:rPr>
                <w:sz w:val="20"/>
                <w:szCs w:val="20"/>
                <w:highlight w:val="yellow"/>
              </w:rPr>
              <w:t>«</w:t>
            </w:r>
            <w:r w:rsidR="003F22FB" w:rsidRPr="00E1183C">
              <w:rPr>
                <w:sz w:val="20"/>
                <w:szCs w:val="20"/>
                <w:highlight w:val="yellow"/>
              </w:rPr>
              <w:t>1</w:t>
            </w:r>
            <w:r w:rsidR="00E1183C" w:rsidRPr="00E1183C">
              <w:rPr>
                <w:sz w:val="20"/>
                <w:szCs w:val="20"/>
                <w:highlight w:val="yellow"/>
              </w:rPr>
              <w:t>5</w:t>
            </w:r>
            <w:r w:rsidR="00487F7E" w:rsidRPr="00E1183C">
              <w:rPr>
                <w:sz w:val="20"/>
                <w:szCs w:val="20"/>
                <w:highlight w:val="yellow"/>
              </w:rPr>
              <w:t xml:space="preserve">» </w:t>
            </w:r>
            <w:r w:rsidR="00AD4747" w:rsidRPr="00E1183C">
              <w:rPr>
                <w:sz w:val="20"/>
                <w:szCs w:val="20"/>
                <w:highlight w:val="yellow"/>
              </w:rPr>
              <w:t xml:space="preserve">мая </w:t>
            </w:r>
            <w:r w:rsidR="00487F7E" w:rsidRPr="00E1183C">
              <w:rPr>
                <w:sz w:val="20"/>
                <w:szCs w:val="20"/>
                <w:highlight w:val="yellow"/>
              </w:rPr>
              <w:t>20</w:t>
            </w:r>
            <w:r w:rsidR="000D65F6" w:rsidRPr="00E1183C">
              <w:rPr>
                <w:sz w:val="20"/>
                <w:szCs w:val="20"/>
                <w:highlight w:val="yellow"/>
              </w:rPr>
              <w:t>2</w:t>
            </w:r>
            <w:r w:rsidR="00924DF1" w:rsidRPr="00E1183C">
              <w:rPr>
                <w:sz w:val="20"/>
                <w:szCs w:val="20"/>
                <w:highlight w:val="yellow"/>
              </w:rPr>
              <w:t>4</w:t>
            </w:r>
            <w:r w:rsidR="00487F7E" w:rsidRPr="00E1183C">
              <w:rPr>
                <w:sz w:val="20"/>
                <w:szCs w:val="20"/>
                <w:highlight w:val="yellow"/>
              </w:rPr>
              <w:t xml:space="preserve"> г.</w:t>
            </w:r>
            <w:r w:rsidR="00123C79" w:rsidRPr="00E1183C">
              <w:rPr>
                <w:sz w:val="20"/>
                <w:szCs w:val="20"/>
                <w:highlight w:val="yellow"/>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E1183C">
            <w:pPr>
              <w:ind w:firstLine="176"/>
              <w:jc w:val="both"/>
              <w:rPr>
                <w:b/>
                <w:sz w:val="20"/>
                <w:szCs w:val="20"/>
              </w:rPr>
            </w:pPr>
            <w:r w:rsidRPr="00E1183C">
              <w:rPr>
                <w:b/>
                <w:sz w:val="20"/>
                <w:szCs w:val="20"/>
                <w:highlight w:val="yellow"/>
              </w:rPr>
              <w:t>«</w:t>
            </w:r>
            <w:r w:rsidR="00AD4747" w:rsidRPr="00E1183C">
              <w:rPr>
                <w:b/>
                <w:sz w:val="20"/>
                <w:szCs w:val="20"/>
                <w:highlight w:val="yellow"/>
              </w:rPr>
              <w:t>1</w:t>
            </w:r>
            <w:r w:rsidR="00E1183C" w:rsidRPr="00E1183C">
              <w:rPr>
                <w:b/>
                <w:sz w:val="20"/>
                <w:szCs w:val="20"/>
                <w:highlight w:val="yellow"/>
              </w:rPr>
              <w:t>6</w:t>
            </w:r>
            <w:r w:rsidRPr="00E1183C">
              <w:rPr>
                <w:b/>
                <w:sz w:val="20"/>
                <w:szCs w:val="20"/>
                <w:highlight w:val="yellow"/>
              </w:rPr>
              <w:t>»</w:t>
            </w:r>
            <w:r w:rsidR="00AD4747" w:rsidRPr="00E1183C">
              <w:rPr>
                <w:b/>
                <w:sz w:val="20"/>
                <w:szCs w:val="20"/>
                <w:highlight w:val="yellow"/>
              </w:rPr>
              <w:t xml:space="preserve"> мая</w:t>
            </w:r>
            <w:r w:rsidR="00090F7B" w:rsidRPr="00E1183C">
              <w:rPr>
                <w:b/>
                <w:sz w:val="20"/>
                <w:szCs w:val="20"/>
                <w:highlight w:val="yellow"/>
              </w:rPr>
              <w:t xml:space="preserve"> </w:t>
            </w:r>
            <w:r w:rsidR="00924DF1" w:rsidRPr="00E1183C">
              <w:rPr>
                <w:b/>
                <w:sz w:val="20"/>
                <w:szCs w:val="20"/>
                <w:highlight w:val="yellow"/>
              </w:rPr>
              <w:t>2024</w:t>
            </w:r>
            <w:r w:rsidRPr="00E1183C">
              <w:rPr>
                <w:b/>
                <w:sz w:val="20"/>
                <w:szCs w:val="20"/>
                <w:highlight w:val="yellow"/>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E1183C">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E1183C">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E1183C">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E1183C">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E1183C">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1183C">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E1183C">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E1183C">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AD4747">
        <w:rPr>
          <w:b/>
          <w:kern w:val="32"/>
          <w:sz w:val="20"/>
          <w:szCs w:val="20"/>
        </w:rPr>
        <w:t>урологических катетеров, мочеприемников</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D4747">
        <w:rPr>
          <w:b/>
          <w:kern w:val="32"/>
          <w:sz w:val="20"/>
          <w:szCs w:val="20"/>
        </w:rPr>
        <w:t>098-24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AD4747">
        <w:rPr>
          <w:b/>
          <w:kern w:val="32"/>
          <w:sz w:val="20"/>
        </w:rPr>
        <w:t>урологических катетеров, мочеприемников</w:t>
      </w:r>
      <w:r w:rsidR="00025C1A">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594"/>
        <w:gridCol w:w="4360"/>
        <w:gridCol w:w="581"/>
        <w:gridCol w:w="611"/>
        <w:gridCol w:w="1785"/>
      </w:tblGrid>
      <w:tr w:rsidR="006B14A9" w:rsidRPr="00BF243F" w:rsidTr="00AD474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360"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sidRPr="00BF243F">
              <w:rPr>
                <w:color w:val="000000"/>
                <w:sz w:val="18"/>
                <w:szCs w:val="18"/>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lang w:eastAsia="en-US"/>
              </w:rPr>
            </w:pPr>
            <w:proofErr w:type="spellStart"/>
            <w:r w:rsidRPr="00AD4747">
              <w:rPr>
                <w:sz w:val="18"/>
                <w:lang w:eastAsia="en-US"/>
              </w:rPr>
              <w:t>Уретероскоп</w:t>
            </w:r>
            <w:proofErr w:type="spellEnd"/>
            <w:r w:rsidRPr="00AD4747">
              <w:rPr>
                <w:sz w:val="18"/>
                <w:lang w:eastAsia="en-US"/>
              </w:rPr>
              <w:t xml:space="preserve"> одноразовый, стерильный гибкий</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tabs>
                <w:tab w:val="left" w:pos="0"/>
                <w:tab w:val="left" w:pos="195"/>
                <w:tab w:val="left" w:pos="540"/>
                <w:tab w:val="left" w:pos="900"/>
                <w:tab w:val="left" w:pos="1080"/>
              </w:tabs>
              <w:rPr>
                <w:sz w:val="18"/>
                <w:szCs w:val="18"/>
                <w:lang w:eastAsia="en-US"/>
              </w:rPr>
            </w:pPr>
            <w:proofErr w:type="spellStart"/>
            <w:r w:rsidRPr="00AD4747">
              <w:rPr>
                <w:sz w:val="18"/>
                <w:szCs w:val="18"/>
                <w:lang w:eastAsia="en-US"/>
              </w:rPr>
              <w:t>Уретерореноскоп</w:t>
            </w:r>
            <w:proofErr w:type="spellEnd"/>
            <w:r w:rsidRPr="00AD4747">
              <w:rPr>
                <w:sz w:val="18"/>
                <w:szCs w:val="18"/>
                <w:lang w:eastAsia="en-US"/>
              </w:rPr>
              <w:t xml:space="preserve"> одноразовый, стерильный гибкий, цифровой</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Наличие рычага управления изгибом, расположенного на рукоятке (соответствие</w:t>
            </w:r>
            <w:r w:rsidRPr="00AD4747">
              <w:rPr>
                <w:sz w:val="18"/>
                <w:szCs w:val="18"/>
                <w:lang w:eastAsia="en-US"/>
              </w:rPr>
              <w:tab/>
              <w:t xml:space="preserve">ГОСТ </w:t>
            </w:r>
            <w:proofErr w:type="gramStart"/>
            <w:r w:rsidRPr="00AD4747">
              <w:rPr>
                <w:sz w:val="18"/>
                <w:szCs w:val="18"/>
                <w:lang w:eastAsia="en-US"/>
              </w:rPr>
              <w:t>Р</w:t>
            </w:r>
            <w:proofErr w:type="gramEnd"/>
            <w:r w:rsidRPr="00AD4747">
              <w:rPr>
                <w:sz w:val="18"/>
                <w:szCs w:val="18"/>
                <w:lang w:eastAsia="en-US"/>
              </w:rPr>
              <w:t xml:space="preserve"> 56278-2014 пункт 4.3.1.), позволяет контролировать изгиба дистального наконечника. </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 Источник света - встроенные в дистальную головку </w:t>
            </w:r>
            <w:proofErr w:type="spellStart"/>
            <w:r w:rsidRPr="00AD4747">
              <w:rPr>
                <w:sz w:val="18"/>
                <w:szCs w:val="18"/>
                <w:lang w:eastAsia="en-US"/>
              </w:rPr>
              <w:t>уретерореноскопа</w:t>
            </w:r>
            <w:proofErr w:type="spellEnd"/>
            <w:r w:rsidRPr="00AD4747">
              <w:rPr>
                <w:sz w:val="18"/>
                <w:szCs w:val="18"/>
                <w:lang w:eastAsia="en-US"/>
              </w:rPr>
              <w:t xml:space="preserve"> светодиоды (соответствие ГОСТ </w:t>
            </w:r>
            <w:proofErr w:type="gramStart"/>
            <w:r w:rsidRPr="00AD4747">
              <w:rPr>
                <w:sz w:val="18"/>
                <w:szCs w:val="18"/>
                <w:lang w:eastAsia="en-US"/>
              </w:rPr>
              <w:t>Р</w:t>
            </w:r>
            <w:proofErr w:type="gramEnd"/>
            <w:r w:rsidRPr="00AD4747">
              <w:rPr>
                <w:sz w:val="18"/>
                <w:szCs w:val="18"/>
                <w:lang w:eastAsia="en-US"/>
              </w:rPr>
              <w:t xml:space="preserve"> 56278-2014 пункт 4.3.1.), нет необходимости в отдельном источнике света.</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 Наличие встроенной цветной CMOS матрицы в дистальном конце (соответствие ГОСТ </w:t>
            </w:r>
            <w:proofErr w:type="gramStart"/>
            <w:r w:rsidRPr="00AD4747">
              <w:rPr>
                <w:sz w:val="18"/>
                <w:szCs w:val="18"/>
                <w:lang w:eastAsia="en-US"/>
              </w:rPr>
              <w:t>Р</w:t>
            </w:r>
            <w:proofErr w:type="gramEnd"/>
            <w:r w:rsidRPr="00AD4747">
              <w:rPr>
                <w:sz w:val="18"/>
                <w:szCs w:val="18"/>
                <w:lang w:eastAsia="en-US"/>
              </w:rPr>
              <w:t xml:space="preserve"> 56278-2014 пункт 4.3.1.), эндоскопическая картинка высокого качества.</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Наличие в рукоятке двух портов доступа: инструментальный, ирригационный</w:t>
            </w:r>
            <w:r w:rsidRPr="00AD4747">
              <w:rPr>
                <w:sz w:val="18"/>
                <w:szCs w:val="18"/>
                <w:lang w:eastAsia="en-US"/>
              </w:rPr>
              <w:tab/>
              <w:t xml:space="preserve"> (соответствие ГОСТ </w:t>
            </w:r>
            <w:proofErr w:type="gramStart"/>
            <w:r w:rsidRPr="00AD4747">
              <w:rPr>
                <w:sz w:val="18"/>
                <w:szCs w:val="18"/>
                <w:lang w:eastAsia="en-US"/>
              </w:rPr>
              <w:t>Р</w:t>
            </w:r>
            <w:proofErr w:type="gramEnd"/>
            <w:r w:rsidRPr="00AD4747">
              <w:rPr>
                <w:sz w:val="18"/>
                <w:szCs w:val="18"/>
                <w:lang w:eastAsia="en-US"/>
              </w:rPr>
              <w:t xml:space="preserve"> 56278-2014 пункт 4.3.1.), отдельно расположенный ирригационный порт повышает удобство работы.</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 Диаметр инструментального канала; </w:t>
            </w:r>
            <w:proofErr w:type="spellStart"/>
            <w:r w:rsidRPr="00AD4747">
              <w:rPr>
                <w:sz w:val="18"/>
                <w:szCs w:val="18"/>
                <w:lang w:eastAsia="en-US"/>
              </w:rPr>
              <w:t>Fr</w:t>
            </w:r>
            <w:proofErr w:type="spellEnd"/>
            <w:r w:rsidRPr="00AD4747">
              <w:rPr>
                <w:sz w:val="18"/>
                <w:szCs w:val="18"/>
                <w:lang w:eastAsia="en-US"/>
              </w:rPr>
              <w:tab/>
              <w:t xml:space="preserve">не более 3,6 (ГОСТ </w:t>
            </w:r>
            <w:proofErr w:type="gramStart"/>
            <w:r w:rsidRPr="00AD4747">
              <w:rPr>
                <w:sz w:val="18"/>
                <w:szCs w:val="18"/>
                <w:lang w:eastAsia="en-US"/>
              </w:rPr>
              <w:t>Р</w:t>
            </w:r>
            <w:proofErr w:type="gramEnd"/>
            <w:r w:rsidRPr="00AD4747">
              <w:rPr>
                <w:sz w:val="18"/>
                <w:szCs w:val="18"/>
                <w:lang w:eastAsia="en-US"/>
              </w:rPr>
              <w:t xml:space="preserve"> 56278-2014 пункт 4.3.1.), даёт возможности использования большинства эндоскопических инструментов и обеспечения лучшей ирригации.</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 Наружный диаметр дистальной головки, </w:t>
            </w:r>
            <w:proofErr w:type="spellStart"/>
            <w:r w:rsidRPr="00AD4747">
              <w:rPr>
                <w:sz w:val="18"/>
                <w:szCs w:val="18"/>
                <w:lang w:eastAsia="en-US"/>
              </w:rPr>
              <w:t>Fr</w:t>
            </w:r>
            <w:proofErr w:type="spellEnd"/>
            <w:r w:rsidRPr="00AD4747">
              <w:rPr>
                <w:sz w:val="18"/>
                <w:szCs w:val="18"/>
                <w:lang w:eastAsia="en-US"/>
              </w:rPr>
              <w:t xml:space="preserve"> не более 9.3 (ГОСТ </w:t>
            </w:r>
            <w:proofErr w:type="gramStart"/>
            <w:r w:rsidRPr="00AD4747">
              <w:rPr>
                <w:sz w:val="18"/>
                <w:szCs w:val="18"/>
                <w:lang w:eastAsia="en-US"/>
              </w:rPr>
              <w:t>Р</w:t>
            </w:r>
            <w:proofErr w:type="gramEnd"/>
            <w:r w:rsidRPr="00AD4747">
              <w:rPr>
                <w:sz w:val="18"/>
                <w:szCs w:val="18"/>
                <w:lang w:eastAsia="en-US"/>
              </w:rPr>
              <w:t xml:space="preserve"> 56278-2014 пункт 4.3.1.), для безопасного проведения эндоскопа и уменьшения </w:t>
            </w:r>
            <w:proofErr w:type="spellStart"/>
            <w:r w:rsidRPr="00AD4747">
              <w:rPr>
                <w:sz w:val="18"/>
                <w:szCs w:val="18"/>
                <w:lang w:eastAsia="en-US"/>
              </w:rPr>
              <w:t>травматичности</w:t>
            </w:r>
            <w:proofErr w:type="spellEnd"/>
            <w:r w:rsidRPr="00AD4747">
              <w:rPr>
                <w:sz w:val="18"/>
                <w:szCs w:val="18"/>
                <w:lang w:eastAsia="en-US"/>
              </w:rPr>
              <w:t>.</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 Максимальный угол отклонения вверх/вниз, градус не менее 275/275 (ГОСТ </w:t>
            </w:r>
            <w:proofErr w:type="gramStart"/>
            <w:r w:rsidRPr="00AD4747">
              <w:rPr>
                <w:sz w:val="18"/>
                <w:szCs w:val="18"/>
                <w:lang w:eastAsia="en-US"/>
              </w:rPr>
              <w:t>Р</w:t>
            </w:r>
            <w:proofErr w:type="gramEnd"/>
            <w:r w:rsidRPr="00AD4747">
              <w:rPr>
                <w:sz w:val="18"/>
                <w:szCs w:val="18"/>
                <w:lang w:eastAsia="en-US"/>
              </w:rPr>
              <w:t xml:space="preserve"> 56278-2014 пункт 4.3.1.), для обеспечения полноценного доступа во все чашечки почечной лоханки.</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 Рабочая длина стержня, см не менее 65 (ГОСТ </w:t>
            </w:r>
            <w:proofErr w:type="gramStart"/>
            <w:r w:rsidRPr="00AD4747">
              <w:rPr>
                <w:sz w:val="18"/>
                <w:szCs w:val="18"/>
                <w:lang w:eastAsia="en-US"/>
              </w:rPr>
              <w:t>Р</w:t>
            </w:r>
            <w:proofErr w:type="gramEnd"/>
            <w:r w:rsidRPr="00AD4747">
              <w:rPr>
                <w:sz w:val="18"/>
                <w:szCs w:val="18"/>
                <w:lang w:eastAsia="en-US"/>
              </w:rPr>
              <w:t xml:space="preserve"> 56278-2014 пункт 4.3.1.), для обеспечения полноценного доступа во все чашечки почечной лоханки.</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 Длина инструментального канала, см не менее 92 (ГОСТ </w:t>
            </w:r>
            <w:proofErr w:type="gramStart"/>
            <w:r w:rsidRPr="00AD4747">
              <w:rPr>
                <w:sz w:val="18"/>
                <w:szCs w:val="18"/>
                <w:lang w:eastAsia="en-US"/>
              </w:rPr>
              <w:t>Р</w:t>
            </w:r>
            <w:proofErr w:type="gramEnd"/>
            <w:r w:rsidRPr="00AD4747">
              <w:rPr>
                <w:sz w:val="18"/>
                <w:szCs w:val="18"/>
                <w:lang w:eastAsia="en-US"/>
              </w:rPr>
              <w:t xml:space="preserve"> 56278-2014 пункт 4.3.1.), для обеспечения полноценного доступа во все чашечки почечной лоханки.</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 Глубина резкости в диапазоне, </w:t>
            </w:r>
            <w:proofErr w:type="gramStart"/>
            <w:r w:rsidRPr="00AD4747">
              <w:rPr>
                <w:sz w:val="18"/>
                <w:szCs w:val="18"/>
                <w:lang w:eastAsia="en-US"/>
              </w:rPr>
              <w:t>мм</w:t>
            </w:r>
            <w:proofErr w:type="gramEnd"/>
            <w:r w:rsidRPr="00AD4747">
              <w:rPr>
                <w:sz w:val="18"/>
                <w:szCs w:val="18"/>
                <w:lang w:eastAsia="en-US"/>
              </w:rPr>
              <w:t xml:space="preserve"> не уже 3-100, для возможности получения четкого изображения.</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Поле обзора, градусов</w:t>
            </w:r>
            <w:r w:rsidRPr="00AD4747">
              <w:rPr>
                <w:sz w:val="18"/>
                <w:szCs w:val="18"/>
                <w:lang w:eastAsia="en-US"/>
              </w:rPr>
              <w:tab/>
              <w:t>не менее 110, для обеспечения широкого поля обзора.</w:t>
            </w:r>
          </w:p>
          <w:p w:rsidR="00046B14"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Предлагаемый товар полностью совместим с видеопроцессором модель EOS-B-01, Шанхай </w:t>
            </w:r>
            <w:proofErr w:type="spellStart"/>
            <w:r w:rsidRPr="00AD4747">
              <w:rPr>
                <w:sz w:val="18"/>
                <w:szCs w:val="18"/>
                <w:lang w:eastAsia="en-US"/>
              </w:rPr>
              <w:t>АнКинг</w:t>
            </w:r>
            <w:proofErr w:type="spellEnd"/>
            <w:r w:rsidRPr="00AD4747">
              <w:rPr>
                <w:sz w:val="18"/>
                <w:szCs w:val="18"/>
                <w:lang w:eastAsia="en-US"/>
              </w:rPr>
              <w:t xml:space="preserve"> </w:t>
            </w:r>
            <w:proofErr w:type="spellStart"/>
            <w:r w:rsidRPr="00AD4747">
              <w:rPr>
                <w:sz w:val="18"/>
                <w:szCs w:val="18"/>
                <w:lang w:eastAsia="en-US"/>
              </w:rPr>
              <w:t>Медикал</w:t>
            </w:r>
            <w:proofErr w:type="spellEnd"/>
            <w:r w:rsidRPr="00AD4747">
              <w:rPr>
                <w:sz w:val="18"/>
                <w:szCs w:val="18"/>
                <w:lang w:eastAsia="en-US"/>
              </w:rPr>
              <w:t xml:space="preserve"> Инструмент </w:t>
            </w:r>
            <w:proofErr w:type="gramStart"/>
            <w:r w:rsidRPr="00AD4747">
              <w:rPr>
                <w:sz w:val="18"/>
                <w:szCs w:val="18"/>
                <w:lang w:eastAsia="en-US"/>
              </w:rPr>
              <w:t>Ко</w:t>
            </w:r>
            <w:proofErr w:type="gramEnd"/>
            <w:r w:rsidRPr="00AD4747">
              <w:rPr>
                <w:sz w:val="18"/>
                <w:szCs w:val="18"/>
                <w:lang w:eastAsia="en-US"/>
              </w:rPr>
              <w:t xml:space="preserve">., Лтд." Имеющегося у Заказчика. </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Соответствие ГОСТ </w:t>
            </w:r>
            <w:proofErr w:type="gramStart"/>
            <w:r w:rsidRPr="00AD4747">
              <w:rPr>
                <w:sz w:val="18"/>
                <w:szCs w:val="18"/>
                <w:lang w:eastAsia="en-US"/>
              </w:rPr>
              <w:t>Р</w:t>
            </w:r>
            <w:proofErr w:type="gramEnd"/>
            <w:r w:rsidRPr="00AD4747">
              <w:rPr>
                <w:sz w:val="18"/>
                <w:szCs w:val="18"/>
                <w:lang w:eastAsia="en-US"/>
              </w:rPr>
              <w:t xml:space="preserve"> 56278-2014 п.4.3.2 Таблица 1, для обеспечения работоспособности комплекта оборудования.</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Комплектация:</w:t>
            </w:r>
            <w:r w:rsidRPr="00AD4747">
              <w:rPr>
                <w:sz w:val="18"/>
                <w:szCs w:val="18"/>
                <w:lang w:eastAsia="en-US"/>
              </w:rPr>
              <w:tab/>
            </w:r>
            <w:r w:rsidRPr="00AD4747">
              <w:rPr>
                <w:sz w:val="18"/>
                <w:szCs w:val="18"/>
                <w:lang w:eastAsia="en-US"/>
              </w:rPr>
              <w:tab/>
            </w:r>
          </w:p>
          <w:p w:rsidR="00046B14" w:rsidRPr="00AD4747" w:rsidRDefault="00046B14" w:rsidP="00AD4747">
            <w:pPr>
              <w:tabs>
                <w:tab w:val="left" w:pos="0"/>
                <w:tab w:val="left" w:pos="195"/>
                <w:tab w:val="left" w:pos="540"/>
                <w:tab w:val="left" w:pos="900"/>
                <w:tab w:val="left" w:pos="1080"/>
              </w:tabs>
              <w:rPr>
                <w:sz w:val="18"/>
                <w:szCs w:val="18"/>
                <w:lang w:eastAsia="en-US"/>
              </w:rPr>
            </w:pPr>
            <w:proofErr w:type="spellStart"/>
            <w:r w:rsidRPr="00AD4747">
              <w:rPr>
                <w:sz w:val="18"/>
                <w:szCs w:val="18"/>
                <w:lang w:eastAsia="en-US"/>
              </w:rPr>
              <w:t>Уретерореноскоп</w:t>
            </w:r>
            <w:proofErr w:type="spellEnd"/>
            <w:r w:rsidRPr="00AD4747">
              <w:rPr>
                <w:sz w:val="18"/>
                <w:szCs w:val="18"/>
                <w:lang w:eastAsia="en-US"/>
              </w:rPr>
              <w:t xml:space="preserve"> гибкий, шт. не менее 1</w:t>
            </w:r>
            <w:r w:rsidRPr="00AD4747">
              <w:rPr>
                <w:sz w:val="18"/>
                <w:szCs w:val="18"/>
                <w:lang w:eastAsia="en-US"/>
              </w:rPr>
              <w:tab/>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Оболочка кабеля стерильная одноразовая, шт. не менее 1</w:t>
            </w:r>
            <w:r w:rsidRPr="00AD4747">
              <w:rPr>
                <w:sz w:val="18"/>
                <w:szCs w:val="18"/>
                <w:lang w:eastAsia="en-US"/>
              </w:rPr>
              <w:tab/>
            </w:r>
          </w:p>
          <w:p w:rsidR="00046B14"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 xml:space="preserve">Руководство по эксплуатации на русском языке, шт. не менее </w:t>
            </w:r>
            <w:r>
              <w:rPr>
                <w:sz w:val="18"/>
                <w:szCs w:val="18"/>
                <w:lang w:eastAsia="en-US"/>
              </w:rPr>
              <w:t>1</w:t>
            </w:r>
          </w:p>
          <w:p w:rsidR="00046B14" w:rsidRPr="00AD4747" w:rsidRDefault="00046B14" w:rsidP="00AD4747">
            <w:pPr>
              <w:tabs>
                <w:tab w:val="left" w:pos="0"/>
                <w:tab w:val="left" w:pos="195"/>
                <w:tab w:val="left" w:pos="540"/>
                <w:tab w:val="left" w:pos="900"/>
                <w:tab w:val="left" w:pos="1080"/>
              </w:tabs>
              <w:rPr>
                <w:sz w:val="18"/>
                <w:szCs w:val="18"/>
                <w:lang w:eastAsia="en-US"/>
              </w:rPr>
            </w:pPr>
            <w:r w:rsidRPr="00AD4747">
              <w:rPr>
                <w:sz w:val="18"/>
                <w:szCs w:val="18"/>
                <w:lang w:eastAsia="en-US"/>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bCs/>
                <w:sz w:val="18"/>
                <w:szCs w:val="18"/>
                <w:lang w:eastAsia="en-US"/>
              </w:rPr>
            </w:pPr>
            <w:proofErr w:type="spellStart"/>
            <w:proofErr w:type="gramStart"/>
            <w:r w:rsidRPr="00AD4747">
              <w:rPr>
                <w:bCs/>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bCs/>
                <w:sz w:val="18"/>
                <w:szCs w:val="18"/>
                <w:lang w:eastAsia="en-US"/>
              </w:rPr>
            </w:pPr>
            <w:r w:rsidRPr="00AD4747">
              <w:rPr>
                <w:bCs/>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109 602,50</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sidRPr="00BF243F">
              <w:rPr>
                <w:color w:val="000000"/>
                <w:sz w:val="18"/>
                <w:szCs w:val="18"/>
              </w:rPr>
              <w:t>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rPr>
            </w:pPr>
            <w:r w:rsidRPr="00AD4747">
              <w:rPr>
                <w:bCs/>
                <w:sz w:val="18"/>
              </w:rPr>
              <w:t>Катетер мочеточниковый стерильный левый (синий) №5</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bCs/>
                <w:sz w:val="18"/>
                <w:szCs w:val="18"/>
              </w:rPr>
            </w:pPr>
            <w:r w:rsidRPr="00AD4747">
              <w:rPr>
                <w:bCs/>
                <w:sz w:val="18"/>
                <w:szCs w:val="18"/>
              </w:rPr>
              <w:t xml:space="preserve">Катетер мочеточниковый </w:t>
            </w:r>
            <w:proofErr w:type="spellStart"/>
            <w:r w:rsidRPr="00AD4747">
              <w:rPr>
                <w:bCs/>
                <w:sz w:val="18"/>
                <w:szCs w:val="18"/>
              </w:rPr>
              <w:t>рентгеноконтрастный</w:t>
            </w:r>
            <w:proofErr w:type="spellEnd"/>
            <w:r w:rsidRPr="00AD4747">
              <w:rPr>
                <w:bCs/>
                <w:sz w:val="18"/>
                <w:szCs w:val="18"/>
              </w:rPr>
              <w:t xml:space="preserve"> однократного применения стерильный (</w:t>
            </w:r>
            <w:proofErr w:type="gramStart"/>
            <w:r w:rsidRPr="00AD4747">
              <w:rPr>
                <w:bCs/>
                <w:sz w:val="18"/>
                <w:szCs w:val="18"/>
              </w:rPr>
              <w:t>левый-синий</w:t>
            </w:r>
            <w:proofErr w:type="gramEnd"/>
            <w:r w:rsidRPr="00AD4747">
              <w:rPr>
                <w:bCs/>
                <w:sz w:val="18"/>
                <w:szCs w:val="18"/>
              </w:rPr>
              <w:t xml:space="preserve">) № 5, (проводник и катетер) предназначен для введения в мочеточники и почки через </w:t>
            </w:r>
            <w:proofErr w:type="spellStart"/>
            <w:r w:rsidRPr="00AD4747">
              <w:rPr>
                <w:bCs/>
                <w:sz w:val="18"/>
                <w:szCs w:val="18"/>
              </w:rPr>
              <w:t>катетеризационные</w:t>
            </w:r>
            <w:proofErr w:type="spellEnd"/>
            <w:r w:rsidRPr="00AD4747">
              <w:rPr>
                <w:bCs/>
                <w:sz w:val="18"/>
                <w:szCs w:val="18"/>
              </w:rPr>
              <w:t xml:space="preserve"> </w:t>
            </w:r>
            <w:proofErr w:type="spellStart"/>
            <w:r w:rsidRPr="00AD4747">
              <w:rPr>
                <w:bCs/>
                <w:sz w:val="18"/>
                <w:szCs w:val="18"/>
              </w:rPr>
              <w:t>цитоскопы</w:t>
            </w:r>
            <w:proofErr w:type="spellEnd"/>
            <w:r w:rsidRPr="00AD4747">
              <w:rPr>
                <w:bCs/>
                <w:sz w:val="18"/>
                <w:szCs w:val="18"/>
              </w:rPr>
              <w:t xml:space="preserve"> с целью диагностики и лечения. </w:t>
            </w:r>
            <w:r w:rsidRPr="00AD4747">
              <w:rPr>
                <w:bCs/>
                <w:sz w:val="18"/>
                <w:szCs w:val="18"/>
              </w:rPr>
              <w:br/>
              <w:t xml:space="preserve">Мочеточниковый катетер – должен состоять из </w:t>
            </w:r>
            <w:proofErr w:type="gramStart"/>
            <w:r w:rsidRPr="00AD4747">
              <w:rPr>
                <w:bCs/>
                <w:sz w:val="18"/>
                <w:szCs w:val="18"/>
              </w:rPr>
              <w:t>трубки</w:t>
            </w:r>
            <w:proofErr w:type="gramEnd"/>
            <w:r w:rsidRPr="00AD4747">
              <w:rPr>
                <w:bCs/>
                <w:sz w:val="18"/>
                <w:szCs w:val="18"/>
              </w:rPr>
              <w:t xml:space="preserve"> изготовленной из </w:t>
            </w:r>
            <w:proofErr w:type="spellStart"/>
            <w:r w:rsidRPr="00AD4747">
              <w:rPr>
                <w:bCs/>
                <w:sz w:val="18"/>
                <w:szCs w:val="18"/>
              </w:rPr>
              <w:t>рентгеноконтрастного</w:t>
            </w:r>
            <w:proofErr w:type="spellEnd"/>
            <w:r w:rsidRPr="00AD4747">
              <w:rPr>
                <w:bCs/>
                <w:sz w:val="18"/>
                <w:szCs w:val="18"/>
              </w:rPr>
              <w:t xml:space="preserve"> термолабильного биологически инертного полимера (ПВХ-композиции). </w:t>
            </w:r>
            <w:r w:rsidRPr="00AD4747">
              <w:rPr>
                <w:bCs/>
                <w:sz w:val="18"/>
                <w:szCs w:val="18"/>
              </w:rPr>
              <w:br/>
              <w:t xml:space="preserve">Диаметр катетера 1,66 мм. </w:t>
            </w:r>
          </w:p>
          <w:p w:rsidR="00046B14" w:rsidRPr="00AD4747" w:rsidRDefault="00046B14" w:rsidP="00AD4747">
            <w:pPr>
              <w:rPr>
                <w:bCs/>
                <w:sz w:val="18"/>
                <w:szCs w:val="18"/>
              </w:rPr>
            </w:pPr>
            <w:r w:rsidRPr="00AD4747">
              <w:rPr>
                <w:bCs/>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AD4747">
              <w:rPr>
                <w:bCs/>
                <w:sz w:val="18"/>
                <w:szCs w:val="18"/>
              </w:rPr>
              <w:t>травмирование</w:t>
            </w:r>
            <w:proofErr w:type="spellEnd"/>
            <w:r w:rsidRPr="00AD4747">
              <w:rPr>
                <w:bCs/>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046B14" w:rsidRPr="00AD4747" w:rsidRDefault="00046B14" w:rsidP="00AD4747">
            <w:pPr>
              <w:rPr>
                <w:bCs/>
                <w:sz w:val="18"/>
                <w:szCs w:val="18"/>
              </w:rPr>
            </w:pPr>
            <w:r w:rsidRPr="00AD4747">
              <w:rPr>
                <w:bCs/>
                <w:sz w:val="18"/>
                <w:szCs w:val="18"/>
              </w:rPr>
              <w:t>Кольцевые метки на катетерах позволяют контролировать глубину его введения.</w:t>
            </w:r>
          </w:p>
          <w:p w:rsidR="00046B14" w:rsidRPr="00AD4747" w:rsidRDefault="00046B14" w:rsidP="00AD4747">
            <w:pPr>
              <w:rPr>
                <w:bCs/>
                <w:sz w:val="18"/>
                <w:szCs w:val="18"/>
              </w:rPr>
            </w:pPr>
            <w:r w:rsidRPr="00AD4747">
              <w:rPr>
                <w:bCs/>
                <w:sz w:val="18"/>
                <w:szCs w:val="18"/>
              </w:rPr>
              <w:t xml:space="preserve">Каждый мочеточниковый катетер должен быть снабжен </w:t>
            </w:r>
            <w:proofErr w:type="spellStart"/>
            <w:r w:rsidRPr="00AD4747">
              <w:rPr>
                <w:bCs/>
                <w:sz w:val="18"/>
                <w:szCs w:val="18"/>
              </w:rPr>
              <w:t>мандреном</w:t>
            </w:r>
            <w:proofErr w:type="spellEnd"/>
            <w:r w:rsidRPr="00AD4747">
              <w:rPr>
                <w:bCs/>
                <w:sz w:val="18"/>
                <w:szCs w:val="18"/>
              </w:rPr>
              <w:t xml:space="preserve"> (проводником) из упругой бронзовой проволоки. </w:t>
            </w:r>
          </w:p>
          <w:p w:rsidR="00046B14" w:rsidRPr="00AD4747" w:rsidRDefault="00046B14" w:rsidP="00AD4747">
            <w:pPr>
              <w:rPr>
                <w:bCs/>
                <w:sz w:val="18"/>
                <w:szCs w:val="18"/>
              </w:rPr>
            </w:pPr>
            <w:r w:rsidRPr="00AD4747">
              <w:rPr>
                <w:bCs/>
                <w:sz w:val="18"/>
                <w:szCs w:val="18"/>
              </w:rPr>
              <w:t xml:space="preserve">С целью сохранения прямолинейности </w:t>
            </w:r>
            <w:proofErr w:type="spellStart"/>
            <w:r w:rsidRPr="00AD4747">
              <w:rPr>
                <w:bCs/>
                <w:sz w:val="18"/>
                <w:szCs w:val="18"/>
              </w:rPr>
              <w:t>мочеточноковый</w:t>
            </w:r>
            <w:proofErr w:type="spellEnd"/>
            <w:r w:rsidRPr="00AD4747">
              <w:rPr>
                <w:bCs/>
                <w:sz w:val="18"/>
                <w:szCs w:val="18"/>
              </w:rPr>
              <w:t xml:space="preserve"> катетер должен быть упакован в жёсткий полиэтиленовый чехол или футляр (чехол с колпачком).</w:t>
            </w:r>
            <w:r w:rsidRPr="00AD4747">
              <w:rPr>
                <w:b/>
                <w:bCs/>
                <w:sz w:val="18"/>
                <w:szCs w:val="18"/>
              </w:rPr>
              <w:t> </w:t>
            </w:r>
            <w:r w:rsidRPr="00AD4747">
              <w:rPr>
                <w:b/>
                <w:bCs/>
                <w:sz w:val="18"/>
                <w:szCs w:val="18"/>
              </w:rPr>
              <w:br/>
            </w:r>
            <w:r w:rsidRPr="00AD4747">
              <w:rPr>
                <w:bCs/>
                <w:sz w:val="18"/>
                <w:szCs w:val="18"/>
              </w:rPr>
              <w:t>Катетер мочеточниковый предназначенный для катетеризации имеет цвет маркировочных делений на трубке катетера: </w:t>
            </w:r>
            <w:r w:rsidRPr="00AD4747">
              <w:rPr>
                <w:bCs/>
                <w:sz w:val="18"/>
                <w:szCs w:val="18"/>
              </w:rPr>
              <w:br/>
            </w:r>
            <w:r w:rsidRPr="00AD4747">
              <w:rPr>
                <w:b/>
                <w:bCs/>
                <w:sz w:val="18"/>
                <w:szCs w:val="18"/>
              </w:rPr>
              <w:t>синего цвета</w:t>
            </w:r>
            <w:r w:rsidRPr="00AD4747">
              <w:rPr>
                <w:bCs/>
                <w:sz w:val="18"/>
                <w:szCs w:val="18"/>
              </w:rPr>
              <w:t xml:space="preserve"> - для катетеризации левого мочеточника. Катетеры стерильны, нетоксичны, </w:t>
            </w:r>
            <w:proofErr w:type="spellStart"/>
            <w:r w:rsidRPr="00AD4747">
              <w:rPr>
                <w:bCs/>
                <w:sz w:val="18"/>
                <w:szCs w:val="18"/>
              </w:rPr>
              <w:t>апирогенны</w:t>
            </w:r>
            <w:proofErr w:type="spellEnd"/>
            <w:r w:rsidRPr="00AD4747">
              <w:rPr>
                <w:bCs/>
                <w:sz w:val="18"/>
                <w:szCs w:val="18"/>
              </w:rPr>
              <w:t xml:space="preserve"> - предназначены для одноразового использования. </w:t>
            </w:r>
            <w:r w:rsidRPr="00AD4747">
              <w:rPr>
                <w:b/>
                <w:bCs/>
                <w:sz w:val="18"/>
                <w:szCs w:val="18"/>
              </w:rPr>
              <w:t>Стерилизация:</w:t>
            </w:r>
            <w:r w:rsidRPr="00AD4747">
              <w:rPr>
                <w:bCs/>
                <w:sz w:val="18"/>
                <w:szCs w:val="18"/>
              </w:rPr>
              <w:t xml:space="preserve"> радиационная. </w:t>
            </w:r>
            <w:r w:rsidRPr="00AD4747">
              <w:rPr>
                <w:bCs/>
                <w:sz w:val="18"/>
                <w:szCs w:val="18"/>
              </w:rPr>
              <w:br/>
            </w:r>
            <w:r w:rsidRPr="00AD4747">
              <w:rPr>
                <w:b/>
                <w:bCs/>
                <w:sz w:val="18"/>
                <w:szCs w:val="18"/>
              </w:rPr>
              <w:t>Срок годности:</w:t>
            </w:r>
            <w:r w:rsidRPr="00AD4747">
              <w:rPr>
                <w:bCs/>
                <w:sz w:val="18"/>
                <w:szCs w:val="18"/>
              </w:rPr>
              <w:t xml:space="preserve"> не менее 3 лет. </w:t>
            </w:r>
          </w:p>
          <w:p w:rsidR="00046B14" w:rsidRPr="00AD4747" w:rsidRDefault="00046B14" w:rsidP="00AD4747">
            <w:pPr>
              <w:rPr>
                <w:sz w:val="18"/>
                <w:szCs w:val="18"/>
              </w:rPr>
            </w:pPr>
            <w:r w:rsidRPr="00AD4747">
              <w:rPr>
                <w:bCs/>
                <w:sz w:val="18"/>
                <w:szCs w:val="18"/>
              </w:rPr>
              <w:t>Упаковка: индивидуальная стерильная (бумага + пленка).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proofErr w:type="spellStart"/>
            <w:proofErr w:type="gramStart"/>
            <w:r w:rsidRPr="00AD4747">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574,11</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sidRPr="00BF243F">
              <w:rPr>
                <w:color w:val="000000"/>
                <w:sz w:val="18"/>
                <w:szCs w:val="18"/>
              </w:rPr>
              <w:t>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rPr>
            </w:pPr>
            <w:r w:rsidRPr="00AD4747">
              <w:rPr>
                <w:bCs/>
                <w:sz w:val="18"/>
              </w:rPr>
              <w:t>Катетер мочеточниковый стерильный правый (красный) №5</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bCs/>
                <w:sz w:val="18"/>
                <w:szCs w:val="18"/>
              </w:rPr>
            </w:pPr>
            <w:r w:rsidRPr="00AD4747">
              <w:rPr>
                <w:bCs/>
                <w:sz w:val="18"/>
                <w:szCs w:val="18"/>
              </w:rPr>
              <w:t xml:space="preserve">Катетер мочеточниковый </w:t>
            </w:r>
            <w:proofErr w:type="spellStart"/>
            <w:r w:rsidRPr="00AD4747">
              <w:rPr>
                <w:bCs/>
                <w:sz w:val="18"/>
                <w:szCs w:val="18"/>
              </w:rPr>
              <w:t>рентгеноконтрастный</w:t>
            </w:r>
            <w:proofErr w:type="spellEnd"/>
            <w:r w:rsidRPr="00AD4747">
              <w:rPr>
                <w:bCs/>
                <w:sz w:val="18"/>
                <w:szCs w:val="18"/>
              </w:rPr>
              <w:t xml:space="preserve"> однократного применения стерильный</w:t>
            </w:r>
            <w:r w:rsidRPr="00AD4747">
              <w:rPr>
                <w:b/>
                <w:bCs/>
                <w:sz w:val="18"/>
                <w:szCs w:val="18"/>
              </w:rPr>
              <w:t xml:space="preserve"> </w:t>
            </w:r>
            <w:r w:rsidRPr="00AD4747">
              <w:rPr>
                <w:bCs/>
                <w:sz w:val="18"/>
                <w:szCs w:val="18"/>
              </w:rPr>
              <w:t xml:space="preserve">(красный-правый) №5 (проводник и катетер) предназначен для введения в мочеточники и почки через </w:t>
            </w:r>
            <w:proofErr w:type="spellStart"/>
            <w:r w:rsidRPr="00AD4747">
              <w:rPr>
                <w:bCs/>
                <w:sz w:val="18"/>
                <w:szCs w:val="18"/>
              </w:rPr>
              <w:t>катетеризационные</w:t>
            </w:r>
            <w:proofErr w:type="spellEnd"/>
            <w:r w:rsidRPr="00AD4747">
              <w:rPr>
                <w:bCs/>
                <w:sz w:val="18"/>
                <w:szCs w:val="18"/>
              </w:rPr>
              <w:t xml:space="preserve"> </w:t>
            </w:r>
            <w:proofErr w:type="spellStart"/>
            <w:r w:rsidRPr="00AD4747">
              <w:rPr>
                <w:bCs/>
                <w:sz w:val="18"/>
                <w:szCs w:val="18"/>
              </w:rPr>
              <w:t>цитоскопы</w:t>
            </w:r>
            <w:proofErr w:type="spellEnd"/>
            <w:r w:rsidRPr="00AD4747">
              <w:rPr>
                <w:bCs/>
                <w:sz w:val="18"/>
                <w:szCs w:val="18"/>
              </w:rPr>
              <w:t xml:space="preserve"> с целью диагностики и лечения. </w:t>
            </w:r>
            <w:r w:rsidRPr="00AD4747">
              <w:rPr>
                <w:bCs/>
                <w:sz w:val="18"/>
                <w:szCs w:val="18"/>
              </w:rPr>
              <w:br/>
              <w:t xml:space="preserve">Мочеточниковый катетер – должен состоять из </w:t>
            </w:r>
            <w:proofErr w:type="gramStart"/>
            <w:r w:rsidRPr="00AD4747">
              <w:rPr>
                <w:bCs/>
                <w:sz w:val="18"/>
                <w:szCs w:val="18"/>
              </w:rPr>
              <w:t>трубки</w:t>
            </w:r>
            <w:proofErr w:type="gramEnd"/>
            <w:r w:rsidRPr="00AD4747">
              <w:rPr>
                <w:bCs/>
                <w:sz w:val="18"/>
                <w:szCs w:val="18"/>
              </w:rPr>
              <w:t xml:space="preserve"> изготовленной из </w:t>
            </w:r>
            <w:proofErr w:type="spellStart"/>
            <w:r w:rsidRPr="00AD4747">
              <w:rPr>
                <w:bCs/>
                <w:sz w:val="18"/>
                <w:szCs w:val="18"/>
              </w:rPr>
              <w:t>рентгеноконтрастного</w:t>
            </w:r>
            <w:proofErr w:type="spellEnd"/>
            <w:r w:rsidRPr="00AD4747">
              <w:rPr>
                <w:bCs/>
                <w:sz w:val="18"/>
                <w:szCs w:val="18"/>
              </w:rPr>
              <w:t xml:space="preserve"> термолабильного биологически инертного полимера (ПВХ-композиции). </w:t>
            </w:r>
            <w:r w:rsidRPr="00AD4747">
              <w:rPr>
                <w:bCs/>
                <w:sz w:val="18"/>
                <w:szCs w:val="18"/>
              </w:rPr>
              <w:br/>
              <w:t xml:space="preserve">Диаметр катетера 1,66 мм. </w:t>
            </w:r>
          </w:p>
          <w:p w:rsidR="00046B14" w:rsidRPr="00AD4747" w:rsidRDefault="00046B14" w:rsidP="00AD4747">
            <w:pPr>
              <w:rPr>
                <w:bCs/>
                <w:sz w:val="18"/>
                <w:szCs w:val="18"/>
              </w:rPr>
            </w:pPr>
            <w:r w:rsidRPr="00AD4747">
              <w:rPr>
                <w:bCs/>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AD4747">
              <w:rPr>
                <w:bCs/>
                <w:sz w:val="18"/>
                <w:szCs w:val="18"/>
              </w:rPr>
              <w:t>травмирование</w:t>
            </w:r>
            <w:proofErr w:type="spellEnd"/>
            <w:r w:rsidRPr="00AD4747">
              <w:rPr>
                <w:bCs/>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046B14" w:rsidRPr="00AD4747" w:rsidRDefault="00046B14" w:rsidP="00AD4747">
            <w:pPr>
              <w:rPr>
                <w:bCs/>
                <w:sz w:val="18"/>
                <w:szCs w:val="18"/>
              </w:rPr>
            </w:pPr>
            <w:r w:rsidRPr="00AD4747">
              <w:rPr>
                <w:bCs/>
                <w:sz w:val="18"/>
                <w:szCs w:val="18"/>
              </w:rPr>
              <w:t>Кольцевые метки на катетерах позволяют контролировать глубину его введения.</w:t>
            </w:r>
          </w:p>
          <w:p w:rsidR="00046B14" w:rsidRPr="00AD4747" w:rsidRDefault="00046B14" w:rsidP="00AD4747">
            <w:pPr>
              <w:rPr>
                <w:bCs/>
                <w:sz w:val="18"/>
                <w:szCs w:val="18"/>
              </w:rPr>
            </w:pPr>
            <w:r w:rsidRPr="00AD4747">
              <w:rPr>
                <w:bCs/>
                <w:sz w:val="18"/>
                <w:szCs w:val="18"/>
              </w:rPr>
              <w:t xml:space="preserve">Каждый мочеточниковый катетер должен быть снабжен </w:t>
            </w:r>
            <w:proofErr w:type="spellStart"/>
            <w:r w:rsidRPr="00AD4747">
              <w:rPr>
                <w:bCs/>
                <w:sz w:val="18"/>
                <w:szCs w:val="18"/>
              </w:rPr>
              <w:t>мандреном</w:t>
            </w:r>
            <w:proofErr w:type="spellEnd"/>
            <w:r w:rsidRPr="00AD4747">
              <w:rPr>
                <w:bCs/>
                <w:sz w:val="18"/>
                <w:szCs w:val="18"/>
              </w:rPr>
              <w:t xml:space="preserve"> (проводником) из упругой бронзовой проволоки. </w:t>
            </w:r>
          </w:p>
          <w:p w:rsidR="00046B14" w:rsidRPr="00AD4747" w:rsidRDefault="00046B14" w:rsidP="00AD4747">
            <w:pPr>
              <w:rPr>
                <w:bCs/>
                <w:sz w:val="18"/>
                <w:szCs w:val="18"/>
              </w:rPr>
            </w:pPr>
            <w:r w:rsidRPr="00AD4747">
              <w:rPr>
                <w:bCs/>
                <w:sz w:val="18"/>
                <w:szCs w:val="18"/>
              </w:rPr>
              <w:t xml:space="preserve">С целью сохранения прямолинейности </w:t>
            </w:r>
            <w:proofErr w:type="spellStart"/>
            <w:r w:rsidRPr="00AD4747">
              <w:rPr>
                <w:bCs/>
                <w:sz w:val="18"/>
                <w:szCs w:val="18"/>
              </w:rPr>
              <w:t>мочеточноковый</w:t>
            </w:r>
            <w:proofErr w:type="spellEnd"/>
            <w:r w:rsidRPr="00AD4747">
              <w:rPr>
                <w:bCs/>
                <w:sz w:val="18"/>
                <w:szCs w:val="18"/>
              </w:rPr>
              <w:t xml:space="preserve"> катетер должен быть упакован в жёсткий полиэтиленовый чехол или футляр (чехол с колпачком).</w:t>
            </w:r>
            <w:r w:rsidRPr="00AD4747">
              <w:rPr>
                <w:b/>
                <w:bCs/>
                <w:sz w:val="18"/>
                <w:szCs w:val="18"/>
              </w:rPr>
              <w:t> </w:t>
            </w:r>
            <w:r w:rsidRPr="00AD4747">
              <w:rPr>
                <w:b/>
                <w:bCs/>
                <w:sz w:val="18"/>
                <w:szCs w:val="18"/>
              </w:rPr>
              <w:br/>
              <w:t>Катетер мочеточниковый</w:t>
            </w:r>
            <w:r w:rsidRPr="00AD4747">
              <w:rPr>
                <w:bCs/>
                <w:sz w:val="18"/>
                <w:szCs w:val="18"/>
              </w:rPr>
              <w:t xml:space="preserve"> предназначенный для катетеризации имеет цвет маркировочных делений на трубке катетера: </w:t>
            </w:r>
            <w:r w:rsidRPr="00AD4747">
              <w:rPr>
                <w:bCs/>
                <w:sz w:val="18"/>
                <w:szCs w:val="18"/>
              </w:rPr>
              <w:br/>
            </w:r>
            <w:r w:rsidRPr="00AD4747">
              <w:rPr>
                <w:b/>
                <w:bCs/>
                <w:sz w:val="18"/>
                <w:szCs w:val="18"/>
              </w:rPr>
              <w:t>красного цвета</w:t>
            </w:r>
            <w:r w:rsidRPr="00AD4747">
              <w:rPr>
                <w:bCs/>
                <w:sz w:val="18"/>
                <w:szCs w:val="18"/>
              </w:rPr>
              <w:t xml:space="preserve"> - для катетеризации правого мочеточника;  Катетеры стерильны, нетоксичны, </w:t>
            </w:r>
            <w:proofErr w:type="spellStart"/>
            <w:r w:rsidRPr="00AD4747">
              <w:rPr>
                <w:bCs/>
                <w:sz w:val="18"/>
                <w:szCs w:val="18"/>
              </w:rPr>
              <w:t>апирогенны</w:t>
            </w:r>
            <w:proofErr w:type="spellEnd"/>
            <w:r w:rsidRPr="00AD4747">
              <w:rPr>
                <w:bCs/>
                <w:sz w:val="18"/>
                <w:szCs w:val="18"/>
              </w:rPr>
              <w:t xml:space="preserve"> - предназначены для одноразового использования. </w:t>
            </w:r>
          </w:p>
          <w:p w:rsidR="00046B14" w:rsidRPr="00AD4747" w:rsidRDefault="00046B14" w:rsidP="00AD4747">
            <w:pPr>
              <w:rPr>
                <w:bCs/>
                <w:sz w:val="18"/>
                <w:szCs w:val="18"/>
              </w:rPr>
            </w:pPr>
            <w:r w:rsidRPr="00AD4747">
              <w:rPr>
                <w:b/>
                <w:bCs/>
                <w:sz w:val="18"/>
                <w:szCs w:val="18"/>
              </w:rPr>
              <w:t>Стерилизация:</w:t>
            </w:r>
            <w:r w:rsidRPr="00AD4747">
              <w:rPr>
                <w:bCs/>
                <w:sz w:val="18"/>
                <w:szCs w:val="18"/>
              </w:rPr>
              <w:t xml:space="preserve"> радиационная. </w:t>
            </w:r>
            <w:r w:rsidRPr="00AD4747">
              <w:rPr>
                <w:bCs/>
                <w:sz w:val="18"/>
                <w:szCs w:val="18"/>
              </w:rPr>
              <w:br/>
            </w:r>
            <w:r w:rsidRPr="00AD4747">
              <w:rPr>
                <w:b/>
                <w:bCs/>
                <w:sz w:val="18"/>
                <w:szCs w:val="18"/>
              </w:rPr>
              <w:t>Срок годности:</w:t>
            </w:r>
            <w:r w:rsidRPr="00AD4747">
              <w:rPr>
                <w:bCs/>
                <w:sz w:val="18"/>
                <w:szCs w:val="18"/>
              </w:rPr>
              <w:t xml:space="preserve"> не менее 3 лет.</w:t>
            </w:r>
          </w:p>
          <w:p w:rsidR="00046B14" w:rsidRPr="00AD4747" w:rsidRDefault="00046B14" w:rsidP="00AD4747">
            <w:pPr>
              <w:rPr>
                <w:sz w:val="18"/>
                <w:szCs w:val="18"/>
              </w:rPr>
            </w:pPr>
            <w:r w:rsidRPr="00AD4747">
              <w:rPr>
                <w:bCs/>
                <w:sz w:val="18"/>
                <w:szCs w:val="18"/>
              </w:rPr>
              <w:t>Упаковка: индивидуальная стерильная (бумага + пленка).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proofErr w:type="spellStart"/>
            <w:proofErr w:type="gramStart"/>
            <w:r w:rsidRPr="00AD4747">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574,11</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sidRPr="00BF243F">
              <w:rPr>
                <w:color w:val="000000"/>
                <w:sz w:val="18"/>
                <w:szCs w:val="18"/>
              </w:rPr>
              <w:t>4</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rPr>
            </w:pPr>
            <w:r w:rsidRPr="00AD4747">
              <w:rPr>
                <w:bCs/>
                <w:sz w:val="18"/>
              </w:rPr>
              <w:t>Катетер мочеточниковый стерильный левый (синий) №6</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bCs/>
                <w:sz w:val="18"/>
                <w:szCs w:val="18"/>
              </w:rPr>
              <w:t xml:space="preserve">Катетер мочеточниковый </w:t>
            </w:r>
            <w:proofErr w:type="spellStart"/>
            <w:r w:rsidRPr="00AD4747">
              <w:rPr>
                <w:bCs/>
                <w:sz w:val="18"/>
                <w:szCs w:val="18"/>
              </w:rPr>
              <w:t>рентгеноконтрастный</w:t>
            </w:r>
            <w:proofErr w:type="spellEnd"/>
            <w:r w:rsidRPr="00AD4747">
              <w:rPr>
                <w:bCs/>
                <w:sz w:val="18"/>
                <w:szCs w:val="18"/>
              </w:rPr>
              <w:t xml:space="preserve"> однократного применения стерильный</w:t>
            </w:r>
            <w:r w:rsidRPr="00AD4747">
              <w:rPr>
                <w:sz w:val="18"/>
                <w:szCs w:val="18"/>
              </w:rPr>
              <w:t xml:space="preserve"> (</w:t>
            </w:r>
            <w:proofErr w:type="gramStart"/>
            <w:r w:rsidRPr="00AD4747">
              <w:rPr>
                <w:sz w:val="18"/>
                <w:szCs w:val="18"/>
              </w:rPr>
              <w:t>левый-синий</w:t>
            </w:r>
            <w:proofErr w:type="gramEnd"/>
            <w:r w:rsidRPr="00AD4747">
              <w:rPr>
                <w:sz w:val="18"/>
                <w:szCs w:val="18"/>
              </w:rPr>
              <w:t xml:space="preserve">) № 6, (проводник и катетер) предназначен для введения в мочеточники и почки через </w:t>
            </w:r>
            <w:proofErr w:type="spellStart"/>
            <w:r w:rsidRPr="00AD4747">
              <w:rPr>
                <w:sz w:val="18"/>
                <w:szCs w:val="18"/>
              </w:rPr>
              <w:t>катетеризационные</w:t>
            </w:r>
            <w:proofErr w:type="spellEnd"/>
            <w:r w:rsidRPr="00AD4747">
              <w:rPr>
                <w:sz w:val="18"/>
                <w:szCs w:val="18"/>
              </w:rPr>
              <w:t xml:space="preserve"> </w:t>
            </w:r>
            <w:proofErr w:type="spellStart"/>
            <w:r w:rsidRPr="00AD4747">
              <w:rPr>
                <w:sz w:val="18"/>
                <w:szCs w:val="18"/>
              </w:rPr>
              <w:t>цитоскопы</w:t>
            </w:r>
            <w:proofErr w:type="spellEnd"/>
            <w:r w:rsidRPr="00AD4747">
              <w:rPr>
                <w:sz w:val="18"/>
                <w:szCs w:val="18"/>
              </w:rPr>
              <w:t xml:space="preserve"> с целью диагностики и лечения. </w:t>
            </w:r>
            <w:r w:rsidRPr="00AD4747">
              <w:rPr>
                <w:sz w:val="18"/>
                <w:szCs w:val="18"/>
              </w:rPr>
              <w:br/>
            </w:r>
            <w:r w:rsidRPr="00AD4747">
              <w:rPr>
                <w:bCs/>
                <w:sz w:val="18"/>
                <w:szCs w:val="18"/>
              </w:rPr>
              <w:t>Мочеточниковый катетер</w:t>
            </w:r>
            <w:r w:rsidRPr="00AD4747">
              <w:rPr>
                <w:sz w:val="18"/>
                <w:szCs w:val="18"/>
              </w:rPr>
              <w:t xml:space="preserve"> – должен состоять из </w:t>
            </w:r>
            <w:proofErr w:type="gramStart"/>
            <w:r w:rsidRPr="00AD4747">
              <w:rPr>
                <w:sz w:val="18"/>
                <w:szCs w:val="18"/>
              </w:rPr>
              <w:t>трубки</w:t>
            </w:r>
            <w:proofErr w:type="gramEnd"/>
            <w:r w:rsidRPr="00AD4747">
              <w:rPr>
                <w:sz w:val="18"/>
                <w:szCs w:val="18"/>
              </w:rPr>
              <w:t xml:space="preserve"> изготовленной из </w:t>
            </w:r>
            <w:proofErr w:type="spellStart"/>
            <w:r w:rsidRPr="00AD4747">
              <w:rPr>
                <w:sz w:val="18"/>
                <w:szCs w:val="18"/>
              </w:rPr>
              <w:t>рентгеноконтрастного</w:t>
            </w:r>
            <w:proofErr w:type="spellEnd"/>
            <w:r w:rsidRPr="00AD4747">
              <w:rPr>
                <w:sz w:val="18"/>
                <w:szCs w:val="18"/>
              </w:rPr>
              <w:t xml:space="preserve"> термолабильного биологически инертного полимера (ПВХ-композиции).</w:t>
            </w:r>
            <w:r w:rsidRPr="00AD4747">
              <w:rPr>
                <w:sz w:val="18"/>
                <w:szCs w:val="18"/>
              </w:rPr>
              <w:br/>
              <w:t xml:space="preserve">Диаметр катетера 2,0 мм. </w:t>
            </w:r>
          </w:p>
          <w:p w:rsidR="00046B14" w:rsidRPr="00AD4747" w:rsidRDefault="00046B14" w:rsidP="00AD4747">
            <w:pPr>
              <w:rPr>
                <w:sz w:val="18"/>
                <w:szCs w:val="18"/>
              </w:rPr>
            </w:pPr>
            <w:r w:rsidRPr="00AD4747">
              <w:rPr>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AD4747">
              <w:rPr>
                <w:sz w:val="18"/>
                <w:szCs w:val="18"/>
              </w:rPr>
              <w:t>травмирование</w:t>
            </w:r>
            <w:proofErr w:type="spellEnd"/>
            <w:r w:rsidRPr="00AD4747">
              <w:rPr>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046B14" w:rsidRPr="00AD4747" w:rsidRDefault="00046B14" w:rsidP="00AD4747">
            <w:pPr>
              <w:rPr>
                <w:sz w:val="18"/>
                <w:szCs w:val="18"/>
              </w:rPr>
            </w:pPr>
            <w:r w:rsidRPr="00AD4747">
              <w:rPr>
                <w:sz w:val="18"/>
                <w:szCs w:val="18"/>
              </w:rPr>
              <w:t>Кольцевые метки на катетерах позволяют контролировать глубину его введения.</w:t>
            </w:r>
          </w:p>
          <w:p w:rsidR="00046B14" w:rsidRPr="00AD4747" w:rsidRDefault="00046B14" w:rsidP="00AD4747">
            <w:pPr>
              <w:rPr>
                <w:sz w:val="18"/>
                <w:szCs w:val="18"/>
              </w:rPr>
            </w:pPr>
            <w:r w:rsidRPr="00AD4747">
              <w:rPr>
                <w:sz w:val="18"/>
                <w:szCs w:val="18"/>
              </w:rPr>
              <w:t xml:space="preserve">Каждый мочеточниковый катетер должен быть снабжен </w:t>
            </w:r>
            <w:proofErr w:type="spellStart"/>
            <w:r w:rsidRPr="00AD4747">
              <w:rPr>
                <w:sz w:val="18"/>
                <w:szCs w:val="18"/>
              </w:rPr>
              <w:t>мандреном</w:t>
            </w:r>
            <w:proofErr w:type="spellEnd"/>
            <w:r w:rsidRPr="00AD4747">
              <w:rPr>
                <w:sz w:val="18"/>
                <w:szCs w:val="18"/>
              </w:rPr>
              <w:t xml:space="preserve"> (проводником) из упругой бронзовой проволоки. </w:t>
            </w:r>
          </w:p>
          <w:p w:rsidR="00046B14" w:rsidRPr="00AD4747" w:rsidRDefault="00046B14" w:rsidP="00AD4747">
            <w:pPr>
              <w:rPr>
                <w:sz w:val="18"/>
                <w:szCs w:val="18"/>
              </w:rPr>
            </w:pPr>
            <w:r w:rsidRPr="00AD4747">
              <w:rPr>
                <w:sz w:val="18"/>
                <w:szCs w:val="18"/>
              </w:rPr>
              <w:t xml:space="preserve">С целью сохранения прямолинейности </w:t>
            </w:r>
            <w:proofErr w:type="spellStart"/>
            <w:r w:rsidRPr="00AD4747">
              <w:rPr>
                <w:sz w:val="18"/>
                <w:szCs w:val="18"/>
              </w:rPr>
              <w:t>мочеточноковый</w:t>
            </w:r>
            <w:proofErr w:type="spellEnd"/>
            <w:r w:rsidRPr="00AD4747">
              <w:rPr>
                <w:sz w:val="18"/>
                <w:szCs w:val="18"/>
              </w:rPr>
              <w:t xml:space="preserve"> катетер должен быть упакован в жёсткий полиэтиленовый чехол или футляр (чехол с колпачком).</w:t>
            </w:r>
            <w:r w:rsidRPr="00AD4747">
              <w:rPr>
                <w:b/>
                <w:bCs/>
                <w:sz w:val="18"/>
                <w:szCs w:val="18"/>
              </w:rPr>
              <w:br/>
            </w:r>
            <w:r w:rsidRPr="00AD4747">
              <w:rPr>
                <w:bCs/>
                <w:sz w:val="18"/>
                <w:szCs w:val="18"/>
              </w:rPr>
              <w:t>Катетер мочеточниковый</w:t>
            </w:r>
            <w:r w:rsidRPr="00AD4747">
              <w:rPr>
                <w:sz w:val="18"/>
                <w:szCs w:val="18"/>
              </w:rPr>
              <w:t xml:space="preserve"> предназначенный для катетеризации имеет цвет маркировочных делений на трубке катетера: </w:t>
            </w:r>
            <w:r w:rsidRPr="00AD4747">
              <w:rPr>
                <w:sz w:val="18"/>
                <w:szCs w:val="18"/>
              </w:rPr>
              <w:br/>
            </w:r>
            <w:r w:rsidRPr="00AD4747">
              <w:rPr>
                <w:b/>
                <w:bCs/>
                <w:sz w:val="18"/>
                <w:szCs w:val="18"/>
              </w:rPr>
              <w:t>синего цвета</w:t>
            </w:r>
            <w:r w:rsidRPr="00AD4747">
              <w:rPr>
                <w:sz w:val="18"/>
                <w:szCs w:val="18"/>
              </w:rPr>
              <w:t xml:space="preserve"> - для катетеризации левого мочеточника. Катетеры стерильны, нетоксичны, </w:t>
            </w:r>
            <w:proofErr w:type="spellStart"/>
            <w:r w:rsidRPr="00AD4747">
              <w:rPr>
                <w:sz w:val="18"/>
                <w:szCs w:val="18"/>
              </w:rPr>
              <w:t>апирогенны</w:t>
            </w:r>
            <w:proofErr w:type="spellEnd"/>
            <w:r w:rsidRPr="00AD4747">
              <w:rPr>
                <w:sz w:val="18"/>
                <w:szCs w:val="18"/>
              </w:rPr>
              <w:t xml:space="preserve"> - предназначены для одноразового использования. </w:t>
            </w:r>
            <w:r w:rsidRPr="00AD4747">
              <w:rPr>
                <w:b/>
                <w:bCs/>
                <w:sz w:val="18"/>
                <w:szCs w:val="18"/>
              </w:rPr>
              <w:t>Стерилизация:</w:t>
            </w:r>
            <w:r w:rsidRPr="00AD4747">
              <w:rPr>
                <w:sz w:val="18"/>
                <w:szCs w:val="18"/>
              </w:rPr>
              <w:t xml:space="preserve"> радиационная </w:t>
            </w:r>
            <w:r w:rsidRPr="00AD4747">
              <w:rPr>
                <w:sz w:val="18"/>
                <w:szCs w:val="18"/>
              </w:rPr>
              <w:br/>
            </w:r>
            <w:r w:rsidRPr="00AD4747">
              <w:rPr>
                <w:b/>
                <w:bCs/>
                <w:sz w:val="18"/>
                <w:szCs w:val="18"/>
              </w:rPr>
              <w:t>Срок годности:</w:t>
            </w:r>
            <w:r w:rsidRPr="00AD4747">
              <w:rPr>
                <w:sz w:val="18"/>
                <w:szCs w:val="18"/>
              </w:rPr>
              <w:t xml:space="preserve"> не менее 3 лет.</w:t>
            </w:r>
          </w:p>
          <w:p w:rsidR="00046B14" w:rsidRPr="00AD4747" w:rsidRDefault="00046B14" w:rsidP="00AD4747">
            <w:pPr>
              <w:rPr>
                <w:color w:val="0005F8"/>
                <w:sz w:val="18"/>
                <w:szCs w:val="18"/>
              </w:rPr>
            </w:pPr>
            <w:r w:rsidRPr="00AD4747">
              <w:rPr>
                <w:sz w:val="18"/>
                <w:szCs w:val="18"/>
              </w:rPr>
              <w:t>Упаковка: индивидуальная стерильная (бумага + пленка).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proofErr w:type="spellStart"/>
            <w:proofErr w:type="gramStart"/>
            <w:r w:rsidRPr="00AD4747">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lang w:val="en-US"/>
              </w:rPr>
              <w:t>8</w:t>
            </w:r>
            <w:r w:rsidRPr="00AD4747">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574,11</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Pr>
                <w:color w:val="000000"/>
                <w:sz w:val="18"/>
                <w:szCs w:val="18"/>
              </w:rPr>
              <w:t>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rPr>
            </w:pPr>
            <w:r w:rsidRPr="00AD4747">
              <w:rPr>
                <w:bCs/>
                <w:sz w:val="18"/>
              </w:rPr>
              <w:t>Катетер мочеточниковый стерильный правый (красный) №6</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bCs/>
                <w:sz w:val="18"/>
                <w:szCs w:val="18"/>
              </w:rPr>
              <w:t xml:space="preserve">Катетер мочеточниковый </w:t>
            </w:r>
            <w:proofErr w:type="spellStart"/>
            <w:r w:rsidRPr="00AD4747">
              <w:rPr>
                <w:bCs/>
                <w:sz w:val="18"/>
                <w:szCs w:val="18"/>
              </w:rPr>
              <w:t>рентгеноконтрастный</w:t>
            </w:r>
            <w:proofErr w:type="spellEnd"/>
            <w:r w:rsidRPr="00AD4747">
              <w:rPr>
                <w:bCs/>
                <w:sz w:val="18"/>
                <w:szCs w:val="18"/>
              </w:rPr>
              <w:t xml:space="preserve"> однократного применения стерильный</w:t>
            </w:r>
            <w:r w:rsidRPr="00AD4747">
              <w:rPr>
                <w:sz w:val="18"/>
                <w:szCs w:val="18"/>
              </w:rPr>
              <w:t xml:space="preserve"> (правый-красный) № 6, (проводник и катетер) предназначен для введения в мочеточники и почки через </w:t>
            </w:r>
            <w:proofErr w:type="spellStart"/>
            <w:r w:rsidRPr="00AD4747">
              <w:rPr>
                <w:sz w:val="18"/>
                <w:szCs w:val="18"/>
              </w:rPr>
              <w:t>катетеризационные</w:t>
            </w:r>
            <w:proofErr w:type="spellEnd"/>
            <w:r w:rsidRPr="00AD4747">
              <w:rPr>
                <w:sz w:val="18"/>
                <w:szCs w:val="18"/>
              </w:rPr>
              <w:t xml:space="preserve"> </w:t>
            </w:r>
            <w:proofErr w:type="spellStart"/>
            <w:r w:rsidRPr="00AD4747">
              <w:rPr>
                <w:sz w:val="18"/>
                <w:szCs w:val="18"/>
              </w:rPr>
              <w:t>цитоскопы</w:t>
            </w:r>
            <w:proofErr w:type="spellEnd"/>
            <w:r w:rsidRPr="00AD4747">
              <w:rPr>
                <w:sz w:val="18"/>
                <w:szCs w:val="18"/>
              </w:rPr>
              <w:t xml:space="preserve"> с целью диагностики и лечения. </w:t>
            </w:r>
            <w:r w:rsidRPr="00AD4747">
              <w:rPr>
                <w:sz w:val="18"/>
                <w:szCs w:val="18"/>
              </w:rPr>
              <w:br/>
            </w:r>
            <w:r w:rsidRPr="00AD4747">
              <w:rPr>
                <w:bCs/>
                <w:sz w:val="18"/>
                <w:szCs w:val="18"/>
              </w:rPr>
              <w:t>Мочеточниковый катетер</w:t>
            </w:r>
            <w:r w:rsidRPr="00AD4747">
              <w:rPr>
                <w:sz w:val="18"/>
                <w:szCs w:val="18"/>
              </w:rPr>
              <w:t xml:space="preserve"> – должен состоять из </w:t>
            </w:r>
            <w:proofErr w:type="gramStart"/>
            <w:r w:rsidRPr="00AD4747">
              <w:rPr>
                <w:sz w:val="18"/>
                <w:szCs w:val="18"/>
              </w:rPr>
              <w:t>трубки</w:t>
            </w:r>
            <w:proofErr w:type="gramEnd"/>
            <w:r w:rsidRPr="00AD4747">
              <w:rPr>
                <w:sz w:val="18"/>
                <w:szCs w:val="18"/>
              </w:rPr>
              <w:t xml:space="preserve"> изготовленной из </w:t>
            </w:r>
            <w:proofErr w:type="spellStart"/>
            <w:r w:rsidRPr="00AD4747">
              <w:rPr>
                <w:sz w:val="18"/>
                <w:szCs w:val="18"/>
              </w:rPr>
              <w:t>рентгеноконтрастного</w:t>
            </w:r>
            <w:proofErr w:type="spellEnd"/>
            <w:r w:rsidRPr="00AD4747">
              <w:rPr>
                <w:sz w:val="18"/>
                <w:szCs w:val="18"/>
              </w:rPr>
              <w:t xml:space="preserve"> термолабильного биологически инертного полимера (ПВХ-композиции).</w:t>
            </w:r>
            <w:r w:rsidRPr="00AD4747">
              <w:rPr>
                <w:sz w:val="18"/>
                <w:szCs w:val="18"/>
              </w:rPr>
              <w:br/>
              <w:t xml:space="preserve">Диаметр катетера 2,0 мм. </w:t>
            </w:r>
          </w:p>
          <w:p w:rsidR="00046B14" w:rsidRPr="00AD4747" w:rsidRDefault="00046B14" w:rsidP="00AD4747">
            <w:pPr>
              <w:rPr>
                <w:sz w:val="18"/>
                <w:szCs w:val="18"/>
              </w:rPr>
            </w:pPr>
            <w:r w:rsidRPr="00AD4747">
              <w:rPr>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AD4747">
              <w:rPr>
                <w:sz w:val="18"/>
                <w:szCs w:val="18"/>
              </w:rPr>
              <w:t>травмирование</w:t>
            </w:r>
            <w:proofErr w:type="spellEnd"/>
            <w:r w:rsidRPr="00AD4747">
              <w:rPr>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046B14" w:rsidRPr="00AD4747" w:rsidRDefault="00046B14" w:rsidP="00AD4747">
            <w:pPr>
              <w:rPr>
                <w:sz w:val="18"/>
                <w:szCs w:val="18"/>
              </w:rPr>
            </w:pPr>
            <w:r w:rsidRPr="00AD4747">
              <w:rPr>
                <w:sz w:val="18"/>
                <w:szCs w:val="18"/>
              </w:rPr>
              <w:t>Кольцевые метки на катетерах позволяют контролировать глубину его введения.</w:t>
            </w:r>
          </w:p>
          <w:p w:rsidR="00046B14" w:rsidRPr="00AD4747" w:rsidRDefault="00046B14" w:rsidP="00AD4747">
            <w:pPr>
              <w:rPr>
                <w:sz w:val="18"/>
                <w:szCs w:val="18"/>
              </w:rPr>
            </w:pPr>
            <w:r w:rsidRPr="00AD4747">
              <w:rPr>
                <w:sz w:val="18"/>
                <w:szCs w:val="18"/>
              </w:rPr>
              <w:t xml:space="preserve">Каждый мочеточниковый катетер должен быть снабжен </w:t>
            </w:r>
            <w:proofErr w:type="spellStart"/>
            <w:r w:rsidRPr="00AD4747">
              <w:rPr>
                <w:sz w:val="18"/>
                <w:szCs w:val="18"/>
              </w:rPr>
              <w:t>мандреном</w:t>
            </w:r>
            <w:proofErr w:type="spellEnd"/>
            <w:r w:rsidRPr="00AD4747">
              <w:rPr>
                <w:sz w:val="18"/>
                <w:szCs w:val="18"/>
              </w:rPr>
              <w:t xml:space="preserve"> (проводником) из упругой бронзовой проволоки. </w:t>
            </w:r>
          </w:p>
          <w:p w:rsidR="00046B14" w:rsidRPr="00AD4747" w:rsidRDefault="00046B14" w:rsidP="00AD4747">
            <w:pPr>
              <w:rPr>
                <w:sz w:val="18"/>
                <w:szCs w:val="18"/>
              </w:rPr>
            </w:pPr>
            <w:r w:rsidRPr="00AD4747">
              <w:rPr>
                <w:sz w:val="18"/>
                <w:szCs w:val="18"/>
              </w:rPr>
              <w:t xml:space="preserve">С целью сохранения прямолинейности </w:t>
            </w:r>
            <w:proofErr w:type="spellStart"/>
            <w:r w:rsidRPr="00AD4747">
              <w:rPr>
                <w:sz w:val="18"/>
                <w:szCs w:val="18"/>
              </w:rPr>
              <w:t>мочеточноковый</w:t>
            </w:r>
            <w:proofErr w:type="spellEnd"/>
            <w:r w:rsidRPr="00AD4747">
              <w:rPr>
                <w:sz w:val="18"/>
                <w:szCs w:val="18"/>
              </w:rPr>
              <w:t xml:space="preserve"> катетер должен быть упакован в жёсткий полиэтиленовый чехол или футляр (чехол с колпачком).</w:t>
            </w:r>
            <w:r w:rsidRPr="00AD4747">
              <w:rPr>
                <w:b/>
                <w:bCs/>
                <w:sz w:val="18"/>
                <w:szCs w:val="18"/>
              </w:rPr>
              <w:t> </w:t>
            </w:r>
            <w:r w:rsidRPr="00AD4747">
              <w:rPr>
                <w:b/>
                <w:bCs/>
                <w:sz w:val="18"/>
                <w:szCs w:val="18"/>
              </w:rPr>
              <w:br/>
            </w:r>
            <w:r w:rsidRPr="00AD4747">
              <w:rPr>
                <w:bCs/>
                <w:sz w:val="18"/>
                <w:szCs w:val="18"/>
              </w:rPr>
              <w:t>Катетер мочеточниковый</w:t>
            </w:r>
            <w:r w:rsidRPr="00AD4747">
              <w:rPr>
                <w:sz w:val="18"/>
                <w:szCs w:val="18"/>
              </w:rPr>
              <w:t xml:space="preserve"> предназначенный для катетеризации имеет цвет маркировочных делений на трубке катетера: </w:t>
            </w:r>
            <w:r w:rsidRPr="00AD4747">
              <w:rPr>
                <w:sz w:val="18"/>
                <w:szCs w:val="18"/>
              </w:rPr>
              <w:br/>
            </w:r>
            <w:r w:rsidRPr="00AD4747">
              <w:rPr>
                <w:b/>
                <w:bCs/>
                <w:sz w:val="18"/>
                <w:szCs w:val="18"/>
              </w:rPr>
              <w:t>красного цвета</w:t>
            </w:r>
            <w:r w:rsidRPr="00AD4747">
              <w:rPr>
                <w:sz w:val="18"/>
                <w:szCs w:val="18"/>
              </w:rPr>
              <w:t xml:space="preserve"> - для катетеризации правого мочеточника; </w:t>
            </w:r>
            <w:r w:rsidRPr="00AD4747">
              <w:rPr>
                <w:sz w:val="18"/>
                <w:szCs w:val="18"/>
              </w:rPr>
              <w:br/>
              <w:t xml:space="preserve">Катетеры стерильны, нетоксичны, </w:t>
            </w:r>
            <w:proofErr w:type="spellStart"/>
            <w:r w:rsidRPr="00AD4747">
              <w:rPr>
                <w:sz w:val="18"/>
                <w:szCs w:val="18"/>
              </w:rPr>
              <w:t>апирогенны</w:t>
            </w:r>
            <w:proofErr w:type="spellEnd"/>
            <w:r w:rsidRPr="00AD4747">
              <w:rPr>
                <w:sz w:val="18"/>
                <w:szCs w:val="18"/>
              </w:rPr>
              <w:t xml:space="preserve"> - предназначены для одноразового использования. </w:t>
            </w:r>
            <w:r w:rsidRPr="00AD4747">
              <w:rPr>
                <w:b/>
                <w:bCs/>
                <w:sz w:val="18"/>
                <w:szCs w:val="18"/>
              </w:rPr>
              <w:t>Стерилизация:</w:t>
            </w:r>
            <w:r w:rsidRPr="00AD4747">
              <w:rPr>
                <w:sz w:val="18"/>
                <w:szCs w:val="18"/>
              </w:rPr>
              <w:t xml:space="preserve"> радиационная. </w:t>
            </w:r>
            <w:r w:rsidRPr="00AD4747">
              <w:rPr>
                <w:sz w:val="18"/>
                <w:szCs w:val="18"/>
              </w:rPr>
              <w:br/>
            </w:r>
            <w:r w:rsidRPr="00AD4747">
              <w:rPr>
                <w:b/>
                <w:bCs/>
                <w:sz w:val="18"/>
                <w:szCs w:val="18"/>
              </w:rPr>
              <w:t>Срок годности:</w:t>
            </w:r>
            <w:r w:rsidRPr="00AD4747">
              <w:rPr>
                <w:sz w:val="18"/>
                <w:szCs w:val="18"/>
              </w:rPr>
              <w:t xml:space="preserve"> не менее 3 лет.</w:t>
            </w:r>
          </w:p>
          <w:p w:rsidR="00046B14" w:rsidRPr="00AD4747" w:rsidRDefault="00046B14" w:rsidP="00AD4747">
            <w:pPr>
              <w:rPr>
                <w:color w:val="0005F8"/>
                <w:sz w:val="18"/>
                <w:szCs w:val="18"/>
              </w:rPr>
            </w:pPr>
            <w:r w:rsidRPr="00AD4747">
              <w:rPr>
                <w:sz w:val="18"/>
                <w:szCs w:val="18"/>
              </w:rPr>
              <w:t>Упаковка: индивидуальная стерильная (бумага + пленка).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proofErr w:type="spellStart"/>
            <w:proofErr w:type="gramStart"/>
            <w:r w:rsidRPr="00AD4747">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lang w:val="en-US"/>
              </w:rPr>
              <w:t>8</w:t>
            </w:r>
            <w:r w:rsidRPr="00AD4747">
              <w:rPr>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574,11</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Pr="00BF243F" w:rsidRDefault="00046B14" w:rsidP="00BF243F">
            <w:pPr>
              <w:jc w:val="both"/>
              <w:rPr>
                <w:color w:val="000000"/>
                <w:sz w:val="18"/>
                <w:szCs w:val="18"/>
              </w:rPr>
            </w:pPr>
            <w:r>
              <w:rPr>
                <w:color w:val="000000"/>
                <w:sz w:val="18"/>
                <w:szCs w:val="18"/>
              </w:rPr>
              <w:t>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spacing w:before="100" w:beforeAutospacing="1" w:after="100" w:afterAutospacing="1"/>
              <w:outlineLvl w:val="1"/>
              <w:rPr>
                <w:bCs/>
                <w:sz w:val="18"/>
              </w:rPr>
            </w:pPr>
            <w:r w:rsidRPr="00AD4747">
              <w:rPr>
                <w:bCs/>
                <w:sz w:val="18"/>
              </w:rPr>
              <w:t>Катетер (</w:t>
            </w:r>
            <w:proofErr w:type="spellStart"/>
            <w:r w:rsidRPr="00AD4747">
              <w:rPr>
                <w:bCs/>
                <w:sz w:val="18"/>
              </w:rPr>
              <w:t>стент</w:t>
            </w:r>
            <w:proofErr w:type="spellEnd"/>
            <w:r w:rsidRPr="00AD4747">
              <w:rPr>
                <w:bCs/>
                <w:sz w:val="18"/>
              </w:rPr>
              <w:t xml:space="preserve">) №6 силиконовый </w:t>
            </w:r>
            <w:proofErr w:type="spellStart"/>
            <w:r w:rsidRPr="00AD4747">
              <w:rPr>
                <w:bCs/>
                <w:sz w:val="18"/>
              </w:rPr>
              <w:t>рентгеноконтрастный</w:t>
            </w:r>
            <w:proofErr w:type="spellEnd"/>
            <w:r w:rsidRPr="00AD4747">
              <w:rPr>
                <w:bCs/>
                <w:sz w:val="18"/>
              </w:rPr>
              <w:t xml:space="preserve">, урологический одноразовый </w:t>
            </w:r>
            <w:proofErr w:type="gramStart"/>
            <w:r w:rsidRPr="00AD4747">
              <w:rPr>
                <w:bCs/>
                <w:sz w:val="18"/>
              </w:rPr>
              <w:t>стерильные</w:t>
            </w:r>
            <w:proofErr w:type="gramEnd"/>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AD4747">
              <w:rPr>
                <w:sz w:val="18"/>
                <w:szCs w:val="18"/>
              </w:rPr>
              <w:t>рентгеноконтрастной</w:t>
            </w:r>
            <w:proofErr w:type="spellEnd"/>
            <w:r w:rsidRPr="00AD4747">
              <w:rPr>
                <w:sz w:val="18"/>
                <w:szCs w:val="18"/>
              </w:rPr>
              <w:t xml:space="preserve"> силиконовой резины, имеет боковые отверстия и концевые фиксаторы в виде завитков с двумя открытыми концами или с одним закрытым концом. Катетер снабжен трубкой-толкателем из </w:t>
            </w:r>
            <w:proofErr w:type="spellStart"/>
            <w:r w:rsidRPr="00AD4747">
              <w:rPr>
                <w:sz w:val="18"/>
                <w:szCs w:val="18"/>
              </w:rPr>
              <w:t>рентгеноконтрастного</w:t>
            </w:r>
            <w:proofErr w:type="spellEnd"/>
            <w:r w:rsidRPr="00AD4747">
              <w:rPr>
                <w:sz w:val="18"/>
                <w:szCs w:val="18"/>
              </w:rPr>
              <w:t xml:space="preserve"> полиуретана и </w:t>
            </w:r>
            <w:proofErr w:type="spellStart"/>
            <w:r w:rsidRPr="00AD4747">
              <w:rPr>
                <w:sz w:val="18"/>
                <w:szCs w:val="18"/>
              </w:rPr>
              <w:t>направителем</w:t>
            </w:r>
            <w:proofErr w:type="spellEnd"/>
            <w:r w:rsidRPr="00AD4747">
              <w:rPr>
                <w:sz w:val="18"/>
                <w:szCs w:val="18"/>
              </w:rPr>
              <w:t xml:space="preserve">, </w:t>
            </w:r>
            <w:proofErr w:type="gramStart"/>
            <w:r w:rsidRPr="00AD4747">
              <w:rPr>
                <w:sz w:val="18"/>
                <w:szCs w:val="18"/>
              </w:rPr>
              <w:t>выполненным</w:t>
            </w:r>
            <w:proofErr w:type="gramEnd"/>
            <w:r w:rsidRPr="00AD4747">
              <w:rPr>
                <w:sz w:val="18"/>
                <w:szCs w:val="18"/>
              </w:rPr>
              <w:t xml:space="preserve"> из нержавеющей стали в виде спиральной</w:t>
            </w:r>
          </w:p>
          <w:p w:rsidR="00046B14" w:rsidRPr="00AD4747" w:rsidRDefault="00046B14" w:rsidP="00AD4747">
            <w:pPr>
              <w:rPr>
                <w:sz w:val="18"/>
                <w:szCs w:val="18"/>
              </w:rPr>
            </w:pPr>
            <w:r w:rsidRPr="00AD4747">
              <w:rPr>
                <w:sz w:val="18"/>
                <w:szCs w:val="18"/>
              </w:rPr>
              <w:t>пружины с осевым стержнем, перемещение которого позволяет регулировать гибкость рабочего наконечника.</w:t>
            </w:r>
          </w:p>
          <w:p w:rsidR="00046B14" w:rsidRPr="00AD4747" w:rsidRDefault="00046B14" w:rsidP="00AD4747">
            <w:pPr>
              <w:rPr>
                <w:sz w:val="18"/>
                <w:szCs w:val="18"/>
              </w:rPr>
            </w:pPr>
            <w:r w:rsidRPr="00AD4747">
              <w:rPr>
                <w:sz w:val="18"/>
                <w:szCs w:val="18"/>
              </w:rPr>
              <w:t>Размеры катетеров: №6;</w:t>
            </w:r>
          </w:p>
          <w:p w:rsidR="00046B14" w:rsidRPr="00AD4747" w:rsidRDefault="00046B14" w:rsidP="00AD4747">
            <w:pPr>
              <w:rPr>
                <w:sz w:val="18"/>
                <w:szCs w:val="18"/>
              </w:rPr>
            </w:pPr>
            <w:r w:rsidRPr="00AD4747">
              <w:rPr>
                <w:sz w:val="18"/>
                <w:szCs w:val="18"/>
              </w:rPr>
              <w:t>длина 280мм.</w:t>
            </w:r>
          </w:p>
          <w:p w:rsidR="00046B14" w:rsidRDefault="00046B14" w:rsidP="00AD4747">
            <w:pPr>
              <w:rPr>
                <w:sz w:val="18"/>
                <w:szCs w:val="18"/>
              </w:rPr>
            </w:pPr>
            <w:r w:rsidRPr="00AD4747">
              <w:rPr>
                <w:sz w:val="18"/>
                <w:szCs w:val="18"/>
              </w:rPr>
              <w:t xml:space="preserve">Поставка в стерильной упаковке. </w:t>
            </w:r>
          </w:p>
          <w:p w:rsidR="00046B14" w:rsidRPr="00AD4747" w:rsidRDefault="00046B14" w:rsidP="00AD4747">
            <w:pPr>
              <w:rPr>
                <w:sz w:val="18"/>
                <w:szCs w:val="18"/>
              </w:rPr>
            </w:pPr>
            <w:r w:rsidRPr="00AD4747">
              <w:rPr>
                <w:sz w:val="18"/>
                <w:szCs w:val="18"/>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proofErr w:type="spellStart"/>
            <w:proofErr w:type="gramStart"/>
            <w:r w:rsidRPr="00AD4747">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6 680,53</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7</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spacing w:before="100" w:beforeAutospacing="1" w:after="100" w:afterAutospacing="1"/>
              <w:outlineLvl w:val="1"/>
              <w:rPr>
                <w:bCs/>
                <w:sz w:val="18"/>
              </w:rPr>
            </w:pPr>
            <w:r w:rsidRPr="00AD4747">
              <w:rPr>
                <w:bCs/>
                <w:sz w:val="18"/>
              </w:rPr>
              <w:t>Катетер (</w:t>
            </w:r>
            <w:proofErr w:type="spellStart"/>
            <w:r w:rsidRPr="00AD4747">
              <w:rPr>
                <w:bCs/>
                <w:sz w:val="18"/>
              </w:rPr>
              <w:t>стент</w:t>
            </w:r>
            <w:proofErr w:type="spellEnd"/>
            <w:r w:rsidRPr="00AD4747">
              <w:rPr>
                <w:bCs/>
                <w:sz w:val="18"/>
              </w:rPr>
              <w:t xml:space="preserve">) №7 силиконовый </w:t>
            </w:r>
            <w:proofErr w:type="spellStart"/>
            <w:r w:rsidRPr="00AD4747">
              <w:rPr>
                <w:bCs/>
                <w:sz w:val="18"/>
              </w:rPr>
              <w:t>рентгеноконтрастный</w:t>
            </w:r>
            <w:proofErr w:type="spellEnd"/>
            <w:r w:rsidRPr="00AD4747">
              <w:rPr>
                <w:bCs/>
                <w:sz w:val="18"/>
              </w:rPr>
              <w:t xml:space="preserve">, урологический одноразовый </w:t>
            </w:r>
            <w:proofErr w:type="gramStart"/>
            <w:r w:rsidRPr="00AD4747">
              <w:rPr>
                <w:bCs/>
                <w:sz w:val="18"/>
              </w:rPr>
              <w:t>стерильные</w:t>
            </w:r>
            <w:proofErr w:type="gramEnd"/>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AD4747">
              <w:rPr>
                <w:sz w:val="18"/>
                <w:szCs w:val="18"/>
              </w:rPr>
              <w:t>рентгеноконтрастной</w:t>
            </w:r>
            <w:proofErr w:type="spellEnd"/>
            <w:r w:rsidRPr="00AD4747">
              <w:rPr>
                <w:sz w:val="18"/>
                <w:szCs w:val="18"/>
              </w:rPr>
              <w:t xml:space="preserve"> силиконовой резины, имеет боковые отверстия и концевые фиксаторы в виде завитков с двумя открытыми концами или с одним закрытым концом. Катетер снабжен трубкой-толкателем из </w:t>
            </w:r>
            <w:proofErr w:type="spellStart"/>
            <w:r w:rsidRPr="00AD4747">
              <w:rPr>
                <w:sz w:val="18"/>
                <w:szCs w:val="18"/>
              </w:rPr>
              <w:t>рентгеноконтрастного</w:t>
            </w:r>
            <w:proofErr w:type="spellEnd"/>
            <w:r w:rsidRPr="00AD4747">
              <w:rPr>
                <w:sz w:val="18"/>
                <w:szCs w:val="18"/>
              </w:rPr>
              <w:t xml:space="preserve"> полиуретана и </w:t>
            </w:r>
            <w:proofErr w:type="spellStart"/>
            <w:r w:rsidRPr="00AD4747">
              <w:rPr>
                <w:sz w:val="18"/>
                <w:szCs w:val="18"/>
              </w:rPr>
              <w:t>направителем</w:t>
            </w:r>
            <w:proofErr w:type="spellEnd"/>
            <w:r w:rsidRPr="00AD4747">
              <w:rPr>
                <w:sz w:val="18"/>
                <w:szCs w:val="18"/>
              </w:rPr>
              <w:t xml:space="preserve">, </w:t>
            </w:r>
            <w:proofErr w:type="gramStart"/>
            <w:r w:rsidRPr="00AD4747">
              <w:rPr>
                <w:sz w:val="18"/>
                <w:szCs w:val="18"/>
              </w:rPr>
              <w:t>выполненным</w:t>
            </w:r>
            <w:proofErr w:type="gramEnd"/>
            <w:r w:rsidRPr="00AD4747">
              <w:rPr>
                <w:sz w:val="18"/>
                <w:szCs w:val="18"/>
              </w:rPr>
              <w:t xml:space="preserve"> из нержавеющей стали в виде спиральной</w:t>
            </w:r>
          </w:p>
          <w:p w:rsidR="00046B14" w:rsidRPr="00AD4747" w:rsidRDefault="00046B14" w:rsidP="00AD4747">
            <w:pPr>
              <w:rPr>
                <w:sz w:val="18"/>
                <w:szCs w:val="18"/>
              </w:rPr>
            </w:pPr>
            <w:r w:rsidRPr="00AD4747">
              <w:rPr>
                <w:sz w:val="18"/>
                <w:szCs w:val="18"/>
              </w:rPr>
              <w:t>пружины с осевым стержнем, перемещение которого позволяет регулировать гибкость рабочего наконечника.</w:t>
            </w:r>
          </w:p>
          <w:p w:rsidR="00046B14" w:rsidRPr="00AD4747" w:rsidRDefault="00046B14" w:rsidP="00AD4747">
            <w:pPr>
              <w:rPr>
                <w:sz w:val="18"/>
                <w:szCs w:val="18"/>
              </w:rPr>
            </w:pPr>
            <w:r w:rsidRPr="00AD4747">
              <w:rPr>
                <w:sz w:val="18"/>
                <w:szCs w:val="18"/>
              </w:rPr>
              <w:t>Размеры катетеров: №7;</w:t>
            </w:r>
          </w:p>
          <w:p w:rsidR="00046B14" w:rsidRPr="00AD4747" w:rsidRDefault="00046B14" w:rsidP="00AD4747">
            <w:pPr>
              <w:rPr>
                <w:sz w:val="18"/>
                <w:szCs w:val="18"/>
              </w:rPr>
            </w:pPr>
            <w:r w:rsidRPr="00AD4747">
              <w:rPr>
                <w:sz w:val="18"/>
                <w:szCs w:val="18"/>
              </w:rPr>
              <w:t>длина 280мм.</w:t>
            </w:r>
          </w:p>
          <w:p w:rsidR="00046B14" w:rsidRDefault="00046B14" w:rsidP="00AD4747">
            <w:pPr>
              <w:rPr>
                <w:sz w:val="18"/>
                <w:szCs w:val="18"/>
              </w:rPr>
            </w:pPr>
            <w:r w:rsidRPr="00AD4747">
              <w:rPr>
                <w:sz w:val="18"/>
                <w:szCs w:val="18"/>
              </w:rPr>
              <w:t xml:space="preserve">Поставка в стерильной упаковке. </w:t>
            </w:r>
          </w:p>
          <w:p w:rsidR="00046B14" w:rsidRPr="00AD4747" w:rsidRDefault="00046B14" w:rsidP="00AD4747">
            <w:pPr>
              <w:rPr>
                <w:sz w:val="18"/>
                <w:szCs w:val="18"/>
              </w:rPr>
            </w:pPr>
            <w:r w:rsidRPr="00AD4747">
              <w:rPr>
                <w:sz w:val="18"/>
                <w:szCs w:val="18"/>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proofErr w:type="spellStart"/>
            <w:proofErr w:type="gramStart"/>
            <w:r w:rsidRPr="00AD4747">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6 680,53</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8</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spacing w:before="100" w:beforeAutospacing="1" w:after="100" w:afterAutospacing="1"/>
              <w:outlineLvl w:val="1"/>
              <w:rPr>
                <w:bCs/>
                <w:sz w:val="18"/>
              </w:rPr>
            </w:pPr>
            <w:r w:rsidRPr="00AD4747">
              <w:rPr>
                <w:bCs/>
                <w:sz w:val="18"/>
              </w:rPr>
              <w:t>Катетер (</w:t>
            </w:r>
            <w:proofErr w:type="spellStart"/>
            <w:r w:rsidRPr="00AD4747">
              <w:rPr>
                <w:bCs/>
                <w:sz w:val="18"/>
              </w:rPr>
              <w:t>стент</w:t>
            </w:r>
            <w:proofErr w:type="spellEnd"/>
            <w:r w:rsidRPr="00AD4747">
              <w:rPr>
                <w:bCs/>
                <w:sz w:val="18"/>
              </w:rPr>
              <w:t xml:space="preserve">) №8 силиконовый </w:t>
            </w:r>
            <w:proofErr w:type="spellStart"/>
            <w:r w:rsidRPr="00AD4747">
              <w:rPr>
                <w:bCs/>
                <w:sz w:val="18"/>
              </w:rPr>
              <w:t>рентгеноконтрастный</w:t>
            </w:r>
            <w:proofErr w:type="spellEnd"/>
            <w:r w:rsidRPr="00AD4747">
              <w:rPr>
                <w:bCs/>
                <w:sz w:val="18"/>
              </w:rPr>
              <w:t xml:space="preserve">, урологический одноразовый </w:t>
            </w:r>
            <w:proofErr w:type="gramStart"/>
            <w:r w:rsidRPr="00AD4747">
              <w:rPr>
                <w:bCs/>
                <w:sz w:val="18"/>
              </w:rPr>
              <w:t>стерильные</w:t>
            </w:r>
            <w:proofErr w:type="gramEnd"/>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AD4747">
              <w:rPr>
                <w:sz w:val="18"/>
                <w:szCs w:val="18"/>
              </w:rPr>
              <w:t>рентгеноконтрастной</w:t>
            </w:r>
            <w:proofErr w:type="spellEnd"/>
            <w:r w:rsidRPr="00AD4747">
              <w:rPr>
                <w:sz w:val="18"/>
                <w:szCs w:val="18"/>
              </w:rPr>
              <w:t xml:space="preserve"> силиконовой резины, имеет боковые отверстия и концевые фиксаторы в виде завитков с двумя открытыми концами или с одним закрытым концом. Катетер снабжен трубкой-толкателем из </w:t>
            </w:r>
            <w:proofErr w:type="spellStart"/>
            <w:r w:rsidRPr="00AD4747">
              <w:rPr>
                <w:sz w:val="18"/>
                <w:szCs w:val="18"/>
              </w:rPr>
              <w:t>рентгеноконтрастного</w:t>
            </w:r>
            <w:proofErr w:type="spellEnd"/>
            <w:r w:rsidRPr="00AD4747">
              <w:rPr>
                <w:sz w:val="18"/>
                <w:szCs w:val="18"/>
              </w:rPr>
              <w:t xml:space="preserve"> полиуретана и </w:t>
            </w:r>
            <w:proofErr w:type="spellStart"/>
            <w:r w:rsidRPr="00AD4747">
              <w:rPr>
                <w:sz w:val="18"/>
                <w:szCs w:val="18"/>
              </w:rPr>
              <w:t>направителем</w:t>
            </w:r>
            <w:proofErr w:type="spellEnd"/>
            <w:r w:rsidRPr="00AD4747">
              <w:rPr>
                <w:sz w:val="18"/>
                <w:szCs w:val="18"/>
              </w:rPr>
              <w:t xml:space="preserve">, </w:t>
            </w:r>
            <w:proofErr w:type="gramStart"/>
            <w:r w:rsidRPr="00AD4747">
              <w:rPr>
                <w:sz w:val="18"/>
                <w:szCs w:val="18"/>
              </w:rPr>
              <w:t>выполненным</w:t>
            </w:r>
            <w:proofErr w:type="gramEnd"/>
            <w:r w:rsidRPr="00AD4747">
              <w:rPr>
                <w:sz w:val="18"/>
                <w:szCs w:val="18"/>
              </w:rPr>
              <w:t xml:space="preserve"> из нержавеющей стали в виде спиральной</w:t>
            </w:r>
          </w:p>
          <w:p w:rsidR="00046B14" w:rsidRPr="00AD4747" w:rsidRDefault="00046B14" w:rsidP="00AD4747">
            <w:pPr>
              <w:rPr>
                <w:sz w:val="18"/>
                <w:szCs w:val="18"/>
              </w:rPr>
            </w:pPr>
            <w:r w:rsidRPr="00AD4747">
              <w:rPr>
                <w:sz w:val="18"/>
                <w:szCs w:val="18"/>
              </w:rPr>
              <w:t>пружины с осевым стержнем, перемещение которого позволяет регулировать гибкость рабочего наконечника.</w:t>
            </w:r>
          </w:p>
          <w:p w:rsidR="00046B14" w:rsidRPr="00AD4747" w:rsidRDefault="00046B14" w:rsidP="00AD4747">
            <w:pPr>
              <w:rPr>
                <w:sz w:val="18"/>
                <w:szCs w:val="18"/>
              </w:rPr>
            </w:pPr>
            <w:r w:rsidRPr="00AD4747">
              <w:rPr>
                <w:sz w:val="18"/>
                <w:szCs w:val="18"/>
              </w:rPr>
              <w:t>Размеры катетеров: №8;</w:t>
            </w:r>
          </w:p>
          <w:p w:rsidR="00046B14" w:rsidRPr="00AD4747" w:rsidRDefault="00046B14" w:rsidP="00AD4747">
            <w:pPr>
              <w:rPr>
                <w:sz w:val="18"/>
                <w:szCs w:val="18"/>
              </w:rPr>
            </w:pPr>
            <w:r w:rsidRPr="00AD4747">
              <w:rPr>
                <w:sz w:val="18"/>
                <w:szCs w:val="18"/>
              </w:rPr>
              <w:t>длина 280мм.</w:t>
            </w:r>
          </w:p>
          <w:p w:rsidR="00046B14" w:rsidRDefault="00046B14" w:rsidP="00AD4747">
            <w:pPr>
              <w:rPr>
                <w:sz w:val="18"/>
                <w:szCs w:val="18"/>
              </w:rPr>
            </w:pPr>
            <w:r w:rsidRPr="00AD4747">
              <w:rPr>
                <w:sz w:val="18"/>
                <w:szCs w:val="18"/>
              </w:rPr>
              <w:t xml:space="preserve">Поставка в стерильной упаковке. </w:t>
            </w:r>
          </w:p>
          <w:p w:rsidR="00046B14" w:rsidRPr="00AD4747" w:rsidRDefault="00046B14" w:rsidP="00AD4747">
            <w:pPr>
              <w:rPr>
                <w:sz w:val="18"/>
                <w:szCs w:val="18"/>
              </w:rPr>
            </w:pPr>
            <w:r w:rsidRPr="00AD4747">
              <w:rPr>
                <w:sz w:val="18"/>
                <w:szCs w:val="18"/>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proofErr w:type="spellStart"/>
            <w:proofErr w:type="gramStart"/>
            <w:r w:rsidRPr="00AD4747">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6 680,53</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9</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sz w:val="18"/>
                <w:szCs w:val="18"/>
              </w:rPr>
            </w:pPr>
            <w:r w:rsidRPr="00AD4747">
              <w:rPr>
                <w:sz w:val="18"/>
                <w:szCs w:val="18"/>
              </w:rPr>
              <w:t>Мочеприемник одноразовый стерильный вариант исполнения: Мочеприемник одноразовый стерильный со сливным краном (Т-клапан) с креплением к пациенту, объем 1000 мл. CITRUSMED или эквивалент</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color w:val="000000"/>
                <w:sz w:val="18"/>
                <w:szCs w:val="18"/>
              </w:rPr>
            </w:pPr>
            <w:r w:rsidRPr="00AD4747">
              <w:rPr>
                <w:color w:val="000000"/>
                <w:sz w:val="18"/>
                <w:szCs w:val="18"/>
              </w:rPr>
              <w:t>Код КТРУ 32.50.13.190-00006901:</w:t>
            </w:r>
            <w:r w:rsidRPr="00AD4747">
              <w:rPr>
                <w:color w:val="000000"/>
                <w:sz w:val="18"/>
                <w:szCs w:val="18"/>
                <w:shd w:val="clear" w:color="auto" w:fill="FFFFFF"/>
              </w:rPr>
              <w:t xml:space="preserve"> с</w:t>
            </w:r>
            <w:r w:rsidRPr="00AD4747">
              <w:rPr>
                <w:color w:val="000000"/>
                <w:sz w:val="18"/>
                <w:szCs w:val="18"/>
              </w:rPr>
              <w:t xml:space="preserve">терильный гибкий пластиковый мешок, разработанный для присоединения к мочевому катетеру или </w:t>
            </w:r>
            <w:proofErr w:type="spellStart"/>
            <w:r w:rsidRPr="00AD4747">
              <w:rPr>
                <w:color w:val="000000"/>
                <w:sz w:val="18"/>
                <w:szCs w:val="18"/>
              </w:rPr>
              <w:t>уропрезервативу</w:t>
            </w:r>
            <w:proofErr w:type="spellEnd"/>
            <w:r w:rsidRPr="00AD4747">
              <w:rPr>
                <w:color w:val="000000"/>
                <w:sz w:val="18"/>
                <w:szCs w:val="18"/>
              </w:rPr>
              <w:t xml:space="preserve"> и фиксации на ноге пациента для </w:t>
            </w:r>
            <w:proofErr w:type="gramStart"/>
            <w:r w:rsidRPr="00AD4747">
              <w:rPr>
                <w:color w:val="000000"/>
                <w:sz w:val="18"/>
                <w:szCs w:val="18"/>
              </w:rPr>
              <w:t>сбора</w:t>
            </w:r>
            <w:proofErr w:type="gramEnd"/>
            <w:r w:rsidRPr="00AD4747">
              <w:rPr>
                <w:color w:val="000000"/>
                <w:sz w:val="18"/>
                <w:szCs w:val="18"/>
              </w:rPr>
              <w:t xml:space="preserve"> выделенной пациентом мочи; изделие выпускается с отверстием для дренажа мочи. Также называется ножным мочеприемником, носимым на теле для обеспечения мобильности пациента. Это изделие для одноразового использования.</w:t>
            </w:r>
          </w:p>
          <w:p w:rsidR="00046B14" w:rsidRPr="00AD4747" w:rsidRDefault="00046B14" w:rsidP="00AD4747">
            <w:pPr>
              <w:rPr>
                <w:color w:val="000000"/>
                <w:sz w:val="18"/>
                <w:szCs w:val="18"/>
              </w:rPr>
            </w:pPr>
            <w:r w:rsidRPr="00AD4747">
              <w:rPr>
                <w:color w:val="000000"/>
                <w:sz w:val="18"/>
                <w:szCs w:val="18"/>
              </w:rPr>
              <w:t>Дополнительные характеристики:</w:t>
            </w:r>
          </w:p>
          <w:p w:rsidR="00046B14" w:rsidRPr="00AD4747" w:rsidRDefault="00046B14" w:rsidP="00AD4747">
            <w:pPr>
              <w:rPr>
                <w:color w:val="000000"/>
                <w:sz w:val="18"/>
                <w:szCs w:val="18"/>
                <w:shd w:val="clear" w:color="auto" w:fill="FFFFFF"/>
              </w:rPr>
            </w:pPr>
            <w:r w:rsidRPr="00AD4747">
              <w:rPr>
                <w:color w:val="000000"/>
                <w:sz w:val="18"/>
                <w:szCs w:val="18"/>
                <w:shd w:val="clear" w:color="auto" w:fill="FFFFFF"/>
              </w:rPr>
              <w:t xml:space="preserve">Объем мочеприемника, не менее, мл – 1000 (оптимальный объем для использования </w:t>
            </w:r>
            <w:proofErr w:type="gramStart"/>
            <w:r w:rsidRPr="00AD4747">
              <w:rPr>
                <w:color w:val="000000"/>
                <w:sz w:val="18"/>
                <w:szCs w:val="18"/>
                <w:shd w:val="clear" w:color="auto" w:fill="FFFFFF"/>
              </w:rPr>
              <w:t>мочеприемника</w:t>
            </w:r>
            <w:proofErr w:type="gramEnd"/>
            <w:r w:rsidRPr="00AD4747">
              <w:rPr>
                <w:color w:val="000000"/>
                <w:sz w:val="18"/>
                <w:szCs w:val="18"/>
                <w:shd w:val="clear" w:color="auto" w:fill="FFFFFF"/>
              </w:rPr>
              <w:t xml:space="preserve"> в качестве носимого);</w:t>
            </w:r>
          </w:p>
          <w:p w:rsidR="00046B14" w:rsidRPr="00AD4747" w:rsidRDefault="00046B14" w:rsidP="00AD4747">
            <w:pPr>
              <w:rPr>
                <w:color w:val="000000"/>
                <w:sz w:val="18"/>
                <w:szCs w:val="18"/>
                <w:shd w:val="clear" w:color="auto" w:fill="FFFFFF"/>
              </w:rPr>
            </w:pPr>
            <w:r w:rsidRPr="00AD4747">
              <w:rPr>
                <w:color w:val="000000"/>
                <w:sz w:val="18"/>
                <w:szCs w:val="18"/>
                <w:shd w:val="clear" w:color="auto" w:fill="FFFFFF"/>
              </w:rPr>
              <w:t>Материал изготовления емкости - полупрозрачный ПВХ;</w:t>
            </w:r>
          </w:p>
          <w:p w:rsidR="00046B14" w:rsidRPr="00AD4747" w:rsidRDefault="00046B14" w:rsidP="00AD4747">
            <w:pPr>
              <w:rPr>
                <w:color w:val="000000"/>
                <w:sz w:val="18"/>
                <w:szCs w:val="18"/>
                <w:shd w:val="clear" w:color="auto" w:fill="FFFFFF"/>
              </w:rPr>
            </w:pPr>
            <w:r w:rsidRPr="00AD4747">
              <w:rPr>
                <w:color w:val="000000"/>
                <w:sz w:val="18"/>
                <w:szCs w:val="18"/>
                <w:shd w:val="clear" w:color="auto" w:fill="FFFFFF"/>
              </w:rPr>
              <w:t>Мешок мочеприемника четырехугольной формы – соответствует;</w:t>
            </w:r>
          </w:p>
          <w:p w:rsidR="00046B14" w:rsidRPr="00AD4747" w:rsidRDefault="00046B14" w:rsidP="00AD4747">
            <w:pPr>
              <w:rPr>
                <w:bCs/>
                <w:sz w:val="18"/>
                <w:szCs w:val="18"/>
                <w:lang w:eastAsia="en-US"/>
              </w:rPr>
            </w:pPr>
            <w:r w:rsidRPr="00AD4747">
              <w:rPr>
                <w:bCs/>
                <w:sz w:val="18"/>
                <w:szCs w:val="18"/>
                <w:lang w:eastAsia="en-US"/>
              </w:rPr>
              <w:t xml:space="preserve">Отверстия по всем углам емкости </w:t>
            </w:r>
            <w:proofErr w:type="gramStart"/>
            <w:r w:rsidRPr="00AD4747">
              <w:rPr>
                <w:bCs/>
                <w:sz w:val="18"/>
                <w:szCs w:val="18"/>
                <w:lang w:eastAsia="en-US"/>
              </w:rPr>
              <w:t>–н</w:t>
            </w:r>
            <w:proofErr w:type="gramEnd"/>
            <w:r w:rsidRPr="00AD4747">
              <w:rPr>
                <w:bCs/>
                <w:sz w:val="18"/>
                <w:szCs w:val="18"/>
                <w:lang w:eastAsia="en-US"/>
              </w:rPr>
              <w:t>аличие;</w:t>
            </w:r>
          </w:p>
          <w:p w:rsidR="00046B14" w:rsidRPr="00AD4747" w:rsidRDefault="00046B14" w:rsidP="00AD4747">
            <w:pPr>
              <w:rPr>
                <w:color w:val="000000"/>
                <w:sz w:val="18"/>
                <w:szCs w:val="18"/>
                <w:shd w:val="clear" w:color="auto" w:fill="FFFFFF"/>
              </w:rPr>
            </w:pPr>
            <w:r w:rsidRPr="00AD4747">
              <w:rPr>
                <w:color w:val="000000"/>
                <w:sz w:val="18"/>
                <w:szCs w:val="18"/>
                <w:shd w:val="clear" w:color="auto" w:fill="FFFFFF"/>
              </w:rPr>
              <w:t>Отверстия армированные, не менее -4;</w:t>
            </w:r>
          </w:p>
          <w:p w:rsidR="00046B14" w:rsidRPr="00AD4747" w:rsidRDefault="00046B14" w:rsidP="00AD4747">
            <w:pPr>
              <w:rPr>
                <w:color w:val="000000"/>
                <w:sz w:val="18"/>
                <w:szCs w:val="18"/>
                <w:shd w:val="clear" w:color="auto" w:fill="FFFFFF"/>
              </w:rPr>
            </w:pPr>
            <w:r w:rsidRPr="00AD4747">
              <w:rPr>
                <w:color w:val="000000"/>
                <w:sz w:val="18"/>
                <w:szCs w:val="18"/>
                <w:shd w:val="clear" w:color="auto" w:fill="FFFFFF"/>
              </w:rPr>
              <w:t>Эластичная лента с перфорациями и кнопкой замка, наличие – не менее 2;</w:t>
            </w:r>
          </w:p>
          <w:p w:rsidR="00046B14" w:rsidRPr="00AD4747" w:rsidRDefault="00046B14" w:rsidP="00AD4747">
            <w:pPr>
              <w:rPr>
                <w:bCs/>
                <w:sz w:val="18"/>
                <w:szCs w:val="18"/>
                <w:lang w:eastAsia="en-US"/>
              </w:rPr>
            </w:pPr>
            <w:r w:rsidRPr="00AD4747">
              <w:rPr>
                <w:bCs/>
                <w:sz w:val="18"/>
                <w:szCs w:val="18"/>
                <w:lang w:eastAsia="en-US"/>
              </w:rPr>
              <w:t xml:space="preserve">Соединительная трубка с </w:t>
            </w:r>
            <w:proofErr w:type="gramStart"/>
            <w:r w:rsidRPr="00AD4747">
              <w:rPr>
                <w:bCs/>
                <w:sz w:val="18"/>
                <w:szCs w:val="18"/>
                <w:lang w:eastAsia="en-US"/>
              </w:rPr>
              <w:t>универсальным</w:t>
            </w:r>
            <w:proofErr w:type="gramEnd"/>
            <w:r w:rsidRPr="00AD4747">
              <w:rPr>
                <w:bCs/>
                <w:sz w:val="18"/>
                <w:szCs w:val="18"/>
                <w:lang w:eastAsia="en-US"/>
              </w:rPr>
              <w:t xml:space="preserve"> коннектором переменного диаметра – наличие;</w:t>
            </w:r>
          </w:p>
          <w:p w:rsidR="00046B14" w:rsidRPr="00AD4747" w:rsidRDefault="00046B14" w:rsidP="00AD4747">
            <w:pPr>
              <w:rPr>
                <w:bCs/>
                <w:sz w:val="18"/>
                <w:szCs w:val="18"/>
                <w:lang w:eastAsia="en-US"/>
              </w:rPr>
            </w:pPr>
            <w:r w:rsidRPr="00AD4747">
              <w:rPr>
                <w:bCs/>
                <w:sz w:val="18"/>
                <w:szCs w:val="18"/>
                <w:lang w:eastAsia="en-US"/>
              </w:rPr>
              <w:t xml:space="preserve">Длина соединительной трубки, не менее, </w:t>
            </w:r>
            <w:proofErr w:type="gramStart"/>
            <w:r w:rsidRPr="00AD4747">
              <w:rPr>
                <w:bCs/>
                <w:sz w:val="18"/>
                <w:szCs w:val="18"/>
                <w:lang w:eastAsia="en-US"/>
              </w:rPr>
              <w:t>см</w:t>
            </w:r>
            <w:proofErr w:type="gramEnd"/>
            <w:r w:rsidRPr="00AD4747">
              <w:rPr>
                <w:bCs/>
                <w:sz w:val="18"/>
                <w:szCs w:val="18"/>
                <w:lang w:eastAsia="en-US"/>
              </w:rPr>
              <w:t xml:space="preserve"> – 30;</w:t>
            </w:r>
          </w:p>
          <w:p w:rsidR="00046B14" w:rsidRPr="00AD4747" w:rsidRDefault="00046B14" w:rsidP="00AD4747">
            <w:pPr>
              <w:rPr>
                <w:bCs/>
                <w:sz w:val="18"/>
                <w:szCs w:val="18"/>
                <w:lang w:eastAsia="en-US"/>
              </w:rPr>
            </w:pPr>
            <w:r w:rsidRPr="00AD4747">
              <w:rPr>
                <w:bCs/>
                <w:sz w:val="18"/>
                <w:szCs w:val="18"/>
                <w:lang w:eastAsia="en-US"/>
              </w:rPr>
              <w:t>Рабочая часть коннектора закрыта колпачком контрастного цвета – соответствие;</w:t>
            </w:r>
          </w:p>
          <w:p w:rsidR="00046B14" w:rsidRPr="00AD4747" w:rsidRDefault="00046B14" w:rsidP="00AD4747">
            <w:pPr>
              <w:rPr>
                <w:bCs/>
                <w:sz w:val="18"/>
                <w:szCs w:val="18"/>
                <w:lang w:eastAsia="en-US"/>
              </w:rPr>
            </w:pPr>
            <w:r w:rsidRPr="00AD4747">
              <w:rPr>
                <w:bCs/>
                <w:sz w:val="18"/>
                <w:szCs w:val="18"/>
                <w:lang w:eastAsia="en-US"/>
              </w:rPr>
              <w:t>Невозвратный клапан в месте соединения трубки с емкостью-мешком – наличие;</w:t>
            </w:r>
          </w:p>
          <w:p w:rsidR="00046B14" w:rsidRPr="00AD4747" w:rsidRDefault="00046B14" w:rsidP="00AD4747">
            <w:pPr>
              <w:rPr>
                <w:bCs/>
                <w:sz w:val="18"/>
                <w:szCs w:val="18"/>
                <w:lang w:eastAsia="en-US"/>
              </w:rPr>
            </w:pPr>
            <w:r w:rsidRPr="00AD4747">
              <w:rPr>
                <w:bCs/>
                <w:sz w:val="18"/>
                <w:szCs w:val="18"/>
                <w:lang w:eastAsia="en-US"/>
              </w:rPr>
              <w:t>Градуировка объема от 50 мл до 1000 мл на передней поверхности емкости-мешка – наличие;</w:t>
            </w:r>
          </w:p>
          <w:p w:rsidR="00046B14" w:rsidRPr="00AD4747" w:rsidRDefault="00046B14" w:rsidP="00AD4747">
            <w:pPr>
              <w:rPr>
                <w:bCs/>
                <w:sz w:val="18"/>
                <w:szCs w:val="18"/>
                <w:lang w:eastAsia="en-US"/>
              </w:rPr>
            </w:pPr>
            <w:r w:rsidRPr="00AD4747">
              <w:rPr>
                <w:bCs/>
                <w:sz w:val="18"/>
                <w:szCs w:val="18"/>
                <w:lang w:eastAsia="en-US"/>
              </w:rPr>
              <w:t>Цена деления, не более, мл -50;</w:t>
            </w:r>
          </w:p>
          <w:p w:rsidR="00046B14" w:rsidRPr="00AD4747" w:rsidRDefault="00046B14" w:rsidP="00AD4747">
            <w:pPr>
              <w:rPr>
                <w:bCs/>
                <w:sz w:val="18"/>
                <w:szCs w:val="18"/>
                <w:lang w:eastAsia="en-US"/>
              </w:rPr>
            </w:pPr>
            <w:r w:rsidRPr="00AD4747">
              <w:rPr>
                <w:bCs/>
                <w:sz w:val="18"/>
                <w:szCs w:val="18"/>
                <w:lang w:eastAsia="en-US"/>
              </w:rPr>
              <w:t>Цифровая индикация, мл 50, от 100 до 1000 с шагом по 100 (с целью точного определения почасового диуреза);</w:t>
            </w:r>
          </w:p>
          <w:p w:rsidR="00046B14" w:rsidRPr="00AD4747" w:rsidRDefault="00046B14" w:rsidP="00AD4747">
            <w:pPr>
              <w:rPr>
                <w:bCs/>
                <w:sz w:val="18"/>
                <w:szCs w:val="18"/>
                <w:lang w:eastAsia="en-US"/>
              </w:rPr>
            </w:pPr>
            <w:r w:rsidRPr="00AD4747">
              <w:rPr>
                <w:bCs/>
                <w:sz w:val="18"/>
                <w:szCs w:val="18"/>
                <w:lang w:eastAsia="en-US"/>
              </w:rPr>
              <w:t>Сливной кран в нижнем полюсе мочеприемника – наличие;</w:t>
            </w:r>
          </w:p>
          <w:p w:rsidR="00046B14" w:rsidRPr="00AD4747" w:rsidRDefault="00046B14" w:rsidP="00AD4747">
            <w:pPr>
              <w:rPr>
                <w:bCs/>
                <w:sz w:val="18"/>
                <w:szCs w:val="18"/>
                <w:lang w:eastAsia="en-US"/>
              </w:rPr>
            </w:pPr>
            <w:r w:rsidRPr="00AD4747">
              <w:rPr>
                <w:bCs/>
                <w:sz w:val="18"/>
                <w:szCs w:val="18"/>
                <w:lang w:eastAsia="en-US"/>
              </w:rPr>
              <w:t>Кран сдвижной, Т-образной (крестообразной) формы – соответствие;</w:t>
            </w:r>
          </w:p>
          <w:p w:rsidR="00046B14" w:rsidRPr="00AD4747" w:rsidRDefault="00046B14" w:rsidP="00AD4747">
            <w:pPr>
              <w:rPr>
                <w:bCs/>
                <w:sz w:val="18"/>
                <w:szCs w:val="18"/>
                <w:lang w:eastAsia="en-US"/>
              </w:rPr>
            </w:pPr>
            <w:r w:rsidRPr="00AD4747">
              <w:rPr>
                <w:bCs/>
                <w:sz w:val="18"/>
                <w:szCs w:val="18"/>
                <w:lang w:eastAsia="en-US"/>
              </w:rPr>
              <w:t>Изделие должно быть стерильным. Срок годности не менее 5 лет. 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proofErr w:type="spellStart"/>
            <w:proofErr w:type="gramStart"/>
            <w:r w:rsidRPr="00AD4747">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73,07</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10</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color w:val="000000"/>
                <w:sz w:val="18"/>
              </w:rPr>
            </w:pPr>
            <w:r w:rsidRPr="00AD4747">
              <w:rPr>
                <w:color w:val="000000"/>
                <w:sz w:val="18"/>
              </w:rPr>
              <w:t>Мочеприемник со сливным краном без крепления к пациенту, стерильный</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046B14" w:rsidRPr="00AD4747" w:rsidRDefault="00046B14" w:rsidP="00AD4747">
            <w:pPr>
              <w:rPr>
                <w:bCs/>
                <w:sz w:val="18"/>
                <w:szCs w:val="18"/>
              </w:rPr>
            </w:pPr>
            <w:r w:rsidRPr="00AD4747">
              <w:rPr>
                <w:bCs/>
                <w:sz w:val="18"/>
                <w:szCs w:val="18"/>
              </w:rPr>
              <w:t>Код КТРУ</w:t>
            </w:r>
            <w:r>
              <w:rPr>
                <w:bCs/>
                <w:sz w:val="18"/>
                <w:szCs w:val="18"/>
              </w:rPr>
              <w:t xml:space="preserve"> </w:t>
            </w:r>
            <w:r w:rsidRPr="00AD4747">
              <w:rPr>
                <w:bCs/>
                <w:sz w:val="18"/>
                <w:szCs w:val="18"/>
              </w:rPr>
              <w:t xml:space="preserve">32.50.13.190-00006898: стерильный гибкий пластиковый мешок, разработанный для присоединения к мочевому катетеру или </w:t>
            </w:r>
            <w:proofErr w:type="spellStart"/>
            <w:r w:rsidRPr="00AD4747">
              <w:rPr>
                <w:bCs/>
                <w:sz w:val="18"/>
                <w:szCs w:val="18"/>
              </w:rPr>
              <w:t>уропрезервативу</w:t>
            </w:r>
            <w:proofErr w:type="spellEnd"/>
            <w:r w:rsidRPr="00AD4747">
              <w:rPr>
                <w:bCs/>
                <w:sz w:val="18"/>
                <w:szCs w:val="18"/>
              </w:rPr>
              <w:t xml:space="preserve">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046B14" w:rsidRPr="00AD4747" w:rsidRDefault="00046B14" w:rsidP="00AD4747">
            <w:pPr>
              <w:rPr>
                <w:bCs/>
                <w:sz w:val="18"/>
                <w:szCs w:val="18"/>
              </w:rPr>
            </w:pPr>
            <w:r w:rsidRPr="00AD4747">
              <w:rPr>
                <w:bCs/>
                <w:sz w:val="18"/>
                <w:szCs w:val="18"/>
              </w:rPr>
              <w:t>Дополнительные характеристики:</w:t>
            </w:r>
          </w:p>
          <w:p w:rsidR="00046B14" w:rsidRPr="00AD4747" w:rsidRDefault="00046B14" w:rsidP="00AD4747">
            <w:pPr>
              <w:rPr>
                <w:bCs/>
                <w:sz w:val="18"/>
                <w:szCs w:val="18"/>
              </w:rPr>
            </w:pPr>
            <w:r w:rsidRPr="00AD4747">
              <w:rPr>
                <w:bCs/>
                <w:sz w:val="18"/>
                <w:szCs w:val="18"/>
              </w:rPr>
              <w:t xml:space="preserve">Объем мешка для сбора </w:t>
            </w:r>
            <w:proofErr w:type="spellStart"/>
            <w:r w:rsidRPr="00AD4747">
              <w:rPr>
                <w:bCs/>
                <w:sz w:val="18"/>
                <w:szCs w:val="18"/>
              </w:rPr>
              <w:t>мочи</w:t>
            </w:r>
            <w:proofErr w:type="gramStart"/>
            <w:r w:rsidRPr="00AD4747">
              <w:rPr>
                <w:bCs/>
                <w:sz w:val="18"/>
                <w:szCs w:val="18"/>
              </w:rPr>
              <w:t>,н</w:t>
            </w:r>
            <w:proofErr w:type="gramEnd"/>
            <w:r w:rsidRPr="00AD4747">
              <w:rPr>
                <w:bCs/>
                <w:sz w:val="18"/>
                <w:szCs w:val="18"/>
              </w:rPr>
              <w:t>е</w:t>
            </w:r>
            <w:proofErr w:type="spellEnd"/>
            <w:r w:rsidRPr="00AD4747">
              <w:rPr>
                <w:bCs/>
                <w:sz w:val="18"/>
                <w:szCs w:val="18"/>
              </w:rPr>
              <w:t xml:space="preserve"> менее  мл 2000,оптимальный объем для взрослого пациента.</w:t>
            </w:r>
          </w:p>
          <w:p w:rsidR="00046B14" w:rsidRPr="00AD4747" w:rsidRDefault="00046B14" w:rsidP="00AD4747">
            <w:pPr>
              <w:rPr>
                <w:bCs/>
                <w:sz w:val="18"/>
                <w:szCs w:val="18"/>
              </w:rPr>
            </w:pPr>
            <w:r w:rsidRPr="00AD4747">
              <w:rPr>
                <w:bCs/>
                <w:sz w:val="18"/>
                <w:szCs w:val="18"/>
              </w:rPr>
              <w:t>Градуировка мешка от 100 до 2000 мл с ценой деления 100 мл, наличие</w:t>
            </w:r>
            <w:r w:rsidRPr="00AD4747">
              <w:rPr>
                <w:bCs/>
                <w:sz w:val="18"/>
                <w:szCs w:val="18"/>
              </w:rPr>
              <w:tab/>
              <w:t>визуальная возможность измерить количество собранной в мешке мочи.</w:t>
            </w:r>
          </w:p>
          <w:p w:rsidR="00046B14" w:rsidRPr="00AD4747" w:rsidRDefault="00046B14" w:rsidP="00AD4747">
            <w:pPr>
              <w:rPr>
                <w:bCs/>
                <w:sz w:val="18"/>
                <w:szCs w:val="18"/>
              </w:rPr>
            </w:pPr>
            <w:r w:rsidRPr="00AD4747">
              <w:rPr>
                <w:bCs/>
                <w:sz w:val="18"/>
                <w:szCs w:val="18"/>
              </w:rPr>
              <w:t xml:space="preserve">Длина приводной трубки, не менее </w:t>
            </w:r>
            <w:proofErr w:type="gramStart"/>
            <w:r w:rsidRPr="00AD4747">
              <w:rPr>
                <w:bCs/>
                <w:sz w:val="18"/>
                <w:szCs w:val="18"/>
              </w:rPr>
              <w:t>см</w:t>
            </w:r>
            <w:proofErr w:type="gramEnd"/>
            <w:r w:rsidRPr="00AD4747">
              <w:rPr>
                <w:bCs/>
                <w:sz w:val="18"/>
                <w:szCs w:val="18"/>
              </w:rPr>
              <w:t xml:space="preserve"> 100, оптимальная длина для подсоединения к катетеру урологическому или </w:t>
            </w:r>
            <w:proofErr w:type="spellStart"/>
            <w:r w:rsidRPr="00AD4747">
              <w:rPr>
                <w:bCs/>
                <w:sz w:val="18"/>
                <w:szCs w:val="18"/>
              </w:rPr>
              <w:t>уропрезервативу</w:t>
            </w:r>
            <w:proofErr w:type="spellEnd"/>
            <w:r w:rsidRPr="00AD4747">
              <w:rPr>
                <w:bCs/>
                <w:sz w:val="18"/>
                <w:szCs w:val="18"/>
              </w:rPr>
              <w:t>.</w:t>
            </w:r>
          </w:p>
          <w:p w:rsidR="00046B14" w:rsidRPr="00AD4747" w:rsidRDefault="00046B14" w:rsidP="00AD4747">
            <w:pPr>
              <w:rPr>
                <w:bCs/>
                <w:sz w:val="18"/>
                <w:szCs w:val="18"/>
              </w:rPr>
            </w:pPr>
            <w:r w:rsidRPr="00AD4747">
              <w:rPr>
                <w:bCs/>
                <w:sz w:val="18"/>
                <w:szCs w:val="18"/>
              </w:rPr>
              <w:t xml:space="preserve">Наличие невозвратного клапана, встроенный лепестковый </w:t>
            </w:r>
            <w:proofErr w:type="spellStart"/>
            <w:r w:rsidRPr="00AD4747">
              <w:rPr>
                <w:bCs/>
                <w:sz w:val="18"/>
                <w:szCs w:val="18"/>
              </w:rPr>
              <w:t>антивозвратный</w:t>
            </w:r>
            <w:proofErr w:type="spellEnd"/>
            <w:r w:rsidRPr="00AD4747">
              <w:rPr>
                <w:bCs/>
                <w:sz w:val="18"/>
                <w:szCs w:val="18"/>
              </w:rPr>
              <w:t xml:space="preserve"> клапан, предотвращает обратный ток мочи и возможность восходящей инфекции.</w:t>
            </w:r>
          </w:p>
          <w:p w:rsidR="00046B14" w:rsidRPr="00AD4747" w:rsidRDefault="00046B14" w:rsidP="00AD4747">
            <w:pPr>
              <w:rPr>
                <w:bCs/>
                <w:sz w:val="18"/>
                <w:szCs w:val="18"/>
              </w:rPr>
            </w:pPr>
            <w:r w:rsidRPr="00AD4747">
              <w:rPr>
                <w:bCs/>
                <w:sz w:val="18"/>
                <w:szCs w:val="18"/>
              </w:rPr>
              <w:t xml:space="preserve">Наличие съемной системы с крючками для крепления мочеприемника и ребром жесткости, удобное крепление крючками на круглой или квадратной раме кровати, ребро </w:t>
            </w:r>
            <w:proofErr w:type="spellStart"/>
            <w:r w:rsidRPr="00AD4747">
              <w:rPr>
                <w:bCs/>
                <w:sz w:val="18"/>
                <w:szCs w:val="18"/>
              </w:rPr>
              <w:t>жеткости</w:t>
            </w:r>
            <w:proofErr w:type="spellEnd"/>
            <w:r w:rsidRPr="00AD4747">
              <w:rPr>
                <w:bCs/>
                <w:sz w:val="18"/>
                <w:szCs w:val="18"/>
              </w:rPr>
              <w:t xml:space="preserve"> не дает провисать мешку под воздействием тяжести заполненного мочеприемника.</w:t>
            </w:r>
          </w:p>
          <w:p w:rsidR="00046B14" w:rsidRPr="00AD4747" w:rsidRDefault="00046B14" w:rsidP="00AD4747">
            <w:pPr>
              <w:rPr>
                <w:bCs/>
                <w:sz w:val="18"/>
                <w:szCs w:val="18"/>
              </w:rPr>
            </w:pPr>
            <w:r w:rsidRPr="00AD4747">
              <w:rPr>
                <w:bCs/>
                <w:sz w:val="18"/>
                <w:szCs w:val="18"/>
              </w:rPr>
              <w:t xml:space="preserve">Тип сливного крана Т-образный, </w:t>
            </w:r>
            <w:r w:rsidRPr="00AD4747">
              <w:rPr>
                <w:bCs/>
                <w:sz w:val="18"/>
                <w:szCs w:val="18"/>
              </w:rPr>
              <w:tab/>
              <w:t>Т-образный кран позволяет работать одной рукой и легко и быстро сливать скопившуюся в мешке мочу.</w:t>
            </w:r>
          </w:p>
          <w:p w:rsidR="00046B14" w:rsidRPr="00AD4747" w:rsidRDefault="00046B14" w:rsidP="00AD4747">
            <w:pPr>
              <w:rPr>
                <w:bCs/>
                <w:sz w:val="18"/>
                <w:szCs w:val="18"/>
              </w:rPr>
            </w:pPr>
            <w:r w:rsidRPr="00AD4747">
              <w:rPr>
                <w:bCs/>
                <w:sz w:val="18"/>
                <w:szCs w:val="18"/>
              </w:rPr>
              <w:t>Наличие отверстие в нижней части мешка для фиксации сливного крана, в данном отверстии фиксируется сливной кран при неиспользовании.</w:t>
            </w:r>
          </w:p>
          <w:p w:rsidR="00046B14" w:rsidRPr="00AD4747" w:rsidRDefault="00046B14" w:rsidP="00AD4747">
            <w:pPr>
              <w:rPr>
                <w:bCs/>
                <w:sz w:val="18"/>
                <w:szCs w:val="18"/>
              </w:rPr>
            </w:pPr>
            <w:r w:rsidRPr="00AD4747">
              <w:rPr>
                <w:bCs/>
                <w:sz w:val="18"/>
                <w:szCs w:val="18"/>
              </w:rPr>
              <w:t xml:space="preserve">Наличие универсального коннектора на конце приводной трубки, для подсоединения любого размера катетера урологического или </w:t>
            </w:r>
            <w:proofErr w:type="spellStart"/>
            <w:r w:rsidRPr="00AD4747">
              <w:rPr>
                <w:bCs/>
                <w:sz w:val="18"/>
                <w:szCs w:val="18"/>
              </w:rPr>
              <w:t>уропрезерватива</w:t>
            </w:r>
            <w:proofErr w:type="spellEnd"/>
            <w:r w:rsidRPr="00AD4747">
              <w:rPr>
                <w:bCs/>
                <w:sz w:val="18"/>
                <w:szCs w:val="18"/>
              </w:rPr>
              <w:t>.</w:t>
            </w:r>
          </w:p>
          <w:p w:rsidR="00046B14" w:rsidRPr="00AD4747" w:rsidRDefault="00046B14" w:rsidP="00AD4747">
            <w:pPr>
              <w:rPr>
                <w:bCs/>
                <w:sz w:val="18"/>
                <w:szCs w:val="18"/>
              </w:rPr>
            </w:pPr>
            <w:r w:rsidRPr="00AD4747">
              <w:rPr>
                <w:bCs/>
                <w:sz w:val="18"/>
                <w:szCs w:val="18"/>
              </w:rPr>
              <w:t>Изделие должно быть стерильным. Наличие регистрационного удостоверения.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proofErr w:type="spellStart"/>
            <w:proofErr w:type="gramStart"/>
            <w:r w:rsidRPr="00AD4747">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62,63</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11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tabs>
                <w:tab w:val="left" w:pos="270"/>
              </w:tabs>
              <w:rPr>
                <w:bCs/>
                <w:sz w:val="18"/>
              </w:rPr>
            </w:pPr>
            <w:r w:rsidRPr="00AD4747">
              <w:rPr>
                <w:bCs/>
                <w:sz w:val="18"/>
              </w:rPr>
              <w:t>Мочеприемник прикроватный объемом 2000 мл с измерительной камерой объемом 500 мл</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046B14" w:rsidRPr="00AD4747" w:rsidRDefault="00046B14" w:rsidP="00AD4747">
            <w:pPr>
              <w:rPr>
                <w:bCs/>
                <w:sz w:val="18"/>
                <w:szCs w:val="18"/>
              </w:rPr>
            </w:pPr>
            <w:r w:rsidRPr="00AD4747">
              <w:rPr>
                <w:bCs/>
                <w:sz w:val="18"/>
                <w:szCs w:val="18"/>
              </w:rPr>
              <w:t xml:space="preserve">Код КТРУ32.50.13.190-00006898: стерильный гибкий пластиковый мешок, разработанный для присоединения к мочевому катетеру или </w:t>
            </w:r>
            <w:proofErr w:type="spellStart"/>
            <w:r w:rsidRPr="00AD4747">
              <w:rPr>
                <w:bCs/>
                <w:sz w:val="18"/>
                <w:szCs w:val="18"/>
              </w:rPr>
              <w:t>уропрезервативу</w:t>
            </w:r>
            <w:proofErr w:type="spellEnd"/>
            <w:r w:rsidRPr="00AD4747">
              <w:rPr>
                <w:bCs/>
                <w:sz w:val="18"/>
                <w:szCs w:val="18"/>
              </w:rPr>
              <w:t xml:space="preserve">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046B14" w:rsidRPr="00AD4747" w:rsidRDefault="00046B14" w:rsidP="00AD4747">
            <w:pPr>
              <w:rPr>
                <w:bCs/>
                <w:sz w:val="18"/>
                <w:szCs w:val="18"/>
              </w:rPr>
            </w:pPr>
            <w:r w:rsidRPr="00AD4747">
              <w:rPr>
                <w:bCs/>
                <w:sz w:val="18"/>
                <w:szCs w:val="18"/>
              </w:rPr>
              <w:t>Дополнительные характеристики:</w:t>
            </w:r>
          </w:p>
          <w:p w:rsidR="00046B14" w:rsidRPr="00AD4747" w:rsidRDefault="00046B14" w:rsidP="00AD4747">
            <w:pPr>
              <w:rPr>
                <w:bCs/>
                <w:sz w:val="18"/>
                <w:szCs w:val="18"/>
              </w:rPr>
            </w:pPr>
            <w:r w:rsidRPr="00AD4747">
              <w:rPr>
                <w:bCs/>
                <w:sz w:val="18"/>
                <w:szCs w:val="18"/>
              </w:rPr>
              <w:t>Объем мешка для сбора мочи, не менее мл 2000, оптимальный объем для взрослого пациента.</w:t>
            </w:r>
          </w:p>
          <w:p w:rsidR="00046B14" w:rsidRPr="00AD4747" w:rsidRDefault="00046B14" w:rsidP="00AD4747">
            <w:pPr>
              <w:rPr>
                <w:bCs/>
                <w:sz w:val="18"/>
                <w:szCs w:val="18"/>
              </w:rPr>
            </w:pPr>
            <w:r w:rsidRPr="00AD4747">
              <w:rPr>
                <w:bCs/>
                <w:sz w:val="18"/>
                <w:szCs w:val="18"/>
              </w:rPr>
              <w:t xml:space="preserve">Объем измерительной камеры, не менее мл 500, объем измерительной камеры для </w:t>
            </w:r>
            <w:proofErr w:type="spellStart"/>
            <w:r w:rsidRPr="00AD4747">
              <w:rPr>
                <w:bCs/>
                <w:sz w:val="18"/>
                <w:szCs w:val="18"/>
              </w:rPr>
              <w:t>мониторирования</w:t>
            </w:r>
            <w:proofErr w:type="spellEnd"/>
            <w:r w:rsidRPr="00AD4747">
              <w:rPr>
                <w:bCs/>
                <w:sz w:val="18"/>
                <w:szCs w:val="18"/>
              </w:rPr>
              <w:t xml:space="preserve"> почасового диуреза в течени</w:t>
            </w:r>
            <w:proofErr w:type="gramStart"/>
            <w:r w:rsidRPr="00AD4747">
              <w:rPr>
                <w:bCs/>
                <w:sz w:val="18"/>
                <w:szCs w:val="18"/>
              </w:rPr>
              <w:t>и</w:t>
            </w:r>
            <w:proofErr w:type="gramEnd"/>
            <w:r w:rsidRPr="00AD4747">
              <w:rPr>
                <w:bCs/>
                <w:sz w:val="18"/>
                <w:szCs w:val="18"/>
              </w:rPr>
              <w:t xml:space="preserve"> суток.</w:t>
            </w:r>
          </w:p>
          <w:p w:rsidR="00046B14" w:rsidRPr="00AD4747" w:rsidRDefault="00046B14" w:rsidP="00AD4747">
            <w:pPr>
              <w:rPr>
                <w:bCs/>
                <w:sz w:val="18"/>
                <w:szCs w:val="18"/>
              </w:rPr>
            </w:pPr>
            <w:r w:rsidRPr="00AD4747">
              <w:rPr>
                <w:bCs/>
                <w:sz w:val="18"/>
                <w:szCs w:val="18"/>
              </w:rPr>
              <w:t xml:space="preserve">Наличие дополнительного сливного крана на измерительной камере, </w:t>
            </w:r>
            <w:r w:rsidRPr="00AD4747">
              <w:rPr>
                <w:bCs/>
                <w:sz w:val="18"/>
                <w:szCs w:val="18"/>
              </w:rPr>
              <w:tab/>
              <w:t>для возможности слить мочу из измерительной камеры при необходимости.</w:t>
            </w:r>
          </w:p>
          <w:p w:rsidR="00046B14" w:rsidRPr="00AD4747" w:rsidRDefault="00046B14" w:rsidP="00AD4747">
            <w:pPr>
              <w:rPr>
                <w:bCs/>
                <w:sz w:val="18"/>
                <w:szCs w:val="18"/>
              </w:rPr>
            </w:pPr>
            <w:r w:rsidRPr="00AD4747">
              <w:rPr>
                <w:bCs/>
                <w:sz w:val="18"/>
                <w:szCs w:val="18"/>
              </w:rPr>
              <w:t>Градуировка мешка от 10 до 2000 мл с ценой деления не менее 100 мл, визуальная возможность измерить количество собранной в мешке мочи</w:t>
            </w:r>
          </w:p>
          <w:p w:rsidR="00046B14" w:rsidRPr="00AD4747" w:rsidRDefault="00046B14" w:rsidP="00AD4747">
            <w:pPr>
              <w:rPr>
                <w:bCs/>
                <w:sz w:val="18"/>
                <w:szCs w:val="18"/>
              </w:rPr>
            </w:pPr>
            <w:r w:rsidRPr="00AD4747">
              <w:rPr>
                <w:bCs/>
                <w:sz w:val="18"/>
                <w:szCs w:val="18"/>
              </w:rPr>
              <w:t>Градуировка измерительной камеры от 0 до 50 мл с ценой деления не более 5 мл, от 50 до 500 мл с ценой деления не более 25 мл, визуальная возможность измерить количество собранной мочи в измерительной камере.</w:t>
            </w:r>
          </w:p>
          <w:p w:rsidR="00046B14" w:rsidRPr="00AD4747" w:rsidRDefault="00046B14" w:rsidP="00AD4747">
            <w:pPr>
              <w:rPr>
                <w:bCs/>
                <w:sz w:val="18"/>
                <w:szCs w:val="18"/>
              </w:rPr>
            </w:pPr>
            <w:r w:rsidRPr="00AD4747">
              <w:rPr>
                <w:bCs/>
                <w:sz w:val="18"/>
                <w:szCs w:val="18"/>
              </w:rPr>
              <w:t xml:space="preserve">Длина приводной трубки, не менее </w:t>
            </w:r>
            <w:proofErr w:type="gramStart"/>
            <w:r w:rsidRPr="00AD4747">
              <w:rPr>
                <w:bCs/>
                <w:sz w:val="18"/>
                <w:szCs w:val="18"/>
              </w:rPr>
              <w:t>см</w:t>
            </w:r>
            <w:proofErr w:type="gramEnd"/>
            <w:r w:rsidRPr="00AD4747">
              <w:rPr>
                <w:bCs/>
                <w:sz w:val="18"/>
                <w:szCs w:val="18"/>
              </w:rPr>
              <w:t xml:space="preserve"> 100, оптимальная длина для подсоединения к катетеру урологическому или </w:t>
            </w:r>
            <w:proofErr w:type="spellStart"/>
            <w:r w:rsidRPr="00AD4747">
              <w:rPr>
                <w:bCs/>
                <w:sz w:val="18"/>
                <w:szCs w:val="18"/>
              </w:rPr>
              <w:t>уропрезервативу</w:t>
            </w:r>
            <w:proofErr w:type="spellEnd"/>
            <w:r w:rsidRPr="00AD4747">
              <w:rPr>
                <w:bCs/>
                <w:sz w:val="18"/>
                <w:szCs w:val="18"/>
              </w:rPr>
              <w:t>.</w:t>
            </w:r>
          </w:p>
          <w:p w:rsidR="00046B14" w:rsidRPr="00AD4747" w:rsidRDefault="00046B14" w:rsidP="00AD4747">
            <w:pPr>
              <w:rPr>
                <w:bCs/>
                <w:sz w:val="18"/>
                <w:szCs w:val="18"/>
              </w:rPr>
            </w:pPr>
            <w:r w:rsidRPr="00AD4747">
              <w:rPr>
                <w:bCs/>
                <w:sz w:val="18"/>
                <w:szCs w:val="18"/>
              </w:rPr>
              <w:t xml:space="preserve">Наличие невозвратного клапана, встроенный лепестковый </w:t>
            </w:r>
            <w:proofErr w:type="spellStart"/>
            <w:r w:rsidRPr="00AD4747">
              <w:rPr>
                <w:bCs/>
                <w:sz w:val="18"/>
                <w:szCs w:val="18"/>
              </w:rPr>
              <w:t>антивозвратный</w:t>
            </w:r>
            <w:proofErr w:type="spellEnd"/>
            <w:r w:rsidRPr="00AD4747">
              <w:rPr>
                <w:bCs/>
                <w:sz w:val="18"/>
                <w:szCs w:val="18"/>
              </w:rPr>
              <w:t xml:space="preserve"> клапан, предотвращает обратный ток мочи и возможность восходящей инфекции.</w:t>
            </w:r>
          </w:p>
          <w:p w:rsidR="00046B14" w:rsidRPr="00AD4747" w:rsidRDefault="00046B14" w:rsidP="00AD4747">
            <w:pPr>
              <w:rPr>
                <w:bCs/>
                <w:sz w:val="18"/>
                <w:szCs w:val="18"/>
              </w:rPr>
            </w:pPr>
            <w:r w:rsidRPr="00AD4747">
              <w:rPr>
                <w:bCs/>
                <w:sz w:val="18"/>
                <w:szCs w:val="18"/>
              </w:rPr>
              <w:t>Наличие встроенной системы с крючками для крепления мочеприемника и ребром жесткости, удобное крепление крючками на круглой или квадратной раме кровати, ребро жесткости не дает провисать мешку под воздействием тяжести заполненного мочеприемника.</w:t>
            </w:r>
          </w:p>
          <w:p w:rsidR="00046B14" w:rsidRPr="00AD4747" w:rsidRDefault="00046B14" w:rsidP="00AD4747">
            <w:pPr>
              <w:rPr>
                <w:bCs/>
                <w:sz w:val="18"/>
                <w:szCs w:val="18"/>
              </w:rPr>
            </w:pPr>
            <w:r w:rsidRPr="00AD4747">
              <w:rPr>
                <w:bCs/>
                <w:sz w:val="18"/>
                <w:szCs w:val="18"/>
              </w:rPr>
              <w:t xml:space="preserve">Тип сливного крана Т-образный, </w:t>
            </w:r>
            <w:r w:rsidRPr="00AD4747">
              <w:rPr>
                <w:bCs/>
                <w:sz w:val="18"/>
                <w:szCs w:val="18"/>
              </w:rPr>
              <w:tab/>
              <w:t>Т-образный кран позволяет работать одной рукой и легко и быстро сливать скопившуюся в мешке мочу.</w:t>
            </w:r>
          </w:p>
          <w:p w:rsidR="00046B14" w:rsidRPr="00AD4747" w:rsidRDefault="00046B14" w:rsidP="00AD4747">
            <w:pPr>
              <w:rPr>
                <w:bCs/>
                <w:sz w:val="18"/>
                <w:szCs w:val="18"/>
              </w:rPr>
            </w:pPr>
            <w:r w:rsidRPr="00AD4747">
              <w:rPr>
                <w:bCs/>
                <w:sz w:val="18"/>
                <w:szCs w:val="18"/>
              </w:rPr>
              <w:t xml:space="preserve">Наличие универсального коннектора на конце приводной трубки, для подсоединения любого размера катетера урологического или </w:t>
            </w:r>
            <w:proofErr w:type="spellStart"/>
            <w:r w:rsidRPr="00AD4747">
              <w:rPr>
                <w:bCs/>
                <w:sz w:val="18"/>
                <w:szCs w:val="18"/>
              </w:rPr>
              <w:t>уропрезерватива</w:t>
            </w:r>
            <w:proofErr w:type="spellEnd"/>
            <w:r w:rsidRPr="00AD4747">
              <w:rPr>
                <w:bCs/>
                <w:sz w:val="18"/>
                <w:szCs w:val="18"/>
              </w:rPr>
              <w:t>,</w:t>
            </w:r>
          </w:p>
          <w:p w:rsidR="00046B14" w:rsidRPr="00AD4747" w:rsidRDefault="00046B14" w:rsidP="00AD4747">
            <w:pPr>
              <w:rPr>
                <w:bCs/>
                <w:sz w:val="18"/>
                <w:szCs w:val="18"/>
              </w:rPr>
            </w:pPr>
            <w:r w:rsidRPr="00AD4747">
              <w:rPr>
                <w:bCs/>
                <w:sz w:val="18"/>
                <w:szCs w:val="18"/>
              </w:rPr>
              <w:t>Изделие должно быть стерильным. Наличие регистрационного удостоверения.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proofErr w:type="spellStart"/>
            <w:proofErr w:type="gramStart"/>
            <w:r w:rsidRPr="00AD4747">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417,53</w:t>
            </w:r>
          </w:p>
        </w:tc>
      </w:tr>
      <w:tr w:rsidR="00046B14" w:rsidRPr="00BF243F" w:rsidTr="00046B14">
        <w:trPr>
          <w:trHeight w:val="20"/>
        </w:trPr>
        <w:tc>
          <w:tcPr>
            <w:tcW w:w="0" w:type="auto"/>
            <w:tcBorders>
              <w:top w:val="single" w:sz="4" w:space="0" w:color="auto"/>
              <w:left w:val="single" w:sz="4" w:space="0" w:color="auto"/>
              <w:bottom w:val="single" w:sz="4" w:space="0" w:color="auto"/>
              <w:right w:val="single" w:sz="4" w:space="0" w:color="auto"/>
            </w:tcBorders>
          </w:tcPr>
          <w:p w:rsidR="00046B14" w:rsidRDefault="00046B14" w:rsidP="00BF243F">
            <w:pPr>
              <w:jc w:val="both"/>
              <w:rPr>
                <w:color w:val="000000"/>
                <w:sz w:val="18"/>
                <w:szCs w:val="18"/>
              </w:rPr>
            </w:pPr>
            <w:r>
              <w:rPr>
                <w:color w:val="000000"/>
                <w:sz w:val="18"/>
                <w:szCs w:val="18"/>
              </w:rPr>
              <w:t>12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tabs>
                <w:tab w:val="left" w:pos="270"/>
              </w:tabs>
              <w:rPr>
                <w:bCs/>
                <w:sz w:val="18"/>
              </w:rPr>
            </w:pPr>
            <w:r w:rsidRPr="00AD4747">
              <w:rPr>
                <w:bCs/>
                <w:sz w:val="18"/>
              </w:rPr>
              <w:t>Мочеприемник прикроватный объемом 2000 мл с измерительной камерой объемом 250 мл</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rPr>
                <w:bCs/>
                <w:sz w:val="18"/>
                <w:szCs w:val="18"/>
              </w:rPr>
            </w:pPr>
            <w:r w:rsidRPr="00AD4747">
              <w:rPr>
                <w:bCs/>
                <w:sz w:val="18"/>
                <w:szCs w:val="18"/>
              </w:rPr>
              <w:t xml:space="preserve">Код КТРУ32.50.13.190-00006898: стерильный гибкий пластиковый мешок, разработанный для присоединения к мочевому катетеру или </w:t>
            </w:r>
            <w:proofErr w:type="spellStart"/>
            <w:r w:rsidRPr="00AD4747">
              <w:rPr>
                <w:bCs/>
                <w:sz w:val="18"/>
                <w:szCs w:val="18"/>
              </w:rPr>
              <w:t>уропрезервативу</w:t>
            </w:r>
            <w:proofErr w:type="spellEnd"/>
            <w:r w:rsidRPr="00AD4747">
              <w:rPr>
                <w:bCs/>
                <w:sz w:val="18"/>
                <w:szCs w:val="18"/>
              </w:rPr>
              <w:t xml:space="preserve">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046B14" w:rsidRPr="00AD4747" w:rsidRDefault="00046B14" w:rsidP="00AD4747">
            <w:pPr>
              <w:rPr>
                <w:bCs/>
                <w:sz w:val="18"/>
                <w:szCs w:val="18"/>
              </w:rPr>
            </w:pPr>
            <w:r w:rsidRPr="00AD4747">
              <w:rPr>
                <w:bCs/>
                <w:sz w:val="18"/>
                <w:szCs w:val="18"/>
              </w:rPr>
              <w:t>Дополнительные характеристики:</w:t>
            </w:r>
          </w:p>
          <w:p w:rsidR="00046B14" w:rsidRPr="00AD4747" w:rsidRDefault="00046B14" w:rsidP="00AD4747">
            <w:pPr>
              <w:rPr>
                <w:bCs/>
                <w:sz w:val="18"/>
                <w:szCs w:val="18"/>
              </w:rPr>
            </w:pPr>
            <w:r w:rsidRPr="00AD4747">
              <w:rPr>
                <w:bCs/>
                <w:sz w:val="18"/>
                <w:szCs w:val="18"/>
              </w:rPr>
              <w:t>Объем мешка для сбора мочи, не менее мл 2000, оптимальный объем для взрослого пациента.</w:t>
            </w:r>
          </w:p>
          <w:p w:rsidR="00046B14" w:rsidRPr="00AD4747" w:rsidRDefault="00046B14" w:rsidP="00AD4747">
            <w:pPr>
              <w:rPr>
                <w:bCs/>
                <w:sz w:val="18"/>
                <w:szCs w:val="18"/>
              </w:rPr>
            </w:pPr>
            <w:r w:rsidRPr="00AD4747">
              <w:rPr>
                <w:bCs/>
                <w:sz w:val="18"/>
                <w:szCs w:val="18"/>
              </w:rPr>
              <w:t xml:space="preserve">Объем измерительной камеры, не более мл 250, объем измерительной камеры для </w:t>
            </w:r>
            <w:proofErr w:type="spellStart"/>
            <w:r w:rsidRPr="00AD4747">
              <w:rPr>
                <w:bCs/>
                <w:sz w:val="18"/>
                <w:szCs w:val="18"/>
              </w:rPr>
              <w:t>мониторирования</w:t>
            </w:r>
            <w:proofErr w:type="spellEnd"/>
            <w:r w:rsidRPr="00AD4747">
              <w:rPr>
                <w:bCs/>
                <w:sz w:val="18"/>
                <w:szCs w:val="18"/>
              </w:rPr>
              <w:t xml:space="preserve"> почасового диуреза в течени</w:t>
            </w:r>
            <w:proofErr w:type="gramStart"/>
            <w:r w:rsidRPr="00AD4747">
              <w:rPr>
                <w:bCs/>
                <w:sz w:val="18"/>
                <w:szCs w:val="18"/>
              </w:rPr>
              <w:t>и</w:t>
            </w:r>
            <w:proofErr w:type="gramEnd"/>
            <w:r w:rsidRPr="00AD4747">
              <w:rPr>
                <w:bCs/>
                <w:sz w:val="18"/>
                <w:szCs w:val="18"/>
              </w:rPr>
              <w:t xml:space="preserve"> суток.</w:t>
            </w:r>
          </w:p>
          <w:p w:rsidR="00046B14" w:rsidRPr="00AD4747" w:rsidRDefault="00046B14" w:rsidP="00AD4747">
            <w:pPr>
              <w:rPr>
                <w:bCs/>
                <w:sz w:val="18"/>
                <w:szCs w:val="18"/>
              </w:rPr>
            </w:pPr>
            <w:r w:rsidRPr="00AD4747">
              <w:rPr>
                <w:bCs/>
                <w:sz w:val="18"/>
                <w:szCs w:val="18"/>
              </w:rPr>
              <w:t xml:space="preserve">Наличие дополнительного сливного крана на измерительной камере, </w:t>
            </w:r>
            <w:r w:rsidRPr="00AD4747">
              <w:rPr>
                <w:bCs/>
                <w:sz w:val="18"/>
                <w:szCs w:val="18"/>
              </w:rPr>
              <w:tab/>
              <w:t>для возможности слить мочу из измерительной камеры при необходимости.</w:t>
            </w:r>
          </w:p>
          <w:p w:rsidR="00046B14" w:rsidRPr="00AD4747" w:rsidRDefault="00046B14" w:rsidP="00AD4747">
            <w:pPr>
              <w:rPr>
                <w:bCs/>
                <w:sz w:val="18"/>
                <w:szCs w:val="18"/>
              </w:rPr>
            </w:pPr>
            <w:r w:rsidRPr="00AD4747">
              <w:rPr>
                <w:bCs/>
                <w:sz w:val="18"/>
                <w:szCs w:val="18"/>
              </w:rPr>
              <w:t>Градуировка мешка от 10 до 2000 мл с ценой деления не менее 100 мл, визуальная возможность измерить количество собранной в мешке мочи</w:t>
            </w:r>
          </w:p>
          <w:p w:rsidR="00046B14" w:rsidRPr="00AD4747" w:rsidRDefault="00046B14" w:rsidP="00AD4747">
            <w:pPr>
              <w:rPr>
                <w:bCs/>
                <w:sz w:val="18"/>
                <w:szCs w:val="18"/>
              </w:rPr>
            </w:pPr>
            <w:r w:rsidRPr="00AD4747">
              <w:rPr>
                <w:bCs/>
                <w:sz w:val="18"/>
                <w:szCs w:val="18"/>
              </w:rPr>
              <w:t>Градуировка измерительной камеры от 0 до 50 мл с ценой деления не более 5 мл, визуальная возможность измерить количество собранной мочи в измерительной камере.</w:t>
            </w:r>
          </w:p>
          <w:p w:rsidR="00046B14" w:rsidRPr="00AD4747" w:rsidRDefault="00046B14" w:rsidP="00AD4747">
            <w:pPr>
              <w:rPr>
                <w:bCs/>
                <w:sz w:val="18"/>
                <w:szCs w:val="18"/>
              </w:rPr>
            </w:pPr>
            <w:r w:rsidRPr="00AD4747">
              <w:rPr>
                <w:bCs/>
                <w:sz w:val="18"/>
                <w:szCs w:val="18"/>
              </w:rPr>
              <w:t xml:space="preserve">Длина приводной трубки, не менее </w:t>
            </w:r>
            <w:proofErr w:type="gramStart"/>
            <w:r w:rsidRPr="00AD4747">
              <w:rPr>
                <w:bCs/>
                <w:sz w:val="18"/>
                <w:szCs w:val="18"/>
              </w:rPr>
              <w:t>см</w:t>
            </w:r>
            <w:proofErr w:type="gramEnd"/>
            <w:r w:rsidRPr="00AD4747">
              <w:rPr>
                <w:bCs/>
                <w:sz w:val="18"/>
                <w:szCs w:val="18"/>
              </w:rPr>
              <w:t xml:space="preserve"> 100, оптимальная длина для подсоединения к катетеру урологическому или </w:t>
            </w:r>
            <w:proofErr w:type="spellStart"/>
            <w:r w:rsidRPr="00AD4747">
              <w:rPr>
                <w:bCs/>
                <w:sz w:val="18"/>
                <w:szCs w:val="18"/>
              </w:rPr>
              <w:t>уропрезервативу</w:t>
            </w:r>
            <w:proofErr w:type="spellEnd"/>
            <w:r w:rsidRPr="00AD4747">
              <w:rPr>
                <w:bCs/>
                <w:sz w:val="18"/>
                <w:szCs w:val="18"/>
              </w:rPr>
              <w:t>.</w:t>
            </w:r>
          </w:p>
          <w:p w:rsidR="00046B14" w:rsidRPr="00AD4747" w:rsidRDefault="00046B14" w:rsidP="00AD4747">
            <w:pPr>
              <w:rPr>
                <w:bCs/>
                <w:sz w:val="18"/>
                <w:szCs w:val="18"/>
              </w:rPr>
            </w:pPr>
            <w:r w:rsidRPr="00AD4747">
              <w:rPr>
                <w:bCs/>
                <w:sz w:val="18"/>
                <w:szCs w:val="18"/>
              </w:rPr>
              <w:t xml:space="preserve">Наличие невозвратного клапана, встроенный лепестковый </w:t>
            </w:r>
            <w:proofErr w:type="spellStart"/>
            <w:r w:rsidRPr="00AD4747">
              <w:rPr>
                <w:bCs/>
                <w:sz w:val="18"/>
                <w:szCs w:val="18"/>
              </w:rPr>
              <w:t>антивозвратный</w:t>
            </w:r>
            <w:proofErr w:type="spellEnd"/>
            <w:r w:rsidRPr="00AD4747">
              <w:rPr>
                <w:bCs/>
                <w:sz w:val="18"/>
                <w:szCs w:val="18"/>
              </w:rPr>
              <w:t xml:space="preserve"> клапан, предотвращает обратный ток мочи и возможность восходящей инфекции.</w:t>
            </w:r>
          </w:p>
          <w:p w:rsidR="00046B14" w:rsidRPr="00AD4747" w:rsidRDefault="00046B14" w:rsidP="00AD4747">
            <w:pPr>
              <w:rPr>
                <w:bCs/>
                <w:sz w:val="18"/>
                <w:szCs w:val="18"/>
              </w:rPr>
            </w:pPr>
            <w:r w:rsidRPr="00AD4747">
              <w:rPr>
                <w:bCs/>
                <w:sz w:val="18"/>
                <w:szCs w:val="18"/>
              </w:rPr>
              <w:t>Наличие встроенной системы с крючками для крепления мочеприемника и ребром жесткости, удобное крепление крючками на круглой или квадратной раме кровати, ребро жесткости не дает провисать мешку под воздействием тяжести заполненного мочеприемника.</w:t>
            </w:r>
          </w:p>
          <w:p w:rsidR="00046B14" w:rsidRPr="00AD4747" w:rsidRDefault="00046B14" w:rsidP="00AD4747">
            <w:pPr>
              <w:rPr>
                <w:bCs/>
                <w:sz w:val="18"/>
                <w:szCs w:val="18"/>
              </w:rPr>
            </w:pPr>
            <w:r w:rsidRPr="00AD4747">
              <w:rPr>
                <w:bCs/>
                <w:sz w:val="18"/>
                <w:szCs w:val="18"/>
              </w:rPr>
              <w:t xml:space="preserve">Тип сливного крана Т-образный, </w:t>
            </w:r>
            <w:r w:rsidRPr="00AD4747">
              <w:rPr>
                <w:bCs/>
                <w:sz w:val="18"/>
                <w:szCs w:val="18"/>
              </w:rPr>
              <w:tab/>
              <w:t>Т-образный кран позволяет работать одной рукой и легко и быстро сливать скопившуюся в</w:t>
            </w:r>
            <w:r w:rsidRPr="00AD4747">
              <w:rPr>
                <w:sz w:val="18"/>
                <w:szCs w:val="18"/>
              </w:rPr>
              <w:t xml:space="preserve"> </w:t>
            </w:r>
            <w:r w:rsidRPr="00AD4747">
              <w:rPr>
                <w:bCs/>
                <w:sz w:val="18"/>
                <w:szCs w:val="18"/>
              </w:rPr>
              <w:t>мешке мочу.</w:t>
            </w:r>
          </w:p>
          <w:p w:rsidR="00046B14" w:rsidRPr="00AD4747" w:rsidRDefault="00046B14" w:rsidP="00AD4747">
            <w:pPr>
              <w:rPr>
                <w:bCs/>
                <w:sz w:val="18"/>
                <w:szCs w:val="18"/>
              </w:rPr>
            </w:pPr>
            <w:r w:rsidRPr="00AD4747">
              <w:rPr>
                <w:bCs/>
                <w:sz w:val="18"/>
                <w:szCs w:val="18"/>
              </w:rPr>
              <w:t xml:space="preserve"> Наличие дополнительного порта на приводящей трубки, для взятия проб мочи из не застоявшейся части мочеприёмника. </w:t>
            </w:r>
          </w:p>
          <w:p w:rsidR="00046B14" w:rsidRPr="00AD4747" w:rsidRDefault="00046B14" w:rsidP="00AD4747">
            <w:pPr>
              <w:rPr>
                <w:bCs/>
                <w:sz w:val="18"/>
                <w:szCs w:val="18"/>
              </w:rPr>
            </w:pPr>
            <w:r w:rsidRPr="00AD4747">
              <w:rPr>
                <w:bCs/>
                <w:sz w:val="18"/>
                <w:szCs w:val="18"/>
              </w:rPr>
              <w:t xml:space="preserve">Наличие универсального коннектора на конце приводной трубки, для подсоединения любого размера катетера урологического или </w:t>
            </w:r>
            <w:proofErr w:type="spellStart"/>
            <w:r w:rsidRPr="00AD4747">
              <w:rPr>
                <w:bCs/>
                <w:sz w:val="18"/>
                <w:szCs w:val="18"/>
              </w:rPr>
              <w:t>уропрезерватива</w:t>
            </w:r>
            <w:proofErr w:type="spellEnd"/>
            <w:r w:rsidRPr="00AD4747">
              <w:rPr>
                <w:bCs/>
                <w:sz w:val="18"/>
                <w:szCs w:val="18"/>
              </w:rPr>
              <w:t>,</w:t>
            </w:r>
          </w:p>
          <w:p w:rsidR="00046B14" w:rsidRPr="00AD4747" w:rsidRDefault="00046B14" w:rsidP="00AD4747">
            <w:pPr>
              <w:rPr>
                <w:bCs/>
                <w:sz w:val="18"/>
                <w:szCs w:val="18"/>
              </w:rPr>
            </w:pPr>
            <w:r w:rsidRPr="00AD4747">
              <w:rPr>
                <w:bCs/>
                <w:sz w:val="18"/>
                <w:szCs w:val="18"/>
              </w:rPr>
              <w:t>Изделие должно быть стерильным. Наличие регистрационного удостоверения.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AD4747" w:rsidRDefault="00046B14" w:rsidP="00AD4747">
            <w:pPr>
              <w:jc w:val="center"/>
              <w:rPr>
                <w:sz w:val="18"/>
                <w:szCs w:val="18"/>
              </w:rPr>
            </w:pPr>
            <w:proofErr w:type="spellStart"/>
            <w:proofErr w:type="gramStart"/>
            <w:r w:rsidRPr="00AD4747">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46B14" w:rsidRPr="00AD4747" w:rsidRDefault="00046B14" w:rsidP="00AD4747">
            <w:pPr>
              <w:jc w:val="center"/>
              <w:rPr>
                <w:sz w:val="18"/>
                <w:szCs w:val="18"/>
              </w:rPr>
            </w:pPr>
            <w:r w:rsidRPr="00AD4747">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46B14" w:rsidRPr="00046B14" w:rsidRDefault="00046B14" w:rsidP="00046B14">
            <w:pPr>
              <w:jc w:val="center"/>
              <w:rPr>
                <w:color w:val="000000"/>
                <w:sz w:val="18"/>
                <w:szCs w:val="22"/>
              </w:rPr>
            </w:pPr>
            <w:r w:rsidRPr="00046B14">
              <w:rPr>
                <w:color w:val="000000"/>
                <w:sz w:val="18"/>
                <w:szCs w:val="22"/>
              </w:rPr>
              <w:t>391,43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C37E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AD4747" w:rsidRDefault="00AD4747" w:rsidP="00B80FBA">
      <w:pPr>
        <w:tabs>
          <w:tab w:val="left" w:pos="851"/>
        </w:tabs>
        <w:jc w:val="both"/>
        <w:outlineLvl w:val="2"/>
        <w:rPr>
          <w:b/>
          <w:bCs/>
          <w:color w:val="626262"/>
          <w:sz w:val="20"/>
          <w:szCs w:val="18"/>
        </w:rPr>
      </w:pPr>
    </w:p>
    <w:p w:rsidR="00AD4747" w:rsidRDefault="00AD4747" w:rsidP="00B80FBA">
      <w:pPr>
        <w:tabs>
          <w:tab w:val="left" w:pos="851"/>
        </w:tabs>
        <w:jc w:val="both"/>
        <w:outlineLvl w:val="2"/>
        <w:rPr>
          <w:b/>
          <w:bCs/>
          <w:color w:val="626262"/>
          <w:sz w:val="20"/>
          <w:szCs w:val="18"/>
        </w:rPr>
      </w:pPr>
    </w:p>
    <w:p w:rsidR="00AD4747" w:rsidRDefault="00AD4747" w:rsidP="00B80FBA">
      <w:pPr>
        <w:tabs>
          <w:tab w:val="left" w:pos="851"/>
        </w:tabs>
        <w:jc w:val="both"/>
        <w:outlineLvl w:val="2"/>
        <w:rPr>
          <w:b/>
          <w:bCs/>
          <w:color w:val="626262"/>
          <w:sz w:val="20"/>
          <w:szCs w:val="18"/>
        </w:rPr>
      </w:pPr>
    </w:p>
    <w:p w:rsidR="00AD4747" w:rsidRDefault="00AD4747"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D4747">
        <w:rPr>
          <w:b/>
          <w:kern w:val="32"/>
          <w:sz w:val="20"/>
          <w:szCs w:val="20"/>
        </w:rPr>
        <w:t>урологических катетеров, мочеприемников</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D4747">
        <w:rPr>
          <w:b/>
          <w:kern w:val="32"/>
          <w:sz w:val="20"/>
          <w:szCs w:val="20"/>
        </w:rPr>
        <w:t>098-24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D4747">
        <w:rPr>
          <w:sz w:val="19"/>
          <w:szCs w:val="19"/>
        </w:rPr>
        <w:t>098-24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AD4747">
        <w:rPr>
          <w:b/>
          <w:kern w:val="32"/>
          <w:sz w:val="19"/>
          <w:szCs w:val="19"/>
        </w:rPr>
        <w:t>урологических катетеров, мочеприемников</w:t>
      </w:r>
      <w:r w:rsidR="00025C1A">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AD4747">
        <w:rPr>
          <w:rFonts w:ascii="Times New Roman" w:hAnsi="Times New Roman" w:cs="Times New Roman"/>
          <w:sz w:val="19"/>
          <w:szCs w:val="19"/>
        </w:rPr>
        <w:t>урологических катетеров, мочеприемников</w:t>
      </w:r>
      <w:r w:rsidR="00025C1A">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2B1A83" w:rsidRPr="002B1A83">
        <w:rPr>
          <w:bCs/>
          <w:sz w:val="20"/>
          <w:szCs w:val="20"/>
        </w:rPr>
        <w:t>ул. Ярославского д. 300</w:t>
      </w:r>
      <w:r w:rsidR="00AD4747">
        <w:rPr>
          <w:bCs/>
          <w:sz w:val="20"/>
          <w:szCs w:val="20"/>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30.04.</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D4747">
        <w:rPr>
          <w:sz w:val="20"/>
          <w:szCs w:val="20"/>
        </w:rPr>
        <w:t>098-24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D4747">
        <w:rPr>
          <w:b/>
          <w:kern w:val="32"/>
          <w:sz w:val="20"/>
          <w:szCs w:val="20"/>
        </w:rPr>
        <w:t>урологических катетеров, мочеприемников</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 xml:space="preserve">только субъекты малого и </w:t>
      </w:r>
      <w:proofErr w:type="spellStart"/>
      <w:r>
        <w:rPr>
          <w:b/>
          <w:kern w:val="32"/>
          <w:sz w:val="20"/>
          <w:szCs w:val="20"/>
        </w:rPr>
        <w:t>среднегопредпринимательства</w:t>
      </w:r>
      <w:proofErr w:type="spellEnd"/>
    </w:p>
    <w:p w:rsidR="00623307" w:rsidRDefault="00B8322C" w:rsidP="00B8322C">
      <w:pPr>
        <w:jc w:val="right"/>
        <w:outlineLvl w:val="1"/>
        <w:rPr>
          <w:b/>
          <w:kern w:val="32"/>
          <w:sz w:val="20"/>
          <w:szCs w:val="20"/>
        </w:rPr>
      </w:pPr>
      <w:r w:rsidRPr="005A07FA">
        <w:rPr>
          <w:b/>
          <w:kern w:val="32"/>
          <w:sz w:val="20"/>
          <w:szCs w:val="20"/>
        </w:rPr>
        <w:t xml:space="preserve">№ </w:t>
      </w:r>
      <w:r w:rsidR="00AD4747">
        <w:rPr>
          <w:b/>
          <w:kern w:val="32"/>
          <w:sz w:val="20"/>
          <w:szCs w:val="20"/>
        </w:rPr>
        <w:t>098-24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AD4747">
        <w:rPr>
          <w:bCs/>
          <w:kern w:val="32"/>
          <w:sz w:val="20"/>
          <w:szCs w:val="20"/>
        </w:rPr>
        <w:t>урологических катетеров, мочеприемников</w:t>
      </w:r>
      <w:r w:rsidR="00025C1A">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AD4747">
        <w:rPr>
          <w:bCs/>
          <w:kern w:val="32"/>
          <w:sz w:val="20"/>
          <w:szCs w:val="20"/>
        </w:rPr>
        <w:t>урологических катетеров, мочеприемников</w:t>
      </w:r>
      <w:proofErr w:type="gramStart"/>
      <w:r w:rsidR="00025C1A">
        <w:rPr>
          <w:bCs/>
          <w:kern w:val="32"/>
          <w:sz w:val="20"/>
          <w:szCs w:val="20"/>
        </w:rPr>
        <w:t xml:space="preserve"> </w:t>
      </w:r>
      <w:r w:rsidRPr="00776719">
        <w:rPr>
          <w:sz w:val="20"/>
          <w:szCs w:val="20"/>
        </w:rPr>
        <w:t>,</w:t>
      </w:r>
      <w:proofErr w:type="gramEnd"/>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747" w:rsidRDefault="00AD4747" w:rsidP="00ED57EB">
      <w:r>
        <w:separator/>
      </w:r>
    </w:p>
  </w:endnote>
  <w:endnote w:type="continuationSeparator" w:id="0">
    <w:p w:rsidR="00AD4747" w:rsidRDefault="00AD474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D4747" w:rsidRDefault="00AD4747">
        <w:pPr>
          <w:pStyle w:val="af7"/>
          <w:jc w:val="right"/>
        </w:pPr>
        <w:r>
          <w:fldChar w:fldCharType="begin"/>
        </w:r>
        <w:r>
          <w:instrText xml:space="preserve"> PAGE   \* MERGEFORMAT </w:instrText>
        </w:r>
        <w:r>
          <w:fldChar w:fldCharType="separate"/>
        </w:r>
        <w:r w:rsidR="00E1183C">
          <w:rPr>
            <w:noProof/>
          </w:rPr>
          <w:t>1</w:t>
        </w:r>
        <w:r>
          <w:rPr>
            <w:noProof/>
          </w:rPr>
          <w:fldChar w:fldCharType="end"/>
        </w:r>
      </w:p>
    </w:sdtContent>
  </w:sdt>
  <w:p w:rsidR="00AD4747" w:rsidRDefault="00AD474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747" w:rsidRDefault="00AD4747" w:rsidP="00ED57EB">
      <w:r>
        <w:separator/>
      </w:r>
    </w:p>
  </w:footnote>
  <w:footnote w:type="continuationSeparator" w:id="0">
    <w:p w:rsidR="00AD4747" w:rsidRDefault="00AD4747" w:rsidP="00ED57EB">
      <w:r>
        <w:continuationSeparator/>
      </w:r>
    </w:p>
  </w:footnote>
  <w:footnote w:id="1">
    <w:p w:rsidR="00AD4747" w:rsidRPr="000966CA" w:rsidRDefault="00AD474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37E7"/>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8793C"/>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83C"/>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8F606-484B-4479-9EBD-4D35F3D1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29</Pages>
  <Words>13106</Words>
  <Characters>95682</Characters>
  <Application>Microsoft Office Word</Application>
  <DocSecurity>0</DocSecurity>
  <Lines>797</Lines>
  <Paragraphs>217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108571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212</cp:revision>
  <cp:lastPrinted>2024-05-02T05:14:00Z</cp:lastPrinted>
  <dcterms:created xsi:type="dcterms:W3CDTF">2022-11-17T07:10:00Z</dcterms:created>
  <dcterms:modified xsi:type="dcterms:W3CDTF">2024-05-08T01:09:00Z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