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FE135F" w:rsidRDefault="00D811A1" w:rsidP="00D811A1">
            <w:pPr>
              <w:spacing w:after="360"/>
              <w:jc w:val="center"/>
              <w:outlineLvl w:val="0"/>
              <w:rPr>
                <w:rFonts w:ascii="Cuprum" w:hAnsi="Cuprum"/>
                <w:b/>
                <w:bCs/>
                <w:color w:val="626262"/>
                <w:kern w:val="36"/>
                <w:sz w:val="26"/>
                <w:szCs w:val="26"/>
                <w:lang w:val="en-US"/>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Ж.В. Есева</w:t>
            </w:r>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Default="008A4F14" w:rsidP="008B5F49">
      <w:pPr>
        <w:tabs>
          <w:tab w:val="center" w:pos="5102"/>
          <w:tab w:val="left" w:pos="9191"/>
        </w:tabs>
        <w:jc w:val="center"/>
        <w:rPr>
          <w:b/>
          <w:kern w:val="32"/>
          <w:sz w:val="28"/>
          <w:szCs w:val="28"/>
        </w:rPr>
      </w:pPr>
      <w:r>
        <w:rPr>
          <w:b/>
          <w:kern w:val="32"/>
          <w:sz w:val="28"/>
          <w:szCs w:val="28"/>
        </w:rPr>
        <w:t xml:space="preserve">на поставку </w:t>
      </w:r>
      <w:r w:rsidR="00625724">
        <w:rPr>
          <w:b/>
          <w:kern w:val="32"/>
          <w:sz w:val="28"/>
          <w:szCs w:val="28"/>
        </w:rPr>
        <w:t>кабелей пациента для ЭКГ</w:t>
      </w:r>
    </w:p>
    <w:p w:rsidR="004A26BB" w:rsidRDefault="00E906F0" w:rsidP="008B5F49">
      <w:pPr>
        <w:tabs>
          <w:tab w:val="center" w:pos="5102"/>
          <w:tab w:val="left" w:pos="9191"/>
        </w:tabs>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455BF2" w:rsidRPr="00455BF2" w:rsidRDefault="00455BF2" w:rsidP="008B5F49">
      <w:pPr>
        <w:tabs>
          <w:tab w:val="center" w:pos="5102"/>
          <w:tab w:val="left" w:pos="9191"/>
        </w:tabs>
        <w:jc w:val="center"/>
        <w:rPr>
          <w:kern w:val="32"/>
          <w:sz w:val="20"/>
          <w:szCs w:val="20"/>
        </w:rPr>
      </w:pPr>
      <w:r w:rsidRPr="00455BF2">
        <w:rPr>
          <w:kern w:val="32"/>
          <w:sz w:val="20"/>
          <w:szCs w:val="20"/>
          <w:highlight w:val="cyan"/>
        </w:rPr>
        <w:t>(в редакции с изменениями от 18.01.2023г.)</w:t>
      </w:r>
    </w:p>
    <w:p w:rsidR="00384DE0" w:rsidRDefault="00384DE0"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455BF2">
        <w:rPr>
          <w:b/>
          <w:kern w:val="32"/>
          <w:sz w:val="28"/>
          <w:szCs w:val="28"/>
        </w:rPr>
        <w:t xml:space="preserve"> </w:t>
      </w:r>
      <w:r w:rsidR="00256112">
        <w:rPr>
          <w:b/>
          <w:kern w:val="32"/>
          <w:sz w:val="28"/>
          <w:szCs w:val="28"/>
        </w:rPr>
        <w:t>012-23</w:t>
      </w:r>
    </w:p>
    <w:p w:rsidR="00EB3EFB" w:rsidRDefault="00EB3EFB" w:rsidP="00EB3EFB">
      <w:pPr>
        <w:rPr>
          <w:b/>
          <w:kern w:val="32"/>
          <w:sz w:val="32"/>
          <w:szCs w:val="32"/>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513"/>
      </w:tblGrid>
      <w:tr w:rsidR="004A26BB" w:rsidRPr="000C5200" w:rsidTr="00F65DCF">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E906F0" w:rsidP="00E906F0">
            <w:pPr>
              <w:autoSpaceDE w:val="0"/>
              <w:autoSpaceDN w:val="0"/>
              <w:adjustRightInd w:val="0"/>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F65DCF">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586717" w:rsidP="00017099">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C7537F">
            <w:pPr>
              <w:autoSpaceDE w:val="0"/>
              <w:autoSpaceDN w:val="0"/>
              <w:adjustRightInd w:val="0"/>
              <w:rPr>
                <w:rFonts w:eastAsia="Arial Unicode MS"/>
                <w:color w:val="000000"/>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p w:rsidR="007C0DB3" w:rsidRPr="008024A7" w:rsidRDefault="007C0DB3" w:rsidP="00C7537F">
            <w:pPr>
              <w:autoSpaceDE w:val="0"/>
              <w:autoSpaceDN w:val="0"/>
              <w:adjustRightInd w:val="0"/>
              <w:rPr>
                <w:sz w:val="20"/>
                <w:szCs w:val="20"/>
              </w:rPr>
            </w:pPr>
          </w:p>
        </w:tc>
      </w:tr>
      <w:tr w:rsidR="004A26BB" w:rsidRPr="000C5200" w:rsidTr="00F65DCF">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A26BB" w:rsidP="004A26BB">
            <w:pPr>
              <w:pStyle w:val="a7"/>
            </w:pPr>
            <w:r w:rsidRPr="008024A7">
              <w:t>664048, г. Иркутск, ул. Ярославского, 300</w:t>
            </w:r>
          </w:p>
        </w:tc>
      </w:tr>
      <w:tr w:rsidR="004A26BB"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4A26BB" w:rsidRPr="008024A7" w:rsidRDefault="00455BF2" w:rsidP="008576EB">
            <w:pPr>
              <w:autoSpaceDE w:val="0"/>
              <w:autoSpaceDN w:val="0"/>
              <w:adjustRightInd w:val="0"/>
              <w:rPr>
                <w:sz w:val="20"/>
                <w:szCs w:val="20"/>
              </w:rPr>
            </w:pPr>
            <w:hyperlink r:id="rId9" w:history="1">
              <w:r w:rsidR="00C7537F" w:rsidRPr="008024A7">
                <w:rPr>
                  <w:rStyle w:val="a4"/>
                  <w:sz w:val="20"/>
                  <w:szCs w:val="20"/>
                  <w:lang w:val="en-US"/>
                </w:rPr>
                <w:t>info</w:t>
              </w:r>
              <w:r w:rsidR="00C7537F" w:rsidRPr="008024A7">
                <w:rPr>
                  <w:rStyle w:val="a4"/>
                  <w:sz w:val="20"/>
                  <w:szCs w:val="20"/>
                </w:rPr>
                <w:t>@</w:t>
              </w:r>
              <w:r w:rsidR="00C7537F" w:rsidRPr="008024A7">
                <w:rPr>
                  <w:rStyle w:val="a4"/>
                  <w:sz w:val="20"/>
                  <w:szCs w:val="20"/>
                  <w:lang w:val="en-US"/>
                </w:rPr>
                <w:t>gkb</w:t>
              </w:r>
              <w:r w:rsidR="00C7537F" w:rsidRPr="008024A7">
                <w:rPr>
                  <w:rStyle w:val="a4"/>
                  <w:sz w:val="20"/>
                  <w:szCs w:val="20"/>
                </w:rPr>
                <w:t>8.</w:t>
              </w:r>
              <w:r w:rsidR="00C7537F" w:rsidRPr="008024A7">
                <w:rPr>
                  <w:rStyle w:val="a4"/>
                  <w:sz w:val="20"/>
                  <w:szCs w:val="20"/>
                  <w:lang w:val="en-US"/>
                </w:rPr>
                <w:t>ru</w:t>
              </w:r>
            </w:hyperlink>
          </w:p>
        </w:tc>
      </w:tr>
      <w:tr w:rsidR="00C7537F" w:rsidRPr="000C5200" w:rsidTr="00F65DCF">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513" w:type="dxa"/>
            <w:tcBorders>
              <w:top w:val="single" w:sz="4" w:space="0" w:color="auto"/>
              <w:left w:val="single" w:sz="4" w:space="0" w:color="auto"/>
              <w:bottom w:val="single" w:sz="4" w:space="0" w:color="auto"/>
              <w:right w:val="single" w:sz="4" w:space="0" w:color="auto"/>
            </w:tcBorders>
          </w:tcPr>
          <w:p w:rsidR="0069682E" w:rsidRPr="008024A7" w:rsidRDefault="001F0628" w:rsidP="00981A83">
            <w:pPr>
              <w:autoSpaceDE w:val="0"/>
              <w:autoSpaceDN w:val="0"/>
              <w:adjustRightInd w:val="0"/>
              <w:rPr>
                <w:color w:val="000000"/>
                <w:sz w:val="20"/>
                <w:szCs w:val="20"/>
                <w:lang w:val="en-US"/>
              </w:rPr>
            </w:pPr>
            <w:r>
              <w:rPr>
                <w:sz w:val="20"/>
                <w:szCs w:val="20"/>
              </w:rPr>
              <w:t>(3952) 50-23-21, (3952) 44-31-39, (3952) 55-14-51</w:t>
            </w:r>
          </w:p>
        </w:tc>
      </w:tr>
      <w:tr w:rsidR="005918EB" w:rsidRPr="000C5200" w:rsidTr="00F65DCF">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r w:rsidR="00B107C1" w:rsidRPr="008024A7">
              <w:rPr>
                <w:b/>
                <w:sz w:val="20"/>
                <w:szCs w:val="20"/>
                <w:lang w:val="en-US"/>
              </w:rPr>
              <w:t>c</w:t>
            </w:r>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A052F" w:rsidRPr="008024A7" w:rsidRDefault="006A052F" w:rsidP="00C75BBA">
            <w:pPr>
              <w:autoSpaceDE w:val="0"/>
              <w:autoSpaceDN w:val="0"/>
              <w:adjustRightInd w:val="0"/>
              <w:jc w:val="both"/>
              <w:rPr>
                <w:sz w:val="20"/>
                <w:szCs w:val="20"/>
                <w:u w:val="single"/>
              </w:rPr>
            </w:pPr>
            <w:r w:rsidRPr="008024A7">
              <w:rPr>
                <w:b/>
                <w:sz w:val="20"/>
                <w:szCs w:val="20"/>
                <w:u w:val="single"/>
              </w:rPr>
              <w:t>Предмет договора:</w:t>
            </w:r>
            <w:r w:rsidR="0015535E" w:rsidRPr="00506F9D">
              <w:rPr>
                <w:sz w:val="20"/>
                <w:szCs w:val="20"/>
              </w:rPr>
              <w:t xml:space="preserve">Поставка </w:t>
            </w:r>
            <w:r w:rsidR="00625724">
              <w:rPr>
                <w:bCs/>
                <w:kern w:val="32"/>
                <w:sz w:val="20"/>
                <w:szCs w:val="20"/>
              </w:rPr>
              <w:t>кабелей пациента для ЭКГ</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C75BBA">
            <w:pPr>
              <w:autoSpaceDE w:val="0"/>
              <w:autoSpaceDN w:val="0"/>
              <w:adjustRightInd w:val="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C75BBA">
            <w:pPr>
              <w:autoSpaceDE w:val="0"/>
              <w:autoSpaceDN w:val="0"/>
              <w:adjustRightInd w:val="0"/>
              <w:jc w:val="both"/>
              <w:rPr>
                <w:sz w:val="20"/>
                <w:szCs w:val="20"/>
              </w:rPr>
            </w:pPr>
          </w:p>
          <w:p w:rsidR="006A052F" w:rsidRPr="008024A7" w:rsidRDefault="006A052F" w:rsidP="00C75BBA">
            <w:pPr>
              <w:autoSpaceDE w:val="0"/>
              <w:autoSpaceDN w:val="0"/>
              <w:adjustRightInd w:val="0"/>
              <w:jc w:val="both"/>
              <w:rPr>
                <w:b/>
                <w:sz w:val="20"/>
                <w:szCs w:val="20"/>
                <w:u w:val="single"/>
              </w:rPr>
            </w:pPr>
            <w:r w:rsidRPr="008024A7">
              <w:rPr>
                <w:b/>
                <w:sz w:val="20"/>
                <w:szCs w:val="20"/>
                <w:u w:val="single"/>
              </w:rPr>
              <w:t>Описание предмета закупки:</w:t>
            </w:r>
          </w:p>
          <w:p w:rsidR="006A052F" w:rsidRPr="008024A7" w:rsidRDefault="00C75BBA" w:rsidP="00184987">
            <w:pPr>
              <w:autoSpaceDE w:val="0"/>
              <w:autoSpaceDN w:val="0"/>
              <w:adjustRightInd w:val="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456F33" w:rsidRPr="00981A83" w:rsidTr="00F65DCF">
        <w:tc>
          <w:tcPr>
            <w:tcW w:w="516" w:type="dxa"/>
            <w:tcBorders>
              <w:top w:val="single" w:sz="4" w:space="0" w:color="auto"/>
              <w:left w:val="single" w:sz="4" w:space="0" w:color="auto"/>
              <w:bottom w:val="single" w:sz="4" w:space="0" w:color="auto"/>
              <w:right w:val="single" w:sz="4" w:space="0" w:color="auto"/>
            </w:tcBorders>
          </w:tcPr>
          <w:p w:rsidR="00456F33" w:rsidRPr="008024A7" w:rsidRDefault="00456F33"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456F33" w:rsidRPr="00AA2C94" w:rsidRDefault="00456F33" w:rsidP="00017099">
            <w:pPr>
              <w:autoSpaceDE w:val="0"/>
              <w:autoSpaceDN w:val="0"/>
              <w:adjustRightInd w:val="0"/>
              <w:outlineLvl w:val="1"/>
              <w:rPr>
                <w:b/>
                <w:sz w:val="20"/>
                <w:szCs w:val="20"/>
              </w:rPr>
            </w:pPr>
            <w:r w:rsidRPr="00AA2C94">
              <w:rPr>
                <w:b/>
                <w:sz w:val="20"/>
                <w:szCs w:val="20"/>
              </w:rPr>
              <w:t>Код по ОК</w:t>
            </w:r>
            <w:r w:rsidR="002C01FB" w:rsidRPr="00AA2C94">
              <w:rPr>
                <w:b/>
                <w:sz w:val="20"/>
                <w:szCs w:val="20"/>
              </w:rPr>
              <w:t>ПД2:</w:t>
            </w:r>
          </w:p>
        </w:tc>
        <w:tc>
          <w:tcPr>
            <w:tcW w:w="7513" w:type="dxa"/>
            <w:tcBorders>
              <w:top w:val="single" w:sz="4" w:space="0" w:color="auto"/>
              <w:left w:val="single" w:sz="4" w:space="0" w:color="auto"/>
              <w:bottom w:val="single" w:sz="4" w:space="0" w:color="auto"/>
              <w:right w:val="single" w:sz="4" w:space="0" w:color="auto"/>
            </w:tcBorders>
          </w:tcPr>
          <w:p w:rsidR="006036FB" w:rsidRPr="00AA2C94" w:rsidRDefault="00256112" w:rsidP="00AA2C94">
            <w:pPr>
              <w:rPr>
                <w:sz w:val="20"/>
                <w:szCs w:val="20"/>
              </w:rPr>
            </w:pPr>
            <w:r w:rsidRPr="00256112">
              <w:rPr>
                <w:sz w:val="20"/>
                <w:szCs w:val="20"/>
              </w:rPr>
              <w:t>26.60.12.140</w:t>
            </w:r>
          </w:p>
        </w:tc>
      </w:tr>
      <w:tr w:rsidR="005918EB" w:rsidRPr="00981A83" w:rsidTr="00787584">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5918EB" w:rsidRPr="008B0C76" w:rsidRDefault="000E45E9" w:rsidP="00506F9D">
            <w:pPr>
              <w:rPr>
                <w:sz w:val="20"/>
                <w:szCs w:val="20"/>
              </w:rPr>
            </w:pPr>
            <w:r>
              <w:rPr>
                <w:sz w:val="20"/>
                <w:szCs w:val="20"/>
              </w:rPr>
              <w:t>429</w:t>
            </w:r>
          </w:p>
        </w:tc>
      </w:tr>
      <w:tr w:rsidR="00180675" w:rsidRPr="000C5200" w:rsidTr="00F65DCF">
        <w:tc>
          <w:tcPr>
            <w:tcW w:w="516" w:type="dxa"/>
            <w:tcBorders>
              <w:top w:val="single" w:sz="4" w:space="0" w:color="auto"/>
              <w:left w:val="single" w:sz="4" w:space="0" w:color="auto"/>
              <w:bottom w:val="single" w:sz="4" w:space="0" w:color="auto"/>
              <w:right w:val="single" w:sz="4" w:space="0" w:color="auto"/>
            </w:tcBorders>
          </w:tcPr>
          <w:p w:rsidR="00180675" w:rsidRPr="008024A7" w:rsidRDefault="00180675" w:rsidP="00673714">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180675" w:rsidRPr="008024A7" w:rsidRDefault="00180675" w:rsidP="00017099">
            <w:pPr>
              <w:autoSpaceDE w:val="0"/>
              <w:autoSpaceDN w:val="0"/>
              <w:adjustRightInd w:val="0"/>
              <w:outlineLvl w:val="1"/>
              <w:rPr>
                <w:b/>
                <w:sz w:val="20"/>
                <w:szCs w:val="20"/>
              </w:rPr>
            </w:pPr>
            <w:r w:rsidRPr="008024A7">
              <w:rPr>
                <w:b/>
                <w:sz w:val="20"/>
                <w:szCs w:val="20"/>
              </w:rPr>
              <w:t>Источник финансирования:</w:t>
            </w:r>
          </w:p>
        </w:tc>
        <w:tc>
          <w:tcPr>
            <w:tcW w:w="7513" w:type="dxa"/>
            <w:tcBorders>
              <w:top w:val="single" w:sz="4" w:space="0" w:color="auto"/>
              <w:left w:val="single" w:sz="4" w:space="0" w:color="auto"/>
              <w:bottom w:val="single" w:sz="4" w:space="0" w:color="auto"/>
              <w:right w:val="single" w:sz="4" w:space="0" w:color="auto"/>
            </w:tcBorders>
          </w:tcPr>
          <w:p w:rsidR="004A083A" w:rsidRPr="009B09C6" w:rsidRDefault="00180675" w:rsidP="00E82638">
            <w:pPr>
              <w:autoSpaceDE w:val="0"/>
              <w:autoSpaceDN w:val="0"/>
              <w:adjustRightInd w:val="0"/>
              <w:rPr>
                <w:sz w:val="20"/>
                <w:szCs w:val="20"/>
              </w:rPr>
            </w:pPr>
            <w:r>
              <w:rPr>
                <w:sz w:val="20"/>
                <w:szCs w:val="20"/>
              </w:rPr>
              <w:t xml:space="preserve">Средства </w:t>
            </w:r>
            <w:r w:rsidR="001D3843">
              <w:rPr>
                <w:sz w:val="20"/>
                <w:szCs w:val="20"/>
              </w:rPr>
              <w:t>территориального фонда ОМС</w:t>
            </w:r>
          </w:p>
        </w:tc>
      </w:tr>
      <w:tr w:rsidR="008B0C76" w:rsidRPr="000C5200" w:rsidTr="0095177E">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8B0C76" w:rsidRPr="008024A7" w:rsidRDefault="008B0C76"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8024A7" w:rsidRDefault="008B0C76" w:rsidP="002177C0">
            <w:pPr>
              <w:jc w:val="both"/>
              <w:rPr>
                <w:sz w:val="20"/>
                <w:szCs w:val="20"/>
              </w:rPr>
            </w:pPr>
            <w:r>
              <w:rPr>
                <w:sz w:val="20"/>
                <w:szCs w:val="20"/>
              </w:rPr>
              <w:t>Поставка товара осуществляется силами Поставщика партиями по заявкам Заказчика с момента подписания договора по 3</w:t>
            </w:r>
            <w:r w:rsidR="002177C0">
              <w:rPr>
                <w:sz w:val="20"/>
                <w:szCs w:val="20"/>
              </w:rPr>
              <w:t>0</w:t>
            </w:r>
            <w:r>
              <w:rPr>
                <w:sz w:val="20"/>
                <w:szCs w:val="20"/>
              </w:rPr>
              <w:t>.</w:t>
            </w:r>
            <w:r w:rsidR="002177C0">
              <w:rPr>
                <w:sz w:val="20"/>
                <w:szCs w:val="20"/>
              </w:rPr>
              <w:t>06</w:t>
            </w:r>
            <w:r w:rsidR="00A624FE">
              <w:rPr>
                <w:sz w:val="20"/>
                <w:szCs w:val="20"/>
              </w:rPr>
              <w:t>.</w:t>
            </w:r>
            <w:r>
              <w:rPr>
                <w:sz w:val="20"/>
                <w:szCs w:val="20"/>
              </w:rPr>
              <w:t>2023 г. в течение 3 (трех) рабочих дней с момента подачи такой заявки.</w:t>
            </w:r>
          </w:p>
        </w:tc>
      </w:tr>
      <w:tr w:rsidR="008B0C76" w:rsidRPr="000C5200" w:rsidTr="0095177E">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8024A7" w:rsidRDefault="008B0C7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8B0C76" w:rsidRPr="00AA2C94" w:rsidRDefault="008B0C76" w:rsidP="00981A83">
            <w:pPr>
              <w:autoSpaceDE w:val="0"/>
              <w:autoSpaceDN w:val="0"/>
              <w:adjustRightInd w:val="0"/>
              <w:outlineLvl w:val="1"/>
              <w:rPr>
                <w:b/>
                <w:sz w:val="20"/>
                <w:szCs w:val="20"/>
              </w:rPr>
            </w:pPr>
            <w:r w:rsidRPr="00AA2C94">
              <w:rPr>
                <w:b/>
                <w:sz w:val="20"/>
                <w:szCs w:val="20"/>
              </w:rPr>
              <w:t>Место поставки товара, выполнения работы, оказания услуги:</w:t>
            </w:r>
          </w:p>
        </w:tc>
        <w:tc>
          <w:tcPr>
            <w:tcW w:w="7513" w:type="dxa"/>
            <w:tcBorders>
              <w:top w:val="single" w:sz="4" w:space="0" w:color="auto"/>
              <w:left w:val="single" w:sz="4" w:space="0" w:color="auto"/>
              <w:bottom w:val="single" w:sz="4" w:space="0" w:color="auto"/>
              <w:right w:val="single" w:sz="4" w:space="0" w:color="auto"/>
            </w:tcBorders>
            <w:shd w:val="clear" w:color="auto" w:fill="auto"/>
          </w:tcPr>
          <w:p w:rsidR="008B0C76" w:rsidRPr="00AA2C94" w:rsidRDefault="002177C0" w:rsidP="0095177E">
            <w:pPr>
              <w:jc w:val="both"/>
              <w:rPr>
                <w:sz w:val="20"/>
                <w:szCs w:val="20"/>
              </w:rPr>
            </w:pPr>
            <w:r w:rsidRPr="002177C0">
              <w:rPr>
                <w:sz w:val="20"/>
                <w:szCs w:val="20"/>
              </w:rPr>
              <w:t>г. Иркутск, ул. Ярославского, 300 (4 этаж).</w:t>
            </w:r>
          </w:p>
        </w:tc>
      </w:tr>
      <w:tr w:rsidR="00A80F46" w:rsidRPr="000C5200" w:rsidTr="00F65DCF">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A76857" w:rsidRPr="008024A7" w:rsidRDefault="00CB594F" w:rsidP="00017099">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80F46" w:rsidRPr="008024A7" w:rsidRDefault="002177C0" w:rsidP="00455BF2">
            <w:pPr>
              <w:tabs>
                <w:tab w:val="left" w:pos="6022"/>
              </w:tabs>
              <w:ind w:right="72"/>
              <w:rPr>
                <w:sz w:val="20"/>
                <w:szCs w:val="20"/>
              </w:rPr>
            </w:pPr>
            <w:r w:rsidRPr="002177C0">
              <w:rPr>
                <w:sz w:val="20"/>
                <w:szCs w:val="20"/>
              </w:rPr>
              <w:t>216</w:t>
            </w:r>
            <w:r w:rsidR="00455BF2">
              <w:rPr>
                <w:sz w:val="20"/>
                <w:szCs w:val="20"/>
              </w:rPr>
              <w:t> </w:t>
            </w:r>
            <w:r w:rsidRPr="002177C0">
              <w:rPr>
                <w:sz w:val="20"/>
                <w:szCs w:val="20"/>
              </w:rPr>
              <w:t>000</w:t>
            </w:r>
            <w:r w:rsidR="00455BF2">
              <w:rPr>
                <w:sz w:val="20"/>
                <w:szCs w:val="20"/>
              </w:rPr>
              <w:t>,00</w:t>
            </w:r>
            <w:r w:rsidRPr="002177C0">
              <w:rPr>
                <w:sz w:val="20"/>
                <w:szCs w:val="20"/>
              </w:rPr>
              <w:t xml:space="preserve"> руб. (Двести шестнадцать тысяч рублей)</w:t>
            </w:r>
          </w:p>
        </w:tc>
      </w:tr>
      <w:tr w:rsidR="006340F8" w:rsidRPr="000C5200" w:rsidTr="00F65DCF">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8024A7">
              <w:rPr>
                <w:rFonts w:eastAsia="Lucida Sans Unicode"/>
                <w:b/>
                <w:sz w:val="20"/>
                <w:szCs w:val="20"/>
              </w:rPr>
              <w:lastRenderedPageBreak/>
              <w:t>(подрядчиком, исполнителем)</w:t>
            </w:r>
            <w:r w:rsidR="006340F8"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6340F8" w:rsidRPr="008024A7" w:rsidRDefault="00D844FA" w:rsidP="00087614">
            <w:pPr>
              <w:jc w:val="both"/>
              <w:rPr>
                <w:sz w:val="20"/>
                <w:szCs w:val="20"/>
              </w:rPr>
            </w:pPr>
            <w:r w:rsidRPr="008024A7">
              <w:rPr>
                <w:sz w:val="20"/>
                <w:szCs w:val="20"/>
              </w:rPr>
              <w:lastRenderedPageBreak/>
              <w:t>Российский рубль</w:t>
            </w:r>
          </w:p>
        </w:tc>
      </w:tr>
      <w:tr w:rsidR="00DA0DFA" w:rsidRPr="000C5200" w:rsidTr="00F65DCF">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513" w:type="dxa"/>
            <w:tcBorders>
              <w:top w:val="single" w:sz="4" w:space="0" w:color="auto"/>
              <w:left w:val="single" w:sz="4" w:space="0" w:color="auto"/>
              <w:bottom w:val="single" w:sz="4" w:space="0" w:color="auto"/>
              <w:right w:val="single" w:sz="4" w:space="0" w:color="auto"/>
            </w:tcBorders>
          </w:tcPr>
          <w:p w:rsidR="00DA0DFA" w:rsidRPr="008024A7" w:rsidRDefault="00E136F2" w:rsidP="00087614">
            <w:pPr>
              <w:jc w:val="both"/>
              <w:rPr>
                <w:sz w:val="20"/>
                <w:szCs w:val="20"/>
              </w:rPr>
            </w:pPr>
            <w:r w:rsidRPr="008024A7">
              <w:rPr>
                <w:sz w:val="20"/>
                <w:szCs w:val="20"/>
              </w:rPr>
              <w:t>Требование не установлено</w:t>
            </w:r>
          </w:p>
          <w:p w:rsidR="00A76857" w:rsidRPr="008024A7" w:rsidRDefault="00A76857" w:rsidP="00087614">
            <w:pPr>
              <w:jc w:val="both"/>
              <w:rPr>
                <w:sz w:val="20"/>
                <w:szCs w:val="20"/>
                <w:lang w:val="en-US"/>
              </w:rPr>
            </w:pP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A76857" w:rsidRPr="008024A7" w:rsidRDefault="00F650E1" w:rsidP="00455BF2">
            <w:pPr>
              <w:jc w:val="both"/>
              <w:rPr>
                <w:sz w:val="20"/>
                <w:szCs w:val="20"/>
              </w:rPr>
            </w:pPr>
            <w:r w:rsidRPr="008024A7">
              <w:rPr>
                <w:sz w:val="20"/>
                <w:szCs w:val="20"/>
              </w:rPr>
              <w:t>С даты публикации</w:t>
            </w:r>
            <w:r w:rsidR="00455BF2">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hyperlink r:id="rId10" w:history="1">
              <w:r w:rsidRPr="008024A7">
                <w:rPr>
                  <w:rStyle w:val="a4"/>
                  <w:sz w:val="20"/>
                  <w:szCs w:val="20"/>
                  <w:lang w:val="en-US"/>
                </w:rPr>
                <w:t>zakupki</w:t>
              </w:r>
              <w:r w:rsidRPr="008024A7">
                <w:rPr>
                  <w:rStyle w:val="a4"/>
                  <w:sz w:val="20"/>
                  <w:szCs w:val="20"/>
                </w:rPr>
                <w:t>.</w:t>
              </w:r>
              <w:r w:rsidRPr="008024A7">
                <w:rPr>
                  <w:rStyle w:val="a4"/>
                  <w:sz w:val="20"/>
                  <w:szCs w:val="20"/>
                  <w:lang w:val="en-US"/>
                </w:rPr>
                <w:t>gov</w:t>
              </w:r>
              <w:r w:rsidRPr="008024A7">
                <w:rPr>
                  <w:rStyle w:val="a4"/>
                  <w:sz w:val="20"/>
                  <w:szCs w:val="20"/>
                </w:rPr>
                <w:t>.</w:t>
              </w:r>
              <w:r w:rsidRPr="008024A7">
                <w:rPr>
                  <w:rStyle w:val="a4"/>
                  <w:sz w:val="20"/>
                  <w:szCs w:val="20"/>
                  <w:lang w:val="en-US"/>
                </w:rPr>
                <w:t>ru</w:t>
              </w:r>
            </w:hyperlink>
            <w:r w:rsidR="00455BF2">
              <w:rPr>
                <w:rStyle w:val="a4"/>
                <w:sz w:val="20"/>
                <w:szCs w:val="20"/>
              </w:rPr>
              <w:t xml:space="preserve"> </w:t>
            </w:r>
            <w:r w:rsidRPr="00455BF2">
              <w:rPr>
                <w:b/>
                <w:sz w:val="20"/>
                <w:szCs w:val="20"/>
                <w:highlight w:val="cyan"/>
              </w:rPr>
              <w:t>«</w:t>
            </w:r>
            <w:r w:rsidR="00506F9D" w:rsidRPr="00455BF2">
              <w:rPr>
                <w:b/>
                <w:sz w:val="20"/>
                <w:szCs w:val="20"/>
                <w:highlight w:val="cyan"/>
              </w:rPr>
              <w:t>1</w:t>
            </w:r>
            <w:r w:rsidR="008B0C76" w:rsidRPr="00455BF2">
              <w:rPr>
                <w:b/>
                <w:sz w:val="20"/>
                <w:szCs w:val="20"/>
                <w:highlight w:val="cyan"/>
              </w:rPr>
              <w:t>2</w:t>
            </w:r>
            <w:r w:rsidRPr="00455BF2">
              <w:rPr>
                <w:b/>
                <w:sz w:val="20"/>
                <w:szCs w:val="20"/>
                <w:highlight w:val="cyan"/>
              </w:rPr>
              <w:t>»</w:t>
            </w:r>
            <w:r w:rsidR="00506F9D" w:rsidRPr="00455BF2">
              <w:rPr>
                <w:b/>
                <w:sz w:val="20"/>
                <w:szCs w:val="20"/>
                <w:highlight w:val="cyan"/>
              </w:rPr>
              <w:t>января</w:t>
            </w:r>
            <w:r w:rsidRPr="00455BF2">
              <w:rPr>
                <w:b/>
                <w:sz w:val="20"/>
                <w:szCs w:val="20"/>
                <w:highlight w:val="cyan"/>
              </w:rPr>
              <w:t>20</w:t>
            </w:r>
            <w:r w:rsidR="000A7C49" w:rsidRPr="00455BF2">
              <w:rPr>
                <w:b/>
                <w:sz w:val="20"/>
                <w:szCs w:val="20"/>
                <w:highlight w:val="cyan"/>
              </w:rPr>
              <w:t>2</w:t>
            </w:r>
            <w:r w:rsidR="00506F9D" w:rsidRPr="00455BF2">
              <w:rPr>
                <w:b/>
                <w:sz w:val="20"/>
                <w:szCs w:val="20"/>
                <w:highlight w:val="cyan"/>
              </w:rPr>
              <w:t>3</w:t>
            </w:r>
            <w:r w:rsidRPr="00455BF2">
              <w:rPr>
                <w:b/>
                <w:sz w:val="20"/>
                <w:szCs w:val="20"/>
                <w:highlight w:val="cyan"/>
              </w:rPr>
              <w:t xml:space="preserve"> года по «</w:t>
            </w:r>
            <w:r w:rsidR="00455BF2" w:rsidRPr="00455BF2">
              <w:rPr>
                <w:b/>
                <w:sz w:val="20"/>
                <w:szCs w:val="20"/>
                <w:highlight w:val="cyan"/>
              </w:rPr>
              <w:t>24</w:t>
            </w:r>
            <w:r w:rsidRPr="00455BF2">
              <w:rPr>
                <w:b/>
                <w:sz w:val="20"/>
                <w:szCs w:val="20"/>
                <w:highlight w:val="cyan"/>
              </w:rPr>
              <w:t xml:space="preserve">» </w:t>
            </w:r>
            <w:r w:rsidR="00AA2C94" w:rsidRPr="00455BF2">
              <w:rPr>
                <w:b/>
                <w:sz w:val="20"/>
                <w:szCs w:val="20"/>
                <w:highlight w:val="cyan"/>
              </w:rPr>
              <w:t>января</w:t>
            </w:r>
            <w:r w:rsidR="00455BF2" w:rsidRPr="00455BF2">
              <w:rPr>
                <w:b/>
                <w:sz w:val="20"/>
                <w:szCs w:val="20"/>
                <w:highlight w:val="cyan"/>
              </w:rPr>
              <w:t xml:space="preserve"> </w:t>
            </w:r>
            <w:r w:rsidRPr="00455BF2">
              <w:rPr>
                <w:b/>
                <w:sz w:val="20"/>
                <w:szCs w:val="20"/>
                <w:highlight w:val="cyan"/>
              </w:rPr>
              <w:t>20</w:t>
            </w:r>
            <w:r w:rsidR="000A7C49" w:rsidRPr="00455BF2">
              <w:rPr>
                <w:b/>
                <w:sz w:val="20"/>
                <w:szCs w:val="20"/>
                <w:highlight w:val="cyan"/>
              </w:rPr>
              <w:t>2</w:t>
            </w:r>
            <w:r w:rsidR="00AA2C94" w:rsidRPr="00455BF2">
              <w:rPr>
                <w:b/>
                <w:sz w:val="20"/>
                <w:szCs w:val="20"/>
                <w:highlight w:val="cyan"/>
              </w:rPr>
              <w:t>3</w:t>
            </w:r>
            <w:r w:rsidRPr="00455BF2">
              <w:rPr>
                <w:b/>
                <w:sz w:val="20"/>
                <w:szCs w:val="20"/>
                <w:highlight w:val="cyan"/>
              </w:rPr>
              <w:t xml:space="preserve"> года</w:t>
            </w:r>
            <w:r w:rsidRPr="008024A7">
              <w:rPr>
                <w:b/>
                <w:sz w:val="20"/>
                <w:szCs w:val="20"/>
              </w:rPr>
              <w:t xml:space="preserve"> </w:t>
            </w:r>
            <w:r w:rsidR="00B15951" w:rsidRPr="008024A7">
              <w:rPr>
                <w:sz w:val="20"/>
                <w:szCs w:val="20"/>
              </w:rPr>
              <w:t>до 09</w:t>
            </w:r>
            <w:r w:rsidRPr="008024A7">
              <w:rPr>
                <w:sz w:val="20"/>
                <w:szCs w:val="20"/>
              </w:rPr>
              <w:t>.00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492138" w:rsidP="00476722">
            <w:pPr>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F65DCF">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F650E1" w:rsidRPr="008024A7" w:rsidRDefault="00F650E1" w:rsidP="007C0DB3">
            <w:pPr>
              <w:jc w:val="both"/>
              <w:rPr>
                <w:bCs/>
                <w:color w:val="000000"/>
                <w:sz w:val="20"/>
                <w:szCs w:val="20"/>
              </w:rPr>
            </w:pPr>
            <w:r w:rsidRPr="008024A7">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8024A7" w:rsidRDefault="00F650E1" w:rsidP="007C0DB3">
            <w:pPr>
              <w:jc w:val="both"/>
              <w:rPr>
                <w:b/>
                <w:sz w:val="20"/>
                <w:szCs w:val="20"/>
              </w:rPr>
            </w:pPr>
            <w:r w:rsidRPr="008024A7">
              <w:rPr>
                <w:b/>
                <w:sz w:val="20"/>
                <w:szCs w:val="20"/>
              </w:rPr>
              <w:t>Порядок получения документации:</w:t>
            </w:r>
          </w:p>
          <w:p w:rsidR="008E38EE" w:rsidRPr="008024A7" w:rsidRDefault="00F650E1" w:rsidP="00260D54">
            <w:pPr>
              <w:jc w:val="both"/>
              <w:rPr>
                <w:sz w:val="20"/>
                <w:szCs w:val="20"/>
              </w:rPr>
            </w:pPr>
            <w:r w:rsidRPr="008024A7">
              <w:rPr>
                <w:sz w:val="20"/>
                <w:szCs w:val="20"/>
              </w:rPr>
              <w:t>В форме электронного документа.</w:t>
            </w:r>
          </w:p>
        </w:tc>
      </w:tr>
      <w:tr w:rsidR="008C6E38" w:rsidRPr="000C5200" w:rsidTr="00F65DCF">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513" w:type="dxa"/>
            <w:tcBorders>
              <w:top w:val="single" w:sz="4" w:space="0" w:color="auto"/>
              <w:left w:val="single" w:sz="4" w:space="0" w:color="auto"/>
              <w:bottom w:val="single" w:sz="4" w:space="0" w:color="auto"/>
              <w:right w:val="single" w:sz="4" w:space="0" w:color="auto"/>
            </w:tcBorders>
          </w:tcPr>
          <w:p w:rsidR="00C02920" w:rsidRPr="008024A7" w:rsidRDefault="00C02920" w:rsidP="00C02920">
            <w:pPr>
              <w:jc w:val="both"/>
              <w:rPr>
                <w:sz w:val="20"/>
                <w:szCs w:val="20"/>
              </w:rPr>
            </w:pPr>
            <w:r w:rsidRPr="008024A7">
              <w:rPr>
                <w:sz w:val="20"/>
                <w:szCs w:val="20"/>
              </w:rPr>
              <w:t>Требование не установлено</w:t>
            </w:r>
          </w:p>
          <w:p w:rsidR="008C6E38" w:rsidRPr="008024A7" w:rsidRDefault="008C6E38" w:rsidP="007C0DB3">
            <w:pPr>
              <w:jc w:val="both"/>
              <w:rPr>
                <w:sz w:val="20"/>
                <w:szCs w:val="20"/>
              </w:rPr>
            </w:pPr>
          </w:p>
        </w:tc>
      </w:tr>
      <w:tr w:rsidR="008C6E38" w:rsidRPr="000C5200" w:rsidTr="00F65DCF">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513" w:type="dxa"/>
            <w:tcBorders>
              <w:top w:val="single" w:sz="4" w:space="0" w:color="auto"/>
              <w:left w:val="single" w:sz="4" w:space="0" w:color="auto"/>
              <w:bottom w:val="single" w:sz="4" w:space="0" w:color="auto"/>
              <w:right w:val="single" w:sz="4" w:space="0" w:color="auto"/>
            </w:tcBorders>
          </w:tcPr>
          <w:p w:rsidR="008C6E38" w:rsidRPr="008024A7" w:rsidRDefault="008C6E38" w:rsidP="004A7EB6">
            <w:pPr>
              <w:ind w:firstLine="176"/>
              <w:jc w:val="both"/>
              <w:rPr>
                <w:b/>
                <w:sz w:val="20"/>
                <w:szCs w:val="20"/>
                <w:u w:val="single"/>
              </w:rPr>
            </w:pPr>
            <w:r w:rsidRPr="008024A7">
              <w:rPr>
                <w:b/>
                <w:sz w:val="20"/>
                <w:szCs w:val="20"/>
                <w:u w:val="single"/>
              </w:rPr>
              <w:t>Порядок подачи заявок:</w:t>
            </w:r>
          </w:p>
          <w:p w:rsidR="00A52680" w:rsidRPr="008024A7" w:rsidRDefault="008C6E38" w:rsidP="004A7EB6">
            <w:pPr>
              <w:autoSpaceDE w:val="0"/>
              <w:autoSpaceDN w:val="0"/>
              <w:adjustRightInd w:val="0"/>
              <w:ind w:firstLine="176"/>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4A7EB6">
            <w:pPr>
              <w:autoSpaceDE w:val="0"/>
              <w:autoSpaceDN w:val="0"/>
              <w:adjustRightInd w:val="0"/>
              <w:ind w:firstLine="176"/>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4A7EB6">
            <w:pPr>
              <w:ind w:firstLine="176"/>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4A7EB6">
            <w:pPr>
              <w:ind w:firstLine="176"/>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4A7EB6">
            <w:pPr>
              <w:ind w:firstLine="176"/>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4A7EB6">
            <w:pPr>
              <w:ind w:firstLine="176"/>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4A7EB6">
            <w:pPr>
              <w:ind w:firstLine="176"/>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4A7EB6">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4A7EB6">
            <w:pPr>
              <w:ind w:firstLine="176"/>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325DC3" w:rsidRPr="008024A7" w:rsidRDefault="00325DC3" w:rsidP="007C0DB3">
            <w:pPr>
              <w:jc w:val="both"/>
              <w:rPr>
                <w:b/>
                <w:sz w:val="20"/>
                <w:szCs w:val="20"/>
              </w:rPr>
            </w:pPr>
          </w:p>
          <w:p w:rsidR="008C6E38" w:rsidRPr="008024A7" w:rsidRDefault="008C6E38" w:rsidP="007C0DB3">
            <w:pPr>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7C0DB3">
            <w:pPr>
              <w:jc w:val="both"/>
              <w:rPr>
                <w:sz w:val="20"/>
                <w:szCs w:val="20"/>
              </w:rPr>
            </w:pPr>
            <w:r w:rsidRPr="008024A7">
              <w:rPr>
                <w:b/>
                <w:sz w:val="20"/>
                <w:szCs w:val="20"/>
              </w:rPr>
              <w:lastRenderedPageBreak/>
              <w:t>Дата начала подачи заявок:</w:t>
            </w:r>
            <w:r w:rsidRPr="008024A7">
              <w:rPr>
                <w:sz w:val="20"/>
                <w:szCs w:val="20"/>
              </w:rPr>
              <w:t>«</w:t>
            </w:r>
            <w:r w:rsidR="00506F9D">
              <w:rPr>
                <w:sz w:val="20"/>
                <w:szCs w:val="20"/>
              </w:rPr>
              <w:t>1</w:t>
            </w:r>
            <w:r w:rsidR="008B0C76">
              <w:rPr>
                <w:sz w:val="20"/>
                <w:szCs w:val="20"/>
              </w:rPr>
              <w:t>2</w:t>
            </w:r>
            <w:r w:rsidRPr="008024A7">
              <w:rPr>
                <w:sz w:val="20"/>
                <w:szCs w:val="20"/>
              </w:rPr>
              <w:t xml:space="preserve">» </w:t>
            </w:r>
            <w:r w:rsidR="00506F9D">
              <w:rPr>
                <w:sz w:val="20"/>
                <w:szCs w:val="20"/>
              </w:rPr>
              <w:t>января</w:t>
            </w:r>
            <w:r w:rsidR="000D65F6" w:rsidRPr="008024A7">
              <w:rPr>
                <w:sz w:val="20"/>
                <w:szCs w:val="20"/>
              </w:rPr>
              <w:t>202</w:t>
            </w:r>
            <w:r w:rsidR="00506F9D">
              <w:rPr>
                <w:sz w:val="20"/>
                <w:szCs w:val="20"/>
              </w:rPr>
              <w:t xml:space="preserve">3 </w:t>
            </w:r>
            <w:r w:rsidRPr="008024A7">
              <w:rPr>
                <w:sz w:val="20"/>
                <w:szCs w:val="20"/>
              </w:rPr>
              <w:t xml:space="preserve">года </w:t>
            </w:r>
          </w:p>
          <w:p w:rsidR="008C6E38" w:rsidRPr="008024A7" w:rsidRDefault="008C6E38" w:rsidP="007C0DB3">
            <w:pPr>
              <w:jc w:val="both"/>
              <w:rPr>
                <w:b/>
                <w:bCs/>
                <w:sz w:val="20"/>
                <w:szCs w:val="20"/>
              </w:rPr>
            </w:pPr>
            <w:r w:rsidRPr="008024A7">
              <w:rPr>
                <w:b/>
                <w:bCs/>
                <w:sz w:val="20"/>
                <w:szCs w:val="20"/>
              </w:rPr>
              <w:t>Дата и время окончания подачи заявок:</w:t>
            </w:r>
          </w:p>
          <w:p w:rsidR="006F57DE" w:rsidRPr="008024A7" w:rsidRDefault="008C6E38" w:rsidP="00455BF2">
            <w:pPr>
              <w:jc w:val="both"/>
              <w:rPr>
                <w:sz w:val="20"/>
                <w:szCs w:val="20"/>
              </w:rPr>
            </w:pPr>
            <w:r w:rsidRPr="00455BF2">
              <w:rPr>
                <w:bCs/>
                <w:sz w:val="20"/>
                <w:szCs w:val="20"/>
                <w:highlight w:val="cyan"/>
              </w:rPr>
              <w:t>«</w:t>
            </w:r>
            <w:r w:rsidR="00455BF2" w:rsidRPr="00455BF2">
              <w:rPr>
                <w:bCs/>
                <w:sz w:val="20"/>
                <w:szCs w:val="20"/>
                <w:highlight w:val="cyan"/>
              </w:rPr>
              <w:t>24</w:t>
            </w:r>
            <w:r w:rsidRPr="00455BF2">
              <w:rPr>
                <w:bCs/>
                <w:sz w:val="20"/>
                <w:szCs w:val="20"/>
                <w:highlight w:val="cyan"/>
              </w:rPr>
              <w:t xml:space="preserve">» </w:t>
            </w:r>
            <w:r w:rsidR="00AA2C94" w:rsidRPr="00455BF2">
              <w:rPr>
                <w:bCs/>
                <w:sz w:val="20"/>
                <w:szCs w:val="20"/>
                <w:highlight w:val="cyan"/>
              </w:rPr>
              <w:t>января</w:t>
            </w:r>
            <w:r w:rsidR="00455BF2" w:rsidRPr="00455BF2">
              <w:rPr>
                <w:bCs/>
                <w:sz w:val="20"/>
                <w:szCs w:val="20"/>
                <w:highlight w:val="cyan"/>
              </w:rPr>
              <w:t xml:space="preserve"> </w:t>
            </w:r>
            <w:r w:rsidRPr="00455BF2">
              <w:rPr>
                <w:bCs/>
                <w:sz w:val="20"/>
                <w:szCs w:val="20"/>
                <w:highlight w:val="cyan"/>
              </w:rPr>
              <w:t>20</w:t>
            </w:r>
            <w:r w:rsidR="000D65F6" w:rsidRPr="00455BF2">
              <w:rPr>
                <w:bCs/>
                <w:sz w:val="20"/>
                <w:szCs w:val="20"/>
                <w:highlight w:val="cyan"/>
              </w:rPr>
              <w:t>2</w:t>
            </w:r>
            <w:r w:rsidR="00AA2C94" w:rsidRPr="00455BF2">
              <w:rPr>
                <w:bCs/>
                <w:sz w:val="20"/>
                <w:szCs w:val="20"/>
                <w:highlight w:val="cyan"/>
              </w:rPr>
              <w:t>3</w:t>
            </w:r>
            <w:r w:rsidRPr="00455BF2">
              <w:rPr>
                <w:bCs/>
                <w:sz w:val="20"/>
                <w:szCs w:val="20"/>
                <w:highlight w:val="cyan"/>
              </w:rPr>
              <w:t xml:space="preserve"> года 09:00 часов (время иркутское)</w:t>
            </w: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513" w:type="dxa"/>
            <w:tcBorders>
              <w:top w:val="single" w:sz="4" w:space="0" w:color="auto"/>
              <w:left w:val="single" w:sz="4" w:space="0" w:color="auto"/>
              <w:bottom w:val="single" w:sz="4" w:space="0" w:color="auto"/>
              <w:right w:val="single" w:sz="4" w:space="0" w:color="auto"/>
            </w:tcBorders>
          </w:tcPr>
          <w:p w:rsidR="00E906F0" w:rsidRPr="008024A7" w:rsidRDefault="00E906F0" w:rsidP="00476722">
            <w:pPr>
              <w:autoSpaceDE w:val="0"/>
              <w:autoSpaceDN w:val="0"/>
              <w:adjustRightInd w:val="0"/>
              <w:jc w:val="both"/>
              <w:rPr>
                <w:sz w:val="20"/>
                <w:szCs w:val="20"/>
              </w:rPr>
            </w:pPr>
            <w:r w:rsidRPr="008024A7">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476722">
            <w:pPr>
              <w:autoSpaceDE w:val="0"/>
              <w:autoSpaceDN w:val="0"/>
              <w:adjustRightInd w:val="0"/>
              <w:jc w:val="both"/>
              <w:rPr>
                <w:sz w:val="20"/>
                <w:szCs w:val="20"/>
              </w:rPr>
            </w:pPr>
          </w:p>
        </w:tc>
      </w:tr>
      <w:tr w:rsidR="00E906F0" w:rsidRPr="000C5200" w:rsidTr="00F65DCF">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513" w:type="dxa"/>
            <w:tcBorders>
              <w:top w:val="single" w:sz="4" w:space="0" w:color="auto"/>
              <w:left w:val="single" w:sz="4" w:space="0" w:color="auto"/>
              <w:bottom w:val="single" w:sz="4" w:space="0" w:color="auto"/>
              <w:right w:val="single" w:sz="4" w:space="0" w:color="auto"/>
            </w:tcBorders>
          </w:tcPr>
          <w:p w:rsidR="00492138" w:rsidRDefault="00492138" w:rsidP="00492138">
            <w:pPr>
              <w:autoSpaceDE w:val="0"/>
              <w:autoSpaceDN w:val="0"/>
              <w:adjustRightInd w:val="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r>
                <w:rPr>
                  <w:rStyle w:val="a4"/>
                  <w:sz w:val="20"/>
                  <w:szCs w:val="20"/>
                  <w:lang w:val="en-US"/>
                </w:rPr>
                <w:t>tektorg</w:t>
              </w:r>
              <w:r>
                <w:rPr>
                  <w:rStyle w:val="a4"/>
                  <w:sz w:val="20"/>
                  <w:szCs w:val="20"/>
                </w:rPr>
                <w:t>.</w:t>
              </w:r>
              <w:r>
                <w:rPr>
                  <w:rStyle w:val="a4"/>
                  <w:sz w:val="20"/>
                  <w:szCs w:val="20"/>
                  <w:lang w:val="en-US"/>
                </w:rPr>
                <w:t>ru</w:t>
              </w:r>
              <w:r>
                <w:rPr>
                  <w:rStyle w:val="a4"/>
                  <w:sz w:val="20"/>
                  <w:szCs w:val="20"/>
                </w:rPr>
                <w:t>/</w:t>
              </w:r>
            </w:hyperlink>
          </w:p>
          <w:p w:rsidR="00492138" w:rsidRDefault="00492138" w:rsidP="00492138">
            <w:pPr>
              <w:autoSpaceDE w:val="0"/>
              <w:autoSpaceDN w:val="0"/>
              <w:adjustRightInd w:val="0"/>
              <w:ind w:left="540"/>
              <w:jc w:val="both"/>
              <w:rPr>
                <w:i/>
                <w:sz w:val="20"/>
                <w:szCs w:val="20"/>
              </w:rPr>
            </w:pPr>
          </w:p>
          <w:p w:rsidR="00492138" w:rsidRDefault="00492138" w:rsidP="00492138">
            <w:pPr>
              <w:autoSpaceDE w:val="0"/>
              <w:autoSpaceDN w:val="0"/>
              <w:adjustRightInd w:val="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492138" w:rsidP="00492138">
            <w:pPr>
              <w:autoSpaceDE w:val="0"/>
              <w:autoSpaceDN w:val="0"/>
              <w:adjustRightInd w:val="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F65DCF">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в том числе условия банковской гарантии:</w:t>
            </w:r>
          </w:p>
        </w:tc>
        <w:tc>
          <w:tcPr>
            <w:tcW w:w="7513" w:type="dxa"/>
            <w:tcBorders>
              <w:top w:val="single" w:sz="4" w:space="0" w:color="auto"/>
              <w:left w:val="single" w:sz="4" w:space="0" w:color="auto"/>
              <w:bottom w:val="single" w:sz="4" w:space="0" w:color="auto"/>
              <w:right w:val="single" w:sz="4" w:space="0" w:color="auto"/>
            </w:tcBorders>
          </w:tcPr>
          <w:p w:rsidR="00B90CF8" w:rsidRPr="008024A7" w:rsidRDefault="00B90CF8" w:rsidP="007C0DB3">
            <w:pPr>
              <w:autoSpaceDE w:val="0"/>
              <w:autoSpaceDN w:val="0"/>
              <w:adjustRightInd w:val="0"/>
              <w:jc w:val="both"/>
              <w:outlineLvl w:val="1"/>
              <w:rPr>
                <w:sz w:val="20"/>
                <w:szCs w:val="20"/>
              </w:rPr>
            </w:pPr>
            <w:r w:rsidRPr="008024A7">
              <w:rPr>
                <w:sz w:val="20"/>
                <w:szCs w:val="20"/>
              </w:rPr>
              <w:t>Требование не установлено</w:t>
            </w:r>
          </w:p>
          <w:p w:rsidR="005F3ABE" w:rsidRPr="008024A7" w:rsidRDefault="005F3ABE" w:rsidP="007C0DB3">
            <w:pPr>
              <w:autoSpaceDE w:val="0"/>
              <w:autoSpaceDN w:val="0"/>
              <w:adjustRightInd w:val="0"/>
              <w:jc w:val="both"/>
              <w:outlineLvl w:val="1"/>
              <w:rPr>
                <w:sz w:val="20"/>
                <w:szCs w:val="20"/>
              </w:rPr>
            </w:pPr>
          </w:p>
          <w:p w:rsidR="00032F28" w:rsidRPr="008024A7"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0C5200" w:rsidTr="00F65DCF">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203A86">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Pr>
                <w:b/>
                <w:color w:val="000000"/>
                <w:sz w:val="20"/>
                <w:szCs w:val="20"/>
              </w:rPr>
              <w:t>независимой</w:t>
            </w:r>
            <w:r w:rsidRPr="008024A7">
              <w:rPr>
                <w:b/>
                <w:color w:val="000000"/>
                <w:sz w:val="20"/>
                <w:szCs w:val="20"/>
              </w:rPr>
              <w:t xml:space="preserve"> гарантии:</w:t>
            </w:r>
          </w:p>
        </w:tc>
        <w:tc>
          <w:tcPr>
            <w:tcW w:w="7513" w:type="dxa"/>
            <w:tcBorders>
              <w:top w:val="single" w:sz="4" w:space="0" w:color="auto"/>
              <w:left w:val="single" w:sz="4" w:space="0" w:color="auto"/>
              <w:bottom w:val="single" w:sz="4" w:space="0" w:color="auto"/>
              <w:right w:val="single" w:sz="4" w:space="0" w:color="auto"/>
            </w:tcBorders>
          </w:tcPr>
          <w:p w:rsidR="00DA1FB1" w:rsidRPr="008024A7" w:rsidRDefault="00DA1FB1" w:rsidP="00DA1FB1">
            <w:pPr>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DA1FB1">
            <w:pPr>
              <w:autoSpaceDE w:val="0"/>
              <w:autoSpaceDN w:val="0"/>
              <w:adjustRightInd w:val="0"/>
              <w:jc w:val="both"/>
              <w:outlineLvl w:val="1"/>
              <w:rPr>
                <w:sz w:val="20"/>
                <w:szCs w:val="20"/>
              </w:rPr>
            </w:pPr>
          </w:p>
          <w:p w:rsidR="002177C0" w:rsidRPr="00455BF2" w:rsidRDefault="002177C0" w:rsidP="00DA1FB1">
            <w:pPr>
              <w:shd w:val="clear" w:color="auto" w:fill="FFFFFF"/>
              <w:tabs>
                <w:tab w:val="left" w:pos="1701"/>
                <w:tab w:val="left" w:pos="2127"/>
              </w:tabs>
              <w:jc w:val="both"/>
              <w:rPr>
                <w:sz w:val="20"/>
                <w:szCs w:val="20"/>
              </w:rPr>
            </w:pPr>
            <w:r w:rsidRPr="00455BF2">
              <w:rPr>
                <w:sz w:val="20"/>
                <w:szCs w:val="20"/>
              </w:rPr>
              <w:t>6</w:t>
            </w:r>
            <w:r w:rsidR="00455BF2" w:rsidRPr="00455BF2">
              <w:rPr>
                <w:sz w:val="20"/>
                <w:szCs w:val="20"/>
              </w:rPr>
              <w:t> </w:t>
            </w:r>
            <w:r w:rsidRPr="00455BF2">
              <w:rPr>
                <w:sz w:val="20"/>
                <w:szCs w:val="20"/>
              </w:rPr>
              <w:t>480</w:t>
            </w:r>
            <w:r w:rsidR="00455BF2" w:rsidRPr="00455BF2">
              <w:rPr>
                <w:sz w:val="20"/>
                <w:szCs w:val="20"/>
              </w:rPr>
              <w:t>,00</w:t>
            </w:r>
            <w:r w:rsidRPr="00455BF2">
              <w:rPr>
                <w:sz w:val="20"/>
                <w:szCs w:val="20"/>
              </w:rPr>
              <w:t xml:space="preserve"> руб. (Шесть тысяч четыреста восемьдесят рублей)</w:t>
            </w:r>
          </w:p>
          <w:p w:rsidR="002177C0" w:rsidRPr="008024A7" w:rsidRDefault="002177C0" w:rsidP="00DA1FB1">
            <w:pPr>
              <w:shd w:val="clear" w:color="auto" w:fill="FFFFFF"/>
              <w:tabs>
                <w:tab w:val="left" w:pos="1701"/>
                <w:tab w:val="left" w:pos="2127"/>
              </w:tabs>
              <w:jc w:val="both"/>
              <w:rPr>
                <w:sz w:val="20"/>
                <w:szCs w:val="20"/>
              </w:rPr>
            </w:pPr>
          </w:p>
          <w:p w:rsidR="00DA1FB1" w:rsidRPr="008024A7" w:rsidRDefault="00DA1FB1" w:rsidP="00DA1FB1">
            <w:pPr>
              <w:shd w:val="clear" w:color="auto" w:fill="FFFFFF"/>
              <w:tabs>
                <w:tab w:val="left" w:pos="1701"/>
                <w:tab w:val="left" w:pos="2127"/>
              </w:tabs>
              <w:jc w:val="both"/>
              <w:rPr>
                <w:sz w:val="20"/>
                <w:szCs w:val="20"/>
              </w:rPr>
            </w:pPr>
            <w:r w:rsidRPr="008024A7">
              <w:rPr>
                <w:sz w:val="20"/>
                <w:szCs w:val="20"/>
              </w:rPr>
              <w:t xml:space="preserve">В случае если по результатам </w:t>
            </w:r>
            <w:r w:rsidR="00CF2876">
              <w:rPr>
                <w:sz w:val="20"/>
                <w:szCs w:val="20"/>
              </w:rPr>
              <w:t>закупки</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DA1FB1">
            <w:pPr>
              <w:pStyle w:val="ac"/>
              <w:tabs>
                <w:tab w:val="left" w:pos="709"/>
              </w:tabs>
              <w:spacing w:after="0" w:line="100" w:lineRule="atLeast"/>
              <w:jc w:val="both"/>
              <w:rPr>
                <w:sz w:val="20"/>
                <w:szCs w:val="20"/>
              </w:rPr>
            </w:pPr>
          </w:p>
          <w:p w:rsidR="00DA1FB1" w:rsidRPr="008024A7"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 xml:space="preserve">Исполнение договора может </w:t>
            </w:r>
            <w:r w:rsidR="003E6D41" w:rsidRPr="008024A7">
              <w:rPr>
                <w:rFonts w:ascii="Times New Roman" w:hAnsi="Times New Roman" w:cs="Times New Roman"/>
                <w:b/>
                <w:sz w:val="20"/>
                <w:szCs w:val="20"/>
                <w:u w:val="single"/>
              </w:rPr>
              <w:t>обе</w:t>
            </w:r>
            <w:r w:rsidR="003E6D41">
              <w:rPr>
                <w:rFonts w:ascii="Times New Roman" w:hAnsi="Times New Roman" w:cs="Times New Roman"/>
                <w:b/>
                <w:sz w:val="20"/>
                <w:szCs w:val="20"/>
                <w:u w:val="single"/>
              </w:rPr>
              <w:t>с</w:t>
            </w:r>
            <w:r w:rsidR="003E6D41" w:rsidRPr="008024A7">
              <w:rPr>
                <w:rFonts w:ascii="Times New Roman" w:hAnsi="Times New Roman" w:cs="Times New Roman"/>
                <w:b/>
                <w:sz w:val="20"/>
                <w:szCs w:val="20"/>
                <w:u w:val="single"/>
              </w:rPr>
              <w:t>печиваться</w:t>
            </w:r>
            <w:r w:rsidRPr="008024A7">
              <w:rPr>
                <w:rFonts w:ascii="Times New Roman" w:hAnsi="Times New Roman" w:cs="Times New Roman"/>
                <w:b/>
                <w:sz w:val="20"/>
                <w:szCs w:val="20"/>
                <w:u w:val="single"/>
              </w:rPr>
              <w:t>:</w:t>
            </w:r>
          </w:p>
          <w:p w:rsidR="00DA1FB1" w:rsidRPr="008024A7" w:rsidRDefault="00DA1FB1" w:rsidP="00A74A0C">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DA1FB1">
            <w:pPr>
              <w:rPr>
                <w:sz w:val="20"/>
                <w:szCs w:val="20"/>
              </w:rPr>
            </w:pPr>
            <w:r w:rsidRPr="008024A7">
              <w:rPr>
                <w:sz w:val="20"/>
                <w:szCs w:val="20"/>
              </w:rPr>
              <w:t xml:space="preserve">ИНН 3810009342    </w:t>
            </w:r>
          </w:p>
          <w:p w:rsidR="00DA1FB1" w:rsidRPr="008024A7" w:rsidRDefault="00DA1FB1" w:rsidP="00DA1FB1">
            <w:pPr>
              <w:rPr>
                <w:sz w:val="20"/>
                <w:szCs w:val="20"/>
              </w:rPr>
            </w:pPr>
            <w:r w:rsidRPr="008024A7">
              <w:rPr>
                <w:sz w:val="20"/>
                <w:szCs w:val="20"/>
              </w:rPr>
              <w:t>КПП 381001001</w:t>
            </w:r>
          </w:p>
          <w:p w:rsidR="00DA1FB1" w:rsidRPr="008024A7" w:rsidRDefault="00DA1FB1" w:rsidP="00DA1FB1">
            <w:pPr>
              <w:pStyle w:val="afe"/>
              <w:widowControl w:val="0"/>
            </w:pPr>
            <w:r w:rsidRPr="008024A7">
              <w:t>Минфин Иркутской области (ОГАУЗ «Иркутская городская клиническая больница № 8», л/с 80303060207)</w:t>
            </w:r>
          </w:p>
          <w:p w:rsidR="00DA1FB1" w:rsidRPr="008024A7" w:rsidRDefault="00DA1FB1" w:rsidP="00DA1FB1">
            <w:pPr>
              <w:pStyle w:val="afe"/>
              <w:widowControl w:val="0"/>
            </w:pPr>
            <w:r w:rsidRPr="008024A7">
              <w:t>Казначейский счет 03224643250000003400</w:t>
            </w:r>
          </w:p>
          <w:p w:rsidR="00DA1FB1" w:rsidRPr="008024A7" w:rsidRDefault="00DA1FB1" w:rsidP="00DA1FB1">
            <w:pPr>
              <w:pStyle w:val="afe"/>
              <w:widowControl w:val="0"/>
            </w:pPr>
            <w:r w:rsidRPr="008024A7">
              <w:t>Банковский счет 40102810145370000026</w:t>
            </w:r>
          </w:p>
          <w:p w:rsidR="00DA1FB1" w:rsidRPr="008024A7" w:rsidRDefault="00DA1FB1" w:rsidP="00DA1FB1">
            <w:pPr>
              <w:pStyle w:val="afe"/>
              <w:widowControl w:val="0"/>
            </w:pPr>
            <w:r w:rsidRPr="008024A7">
              <w:t>Наименование банка: Отделение Иркутск//УФК по Иркутской области, г. Иркутск</w:t>
            </w:r>
          </w:p>
          <w:p w:rsidR="00DA1FB1" w:rsidRPr="008024A7" w:rsidRDefault="00DA1FB1" w:rsidP="00DA1FB1">
            <w:pPr>
              <w:pStyle w:val="afe"/>
              <w:widowControl w:val="0"/>
            </w:pPr>
            <w:r w:rsidRPr="008024A7">
              <w:t>БИК 012520101</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DA1FB1">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DA1FB1">
            <w:pPr>
              <w:ind w:right="76"/>
              <w:jc w:val="both"/>
              <w:rPr>
                <w:sz w:val="20"/>
                <w:szCs w:val="20"/>
              </w:rPr>
            </w:pPr>
            <w:r w:rsidRPr="008024A7">
              <w:rPr>
                <w:sz w:val="20"/>
                <w:szCs w:val="20"/>
              </w:rPr>
              <w:t xml:space="preserve">Код субсидии 803093000 </w:t>
            </w:r>
          </w:p>
          <w:p w:rsidR="00DA1FB1" w:rsidRPr="008024A7" w:rsidRDefault="00DA1FB1" w:rsidP="00DA1FB1">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A74A0C">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346187">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346187" w:rsidRPr="00346187" w:rsidRDefault="00346187" w:rsidP="00346187">
            <w:pPr>
              <w:shd w:val="clear" w:color="auto" w:fill="FFFFFF"/>
              <w:tabs>
                <w:tab w:val="left" w:pos="1701"/>
              </w:tabs>
              <w:jc w:val="both"/>
              <w:rPr>
                <w:sz w:val="20"/>
                <w:szCs w:val="20"/>
              </w:rPr>
            </w:pPr>
            <w:r w:rsidRPr="00346187">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w:t>
            </w:r>
            <w:r w:rsidRPr="00346187">
              <w:rPr>
                <w:sz w:val="20"/>
                <w:szCs w:val="20"/>
              </w:rPr>
              <w:lastRenderedPageBreak/>
              <w:t>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346187" w:rsidRPr="00346187" w:rsidRDefault="00346187" w:rsidP="00346187">
            <w:pPr>
              <w:shd w:val="clear" w:color="auto" w:fill="FFFFFF"/>
              <w:tabs>
                <w:tab w:val="left" w:pos="1701"/>
              </w:tabs>
              <w:jc w:val="both"/>
              <w:rPr>
                <w:sz w:val="20"/>
                <w:szCs w:val="20"/>
              </w:rPr>
            </w:pPr>
            <w:r w:rsidRPr="00346187">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346187" w:rsidRDefault="00346187" w:rsidP="00346187">
            <w:pPr>
              <w:shd w:val="clear" w:color="auto" w:fill="FFFFFF"/>
              <w:tabs>
                <w:tab w:val="left" w:pos="1701"/>
              </w:tabs>
              <w:jc w:val="both"/>
              <w:rPr>
                <w:sz w:val="20"/>
                <w:szCs w:val="20"/>
              </w:rPr>
            </w:pPr>
            <w:r w:rsidRPr="00346187">
              <w:rPr>
                <w:sz w:val="20"/>
                <w:szCs w:val="20"/>
              </w:rPr>
              <w:t>2) перечень обязательств принципала, надлежащее исполнение которых обеспечивается независимой гарантией;</w:t>
            </w:r>
          </w:p>
          <w:p w:rsidR="00346187" w:rsidRPr="00346187" w:rsidRDefault="00346187" w:rsidP="00346187">
            <w:pPr>
              <w:shd w:val="clear" w:color="auto" w:fill="FFFFFF"/>
              <w:tabs>
                <w:tab w:val="left" w:pos="1701"/>
              </w:tabs>
              <w:jc w:val="both"/>
              <w:rPr>
                <w:sz w:val="20"/>
                <w:szCs w:val="20"/>
              </w:rPr>
            </w:pPr>
            <w:r w:rsidRPr="00346187">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346187" w:rsidRDefault="00346187" w:rsidP="00346187">
            <w:pPr>
              <w:shd w:val="clear" w:color="auto" w:fill="FFFFFF"/>
              <w:tabs>
                <w:tab w:val="left" w:pos="1701"/>
              </w:tabs>
              <w:jc w:val="both"/>
              <w:rPr>
                <w:sz w:val="20"/>
                <w:szCs w:val="20"/>
              </w:rPr>
            </w:pPr>
            <w:r w:rsidRPr="00346187">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346187" w:rsidRDefault="00346187" w:rsidP="00346187">
            <w:pPr>
              <w:shd w:val="clear" w:color="auto" w:fill="FFFFFF"/>
              <w:tabs>
                <w:tab w:val="left" w:pos="1701"/>
              </w:tabs>
              <w:jc w:val="both"/>
              <w:rPr>
                <w:sz w:val="20"/>
                <w:szCs w:val="20"/>
              </w:rPr>
            </w:pPr>
            <w:r w:rsidRPr="00346187">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346187" w:rsidRDefault="00346187" w:rsidP="00346187">
            <w:pPr>
              <w:shd w:val="clear" w:color="auto" w:fill="FFFFFF"/>
              <w:tabs>
                <w:tab w:val="left" w:pos="1701"/>
              </w:tabs>
              <w:jc w:val="both"/>
              <w:rPr>
                <w:sz w:val="20"/>
                <w:szCs w:val="20"/>
              </w:rPr>
            </w:pPr>
            <w:r w:rsidRPr="00346187">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346187" w:rsidRDefault="00346187" w:rsidP="00346187">
            <w:pPr>
              <w:shd w:val="clear" w:color="auto" w:fill="FFFFFF"/>
              <w:tabs>
                <w:tab w:val="left" w:pos="1701"/>
              </w:tabs>
              <w:jc w:val="both"/>
              <w:rPr>
                <w:sz w:val="20"/>
                <w:szCs w:val="20"/>
              </w:rPr>
            </w:pPr>
            <w:r w:rsidRPr="00346187">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346187" w:rsidRDefault="00346187" w:rsidP="00346187">
            <w:pPr>
              <w:shd w:val="clear" w:color="auto" w:fill="FFFFFF"/>
              <w:tabs>
                <w:tab w:val="left" w:pos="1701"/>
              </w:tabs>
              <w:jc w:val="both"/>
              <w:rPr>
                <w:sz w:val="20"/>
                <w:szCs w:val="20"/>
              </w:rPr>
            </w:pPr>
            <w:r w:rsidRPr="00346187">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а) расчет суммы, включаемой в требование по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346187" w:rsidRDefault="00346187" w:rsidP="00346187">
            <w:pPr>
              <w:shd w:val="clear" w:color="auto" w:fill="FFFFFF"/>
              <w:tabs>
                <w:tab w:val="left" w:pos="1701"/>
              </w:tabs>
              <w:jc w:val="both"/>
              <w:rPr>
                <w:sz w:val="20"/>
                <w:szCs w:val="20"/>
              </w:rPr>
            </w:pPr>
            <w:r w:rsidRPr="00346187">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346187" w:rsidRPr="00346187" w:rsidRDefault="00346187" w:rsidP="00346187">
            <w:pPr>
              <w:shd w:val="clear" w:color="auto" w:fill="FFFFFF"/>
              <w:tabs>
                <w:tab w:val="left" w:pos="1701"/>
              </w:tabs>
              <w:jc w:val="both"/>
              <w:rPr>
                <w:sz w:val="20"/>
                <w:szCs w:val="20"/>
              </w:rPr>
            </w:pPr>
            <w:r w:rsidRPr="00346187">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346187" w:rsidRDefault="00346187" w:rsidP="004A7EB6">
            <w:pPr>
              <w:shd w:val="clear" w:color="auto" w:fill="FFFFFF"/>
              <w:tabs>
                <w:tab w:val="left" w:pos="1701"/>
              </w:tabs>
              <w:ind w:firstLine="176"/>
              <w:jc w:val="both"/>
              <w:rPr>
                <w:sz w:val="20"/>
                <w:szCs w:val="20"/>
              </w:rPr>
            </w:pPr>
            <w:r w:rsidRPr="00346187">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346187" w:rsidRDefault="00346187" w:rsidP="00346187">
            <w:pPr>
              <w:shd w:val="clear" w:color="auto" w:fill="FFFFFF"/>
              <w:tabs>
                <w:tab w:val="left" w:pos="1701"/>
              </w:tabs>
              <w:jc w:val="both"/>
              <w:rPr>
                <w:sz w:val="20"/>
                <w:szCs w:val="20"/>
              </w:rPr>
            </w:pPr>
            <w:r w:rsidRPr="00346187">
              <w:rPr>
                <w:sz w:val="20"/>
                <w:szCs w:val="20"/>
              </w:rPr>
              <w:t xml:space="preserve">    Недопустимо включение в независимой гарантию:</w:t>
            </w:r>
          </w:p>
          <w:p w:rsidR="00346187" w:rsidRPr="00346187" w:rsidRDefault="00346187" w:rsidP="00346187">
            <w:pPr>
              <w:shd w:val="clear" w:color="auto" w:fill="FFFFFF"/>
              <w:tabs>
                <w:tab w:val="left" w:pos="1701"/>
              </w:tabs>
              <w:jc w:val="both"/>
              <w:rPr>
                <w:sz w:val="20"/>
                <w:szCs w:val="20"/>
              </w:rPr>
            </w:pPr>
            <w:r w:rsidRPr="00346187">
              <w:rPr>
                <w:sz w:val="20"/>
                <w:szCs w:val="20"/>
              </w:rPr>
              <w:lastRenderedPageBreak/>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договора(за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346187" w:rsidRDefault="00346187" w:rsidP="00346187">
            <w:pPr>
              <w:shd w:val="clear" w:color="auto" w:fill="FFFFFF"/>
              <w:tabs>
                <w:tab w:val="left" w:pos="1701"/>
              </w:tabs>
              <w:jc w:val="both"/>
              <w:rPr>
                <w:sz w:val="20"/>
                <w:szCs w:val="20"/>
              </w:rPr>
            </w:pPr>
            <w:r w:rsidRPr="00346187">
              <w:rPr>
                <w:sz w:val="20"/>
                <w:szCs w:val="20"/>
              </w:rPr>
              <w:t>2) требований о предоставлении Заказчиком гаранту отчета об исполнении договора;</w:t>
            </w:r>
          </w:p>
          <w:p w:rsidR="00346187" w:rsidRPr="00346187" w:rsidRDefault="00346187" w:rsidP="00346187">
            <w:pPr>
              <w:shd w:val="clear" w:color="auto" w:fill="FFFFFF"/>
              <w:tabs>
                <w:tab w:val="left" w:pos="1701"/>
              </w:tabs>
              <w:jc w:val="both"/>
              <w:rPr>
                <w:sz w:val="20"/>
                <w:szCs w:val="20"/>
              </w:rPr>
            </w:pPr>
            <w:r w:rsidRPr="00346187">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Default="00346187" w:rsidP="00203A86">
            <w:pPr>
              <w:shd w:val="clear" w:color="auto" w:fill="FFFFFF"/>
              <w:tabs>
                <w:tab w:val="left" w:pos="1701"/>
              </w:tabs>
              <w:ind w:firstLine="170"/>
              <w:jc w:val="both"/>
              <w:rPr>
                <w:sz w:val="20"/>
                <w:szCs w:val="20"/>
              </w:rPr>
            </w:pPr>
            <w:r w:rsidRPr="00346187">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346187" w:rsidRDefault="00346187" w:rsidP="00203A86">
            <w:pPr>
              <w:shd w:val="clear" w:color="auto" w:fill="FFFFFF"/>
              <w:tabs>
                <w:tab w:val="left" w:pos="1701"/>
              </w:tabs>
              <w:ind w:firstLine="170"/>
              <w:jc w:val="both"/>
              <w:rPr>
                <w:sz w:val="20"/>
                <w:szCs w:val="20"/>
              </w:rPr>
            </w:pPr>
            <w:r w:rsidRPr="00346187">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346187" w:rsidP="00203A86">
            <w:pPr>
              <w:shd w:val="clear" w:color="auto" w:fill="FFFFFF"/>
              <w:tabs>
                <w:tab w:val="left" w:pos="1701"/>
                <w:tab w:val="left" w:pos="2127"/>
              </w:tabs>
              <w:ind w:firstLine="170"/>
              <w:jc w:val="both"/>
              <w:rPr>
                <w:sz w:val="20"/>
                <w:szCs w:val="20"/>
              </w:rPr>
            </w:pPr>
            <w:r w:rsidRPr="00346187">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F65DCF">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0A04AE" w:rsidRPr="008024A7" w:rsidRDefault="00D12AAF" w:rsidP="00B0297A">
            <w:pPr>
              <w:jc w:val="both"/>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F65DCF">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r w:rsidR="001720FB" w:rsidRPr="008024A7">
              <w:rPr>
                <w:b/>
                <w:color w:val="000000"/>
                <w:sz w:val="20"/>
                <w:szCs w:val="20"/>
              </w:rPr>
              <w:t xml:space="preserve">,форме,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A116E1" w:rsidRPr="00CF2876" w:rsidRDefault="00A116E1" w:rsidP="004A7EB6">
            <w:pPr>
              <w:autoSpaceDE w:val="0"/>
              <w:autoSpaceDN w:val="0"/>
              <w:adjustRightInd w:val="0"/>
              <w:ind w:firstLine="176"/>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4A7EB6">
            <w:pPr>
              <w:ind w:firstLine="176"/>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4A7EB6">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CF2876">
              <w:rPr>
                <w:rFonts w:ascii="Times New Roman" w:hAnsi="Times New Roman" w:cs="Times New Roman"/>
                <w:color w:val="auto"/>
                <w:sz w:val="20"/>
                <w:szCs w:val="20"/>
              </w:rPr>
              <w:t>о закупке</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4A7EB6">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xml:space="preserve">, указание на товарный знак (его словесное обозначение) (при наличии), производителя, наименование страны происхождения поставляемого товара(включается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 xml:space="preserve">6) идентификационный номер налогоплательщика участника закупки с участием </w:t>
            </w:r>
            <w:r w:rsidRPr="008024A7">
              <w:rPr>
                <w:rFonts w:ascii="Times New Roman" w:hAnsi="Times New Roman" w:cs="Times New Roman"/>
                <w:sz w:val="20"/>
                <w:szCs w:val="20"/>
              </w:rPr>
              <w:lastRenderedPageBreak/>
              <w:t>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4A7EB6">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4A7EB6">
            <w:pPr>
              <w:autoSpaceDE w:val="0"/>
              <w:autoSpaceDN w:val="0"/>
              <w:adjustRightInd w:val="0"/>
              <w:ind w:firstLine="176"/>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4A7EB6">
            <w:pPr>
              <w:autoSpaceDE w:val="0"/>
              <w:autoSpaceDN w:val="0"/>
              <w:adjustRightInd w:val="0"/>
              <w:ind w:firstLine="176"/>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4A7EB6">
            <w:pPr>
              <w:autoSpaceDE w:val="0"/>
              <w:autoSpaceDN w:val="0"/>
              <w:adjustRightInd w:val="0"/>
              <w:ind w:firstLine="176"/>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4A7EB6">
            <w:pPr>
              <w:autoSpaceDE w:val="0"/>
              <w:autoSpaceDN w:val="0"/>
              <w:adjustRightInd w:val="0"/>
              <w:ind w:firstLine="176"/>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8024A7" w:rsidRDefault="005A097D" w:rsidP="004A7EB6">
            <w:pPr>
              <w:tabs>
                <w:tab w:val="left" w:pos="681"/>
              </w:tabs>
              <w:autoSpaceDE w:val="0"/>
              <w:autoSpaceDN w:val="0"/>
              <w:adjustRightInd w:val="0"/>
              <w:ind w:firstLine="176"/>
              <w:jc w:val="both"/>
              <w:rPr>
                <w:sz w:val="20"/>
                <w:szCs w:val="20"/>
              </w:rPr>
            </w:pPr>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7раздела 30Извещения о закупке</w:t>
            </w:r>
            <w:r w:rsidR="00AC2E5A" w:rsidRPr="008024A7">
              <w:rPr>
                <w:i/>
                <w:sz w:val="20"/>
                <w:szCs w:val="20"/>
              </w:rPr>
              <w:t>(в составе заявки необходимо представить копию документа</w:t>
            </w:r>
            <w:r w:rsidR="00901CD9" w:rsidRPr="008024A7">
              <w:rPr>
                <w:i/>
                <w:sz w:val="20"/>
                <w:szCs w:val="20"/>
              </w:rPr>
              <w:t>)</w:t>
            </w:r>
            <w:r w:rsidR="00AC2E5A" w:rsidRPr="008024A7">
              <w:rPr>
                <w:i/>
                <w:sz w:val="20"/>
                <w:szCs w:val="20"/>
              </w:rPr>
              <w:t>;</w:t>
            </w:r>
          </w:p>
          <w:p w:rsidR="002E181F" w:rsidRPr="008024A7" w:rsidRDefault="005A097D" w:rsidP="004A7EB6">
            <w:pPr>
              <w:autoSpaceDE w:val="0"/>
              <w:autoSpaceDN w:val="0"/>
              <w:adjustRightInd w:val="0"/>
              <w:ind w:firstLine="176"/>
              <w:jc w:val="both"/>
              <w:rPr>
                <w:sz w:val="20"/>
                <w:szCs w:val="20"/>
              </w:rPr>
            </w:pPr>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4A7EB6">
            <w:pPr>
              <w:autoSpaceDE w:val="0"/>
              <w:autoSpaceDN w:val="0"/>
              <w:adjustRightInd w:val="0"/>
              <w:ind w:firstLine="176"/>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Извещения</w:t>
            </w:r>
            <w:r w:rsidR="002E181F" w:rsidRPr="001E2CB4">
              <w:rPr>
                <w:i/>
                <w:sz w:val="20"/>
                <w:szCs w:val="20"/>
              </w:rPr>
              <w:t>(</w:t>
            </w:r>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
          <w:p w:rsidR="00C92442" w:rsidRPr="008024A7" w:rsidRDefault="002E181F" w:rsidP="004A7EB6">
            <w:pPr>
              <w:autoSpaceDE w:val="0"/>
              <w:autoSpaceDN w:val="0"/>
              <w:adjustRightInd w:val="0"/>
              <w:ind w:firstLine="176"/>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4A7EB6">
            <w:pPr>
              <w:autoSpaceDE w:val="0"/>
              <w:autoSpaceDN w:val="0"/>
              <w:adjustRightInd w:val="0"/>
              <w:ind w:firstLine="176"/>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4A7EB6">
            <w:pPr>
              <w:autoSpaceDE w:val="0"/>
              <w:autoSpaceDN w:val="0"/>
              <w:adjustRightInd w:val="0"/>
              <w:ind w:firstLine="176"/>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4A7EB6">
            <w:pPr>
              <w:autoSpaceDE w:val="0"/>
              <w:autoSpaceDN w:val="0"/>
              <w:adjustRightInd w:val="0"/>
              <w:ind w:firstLine="176"/>
              <w:jc w:val="both"/>
              <w:rPr>
                <w:sz w:val="20"/>
                <w:szCs w:val="20"/>
              </w:rPr>
            </w:pPr>
            <w:r w:rsidRPr="008024A7">
              <w:rPr>
                <w:sz w:val="20"/>
                <w:szCs w:val="20"/>
              </w:rPr>
              <w:t xml:space="preserve">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w:t>
            </w:r>
            <w:r w:rsidRPr="008024A7">
              <w:rPr>
                <w:sz w:val="20"/>
                <w:szCs w:val="20"/>
              </w:rPr>
              <w:lastRenderedPageBreak/>
              <w:t>44-ФЗ "О контрактной системе в сфере закупок товаров, работ, услуг для обеспечения государственных и муниципальных нужд".</w:t>
            </w:r>
          </w:p>
          <w:p w:rsidR="00002A11" w:rsidRPr="008024A7" w:rsidRDefault="00002A11" w:rsidP="00C92442">
            <w:pPr>
              <w:autoSpaceDE w:val="0"/>
              <w:autoSpaceDN w:val="0"/>
              <w:adjustRightInd w:val="0"/>
              <w:ind w:firstLine="539"/>
              <w:jc w:val="both"/>
              <w:rPr>
                <w:sz w:val="20"/>
                <w:szCs w:val="20"/>
              </w:rPr>
            </w:pPr>
          </w:p>
          <w:p w:rsidR="00A116E1" w:rsidRPr="008024A7" w:rsidRDefault="00A116E1" w:rsidP="004A7EB6">
            <w:pPr>
              <w:tabs>
                <w:tab w:val="left" w:pos="0"/>
                <w:tab w:val="right" w:pos="993"/>
              </w:tabs>
              <w:ind w:firstLine="176"/>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0E0845">
            <w:pPr>
              <w:ind w:firstLine="176"/>
              <w:jc w:val="both"/>
              <w:rPr>
                <w:iCs/>
                <w:sz w:val="20"/>
                <w:szCs w:val="20"/>
              </w:rPr>
            </w:pPr>
            <w:r w:rsidRPr="008024A7">
              <w:rPr>
                <w:iCs/>
                <w:sz w:val="20"/>
                <w:szCs w:val="20"/>
              </w:rPr>
              <w:t xml:space="preserve">Заявка на участие в </w:t>
            </w:r>
            <w:r w:rsidR="002B4CC2">
              <w:rPr>
                <w:iCs/>
                <w:sz w:val="20"/>
                <w:szCs w:val="20"/>
              </w:rPr>
              <w:t>закупке</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23C79" w:rsidRPr="008024A7">
              <w:rPr>
                <w:b/>
                <w:i/>
                <w:iCs/>
                <w:sz w:val="20"/>
                <w:szCs w:val="20"/>
              </w:rPr>
              <w:t>(рекомендуется оформлять в виде файлов с расширением (*.doc), (*.docx))</w:t>
            </w:r>
            <w:r w:rsidR="00AD074B" w:rsidRPr="008024A7">
              <w:rPr>
                <w:iCs/>
                <w:sz w:val="20"/>
                <w:szCs w:val="20"/>
              </w:rPr>
              <w:t>;</w:t>
            </w:r>
          </w:p>
          <w:p w:rsidR="000E0845" w:rsidRPr="008024A7" w:rsidRDefault="000E0845" w:rsidP="004A7EB6">
            <w:pPr>
              <w:ind w:firstLine="176"/>
              <w:jc w:val="both"/>
              <w:rPr>
                <w:sz w:val="20"/>
                <w:szCs w:val="20"/>
              </w:rPr>
            </w:pPr>
            <w:r w:rsidRPr="008024A7">
              <w:rPr>
                <w:iCs/>
                <w:sz w:val="20"/>
                <w:szCs w:val="20"/>
              </w:rPr>
              <w:t>Ф</w:t>
            </w:r>
            <w:r w:rsidRPr="008024A7">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8024A7" w:rsidRDefault="000E0845" w:rsidP="004A7EB6">
            <w:pPr>
              <w:ind w:firstLine="176"/>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4A7EB6">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4A7EB6">
            <w:pPr>
              <w:ind w:firstLine="176"/>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0E0845">
            <w:pPr>
              <w:ind w:firstLine="176"/>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(*.doc), (*.docx), (*.xls), (*.xlsx), (*.txt), (*.pdf), (*.jpg).</w:t>
            </w:r>
          </w:p>
          <w:p w:rsidR="004656AC" w:rsidRPr="008024A7" w:rsidRDefault="004656AC" w:rsidP="000E0845">
            <w:pPr>
              <w:ind w:firstLine="176"/>
              <w:jc w:val="both"/>
              <w:rPr>
                <w:sz w:val="20"/>
                <w:szCs w:val="20"/>
              </w:rPr>
            </w:pPr>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8024A7" w:rsidRDefault="004656AC" w:rsidP="000E0845">
            <w:pPr>
              <w:ind w:firstLine="176"/>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0E0845">
            <w:pPr>
              <w:ind w:firstLine="176"/>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AC2E5A">
            <w:pPr>
              <w:ind w:firstLine="176"/>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AC2E5A">
            <w:pPr>
              <w:ind w:firstLine="176"/>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AC2E5A">
            <w:pPr>
              <w:ind w:firstLine="176"/>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096E4E">
            <w:pPr>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lastRenderedPageBreak/>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821901">
            <w:pPr>
              <w:autoSpaceDE w:val="0"/>
              <w:autoSpaceDN w:val="0"/>
              <w:adjustRightInd w:val="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F65DCF">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 xml:space="preserve">Обоснование начальной (максимальной) цены договора либо цены единицы товара, работы, </w:t>
            </w:r>
            <w:r w:rsidRPr="008024A7">
              <w:rPr>
                <w:rFonts w:eastAsia="Lucida Sans Unicode"/>
                <w:b/>
                <w:color w:val="000000" w:themeColor="text1"/>
                <w:sz w:val="20"/>
                <w:szCs w:val="20"/>
              </w:rPr>
              <w:lastRenderedPageBreak/>
              <w:t>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547DE" w:rsidRPr="008024A7" w:rsidRDefault="00B547DE" w:rsidP="00163D24">
            <w:pPr>
              <w:tabs>
                <w:tab w:val="num" w:pos="0"/>
                <w:tab w:val="num" w:pos="540"/>
              </w:tabs>
              <w:suppressAutoHyphens/>
              <w:jc w:val="both"/>
              <w:rPr>
                <w:sz w:val="20"/>
                <w:szCs w:val="20"/>
              </w:rPr>
            </w:pPr>
            <w:r w:rsidRPr="008024A7">
              <w:rPr>
                <w:rFonts w:eastAsia="Lucida Sans Unicode"/>
                <w:b/>
                <w:color w:val="000000" w:themeColor="text1"/>
                <w:sz w:val="20"/>
                <w:szCs w:val="20"/>
              </w:rPr>
              <w:lastRenderedPageBreak/>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163D24">
            <w:pPr>
              <w:tabs>
                <w:tab w:val="num" w:pos="0"/>
                <w:tab w:val="num" w:pos="540"/>
              </w:tabs>
              <w:suppressAutoHyphens/>
              <w:jc w:val="both"/>
              <w:rPr>
                <w:sz w:val="20"/>
                <w:szCs w:val="20"/>
              </w:rPr>
            </w:pPr>
          </w:p>
          <w:p w:rsidR="00865039" w:rsidRPr="008024A7" w:rsidRDefault="00D120C1" w:rsidP="00163D24">
            <w:pPr>
              <w:tabs>
                <w:tab w:val="num" w:pos="0"/>
                <w:tab w:val="num" w:pos="540"/>
              </w:tabs>
              <w:suppressAutoHyphens/>
              <w:jc w:val="both"/>
              <w:rPr>
                <w:sz w:val="20"/>
                <w:szCs w:val="20"/>
              </w:rPr>
            </w:pPr>
            <w:r w:rsidRPr="00B3692E">
              <w:rPr>
                <w:sz w:val="20"/>
              </w:rPr>
              <w:t xml:space="preserve">Цена договора включает в себя стоимость Товара, НДС </w:t>
            </w:r>
            <w:r w:rsidRPr="00B3692E">
              <w:rPr>
                <w:i/>
                <w:sz w:val="20"/>
              </w:rPr>
              <w:t xml:space="preserve">(в случае, если Поставщик </w:t>
            </w:r>
            <w:r w:rsidRPr="00B3692E">
              <w:rPr>
                <w:i/>
                <w:sz w:val="20"/>
              </w:rPr>
              <w:lastRenderedPageBreak/>
              <w:t>является плательщиком НДС)</w:t>
            </w:r>
            <w:r w:rsidRPr="00B3692E">
              <w:rPr>
                <w:sz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0C5200" w:rsidTr="00F65DCF">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lastRenderedPageBreak/>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513" w:type="dxa"/>
            <w:tcBorders>
              <w:top w:val="single" w:sz="4" w:space="0" w:color="auto"/>
              <w:left w:val="single" w:sz="4" w:space="0" w:color="auto"/>
              <w:bottom w:val="single" w:sz="4" w:space="0" w:color="auto"/>
              <w:right w:val="single" w:sz="4" w:space="0" w:color="auto"/>
            </w:tcBorders>
          </w:tcPr>
          <w:p w:rsidR="00865039" w:rsidRPr="00BD0D1F" w:rsidRDefault="00D120C1" w:rsidP="008C7D32">
            <w:pPr>
              <w:jc w:val="both"/>
              <w:rPr>
                <w:sz w:val="20"/>
                <w:szCs w:val="20"/>
              </w:rPr>
            </w:pPr>
            <w:r w:rsidRPr="00FE2446">
              <w:rPr>
                <w:sz w:val="20"/>
                <w:szCs w:val="20"/>
              </w:rPr>
              <w:t xml:space="preserve">Оплата производится по факту получения Товара </w:t>
            </w:r>
            <w:r>
              <w:rPr>
                <w:sz w:val="20"/>
                <w:szCs w:val="20"/>
              </w:rPr>
              <w:t>на основании счета</w:t>
            </w:r>
            <w:r w:rsidRPr="00FE2446">
              <w:rPr>
                <w:sz w:val="20"/>
                <w:szCs w:val="20"/>
              </w:rPr>
              <w:t xml:space="preserve"> в течение </w:t>
            </w:r>
            <w:r w:rsidR="008C7D32">
              <w:rPr>
                <w:sz w:val="20"/>
                <w:szCs w:val="20"/>
              </w:rPr>
              <w:t>7</w:t>
            </w:r>
            <w:r w:rsidRPr="00FE2446">
              <w:rPr>
                <w:sz w:val="20"/>
                <w:szCs w:val="20"/>
              </w:rPr>
              <w:t xml:space="preserve"> (</w:t>
            </w:r>
            <w:r w:rsidR="008C7D32">
              <w:rPr>
                <w:sz w:val="20"/>
                <w:szCs w:val="20"/>
              </w:rPr>
              <w:t>семи</w:t>
            </w:r>
            <w:r w:rsidRPr="00FE2446">
              <w:rPr>
                <w:sz w:val="20"/>
                <w:szCs w:val="20"/>
              </w:rPr>
              <w:t xml:space="preserve">) </w:t>
            </w:r>
            <w:r>
              <w:rPr>
                <w:sz w:val="20"/>
                <w:szCs w:val="20"/>
              </w:rPr>
              <w:t>рабочих</w:t>
            </w:r>
            <w:r w:rsidRPr="00FE2446">
              <w:rPr>
                <w:sz w:val="20"/>
                <w:szCs w:val="20"/>
              </w:rPr>
              <w:t xml:space="preserve"> дней со дня </w:t>
            </w:r>
            <w:r>
              <w:rPr>
                <w:sz w:val="20"/>
                <w:szCs w:val="20"/>
              </w:rPr>
              <w:t xml:space="preserve">подписания </w:t>
            </w:r>
            <w:r w:rsidRPr="00FE2446">
              <w:rPr>
                <w:sz w:val="20"/>
                <w:szCs w:val="20"/>
              </w:rPr>
              <w:t>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513" w:type="dxa"/>
            <w:tcBorders>
              <w:top w:val="single" w:sz="4" w:space="0" w:color="auto"/>
              <w:left w:val="single" w:sz="4" w:space="0" w:color="auto"/>
              <w:bottom w:val="single" w:sz="4" w:space="0" w:color="auto"/>
              <w:right w:val="single" w:sz="4" w:space="0" w:color="auto"/>
            </w:tcBorders>
          </w:tcPr>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1) соответствие участника закупки </w:t>
            </w:r>
            <w:r w:rsidR="00E865E0" w:rsidRPr="008024A7">
              <w:rPr>
                <w:sz w:val="20"/>
                <w:szCs w:val="20"/>
              </w:rPr>
              <w:t xml:space="preserve">с участием субъектов малого и среднего предпринимательства </w:t>
            </w:r>
            <w:r w:rsidRPr="008024A7">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2) </w:t>
            </w:r>
            <w:r w:rsidR="00AC2E5A" w:rsidRPr="008024A7">
              <w:rPr>
                <w:sz w:val="20"/>
                <w:szCs w:val="20"/>
              </w:rPr>
              <w:t xml:space="preserve">непроведение ликвидации участника закупки </w:t>
            </w:r>
            <w:r w:rsidR="00E865E0" w:rsidRPr="008024A7">
              <w:rPr>
                <w:sz w:val="20"/>
                <w:szCs w:val="20"/>
              </w:rPr>
              <w:t>с участием субъектов малого и среднего предпринимательства</w:t>
            </w:r>
            <w:r w:rsidR="00AC2E5A" w:rsidRPr="008024A7">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3) </w:t>
            </w:r>
            <w:r w:rsidR="00AC2E5A" w:rsidRPr="008024A7">
              <w:rPr>
                <w:sz w:val="20"/>
                <w:szCs w:val="20"/>
              </w:rPr>
              <w:t>неприостановление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002A11">
            <w:pPr>
              <w:autoSpaceDE w:val="0"/>
              <w:autoSpaceDN w:val="0"/>
              <w:adjustRightInd w:val="0"/>
              <w:ind w:firstLine="176"/>
              <w:jc w:val="both"/>
              <w:rPr>
                <w:sz w:val="20"/>
                <w:szCs w:val="20"/>
              </w:rPr>
            </w:pPr>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5) </w:t>
            </w:r>
            <w:r w:rsidR="00E865E0" w:rsidRPr="008024A7">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E865E0">
            <w:pPr>
              <w:autoSpaceDE w:val="0"/>
              <w:autoSpaceDN w:val="0"/>
              <w:adjustRightInd w:val="0"/>
              <w:ind w:firstLine="176"/>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7) </w:t>
            </w:r>
            <w:r w:rsidR="00E865E0" w:rsidRPr="008024A7">
              <w:rPr>
                <w:sz w:val="20"/>
                <w:szCs w:val="20"/>
              </w:rPr>
              <w:t xml:space="preserve">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00E865E0" w:rsidRPr="008024A7">
              <w:rPr>
                <w:sz w:val="20"/>
                <w:szCs w:val="20"/>
              </w:rPr>
              <w:lastRenderedPageBreak/>
              <w:t>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002A11">
            <w:pPr>
              <w:autoSpaceDE w:val="0"/>
              <w:autoSpaceDN w:val="0"/>
              <w:adjustRightInd w:val="0"/>
              <w:ind w:firstLine="176"/>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002A11">
            <w:pPr>
              <w:autoSpaceDE w:val="0"/>
              <w:autoSpaceDN w:val="0"/>
              <w:adjustRightInd w:val="0"/>
              <w:ind w:firstLine="176"/>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lastRenderedPageBreak/>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C711B">
            <w:pPr>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4A7EB6">
            <w:pPr>
              <w:ind w:firstLine="176"/>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4A7EB6">
            <w:pPr>
              <w:ind w:firstLine="176"/>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4A7EB6">
            <w:pPr>
              <w:ind w:firstLine="176"/>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4A7EB6">
            <w:pPr>
              <w:ind w:firstLine="176"/>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4A7EB6">
            <w:pPr>
              <w:ind w:firstLine="176"/>
              <w:jc w:val="both"/>
              <w:rPr>
                <w:sz w:val="20"/>
                <w:szCs w:val="20"/>
              </w:rPr>
            </w:pPr>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4A7EB6">
            <w:pPr>
              <w:ind w:firstLine="176"/>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455BF2">
            <w:pPr>
              <w:jc w:val="both"/>
              <w:rPr>
                <w:sz w:val="20"/>
                <w:szCs w:val="20"/>
              </w:rPr>
            </w:pPr>
            <w:r w:rsidRPr="00455BF2">
              <w:rPr>
                <w:sz w:val="20"/>
                <w:szCs w:val="20"/>
                <w:highlight w:val="cyan"/>
              </w:rPr>
              <w:t>«</w:t>
            </w:r>
            <w:r w:rsidR="00455BF2" w:rsidRPr="00455BF2">
              <w:rPr>
                <w:sz w:val="20"/>
                <w:szCs w:val="20"/>
                <w:highlight w:val="cyan"/>
              </w:rPr>
              <w:t>23</w:t>
            </w:r>
            <w:r w:rsidR="00487F7E" w:rsidRPr="00455BF2">
              <w:rPr>
                <w:sz w:val="20"/>
                <w:szCs w:val="20"/>
                <w:highlight w:val="cyan"/>
              </w:rPr>
              <w:t xml:space="preserve">» </w:t>
            </w:r>
            <w:r w:rsidR="00AA2C94" w:rsidRPr="00455BF2">
              <w:rPr>
                <w:sz w:val="20"/>
                <w:szCs w:val="20"/>
                <w:highlight w:val="cyan"/>
              </w:rPr>
              <w:t xml:space="preserve">января </w:t>
            </w:r>
            <w:r w:rsidR="00487F7E" w:rsidRPr="00455BF2">
              <w:rPr>
                <w:sz w:val="20"/>
                <w:szCs w:val="20"/>
                <w:highlight w:val="cyan"/>
              </w:rPr>
              <w:t>20</w:t>
            </w:r>
            <w:r w:rsidR="000D65F6" w:rsidRPr="00455BF2">
              <w:rPr>
                <w:sz w:val="20"/>
                <w:szCs w:val="20"/>
                <w:highlight w:val="cyan"/>
              </w:rPr>
              <w:t>2</w:t>
            </w:r>
            <w:r w:rsidR="00AA2C94" w:rsidRPr="00455BF2">
              <w:rPr>
                <w:sz w:val="20"/>
                <w:szCs w:val="20"/>
                <w:highlight w:val="cyan"/>
              </w:rPr>
              <w:t>3</w:t>
            </w:r>
            <w:r w:rsidR="00487F7E" w:rsidRPr="00455BF2">
              <w:rPr>
                <w:sz w:val="20"/>
                <w:szCs w:val="20"/>
                <w:highlight w:val="cyan"/>
              </w:rPr>
              <w:t xml:space="preserve"> г.</w:t>
            </w:r>
            <w:r w:rsidR="00123C79" w:rsidRPr="00455BF2">
              <w:rPr>
                <w:sz w:val="20"/>
                <w:szCs w:val="20"/>
                <w:highlight w:val="cyan"/>
              </w:rPr>
              <w:t xml:space="preserve"> (16:00)</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513" w:type="dxa"/>
            <w:tcBorders>
              <w:top w:val="single" w:sz="4" w:space="0" w:color="auto"/>
              <w:left w:val="single" w:sz="4" w:space="0" w:color="auto"/>
              <w:bottom w:val="single" w:sz="4" w:space="0" w:color="auto"/>
              <w:right w:val="single" w:sz="4" w:space="0" w:color="auto"/>
            </w:tcBorders>
          </w:tcPr>
          <w:p w:rsidR="002E2A75" w:rsidRDefault="002E2A75" w:rsidP="00F65DCF">
            <w:pPr>
              <w:jc w:val="both"/>
              <w:rPr>
                <w:b/>
                <w:sz w:val="20"/>
                <w:szCs w:val="20"/>
              </w:rPr>
            </w:pPr>
          </w:p>
          <w:p w:rsidR="00487F7E" w:rsidRPr="00180675" w:rsidRDefault="00487F7E" w:rsidP="00455BF2">
            <w:pPr>
              <w:jc w:val="both"/>
              <w:rPr>
                <w:b/>
                <w:sz w:val="20"/>
                <w:szCs w:val="20"/>
              </w:rPr>
            </w:pPr>
            <w:r w:rsidRPr="00455BF2">
              <w:rPr>
                <w:b/>
                <w:sz w:val="20"/>
                <w:szCs w:val="20"/>
                <w:highlight w:val="cyan"/>
              </w:rPr>
              <w:t>«</w:t>
            </w:r>
            <w:r w:rsidR="00455BF2" w:rsidRPr="00455BF2">
              <w:rPr>
                <w:b/>
                <w:sz w:val="20"/>
                <w:szCs w:val="20"/>
                <w:highlight w:val="cyan"/>
              </w:rPr>
              <w:t>24</w:t>
            </w:r>
            <w:r w:rsidRPr="00455BF2">
              <w:rPr>
                <w:b/>
                <w:sz w:val="20"/>
                <w:szCs w:val="20"/>
                <w:highlight w:val="cyan"/>
              </w:rPr>
              <w:t xml:space="preserve">» </w:t>
            </w:r>
            <w:r w:rsidR="00AA2C94" w:rsidRPr="00455BF2">
              <w:rPr>
                <w:b/>
                <w:sz w:val="20"/>
                <w:szCs w:val="20"/>
                <w:highlight w:val="cyan"/>
              </w:rPr>
              <w:t>января</w:t>
            </w:r>
            <w:r w:rsidR="00455BF2" w:rsidRPr="00455BF2">
              <w:rPr>
                <w:b/>
                <w:sz w:val="20"/>
                <w:szCs w:val="20"/>
                <w:highlight w:val="cyan"/>
              </w:rPr>
              <w:t xml:space="preserve"> </w:t>
            </w:r>
            <w:r w:rsidR="000D65F6" w:rsidRPr="00455BF2">
              <w:rPr>
                <w:b/>
                <w:sz w:val="20"/>
                <w:szCs w:val="20"/>
                <w:highlight w:val="cyan"/>
              </w:rPr>
              <w:t>202</w:t>
            </w:r>
            <w:r w:rsidR="00AA2C94" w:rsidRPr="00455BF2">
              <w:rPr>
                <w:b/>
                <w:sz w:val="20"/>
                <w:szCs w:val="20"/>
                <w:highlight w:val="cyan"/>
              </w:rPr>
              <w:t>3</w:t>
            </w:r>
            <w:r w:rsidRPr="00455BF2">
              <w:rPr>
                <w:b/>
                <w:sz w:val="20"/>
                <w:szCs w:val="20"/>
                <w:highlight w:val="cyan"/>
              </w:rPr>
              <w:t xml:space="preserve"> г.</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 xml:space="preserve">Условия предоставления приоритета товаров </w:t>
            </w:r>
            <w:r w:rsidRPr="008024A7">
              <w:rPr>
                <w:b/>
                <w:sz w:val="20"/>
                <w:szCs w:val="20"/>
              </w:rPr>
              <w:lastRenderedPageBreak/>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E26B6D" w:rsidP="002B4CC2">
            <w:pPr>
              <w:autoSpaceDE w:val="0"/>
              <w:autoSpaceDN w:val="0"/>
              <w:adjustRightInd w:val="0"/>
              <w:ind w:firstLine="176"/>
              <w:jc w:val="both"/>
              <w:rPr>
                <w:sz w:val="20"/>
                <w:szCs w:val="20"/>
              </w:rPr>
            </w:pPr>
            <w:r w:rsidRPr="008024A7">
              <w:rPr>
                <w:sz w:val="20"/>
                <w:szCs w:val="20"/>
              </w:rPr>
              <w:lastRenderedPageBreak/>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w:t>
            </w:r>
            <w:r w:rsidRPr="008024A7">
              <w:rPr>
                <w:sz w:val="20"/>
                <w:szCs w:val="20"/>
              </w:rPr>
              <w:lastRenderedPageBreak/>
              <w:t xml:space="preserve">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8024A7">
              <w:rPr>
                <w:bCs/>
                <w:sz w:val="20"/>
                <w:szCs w:val="20"/>
              </w:rPr>
              <w:t>.</w:t>
            </w:r>
          </w:p>
          <w:p w:rsidR="002B4CC2" w:rsidRPr="008024A7" w:rsidRDefault="002B4CC2" w:rsidP="002B4CC2">
            <w:pPr>
              <w:ind w:firstLine="176"/>
              <w:jc w:val="both"/>
              <w:rPr>
                <w:sz w:val="20"/>
                <w:szCs w:val="20"/>
              </w:rPr>
            </w:pPr>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8024A7" w:rsidRDefault="002B4CC2" w:rsidP="002B4CC2">
            <w:pPr>
              <w:ind w:firstLine="176"/>
              <w:jc w:val="both"/>
              <w:rPr>
                <w:sz w:val="20"/>
                <w:szCs w:val="20"/>
              </w:rPr>
            </w:pPr>
            <w:r w:rsidRPr="008024A7">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2B4CC2">
            <w:pPr>
              <w:jc w:val="both"/>
              <w:rPr>
                <w:sz w:val="20"/>
                <w:szCs w:val="20"/>
              </w:rPr>
            </w:pPr>
            <w:r w:rsidRPr="008024A7">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8024A7" w:rsidRDefault="002B4CC2" w:rsidP="002B4CC2">
            <w:pPr>
              <w:ind w:firstLine="176"/>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9524C9">
            <w:pPr>
              <w:shd w:val="clear" w:color="auto" w:fill="FFFFFF"/>
              <w:tabs>
                <w:tab w:val="left" w:pos="1701"/>
              </w:tabs>
              <w:autoSpaceDE w:val="0"/>
              <w:autoSpaceDN w:val="0"/>
              <w:adjustRightInd w:val="0"/>
              <w:jc w:val="both"/>
              <w:rPr>
                <w:sz w:val="20"/>
                <w:szCs w:val="20"/>
              </w:rPr>
            </w:pPr>
          </w:p>
          <w:p w:rsidR="00487F7E" w:rsidRPr="008024A7" w:rsidRDefault="00487F7E" w:rsidP="003C711B">
            <w:pPr>
              <w:autoSpaceDE w:val="0"/>
              <w:autoSpaceDN w:val="0"/>
              <w:adjustRightInd w:val="0"/>
              <w:jc w:val="both"/>
              <w:rPr>
                <w:sz w:val="20"/>
                <w:szCs w:val="20"/>
              </w:rPr>
            </w:pPr>
            <w:r w:rsidRPr="008024A7">
              <w:rPr>
                <w:sz w:val="20"/>
                <w:szCs w:val="20"/>
              </w:rPr>
              <w:t xml:space="preserve">   Приоритет не предоставляется в случаях, если:</w:t>
            </w:r>
          </w:p>
          <w:p w:rsidR="00487F7E" w:rsidRPr="008024A7" w:rsidRDefault="00487F7E" w:rsidP="003C711B">
            <w:pPr>
              <w:autoSpaceDE w:val="0"/>
              <w:autoSpaceDN w:val="0"/>
              <w:adjustRightInd w:val="0"/>
              <w:jc w:val="both"/>
              <w:rPr>
                <w:sz w:val="20"/>
                <w:szCs w:val="20"/>
              </w:rPr>
            </w:pPr>
            <w:r w:rsidRPr="008024A7">
              <w:rPr>
                <w:sz w:val="20"/>
                <w:szCs w:val="20"/>
              </w:rPr>
              <w:t>а) закупка признана несостоявшейся и договор заключается с единственным участником закупки;</w:t>
            </w:r>
          </w:p>
          <w:p w:rsidR="00487F7E" w:rsidRPr="008024A7" w:rsidRDefault="00487F7E" w:rsidP="003C711B">
            <w:pPr>
              <w:autoSpaceDE w:val="0"/>
              <w:autoSpaceDN w:val="0"/>
              <w:adjustRightInd w:val="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3C711B">
            <w:pPr>
              <w:autoSpaceDE w:val="0"/>
              <w:autoSpaceDN w:val="0"/>
              <w:adjustRightInd w:val="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A33F78">
            <w:pPr>
              <w:autoSpaceDE w:val="0"/>
              <w:autoSpaceDN w:val="0"/>
              <w:adjustRightInd w:val="0"/>
              <w:jc w:val="both"/>
              <w:rPr>
                <w:sz w:val="20"/>
                <w:szCs w:val="20"/>
              </w:rPr>
            </w:pPr>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lastRenderedPageBreak/>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 xml:space="preserve">Требование об указании (декларировании) участником закупки в заявке на участие в закупке (в соответствующей части </w:t>
            </w:r>
            <w:r w:rsidRPr="008024A7">
              <w:rPr>
                <w:b/>
                <w:sz w:val="20"/>
                <w:szCs w:val="20"/>
              </w:rPr>
              <w:lastRenderedPageBreak/>
              <w:t>заявки, содержащей предложение о поставке товара) наименования страны происхождения поставляемых товаров:</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321073">
            <w:pPr>
              <w:widowControl w:val="0"/>
              <w:jc w:val="both"/>
              <w:rPr>
                <w:sz w:val="20"/>
                <w:szCs w:val="20"/>
              </w:rPr>
            </w:pPr>
            <w:r w:rsidRPr="008024A7">
              <w:rPr>
                <w:sz w:val="20"/>
                <w:szCs w:val="20"/>
              </w:rPr>
              <w:lastRenderedPageBreak/>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lastRenderedPageBreak/>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E547AA" w:rsidP="00E547AA">
            <w:pPr>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F65DCF">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513" w:type="dxa"/>
            <w:tcBorders>
              <w:top w:val="single" w:sz="4" w:space="0" w:color="auto"/>
              <w:left w:val="single" w:sz="4" w:space="0" w:color="auto"/>
              <w:bottom w:val="single" w:sz="4" w:space="0" w:color="auto"/>
              <w:right w:val="single" w:sz="4" w:space="0" w:color="auto"/>
            </w:tcBorders>
          </w:tcPr>
          <w:p w:rsidR="00E547AA" w:rsidRPr="008024A7" w:rsidRDefault="00F54BE7" w:rsidP="00F54BE7">
            <w:pPr>
              <w:jc w:val="both"/>
              <w:rPr>
                <w:sz w:val="20"/>
                <w:szCs w:val="20"/>
              </w:rPr>
            </w:pPr>
            <w:r w:rsidRPr="008024A7">
              <w:rPr>
                <w:sz w:val="20"/>
                <w:szCs w:val="20"/>
              </w:rPr>
              <w:t xml:space="preserve">Установлены в Техническом задании </w:t>
            </w:r>
            <w:r w:rsidRPr="008024A7">
              <w:rPr>
                <w:i/>
                <w:sz w:val="20"/>
                <w:szCs w:val="20"/>
              </w:rPr>
              <w:t xml:space="preserve">(Приложение № 1 к Извещению) </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234521">
            <w:pPr>
              <w:ind w:firstLine="176"/>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F65DCF">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23182C" w:rsidRPr="008024A7" w:rsidRDefault="0023182C" w:rsidP="0023182C">
            <w:pPr>
              <w:pStyle w:val="ac"/>
              <w:tabs>
                <w:tab w:val="left" w:pos="709"/>
              </w:tabs>
              <w:spacing w:after="0" w:line="100" w:lineRule="atLeast"/>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4A7EB6">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8024A7" w:rsidRDefault="00B92215" w:rsidP="00B92215">
            <w:pPr>
              <w:autoSpaceDE w:val="0"/>
              <w:autoSpaceDN w:val="0"/>
              <w:adjustRightInd w:val="0"/>
              <w:ind w:firstLine="176"/>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23182C">
            <w:pPr>
              <w:jc w:val="both"/>
              <w:rPr>
                <w:sz w:val="20"/>
                <w:szCs w:val="20"/>
              </w:rPr>
            </w:pPr>
            <w:r w:rsidRPr="008024A7">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23182C" w:rsidP="0023182C">
            <w:pPr>
              <w:pStyle w:val="ac"/>
              <w:shd w:val="clear" w:color="auto" w:fill="FFFFFF"/>
              <w:tabs>
                <w:tab w:val="left" w:pos="709"/>
                <w:tab w:val="left" w:pos="1701"/>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8024A7" w:rsidRDefault="0023182C" w:rsidP="00C565DD">
            <w:pPr>
              <w:ind w:firstLine="176"/>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A82E35">
            <w:pPr>
              <w:jc w:val="both"/>
              <w:rPr>
                <w:sz w:val="20"/>
                <w:szCs w:val="20"/>
              </w:rPr>
            </w:pPr>
            <w:r w:rsidRPr="008024A7">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9B35FF">
            <w:pPr>
              <w:ind w:firstLine="176"/>
              <w:jc w:val="both"/>
              <w:rPr>
                <w:sz w:val="20"/>
                <w:szCs w:val="20"/>
              </w:rPr>
            </w:pPr>
            <w:r w:rsidRPr="008024A7">
              <w:rPr>
                <w:sz w:val="20"/>
                <w:szCs w:val="20"/>
              </w:rPr>
              <w:t xml:space="preserve">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w:t>
            </w:r>
            <w:r w:rsidRPr="008024A7">
              <w:rPr>
                <w:sz w:val="20"/>
                <w:szCs w:val="20"/>
              </w:rPr>
              <w:lastRenderedPageBreak/>
              <w:t>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lastRenderedPageBreak/>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B92215" w:rsidRPr="008024A7" w:rsidRDefault="00B92215" w:rsidP="00B92215">
            <w:pPr>
              <w:autoSpaceDE w:val="0"/>
              <w:autoSpaceDN w:val="0"/>
              <w:adjustRightInd w:val="0"/>
              <w:ind w:firstLine="176"/>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9B35FF">
            <w:pPr>
              <w:shd w:val="clear" w:color="auto" w:fill="FFFFFF"/>
              <w:autoSpaceDE w:val="0"/>
              <w:autoSpaceDN w:val="0"/>
              <w:adjustRightInd w:val="0"/>
              <w:ind w:firstLine="176"/>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4A7EB6">
            <w:pPr>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 форме</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4A7EB6">
            <w:pPr>
              <w:shd w:val="clear" w:color="auto" w:fill="FFFFFF"/>
              <w:autoSpaceDE w:val="0"/>
              <w:autoSpaceDN w:val="0"/>
              <w:adjustRightInd w:val="0"/>
              <w:ind w:firstLine="176"/>
              <w:jc w:val="both"/>
              <w:rPr>
                <w:bCs/>
                <w:sz w:val="20"/>
                <w:szCs w:val="20"/>
              </w:rPr>
            </w:pPr>
            <w:r w:rsidRPr="008024A7">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4A7EB6">
            <w:pPr>
              <w:shd w:val="clear" w:color="auto" w:fill="FFFFFF"/>
              <w:autoSpaceDE w:val="0"/>
              <w:autoSpaceDN w:val="0"/>
              <w:adjustRightInd w:val="0"/>
              <w:ind w:firstLine="176"/>
              <w:jc w:val="both"/>
              <w:rPr>
                <w:bCs/>
                <w:sz w:val="20"/>
                <w:szCs w:val="20"/>
              </w:rPr>
            </w:pPr>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4A7EB6">
            <w:pPr>
              <w:shd w:val="clear" w:color="auto" w:fill="FFFFFF"/>
              <w:autoSpaceDE w:val="0"/>
              <w:autoSpaceDN w:val="0"/>
              <w:adjustRightInd w:val="0"/>
              <w:ind w:firstLine="176"/>
              <w:jc w:val="both"/>
              <w:rPr>
                <w:bCs/>
                <w:sz w:val="20"/>
                <w:szCs w:val="20"/>
              </w:rPr>
            </w:pPr>
            <w:r w:rsidRPr="008024A7">
              <w:rPr>
                <w:bCs/>
                <w:sz w:val="20"/>
                <w:szCs w:val="20"/>
              </w:rPr>
              <w:t xml:space="preserve">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w:t>
            </w:r>
            <w:r w:rsidRPr="008024A7">
              <w:rPr>
                <w:bCs/>
                <w:sz w:val="20"/>
                <w:szCs w:val="20"/>
              </w:rPr>
              <w:lastRenderedPageBreak/>
              <w:t xml:space="preserve">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 разногласий замечания. </w:t>
            </w:r>
          </w:p>
          <w:p w:rsidR="005A778C" w:rsidRPr="008024A7" w:rsidRDefault="005A778C" w:rsidP="004A7EB6">
            <w:pPr>
              <w:shd w:val="clear" w:color="auto" w:fill="FFFFFF"/>
              <w:autoSpaceDE w:val="0"/>
              <w:autoSpaceDN w:val="0"/>
              <w:adjustRightInd w:val="0"/>
              <w:ind w:firstLine="176"/>
              <w:jc w:val="both"/>
              <w:rPr>
                <w:bCs/>
                <w:sz w:val="20"/>
                <w:szCs w:val="20"/>
              </w:rPr>
            </w:pPr>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8024A7" w:rsidRDefault="005A778C" w:rsidP="004A7EB6">
            <w:pPr>
              <w:shd w:val="clear" w:color="auto" w:fill="FFFFFF"/>
              <w:autoSpaceDE w:val="0"/>
              <w:autoSpaceDN w:val="0"/>
              <w:adjustRightInd w:val="0"/>
              <w:ind w:firstLine="176"/>
              <w:jc w:val="both"/>
              <w:rPr>
                <w:sz w:val="20"/>
                <w:szCs w:val="20"/>
                <w:lang w:val="en-US"/>
              </w:rPr>
            </w:pPr>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0C5200" w:rsidTr="00F65DCF">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lastRenderedPageBreak/>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985A86" w:rsidRPr="008024A7" w:rsidRDefault="00985A86" w:rsidP="005C6CB6">
            <w:pPr>
              <w:shd w:val="clear" w:color="auto" w:fill="FFFFFF"/>
              <w:autoSpaceDE w:val="0"/>
              <w:autoSpaceDN w:val="0"/>
              <w:adjustRightInd w:val="0"/>
              <w:ind w:firstLine="176"/>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r w:rsidRPr="008024A7">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BD024E">
            <w:pPr>
              <w:shd w:val="clear" w:color="auto" w:fill="FFFFFF"/>
              <w:autoSpaceDE w:val="0"/>
              <w:autoSpaceDN w:val="0"/>
              <w:adjustRightInd w:val="0"/>
              <w:ind w:firstLine="176"/>
              <w:jc w:val="both"/>
              <w:rPr>
                <w:bCs/>
                <w:sz w:val="20"/>
                <w:szCs w:val="20"/>
              </w:rPr>
            </w:pPr>
            <w:r w:rsidRPr="008024A7">
              <w:rPr>
                <w:bCs/>
                <w:sz w:val="20"/>
                <w:szCs w:val="20"/>
              </w:rPr>
              <w:t xml:space="preserve"> В случае,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5C6CB6">
            <w:pPr>
              <w:shd w:val="clear" w:color="auto" w:fill="FFFFFF"/>
              <w:autoSpaceDE w:val="0"/>
              <w:autoSpaceDN w:val="0"/>
              <w:adjustRightInd w:val="0"/>
              <w:ind w:firstLine="176"/>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w:t>
            </w:r>
            <w:r w:rsidRPr="008024A7">
              <w:rPr>
                <w:rFonts w:ascii="Times New Roman" w:hAnsi="Times New Roman" w:cs="Times New Roman"/>
                <w:color w:val="auto"/>
                <w:sz w:val="20"/>
                <w:szCs w:val="20"/>
              </w:rPr>
              <w:lastRenderedPageBreak/>
              <w:t xml:space="preserve">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5C6CB6">
            <w:pPr>
              <w:shd w:val="clear" w:color="auto" w:fill="FFFFFF"/>
              <w:autoSpaceDE w:val="0"/>
              <w:autoSpaceDN w:val="0"/>
              <w:adjustRightInd w:val="0"/>
              <w:ind w:firstLine="176"/>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905F83">
            <w:pPr>
              <w:jc w:val="both"/>
              <w:rPr>
                <w:sz w:val="20"/>
                <w:szCs w:val="20"/>
              </w:rPr>
            </w:pPr>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
          <w:p w:rsidR="009F00D9" w:rsidRPr="008024A7" w:rsidRDefault="00487F7E" w:rsidP="00BD024E">
            <w:pPr>
              <w:shd w:val="clear" w:color="auto" w:fill="FFFFFF"/>
              <w:autoSpaceDE w:val="0"/>
              <w:autoSpaceDN w:val="0"/>
              <w:adjustRightInd w:val="0"/>
              <w:ind w:firstLine="176"/>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F65DCF">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lastRenderedPageBreak/>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9B35FF">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5C6CB6">
            <w:pPr>
              <w:pStyle w:val="ac"/>
              <w:shd w:val="clear" w:color="auto" w:fill="FFFFFF"/>
              <w:tabs>
                <w:tab w:val="left" w:pos="709"/>
                <w:tab w:val="left" w:pos="1134"/>
                <w:tab w:val="left" w:pos="1985"/>
              </w:tabs>
              <w:spacing w:after="0" w:line="100" w:lineRule="atLeast"/>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
          <w:p w:rsidR="00B63070" w:rsidRPr="008024A7" w:rsidRDefault="00B63070" w:rsidP="004A7EB6">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4A7EB6">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lastRenderedPageBreak/>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4A7EB6">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sz w:val="20"/>
                <w:szCs w:val="20"/>
              </w:rPr>
            </w:pPr>
            <w:r w:rsidRPr="008024A7">
              <w:rPr>
                <w:rFonts w:ascii="Times New Roman" w:hAnsi="Times New Roman"/>
                <w:sz w:val="20"/>
                <w:szCs w:val="20"/>
              </w:rPr>
              <w:t xml:space="preserve">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w:t>
            </w:r>
            <w:r w:rsidRPr="008024A7">
              <w:rPr>
                <w:rFonts w:ascii="Times New Roman" w:hAnsi="Times New Roman"/>
                <w:sz w:val="20"/>
                <w:szCs w:val="20"/>
              </w:rPr>
              <w:lastRenderedPageBreak/>
              <w:t>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olor w:val="auto"/>
                <w:sz w:val="20"/>
                <w:szCs w:val="20"/>
              </w:rPr>
            </w:pPr>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8024A7" w:rsidRDefault="007B0EA2" w:rsidP="004A7EB6">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Pr>
                <w:rFonts w:ascii="Times New Roman" w:hAnsi="Times New Roman" w:cs="Times New Roman"/>
                <w:bCs/>
                <w:sz w:val="20"/>
                <w:szCs w:val="20"/>
                <w:lang w:eastAsia="ru-RU"/>
              </w:rPr>
              <w:t>м на 10 процентов цены договора.</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 xml:space="preserve">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3D72A5">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BC4C74">
            <w:pPr>
              <w:pStyle w:val="ac"/>
              <w:shd w:val="clear" w:color="auto" w:fill="FFFFFF"/>
              <w:tabs>
                <w:tab w:val="left" w:pos="709"/>
                <w:tab w:val="left" w:pos="1134"/>
                <w:tab w:val="left" w:pos="1985"/>
              </w:tabs>
              <w:spacing w:after="0" w:line="100" w:lineRule="atLeast"/>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D30108">
            <w:pPr>
              <w:pStyle w:val="ac"/>
              <w:shd w:val="clear" w:color="auto" w:fill="FFFFFF"/>
              <w:tabs>
                <w:tab w:val="left" w:pos="709"/>
                <w:tab w:val="left" w:pos="1134"/>
                <w:tab w:val="left" w:pos="1985"/>
              </w:tabs>
              <w:spacing w:after="0" w:line="100" w:lineRule="atLeast"/>
              <w:jc w:val="both"/>
              <w:rPr>
                <w:sz w:val="20"/>
                <w:szCs w:val="20"/>
              </w:rPr>
            </w:pPr>
            <w:r w:rsidRPr="008024A7">
              <w:rPr>
                <w:rFonts w:ascii="Times New Roman" w:hAnsi="Times New Roman" w:cs="Times New Roman"/>
                <w:color w:val="auto"/>
                <w:sz w:val="20"/>
                <w:szCs w:val="20"/>
              </w:rPr>
              <w:t xml:space="preserve">    В случае перемены Заказчика права и обязанности Заказчика, предусмотренные договором, переходят к новому Заказчику.</w:t>
            </w:r>
          </w:p>
        </w:tc>
      </w:tr>
      <w:tr w:rsidR="00D30108" w:rsidRPr="000C5200" w:rsidTr="00F65DCF">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lastRenderedPageBreak/>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D943BB">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BD0D1F">
            <w:pPr>
              <w:pStyle w:val="ac"/>
              <w:shd w:val="clear" w:color="auto" w:fill="FFFFFF"/>
              <w:tabs>
                <w:tab w:val="left" w:pos="709"/>
                <w:tab w:val="left" w:pos="1701"/>
              </w:tabs>
              <w:spacing w:after="0" w:line="240" w:lineRule="auto"/>
              <w:jc w:val="both"/>
              <w:rPr>
                <w:sz w:val="20"/>
                <w:szCs w:val="20"/>
              </w:rPr>
            </w:pPr>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
        </w:tc>
      </w:tr>
      <w:tr w:rsidR="00D30108" w:rsidRPr="000C5200" w:rsidTr="00F65DCF">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513" w:type="dxa"/>
            <w:tcBorders>
              <w:top w:val="single" w:sz="4" w:space="0" w:color="auto"/>
              <w:left w:val="single" w:sz="4" w:space="0" w:color="auto"/>
              <w:bottom w:val="single" w:sz="4" w:space="0" w:color="auto"/>
              <w:right w:val="single" w:sz="4" w:space="0" w:color="auto"/>
            </w:tcBorders>
          </w:tcPr>
          <w:p w:rsidR="00D30108" w:rsidRPr="008024A7" w:rsidRDefault="00D30108" w:rsidP="00BD0D1F">
            <w:pPr>
              <w:pStyle w:val="ac"/>
              <w:shd w:val="clear" w:color="auto" w:fill="FFFFFF"/>
              <w:tabs>
                <w:tab w:val="left" w:pos="709"/>
                <w:tab w:val="left" w:pos="1701"/>
              </w:tabs>
              <w:spacing w:after="0" w:line="100" w:lineRule="atLeast"/>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F65DCF">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513" w:type="dxa"/>
            <w:tcBorders>
              <w:top w:val="single" w:sz="4" w:space="0" w:color="auto"/>
              <w:left w:val="single" w:sz="4" w:space="0" w:color="auto"/>
              <w:bottom w:val="single" w:sz="4" w:space="0" w:color="auto"/>
              <w:right w:val="single" w:sz="4" w:space="0" w:color="auto"/>
            </w:tcBorders>
          </w:tcPr>
          <w:p w:rsidR="00487F7E" w:rsidRPr="008024A7" w:rsidRDefault="00487F7E" w:rsidP="003D5B55">
            <w:pPr>
              <w:spacing w:after="12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проекте договора, являющ</w:t>
            </w:r>
            <w:r w:rsidR="003D5B55" w:rsidRPr="008024A7">
              <w:rPr>
                <w:sz w:val="20"/>
                <w:szCs w:val="20"/>
              </w:rPr>
              <w:t>их</w:t>
            </w:r>
            <w:r w:rsidRPr="008024A7">
              <w:rPr>
                <w:sz w:val="20"/>
                <w:szCs w:val="20"/>
              </w:rPr>
              <w:t>ся неотъемлемой частью Извещения.</w:t>
            </w:r>
          </w:p>
        </w:tc>
      </w:tr>
    </w:tbl>
    <w:p w:rsidR="004A26BB" w:rsidRDefault="004A26BB" w:rsidP="00EB3EFB">
      <w:pPr>
        <w:rPr>
          <w:b/>
          <w:kern w:val="32"/>
          <w:sz w:val="22"/>
          <w:szCs w:val="22"/>
        </w:rPr>
      </w:pPr>
    </w:p>
    <w:p w:rsidR="00346187" w:rsidRDefault="00346187"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CA3BD5" w:rsidRDefault="00CA3BD5" w:rsidP="00B8322C">
      <w:pPr>
        <w:jc w:val="right"/>
        <w:rPr>
          <w:b/>
          <w:bCs/>
          <w:sz w:val="20"/>
          <w:szCs w:val="20"/>
        </w:rPr>
      </w:pPr>
    </w:p>
    <w:p w:rsidR="00B8322C" w:rsidRDefault="00694F14" w:rsidP="00B8322C">
      <w:pPr>
        <w:jc w:val="right"/>
        <w:rPr>
          <w:b/>
          <w:bCs/>
          <w:sz w:val="20"/>
          <w:szCs w:val="20"/>
        </w:rPr>
      </w:pPr>
      <w:r w:rsidRPr="00B8322C">
        <w:rPr>
          <w:b/>
          <w:bCs/>
          <w:sz w:val="20"/>
          <w:szCs w:val="20"/>
        </w:rPr>
        <w:lastRenderedPageBreak/>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7145FB" w:rsidRPr="00B8322C" w:rsidRDefault="00084A58" w:rsidP="00DF745F">
      <w:pPr>
        <w:jc w:val="right"/>
        <w:rPr>
          <w:b/>
          <w:kern w:val="32"/>
          <w:sz w:val="20"/>
          <w:szCs w:val="20"/>
        </w:rPr>
      </w:pPr>
      <w:r w:rsidRPr="00084A58">
        <w:rPr>
          <w:b/>
          <w:kern w:val="32"/>
          <w:sz w:val="20"/>
          <w:szCs w:val="20"/>
        </w:rPr>
        <w:t xml:space="preserve">на поставку </w:t>
      </w:r>
      <w:r w:rsidR="00625724">
        <w:rPr>
          <w:b/>
          <w:kern w:val="32"/>
          <w:sz w:val="20"/>
          <w:szCs w:val="20"/>
        </w:rPr>
        <w:t>кабелей пациента для ЭКГ</w:t>
      </w:r>
      <w:r w:rsidR="00E906F0">
        <w:rPr>
          <w:b/>
          <w:kern w:val="32"/>
          <w:sz w:val="20"/>
          <w:szCs w:val="20"/>
        </w:rPr>
        <w:t>путем запроса котировокв электронной форме, участниками которого могут являться только субъекты малого и среднего предпринимательства</w:t>
      </w:r>
    </w:p>
    <w:p w:rsidR="00694F14" w:rsidRDefault="00694F14" w:rsidP="00694F14">
      <w:pPr>
        <w:jc w:val="right"/>
        <w:outlineLvl w:val="1"/>
        <w:rPr>
          <w:b/>
          <w:kern w:val="32"/>
          <w:sz w:val="22"/>
          <w:szCs w:val="22"/>
        </w:rPr>
      </w:pPr>
      <w:r>
        <w:rPr>
          <w:b/>
          <w:kern w:val="32"/>
          <w:sz w:val="22"/>
          <w:szCs w:val="22"/>
        </w:rPr>
        <w:t xml:space="preserve">№ </w:t>
      </w:r>
      <w:r w:rsidR="00256112">
        <w:rPr>
          <w:b/>
          <w:kern w:val="32"/>
          <w:sz w:val="22"/>
          <w:szCs w:val="22"/>
        </w:rPr>
        <w:t>012-23</w:t>
      </w:r>
    </w:p>
    <w:p w:rsidR="00455BF2" w:rsidRPr="00455BF2" w:rsidRDefault="00455BF2" w:rsidP="00455BF2">
      <w:pPr>
        <w:tabs>
          <w:tab w:val="center" w:pos="5102"/>
          <w:tab w:val="left" w:pos="9191"/>
        </w:tabs>
        <w:jc w:val="right"/>
        <w:rPr>
          <w:kern w:val="32"/>
          <w:sz w:val="20"/>
          <w:szCs w:val="20"/>
        </w:rPr>
      </w:pPr>
      <w:r w:rsidRPr="00455BF2">
        <w:rPr>
          <w:kern w:val="32"/>
          <w:sz w:val="20"/>
          <w:szCs w:val="20"/>
          <w:highlight w:val="cyan"/>
        </w:rPr>
        <w:t>(в редакции с изменениями от 18.01.2023г.)</w:t>
      </w:r>
    </w:p>
    <w:p w:rsidR="00455BF2" w:rsidRDefault="00455BF2" w:rsidP="00694F14">
      <w:pPr>
        <w:jc w:val="right"/>
        <w:outlineLvl w:val="1"/>
        <w:rPr>
          <w:b/>
          <w:kern w:val="32"/>
          <w:sz w:val="22"/>
          <w:szCs w:val="22"/>
        </w:rPr>
      </w:pP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7145FB">
      <w:pPr>
        <w:pStyle w:val="13"/>
        <w:jc w:val="center"/>
        <w:rPr>
          <w:b/>
          <w:kern w:val="32"/>
          <w:sz w:val="20"/>
        </w:rPr>
      </w:pPr>
      <w:r w:rsidRPr="00084A58">
        <w:rPr>
          <w:b/>
          <w:kern w:val="32"/>
          <w:sz w:val="20"/>
        </w:rPr>
        <w:t xml:space="preserve">на поставку </w:t>
      </w:r>
      <w:r w:rsidR="00EC6A3D">
        <w:rPr>
          <w:b/>
          <w:kern w:val="32"/>
          <w:sz w:val="20"/>
        </w:rPr>
        <w:t xml:space="preserve">кабелей пациента для ЭКГ </w:t>
      </w:r>
    </w:p>
    <w:tbl>
      <w:tblPr>
        <w:tblW w:w="0" w:type="auto"/>
        <w:tblLook w:val="04A0" w:firstRow="1" w:lastRow="0" w:firstColumn="1" w:lastColumn="0" w:noHBand="0" w:noVBand="1"/>
      </w:tblPr>
      <w:tblGrid>
        <w:gridCol w:w="510"/>
        <w:gridCol w:w="1544"/>
        <w:gridCol w:w="5507"/>
        <w:gridCol w:w="607"/>
        <w:gridCol w:w="627"/>
        <w:gridCol w:w="1626"/>
      </w:tblGrid>
      <w:tr w:rsidR="003078AE" w:rsidRPr="00506F9D" w:rsidTr="002177C0">
        <w:trPr>
          <w:trHeight w:val="889"/>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473B89" w:rsidRPr="00506F9D" w:rsidRDefault="003078AE" w:rsidP="00AA2C94">
            <w:pPr>
              <w:jc w:val="center"/>
              <w:rPr>
                <w:b/>
                <w:sz w:val="18"/>
                <w:szCs w:val="18"/>
              </w:rPr>
            </w:pPr>
            <w:r w:rsidRPr="00506F9D">
              <w:rPr>
                <w:b/>
                <w:sz w:val="18"/>
                <w:szCs w:val="18"/>
              </w:rPr>
              <w:t xml:space="preserve">Наименование </w:t>
            </w:r>
          </w:p>
          <w:p w:rsidR="003078AE" w:rsidRPr="00506F9D" w:rsidRDefault="003078AE" w:rsidP="00AA2C94">
            <w:pPr>
              <w:jc w:val="center"/>
              <w:rPr>
                <w:b/>
                <w:color w:val="000000"/>
                <w:sz w:val="18"/>
                <w:szCs w:val="18"/>
              </w:rPr>
            </w:pPr>
            <w:r w:rsidRPr="00506F9D">
              <w:rPr>
                <w:b/>
                <w:sz w:val="18"/>
                <w:szCs w:val="18"/>
              </w:rPr>
              <w:t>товара</w:t>
            </w:r>
          </w:p>
        </w:tc>
        <w:tc>
          <w:tcPr>
            <w:tcW w:w="0" w:type="auto"/>
            <w:tcBorders>
              <w:top w:val="single" w:sz="4" w:space="0" w:color="auto"/>
              <w:left w:val="nil"/>
              <w:bottom w:val="single" w:sz="4" w:space="0" w:color="auto"/>
              <w:right w:val="single" w:sz="4" w:space="0" w:color="auto"/>
            </w:tcBorders>
            <w:vAlign w:val="center"/>
          </w:tcPr>
          <w:p w:rsidR="003078AE" w:rsidRPr="00506F9D" w:rsidRDefault="003078AE" w:rsidP="00AA2C94">
            <w:pPr>
              <w:jc w:val="center"/>
              <w:rPr>
                <w:b/>
                <w:color w:val="000000"/>
                <w:sz w:val="18"/>
                <w:szCs w:val="18"/>
              </w:rPr>
            </w:pPr>
            <w:r w:rsidRPr="00506F9D">
              <w:rPr>
                <w:b/>
                <w:color w:val="000000"/>
                <w:sz w:val="18"/>
                <w:szCs w:val="18"/>
              </w:rPr>
              <w:t>Характеристика товара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078AE" w:rsidRPr="00506F9D" w:rsidRDefault="003078AE" w:rsidP="00AA2C94">
            <w:pPr>
              <w:jc w:val="center"/>
              <w:rPr>
                <w:b/>
                <w:color w:val="000000"/>
                <w:sz w:val="18"/>
                <w:szCs w:val="18"/>
              </w:rPr>
            </w:pPr>
            <w:r w:rsidRPr="00506F9D">
              <w:rPr>
                <w:b/>
                <w:color w:val="000000"/>
                <w:sz w:val="18"/>
                <w:szCs w:val="18"/>
              </w:rPr>
              <w:t>Ед. изм.</w:t>
            </w:r>
          </w:p>
        </w:tc>
        <w:tc>
          <w:tcPr>
            <w:tcW w:w="0" w:type="auto"/>
            <w:tcBorders>
              <w:top w:val="single" w:sz="4" w:space="0" w:color="auto"/>
              <w:left w:val="nil"/>
              <w:bottom w:val="single" w:sz="4" w:space="0" w:color="auto"/>
              <w:right w:val="single" w:sz="4" w:space="0" w:color="auto"/>
            </w:tcBorders>
            <w:shd w:val="clear" w:color="auto" w:fill="auto"/>
            <w:vAlign w:val="center"/>
          </w:tcPr>
          <w:p w:rsidR="003078AE" w:rsidRPr="00506F9D" w:rsidRDefault="003078AE" w:rsidP="00AA2C94">
            <w:pPr>
              <w:jc w:val="center"/>
              <w:rPr>
                <w:b/>
                <w:color w:val="000000"/>
                <w:sz w:val="18"/>
                <w:szCs w:val="18"/>
              </w:rPr>
            </w:pPr>
            <w:r w:rsidRPr="00506F9D">
              <w:rPr>
                <w:b/>
                <w:color w:val="000000"/>
                <w:sz w:val="18"/>
                <w:szCs w:val="18"/>
              </w:rPr>
              <w:t>Кол-во</w:t>
            </w:r>
          </w:p>
        </w:tc>
        <w:tc>
          <w:tcPr>
            <w:tcW w:w="0" w:type="auto"/>
            <w:tcBorders>
              <w:top w:val="single" w:sz="4" w:space="0" w:color="auto"/>
              <w:left w:val="nil"/>
              <w:bottom w:val="single" w:sz="4" w:space="0" w:color="auto"/>
              <w:right w:val="single" w:sz="4" w:space="0" w:color="auto"/>
            </w:tcBorders>
            <w:vAlign w:val="center"/>
          </w:tcPr>
          <w:p w:rsidR="0095177E" w:rsidRDefault="003078AE" w:rsidP="00AA2C94">
            <w:pPr>
              <w:jc w:val="center"/>
              <w:rPr>
                <w:b/>
                <w:color w:val="000000"/>
                <w:sz w:val="18"/>
                <w:szCs w:val="18"/>
              </w:rPr>
            </w:pPr>
            <w:r w:rsidRPr="00506F9D">
              <w:rPr>
                <w:b/>
                <w:color w:val="000000"/>
                <w:sz w:val="18"/>
                <w:szCs w:val="18"/>
              </w:rPr>
              <w:t xml:space="preserve">Начальная </w:t>
            </w:r>
          </w:p>
          <w:p w:rsidR="00BA7117" w:rsidRDefault="003078AE" w:rsidP="00AA2C94">
            <w:pPr>
              <w:jc w:val="center"/>
              <w:rPr>
                <w:b/>
                <w:color w:val="000000"/>
                <w:sz w:val="18"/>
                <w:szCs w:val="18"/>
              </w:rPr>
            </w:pPr>
            <w:r w:rsidRPr="00506F9D">
              <w:rPr>
                <w:b/>
                <w:color w:val="000000"/>
                <w:sz w:val="18"/>
                <w:szCs w:val="18"/>
              </w:rPr>
              <w:t>(максимальная)</w:t>
            </w:r>
            <w:r w:rsidR="004A7EB6">
              <w:rPr>
                <w:b/>
                <w:color w:val="000000"/>
                <w:sz w:val="18"/>
                <w:szCs w:val="18"/>
              </w:rPr>
              <w:t>*</w:t>
            </w:r>
          </w:p>
          <w:p w:rsidR="003078AE" w:rsidRPr="00506F9D" w:rsidRDefault="003078AE" w:rsidP="00AA2C94">
            <w:pPr>
              <w:jc w:val="center"/>
              <w:rPr>
                <w:b/>
                <w:color w:val="000000"/>
                <w:sz w:val="18"/>
                <w:szCs w:val="18"/>
              </w:rPr>
            </w:pPr>
            <w:r w:rsidRPr="00506F9D">
              <w:rPr>
                <w:b/>
                <w:color w:val="000000"/>
                <w:sz w:val="18"/>
                <w:szCs w:val="18"/>
              </w:rPr>
              <w:t>цена за ед., руб.</w:t>
            </w:r>
          </w:p>
        </w:tc>
      </w:tr>
      <w:tr w:rsidR="002177C0" w:rsidRPr="00506F9D" w:rsidTr="002177C0">
        <w:trPr>
          <w:trHeight w:val="132"/>
        </w:trPr>
        <w:tc>
          <w:tcPr>
            <w:tcW w:w="0" w:type="auto"/>
            <w:tcBorders>
              <w:top w:val="single" w:sz="4" w:space="0" w:color="auto"/>
              <w:left w:val="single" w:sz="4" w:space="0" w:color="auto"/>
              <w:bottom w:val="single" w:sz="4" w:space="0" w:color="auto"/>
              <w:right w:val="nil"/>
            </w:tcBorders>
            <w:shd w:val="clear" w:color="auto" w:fill="auto"/>
          </w:tcPr>
          <w:p w:rsidR="002177C0" w:rsidRPr="00506F9D" w:rsidRDefault="002177C0" w:rsidP="0095177E">
            <w:pPr>
              <w:jc w:val="center"/>
              <w:rPr>
                <w:sz w:val="18"/>
                <w:szCs w:val="18"/>
                <w:lang w:eastAsia="en-US"/>
              </w:rPr>
            </w:pPr>
            <w:r w:rsidRPr="00506F9D">
              <w:rPr>
                <w:sz w:val="18"/>
                <w:szCs w:val="18"/>
                <w:lang w:eastAsia="en-US"/>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7C0" w:rsidRPr="002177C0" w:rsidRDefault="002177C0" w:rsidP="00625724">
            <w:pPr>
              <w:rPr>
                <w:sz w:val="18"/>
                <w:szCs w:val="18"/>
                <w:lang w:eastAsia="en-US"/>
              </w:rPr>
            </w:pPr>
            <w:r w:rsidRPr="002177C0">
              <w:rPr>
                <w:bCs/>
                <w:sz w:val="18"/>
                <w:szCs w:val="18"/>
                <w:lang w:eastAsia="en-US"/>
              </w:rPr>
              <w:t xml:space="preserve">Кабель пациента для ЭКГ </w:t>
            </w:r>
          </w:p>
        </w:tc>
        <w:tc>
          <w:tcPr>
            <w:tcW w:w="0" w:type="auto"/>
            <w:tcBorders>
              <w:top w:val="single" w:sz="4" w:space="0" w:color="auto"/>
              <w:left w:val="nil"/>
              <w:bottom w:val="single" w:sz="4" w:space="0" w:color="auto"/>
              <w:right w:val="single" w:sz="4" w:space="0" w:color="auto"/>
            </w:tcBorders>
          </w:tcPr>
          <w:p w:rsidR="002177C0" w:rsidRPr="002177C0" w:rsidRDefault="002177C0" w:rsidP="00203EBE">
            <w:pPr>
              <w:jc w:val="both"/>
              <w:rPr>
                <w:color w:val="000000"/>
                <w:sz w:val="18"/>
                <w:szCs w:val="18"/>
                <w:lang w:eastAsia="en-US"/>
              </w:rPr>
            </w:pPr>
            <w:r w:rsidRPr="002177C0">
              <w:rPr>
                <w:color w:val="000000"/>
                <w:sz w:val="18"/>
                <w:szCs w:val="18"/>
                <w:lang w:eastAsia="en-US"/>
              </w:rPr>
              <w:t>ЭКГ-кабель пациента (кабель отведения) для электрокардиографов</w:t>
            </w:r>
            <w:r w:rsidR="00203EBE">
              <w:rPr>
                <w:color w:val="000000"/>
                <w:sz w:val="18"/>
                <w:szCs w:val="18"/>
                <w:lang w:eastAsia="en-US"/>
              </w:rPr>
              <w:t>Schiller АТ-1,</w:t>
            </w:r>
            <w:r w:rsidRPr="002177C0">
              <w:rPr>
                <w:color w:val="000000"/>
                <w:sz w:val="18"/>
                <w:szCs w:val="18"/>
                <w:lang w:eastAsia="en-US"/>
              </w:rPr>
              <w:t>Schiller АТ-2, Schiller АТ-10 Schiller АТ-101, применяемый для уменьшения электрических помех из-за токов утечки, существующих в окружающей среде и приводящих к нарушениям при записи ЭКГ.</w:t>
            </w:r>
          </w:p>
          <w:p w:rsidR="002177C0" w:rsidRPr="002177C0" w:rsidRDefault="002177C0" w:rsidP="00203EBE">
            <w:pPr>
              <w:jc w:val="both"/>
              <w:rPr>
                <w:color w:val="000000"/>
                <w:sz w:val="18"/>
                <w:szCs w:val="18"/>
                <w:lang w:eastAsia="en-US"/>
              </w:rPr>
            </w:pPr>
            <w:r w:rsidRPr="002177C0">
              <w:rPr>
                <w:color w:val="000000"/>
                <w:sz w:val="18"/>
                <w:szCs w:val="18"/>
                <w:lang w:eastAsia="en-US"/>
              </w:rPr>
              <w:t>ЭКГ-кабель упакован в индивидуальную упаковку с соответствующим ярлыком, указывающим на его идентификационные данные и оснащен инструкцией для использования на русском языке.</w:t>
            </w:r>
          </w:p>
          <w:p w:rsidR="002177C0" w:rsidRPr="002177C0" w:rsidRDefault="002177C0" w:rsidP="00203EBE">
            <w:pPr>
              <w:jc w:val="both"/>
              <w:rPr>
                <w:color w:val="000000"/>
                <w:sz w:val="18"/>
                <w:szCs w:val="18"/>
                <w:lang w:eastAsia="en-US"/>
              </w:rPr>
            </w:pPr>
            <w:r w:rsidRPr="002177C0">
              <w:rPr>
                <w:color w:val="000000"/>
                <w:sz w:val="18"/>
                <w:szCs w:val="18"/>
                <w:lang w:eastAsia="en-US"/>
              </w:rPr>
              <w:t>Количество отведений пациента – не менее 10шт.</w:t>
            </w:r>
          </w:p>
          <w:p w:rsidR="002177C0" w:rsidRPr="002177C0" w:rsidRDefault="002177C0" w:rsidP="00203EBE">
            <w:pPr>
              <w:jc w:val="both"/>
              <w:rPr>
                <w:color w:val="000000"/>
                <w:sz w:val="18"/>
                <w:szCs w:val="18"/>
                <w:lang w:eastAsia="en-US"/>
              </w:rPr>
            </w:pPr>
            <w:r w:rsidRPr="002177C0">
              <w:rPr>
                <w:color w:val="000000"/>
                <w:sz w:val="18"/>
                <w:szCs w:val="18"/>
                <w:lang w:eastAsia="en-US"/>
              </w:rPr>
              <w:t>Длина от разделительной коробки до аппаратного разъема – не менее 190см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Количество отведений для грудных электродов – не менее 6шт</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Длина отведений для грудных электродов – не менее 100 см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Количество отведений для конечностных электродов – не менее 4шт</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Длина отведений для конечностных электродов – не менее 120см</w:t>
            </w:r>
            <w:r>
              <w:rPr>
                <w:color w:val="000000"/>
                <w:sz w:val="18"/>
                <w:szCs w:val="18"/>
                <w:lang w:eastAsia="en-US"/>
              </w:rPr>
              <w:t>.</w:t>
            </w:r>
          </w:p>
          <w:p w:rsidR="002177C0" w:rsidRPr="002177C0" w:rsidRDefault="002177C0" w:rsidP="00203EBE">
            <w:pPr>
              <w:jc w:val="both"/>
              <w:rPr>
                <w:color w:val="000000"/>
                <w:sz w:val="18"/>
                <w:szCs w:val="18"/>
                <w:lang w:eastAsia="en-US"/>
              </w:rPr>
            </w:pPr>
            <w:r w:rsidRPr="00455BF2">
              <w:rPr>
                <w:color w:val="000000"/>
                <w:sz w:val="18"/>
                <w:szCs w:val="18"/>
                <w:highlight w:val="cyan"/>
                <w:lang w:eastAsia="en-US"/>
              </w:rPr>
              <w:t>Разделительная коробка – неразборная или разборная</w:t>
            </w:r>
            <w:r w:rsidR="00455BF2" w:rsidRPr="00455BF2">
              <w:rPr>
                <w:color w:val="000000"/>
                <w:sz w:val="18"/>
                <w:szCs w:val="18"/>
                <w:highlight w:val="cyan"/>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Разъем кабеля – прямоугольный, 15 Pin «папа»</w:t>
            </w:r>
          </w:p>
          <w:p w:rsidR="002177C0" w:rsidRPr="002177C0" w:rsidRDefault="002177C0" w:rsidP="00203EBE">
            <w:pPr>
              <w:jc w:val="both"/>
              <w:rPr>
                <w:color w:val="000000"/>
                <w:sz w:val="18"/>
                <w:szCs w:val="18"/>
                <w:lang w:eastAsia="en-US"/>
              </w:rPr>
            </w:pPr>
            <w:r w:rsidRPr="002177C0">
              <w:rPr>
                <w:color w:val="000000"/>
                <w:sz w:val="18"/>
                <w:szCs w:val="18"/>
                <w:lang w:eastAsia="en-US"/>
              </w:rPr>
              <w:t>Штекера подсоединения к электродам – 4 мм</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Защита от внешних помех – наличие</w:t>
            </w:r>
            <w:r>
              <w:rPr>
                <w:color w:val="000000"/>
                <w:sz w:val="18"/>
                <w:szCs w:val="18"/>
                <w:lang w:eastAsia="en-US"/>
              </w:rPr>
              <w:t>.</w:t>
            </w:r>
          </w:p>
          <w:p w:rsidR="002177C0" w:rsidRPr="002177C0" w:rsidRDefault="002177C0" w:rsidP="00203EBE">
            <w:pPr>
              <w:jc w:val="both"/>
              <w:rPr>
                <w:color w:val="000000"/>
                <w:sz w:val="18"/>
                <w:szCs w:val="18"/>
                <w:lang w:eastAsia="en-US"/>
              </w:rPr>
            </w:pPr>
            <w:r w:rsidRPr="002177C0">
              <w:rPr>
                <w:color w:val="000000"/>
                <w:sz w:val="18"/>
                <w:szCs w:val="18"/>
                <w:lang w:eastAsia="en-US"/>
              </w:rPr>
              <w:t>Функция защиты от разряда дефибриллятора – наличие.</w:t>
            </w:r>
          </w:p>
          <w:p w:rsidR="002177C0" w:rsidRPr="002177C0" w:rsidRDefault="002177C0" w:rsidP="00203EBE">
            <w:pPr>
              <w:jc w:val="both"/>
              <w:rPr>
                <w:sz w:val="18"/>
                <w:szCs w:val="18"/>
                <w:lang w:eastAsia="en-US"/>
              </w:rPr>
            </w:pPr>
            <w:r w:rsidRPr="002177C0">
              <w:rPr>
                <w:color w:val="000000"/>
                <w:sz w:val="18"/>
                <w:szCs w:val="18"/>
                <w:lang w:eastAsia="en-US"/>
              </w:rPr>
              <w:t>Наличие декларации соответствия и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2177C0" w:rsidRPr="00BA7117" w:rsidRDefault="002177C0" w:rsidP="00AA2C94">
            <w:pPr>
              <w:jc w:val="center"/>
              <w:rPr>
                <w:sz w:val="16"/>
                <w:szCs w:val="16"/>
                <w:lang w:eastAsia="en-US"/>
              </w:rPr>
            </w:pPr>
            <w:r>
              <w:rPr>
                <w:sz w:val="16"/>
                <w:szCs w:val="16"/>
                <w:lang w:eastAsia="en-US"/>
              </w:rPr>
              <w:t>Шт.</w:t>
            </w:r>
          </w:p>
        </w:tc>
        <w:tc>
          <w:tcPr>
            <w:tcW w:w="0" w:type="auto"/>
            <w:tcBorders>
              <w:top w:val="single" w:sz="4" w:space="0" w:color="auto"/>
              <w:left w:val="nil"/>
              <w:bottom w:val="single" w:sz="4" w:space="0" w:color="auto"/>
              <w:right w:val="single" w:sz="4" w:space="0" w:color="auto"/>
            </w:tcBorders>
            <w:shd w:val="clear" w:color="auto" w:fill="auto"/>
          </w:tcPr>
          <w:p w:rsidR="002177C0" w:rsidRPr="00506F9D" w:rsidRDefault="002177C0" w:rsidP="0095177E">
            <w:pPr>
              <w:jc w:val="center"/>
              <w:rPr>
                <w:sz w:val="18"/>
                <w:szCs w:val="18"/>
                <w:lang w:eastAsia="en-US"/>
              </w:rPr>
            </w:pPr>
            <w:r>
              <w:rPr>
                <w:sz w:val="18"/>
                <w:szCs w:val="18"/>
                <w:lang w:eastAsia="en-US"/>
              </w:rPr>
              <w:t>16</w:t>
            </w:r>
          </w:p>
        </w:tc>
        <w:tc>
          <w:tcPr>
            <w:tcW w:w="0" w:type="auto"/>
            <w:tcBorders>
              <w:top w:val="single" w:sz="4" w:space="0" w:color="auto"/>
              <w:left w:val="nil"/>
              <w:bottom w:val="single" w:sz="4" w:space="0" w:color="auto"/>
              <w:right w:val="single" w:sz="4" w:space="0" w:color="auto"/>
            </w:tcBorders>
          </w:tcPr>
          <w:p w:rsidR="002177C0" w:rsidRPr="00506F9D" w:rsidRDefault="002177C0" w:rsidP="0095177E">
            <w:pPr>
              <w:jc w:val="center"/>
              <w:rPr>
                <w:sz w:val="18"/>
                <w:szCs w:val="18"/>
              </w:rPr>
            </w:pPr>
            <w:r>
              <w:rPr>
                <w:sz w:val="18"/>
                <w:szCs w:val="18"/>
              </w:rPr>
              <w:t>13500,00</w:t>
            </w:r>
          </w:p>
        </w:tc>
      </w:tr>
    </w:tbl>
    <w:p w:rsidR="004A7EB6" w:rsidRDefault="004A7EB6" w:rsidP="004A7EB6">
      <w:pPr>
        <w:autoSpaceDE w:val="0"/>
        <w:autoSpaceDN w:val="0"/>
        <w:adjustRightInd w:val="0"/>
        <w:ind w:right="-1"/>
        <w:jc w:val="both"/>
        <w:rPr>
          <w:sz w:val="16"/>
          <w:szCs w:val="16"/>
        </w:rPr>
      </w:pPr>
      <w:r>
        <w:rPr>
          <w:b/>
          <w:sz w:val="16"/>
          <w:szCs w:val="16"/>
        </w:rPr>
        <w:t xml:space="preserve">*- </w:t>
      </w:r>
      <w:r>
        <w:rPr>
          <w:sz w:val="16"/>
          <w:szCs w:val="16"/>
        </w:rPr>
        <w:t>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w:t>
      </w:r>
    </w:p>
    <w:p w:rsidR="004A7EB6" w:rsidRPr="004A7EB6" w:rsidRDefault="004A7EB6" w:rsidP="0006374F">
      <w:pPr>
        <w:pStyle w:val="13"/>
        <w:tabs>
          <w:tab w:val="left" w:pos="993"/>
        </w:tabs>
        <w:spacing w:before="240" w:line="240" w:lineRule="auto"/>
        <w:ind w:left="0" w:firstLine="709"/>
        <w:rPr>
          <w:b/>
          <w:bCs/>
        </w:rPr>
      </w:pPr>
      <w:r w:rsidRPr="004A7EB6">
        <w:rPr>
          <w:b/>
          <w:bCs/>
        </w:rPr>
        <w:t>Прочие условия:</w:t>
      </w:r>
    </w:p>
    <w:p w:rsidR="00D420FB" w:rsidRPr="00D420FB" w:rsidRDefault="00D420FB" w:rsidP="00D420FB">
      <w:pPr>
        <w:ind w:firstLine="567"/>
        <w:jc w:val="both"/>
        <w:rPr>
          <w:bCs/>
          <w:sz w:val="18"/>
          <w:szCs w:val="20"/>
        </w:rPr>
      </w:pPr>
      <w:r w:rsidRPr="00D420FB">
        <w:rPr>
          <w:bCs/>
          <w:sz w:val="18"/>
          <w:szCs w:val="20"/>
        </w:rPr>
        <w:t>1. Товар должен соответствовать требованиям законодательства Российской Федерации (системе сертификации ГОСТ).</w:t>
      </w:r>
    </w:p>
    <w:p w:rsidR="00D420FB" w:rsidRPr="00D420FB" w:rsidRDefault="00D420FB" w:rsidP="00D420FB">
      <w:pPr>
        <w:ind w:firstLine="567"/>
        <w:jc w:val="both"/>
        <w:rPr>
          <w:bCs/>
          <w:sz w:val="18"/>
          <w:szCs w:val="20"/>
        </w:rPr>
      </w:pPr>
      <w:r w:rsidRPr="00D420FB">
        <w:rPr>
          <w:bCs/>
          <w:sz w:val="18"/>
          <w:szCs w:val="20"/>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D420FB" w:rsidRPr="00D420FB" w:rsidRDefault="00D420FB" w:rsidP="00D420FB">
      <w:pPr>
        <w:ind w:firstLine="567"/>
        <w:jc w:val="both"/>
        <w:rPr>
          <w:bCs/>
          <w:sz w:val="18"/>
          <w:szCs w:val="20"/>
        </w:rPr>
      </w:pPr>
      <w:r w:rsidRPr="00D420FB">
        <w:rPr>
          <w:bCs/>
          <w:sz w:val="18"/>
          <w:szCs w:val="20"/>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D420FB">
        <w:rPr>
          <w:b/>
          <w:bCs/>
          <w:sz w:val="18"/>
          <w:szCs w:val="20"/>
        </w:rPr>
        <w:t>Год выпуска не ранее 2022 г.</w:t>
      </w:r>
    </w:p>
    <w:p w:rsidR="00D420FB" w:rsidRPr="00D420FB" w:rsidRDefault="00D420FB" w:rsidP="00D420FB">
      <w:pPr>
        <w:ind w:firstLine="567"/>
        <w:jc w:val="both"/>
        <w:rPr>
          <w:bCs/>
          <w:sz w:val="18"/>
          <w:szCs w:val="20"/>
        </w:rPr>
      </w:pPr>
      <w:r w:rsidRPr="00D420FB">
        <w:rPr>
          <w:bCs/>
          <w:sz w:val="18"/>
          <w:szCs w:val="20"/>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D420FB" w:rsidRPr="00D420FB" w:rsidRDefault="00D420FB" w:rsidP="00D420FB">
      <w:pPr>
        <w:ind w:firstLine="567"/>
        <w:jc w:val="both"/>
        <w:rPr>
          <w:bCs/>
          <w:sz w:val="18"/>
          <w:szCs w:val="20"/>
        </w:rPr>
      </w:pPr>
      <w:r w:rsidRPr="00D420FB">
        <w:rPr>
          <w:bCs/>
          <w:sz w:val="18"/>
          <w:szCs w:val="20"/>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D420FB" w:rsidRPr="00D420FB" w:rsidRDefault="00D420FB" w:rsidP="00D420FB">
      <w:pPr>
        <w:ind w:firstLine="567"/>
        <w:jc w:val="both"/>
        <w:rPr>
          <w:bCs/>
          <w:sz w:val="18"/>
          <w:szCs w:val="20"/>
        </w:rPr>
      </w:pPr>
      <w:r w:rsidRPr="00D420FB">
        <w:rPr>
          <w:bCs/>
          <w:sz w:val="18"/>
          <w:szCs w:val="20"/>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D420FB" w:rsidRPr="00D420FB" w:rsidRDefault="00D420FB" w:rsidP="00D420FB">
      <w:pPr>
        <w:ind w:firstLine="567"/>
        <w:jc w:val="both"/>
        <w:rPr>
          <w:bCs/>
          <w:sz w:val="18"/>
          <w:szCs w:val="20"/>
        </w:rPr>
      </w:pPr>
      <w:r w:rsidRPr="00D420FB">
        <w:rPr>
          <w:bCs/>
          <w:sz w:val="18"/>
          <w:szCs w:val="20"/>
        </w:rPr>
        <w:t xml:space="preserve">7. Упаковка должна предохранять товар от порчи, утраты товарного вида. </w:t>
      </w:r>
    </w:p>
    <w:p w:rsidR="00D420FB" w:rsidRDefault="00D420FB" w:rsidP="00D420FB">
      <w:pPr>
        <w:ind w:firstLine="567"/>
        <w:jc w:val="both"/>
        <w:rPr>
          <w:bCs/>
          <w:sz w:val="18"/>
          <w:szCs w:val="20"/>
        </w:rPr>
      </w:pPr>
      <w:r w:rsidRPr="00D420FB">
        <w:rPr>
          <w:bCs/>
          <w:sz w:val="18"/>
          <w:szCs w:val="20"/>
        </w:rPr>
        <w:t xml:space="preserve">8. Тара и упаковка входят в стоимость поставляемого товара. </w:t>
      </w:r>
    </w:p>
    <w:p w:rsidR="00D420FB" w:rsidRPr="00D420FB" w:rsidRDefault="00D420FB" w:rsidP="00D420FB">
      <w:pPr>
        <w:ind w:firstLine="567"/>
        <w:jc w:val="both"/>
        <w:rPr>
          <w:bCs/>
          <w:sz w:val="18"/>
          <w:szCs w:val="20"/>
        </w:rPr>
      </w:pPr>
      <w:r>
        <w:rPr>
          <w:bCs/>
          <w:sz w:val="18"/>
          <w:szCs w:val="20"/>
        </w:rPr>
        <w:t xml:space="preserve">9. </w:t>
      </w:r>
      <w:r w:rsidRPr="00D420FB">
        <w:rPr>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4A7EB6" w:rsidRDefault="004A7EB6" w:rsidP="00180675">
      <w:pPr>
        <w:jc w:val="right"/>
        <w:rPr>
          <w:rFonts w:ascii="Cuprum" w:hAnsi="Cuprum" w:cs="Tahoma"/>
          <w:b/>
          <w:bCs/>
          <w:sz w:val="20"/>
          <w:szCs w:val="20"/>
        </w:rPr>
      </w:pPr>
    </w:p>
    <w:p w:rsidR="00D420FB" w:rsidRDefault="00D420FB" w:rsidP="00180675">
      <w:pPr>
        <w:jc w:val="right"/>
        <w:rPr>
          <w:rFonts w:ascii="Cuprum" w:hAnsi="Cuprum" w:cs="Tahoma"/>
          <w:b/>
          <w:bCs/>
          <w:sz w:val="20"/>
          <w:szCs w:val="20"/>
        </w:rPr>
        <w:sectPr w:rsidR="00D420FB"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lastRenderedPageBreak/>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EC6A3D" w:rsidRDefault="00610E1F" w:rsidP="00DF745F">
      <w:pPr>
        <w:jc w:val="right"/>
        <w:rPr>
          <w:b/>
          <w:kern w:val="32"/>
          <w:sz w:val="20"/>
          <w:szCs w:val="20"/>
        </w:rPr>
      </w:pPr>
      <w:r w:rsidRPr="00610E1F">
        <w:rPr>
          <w:b/>
          <w:kern w:val="32"/>
          <w:sz w:val="20"/>
          <w:szCs w:val="20"/>
        </w:rPr>
        <w:t xml:space="preserve">на поставку </w:t>
      </w:r>
      <w:r w:rsidR="00625724">
        <w:rPr>
          <w:b/>
          <w:kern w:val="32"/>
          <w:sz w:val="20"/>
          <w:szCs w:val="20"/>
        </w:rPr>
        <w:t>кабелей пациента для ЭКГ</w:t>
      </w:r>
      <w:r w:rsidR="00E906F0">
        <w:rPr>
          <w:b/>
          <w:kern w:val="32"/>
          <w:sz w:val="20"/>
          <w:szCs w:val="20"/>
        </w:rPr>
        <w:t xml:space="preserve">путем запроса котировок вэлектронной форме, </w:t>
      </w:r>
    </w:p>
    <w:p w:rsidR="00B8322C" w:rsidRPr="00BE0069" w:rsidRDefault="00E906F0" w:rsidP="00DF745F">
      <w:pPr>
        <w:jc w:val="right"/>
        <w:rPr>
          <w:b/>
          <w:kern w:val="32"/>
          <w:sz w:val="20"/>
          <w:szCs w:val="20"/>
        </w:rPr>
      </w:pPr>
      <w:r>
        <w:rPr>
          <w:b/>
          <w:kern w:val="32"/>
          <w:sz w:val="20"/>
          <w:szCs w:val="20"/>
        </w:rPr>
        <w:t>участниками которого могут являться только субъекты малого и среднего предпринимательства</w:t>
      </w:r>
    </w:p>
    <w:p w:rsidR="00384DE0" w:rsidRDefault="00B8322C" w:rsidP="00F462B5">
      <w:pPr>
        <w:jc w:val="right"/>
        <w:outlineLvl w:val="1"/>
        <w:rPr>
          <w:b/>
          <w:kern w:val="32"/>
          <w:sz w:val="20"/>
          <w:szCs w:val="20"/>
        </w:rPr>
      </w:pPr>
      <w:r w:rsidRPr="00BE0069">
        <w:rPr>
          <w:b/>
          <w:kern w:val="32"/>
          <w:sz w:val="20"/>
          <w:szCs w:val="20"/>
        </w:rPr>
        <w:t xml:space="preserve">№ </w:t>
      </w:r>
      <w:r w:rsidR="00256112">
        <w:rPr>
          <w:b/>
          <w:kern w:val="32"/>
          <w:sz w:val="20"/>
          <w:szCs w:val="20"/>
        </w:rPr>
        <w:t>012-23</w:t>
      </w:r>
    </w:p>
    <w:p w:rsidR="00455BF2" w:rsidRPr="00455BF2" w:rsidRDefault="00455BF2" w:rsidP="00455BF2">
      <w:pPr>
        <w:tabs>
          <w:tab w:val="center" w:pos="5102"/>
          <w:tab w:val="left" w:pos="9191"/>
        </w:tabs>
        <w:jc w:val="right"/>
        <w:rPr>
          <w:kern w:val="32"/>
          <w:sz w:val="20"/>
          <w:szCs w:val="20"/>
        </w:rPr>
      </w:pPr>
      <w:r w:rsidRPr="00455BF2">
        <w:rPr>
          <w:kern w:val="32"/>
          <w:sz w:val="20"/>
          <w:szCs w:val="20"/>
          <w:highlight w:val="cyan"/>
        </w:rPr>
        <w:t>(в редакции с изменениями от 18.01.2023г.)</w:t>
      </w:r>
    </w:p>
    <w:p w:rsidR="00455BF2" w:rsidRPr="00BE0069" w:rsidRDefault="00455BF2" w:rsidP="00F462B5">
      <w:pPr>
        <w:jc w:val="right"/>
        <w:outlineLvl w:val="1"/>
        <w:rPr>
          <w:b/>
          <w:bCs/>
          <w:sz w:val="20"/>
          <w:szCs w:val="20"/>
        </w:rPr>
      </w:pP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256112">
        <w:rPr>
          <w:sz w:val="19"/>
          <w:szCs w:val="19"/>
        </w:rPr>
        <w:t>012-23</w:t>
      </w:r>
    </w:p>
    <w:p w:rsidR="00060FEB" w:rsidRDefault="00084A58" w:rsidP="00060FEB">
      <w:pPr>
        <w:widowControl w:val="0"/>
        <w:jc w:val="center"/>
        <w:rPr>
          <w:b/>
          <w:bCs/>
          <w:sz w:val="19"/>
          <w:szCs w:val="19"/>
        </w:rPr>
      </w:pPr>
      <w:r w:rsidRPr="00084A58">
        <w:rPr>
          <w:b/>
          <w:kern w:val="32"/>
          <w:sz w:val="19"/>
          <w:szCs w:val="19"/>
        </w:rPr>
        <w:t xml:space="preserve">на поставку </w:t>
      </w:r>
      <w:r w:rsidR="00625724">
        <w:rPr>
          <w:b/>
          <w:kern w:val="32"/>
          <w:sz w:val="19"/>
          <w:szCs w:val="19"/>
        </w:rPr>
        <w:t>кабелей пациента для ЭКГ</w:t>
      </w:r>
    </w:p>
    <w:p w:rsidR="00104A78" w:rsidRPr="009B021D" w:rsidRDefault="00104A78" w:rsidP="00060FEB">
      <w:pPr>
        <w:widowControl w:val="0"/>
        <w:jc w:val="center"/>
        <w:rPr>
          <w:b/>
          <w:bCs/>
          <w:sz w:val="19"/>
          <w:szCs w:val="19"/>
        </w:rPr>
      </w:pPr>
    </w:p>
    <w:p w:rsidR="00060FEB" w:rsidRPr="009B021D" w:rsidRDefault="00060FEB" w:rsidP="00060FEB">
      <w:pPr>
        <w:jc w:val="both"/>
        <w:rPr>
          <w:b/>
          <w:sz w:val="19"/>
          <w:szCs w:val="19"/>
        </w:rPr>
      </w:pPr>
      <w:r w:rsidRPr="009B021D">
        <w:rPr>
          <w:b/>
          <w:sz w:val="19"/>
          <w:szCs w:val="19"/>
        </w:rPr>
        <w:t xml:space="preserve">        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5419B5">
      <w:pPr>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Есевой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 xml:space="preserve">Поставщик обязуется осуществить поставку </w:t>
      </w:r>
      <w:r w:rsidR="00625724">
        <w:rPr>
          <w:rFonts w:ascii="Times New Roman" w:hAnsi="Times New Roman" w:cs="Times New Roman"/>
          <w:bCs/>
          <w:sz w:val="19"/>
          <w:szCs w:val="19"/>
        </w:rPr>
        <w:t>кабелей пациента для ЭКГ</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6E6DD0" w:rsidRDefault="00D120C1" w:rsidP="00D120C1">
      <w:pPr>
        <w:ind w:firstLine="709"/>
        <w:jc w:val="both"/>
        <w:rPr>
          <w:sz w:val="19"/>
          <w:szCs w:val="19"/>
        </w:rPr>
      </w:pPr>
      <w:r w:rsidRPr="006E6DD0">
        <w:rPr>
          <w:sz w:val="19"/>
          <w:szCs w:val="19"/>
        </w:rPr>
        <w:t xml:space="preserve">4.1. </w:t>
      </w:r>
      <w:r w:rsidR="006E6DD0" w:rsidRPr="006E6DD0">
        <w:rPr>
          <w:sz w:val="19"/>
          <w:szCs w:val="19"/>
        </w:rPr>
        <w:t>Поставка товара осуществляется по адрес</w:t>
      </w:r>
      <w:r w:rsidR="00EC6A3D">
        <w:rPr>
          <w:sz w:val="19"/>
          <w:szCs w:val="19"/>
        </w:rPr>
        <w:t>у</w:t>
      </w:r>
      <w:r w:rsidR="006E6DD0" w:rsidRPr="006E6DD0">
        <w:rPr>
          <w:sz w:val="19"/>
          <w:szCs w:val="19"/>
        </w:rPr>
        <w:t xml:space="preserve">: </w:t>
      </w:r>
      <w:r w:rsidR="00EC6A3D" w:rsidRPr="00EC6A3D">
        <w:rPr>
          <w:sz w:val="19"/>
          <w:szCs w:val="19"/>
        </w:rPr>
        <w:t>г. Иркутск,</w:t>
      </w:r>
      <w:r w:rsidR="00EC6A3D">
        <w:rPr>
          <w:sz w:val="19"/>
          <w:szCs w:val="19"/>
        </w:rPr>
        <w:t xml:space="preserve"> ул. Ярославского, 300 (4 этаж)</w:t>
      </w:r>
      <w:r w:rsidR="006E6DD0" w:rsidRPr="006E6DD0">
        <w:rPr>
          <w:sz w:val="19"/>
          <w:szCs w:val="19"/>
        </w:rPr>
        <w:t>в рабочие дни с 09.00 ч. до 15.00 ч.</w:t>
      </w:r>
    </w:p>
    <w:p w:rsidR="00D120C1" w:rsidRPr="006E6DD0" w:rsidRDefault="00D120C1" w:rsidP="00D120C1">
      <w:pPr>
        <w:ind w:firstLine="709"/>
        <w:jc w:val="both"/>
        <w:rPr>
          <w:sz w:val="19"/>
          <w:szCs w:val="19"/>
        </w:rPr>
      </w:pPr>
      <w:r w:rsidRPr="006E6DD0">
        <w:rPr>
          <w:sz w:val="19"/>
          <w:szCs w:val="19"/>
        </w:rPr>
        <w:t>4.2. Тара и упаковка возврату не подлежат.</w:t>
      </w:r>
    </w:p>
    <w:p w:rsidR="00D120C1" w:rsidRPr="006E6DD0" w:rsidRDefault="00D120C1" w:rsidP="00D120C1">
      <w:pPr>
        <w:ind w:firstLine="709"/>
        <w:jc w:val="both"/>
        <w:rPr>
          <w:sz w:val="19"/>
          <w:szCs w:val="19"/>
        </w:rPr>
      </w:pPr>
      <w:r w:rsidRPr="006E6DD0">
        <w:rPr>
          <w:sz w:val="19"/>
          <w:szCs w:val="19"/>
        </w:rPr>
        <w:t xml:space="preserve">4.3. </w:t>
      </w:r>
      <w:r w:rsidR="005450BA" w:rsidRPr="006E6DD0">
        <w:rPr>
          <w:sz w:val="19"/>
          <w:szCs w:val="19"/>
        </w:rPr>
        <w:t xml:space="preserve">Поставка </w:t>
      </w:r>
      <w:r w:rsidR="008B0C76" w:rsidRPr="008B0C76">
        <w:rPr>
          <w:sz w:val="19"/>
          <w:szCs w:val="19"/>
        </w:rPr>
        <w:t>товара осуществляется силами Поставщика партиями по заявкам Заказчика с момента подписания договора по 3</w:t>
      </w:r>
      <w:r w:rsidR="00EC6A3D">
        <w:rPr>
          <w:sz w:val="19"/>
          <w:szCs w:val="19"/>
        </w:rPr>
        <w:t>0</w:t>
      </w:r>
      <w:r w:rsidR="008B0C76" w:rsidRPr="008B0C76">
        <w:rPr>
          <w:sz w:val="19"/>
          <w:szCs w:val="19"/>
        </w:rPr>
        <w:t>.</w:t>
      </w:r>
      <w:r w:rsidR="00EC6A3D">
        <w:rPr>
          <w:sz w:val="19"/>
          <w:szCs w:val="19"/>
        </w:rPr>
        <w:t>06</w:t>
      </w:r>
      <w:r w:rsidR="008B0C76" w:rsidRPr="008B0C76">
        <w:rPr>
          <w:sz w:val="19"/>
          <w:szCs w:val="19"/>
        </w:rPr>
        <w:t>.2023 г. в течение 3 (трех) рабочих дней с момента подачи такой заявки.</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4.4. По решению Заказчика для приемки результатов Договора может создаваться приемочная комиссия.</w:t>
      </w:r>
    </w:p>
    <w:p w:rsidR="00D120C1" w:rsidRPr="006E6DD0" w:rsidRDefault="00D120C1" w:rsidP="00D120C1">
      <w:pPr>
        <w:pStyle w:val="ConsNonformat"/>
        <w:widowControl/>
        <w:tabs>
          <w:tab w:val="num" w:pos="0"/>
        </w:tabs>
        <w:ind w:right="-7" w:firstLine="709"/>
        <w:jc w:val="both"/>
        <w:rPr>
          <w:rFonts w:ascii="Times New Roman" w:hAnsi="Times New Roman"/>
          <w:sz w:val="19"/>
          <w:szCs w:val="19"/>
        </w:rPr>
      </w:pPr>
      <w:r w:rsidRPr="006E6DD0">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6E6DD0">
        <w:rPr>
          <w:sz w:val="19"/>
          <w:szCs w:val="19"/>
        </w:rPr>
        <w:t xml:space="preserve">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w:t>
      </w:r>
      <w:r w:rsidRPr="006E6DD0">
        <w:rPr>
          <w:sz w:val="19"/>
          <w:szCs w:val="19"/>
        </w:rPr>
        <w:lastRenderedPageBreak/>
        <w:t>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пп. 5.1.1. - 5.1.3. настоящего Договора Поставщик уплачивает Заказчику штрафв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lastRenderedPageBreak/>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 w:val="left" w:pos="10490"/>
        </w:tabs>
        <w:ind w:right="-91" w:firstLine="709"/>
        <w:jc w:val="both"/>
        <w:rPr>
          <w:sz w:val="19"/>
          <w:szCs w:val="19"/>
        </w:rPr>
      </w:pP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Pr="0015535E">
              <w:rPr>
                <w:sz w:val="18"/>
                <w:szCs w:val="18"/>
              </w:rPr>
              <w:t>44-31-30, 502-490</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1D3843">
              <w:rPr>
                <w:sz w:val="18"/>
                <w:szCs w:val="18"/>
              </w:rPr>
              <w:t>9</w:t>
            </w:r>
            <w:r w:rsidRPr="0015535E">
              <w:rPr>
                <w:sz w:val="18"/>
                <w:szCs w:val="18"/>
              </w:rPr>
              <w:t>0207)</w:t>
            </w:r>
          </w:p>
          <w:p w:rsidR="00DF745F" w:rsidRPr="0015535E" w:rsidRDefault="00DF745F" w:rsidP="00DF745F">
            <w:pPr>
              <w:pStyle w:val="afe"/>
              <w:widowControl w:val="0"/>
              <w:rPr>
                <w:sz w:val="18"/>
                <w:szCs w:val="18"/>
              </w:rPr>
            </w:pPr>
            <w:r w:rsidRPr="0015535E">
              <w:rPr>
                <w:sz w:val="18"/>
                <w:szCs w:val="18"/>
              </w:rPr>
              <w:t>Казначейский счет 03224643250000003400</w:t>
            </w:r>
          </w:p>
          <w:p w:rsidR="00DF745F" w:rsidRPr="0015535E" w:rsidRDefault="00DF745F" w:rsidP="00DF745F">
            <w:pPr>
              <w:pStyle w:val="afe"/>
              <w:widowControl w:val="0"/>
              <w:rPr>
                <w:sz w:val="18"/>
                <w:szCs w:val="18"/>
              </w:rPr>
            </w:pPr>
            <w:r w:rsidRPr="0015535E">
              <w:rPr>
                <w:sz w:val="18"/>
                <w:szCs w:val="18"/>
              </w:rPr>
              <w:t>Банковский счет 40102810145370000026</w:t>
            </w:r>
          </w:p>
          <w:p w:rsidR="00DF745F" w:rsidRPr="0015535E" w:rsidRDefault="00DF745F" w:rsidP="00DF745F">
            <w:pPr>
              <w:pStyle w:val="afe"/>
              <w:widowControl w:val="0"/>
              <w:rPr>
                <w:sz w:val="18"/>
                <w:szCs w:val="18"/>
              </w:rPr>
            </w:pPr>
            <w:r w:rsidRPr="0015535E">
              <w:rPr>
                <w:sz w:val="18"/>
                <w:szCs w:val="18"/>
              </w:rPr>
              <w:t>Отделение Иркутск//УФК по Иркутской области, г. Иркутск</w:t>
            </w:r>
          </w:p>
          <w:p w:rsidR="00DF745F" w:rsidRPr="0015535E" w:rsidRDefault="00DF745F" w:rsidP="00DF745F">
            <w:pPr>
              <w:pStyle w:val="af1"/>
              <w:tabs>
                <w:tab w:val="left" w:pos="2268"/>
              </w:tabs>
              <w:rPr>
                <w:sz w:val="18"/>
                <w:szCs w:val="18"/>
              </w:rPr>
            </w:pPr>
            <w:r w:rsidRPr="0015535E">
              <w:rPr>
                <w:sz w:val="18"/>
                <w:szCs w:val="18"/>
              </w:rPr>
              <w:t>БИК 012520101</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r w:rsidR="00E94A4D" w:rsidRPr="0015535E">
              <w:rPr>
                <w:b/>
                <w:sz w:val="18"/>
                <w:szCs w:val="18"/>
              </w:rPr>
              <w:t>Есева/</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E94A4D" w:rsidRPr="0015535E" w:rsidRDefault="00E94A4D" w:rsidP="00E94A4D">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lastRenderedPageBreak/>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56112">
        <w:rPr>
          <w:sz w:val="20"/>
          <w:szCs w:val="20"/>
        </w:rPr>
        <w:t>012-23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E94A4D">
      <w:pPr>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06F9D">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D120C1" w:rsidRPr="00C319E4" w:rsidRDefault="00D120C1" w:rsidP="00D420FB">
      <w:pPr>
        <w:spacing w:before="240"/>
        <w:ind w:firstLine="567"/>
        <w:jc w:val="both"/>
        <w:rPr>
          <w:b/>
          <w:bCs/>
          <w:sz w:val="18"/>
          <w:szCs w:val="18"/>
        </w:rPr>
      </w:pPr>
      <w:r w:rsidRPr="00C319E4">
        <w:rPr>
          <w:b/>
          <w:bCs/>
          <w:sz w:val="18"/>
          <w:szCs w:val="18"/>
        </w:rPr>
        <w:t>Прочие условия:</w:t>
      </w:r>
    </w:p>
    <w:p w:rsidR="00D420FB" w:rsidRPr="00D420FB" w:rsidRDefault="00D420FB" w:rsidP="00D420FB">
      <w:pPr>
        <w:ind w:firstLine="567"/>
        <w:jc w:val="both"/>
        <w:rPr>
          <w:bCs/>
          <w:sz w:val="18"/>
          <w:szCs w:val="20"/>
        </w:rPr>
      </w:pPr>
      <w:r>
        <w:rPr>
          <w:bCs/>
          <w:sz w:val="18"/>
          <w:szCs w:val="20"/>
        </w:rPr>
        <w:t xml:space="preserve">1. </w:t>
      </w:r>
      <w:r w:rsidRPr="00D420FB">
        <w:rPr>
          <w:bCs/>
          <w:sz w:val="18"/>
          <w:szCs w:val="20"/>
        </w:rPr>
        <w:t>Товар должен соответствовать требованиям законодательства Российской Федерации (системе сертификации ГОСТ).</w:t>
      </w:r>
    </w:p>
    <w:p w:rsidR="00D420FB" w:rsidRPr="00D420FB" w:rsidRDefault="00D420FB" w:rsidP="00D420FB">
      <w:pPr>
        <w:ind w:firstLine="567"/>
        <w:jc w:val="both"/>
        <w:rPr>
          <w:bCs/>
          <w:sz w:val="18"/>
          <w:szCs w:val="20"/>
        </w:rPr>
      </w:pPr>
      <w:r w:rsidRPr="00D420FB">
        <w:rPr>
          <w:bCs/>
          <w:sz w:val="18"/>
          <w:szCs w:val="20"/>
        </w:rPr>
        <w:t>2.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D420FB" w:rsidRPr="00D420FB" w:rsidRDefault="00D420FB" w:rsidP="00D420FB">
      <w:pPr>
        <w:ind w:firstLine="567"/>
        <w:jc w:val="both"/>
        <w:rPr>
          <w:bCs/>
          <w:sz w:val="18"/>
          <w:szCs w:val="20"/>
        </w:rPr>
      </w:pPr>
      <w:r w:rsidRPr="00D420FB">
        <w:rPr>
          <w:bCs/>
          <w:sz w:val="18"/>
          <w:szCs w:val="20"/>
        </w:rPr>
        <w:t xml:space="preserve">3.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w:t>
      </w:r>
      <w:r w:rsidRPr="00D420FB">
        <w:rPr>
          <w:b/>
          <w:bCs/>
          <w:sz w:val="18"/>
          <w:szCs w:val="20"/>
        </w:rPr>
        <w:t>Год выпуска не ранее 2022 г.</w:t>
      </w:r>
    </w:p>
    <w:p w:rsidR="00D420FB" w:rsidRPr="00D420FB" w:rsidRDefault="00D420FB" w:rsidP="00D420FB">
      <w:pPr>
        <w:ind w:firstLine="567"/>
        <w:jc w:val="both"/>
        <w:rPr>
          <w:bCs/>
          <w:sz w:val="18"/>
          <w:szCs w:val="20"/>
        </w:rPr>
      </w:pPr>
      <w:r w:rsidRPr="00D420FB">
        <w:rPr>
          <w:bCs/>
          <w:sz w:val="18"/>
          <w:szCs w:val="20"/>
        </w:rPr>
        <w:t>4. Поставщик гарантирует, что товар, не будет иметь дефектов, связанных с конструкцией, материалами или функционированием при штатном использовании поставляемого товара.</w:t>
      </w:r>
    </w:p>
    <w:p w:rsidR="00D420FB" w:rsidRPr="00D420FB" w:rsidRDefault="00D420FB" w:rsidP="00D420FB">
      <w:pPr>
        <w:ind w:firstLine="567"/>
        <w:jc w:val="both"/>
        <w:rPr>
          <w:bCs/>
          <w:sz w:val="18"/>
          <w:szCs w:val="20"/>
        </w:rPr>
      </w:pPr>
      <w:r w:rsidRPr="00D420FB">
        <w:rPr>
          <w:bCs/>
          <w:sz w:val="18"/>
          <w:szCs w:val="20"/>
        </w:rPr>
        <w:t xml:space="preserve">5. Товар при поставке должен сопровождаться документами, подтверждающими предоставление производителем и поставщиком гарантией его качества (гарантийный срок). Срок действия гарантии качества поставщика на товар должен быть не менее чем срок действия гарантии качества, установленный производителем товара и исчисляется с момента сборки и установки товара.  Поставщик гарантирует качество материалов, используемых для изготовления товара. </w:t>
      </w:r>
    </w:p>
    <w:p w:rsidR="00D420FB" w:rsidRPr="00D420FB" w:rsidRDefault="00D420FB" w:rsidP="00D420FB">
      <w:pPr>
        <w:ind w:firstLine="567"/>
        <w:jc w:val="both"/>
        <w:rPr>
          <w:bCs/>
          <w:sz w:val="18"/>
          <w:szCs w:val="20"/>
        </w:rPr>
      </w:pPr>
      <w:r w:rsidRPr="00D420FB">
        <w:rPr>
          <w:bCs/>
          <w:sz w:val="18"/>
          <w:szCs w:val="20"/>
        </w:rPr>
        <w:t xml:space="preserve">6. 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  </w:t>
      </w:r>
    </w:p>
    <w:p w:rsidR="00D420FB" w:rsidRPr="00D420FB" w:rsidRDefault="00D420FB" w:rsidP="00D420FB">
      <w:pPr>
        <w:ind w:firstLine="567"/>
        <w:jc w:val="both"/>
        <w:rPr>
          <w:bCs/>
          <w:sz w:val="18"/>
          <w:szCs w:val="20"/>
        </w:rPr>
      </w:pPr>
      <w:r w:rsidRPr="00D420FB">
        <w:rPr>
          <w:bCs/>
          <w:sz w:val="18"/>
          <w:szCs w:val="20"/>
        </w:rPr>
        <w:t xml:space="preserve">7. Упаковка должна предохранять товар от порчи, утраты товарного вида. </w:t>
      </w:r>
    </w:p>
    <w:p w:rsidR="00D420FB" w:rsidRDefault="00D420FB" w:rsidP="00D420FB">
      <w:pPr>
        <w:ind w:firstLine="567"/>
        <w:jc w:val="both"/>
        <w:rPr>
          <w:bCs/>
          <w:sz w:val="18"/>
          <w:szCs w:val="20"/>
        </w:rPr>
      </w:pPr>
      <w:r w:rsidRPr="00D420FB">
        <w:rPr>
          <w:bCs/>
          <w:sz w:val="18"/>
          <w:szCs w:val="20"/>
        </w:rPr>
        <w:t xml:space="preserve">8. Тара и упаковка входят в стоимость поставляемого товара. </w:t>
      </w:r>
    </w:p>
    <w:p w:rsidR="00D420FB" w:rsidRPr="00D420FB" w:rsidRDefault="00D420FB" w:rsidP="00D420FB">
      <w:pPr>
        <w:ind w:firstLine="567"/>
        <w:jc w:val="both"/>
        <w:rPr>
          <w:bCs/>
          <w:sz w:val="18"/>
          <w:szCs w:val="20"/>
        </w:rPr>
      </w:pPr>
      <w:r>
        <w:rPr>
          <w:bCs/>
          <w:sz w:val="18"/>
          <w:szCs w:val="20"/>
        </w:rPr>
        <w:t xml:space="preserve">9. </w:t>
      </w:r>
      <w:r w:rsidRPr="00D420FB">
        <w:rPr>
          <w:bCs/>
          <w:sz w:val="18"/>
          <w:szCs w:val="20"/>
        </w:rPr>
        <w:t>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_____________________/Ж.В. Есева/</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610E1F" w:rsidP="00DF745F">
      <w:pPr>
        <w:jc w:val="right"/>
        <w:rPr>
          <w:b/>
          <w:kern w:val="32"/>
          <w:sz w:val="20"/>
          <w:szCs w:val="20"/>
        </w:rPr>
      </w:pPr>
      <w:r w:rsidRPr="00610E1F">
        <w:rPr>
          <w:b/>
          <w:kern w:val="32"/>
          <w:sz w:val="20"/>
          <w:szCs w:val="20"/>
        </w:rPr>
        <w:t xml:space="preserve">на поставку </w:t>
      </w:r>
      <w:r w:rsidR="00256112">
        <w:rPr>
          <w:b/>
          <w:kern w:val="32"/>
          <w:sz w:val="20"/>
          <w:szCs w:val="20"/>
        </w:rPr>
        <w:t>кабел</w:t>
      </w:r>
      <w:r w:rsidR="00625724">
        <w:rPr>
          <w:b/>
          <w:kern w:val="32"/>
          <w:sz w:val="20"/>
          <w:szCs w:val="20"/>
        </w:rPr>
        <w:t>ей</w:t>
      </w:r>
      <w:r w:rsidR="00256112">
        <w:rPr>
          <w:b/>
          <w:kern w:val="32"/>
          <w:sz w:val="20"/>
          <w:szCs w:val="20"/>
        </w:rPr>
        <w:t xml:space="preserve"> пациента для ЭКГ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256112">
        <w:rPr>
          <w:b/>
          <w:kern w:val="32"/>
          <w:sz w:val="20"/>
          <w:szCs w:val="20"/>
        </w:rPr>
        <w:t>012-23</w:t>
      </w:r>
    </w:p>
    <w:p w:rsidR="00455BF2" w:rsidRPr="00455BF2" w:rsidRDefault="00455BF2" w:rsidP="00455BF2">
      <w:pPr>
        <w:tabs>
          <w:tab w:val="center" w:pos="5102"/>
          <w:tab w:val="left" w:pos="9191"/>
        </w:tabs>
        <w:jc w:val="right"/>
        <w:rPr>
          <w:kern w:val="32"/>
          <w:sz w:val="20"/>
          <w:szCs w:val="20"/>
        </w:rPr>
      </w:pPr>
      <w:r w:rsidRPr="00455BF2">
        <w:rPr>
          <w:kern w:val="32"/>
          <w:sz w:val="20"/>
          <w:szCs w:val="20"/>
          <w:highlight w:val="cyan"/>
        </w:rPr>
        <w:t>(в редакции с изменениями от 18.01.2023г.)</w:t>
      </w:r>
    </w:p>
    <w:p w:rsidR="00455BF2" w:rsidRDefault="00455BF2" w:rsidP="00B8322C">
      <w:pPr>
        <w:jc w:val="right"/>
        <w:outlineLvl w:val="1"/>
        <w:rPr>
          <w:b/>
          <w:kern w:val="32"/>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2" w:name="7.1"/>
      <w:bookmarkEnd w:id="2"/>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3" w:name="7.2"/>
      <w:bookmarkEnd w:id="3"/>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 xml:space="preserve">на поставку </w:t>
      </w:r>
      <w:r w:rsidR="00256112">
        <w:rPr>
          <w:bCs/>
          <w:kern w:val="32"/>
          <w:sz w:val="20"/>
          <w:szCs w:val="20"/>
        </w:rPr>
        <w:t>кабел</w:t>
      </w:r>
      <w:r w:rsidR="00625724">
        <w:rPr>
          <w:bCs/>
          <w:kern w:val="32"/>
          <w:sz w:val="20"/>
          <w:szCs w:val="20"/>
        </w:rPr>
        <w:t>ей</w:t>
      </w:r>
      <w:r w:rsidR="00256112">
        <w:rPr>
          <w:bCs/>
          <w:kern w:val="32"/>
          <w:sz w:val="20"/>
          <w:szCs w:val="20"/>
        </w:rPr>
        <w:t xml:space="preserve"> пациента для ЭКГ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084A58" w:rsidRPr="00084A58">
        <w:rPr>
          <w:bCs/>
          <w:kern w:val="32"/>
          <w:sz w:val="20"/>
          <w:szCs w:val="20"/>
        </w:rPr>
        <w:t xml:space="preserve">на поставку </w:t>
      </w:r>
      <w:r w:rsidR="00256112">
        <w:rPr>
          <w:bCs/>
          <w:kern w:val="32"/>
          <w:sz w:val="20"/>
          <w:szCs w:val="20"/>
        </w:rPr>
        <w:t>кабел</w:t>
      </w:r>
      <w:r w:rsidR="00625724">
        <w:rPr>
          <w:bCs/>
          <w:kern w:val="32"/>
          <w:sz w:val="20"/>
          <w:szCs w:val="20"/>
        </w:rPr>
        <w:t>ей</w:t>
      </w:r>
      <w:r w:rsidR="00256112">
        <w:rPr>
          <w:bCs/>
          <w:kern w:val="32"/>
          <w:sz w:val="20"/>
          <w:szCs w:val="20"/>
        </w:rPr>
        <w:t xml:space="preserve"> пациента для ЭКГ</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009C57E5" w:rsidRPr="00AC2006">
        <w:rPr>
          <w:rFonts w:ascii="Times New Roman" w:hAnsi="Times New Roman" w:cs="Times New Roman"/>
          <w:sz w:val="20"/>
          <w:szCs w:val="20"/>
        </w:rPr>
        <w:t xml:space="preserve">соответствует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9C57E5">
        <w:rPr>
          <w:rFonts w:ascii="Times New Roman" w:hAnsi="Times New Roman" w:cs="Times New Roman"/>
          <w:sz w:val="20"/>
          <w:szCs w:val="20"/>
        </w:rPr>
        <w:t>обладает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455BF2" w:rsidRDefault="00455BF2" w:rsidP="00937DBB">
      <w:pPr>
        <w:ind w:left="2978"/>
        <w:rPr>
          <w:b/>
          <w:sz w:val="20"/>
          <w:szCs w:val="20"/>
        </w:rPr>
      </w:pPr>
    </w:p>
    <w:p w:rsidR="003B0577" w:rsidRPr="00233F74" w:rsidRDefault="00E475C9" w:rsidP="00937DBB">
      <w:pPr>
        <w:ind w:left="2978"/>
        <w:rPr>
          <w:b/>
          <w:sz w:val="20"/>
          <w:szCs w:val="20"/>
        </w:rPr>
      </w:pPr>
      <w:r w:rsidRPr="00233F74">
        <w:rPr>
          <w:b/>
          <w:sz w:val="20"/>
          <w:szCs w:val="20"/>
        </w:rPr>
        <w:lastRenderedPageBreak/>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EC6A3D" w:rsidRDefault="00EC6A3D" w:rsidP="003B0577">
      <w:pPr>
        <w:jc w:val="center"/>
        <w:outlineLvl w:val="1"/>
        <w:rPr>
          <w:b/>
          <w:sz w:val="20"/>
          <w:szCs w:val="20"/>
        </w:rPr>
      </w:pPr>
    </w:p>
    <w:p w:rsidR="00455BF2" w:rsidRDefault="00455BF2" w:rsidP="003B0577">
      <w:pPr>
        <w:jc w:val="center"/>
        <w:outlineLvl w:val="1"/>
        <w:rPr>
          <w:b/>
          <w:sz w:val="20"/>
          <w:szCs w:val="20"/>
        </w:rPr>
      </w:pPr>
    </w:p>
    <w:p w:rsidR="00455BF2" w:rsidRDefault="00455BF2" w:rsidP="003B0577">
      <w:pPr>
        <w:jc w:val="center"/>
        <w:outlineLvl w:val="1"/>
        <w:rPr>
          <w:b/>
          <w:sz w:val="20"/>
          <w:szCs w:val="20"/>
        </w:rPr>
      </w:pPr>
    </w:p>
    <w:p w:rsidR="00455BF2" w:rsidRDefault="00455BF2" w:rsidP="003B0577">
      <w:pPr>
        <w:jc w:val="center"/>
        <w:outlineLvl w:val="1"/>
        <w:rPr>
          <w:b/>
          <w:sz w:val="20"/>
          <w:szCs w:val="20"/>
        </w:rPr>
      </w:pPr>
    </w:p>
    <w:p w:rsidR="00455BF2" w:rsidRDefault="00455BF2" w:rsidP="003B0577">
      <w:pPr>
        <w:jc w:val="center"/>
        <w:outlineLvl w:val="1"/>
        <w:rPr>
          <w:b/>
          <w:sz w:val="20"/>
          <w:szCs w:val="20"/>
        </w:rPr>
      </w:pPr>
    </w:p>
    <w:p w:rsidR="00455BF2" w:rsidRDefault="00455BF2" w:rsidP="003B0577">
      <w:pPr>
        <w:jc w:val="center"/>
        <w:outlineLvl w:val="1"/>
        <w:rPr>
          <w:b/>
          <w:sz w:val="20"/>
          <w:szCs w:val="20"/>
        </w:rPr>
      </w:pPr>
    </w:p>
    <w:p w:rsidR="00455BF2" w:rsidRDefault="00455BF2" w:rsidP="003B0577">
      <w:pPr>
        <w:jc w:val="center"/>
        <w:outlineLvl w:val="1"/>
        <w:rPr>
          <w:b/>
          <w:sz w:val="20"/>
          <w:szCs w:val="20"/>
        </w:rPr>
      </w:pPr>
      <w:bookmarkStart w:id="4" w:name="_GoBack"/>
      <w:bookmarkEnd w:id="4"/>
    </w:p>
    <w:p w:rsidR="003B0577" w:rsidRDefault="00233F74" w:rsidP="003B0577">
      <w:pPr>
        <w:jc w:val="center"/>
        <w:outlineLvl w:val="1"/>
        <w:rPr>
          <w:b/>
          <w:sz w:val="20"/>
          <w:szCs w:val="20"/>
        </w:rPr>
      </w:pPr>
      <w:r>
        <w:rPr>
          <w:b/>
          <w:sz w:val="20"/>
          <w:szCs w:val="20"/>
        </w:rPr>
        <w:lastRenderedPageBreak/>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В т.ч.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776719" w:rsidRPr="008477EF" w:rsidRDefault="00776719" w:rsidP="00776719">
      <w:pPr>
        <w:jc w:val="both"/>
        <w:rPr>
          <w:sz w:val="20"/>
          <w:szCs w:val="20"/>
        </w:rPr>
      </w:pPr>
      <w:r w:rsidRPr="008477EF">
        <w:rPr>
          <w:i/>
          <w:iCs/>
          <w:sz w:val="20"/>
          <w:szCs w:val="20"/>
        </w:rPr>
        <w:t>(должность)                            (ФИО)</w:t>
      </w:r>
    </w:p>
    <w:p w:rsidR="00776719" w:rsidRDefault="00776719"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3D5B55" w:rsidRDefault="003D5B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337955" w:rsidRDefault="00337955"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p w:rsidR="00AC2006" w:rsidRDefault="00AC2006" w:rsidP="003B0577">
      <w:pPr>
        <w:jc w:val="center"/>
        <w:outlineLvl w:val="1"/>
        <w:rPr>
          <w:b/>
          <w:sz w:val="20"/>
          <w:szCs w:val="20"/>
        </w:rPr>
      </w:pP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7C0" w:rsidRDefault="002177C0" w:rsidP="00ED57EB">
      <w:r>
        <w:separator/>
      </w:r>
    </w:p>
  </w:endnote>
  <w:endnote w:type="continuationSeparator" w:id="0">
    <w:p w:rsidR="002177C0" w:rsidRDefault="002177C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2177C0" w:rsidRDefault="0044093A">
        <w:pPr>
          <w:pStyle w:val="af7"/>
          <w:jc w:val="right"/>
        </w:pPr>
        <w:r>
          <w:fldChar w:fldCharType="begin"/>
        </w:r>
        <w:r w:rsidR="002177C0">
          <w:instrText xml:space="preserve"> PAGE   \* MERGEFORMAT </w:instrText>
        </w:r>
        <w:r>
          <w:fldChar w:fldCharType="separate"/>
        </w:r>
        <w:r w:rsidR="00455BF2">
          <w:rPr>
            <w:noProof/>
          </w:rPr>
          <w:t>25</w:t>
        </w:r>
        <w:r>
          <w:rPr>
            <w:noProof/>
          </w:rPr>
          <w:fldChar w:fldCharType="end"/>
        </w:r>
      </w:p>
    </w:sdtContent>
  </w:sdt>
  <w:p w:rsidR="002177C0" w:rsidRDefault="002177C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7C0" w:rsidRDefault="002177C0" w:rsidP="00ED57EB">
      <w:r>
        <w:separator/>
      </w:r>
    </w:p>
  </w:footnote>
  <w:footnote w:type="continuationSeparator" w:id="0">
    <w:p w:rsidR="002177C0" w:rsidRDefault="002177C0" w:rsidP="00ED57EB">
      <w:r>
        <w:continuationSeparator/>
      </w:r>
    </w:p>
  </w:footnote>
  <w:footnote w:id="1">
    <w:p w:rsidR="002177C0" w:rsidRPr="000966CA" w:rsidRDefault="002177C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2C82FED"/>
    <w:multiLevelType w:val="hybridMultilevel"/>
    <w:tmpl w:val="C5F258F0"/>
    <w:lvl w:ilvl="0" w:tplc="BB4A8CD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1"/>
  </w:num>
  <w:num w:numId="4">
    <w:abstractNumId w:val="4"/>
  </w:num>
  <w:num w:numId="5">
    <w:abstractNumId w:val="8"/>
  </w:num>
  <w:num w:numId="6">
    <w:abstractNumId w:val="5"/>
  </w:num>
  <w:num w:numId="7">
    <w:abstractNumId w:val="6"/>
  </w:num>
  <w:num w:numId="8">
    <w:abstractNumId w:val="9"/>
  </w:num>
  <w:num w:numId="9">
    <w:abstractNumId w:val="0"/>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7099"/>
    <w:rsid w:val="00017296"/>
    <w:rsid w:val="00020ED5"/>
    <w:rsid w:val="00020F7B"/>
    <w:rsid w:val="00023152"/>
    <w:rsid w:val="000247CE"/>
    <w:rsid w:val="000250C2"/>
    <w:rsid w:val="00031C0C"/>
    <w:rsid w:val="00032F28"/>
    <w:rsid w:val="00033E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374F"/>
    <w:rsid w:val="00064515"/>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6AB2"/>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3D24"/>
    <w:rsid w:val="00163D88"/>
    <w:rsid w:val="00164619"/>
    <w:rsid w:val="0016523B"/>
    <w:rsid w:val="00167CBF"/>
    <w:rsid w:val="00167DCC"/>
    <w:rsid w:val="0017177A"/>
    <w:rsid w:val="00171EC0"/>
    <w:rsid w:val="001720FB"/>
    <w:rsid w:val="00173962"/>
    <w:rsid w:val="00175E6F"/>
    <w:rsid w:val="00180675"/>
    <w:rsid w:val="00182A71"/>
    <w:rsid w:val="00184275"/>
    <w:rsid w:val="00184987"/>
    <w:rsid w:val="0018568B"/>
    <w:rsid w:val="00186620"/>
    <w:rsid w:val="00187B96"/>
    <w:rsid w:val="0019064D"/>
    <w:rsid w:val="00190BDA"/>
    <w:rsid w:val="00191069"/>
    <w:rsid w:val="00192D2B"/>
    <w:rsid w:val="0019347A"/>
    <w:rsid w:val="00194AF6"/>
    <w:rsid w:val="0019754D"/>
    <w:rsid w:val="001A069A"/>
    <w:rsid w:val="001A119C"/>
    <w:rsid w:val="001A4FD3"/>
    <w:rsid w:val="001A75A7"/>
    <w:rsid w:val="001B23BB"/>
    <w:rsid w:val="001B70E5"/>
    <w:rsid w:val="001B7722"/>
    <w:rsid w:val="001B7742"/>
    <w:rsid w:val="001B797F"/>
    <w:rsid w:val="001C0F1F"/>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C82"/>
    <w:rsid w:val="001D7DDE"/>
    <w:rsid w:val="001E0D0B"/>
    <w:rsid w:val="001E1582"/>
    <w:rsid w:val="001E220D"/>
    <w:rsid w:val="001E2CB4"/>
    <w:rsid w:val="001E45C4"/>
    <w:rsid w:val="001F0628"/>
    <w:rsid w:val="001F0C18"/>
    <w:rsid w:val="001F4273"/>
    <w:rsid w:val="00200143"/>
    <w:rsid w:val="002025A4"/>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2193"/>
    <w:rsid w:val="0028645D"/>
    <w:rsid w:val="002922AB"/>
    <w:rsid w:val="00292AB4"/>
    <w:rsid w:val="0029475F"/>
    <w:rsid w:val="0029625A"/>
    <w:rsid w:val="0029646F"/>
    <w:rsid w:val="002A040C"/>
    <w:rsid w:val="002A2621"/>
    <w:rsid w:val="002A2B78"/>
    <w:rsid w:val="002A6BE9"/>
    <w:rsid w:val="002A784E"/>
    <w:rsid w:val="002B0555"/>
    <w:rsid w:val="002B2368"/>
    <w:rsid w:val="002B2497"/>
    <w:rsid w:val="002B4216"/>
    <w:rsid w:val="002B4CC2"/>
    <w:rsid w:val="002B610A"/>
    <w:rsid w:val="002C01FB"/>
    <w:rsid w:val="002C077E"/>
    <w:rsid w:val="002C3D62"/>
    <w:rsid w:val="002C4634"/>
    <w:rsid w:val="002C5FFB"/>
    <w:rsid w:val="002D1121"/>
    <w:rsid w:val="002D2381"/>
    <w:rsid w:val="002D293F"/>
    <w:rsid w:val="002D4CE3"/>
    <w:rsid w:val="002D56C2"/>
    <w:rsid w:val="002D7A41"/>
    <w:rsid w:val="002E07FA"/>
    <w:rsid w:val="002E181F"/>
    <w:rsid w:val="002E2A75"/>
    <w:rsid w:val="002E4A56"/>
    <w:rsid w:val="002E4AFE"/>
    <w:rsid w:val="002E75B9"/>
    <w:rsid w:val="002F0286"/>
    <w:rsid w:val="002F3740"/>
    <w:rsid w:val="002F3DD6"/>
    <w:rsid w:val="002F43FD"/>
    <w:rsid w:val="002F4A3E"/>
    <w:rsid w:val="002F4D51"/>
    <w:rsid w:val="002F777B"/>
    <w:rsid w:val="00300260"/>
    <w:rsid w:val="003008A0"/>
    <w:rsid w:val="00300AA8"/>
    <w:rsid w:val="003023BC"/>
    <w:rsid w:val="00302FC3"/>
    <w:rsid w:val="003044B3"/>
    <w:rsid w:val="00305D29"/>
    <w:rsid w:val="0030621D"/>
    <w:rsid w:val="003078A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386D"/>
    <w:rsid w:val="00384DE0"/>
    <w:rsid w:val="0038518D"/>
    <w:rsid w:val="00386F3D"/>
    <w:rsid w:val="00390507"/>
    <w:rsid w:val="00391693"/>
    <w:rsid w:val="00397860"/>
    <w:rsid w:val="003A001F"/>
    <w:rsid w:val="003A003C"/>
    <w:rsid w:val="003A2EDB"/>
    <w:rsid w:val="003A684C"/>
    <w:rsid w:val="003B0577"/>
    <w:rsid w:val="003B3B3B"/>
    <w:rsid w:val="003B3E14"/>
    <w:rsid w:val="003B3EF9"/>
    <w:rsid w:val="003B49D8"/>
    <w:rsid w:val="003B521A"/>
    <w:rsid w:val="003B6370"/>
    <w:rsid w:val="003B6825"/>
    <w:rsid w:val="003C18F8"/>
    <w:rsid w:val="003C1B30"/>
    <w:rsid w:val="003C1CF6"/>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E6D41"/>
    <w:rsid w:val="003F02FA"/>
    <w:rsid w:val="003F075B"/>
    <w:rsid w:val="003F5388"/>
    <w:rsid w:val="003F63C0"/>
    <w:rsid w:val="003F7BD9"/>
    <w:rsid w:val="00401F7D"/>
    <w:rsid w:val="004055A0"/>
    <w:rsid w:val="00407263"/>
    <w:rsid w:val="00407270"/>
    <w:rsid w:val="0040744F"/>
    <w:rsid w:val="004077AA"/>
    <w:rsid w:val="00411B9E"/>
    <w:rsid w:val="00411DA3"/>
    <w:rsid w:val="00412574"/>
    <w:rsid w:val="00413AFE"/>
    <w:rsid w:val="00415C05"/>
    <w:rsid w:val="00416113"/>
    <w:rsid w:val="004163B9"/>
    <w:rsid w:val="00416730"/>
    <w:rsid w:val="00416925"/>
    <w:rsid w:val="004205C0"/>
    <w:rsid w:val="00423DE1"/>
    <w:rsid w:val="00427663"/>
    <w:rsid w:val="00427EE2"/>
    <w:rsid w:val="00430503"/>
    <w:rsid w:val="00431D85"/>
    <w:rsid w:val="00435100"/>
    <w:rsid w:val="004365F5"/>
    <w:rsid w:val="0043663D"/>
    <w:rsid w:val="00436F5A"/>
    <w:rsid w:val="00437ACB"/>
    <w:rsid w:val="0044093A"/>
    <w:rsid w:val="00441830"/>
    <w:rsid w:val="00441AC9"/>
    <w:rsid w:val="00441CE4"/>
    <w:rsid w:val="00444204"/>
    <w:rsid w:val="004533B5"/>
    <w:rsid w:val="004537F1"/>
    <w:rsid w:val="00454D4D"/>
    <w:rsid w:val="00455BF2"/>
    <w:rsid w:val="0045618D"/>
    <w:rsid w:val="00456F33"/>
    <w:rsid w:val="00460790"/>
    <w:rsid w:val="00461236"/>
    <w:rsid w:val="00461865"/>
    <w:rsid w:val="004656AC"/>
    <w:rsid w:val="0046784B"/>
    <w:rsid w:val="00471229"/>
    <w:rsid w:val="00471910"/>
    <w:rsid w:val="00471EE1"/>
    <w:rsid w:val="004725C3"/>
    <w:rsid w:val="00472BA2"/>
    <w:rsid w:val="00473B89"/>
    <w:rsid w:val="00475A5B"/>
    <w:rsid w:val="004765DD"/>
    <w:rsid w:val="00476722"/>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B35"/>
    <w:rsid w:val="004D739D"/>
    <w:rsid w:val="004D7C6F"/>
    <w:rsid w:val="004E0465"/>
    <w:rsid w:val="004E39F9"/>
    <w:rsid w:val="004E47EF"/>
    <w:rsid w:val="004E4920"/>
    <w:rsid w:val="004E75ED"/>
    <w:rsid w:val="004F4A47"/>
    <w:rsid w:val="004F7737"/>
    <w:rsid w:val="004F7D56"/>
    <w:rsid w:val="00500727"/>
    <w:rsid w:val="00500889"/>
    <w:rsid w:val="00500F8D"/>
    <w:rsid w:val="0050193D"/>
    <w:rsid w:val="005040DE"/>
    <w:rsid w:val="00506A64"/>
    <w:rsid w:val="00506F9D"/>
    <w:rsid w:val="00510D51"/>
    <w:rsid w:val="005118C9"/>
    <w:rsid w:val="00514183"/>
    <w:rsid w:val="005170BD"/>
    <w:rsid w:val="0052021A"/>
    <w:rsid w:val="00520D12"/>
    <w:rsid w:val="005217B6"/>
    <w:rsid w:val="0052576D"/>
    <w:rsid w:val="005268A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3B4D"/>
    <w:rsid w:val="005A3FF6"/>
    <w:rsid w:val="005A57BF"/>
    <w:rsid w:val="005A6D47"/>
    <w:rsid w:val="005A778C"/>
    <w:rsid w:val="005B0EA0"/>
    <w:rsid w:val="005B3316"/>
    <w:rsid w:val="005B5727"/>
    <w:rsid w:val="005B62A4"/>
    <w:rsid w:val="005B6AA5"/>
    <w:rsid w:val="005B6F3F"/>
    <w:rsid w:val="005B79B0"/>
    <w:rsid w:val="005C23B4"/>
    <w:rsid w:val="005C273D"/>
    <w:rsid w:val="005C36F3"/>
    <w:rsid w:val="005C57FF"/>
    <w:rsid w:val="005C6CB6"/>
    <w:rsid w:val="005C7EEE"/>
    <w:rsid w:val="005C7F0C"/>
    <w:rsid w:val="005D50D6"/>
    <w:rsid w:val="005E01A4"/>
    <w:rsid w:val="005E01D4"/>
    <w:rsid w:val="005E0782"/>
    <w:rsid w:val="005E2841"/>
    <w:rsid w:val="005E2E5D"/>
    <w:rsid w:val="005E3F07"/>
    <w:rsid w:val="005E4629"/>
    <w:rsid w:val="005E5292"/>
    <w:rsid w:val="005E544F"/>
    <w:rsid w:val="005F02D3"/>
    <w:rsid w:val="005F3ABE"/>
    <w:rsid w:val="005F5440"/>
    <w:rsid w:val="005F591E"/>
    <w:rsid w:val="005F6C8D"/>
    <w:rsid w:val="00601DFA"/>
    <w:rsid w:val="006036FB"/>
    <w:rsid w:val="0060435A"/>
    <w:rsid w:val="00607827"/>
    <w:rsid w:val="00610E1F"/>
    <w:rsid w:val="006111AB"/>
    <w:rsid w:val="0061627E"/>
    <w:rsid w:val="00616729"/>
    <w:rsid w:val="00623307"/>
    <w:rsid w:val="00625724"/>
    <w:rsid w:val="0063069C"/>
    <w:rsid w:val="00631650"/>
    <w:rsid w:val="00631921"/>
    <w:rsid w:val="00632AEA"/>
    <w:rsid w:val="006340F8"/>
    <w:rsid w:val="00634FD7"/>
    <w:rsid w:val="00636A2A"/>
    <w:rsid w:val="006377BA"/>
    <w:rsid w:val="00637B78"/>
    <w:rsid w:val="00640D7D"/>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3C93"/>
    <w:rsid w:val="006B7A1F"/>
    <w:rsid w:val="006B7F77"/>
    <w:rsid w:val="006C0616"/>
    <w:rsid w:val="006C1523"/>
    <w:rsid w:val="006C4B70"/>
    <w:rsid w:val="006D36E9"/>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83C"/>
    <w:rsid w:val="006F6ABC"/>
    <w:rsid w:val="006F7453"/>
    <w:rsid w:val="0070098C"/>
    <w:rsid w:val="00702271"/>
    <w:rsid w:val="007026F9"/>
    <w:rsid w:val="00705629"/>
    <w:rsid w:val="00707A94"/>
    <w:rsid w:val="007103EE"/>
    <w:rsid w:val="007108C6"/>
    <w:rsid w:val="00710EA0"/>
    <w:rsid w:val="007132C5"/>
    <w:rsid w:val="0071351E"/>
    <w:rsid w:val="00713EBC"/>
    <w:rsid w:val="007145FB"/>
    <w:rsid w:val="00714F02"/>
    <w:rsid w:val="00715246"/>
    <w:rsid w:val="00715EF9"/>
    <w:rsid w:val="007160EB"/>
    <w:rsid w:val="00716376"/>
    <w:rsid w:val="0071773E"/>
    <w:rsid w:val="007215AF"/>
    <w:rsid w:val="00722E5B"/>
    <w:rsid w:val="0072397C"/>
    <w:rsid w:val="007246F5"/>
    <w:rsid w:val="007305C9"/>
    <w:rsid w:val="00734087"/>
    <w:rsid w:val="0073495D"/>
    <w:rsid w:val="007352FC"/>
    <w:rsid w:val="00736CA0"/>
    <w:rsid w:val="00737EA7"/>
    <w:rsid w:val="00740BAE"/>
    <w:rsid w:val="007432AA"/>
    <w:rsid w:val="0074743F"/>
    <w:rsid w:val="00750785"/>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7584"/>
    <w:rsid w:val="00787689"/>
    <w:rsid w:val="00790302"/>
    <w:rsid w:val="00791A13"/>
    <w:rsid w:val="0079409C"/>
    <w:rsid w:val="00794A91"/>
    <w:rsid w:val="00796E7C"/>
    <w:rsid w:val="007A0391"/>
    <w:rsid w:val="007A5858"/>
    <w:rsid w:val="007B04F0"/>
    <w:rsid w:val="007B0C25"/>
    <w:rsid w:val="007B0EA2"/>
    <w:rsid w:val="007B472B"/>
    <w:rsid w:val="007B54DA"/>
    <w:rsid w:val="007B5E42"/>
    <w:rsid w:val="007C0DB3"/>
    <w:rsid w:val="007C46E0"/>
    <w:rsid w:val="007C76E1"/>
    <w:rsid w:val="007D0756"/>
    <w:rsid w:val="007D0A37"/>
    <w:rsid w:val="007D16DF"/>
    <w:rsid w:val="007D40BA"/>
    <w:rsid w:val="007D44E8"/>
    <w:rsid w:val="007E1F10"/>
    <w:rsid w:val="007E22BF"/>
    <w:rsid w:val="007E3F7E"/>
    <w:rsid w:val="007E47CC"/>
    <w:rsid w:val="007E642B"/>
    <w:rsid w:val="007F1460"/>
    <w:rsid w:val="007F2862"/>
    <w:rsid w:val="007F3125"/>
    <w:rsid w:val="007F4AD8"/>
    <w:rsid w:val="007F5500"/>
    <w:rsid w:val="007F5ECC"/>
    <w:rsid w:val="007F7F9C"/>
    <w:rsid w:val="008024A7"/>
    <w:rsid w:val="00804668"/>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05FB"/>
    <w:rsid w:val="00851D1D"/>
    <w:rsid w:val="00853636"/>
    <w:rsid w:val="00853F75"/>
    <w:rsid w:val="008576EB"/>
    <w:rsid w:val="00860769"/>
    <w:rsid w:val="00862FF5"/>
    <w:rsid w:val="00862FFF"/>
    <w:rsid w:val="00865039"/>
    <w:rsid w:val="00865C5C"/>
    <w:rsid w:val="008660F6"/>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6AD"/>
    <w:rsid w:val="0089298F"/>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3C07"/>
    <w:rsid w:val="00933E46"/>
    <w:rsid w:val="00934E6A"/>
    <w:rsid w:val="00937DBB"/>
    <w:rsid w:val="00937E75"/>
    <w:rsid w:val="009409C0"/>
    <w:rsid w:val="009412B5"/>
    <w:rsid w:val="00941B1F"/>
    <w:rsid w:val="00946266"/>
    <w:rsid w:val="0094701F"/>
    <w:rsid w:val="0095086D"/>
    <w:rsid w:val="0095177E"/>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ADA"/>
    <w:rsid w:val="00990E66"/>
    <w:rsid w:val="0099418D"/>
    <w:rsid w:val="0099479A"/>
    <w:rsid w:val="0099519A"/>
    <w:rsid w:val="00997A58"/>
    <w:rsid w:val="009A19D3"/>
    <w:rsid w:val="009A1DD1"/>
    <w:rsid w:val="009A2398"/>
    <w:rsid w:val="009A2C61"/>
    <w:rsid w:val="009A4252"/>
    <w:rsid w:val="009A4934"/>
    <w:rsid w:val="009A6C19"/>
    <w:rsid w:val="009B021D"/>
    <w:rsid w:val="009B35FF"/>
    <w:rsid w:val="009B41B7"/>
    <w:rsid w:val="009B4829"/>
    <w:rsid w:val="009B4D92"/>
    <w:rsid w:val="009B5879"/>
    <w:rsid w:val="009C0764"/>
    <w:rsid w:val="009C0CF8"/>
    <w:rsid w:val="009C1C9A"/>
    <w:rsid w:val="009C202D"/>
    <w:rsid w:val="009C2F20"/>
    <w:rsid w:val="009C327E"/>
    <w:rsid w:val="009C57E5"/>
    <w:rsid w:val="009D0BA1"/>
    <w:rsid w:val="009D2462"/>
    <w:rsid w:val="009D28E6"/>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CE"/>
    <w:rsid w:val="00A22A79"/>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7111D"/>
    <w:rsid w:val="00A74A0C"/>
    <w:rsid w:val="00A7516C"/>
    <w:rsid w:val="00A76857"/>
    <w:rsid w:val="00A7754D"/>
    <w:rsid w:val="00A77B5C"/>
    <w:rsid w:val="00A80F46"/>
    <w:rsid w:val="00A82E35"/>
    <w:rsid w:val="00A84ECD"/>
    <w:rsid w:val="00A8717E"/>
    <w:rsid w:val="00A93921"/>
    <w:rsid w:val="00A9504E"/>
    <w:rsid w:val="00A952D0"/>
    <w:rsid w:val="00AA1EBE"/>
    <w:rsid w:val="00AA2C94"/>
    <w:rsid w:val="00AA3552"/>
    <w:rsid w:val="00AA498B"/>
    <w:rsid w:val="00AA68AF"/>
    <w:rsid w:val="00AB34B7"/>
    <w:rsid w:val="00AB57C4"/>
    <w:rsid w:val="00AB636C"/>
    <w:rsid w:val="00AC0D1E"/>
    <w:rsid w:val="00AC1542"/>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8E9"/>
    <w:rsid w:val="00B20946"/>
    <w:rsid w:val="00B20ABD"/>
    <w:rsid w:val="00B2343D"/>
    <w:rsid w:val="00B25F73"/>
    <w:rsid w:val="00B267FE"/>
    <w:rsid w:val="00B274EC"/>
    <w:rsid w:val="00B2753A"/>
    <w:rsid w:val="00B303ED"/>
    <w:rsid w:val="00B333F4"/>
    <w:rsid w:val="00B3424F"/>
    <w:rsid w:val="00B365C5"/>
    <w:rsid w:val="00B41A36"/>
    <w:rsid w:val="00B42228"/>
    <w:rsid w:val="00B42B5F"/>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C2753"/>
    <w:rsid w:val="00BC2DA6"/>
    <w:rsid w:val="00BC3F69"/>
    <w:rsid w:val="00BC48E9"/>
    <w:rsid w:val="00BC4C74"/>
    <w:rsid w:val="00BD024E"/>
    <w:rsid w:val="00BD06E7"/>
    <w:rsid w:val="00BD0D1F"/>
    <w:rsid w:val="00BD0F65"/>
    <w:rsid w:val="00BD28AF"/>
    <w:rsid w:val="00BD437B"/>
    <w:rsid w:val="00BD4728"/>
    <w:rsid w:val="00BE0069"/>
    <w:rsid w:val="00BE0266"/>
    <w:rsid w:val="00BE6FEF"/>
    <w:rsid w:val="00BF0399"/>
    <w:rsid w:val="00BF0434"/>
    <w:rsid w:val="00BF0440"/>
    <w:rsid w:val="00BF0858"/>
    <w:rsid w:val="00BF106F"/>
    <w:rsid w:val="00BF2D4B"/>
    <w:rsid w:val="00BF46BE"/>
    <w:rsid w:val="00BF5704"/>
    <w:rsid w:val="00BF6F6D"/>
    <w:rsid w:val="00BF7316"/>
    <w:rsid w:val="00C001E8"/>
    <w:rsid w:val="00C0183B"/>
    <w:rsid w:val="00C01BAD"/>
    <w:rsid w:val="00C02648"/>
    <w:rsid w:val="00C02920"/>
    <w:rsid w:val="00C03EEE"/>
    <w:rsid w:val="00C11D87"/>
    <w:rsid w:val="00C12695"/>
    <w:rsid w:val="00C1436A"/>
    <w:rsid w:val="00C15686"/>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A38"/>
    <w:rsid w:val="00CA6953"/>
    <w:rsid w:val="00CA6A55"/>
    <w:rsid w:val="00CA7941"/>
    <w:rsid w:val="00CA7D24"/>
    <w:rsid w:val="00CB0304"/>
    <w:rsid w:val="00CB07F7"/>
    <w:rsid w:val="00CB1241"/>
    <w:rsid w:val="00CB2088"/>
    <w:rsid w:val="00CB4CBC"/>
    <w:rsid w:val="00CB594F"/>
    <w:rsid w:val="00CC06AE"/>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5B5D"/>
    <w:rsid w:val="00D47A99"/>
    <w:rsid w:val="00D47C9A"/>
    <w:rsid w:val="00D50EB0"/>
    <w:rsid w:val="00D51825"/>
    <w:rsid w:val="00D534F1"/>
    <w:rsid w:val="00D545A9"/>
    <w:rsid w:val="00D54F3B"/>
    <w:rsid w:val="00D56DA8"/>
    <w:rsid w:val="00D60946"/>
    <w:rsid w:val="00D62F19"/>
    <w:rsid w:val="00D637C1"/>
    <w:rsid w:val="00D6507A"/>
    <w:rsid w:val="00D73725"/>
    <w:rsid w:val="00D73A60"/>
    <w:rsid w:val="00D75D67"/>
    <w:rsid w:val="00D769BD"/>
    <w:rsid w:val="00D811A1"/>
    <w:rsid w:val="00D8199E"/>
    <w:rsid w:val="00D819C0"/>
    <w:rsid w:val="00D81DA3"/>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537D"/>
    <w:rsid w:val="00DA5951"/>
    <w:rsid w:val="00DA60A0"/>
    <w:rsid w:val="00DA7A46"/>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20A5"/>
    <w:rsid w:val="00E2432F"/>
    <w:rsid w:val="00E24E2C"/>
    <w:rsid w:val="00E257A0"/>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8057A"/>
    <w:rsid w:val="00E80B20"/>
    <w:rsid w:val="00E8118D"/>
    <w:rsid w:val="00E82638"/>
    <w:rsid w:val="00E83FB6"/>
    <w:rsid w:val="00E84DD7"/>
    <w:rsid w:val="00E865E0"/>
    <w:rsid w:val="00E86F3A"/>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5817"/>
    <w:rsid w:val="00EF674A"/>
    <w:rsid w:val="00F00156"/>
    <w:rsid w:val="00F02FBE"/>
    <w:rsid w:val="00F0388D"/>
    <w:rsid w:val="00F052E9"/>
    <w:rsid w:val="00F1178F"/>
    <w:rsid w:val="00F13D10"/>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44715"/>
    <w:rsid w:val="00F462B5"/>
    <w:rsid w:val="00F511D2"/>
    <w:rsid w:val="00F528E2"/>
    <w:rsid w:val="00F53A89"/>
    <w:rsid w:val="00F53F0D"/>
    <w:rsid w:val="00F54A59"/>
    <w:rsid w:val="00F54BE7"/>
    <w:rsid w:val="00F56050"/>
    <w:rsid w:val="00F61910"/>
    <w:rsid w:val="00F650E1"/>
    <w:rsid w:val="00F651BB"/>
    <w:rsid w:val="00F65DCF"/>
    <w:rsid w:val="00F65FEB"/>
    <w:rsid w:val="00F666D0"/>
    <w:rsid w:val="00F70851"/>
    <w:rsid w:val="00F70A32"/>
    <w:rsid w:val="00F70B9B"/>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0700"/>
    <w:rsid w:val="00FC3D97"/>
    <w:rsid w:val="00FD0807"/>
    <w:rsid w:val="00FD1B37"/>
    <w:rsid w:val="00FD1B69"/>
    <w:rsid w:val="00FD3009"/>
    <w:rsid w:val="00FD4B9D"/>
    <w:rsid w:val="00FE03AC"/>
    <w:rsid w:val="00FE135F"/>
    <w:rsid w:val="00FE2446"/>
    <w:rsid w:val="00FE4EB7"/>
    <w:rsid w:val="00FE7721"/>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c">
    <w:name w:val="Subtitle"/>
    <w:aliases w:val="Знак2"/>
    <w:basedOn w:val="a"/>
    <w:link w:val="afd"/>
    <w:qFormat/>
    <w:rsid w:val="00865039"/>
    <w:pPr>
      <w:widowControl w:val="0"/>
      <w:spacing w:after="60"/>
      <w:jc w:val="center"/>
    </w:pPr>
    <w:rPr>
      <w:rFonts w:ascii="Arial" w:hAnsi="Arial"/>
      <w:szCs w:val="20"/>
    </w:rPr>
  </w:style>
  <w:style w:type="character" w:customStyle="1" w:styleId="afd">
    <w:name w:val="Подзаголовок Знак"/>
    <w:aliases w:val="Знак2 Знак"/>
    <w:basedOn w:val="a0"/>
    <w:link w:val="afc"/>
    <w:rsid w:val="00865039"/>
    <w:rPr>
      <w:rFonts w:ascii="Arial" w:hAnsi="Arial"/>
      <w:sz w:val="24"/>
    </w:rPr>
  </w:style>
  <w:style w:type="paragraph" w:styleId="afe">
    <w:name w:val="annotation text"/>
    <w:aliases w:val="Примечания: текст"/>
    <w:basedOn w:val="a"/>
    <w:link w:val="aff"/>
    <w:uiPriority w:val="99"/>
    <w:unhideWhenUsed/>
    <w:rsid w:val="00DF745F"/>
    <w:rPr>
      <w:sz w:val="20"/>
      <w:szCs w:val="20"/>
    </w:rPr>
  </w:style>
  <w:style w:type="character" w:customStyle="1" w:styleId="aff">
    <w:name w:val="Текст примечания Знак"/>
    <w:aliases w:val="Примечания: текст Знак"/>
    <w:basedOn w:val="a0"/>
    <w:link w:val="afe"/>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0">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1">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A239-E0D2-4887-A668-92160B4F7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13988</Words>
  <Characters>79733</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93534</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Земцов</cp:lastModifiedBy>
  <cp:revision>2</cp:revision>
  <cp:lastPrinted>2023-01-18T06:59:00Z</cp:lastPrinted>
  <dcterms:created xsi:type="dcterms:W3CDTF">2023-01-18T07:00:00Z</dcterms:created>
  <dcterms:modified xsi:type="dcterms:W3CDTF">2023-01-18T07:00:00Z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