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D1" w:rsidRPr="00BF57D1" w:rsidRDefault="00BF57D1" w:rsidP="00BF57D1">
      <w:pPr>
        <w:pStyle w:val="a7"/>
        <w:widowControl w:val="0"/>
        <w:rPr>
          <w:sz w:val="22"/>
          <w:szCs w:val="22"/>
        </w:rPr>
      </w:pPr>
      <w:r w:rsidRPr="00BF57D1">
        <w:rPr>
          <w:sz w:val="22"/>
          <w:szCs w:val="22"/>
        </w:rPr>
        <w:t>Договор № 050-23</w:t>
      </w:r>
    </w:p>
    <w:p w:rsidR="00BF57D1" w:rsidRPr="00BF57D1" w:rsidRDefault="00BF57D1" w:rsidP="00BF57D1">
      <w:pPr>
        <w:widowControl w:val="0"/>
        <w:jc w:val="center"/>
        <w:rPr>
          <w:b/>
          <w:bCs/>
          <w:sz w:val="22"/>
          <w:szCs w:val="22"/>
        </w:rPr>
      </w:pPr>
      <w:r w:rsidRPr="00BF57D1">
        <w:rPr>
          <w:b/>
          <w:kern w:val="32"/>
          <w:sz w:val="22"/>
          <w:szCs w:val="22"/>
        </w:rPr>
        <w:t>на поставку стоматологического оборудования</w:t>
      </w:r>
    </w:p>
    <w:p w:rsidR="00BF57D1" w:rsidRPr="00BF57D1" w:rsidRDefault="00BF57D1" w:rsidP="00BF57D1">
      <w:pPr>
        <w:widowControl w:val="0"/>
        <w:jc w:val="center"/>
        <w:rPr>
          <w:b/>
          <w:bCs/>
          <w:sz w:val="22"/>
          <w:szCs w:val="22"/>
        </w:rPr>
      </w:pPr>
    </w:p>
    <w:p w:rsidR="00BF57D1" w:rsidRPr="00BF57D1" w:rsidRDefault="00BF57D1" w:rsidP="005753D0">
      <w:pPr>
        <w:ind w:firstLine="709"/>
        <w:jc w:val="both"/>
        <w:rPr>
          <w:b/>
          <w:sz w:val="22"/>
          <w:szCs w:val="22"/>
        </w:rPr>
      </w:pPr>
      <w:r w:rsidRPr="00BF57D1">
        <w:rPr>
          <w:b/>
          <w:sz w:val="22"/>
          <w:szCs w:val="22"/>
        </w:rPr>
        <w:t xml:space="preserve">г. Иркутск                                                               </w:t>
      </w:r>
      <w:r w:rsidRPr="00BF57D1">
        <w:rPr>
          <w:b/>
          <w:sz w:val="22"/>
          <w:szCs w:val="22"/>
        </w:rPr>
        <w:tab/>
      </w:r>
      <w:r w:rsidRPr="00BF57D1">
        <w:rPr>
          <w:b/>
          <w:sz w:val="22"/>
          <w:szCs w:val="22"/>
        </w:rPr>
        <w:tab/>
        <w:t xml:space="preserve"> </w:t>
      </w:r>
      <w:r w:rsidR="00F549EE">
        <w:rPr>
          <w:b/>
          <w:sz w:val="22"/>
          <w:szCs w:val="22"/>
        </w:rPr>
        <w:t xml:space="preserve">                          </w:t>
      </w:r>
      <w:r w:rsidRPr="00BF57D1">
        <w:rPr>
          <w:b/>
          <w:sz w:val="22"/>
          <w:szCs w:val="22"/>
        </w:rPr>
        <w:t xml:space="preserve"> «</w:t>
      </w:r>
      <w:r w:rsidR="00F549EE">
        <w:rPr>
          <w:b/>
          <w:sz w:val="22"/>
          <w:szCs w:val="22"/>
        </w:rPr>
        <w:t>03</w:t>
      </w:r>
      <w:r w:rsidRPr="00BF57D1">
        <w:rPr>
          <w:b/>
          <w:sz w:val="22"/>
          <w:szCs w:val="22"/>
        </w:rPr>
        <w:t xml:space="preserve">»  </w:t>
      </w:r>
      <w:r w:rsidR="00F549EE">
        <w:rPr>
          <w:b/>
          <w:sz w:val="22"/>
          <w:szCs w:val="22"/>
        </w:rPr>
        <w:t>марта</w:t>
      </w:r>
      <w:r w:rsidRPr="00BF57D1">
        <w:rPr>
          <w:b/>
          <w:sz w:val="22"/>
          <w:szCs w:val="22"/>
        </w:rPr>
        <w:t xml:space="preserve"> 2023 г. </w:t>
      </w:r>
    </w:p>
    <w:p w:rsidR="00BF57D1" w:rsidRPr="00BF57D1" w:rsidRDefault="00BF57D1" w:rsidP="00BF57D1">
      <w:pPr>
        <w:jc w:val="both"/>
        <w:rPr>
          <w:b/>
          <w:sz w:val="22"/>
          <w:szCs w:val="22"/>
        </w:rPr>
      </w:pPr>
    </w:p>
    <w:p w:rsidR="00BF57D1" w:rsidRPr="00A972BE" w:rsidRDefault="00BF57D1" w:rsidP="00AE3006">
      <w:pPr>
        <w:widowControl w:val="0"/>
        <w:ind w:firstLine="709"/>
        <w:jc w:val="both"/>
        <w:rPr>
          <w:b/>
          <w:bCs/>
          <w:sz w:val="22"/>
          <w:szCs w:val="22"/>
        </w:rPr>
      </w:pPr>
      <w:r w:rsidRPr="00C64C1C">
        <w:rPr>
          <w:b/>
          <w:sz w:val="22"/>
          <w:szCs w:val="22"/>
        </w:rPr>
        <w:t>Областное государственное автономное учреждение здравоохранения «Иркутская городская клиническая больница №8»</w:t>
      </w:r>
      <w:r w:rsidRPr="00C64C1C">
        <w:rPr>
          <w:sz w:val="22"/>
          <w:szCs w:val="22"/>
        </w:rPr>
        <w:t xml:space="preserve">, именуемое в дальнейшем  </w:t>
      </w:r>
      <w:r w:rsidRPr="00C64C1C">
        <w:rPr>
          <w:b/>
          <w:sz w:val="22"/>
          <w:szCs w:val="22"/>
        </w:rPr>
        <w:t xml:space="preserve">Заказчик, </w:t>
      </w:r>
      <w:r w:rsidRPr="00C64C1C">
        <w:rPr>
          <w:sz w:val="22"/>
          <w:szCs w:val="22"/>
        </w:rPr>
        <w:t xml:space="preserve">в лице главного врача </w:t>
      </w:r>
      <w:proofErr w:type="spellStart"/>
      <w:r w:rsidRPr="00C64C1C">
        <w:rPr>
          <w:sz w:val="22"/>
          <w:szCs w:val="22"/>
        </w:rPr>
        <w:t>Есевой</w:t>
      </w:r>
      <w:proofErr w:type="spellEnd"/>
      <w:r w:rsidRPr="00C64C1C">
        <w:rPr>
          <w:sz w:val="22"/>
          <w:szCs w:val="22"/>
        </w:rPr>
        <w:t xml:space="preserve"> Жанны Владимировны, действующего на основании Устава, с одной стороны, и </w:t>
      </w:r>
      <w:r w:rsidRPr="00BF57D1">
        <w:rPr>
          <w:b/>
          <w:sz w:val="22"/>
          <w:szCs w:val="22"/>
        </w:rPr>
        <w:t>Общество с ограниченной ответственностью «ГЛАВ ДЕНТАЛЬ»</w:t>
      </w:r>
      <w:r w:rsidRPr="00C64C1C">
        <w:rPr>
          <w:b/>
          <w:sz w:val="22"/>
          <w:szCs w:val="22"/>
        </w:rPr>
        <w:t>,</w:t>
      </w:r>
      <w:r w:rsidRPr="00C64C1C">
        <w:rPr>
          <w:sz w:val="22"/>
          <w:szCs w:val="22"/>
        </w:rPr>
        <w:t xml:space="preserve"> именуемый в дальнейшем </w:t>
      </w:r>
      <w:r w:rsidRPr="00C64C1C">
        <w:rPr>
          <w:b/>
          <w:sz w:val="22"/>
          <w:szCs w:val="22"/>
        </w:rPr>
        <w:t>Поставщик</w:t>
      </w:r>
      <w:r w:rsidRPr="00C64C1C">
        <w:rPr>
          <w:sz w:val="22"/>
          <w:szCs w:val="22"/>
        </w:rPr>
        <w:t xml:space="preserve">, </w:t>
      </w:r>
      <w:r w:rsidRPr="00F2008B">
        <w:rPr>
          <w:sz w:val="20"/>
          <w:szCs w:val="20"/>
        </w:rPr>
        <w:t xml:space="preserve">в лице </w:t>
      </w:r>
      <w:r>
        <w:rPr>
          <w:bCs/>
          <w:sz w:val="22"/>
          <w:szCs w:val="22"/>
        </w:rPr>
        <w:t>г</w:t>
      </w:r>
      <w:r w:rsidRPr="00BF57D1">
        <w:rPr>
          <w:bCs/>
          <w:sz w:val="22"/>
          <w:szCs w:val="22"/>
        </w:rPr>
        <w:t xml:space="preserve">енерального директора </w:t>
      </w:r>
      <w:proofErr w:type="spellStart"/>
      <w:r w:rsidRPr="00BF57D1">
        <w:rPr>
          <w:bCs/>
          <w:sz w:val="22"/>
          <w:szCs w:val="22"/>
        </w:rPr>
        <w:t>Бусоргина</w:t>
      </w:r>
      <w:proofErr w:type="spellEnd"/>
      <w:r w:rsidRPr="00BF57D1">
        <w:rPr>
          <w:bCs/>
          <w:sz w:val="22"/>
          <w:szCs w:val="22"/>
        </w:rPr>
        <w:t xml:space="preserve"> Анатолия Аркадьевича</w:t>
      </w:r>
      <w:r w:rsidRPr="00C64C1C">
        <w:rPr>
          <w:b/>
          <w:sz w:val="22"/>
          <w:szCs w:val="22"/>
        </w:rPr>
        <w:t>,</w:t>
      </w:r>
      <w:r w:rsidRPr="00C64C1C">
        <w:rPr>
          <w:sz w:val="22"/>
          <w:szCs w:val="22"/>
        </w:rPr>
        <w:t xml:space="preserve"> действующего на основании </w:t>
      </w:r>
      <w:r>
        <w:rPr>
          <w:sz w:val="22"/>
          <w:szCs w:val="22"/>
        </w:rPr>
        <w:t>Устава</w:t>
      </w:r>
      <w:r w:rsidRPr="00C64C1C">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C64C1C">
        <w:rPr>
          <w:kern w:val="32"/>
          <w:sz w:val="22"/>
          <w:szCs w:val="22"/>
        </w:rPr>
        <w:t xml:space="preserve">, участниками которого могут являться только субъекты малого и среднего предпринимательства </w:t>
      </w:r>
      <w:r w:rsidRPr="00C64C1C">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AE3006" w:rsidRPr="00AE3006">
        <w:rPr>
          <w:bCs/>
          <w:kern w:val="32"/>
          <w:sz w:val="22"/>
          <w:szCs w:val="22"/>
        </w:rPr>
        <w:t>на поставку стоматологического оборудования</w:t>
      </w:r>
      <w:r w:rsidRPr="00C64C1C">
        <w:rPr>
          <w:sz w:val="22"/>
          <w:szCs w:val="22"/>
        </w:rPr>
        <w:t xml:space="preserve">№ </w:t>
      </w:r>
      <w:r>
        <w:rPr>
          <w:sz w:val="22"/>
          <w:szCs w:val="22"/>
        </w:rPr>
        <w:t>32312097788</w:t>
      </w:r>
      <w:r w:rsidRPr="00C64C1C">
        <w:rPr>
          <w:sz w:val="22"/>
          <w:szCs w:val="22"/>
        </w:rPr>
        <w:t xml:space="preserve"> от </w:t>
      </w:r>
      <w:r>
        <w:rPr>
          <w:sz w:val="22"/>
          <w:szCs w:val="22"/>
        </w:rPr>
        <w:t>14.02.2023 г.</w:t>
      </w:r>
      <w:r w:rsidRPr="00C64C1C">
        <w:rPr>
          <w:sz w:val="22"/>
          <w:szCs w:val="22"/>
        </w:rPr>
        <w:t>), заключили настоящий Договор о нижеследующем:</w:t>
      </w:r>
    </w:p>
    <w:p w:rsidR="00BF57D1" w:rsidRPr="00BF57D1" w:rsidRDefault="00BF57D1" w:rsidP="00BF57D1">
      <w:pPr>
        <w:jc w:val="both"/>
      </w:pPr>
    </w:p>
    <w:p w:rsidR="00BF57D1" w:rsidRPr="00BF57D1" w:rsidRDefault="00BF57D1" w:rsidP="00BF57D1">
      <w:pPr>
        <w:pStyle w:val="3"/>
        <w:numPr>
          <w:ilvl w:val="0"/>
          <w:numId w:val="1"/>
        </w:numPr>
        <w:ind w:left="720"/>
        <w:jc w:val="center"/>
        <w:rPr>
          <w:rFonts w:ascii="Times New Roman" w:hAnsi="Times New Roman"/>
          <w:b/>
          <w:sz w:val="22"/>
          <w:szCs w:val="22"/>
        </w:rPr>
      </w:pPr>
      <w:r w:rsidRPr="00BF57D1">
        <w:rPr>
          <w:rFonts w:ascii="Times New Roman" w:hAnsi="Times New Roman"/>
          <w:b/>
          <w:sz w:val="22"/>
          <w:szCs w:val="22"/>
        </w:rPr>
        <w:t>ПРЕДМЕТ ДОГОВОРА</w:t>
      </w:r>
    </w:p>
    <w:p w:rsidR="00BF57D1" w:rsidRPr="00BF57D1" w:rsidRDefault="00BF57D1" w:rsidP="00BF57D1">
      <w:pPr>
        <w:tabs>
          <w:tab w:val="left" w:pos="1134"/>
        </w:tabs>
        <w:ind w:firstLine="709"/>
        <w:jc w:val="both"/>
        <w:rPr>
          <w:sz w:val="22"/>
          <w:szCs w:val="22"/>
        </w:rPr>
      </w:pPr>
      <w:r w:rsidRPr="00BF57D1">
        <w:rPr>
          <w:sz w:val="22"/>
          <w:szCs w:val="22"/>
        </w:rPr>
        <w:t xml:space="preserve">1.1. По условиям Договора Поставщик обязуется осуществить поставку </w:t>
      </w:r>
      <w:r w:rsidRPr="00BF57D1">
        <w:rPr>
          <w:kern w:val="32"/>
          <w:sz w:val="22"/>
          <w:szCs w:val="22"/>
        </w:rPr>
        <w:t xml:space="preserve"> стоматологического оборудования</w:t>
      </w:r>
      <w:r w:rsidRPr="00BF57D1">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BF57D1">
        <w:rPr>
          <w:color w:val="000000"/>
          <w:sz w:val="22"/>
          <w:szCs w:val="22"/>
        </w:rPr>
        <w:t>специалистов Заказчика</w:t>
      </w:r>
      <w:r w:rsidRPr="00BF57D1">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BF57D1" w:rsidRPr="00BF57D1" w:rsidRDefault="00BF57D1" w:rsidP="00BF57D1">
      <w:pPr>
        <w:tabs>
          <w:tab w:val="left" w:pos="1134"/>
        </w:tabs>
        <w:ind w:firstLine="709"/>
        <w:jc w:val="both"/>
        <w:rPr>
          <w:sz w:val="22"/>
          <w:szCs w:val="22"/>
        </w:rPr>
      </w:pPr>
      <w:r w:rsidRPr="00BF57D1">
        <w:rPr>
          <w:sz w:val="22"/>
          <w:szCs w:val="22"/>
        </w:rPr>
        <w:t>1.2. Поставщик обязуется поставить Оборудование для Заказчика по адресу: г. Иркутск, ул. Баумана 214А.</w:t>
      </w:r>
    </w:p>
    <w:p w:rsidR="00BF57D1" w:rsidRPr="00BF57D1" w:rsidRDefault="00BF57D1" w:rsidP="00BF57D1">
      <w:pPr>
        <w:pStyle w:val="a5"/>
        <w:spacing w:after="0" w:line="240" w:lineRule="auto"/>
        <w:ind w:left="480" w:firstLine="709"/>
        <w:jc w:val="both"/>
        <w:rPr>
          <w:rFonts w:ascii="Times New Roman" w:hAnsi="Times New Roman" w:cs="Times New Roman"/>
        </w:rPr>
      </w:pPr>
    </w:p>
    <w:p w:rsidR="00BF57D1" w:rsidRPr="00BF57D1" w:rsidRDefault="00BF57D1" w:rsidP="00BF57D1">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BF57D1">
        <w:rPr>
          <w:rFonts w:ascii="Times New Roman" w:hAnsi="Times New Roman" w:cs="Times New Roman"/>
          <w:sz w:val="22"/>
          <w:szCs w:val="22"/>
        </w:rPr>
        <w:t>ЦЕНА ДОГОВОРА И ПОРЯДОК РАСЧЕТОВ</w:t>
      </w:r>
    </w:p>
    <w:p w:rsidR="00BF57D1" w:rsidRPr="00BF57D1" w:rsidRDefault="00BF57D1" w:rsidP="00BF57D1">
      <w:pPr>
        <w:widowControl w:val="0"/>
        <w:autoSpaceDE w:val="0"/>
        <w:autoSpaceDN w:val="0"/>
        <w:ind w:firstLine="709"/>
        <w:jc w:val="both"/>
        <w:rPr>
          <w:sz w:val="22"/>
          <w:szCs w:val="22"/>
        </w:rPr>
      </w:pPr>
      <w:r w:rsidRPr="00BF57D1">
        <w:rPr>
          <w:sz w:val="22"/>
          <w:szCs w:val="22"/>
        </w:rPr>
        <w:t xml:space="preserve">2.1. Цена настоящего Договора  составляет </w:t>
      </w:r>
      <w:r w:rsidRPr="00BF57D1">
        <w:rPr>
          <w:b/>
          <w:bCs/>
          <w:sz w:val="22"/>
          <w:szCs w:val="22"/>
          <w:u w:val="single"/>
        </w:rPr>
        <w:t>59 250,00 (пятьдесят девять тысяч двести пятьдесят) руб. 00 коп.</w:t>
      </w:r>
      <w:r w:rsidRPr="00BF57D1">
        <w:rPr>
          <w:sz w:val="22"/>
          <w:szCs w:val="22"/>
        </w:rPr>
        <w:t xml:space="preserve">,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BF57D1">
        <w:rPr>
          <w:color w:val="000000"/>
          <w:sz w:val="22"/>
          <w:szCs w:val="22"/>
        </w:rPr>
        <w:t>специалистов Заказчика</w:t>
      </w:r>
      <w:r w:rsidRPr="00BF57D1">
        <w:rPr>
          <w:sz w:val="22"/>
          <w:szCs w:val="22"/>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BF57D1" w:rsidRPr="00BF57D1" w:rsidRDefault="00BF57D1" w:rsidP="00BF57D1">
      <w:pPr>
        <w:pStyle w:val="ab"/>
        <w:ind w:firstLine="709"/>
        <w:rPr>
          <w:sz w:val="22"/>
          <w:szCs w:val="22"/>
        </w:rPr>
      </w:pPr>
      <w:r w:rsidRPr="00BF57D1">
        <w:rPr>
          <w:sz w:val="22"/>
          <w:szCs w:val="22"/>
        </w:rPr>
        <w:t>Цена договора является твердой и определяется на весь срок исполнения договора.</w:t>
      </w:r>
    </w:p>
    <w:p w:rsidR="00BF57D1" w:rsidRPr="00BF57D1" w:rsidRDefault="00BF57D1" w:rsidP="00BF57D1">
      <w:pPr>
        <w:widowControl w:val="0"/>
        <w:autoSpaceDE w:val="0"/>
        <w:autoSpaceDN w:val="0"/>
        <w:ind w:firstLine="709"/>
        <w:jc w:val="both"/>
        <w:rPr>
          <w:sz w:val="22"/>
          <w:szCs w:val="22"/>
        </w:rPr>
      </w:pPr>
      <w:r w:rsidRPr="00BF57D1">
        <w:rPr>
          <w:sz w:val="22"/>
          <w:szCs w:val="22"/>
        </w:rPr>
        <w:t>2.2. Источник финансирования: Средства территориального фонда ОМС</w:t>
      </w:r>
    </w:p>
    <w:p w:rsidR="00BF57D1" w:rsidRPr="00BF57D1" w:rsidRDefault="00BF57D1" w:rsidP="00BF57D1">
      <w:pPr>
        <w:pStyle w:val="ab"/>
        <w:tabs>
          <w:tab w:val="left" w:pos="0"/>
        </w:tabs>
        <w:ind w:firstLine="709"/>
        <w:rPr>
          <w:sz w:val="22"/>
          <w:szCs w:val="22"/>
        </w:rPr>
      </w:pPr>
      <w:r w:rsidRPr="00BF57D1">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BF57D1" w:rsidRPr="00BF57D1" w:rsidRDefault="00BF57D1" w:rsidP="00BF57D1">
      <w:pPr>
        <w:pStyle w:val="ab"/>
        <w:tabs>
          <w:tab w:val="left" w:pos="0"/>
        </w:tabs>
        <w:ind w:firstLine="709"/>
        <w:rPr>
          <w:sz w:val="22"/>
          <w:szCs w:val="22"/>
        </w:rPr>
      </w:pPr>
      <w:r w:rsidRPr="00BF57D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BF57D1" w:rsidRPr="00BF57D1" w:rsidRDefault="00BF57D1" w:rsidP="00BF57D1">
      <w:pPr>
        <w:ind w:firstLine="709"/>
        <w:jc w:val="both"/>
        <w:rPr>
          <w:sz w:val="22"/>
          <w:szCs w:val="22"/>
        </w:rPr>
      </w:pPr>
      <w:r w:rsidRPr="00BF57D1">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BF57D1" w:rsidRPr="00BF57D1" w:rsidRDefault="00BF57D1" w:rsidP="00BF57D1">
      <w:pPr>
        <w:jc w:val="center"/>
        <w:rPr>
          <w:b/>
          <w:sz w:val="22"/>
          <w:szCs w:val="22"/>
        </w:rPr>
      </w:pPr>
    </w:p>
    <w:p w:rsidR="00BF57D1" w:rsidRPr="00BF57D1" w:rsidRDefault="00BF57D1" w:rsidP="00BF57D1">
      <w:pPr>
        <w:jc w:val="center"/>
        <w:rPr>
          <w:b/>
          <w:sz w:val="22"/>
          <w:szCs w:val="22"/>
        </w:rPr>
      </w:pPr>
      <w:r w:rsidRPr="00BF57D1">
        <w:rPr>
          <w:b/>
          <w:sz w:val="22"/>
          <w:szCs w:val="22"/>
        </w:rPr>
        <w:t>3. КАЧЕСТВО ТОВАРА</w:t>
      </w:r>
    </w:p>
    <w:p w:rsidR="00BF57D1" w:rsidRPr="00BF57D1" w:rsidRDefault="00BF57D1" w:rsidP="00BF57D1">
      <w:pPr>
        <w:ind w:firstLine="709"/>
        <w:jc w:val="both"/>
        <w:rPr>
          <w:sz w:val="22"/>
          <w:szCs w:val="22"/>
        </w:rPr>
      </w:pPr>
      <w:r w:rsidRPr="00BF57D1">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BF57D1" w:rsidRPr="00BF57D1" w:rsidRDefault="00BF57D1" w:rsidP="00BF57D1">
      <w:pPr>
        <w:ind w:firstLine="709"/>
        <w:jc w:val="both"/>
        <w:rPr>
          <w:sz w:val="22"/>
          <w:szCs w:val="22"/>
        </w:rPr>
      </w:pPr>
      <w:r w:rsidRPr="00BF57D1">
        <w:rPr>
          <w:sz w:val="22"/>
          <w:szCs w:val="22"/>
        </w:rPr>
        <w:lastRenderedPageBreak/>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BF57D1" w:rsidRPr="00BF57D1" w:rsidRDefault="00BF57D1" w:rsidP="00BF57D1">
      <w:pPr>
        <w:ind w:firstLine="709"/>
        <w:jc w:val="both"/>
        <w:rPr>
          <w:color w:val="000000"/>
          <w:sz w:val="22"/>
          <w:szCs w:val="22"/>
        </w:rPr>
      </w:pPr>
      <w:r w:rsidRPr="00BF57D1">
        <w:rPr>
          <w:sz w:val="22"/>
          <w:szCs w:val="22"/>
        </w:rPr>
        <w:t xml:space="preserve">3.3. </w:t>
      </w:r>
      <w:r w:rsidRPr="00BF57D1">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BF57D1" w:rsidRPr="00BF57D1" w:rsidRDefault="00BF57D1" w:rsidP="00BF57D1">
      <w:pPr>
        <w:ind w:firstLine="709"/>
        <w:jc w:val="both"/>
        <w:rPr>
          <w:sz w:val="22"/>
          <w:szCs w:val="22"/>
        </w:rPr>
      </w:pPr>
      <w:r w:rsidRPr="00BF57D1">
        <w:rPr>
          <w:sz w:val="22"/>
          <w:szCs w:val="22"/>
        </w:rPr>
        <w:t>3.4. Поставщик гарантирует:</w:t>
      </w:r>
    </w:p>
    <w:p w:rsidR="00BF57D1" w:rsidRPr="00BF57D1" w:rsidRDefault="00BF57D1" w:rsidP="00BF57D1">
      <w:pPr>
        <w:ind w:firstLine="709"/>
        <w:jc w:val="both"/>
        <w:rPr>
          <w:sz w:val="22"/>
          <w:szCs w:val="22"/>
        </w:rPr>
      </w:pPr>
      <w:r w:rsidRPr="00BF57D1">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BF57D1" w:rsidRPr="00BF57D1" w:rsidRDefault="00BF57D1" w:rsidP="00BF57D1">
      <w:pPr>
        <w:ind w:firstLine="709"/>
        <w:jc w:val="both"/>
        <w:rPr>
          <w:sz w:val="22"/>
          <w:szCs w:val="22"/>
        </w:rPr>
      </w:pPr>
      <w:r w:rsidRPr="00BF57D1">
        <w:rPr>
          <w:sz w:val="22"/>
          <w:szCs w:val="22"/>
        </w:rPr>
        <w:t>3.4.2. Полное соответствие поставляемого оборудования условиям настоящего Договора.</w:t>
      </w:r>
    </w:p>
    <w:p w:rsidR="00BF57D1" w:rsidRPr="00BF57D1" w:rsidRDefault="00BF57D1" w:rsidP="00BF57D1">
      <w:pPr>
        <w:pStyle w:val="2"/>
        <w:rPr>
          <w:sz w:val="22"/>
          <w:szCs w:val="22"/>
        </w:rPr>
      </w:pPr>
      <w:r w:rsidRPr="00BF57D1">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BF57D1" w:rsidRDefault="00BF57D1" w:rsidP="00BF57D1">
      <w:pPr>
        <w:pStyle w:val="2"/>
        <w:rPr>
          <w:color w:val="000000"/>
          <w:sz w:val="22"/>
          <w:szCs w:val="22"/>
        </w:rPr>
      </w:pPr>
      <w:r w:rsidRPr="00BF57D1">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BF57D1" w:rsidRPr="00BF57D1" w:rsidRDefault="00BF57D1" w:rsidP="00BF57D1">
      <w:pPr>
        <w:pStyle w:val="2"/>
        <w:rPr>
          <w:color w:val="000000"/>
          <w:sz w:val="22"/>
          <w:szCs w:val="22"/>
        </w:rPr>
      </w:pPr>
    </w:p>
    <w:p w:rsidR="00BF57D1" w:rsidRPr="00BF57D1" w:rsidRDefault="00BF57D1" w:rsidP="00BF57D1">
      <w:pPr>
        <w:pStyle w:val="2"/>
        <w:ind w:firstLine="0"/>
        <w:jc w:val="center"/>
        <w:rPr>
          <w:b/>
          <w:sz w:val="22"/>
          <w:szCs w:val="22"/>
        </w:rPr>
      </w:pPr>
      <w:r w:rsidRPr="00BF57D1">
        <w:rPr>
          <w:b/>
          <w:sz w:val="22"/>
          <w:szCs w:val="22"/>
        </w:rPr>
        <w:t>4. ТРЕБОВАНИЯ К УПАКОВКЕ</w:t>
      </w:r>
    </w:p>
    <w:p w:rsidR="00BF57D1" w:rsidRPr="00BF57D1" w:rsidRDefault="00BF57D1" w:rsidP="00BF57D1">
      <w:pPr>
        <w:pStyle w:val="2"/>
        <w:rPr>
          <w:color w:val="000000"/>
          <w:sz w:val="22"/>
          <w:szCs w:val="22"/>
        </w:rPr>
      </w:pPr>
      <w:r w:rsidRPr="00BF57D1">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BF57D1">
        <w:rPr>
          <w:color w:val="000000"/>
          <w:sz w:val="22"/>
          <w:szCs w:val="22"/>
        </w:rPr>
        <w:t xml:space="preserve"> обеспечивающей защиту </w:t>
      </w:r>
      <w:r w:rsidRPr="00BF57D1">
        <w:rPr>
          <w:sz w:val="22"/>
          <w:szCs w:val="22"/>
        </w:rPr>
        <w:t>Оборудования</w:t>
      </w:r>
      <w:r w:rsidRPr="00BF57D1">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BF57D1" w:rsidRPr="00BF57D1" w:rsidRDefault="00BF57D1" w:rsidP="00BF57D1">
      <w:pPr>
        <w:pStyle w:val="2"/>
        <w:rPr>
          <w:color w:val="000000"/>
          <w:sz w:val="22"/>
          <w:szCs w:val="22"/>
        </w:rPr>
      </w:pPr>
      <w:r w:rsidRPr="00BF57D1">
        <w:rPr>
          <w:color w:val="000000"/>
          <w:sz w:val="22"/>
          <w:szCs w:val="22"/>
        </w:rPr>
        <w:t xml:space="preserve">4.2. Маркировка оборудования и тары (упаковки) оборудования, должна </w:t>
      </w:r>
      <w:r w:rsidRPr="00BF57D1">
        <w:rPr>
          <w:sz w:val="22"/>
          <w:szCs w:val="22"/>
        </w:rPr>
        <w:t>соответствовать требованиям законодательства РФ</w:t>
      </w:r>
      <w:r w:rsidRPr="00BF57D1">
        <w:rPr>
          <w:color w:val="000000"/>
          <w:sz w:val="22"/>
          <w:szCs w:val="22"/>
        </w:rPr>
        <w:t>.</w:t>
      </w:r>
    </w:p>
    <w:p w:rsidR="00BF57D1" w:rsidRPr="00BF57D1" w:rsidRDefault="00BF57D1" w:rsidP="00BF57D1">
      <w:pPr>
        <w:pStyle w:val="2"/>
        <w:rPr>
          <w:bCs/>
          <w:sz w:val="22"/>
          <w:szCs w:val="22"/>
        </w:rPr>
      </w:pPr>
      <w:r w:rsidRPr="00BF57D1">
        <w:rPr>
          <w:color w:val="000000"/>
          <w:sz w:val="22"/>
          <w:szCs w:val="22"/>
        </w:rPr>
        <w:t xml:space="preserve">4.3. </w:t>
      </w:r>
      <w:r w:rsidRPr="00BF57D1">
        <w:rPr>
          <w:bCs/>
          <w:sz w:val="22"/>
          <w:szCs w:val="22"/>
        </w:rPr>
        <w:t>Доставка Оборудования осуществляется с соблюдением условий хранения (перевозки), установленных производителем.</w:t>
      </w:r>
    </w:p>
    <w:p w:rsidR="00BF57D1" w:rsidRDefault="00BF57D1" w:rsidP="00BF57D1">
      <w:pPr>
        <w:pStyle w:val="2"/>
        <w:rPr>
          <w:sz w:val="22"/>
          <w:szCs w:val="22"/>
        </w:rPr>
      </w:pPr>
      <w:r w:rsidRPr="00BF57D1">
        <w:rPr>
          <w:sz w:val="22"/>
          <w:szCs w:val="22"/>
        </w:rPr>
        <w:t>4.4. Упаковка возврату не подлежит.</w:t>
      </w:r>
    </w:p>
    <w:p w:rsidR="00BF57D1" w:rsidRPr="00BF57D1" w:rsidRDefault="00BF57D1" w:rsidP="00BF57D1">
      <w:pPr>
        <w:pStyle w:val="2"/>
        <w:rPr>
          <w:sz w:val="22"/>
          <w:szCs w:val="22"/>
        </w:rPr>
      </w:pPr>
    </w:p>
    <w:p w:rsidR="00BF57D1" w:rsidRPr="00BF57D1" w:rsidRDefault="00BF57D1" w:rsidP="00BF57D1">
      <w:pPr>
        <w:tabs>
          <w:tab w:val="left" w:pos="1603"/>
          <w:tab w:val="center" w:pos="5102"/>
        </w:tabs>
        <w:rPr>
          <w:b/>
          <w:sz w:val="22"/>
          <w:szCs w:val="22"/>
        </w:rPr>
      </w:pPr>
      <w:r w:rsidRPr="00BF57D1">
        <w:rPr>
          <w:b/>
          <w:sz w:val="22"/>
          <w:szCs w:val="22"/>
        </w:rPr>
        <w:tab/>
      </w:r>
      <w:r w:rsidRPr="00BF57D1">
        <w:rPr>
          <w:b/>
          <w:sz w:val="22"/>
          <w:szCs w:val="22"/>
        </w:rPr>
        <w:tab/>
        <w:t>5. СРОК И ПОРЯДОК ПОСТАВКИ</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календарных дней с момента заключения договора.</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5.5. При поставке оборудования Поставщик предоставляет Заказчику следующие документы:</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5.5.1. эксплуатационную документацию на русском языке;</w:t>
      </w:r>
    </w:p>
    <w:p w:rsidR="00BF57D1" w:rsidRPr="00BF57D1" w:rsidRDefault="00BF57D1" w:rsidP="00BF57D1">
      <w:pPr>
        <w:ind w:firstLine="708"/>
        <w:jc w:val="both"/>
        <w:rPr>
          <w:sz w:val="22"/>
          <w:szCs w:val="22"/>
        </w:rPr>
      </w:pPr>
      <w:r w:rsidRPr="00BF57D1">
        <w:rPr>
          <w:sz w:val="22"/>
          <w:szCs w:val="22"/>
        </w:rPr>
        <w:t>5.5.2. акт приема-передачи оборудования.</w:t>
      </w:r>
    </w:p>
    <w:p w:rsidR="00BF57D1" w:rsidRPr="00BF57D1" w:rsidRDefault="00BF57D1" w:rsidP="00BF57D1">
      <w:pPr>
        <w:ind w:firstLine="708"/>
        <w:jc w:val="both"/>
        <w:rPr>
          <w:sz w:val="22"/>
          <w:szCs w:val="22"/>
        </w:rPr>
      </w:pPr>
    </w:p>
    <w:p w:rsidR="00BF57D1" w:rsidRPr="00BF57D1" w:rsidRDefault="00BF57D1" w:rsidP="00BF57D1">
      <w:pPr>
        <w:jc w:val="center"/>
        <w:rPr>
          <w:b/>
          <w:sz w:val="22"/>
          <w:szCs w:val="22"/>
        </w:rPr>
      </w:pPr>
      <w:r w:rsidRPr="00BF57D1">
        <w:rPr>
          <w:b/>
          <w:sz w:val="22"/>
          <w:szCs w:val="22"/>
        </w:rPr>
        <w:t>6. ПОРЯДОК СДАЧИ-ПРИЕМКИ ОБОРУДОВАНИЯ</w:t>
      </w:r>
    </w:p>
    <w:p w:rsidR="00BF57D1" w:rsidRPr="00BF57D1" w:rsidRDefault="00BF57D1" w:rsidP="00BF57D1">
      <w:pPr>
        <w:pStyle w:val="ConsNonformat"/>
        <w:widowControl/>
        <w:tabs>
          <w:tab w:val="num" w:pos="0"/>
          <w:tab w:val="left" w:pos="360"/>
        </w:tabs>
        <w:ind w:firstLine="709"/>
        <w:jc w:val="both"/>
        <w:rPr>
          <w:rFonts w:ascii="Times New Roman" w:hAnsi="Times New Roman"/>
          <w:sz w:val="22"/>
          <w:szCs w:val="22"/>
        </w:rPr>
      </w:pPr>
      <w:r w:rsidRPr="00BF57D1">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BF57D1" w:rsidRPr="00BF57D1" w:rsidRDefault="00BF57D1" w:rsidP="00BF57D1">
      <w:pPr>
        <w:pStyle w:val="ConsNonformat"/>
        <w:widowControl/>
        <w:tabs>
          <w:tab w:val="num" w:pos="0"/>
          <w:tab w:val="left" w:pos="360"/>
        </w:tabs>
        <w:ind w:firstLine="709"/>
        <w:jc w:val="both"/>
        <w:rPr>
          <w:rFonts w:ascii="Times New Roman" w:hAnsi="Times New Roman"/>
          <w:sz w:val="22"/>
          <w:szCs w:val="22"/>
        </w:rPr>
      </w:pPr>
      <w:r w:rsidRPr="00BF57D1">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BF57D1" w:rsidRPr="00BF57D1" w:rsidRDefault="00BF57D1" w:rsidP="00BF57D1">
      <w:pPr>
        <w:pStyle w:val="ConsNonformat"/>
        <w:widowControl/>
        <w:tabs>
          <w:tab w:val="num" w:pos="0"/>
          <w:tab w:val="left" w:pos="360"/>
        </w:tabs>
        <w:ind w:firstLine="709"/>
        <w:jc w:val="both"/>
        <w:rPr>
          <w:rFonts w:ascii="Times New Roman" w:hAnsi="Times New Roman"/>
          <w:sz w:val="22"/>
          <w:szCs w:val="22"/>
        </w:rPr>
      </w:pPr>
      <w:r w:rsidRPr="00BF57D1">
        <w:rPr>
          <w:rFonts w:ascii="Times New Roman" w:hAnsi="Times New Roman"/>
          <w:sz w:val="22"/>
          <w:szCs w:val="22"/>
        </w:rPr>
        <w:t>6.1.2. контроль наличия/отсутствия внешних повреждений оригинальной упаковки;</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BF57D1" w:rsidRPr="00BF57D1" w:rsidRDefault="00BF57D1" w:rsidP="00BF57D1">
      <w:pPr>
        <w:pStyle w:val="ConsNonformat"/>
        <w:widowControl/>
        <w:tabs>
          <w:tab w:val="num" w:pos="0"/>
        </w:tabs>
        <w:ind w:right="-7" w:firstLine="720"/>
        <w:jc w:val="both"/>
        <w:rPr>
          <w:rFonts w:ascii="Times New Roman" w:hAnsi="Times New Roman"/>
          <w:sz w:val="22"/>
          <w:szCs w:val="22"/>
        </w:rPr>
      </w:pPr>
      <w:r w:rsidRPr="00BF57D1">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BF57D1" w:rsidRPr="00BF57D1" w:rsidRDefault="00BF57D1" w:rsidP="00BF57D1">
      <w:pPr>
        <w:autoSpaceDE w:val="0"/>
        <w:autoSpaceDN w:val="0"/>
        <w:adjustRightInd w:val="0"/>
        <w:ind w:firstLine="709"/>
        <w:jc w:val="both"/>
        <w:rPr>
          <w:sz w:val="22"/>
          <w:szCs w:val="22"/>
        </w:rPr>
      </w:pPr>
      <w:r w:rsidRPr="00BF57D1">
        <w:rPr>
          <w:sz w:val="22"/>
          <w:szCs w:val="22"/>
        </w:rPr>
        <w:lastRenderedPageBreak/>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F57D1">
        <w:rPr>
          <w:rFonts w:eastAsiaTheme="minorHAnsi"/>
          <w:sz w:val="22"/>
          <w:szCs w:val="22"/>
        </w:rPr>
        <w:t xml:space="preserve">О закупках товаров, работ, услуг отдельными видами юридических лиц» </w:t>
      </w:r>
      <w:r w:rsidRPr="00BF57D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6.7.1. счет-фактуру;</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6.7.2. товарную накладную;</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 xml:space="preserve">6.7.3. </w:t>
      </w:r>
      <w:r w:rsidRPr="00BF57D1">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BF57D1">
        <w:rPr>
          <w:rFonts w:ascii="Times New Roman" w:hAnsi="Times New Roman"/>
          <w:sz w:val="22"/>
          <w:szCs w:val="22"/>
        </w:rPr>
        <w:t xml:space="preserve"> указанием заводских (серийных) номеров оборудования и гарантийного срока.</w:t>
      </w:r>
    </w:p>
    <w:p w:rsidR="00BF57D1" w:rsidRPr="00BF57D1" w:rsidRDefault="00BF57D1" w:rsidP="00BF57D1">
      <w:pPr>
        <w:pStyle w:val="ConsNonformat"/>
        <w:widowControl/>
        <w:tabs>
          <w:tab w:val="num" w:pos="0"/>
        </w:tabs>
        <w:ind w:firstLine="709"/>
        <w:jc w:val="both"/>
        <w:rPr>
          <w:rFonts w:ascii="Times New Roman" w:hAnsi="Times New Roman"/>
          <w:sz w:val="22"/>
          <w:szCs w:val="22"/>
        </w:rPr>
      </w:pPr>
      <w:r w:rsidRPr="00BF57D1">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BF57D1" w:rsidRPr="00BF57D1" w:rsidRDefault="00BF57D1" w:rsidP="00BF57D1">
      <w:pPr>
        <w:ind w:firstLine="709"/>
        <w:jc w:val="both"/>
        <w:rPr>
          <w:color w:val="000000"/>
          <w:sz w:val="22"/>
          <w:szCs w:val="22"/>
        </w:rPr>
      </w:pPr>
      <w:r w:rsidRPr="00BF57D1">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BF57D1" w:rsidRPr="00BF57D1" w:rsidRDefault="00BF57D1" w:rsidP="00BF57D1">
      <w:pPr>
        <w:ind w:firstLine="709"/>
        <w:jc w:val="both"/>
        <w:rPr>
          <w:color w:val="000000"/>
          <w:sz w:val="22"/>
          <w:szCs w:val="22"/>
        </w:rPr>
      </w:pPr>
    </w:p>
    <w:p w:rsidR="00BF57D1" w:rsidRPr="00BF57D1" w:rsidRDefault="00BF57D1" w:rsidP="00BF57D1">
      <w:pPr>
        <w:jc w:val="center"/>
        <w:rPr>
          <w:b/>
          <w:sz w:val="22"/>
          <w:szCs w:val="22"/>
        </w:rPr>
      </w:pPr>
      <w:r w:rsidRPr="00BF57D1">
        <w:rPr>
          <w:b/>
          <w:noProof/>
          <w:sz w:val="22"/>
          <w:szCs w:val="22"/>
        </w:rPr>
        <w:t>7.</w:t>
      </w:r>
      <w:r w:rsidRPr="00BF57D1">
        <w:rPr>
          <w:b/>
          <w:sz w:val="22"/>
          <w:szCs w:val="22"/>
        </w:rPr>
        <w:t xml:space="preserve"> ОБЯЗАННОСТИ СТОРОН</w:t>
      </w:r>
    </w:p>
    <w:p w:rsidR="00BF57D1" w:rsidRPr="00BF57D1" w:rsidRDefault="00BF57D1" w:rsidP="00BF57D1">
      <w:pPr>
        <w:pStyle w:val="a9"/>
        <w:ind w:firstLine="709"/>
        <w:jc w:val="both"/>
        <w:rPr>
          <w:sz w:val="22"/>
          <w:szCs w:val="22"/>
        </w:rPr>
      </w:pPr>
      <w:r w:rsidRPr="00BF57D1">
        <w:rPr>
          <w:sz w:val="22"/>
          <w:szCs w:val="22"/>
        </w:rPr>
        <w:t xml:space="preserve">7.1. Поставщик обязуется: </w:t>
      </w:r>
    </w:p>
    <w:p w:rsidR="00BF57D1" w:rsidRPr="00BF57D1" w:rsidRDefault="00BF57D1" w:rsidP="00BF57D1">
      <w:pPr>
        <w:pStyle w:val="ConsNonformat"/>
        <w:widowControl/>
        <w:ind w:firstLine="709"/>
        <w:jc w:val="both"/>
        <w:rPr>
          <w:rFonts w:ascii="Times New Roman" w:hAnsi="Times New Roman"/>
          <w:color w:val="000000"/>
          <w:sz w:val="22"/>
          <w:szCs w:val="22"/>
        </w:rPr>
      </w:pPr>
      <w:r w:rsidRPr="00BF57D1">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BF57D1">
        <w:rPr>
          <w:rFonts w:ascii="Times New Roman" w:hAnsi="Times New Roman"/>
          <w:color w:val="000000"/>
          <w:sz w:val="22"/>
          <w:szCs w:val="22"/>
        </w:rPr>
        <w:t>в порядке и в сроки, установленные разделами 5 и 6 настоящего Договора.</w:t>
      </w:r>
    </w:p>
    <w:p w:rsidR="00BF57D1" w:rsidRPr="00BF57D1" w:rsidRDefault="00BF57D1" w:rsidP="00BF57D1">
      <w:pPr>
        <w:pStyle w:val="ConsNonformat"/>
        <w:widowControl/>
        <w:ind w:firstLine="709"/>
        <w:jc w:val="both"/>
        <w:rPr>
          <w:rFonts w:ascii="Times New Roman" w:hAnsi="Times New Roman"/>
          <w:sz w:val="22"/>
          <w:szCs w:val="22"/>
        </w:rPr>
      </w:pPr>
      <w:r w:rsidRPr="00BF57D1">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BF57D1" w:rsidRPr="00BF57D1" w:rsidRDefault="00BF57D1" w:rsidP="00BF57D1">
      <w:pPr>
        <w:pStyle w:val="2"/>
        <w:rPr>
          <w:color w:val="000000"/>
          <w:sz w:val="22"/>
          <w:szCs w:val="22"/>
        </w:rPr>
      </w:pPr>
      <w:r w:rsidRPr="00BF57D1">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BF57D1">
        <w:rPr>
          <w:color w:val="000000"/>
          <w:sz w:val="22"/>
          <w:szCs w:val="22"/>
        </w:rPr>
        <w:t>в соответствии с действующим законодательством РФ право осуществлять эту деятельность.</w:t>
      </w:r>
    </w:p>
    <w:p w:rsidR="00BF57D1" w:rsidRPr="00BF57D1" w:rsidRDefault="00BF57D1" w:rsidP="00BF57D1">
      <w:pPr>
        <w:pStyle w:val="2"/>
        <w:rPr>
          <w:sz w:val="22"/>
          <w:szCs w:val="22"/>
        </w:rPr>
      </w:pPr>
      <w:r w:rsidRPr="00BF57D1">
        <w:rPr>
          <w:sz w:val="22"/>
          <w:szCs w:val="22"/>
        </w:rPr>
        <w:t xml:space="preserve">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w:t>
      </w:r>
      <w:r w:rsidRPr="00BF57D1">
        <w:rPr>
          <w:sz w:val="22"/>
          <w:szCs w:val="22"/>
        </w:rPr>
        <w:lastRenderedPageBreak/>
        <w:t>их за счет собственных средств, в течение срока, установленного письменным требованием Заказчика об этом.</w:t>
      </w:r>
    </w:p>
    <w:p w:rsidR="00BF57D1" w:rsidRPr="00BF57D1" w:rsidRDefault="00BF57D1" w:rsidP="00BF57D1">
      <w:pPr>
        <w:pStyle w:val="ConsNonformat"/>
        <w:widowControl/>
        <w:ind w:firstLine="709"/>
        <w:jc w:val="both"/>
        <w:rPr>
          <w:rFonts w:ascii="Times New Roman" w:hAnsi="Times New Roman"/>
          <w:sz w:val="22"/>
          <w:szCs w:val="22"/>
        </w:rPr>
      </w:pPr>
      <w:r w:rsidRPr="00BF57D1">
        <w:rPr>
          <w:rFonts w:ascii="Times New Roman" w:hAnsi="Times New Roman"/>
          <w:sz w:val="22"/>
          <w:szCs w:val="22"/>
        </w:rPr>
        <w:t>7.2. Заказчик обязуется:</w:t>
      </w:r>
    </w:p>
    <w:p w:rsidR="00BF57D1" w:rsidRPr="00BF57D1" w:rsidRDefault="00BF57D1" w:rsidP="00BF57D1">
      <w:pPr>
        <w:pStyle w:val="2"/>
        <w:rPr>
          <w:sz w:val="22"/>
          <w:szCs w:val="22"/>
        </w:rPr>
      </w:pPr>
      <w:r w:rsidRPr="00BF57D1">
        <w:rPr>
          <w:sz w:val="22"/>
          <w:szCs w:val="22"/>
        </w:rPr>
        <w:t>7.2.1. Принять оборудование в соответствии с разделом 6 настоящего Договора.</w:t>
      </w:r>
    </w:p>
    <w:p w:rsidR="00BF57D1" w:rsidRPr="00BF57D1" w:rsidRDefault="00BF57D1" w:rsidP="00BF57D1">
      <w:pPr>
        <w:pStyle w:val="2"/>
        <w:tabs>
          <w:tab w:val="num" w:pos="720"/>
        </w:tabs>
        <w:rPr>
          <w:sz w:val="22"/>
          <w:szCs w:val="22"/>
        </w:rPr>
      </w:pPr>
      <w:r w:rsidRPr="00BF57D1">
        <w:rPr>
          <w:sz w:val="22"/>
          <w:szCs w:val="22"/>
        </w:rPr>
        <w:t>7.2.2. Оплатить оборудование в порядке и срок, установленные п. 2.5. настоящего Договора.</w:t>
      </w:r>
    </w:p>
    <w:p w:rsidR="00BF57D1" w:rsidRPr="00BF57D1" w:rsidRDefault="00BF57D1" w:rsidP="00BF57D1">
      <w:pPr>
        <w:pStyle w:val="2"/>
        <w:ind w:right="-7"/>
        <w:rPr>
          <w:sz w:val="22"/>
          <w:szCs w:val="22"/>
        </w:rPr>
      </w:pPr>
      <w:r w:rsidRPr="00BF57D1">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BF57D1" w:rsidRPr="00BF57D1" w:rsidRDefault="00BF57D1" w:rsidP="00BF57D1">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BF57D1">
        <w:rPr>
          <w:rFonts w:ascii="Times New Roman" w:hAnsi="Times New Roman" w:cs="Times New Roman"/>
        </w:rPr>
        <w:tab/>
        <w:t xml:space="preserve">7.4. </w:t>
      </w:r>
      <w:r w:rsidRPr="00BF57D1">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F57D1" w:rsidRPr="00BF57D1" w:rsidRDefault="00BF57D1" w:rsidP="00BF57D1">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BF57D1">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F57D1" w:rsidRPr="00BF57D1" w:rsidRDefault="00BF57D1" w:rsidP="00BF57D1">
      <w:pPr>
        <w:jc w:val="both"/>
        <w:rPr>
          <w:b/>
          <w:sz w:val="22"/>
          <w:szCs w:val="22"/>
        </w:rPr>
      </w:pPr>
    </w:p>
    <w:p w:rsidR="00BF57D1" w:rsidRPr="00BF57D1" w:rsidRDefault="00BF57D1" w:rsidP="00BF57D1">
      <w:pPr>
        <w:jc w:val="center"/>
        <w:rPr>
          <w:b/>
          <w:sz w:val="22"/>
          <w:szCs w:val="22"/>
        </w:rPr>
      </w:pPr>
      <w:r w:rsidRPr="00BF57D1">
        <w:rPr>
          <w:b/>
          <w:sz w:val="22"/>
          <w:szCs w:val="22"/>
        </w:rPr>
        <w:t>8. ОТВЕТСТВЕННОСТЬ СТОРОН</w:t>
      </w:r>
    </w:p>
    <w:p w:rsidR="00BF57D1" w:rsidRPr="00BF57D1" w:rsidRDefault="00BF57D1" w:rsidP="00BF57D1">
      <w:pPr>
        <w:pStyle w:val="2"/>
        <w:rPr>
          <w:sz w:val="22"/>
          <w:szCs w:val="22"/>
        </w:rPr>
      </w:pPr>
      <w:r w:rsidRPr="00BF57D1">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BF57D1" w:rsidRPr="00BF57D1" w:rsidRDefault="00BF57D1" w:rsidP="00BF57D1">
      <w:pPr>
        <w:pStyle w:val="2"/>
        <w:rPr>
          <w:sz w:val="22"/>
          <w:szCs w:val="22"/>
        </w:rPr>
      </w:pPr>
      <w:r w:rsidRPr="00BF57D1">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BF57D1" w:rsidRPr="00BF57D1" w:rsidRDefault="00BF57D1" w:rsidP="00BF57D1">
      <w:pPr>
        <w:ind w:firstLine="709"/>
        <w:jc w:val="both"/>
        <w:rPr>
          <w:sz w:val="22"/>
          <w:szCs w:val="22"/>
        </w:rPr>
      </w:pPr>
      <w:r w:rsidRPr="00BF57D1">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BF57D1" w:rsidRPr="00BF57D1" w:rsidRDefault="00BF57D1" w:rsidP="00BF57D1">
      <w:pPr>
        <w:ind w:right="44" w:firstLine="709"/>
        <w:jc w:val="both"/>
        <w:rPr>
          <w:color w:val="000000"/>
          <w:sz w:val="22"/>
          <w:szCs w:val="22"/>
        </w:rPr>
      </w:pPr>
      <w:r w:rsidRPr="00BF57D1">
        <w:rPr>
          <w:color w:val="000000"/>
          <w:sz w:val="22"/>
          <w:szCs w:val="22"/>
        </w:rPr>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rsidR="00BF57D1" w:rsidRPr="00BF57D1" w:rsidRDefault="00BF57D1" w:rsidP="00BF57D1">
      <w:pPr>
        <w:pStyle w:val="2"/>
        <w:rPr>
          <w:sz w:val="22"/>
          <w:szCs w:val="22"/>
        </w:rPr>
      </w:pPr>
      <w:r w:rsidRPr="00BF57D1">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BF57D1" w:rsidRPr="00BF57D1" w:rsidRDefault="00BF57D1" w:rsidP="00BF57D1">
      <w:pPr>
        <w:pStyle w:val="2"/>
        <w:rPr>
          <w:color w:val="000000"/>
          <w:sz w:val="22"/>
          <w:szCs w:val="22"/>
        </w:rPr>
      </w:pPr>
      <w:r w:rsidRPr="00BF57D1">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BF57D1" w:rsidRPr="00BF57D1" w:rsidRDefault="00BF57D1" w:rsidP="00BF57D1">
      <w:pPr>
        <w:pStyle w:val="2"/>
        <w:rPr>
          <w:sz w:val="22"/>
          <w:szCs w:val="22"/>
        </w:rPr>
      </w:pPr>
      <w:r w:rsidRPr="00BF57D1">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BF57D1" w:rsidRPr="00BF57D1" w:rsidRDefault="00BF57D1" w:rsidP="00BF57D1">
      <w:pPr>
        <w:pStyle w:val="a9"/>
        <w:tabs>
          <w:tab w:val="left" w:pos="0"/>
          <w:tab w:val="left" w:pos="2268"/>
          <w:tab w:val="left" w:pos="10490"/>
        </w:tabs>
        <w:ind w:right="-91" w:firstLine="709"/>
        <w:jc w:val="both"/>
        <w:rPr>
          <w:sz w:val="22"/>
          <w:szCs w:val="22"/>
        </w:rPr>
      </w:pPr>
      <w:r w:rsidRPr="00BF57D1">
        <w:rPr>
          <w:sz w:val="22"/>
          <w:szCs w:val="22"/>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BF57D1" w:rsidRPr="00BF57D1" w:rsidRDefault="00BF57D1" w:rsidP="00BF57D1">
      <w:pPr>
        <w:pStyle w:val="a9"/>
        <w:tabs>
          <w:tab w:val="left" w:pos="0"/>
          <w:tab w:val="left" w:pos="2268"/>
          <w:tab w:val="left" w:pos="10490"/>
        </w:tabs>
        <w:ind w:right="-91" w:firstLine="709"/>
        <w:jc w:val="both"/>
        <w:rPr>
          <w:sz w:val="22"/>
          <w:szCs w:val="22"/>
        </w:rPr>
      </w:pPr>
    </w:p>
    <w:p w:rsidR="00BF57D1" w:rsidRPr="00BF57D1" w:rsidRDefault="00BF57D1" w:rsidP="00BF57D1">
      <w:pPr>
        <w:pStyle w:val="a9"/>
        <w:tabs>
          <w:tab w:val="left" w:pos="0"/>
          <w:tab w:val="left" w:pos="2268"/>
        </w:tabs>
        <w:ind w:right="335"/>
        <w:jc w:val="center"/>
        <w:rPr>
          <w:b/>
          <w:sz w:val="22"/>
          <w:szCs w:val="22"/>
        </w:rPr>
      </w:pPr>
      <w:r w:rsidRPr="00BF57D1">
        <w:rPr>
          <w:b/>
          <w:sz w:val="22"/>
          <w:szCs w:val="22"/>
        </w:rPr>
        <w:t>9. ДЕЙСТВИЕ НЕПРЕОДОЛИМОЙ СИЛЫ</w:t>
      </w:r>
    </w:p>
    <w:p w:rsidR="00BF57D1" w:rsidRPr="00BF57D1" w:rsidRDefault="00BF57D1" w:rsidP="00BF57D1">
      <w:pPr>
        <w:pStyle w:val="a9"/>
        <w:tabs>
          <w:tab w:val="left" w:pos="2268"/>
        </w:tabs>
        <w:ind w:right="-56" w:firstLine="709"/>
        <w:jc w:val="both"/>
        <w:rPr>
          <w:sz w:val="22"/>
          <w:szCs w:val="22"/>
        </w:rPr>
      </w:pPr>
      <w:r w:rsidRPr="00BF57D1">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F57D1" w:rsidRPr="00BF57D1" w:rsidRDefault="00BF57D1" w:rsidP="00BF57D1">
      <w:pPr>
        <w:pStyle w:val="a9"/>
        <w:ind w:right="-56" w:firstLine="709"/>
        <w:jc w:val="both"/>
        <w:rPr>
          <w:sz w:val="22"/>
          <w:szCs w:val="22"/>
        </w:rPr>
      </w:pPr>
      <w:r w:rsidRPr="00BF57D1">
        <w:rPr>
          <w:sz w:val="22"/>
          <w:szCs w:val="22"/>
        </w:rPr>
        <w:lastRenderedPageBreak/>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BF57D1" w:rsidRPr="00BF57D1" w:rsidRDefault="00BF57D1" w:rsidP="00BF57D1">
      <w:pPr>
        <w:pStyle w:val="a9"/>
        <w:tabs>
          <w:tab w:val="left" w:pos="2268"/>
        </w:tabs>
        <w:ind w:right="-56" w:firstLine="709"/>
        <w:jc w:val="both"/>
        <w:rPr>
          <w:sz w:val="22"/>
          <w:szCs w:val="22"/>
        </w:rPr>
      </w:pPr>
      <w:r w:rsidRPr="00BF57D1">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F57D1" w:rsidRPr="00BF57D1" w:rsidRDefault="00BF57D1" w:rsidP="00BF57D1">
      <w:pPr>
        <w:pStyle w:val="a9"/>
        <w:tabs>
          <w:tab w:val="left" w:pos="0"/>
          <w:tab w:val="left" w:pos="2268"/>
          <w:tab w:val="left" w:pos="10490"/>
        </w:tabs>
        <w:ind w:right="-91" w:firstLine="709"/>
        <w:jc w:val="both"/>
        <w:rPr>
          <w:sz w:val="22"/>
          <w:szCs w:val="22"/>
        </w:rPr>
      </w:pPr>
    </w:p>
    <w:p w:rsidR="00BF57D1" w:rsidRPr="00BF57D1" w:rsidRDefault="00BF57D1" w:rsidP="00BF57D1">
      <w:pPr>
        <w:pStyle w:val="ad"/>
        <w:jc w:val="center"/>
        <w:rPr>
          <w:rFonts w:ascii="Times New Roman" w:hAnsi="Times New Roman"/>
          <w:b/>
          <w:sz w:val="22"/>
          <w:szCs w:val="22"/>
        </w:rPr>
      </w:pPr>
      <w:r w:rsidRPr="00BF57D1">
        <w:rPr>
          <w:rFonts w:ascii="Times New Roman" w:hAnsi="Times New Roman"/>
          <w:b/>
          <w:sz w:val="22"/>
          <w:szCs w:val="22"/>
        </w:rPr>
        <w:t>10. ОБЕСПЕЧЕНИЕ ИСПОЛНЕНИЯ ДОГОВОРА</w:t>
      </w:r>
    </w:p>
    <w:p w:rsidR="00BF57D1" w:rsidRPr="00BF57D1" w:rsidRDefault="00BF57D1" w:rsidP="00BF57D1">
      <w:pPr>
        <w:pStyle w:val="a9"/>
        <w:tabs>
          <w:tab w:val="left" w:pos="2268"/>
        </w:tabs>
        <w:ind w:right="-56" w:firstLine="709"/>
        <w:jc w:val="both"/>
        <w:rPr>
          <w:sz w:val="22"/>
          <w:szCs w:val="22"/>
        </w:rPr>
      </w:pPr>
      <w:r w:rsidRPr="00BF57D1">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BF57D1" w:rsidRPr="00BF57D1" w:rsidRDefault="00BF57D1" w:rsidP="00BF57D1">
      <w:pPr>
        <w:pStyle w:val="a9"/>
        <w:tabs>
          <w:tab w:val="left" w:pos="2268"/>
        </w:tabs>
        <w:ind w:right="-56" w:firstLine="709"/>
        <w:jc w:val="both"/>
        <w:rPr>
          <w:sz w:val="22"/>
          <w:szCs w:val="22"/>
        </w:rPr>
      </w:pPr>
      <w:r w:rsidRPr="00BF57D1">
        <w:rPr>
          <w:sz w:val="22"/>
          <w:szCs w:val="22"/>
        </w:rPr>
        <w:t xml:space="preserve">10.2. Размер обеспечения исполнения Договора составляет </w:t>
      </w:r>
      <w:r w:rsidRPr="00BF57D1">
        <w:rPr>
          <w:b/>
          <w:bCs/>
          <w:sz w:val="22"/>
          <w:szCs w:val="22"/>
          <w:u w:val="single"/>
        </w:rPr>
        <w:t>2</w:t>
      </w:r>
      <w:r>
        <w:rPr>
          <w:b/>
          <w:bCs/>
          <w:sz w:val="22"/>
          <w:szCs w:val="22"/>
          <w:u w:val="single"/>
        </w:rPr>
        <w:t> </w:t>
      </w:r>
      <w:r w:rsidRPr="00BF57D1">
        <w:rPr>
          <w:b/>
          <w:bCs/>
          <w:sz w:val="22"/>
          <w:szCs w:val="22"/>
          <w:u w:val="single"/>
        </w:rPr>
        <w:t>142</w:t>
      </w:r>
      <w:r>
        <w:rPr>
          <w:b/>
          <w:bCs/>
          <w:sz w:val="22"/>
          <w:szCs w:val="22"/>
          <w:u w:val="single"/>
        </w:rPr>
        <w:t>,00</w:t>
      </w:r>
      <w:r w:rsidRPr="00BF57D1">
        <w:rPr>
          <w:b/>
          <w:bCs/>
          <w:sz w:val="22"/>
          <w:szCs w:val="22"/>
          <w:u w:val="single"/>
        </w:rPr>
        <w:t xml:space="preserve"> рублей.</w:t>
      </w:r>
    </w:p>
    <w:p w:rsidR="00BF57D1" w:rsidRPr="00BF57D1" w:rsidRDefault="00BF57D1" w:rsidP="00BF57D1">
      <w:pPr>
        <w:pStyle w:val="a9"/>
        <w:tabs>
          <w:tab w:val="left" w:pos="2268"/>
        </w:tabs>
        <w:ind w:right="-56" w:firstLine="709"/>
        <w:jc w:val="both"/>
        <w:rPr>
          <w:sz w:val="22"/>
          <w:szCs w:val="22"/>
        </w:rPr>
      </w:pPr>
      <w:r w:rsidRPr="00BF57D1">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F57D1" w:rsidRPr="00BF57D1" w:rsidRDefault="00BF57D1" w:rsidP="00BF57D1">
      <w:pPr>
        <w:pStyle w:val="a9"/>
        <w:tabs>
          <w:tab w:val="left" w:pos="2268"/>
        </w:tabs>
        <w:ind w:right="-56" w:firstLine="709"/>
        <w:jc w:val="both"/>
        <w:rPr>
          <w:sz w:val="22"/>
          <w:szCs w:val="22"/>
        </w:rPr>
      </w:pPr>
      <w:bookmarkStart w:id="1" w:name="P310"/>
      <w:bookmarkEnd w:id="1"/>
      <w:r w:rsidRPr="00BF57D1">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BF57D1" w:rsidRPr="00BF57D1" w:rsidRDefault="00BF57D1" w:rsidP="00BF57D1">
      <w:pPr>
        <w:pStyle w:val="a9"/>
        <w:tabs>
          <w:tab w:val="left" w:pos="2268"/>
        </w:tabs>
        <w:ind w:right="-56" w:firstLine="709"/>
        <w:jc w:val="both"/>
        <w:rPr>
          <w:sz w:val="22"/>
          <w:szCs w:val="22"/>
        </w:rPr>
      </w:pPr>
      <w:r w:rsidRPr="00BF57D1">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BF57D1" w:rsidRPr="00BF57D1" w:rsidRDefault="00BF57D1" w:rsidP="00BF57D1">
      <w:pPr>
        <w:pStyle w:val="a9"/>
        <w:tabs>
          <w:tab w:val="left" w:pos="2268"/>
        </w:tabs>
        <w:ind w:right="-56" w:firstLine="709"/>
        <w:jc w:val="both"/>
        <w:rPr>
          <w:sz w:val="22"/>
          <w:szCs w:val="22"/>
        </w:rPr>
      </w:pPr>
      <w:r w:rsidRPr="00BF57D1">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BF57D1">
          <w:rPr>
            <w:sz w:val="22"/>
            <w:szCs w:val="22"/>
          </w:rPr>
          <w:t>пункте 10.</w:t>
        </w:r>
      </w:hyperlink>
      <w:r w:rsidRPr="00BF57D1">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BF57D1" w:rsidRPr="00BF57D1" w:rsidRDefault="00BF57D1" w:rsidP="00BF57D1">
      <w:pPr>
        <w:pStyle w:val="a9"/>
        <w:tabs>
          <w:tab w:val="left" w:pos="2268"/>
        </w:tabs>
        <w:ind w:right="-56" w:firstLine="709"/>
        <w:jc w:val="both"/>
        <w:rPr>
          <w:sz w:val="22"/>
          <w:szCs w:val="22"/>
        </w:rPr>
      </w:pPr>
      <w:r w:rsidRPr="00BF57D1">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BF57D1" w:rsidRPr="00BF57D1" w:rsidRDefault="00BF57D1" w:rsidP="00BF57D1">
      <w:pPr>
        <w:pStyle w:val="a9"/>
        <w:tabs>
          <w:tab w:val="left" w:pos="2268"/>
        </w:tabs>
        <w:ind w:right="-56" w:firstLine="709"/>
        <w:jc w:val="both"/>
        <w:rPr>
          <w:sz w:val="22"/>
          <w:szCs w:val="22"/>
        </w:rPr>
      </w:pPr>
      <w:r w:rsidRPr="00BF57D1">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F57D1" w:rsidRPr="00BF57D1" w:rsidRDefault="00BF57D1" w:rsidP="00BF57D1">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F57D1">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F57D1" w:rsidRPr="00BF57D1" w:rsidRDefault="00BF57D1" w:rsidP="00BF57D1">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F57D1" w:rsidRPr="00BF57D1" w:rsidRDefault="00BF57D1" w:rsidP="00BF57D1">
      <w:pPr>
        <w:jc w:val="center"/>
        <w:rPr>
          <w:b/>
          <w:sz w:val="22"/>
          <w:szCs w:val="22"/>
        </w:rPr>
      </w:pPr>
      <w:r w:rsidRPr="00BF57D1">
        <w:rPr>
          <w:b/>
          <w:sz w:val="22"/>
          <w:szCs w:val="22"/>
        </w:rPr>
        <w:t>11. СРОК ДЕЙСТВИЯ, ПОРЯДОК ИЗМЕНЕНИЯ И РАСТОРЖЕНИЯ ДОГОВОРА</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BF57D1" w:rsidRPr="00BF57D1" w:rsidRDefault="00BF57D1" w:rsidP="00BF57D1">
      <w:pPr>
        <w:pStyle w:val="ad"/>
        <w:tabs>
          <w:tab w:val="left" w:pos="1134"/>
          <w:tab w:val="left" w:pos="1276"/>
        </w:tabs>
        <w:ind w:firstLine="709"/>
        <w:jc w:val="both"/>
        <w:rPr>
          <w:rFonts w:ascii="Times New Roman" w:hAnsi="Times New Roman"/>
          <w:sz w:val="22"/>
          <w:szCs w:val="22"/>
        </w:rPr>
      </w:pPr>
      <w:r w:rsidRPr="00BF57D1">
        <w:rPr>
          <w:rFonts w:ascii="Times New Roman" w:hAnsi="Times New Roman"/>
          <w:sz w:val="22"/>
          <w:szCs w:val="22"/>
        </w:rPr>
        <w:t>11.3.</w:t>
      </w:r>
      <w:r w:rsidRPr="00BF57D1">
        <w:rPr>
          <w:rFonts w:ascii="Times New Roman" w:hAnsi="Times New Roman"/>
          <w:sz w:val="22"/>
          <w:szCs w:val="22"/>
        </w:rPr>
        <w:tab/>
        <w:t xml:space="preserve"> Договор может быть расторгнут:</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по соглашению Сторон;</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в случае одностороннего отказа Стороны от исполнения Договора;</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по решению суда.</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BF57D1" w:rsidRPr="00BF57D1" w:rsidRDefault="00BF57D1" w:rsidP="00BF57D1">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BF57D1">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BF57D1" w:rsidRPr="00BF57D1" w:rsidRDefault="00BF57D1" w:rsidP="00BF57D1">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BF57D1">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BF57D1" w:rsidRPr="00BF57D1" w:rsidRDefault="00BF57D1" w:rsidP="00BF57D1">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BF57D1">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F57D1" w:rsidRPr="00BF57D1" w:rsidRDefault="00BF57D1" w:rsidP="00BF57D1">
      <w:pPr>
        <w:pStyle w:val="32"/>
        <w:ind w:left="705" w:firstLine="0"/>
        <w:rPr>
          <w:rFonts w:ascii="Times New Roman" w:hAnsi="Times New Roman"/>
          <w:sz w:val="22"/>
          <w:szCs w:val="22"/>
        </w:rPr>
      </w:pPr>
    </w:p>
    <w:p w:rsidR="00BF57D1" w:rsidRPr="00BF57D1" w:rsidRDefault="00BF57D1" w:rsidP="00BF57D1">
      <w:pPr>
        <w:pStyle w:val="a9"/>
        <w:tabs>
          <w:tab w:val="left" w:pos="2268"/>
        </w:tabs>
        <w:jc w:val="center"/>
        <w:rPr>
          <w:b/>
          <w:sz w:val="22"/>
          <w:szCs w:val="22"/>
        </w:rPr>
      </w:pPr>
      <w:r w:rsidRPr="00BF57D1">
        <w:rPr>
          <w:b/>
          <w:sz w:val="22"/>
          <w:szCs w:val="22"/>
        </w:rPr>
        <w:t>12. ПРОЧИЕ УСЛОВИЯ</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lastRenderedPageBreak/>
        <w:t>12.1. Взаимоотношения Сторон, не урегулированные настоящим Договором, регламентируются действующим законодательством РФ.</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BF57D1" w:rsidRPr="00BF57D1" w:rsidRDefault="00BF57D1" w:rsidP="00BF57D1">
      <w:pPr>
        <w:pStyle w:val="ad"/>
        <w:ind w:firstLine="709"/>
        <w:jc w:val="both"/>
        <w:rPr>
          <w:rFonts w:ascii="Times New Roman" w:hAnsi="Times New Roman"/>
          <w:sz w:val="22"/>
          <w:szCs w:val="22"/>
        </w:rPr>
      </w:pPr>
      <w:r w:rsidRPr="00BF57D1">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BF57D1" w:rsidRPr="00BF57D1" w:rsidRDefault="00BF57D1" w:rsidP="00BF57D1">
      <w:pPr>
        <w:pStyle w:val="ad"/>
        <w:tabs>
          <w:tab w:val="num" w:pos="360"/>
        </w:tabs>
        <w:ind w:firstLine="709"/>
        <w:jc w:val="both"/>
        <w:rPr>
          <w:rFonts w:ascii="Times New Roman" w:hAnsi="Times New Roman"/>
          <w:sz w:val="22"/>
          <w:szCs w:val="22"/>
        </w:rPr>
      </w:pPr>
      <w:r w:rsidRPr="00BF57D1">
        <w:rPr>
          <w:rFonts w:ascii="Times New Roman" w:hAnsi="Times New Roman"/>
          <w:sz w:val="22"/>
          <w:szCs w:val="22"/>
        </w:rPr>
        <w:t>12.4. К настоящему Договору прилагается и является его неотъемлемой частью:</w:t>
      </w:r>
    </w:p>
    <w:p w:rsidR="00BF57D1" w:rsidRPr="00BF57D1" w:rsidRDefault="00BF57D1" w:rsidP="00BF57D1">
      <w:pPr>
        <w:pStyle w:val="ad"/>
        <w:tabs>
          <w:tab w:val="num" w:pos="360"/>
        </w:tabs>
        <w:ind w:firstLine="709"/>
        <w:jc w:val="both"/>
        <w:rPr>
          <w:rFonts w:ascii="Times New Roman" w:hAnsi="Times New Roman"/>
          <w:sz w:val="22"/>
          <w:szCs w:val="22"/>
        </w:rPr>
      </w:pPr>
      <w:r w:rsidRPr="00BF57D1">
        <w:rPr>
          <w:rFonts w:ascii="Times New Roman" w:hAnsi="Times New Roman"/>
          <w:sz w:val="22"/>
          <w:szCs w:val="22"/>
        </w:rPr>
        <w:t xml:space="preserve">- </w:t>
      </w:r>
      <w:hyperlink r:id="rId5" w:anchor="P393" w:history="1">
        <w:r w:rsidRPr="00BF57D1">
          <w:rPr>
            <w:rStyle w:val="a3"/>
            <w:rFonts w:ascii="Times New Roman" w:hAnsi="Times New Roman"/>
            <w:sz w:val="22"/>
            <w:szCs w:val="22"/>
          </w:rPr>
          <w:t>Приложение 1</w:t>
        </w:r>
      </w:hyperlink>
      <w:r w:rsidRPr="00BF57D1">
        <w:rPr>
          <w:rFonts w:ascii="Times New Roman" w:hAnsi="Times New Roman"/>
          <w:sz w:val="22"/>
          <w:szCs w:val="22"/>
        </w:rPr>
        <w:t xml:space="preserve"> «Спецификация»;</w:t>
      </w:r>
    </w:p>
    <w:p w:rsidR="00BF57D1" w:rsidRPr="00BF57D1" w:rsidRDefault="00BF57D1" w:rsidP="00BF57D1">
      <w:pPr>
        <w:pStyle w:val="ad"/>
        <w:tabs>
          <w:tab w:val="num" w:pos="360"/>
        </w:tabs>
        <w:ind w:firstLine="709"/>
        <w:jc w:val="both"/>
        <w:rPr>
          <w:rFonts w:ascii="Times New Roman" w:hAnsi="Times New Roman"/>
          <w:sz w:val="22"/>
          <w:szCs w:val="22"/>
        </w:rPr>
      </w:pPr>
      <w:r w:rsidRPr="00BF57D1">
        <w:rPr>
          <w:rFonts w:ascii="Times New Roman" w:hAnsi="Times New Roman"/>
          <w:sz w:val="22"/>
          <w:szCs w:val="22"/>
        </w:rPr>
        <w:t xml:space="preserve">- </w:t>
      </w:r>
      <w:hyperlink r:id="rId6" w:anchor="P479" w:history="1">
        <w:r w:rsidRPr="00BF57D1">
          <w:rPr>
            <w:rStyle w:val="a3"/>
            <w:rFonts w:ascii="Times New Roman" w:hAnsi="Times New Roman"/>
            <w:sz w:val="22"/>
            <w:szCs w:val="22"/>
          </w:rPr>
          <w:t>Приложение 2</w:t>
        </w:r>
      </w:hyperlink>
      <w:r w:rsidRPr="00BF57D1">
        <w:rPr>
          <w:rFonts w:ascii="Times New Roman" w:hAnsi="Times New Roman"/>
          <w:sz w:val="22"/>
          <w:szCs w:val="22"/>
        </w:rPr>
        <w:t xml:space="preserve"> «Форма акта приема-передачи Оборудования»;</w:t>
      </w:r>
    </w:p>
    <w:p w:rsidR="00BF57D1" w:rsidRPr="00BF57D1" w:rsidRDefault="00BF57D1" w:rsidP="00BF57D1">
      <w:pPr>
        <w:pStyle w:val="ad"/>
        <w:tabs>
          <w:tab w:val="num" w:pos="360"/>
        </w:tabs>
        <w:ind w:firstLine="709"/>
        <w:jc w:val="both"/>
        <w:rPr>
          <w:rFonts w:ascii="Times New Roman" w:hAnsi="Times New Roman"/>
          <w:sz w:val="22"/>
          <w:szCs w:val="22"/>
        </w:rPr>
      </w:pPr>
      <w:r w:rsidRPr="00BF57D1">
        <w:rPr>
          <w:rFonts w:ascii="Times New Roman" w:hAnsi="Times New Roman"/>
          <w:sz w:val="22"/>
          <w:szCs w:val="22"/>
        </w:rPr>
        <w:t xml:space="preserve">- </w:t>
      </w:r>
      <w:hyperlink r:id="rId7" w:anchor="P541" w:history="1">
        <w:r w:rsidRPr="00BF57D1">
          <w:rPr>
            <w:rStyle w:val="a3"/>
            <w:rFonts w:ascii="Times New Roman" w:hAnsi="Times New Roman"/>
            <w:sz w:val="22"/>
            <w:szCs w:val="22"/>
          </w:rPr>
          <w:t>Приложение 3</w:t>
        </w:r>
      </w:hyperlink>
      <w:r w:rsidRPr="00BF57D1">
        <w:rPr>
          <w:rFonts w:ascii="Times New Roman" w:hAnsi="Times New Roman"/>
          <w:sz w:val="22"/>
          <w:szCs w:val="22"/>
        </w:rPr>
        <w:t xml:space="preserve"> «Форма акта ввода Оборудования в эксплуатацию».</w:t>
      </w:r>
    </w:p>
    <w:p w:rsidR="00BF57D1" w:rsidRPr="00BF57D1" w:rsidRDefault="00BF57D1" w:rsidP="00BF57D1">
      <w:pPr>
        <w:pStyle w:val="ad"/>
        <w:tabs>
          <w:tab w:val="num" w:pos="360"/>
        </w:tabs>
        <w:ind w:firstLine="709"/>
        <w:jc w:val="both"/>
        <w:rPr>
          <w:rFonts w:ascii="Times New Roman" w:hAnsi="Times New Roman"/>
          <w:sz w:val="22"/>
          <w:szCs w:val="22"/>
        </w:rPr>
      </w:pPr>
    </w:p>
    <w:p w:rsidR="00BF57D1" w:rsidRPr="00195B57" w:rsidRDefault="00BF57D1" w:rsidP="00BF57D1">
      <w:pPr>
        <w:ind w:left="615"/>
        <w:jc w:val="center"/>
        <w:rPr>
          <w:b/>
          <w:sz w:val="19"/>
          <w:szCs w:val="19"/>
        </w:rPr>
      </w:pPr>
      <w:r w:rsidRPr="00BF57D1">
        <w:rPr>
          <w:b/>
          <w:sz w:val="22"/>
          <w:szCs w:val="22"/>
        </w:rPr>
        <w:t>13. ЮРИДИЧЕСКИЕ АДРЕСА И БАНКОВСКИЕ РЕКВИЗИТЫ И ПОДПИСИ СТОРОН</w:t>
      </w:r>
    </w:p>
    <w:p w:rsidR="00BF57D1" w:rsidRPr="0037421E" w:rsidRDefault="00BF57D1" w:rsidP="00BF57D1">
      <w:pPr>
        <w:ind w:left="615"/>
        <w:jc w:val="center"/>
        <w:rPr>
          <w:b/>
          <w:sz w:val="18"/>
          <w:szCs w:val="18"/>
        </w:rPr>
      </w:pPr>
    </w:p>
    <w:tbl>
      <w:tblPr>
        <w:tblW w:w="10321" w:type="dxa"/>
        <w:tblInd w:w="108" w:type="dxa"/>
        <w:tblLayout w:type="fixed"/>
        <w:tblLook w:val="0000"/>
      </w:tblPr>
      <w:tblGrid>
        <w:gridCol w:w="5218"/>
        <w:gridCol w:w="5103"/>
      </w:tblGrid>
      <w:tr w:rsidR="00BF57D1" w:rsidRPr="0037421E" w:rsidTr="0023568F">
        <w:tc>
          <w:tcPr>
            <w:tcW w:w="5218" w:type="dxa"/>
          </w:tcPr>
          <w:p w:rsidR="00BF57D1" w:rsidRPr="0037421E" w:rsidRDefault="00BF57D1" w:rsidP="0023568F">
            <w:pPr>
              <w:pStyle w:val="a9"/>
              <w:tabs>
                <w:tab w:val="left" w:pos="2268"/>
              </w:tabs>
              <w:rPr>
                <w:b/>
                <w:sz w:val="18"/>
                <w:szCs w:val="18"/>
              </w:rPr>
            </w:pPr>
            <w:r w:rsidRPr="0037421E">
              <w:rPr>
                <w:b/>
                <w:sz w:val="18"/>
                <w:szCs w:val="18"/>
              </w:rPr>
              <w:t>Заказчик:</w:t>
            </w:r>
          </w:p>
          <w:p w:rsidR="00BF57D1" w:rsidRPr="0037421E" w:rsidRDefault="00BF57D1" w:rsidP="0023568F">
            <w:pPr>
              <w:pStyle w:val="a9"/>
              <w:tabs>
                <w:tab w:val="left" w:pos="2268"/>
              </w:tabs>
              <w:rPr>
                <w:b/>
                <w:sz w:val="18"/>
                <w:szCs w:val="18"/>
              </w:rPr>
            </w:pPr>
            <w:r w:rsidRPr="0037421E">
              <w:rPr>
                <w:b/>
                <w:sz w:val="18"/>
                <w:szCs w:val="18"/>
              </w:rPr>
              <w:t xml:space="preserve">ОГАУЗ «ИГКБ № 8» </w:t>
            </w:r>
          </w:p>
          <w:p w:rsidR="00BF57D1" w:rsidRPr="0037421E" w:rsidRDefault="00BF57D1" w:rsidP="0023568F">
            <w:pPr>
              <w:pStyle w:val="a9"/>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BF57D1" w:rsidRPr="0037421E" w:rsidRDefault="00BF57D1" w:rsidP="0023568F">
            <w:pPr>
              <w:pStyle w:val="a9"/>
              <w:tabs>
                <w:tab w:val="left" w:pos="2268"/>
              </w:tabs>
              <w:rPr>
                <w:sz w:val="18"/>
                <w:szCs w:val="18"/>
              </w:rPr>
            </w:pPr>
            <w:r w:rsidRPr="0037421E">
              <w:rPr>
                <w:b/>
                <w:sz w:val="18"/>
                <w:szCs w:val="18"/>
              </w:rPr>
              <w:t xml:space="preserve">Телефон </w:t>
            </w:r>
            <w:r w:rsidRPr="0037421E">
              <w:rPr>
                <w:sz w:val="18"/>
                <w:szCs w:val="18"/>
              </w:rPr>
              <w:t>44-31-30, 502-490</w:t>
            </w:r>
          </w:p>
          <w:p w:rsidR="00BF57D1" w:rsidRPr="0037421E" w:rsidRDefault="00BF57D1" w:rsidP="0023568F">
            <w:pPr>
              <w:rPr>
                <w:sz w:val="18"/>
                <w:szCs w:val="18"/>
              </w:rPr>
            </w:pPr>
            <w:r w:rsidRPr="0037421E">
              <w:rPr>
                <w:sz w:val="18"/>
                <w:szCs w:val="18"/>
              </w:rPr>
              <w:t xml:space="preserve">ИНН 3810009342    </w:t>
            </w:r>
          </w:p>
          <w:p w:rsidR="00BF57D1" w:rsidRPr="0037421E" w:rsidRDefault="00BF57D1" w:rsidP="0023568F">
            <w:pPr>
              <w:rPr>
                <w:sz w:val="18"/>
                <w:szCs w:val="18"/>
              </w:rPr>
            </w:pPr>
            <w:r w:rsidRPr="0037421E">
              <w:rPr>
                <w:sz w:val="18"/>
                <w:szCs w:val="18"/>
              </w:rPr>
              <w:t>КПП 381001001</w:t>
            </w:r>
          </w:p>
          <w:p w:rsidR="00BF57D1" w:rsidRPr="0037421E" w:rsidRDefault="00BF57D1" w:rsidP="0023568F">
            <w:pPr>
              <w:pStyle w:val="af"/>
              <w:widowControl w:val="0"/>
              <w:rPr>
                <w:sz w:val="18"/>
                <w:szCs w:val="18"/>
              </w:rPr>
            </w:pPr>
            <w:r w:rsidRPr="0037421E">
              <w:rPr>
                <w:sz w:val="18"/>
                <w:szCs w:val="18"/>
              </w:rPr>
              <w:t>Минфин Иркутской области (ОГАУЗ «Иркутская городская клиническая больница № 8», л/с 80303090207)</w:t>
            </w:r>
          </w:p>
          <w:p w:rsidR="00BF57D1" w:rsidRPr="0037421E" w:rsidRDefault="00BF57D1" w:rsidP="0023568F">
            <w:pPr>
              <w:pStyle w:val="af"/>
              <w:widowControl w:val="0"/>
              <w:rPr>
                <w:sz w:val="18"/>
                <w:szCs w:val="18"/>
              </w:rPr>
            </w:pPr>
            <w:r w:rsidRPr="0037421E">
              <w:rPr>
                <w:sz w:val="18"/>
                <w:szCs w:val="18"/>
              </w:rPr>
              <w:t>Казначейский счет 03224643250000003400</w:t>
            </w:r>
          </w:p>
          <w:p w:rsidR="00BF57D1" w:rsidRPr="0037421E" w:rsidRDefault="00BF57D1" w:rsidP="0023568F">
            <w:pPr>
              <w:pStyle w:val="af"/>
              <w:widowControl w:val="0"/>
              <w:rPr>
                <w:sz w:val="18"/>
                <w:szCs w:val="18"/>
              </w:rPr>
            </w:pPr>
            <w:r w:rsidRPr="0037421E">
              <w:rPr>
                <w:sz w:val="18"/>
                <w:szCs w:val="18"/>
              </w:rPr>
              <w:t>Банковский счет 40102810145370000026</w:t>
            </w:r>
          </w:p>
          <w:p w:rsidR="00BF57D1" w:rsidRPr="0037421E" w:rsidRDefault="00BF57D1" w:rsidP="0023568F">
            <w:pPr>
              <w:pStyle w:val="af"/>
              <w:widowControl w:val="0"/>
              <w:rPr>
                <w:sz w:val="18"/>
                <w:szCs w:val="18"/>
              </w:rPr>
            </w:pPr>
            <w:r w:rsidRPr="0037421E">
              <w:rPr>
                <w:sz w:val="18"/>
                <w:szCs w:val="18"/>
              </w:rPr>
              <w:t>Отделение Иркутск//УФК по Иркутской области, г. Иркутск</w:t>
            </w:r>
          </w:p>
          <w:p w:rsidR="00BF57D1" w:rsidRPr="0037421E" w:rsidRDefault="00BF57D1" w:rsidP="0023568F">
            <w:pPr>
              <w:pStyle w:val="a9"/>
              <w:tabs>
                <w:tab w:val="left" w:pos="2268"/>
              </w:tabs>
              <w:rPr>
                <w:sz w:val="18"/>
                <w:szCs w:val="18"/>
              </w:rPr>
            </w:pPr>
            <w:r w:rsidRPr="0037421E">
              <w:rPr>
                <w:sz w:val="18"/>
                <w:szCs w:val="18"/>
              </w:rPr>
              <w:t>БИК 012520101</w:t>
            </w:r>
          </w:p>
          <w:p w:rsidR="00BF57D1" w:rsidRPr="0037421E" w:rsidRDefault="00BF57D1" w:rsidP="0023568F">
            <w:pPr>
              <w:pStyle w:val="a9"/>
              <w:tabs>
                <w:tab w:val="left" w:pos="2268"/>
              </w:tabs>
              <w:rPr>
                <w:sz w:val="18"/>
                <w:szCs w:val="18"/>
              </w:rPr>
            </w:pPr>
          </w:p>
          <w:p w:rsidR="004932CB" w:rsidRDefault="004932CB" w:rsidP="0023568F">
            <w:pPr>
              <w:pStyle w:val="a9"/>
              <w:tabs>
                <w:tab w:val="left" w:pos="2268"/>
              </w:tabs>
              <w:rPr>
                <w:b/>
                <w:sz w:val="18"/>
                <w:szCs w:val="18"/>
              </w:rPr>
            </w:pPr>
          </w:p>
          <w:p w:rsidR="004932CB" w:rsidRDefault="004932CB" w:rsidP="0023568F">
            <w:pPr>
              <w:pStyle w:val="a9"/>
              <w:tabs>
                <w:tab w:val="left" w:pos="2268"/>
              </w:tabs>
              <w:rPr>
                <w:b/>
                <w:sz w:val="18"/>
                <w:szCs w:val="18"/>
              </w:rPr>
            </w:pPr>
          </w:p>
          <w:p w:rsidR="00BF57D1" w:rsidRPr="0037421E" w:rsidRDefault="00BF57D1" w:rsidP="0023568F">
            <w:pPr>
              <w:pStyle w:val="a9"/>
              <w:tabs>
                <w:tab w:val="left" w:pos="2268"/>
              </w:tabs>
              <w:rPr>
                <w:b/>
                <w:sz w:val="18"/>
                <w:szCs w:val="18"/>
              </w:rPr>
            </w:pPr>
            <w:r w:rsidRPr="0037421E">
              <w:rPr>
                <w:b/>
                <w:sz w:val="18"/>
                <w:szCs w:val="18"/>
              </w:rPr>
              <w:t>Главный врач</w:t>
            </w:r>
          </w:p>
          <w:p w:rsidR="00BF57D1" w:rsidRPr="0037421E" w:rsidRDefault="00BF57D1" w:rsidP="0023568F">
            <w:pPr>
              <w:pStyle w:val="a9"/>
              <w:tabs>
                <w:tab w:val="left" w:pos="2268"/>
              </w:tabs>
              <w:rPr>
                <w:b/>
                <w:sz w:val="18"/>
                <w:szCs w:val="18"/>
              </w:rPr>
            </w:pPr>
            <w:r w:rsidRPr="0037421E">
              <w:rPr>
                <w:b/>
                <w:sz w:val="18"/>
                <w:szCs w:val="18"/>
              </w:rPr>
              <w:t xml:space="preserve">______________________/Ж.В. </w:t>
            </w:r>
            <w:proofErr w:type="spellStart"/>
            <w:r w:rsidRPr="0037421E">
              <w:rPr>
                <w:b/>
                <w:sz w:val="18"/>
                <w:szCs w:val="18"/>
              </w:rPr>
              <w:t>Есева</w:t>
            </w:r>
            <w:proofErr w:type="spellEnd"/>
            <w:r w:rsidRPr="0037421E">
              <w:rPr>
                <w:b/>
                <w:sz w:val="18"/>
                <w:szCs w:val="18"/>
              </w:rPr>
              <w:t>/</w:t>
            </w:r>
          </w:p>
          <w:p w:rsidR="00BF57D1" w:rsidRPr="0037421E" w:rsidRDefault="00BF57D1" w:rsidP="0023568F">
            <w:pPr>
              <w:pStyle w:val="a9"/>
              <w:tabs>
                <w:tab w:val="left" w:pos="2268"/>
              </w:tabs>
              <w:rPr>
                <w:rFonts w:eastAsia="Calibri"/>
                <w:b/>
                <w:sz w:val="18"/>
                <w:szCs w:val="18"/>
              </w:rPr>
            </w:pPr>
            <w:r w:rsidRPr="0037421E">
              <w:rPr>
                <w:b/>
                <w:sz w:val="18"/>
                <w:szCs w:val="18"/>
              </w:rPr>
              <w:t>М.П.</w:t>
            </w:r>
          </w:p>
        </w:tc>
        <w:tc>
          <w:tcPr>
            <w:tcW w:w="5103" w:type="dxa"/>
          </w:tcPr>
          <w:p w:rsidR="00BF57D1" w:rsidRPr="0037421E" w:rsidRDefault="00BF57D1" w:rsidP="0023568F">
            <w:pPr>
              <w:widowControl w:val="0"/>
              <w:tabs>
                <w:tab w:val="left" w:pos="5040"/>
              </w:tabs>
              <w:autoSpaceDE w:val="0"/>
              <w:autoSpaceDN w:val="0"/>
              <w:adjustRightInd w:val="0"/>
              <w:rPr>
                <w:b/>
                <w:sz w:val="18"/>
                <w:szCs w:val="18"/>
              </w:rPr>
            </w:pPr>
            <w:r w:rsidRPr="0037421E">
              <w:rPr>
                <w:b/>
                <w:sz w:val="18"/>
                <w:szCs w:val="18"/>
              </w:rPr>
              <w:t>Поставщик:</w:t>
            </w:r>
          </w:p>
          <w:p w:rsidR="004932CB" w:rsidRPr="004932CB" w:rsidRDefault="004932CB" w:rsidP="004932CB">
            <w:pPr>
              <w:widowControl w:val="0"/>
              <w:tabs>
                <w:tab w:val="left" w:pos="5040"/>
              </w:tabs>
              <w:autoSpaceDE w:val="0"/>
              <w:autoSpaceDN w:val="0"/>
              <w:adjustRightInd w:val="0"/>
              <w:rPr>
                <w:sz w:val="18"/>
                <w:szCs w:val="18"/>
              </w:rPr>
            </w:pPr>
            <w:r w:rsidRPr="004932CB">
              <w:rPr>
                <w:b/>
                <w:sz w:val="18"/>
                <w:szCs w:val="18"/>
              </w:rPr>
              <w:t>ООО «ГЛАВ ДЕНТАЛЬ»</w:t>
            </w:r>
          </w:p>
          <w:p w:rsidR="004932CB" w:rsidRPr="004932CB" w:rsidRDefault="004932CB" w:rsidP="004932CB">
            <w:pPr>
              <w:widowControl w:val="0"/>
              <w:tabs>
                <w:tab w:val="left" w:pos="5040"/>
              </w:tabs>
              <w:autoSpaceDE w:val="0"/>
              <w:autoSpaceDN w:val="0"/>
              <w:adjustRightInd w:val="0"/>
              <w:rPr>
                <w:sz w:val="18"/>
                <w:szCs w:val="18"/>
              </w:rPr>
            </w:pPr>
            <w:r w:rsidRPr="004932CB">
              <w:rPr>
                <w:b/>
                <w:sz w:val="18"/>
                <w:szCs w:val="18"/>
              </w:rPr>
              <w:t xml:space="preserve">Адрес: </w:t>
            </w:r>
            <w:r w:rsidRPr="004932CB">
              <w:rPr>
                <w:sz w:val="18"/>
                <w:szCs w:val="18"/>
              </w:rPr>
              <w:t>127015, город Москва, улица Вятская, дом 49, строение 2, Э 2 ПОМ I КОМ 60</w:t>
            </w:r>
          </w:p>
          <w:p w:rsidR="004932CB" w:rsidRPr="004932CB" w:rsidRDefault="004932CB" w:rsidP="004932CB">
            <w:pPr>
              <w:rPr>
                <w:sz w:val="18"/>
                <w:szCs w:val="18"/>
              </w:rPr>
            </w:pPr>
            <w:r w:rsidRPr="004932CB">
              <w:rPr>
                <w:b/>
                <w:sz w:val="18"/>
                <w:szCs w:val="18"/>
              </w:rPr>
              <w:t xml:space="preserve">Телефон </w:t>
            </w:r>
            <w:r w:rsidRPr="004932CB">
              <w:rPr>
                <w:sz w:val="18"/>
                <w:szCs w:val="18"/>
              </w:rPr>
              <w:t>8 (499) 652-77-10</w:t>
            </w:r>
          </w:p>
          <w:p w:rsidR="004932CB" w:rsidRPr="004932CB" w:rsidRDefault="004932CB" w:rsidP="004932CB">
            <w:pPr>
              <w:rPr>
                <w:sz w:val="18"/>
                <w:szCs w:val="18"/>
              </w:rPr>
            </w:pPr>
            <w:r w:rsidRPr="004932CB">
              <w:rPr>
                <w:b/>
                <w:sz w:val="18"/>
                <w:szCs w:val="18"/>
              </w:rPr>
              <w:t>ИНН</w:t>
            </w:r>
            <w:r w:rsidRPr="004932CB">
              <w:rPr>
                <w:sz w:val="18"/>
                <w:szCs w:val="18"/>
              </w:rPr>
              <w:t xml:space="preserve"> 7704398430</w:t>
            </w:r>
          </w:p>
          <w:p w:rsidR="004932CB" w:rsidRPr="004932CB" w:rsidRDefault="004932CB" w:rsidP="004932CB">
            <w:pPr>
              <w:rPr>
                <w:sz w:val="18"/>
                <w:szCs w:val="18"/>
              </w:rPr>
            </w:pPr>
            <w:r w:rsidRPr="004932CB">
              <w:rPr>
                <w:b/>
                <w:sz w:val="18"/>
                <w:szCs w:val="18"/>
              </w:rPr>
              <w:t>КПП</w:t>
            </w:r>
            <w:r w:rsidRPr="004932CB">
              <w:rPr>
                <w:sz w:val="18"/>
                <w:szCs w:val="18"/>
              </w:rPr>
              <w:t xml:space="preserve"> 771401001</w:t>
            </w:r>
          </w:p>
          <w:p w:rsidR="004932CB" w:rsidRPr="004932CB" w:rsidRDefault="004932CB" w:rsidP="004932CB">
            <w:pPr>
              <w:rPr>
                <w:sz w:val="18"/>
                <w:szCs w:val="18"/>
              </w:rPr>
            </w:pPr>
            <w:r w:rsidRPr="004932CB">
              <w:rPr>
                <w:b/>
                <w:sz w:val="18"/>
                <w:szCs w:val="18"/>
              </w:rPr>
              <w:t>ОГРН</w:t>
            </w:r>
            <w:r w:rsidRPr="004932CB">
              <w:rPr>
                <w:sz w:val="18"/>
                <w:szCs w:val="18"/>
              </w:rPr>
              <w:t xml:space="preserve"> 1177746260174</w:t>
            </w:r>
          </w:p>
          <w:p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ОКПО</w:t>
            </w:r>
            <w:r w:rsidRPr="004932CB">
              <w:rPr>
                <w:sz w:val="18"/>
                <w:szCs w:val="18"/>
              </w:rPr>
              <w:t xml:space="preserve"> 09972443</w:t>
            </w:r>
          </w:p>
          <w:p w:rsidR="004932CB" w:rsidRPr="004932CB" w:rsidRDefault="004932CB" w:rsidP="004932CB">
            <w:pPr>
              <w:widowControl w:val="0"/>
              <w:tabs>
                <w:tab w:val="left" w:pos="5040"/>
              </w:tabs>
              <w:autoSpaceDE w:val="0"/>
              <w:autoSpaceDN w:val="0"/>
              <w:adjustRightInd w:val="0"/>
              <w:rPr>
                <w:sz w:val="18"/>
                <w:szCs w:val="18"/>
              </w:rPr>
            </w:pPr>
            <w:r w:rsidRPr="004932CB">
              <w:rPr>
                <w:b/>
                <w:sz w:val="18"/>
                <w:szCs w:val="18"/>
              </w:rPr>
              <w:t xml:space="preserve">р/с </w:t>
            </w:r>
            <w:r w:rsidRPr="004932CB">
              <w:rPr>
                <w:sz w:val="18"/>
                <w:szCs w:val="18"/>
              </w:rPr>
              <w:t>40702810538000057852</w:t>
            </w:r>
          </w:p>
          <w:p w:rsidR="004932CB" w:rsidRPr="004932CB" w:rsidRDefault="004932CB" w:rsidP="004932CB">
            <w:pPr>
              <w:widowControl w:val="0"/>
              <w:tabs>
                <w:tab w:val="left" w:pos="5040"/>
              </w:tabs>
              <w:autoSpaceDE w:val="0"/>
              <w:autoSpaceDN w:val="0"/>
              <w:adjustRightInd w:val="0"/>
              <w:rPr>
                <w:b/>
                <w:sz w:val="18"/>
                <w:szCs w:val="18"/>
              </w:rPr>
            </w:pPr>
            <w:r w:rsidRPr="004932CB">
              <w:rPr>
                <w:sz w:val="18"/>
                <w:szCs w:val="18"/>
              </w:rPr>
              <w:t>ПАО «Сбербанк» г. Москва</w:t>
            </w:r>
          </w:p>
          <w:p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 xml:space="preserve">к/с </w:t>
            </w:r>
            <w:r w:rsidRPr="004932CB">
              <w:rPr>
                <w:sz w:val="18"/>
                <w:szCs w:val="18"/>
              </w:rPr>
              <w:t>30101810400000000225</w:t>
            </w:r>
          </w:p>
          <w:p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 xml:space="preserve">БИК </w:t>
            </w:r>
            <w:r w:rsidRPr="004932CB">
              <w:rPr>
                <w:sz w:val="18"/>
                <w:szCs w:val="18"/>
              </w:rPr>
              <w:t>044525225</w:t>
            </w:r>
          </w:p>
          <w:p w:rsidR="004932CB" w:rsidRPr="004932CB" w:rsidRDefault="003E646E" w:rsidP="004932CB">
            <w:pPr>
              <w:widowControl w:val="0"/>
              <w:tabs>
                <w:tab w:val="left" w:pos="5040"/>
              </w:tabs>
              <w:autoSpaceDE w:val="0"/>
              <w:autoSpaceDN w:val="0"/>
              <w:adjustRightInd w:val="0"/>
              <w:rPr>
                <w:rStyle w:val="-"/>
                <w:sz w:val="18"/>
                <w:szCs w:val="18"/>
              </w:rPr>
            </w:pPr>
            <w:hyperlink r:id="rId8">
              <w:r w:rsidR="004932CB" w:rsidRPr="004932CB">
                <w:rPr>
                  <w:rStyle w:val="-"/>
                  <w:sz w:val="18"/>
                  <w:szCs w:val="18"/>
                  <w:lang w:val="en-US"/>
                </w:rPr>
                <w:t>info</w:t>
              </w:r>
              <w:r w:rsidR="004932CB" w:rsidRPr="004932CB">
                <w:rPr>
                  <w:rStyle w:val="-"/>
                  <w:sz w:val="18"/>
                  <w:szCs w:val="18"/>
                </w:rPr>
                <w:t>@</w:t>
              </w:r>
              <w:proofErr w:type="spellStart"/>
              <w:r w:rsidR="004932CB" w:rsidRPr="004932CB">
                <w:rPr>
                  <w:rStyle w:val="-"/>
                  <w:sz w:val="18"/>
                  <w:szCs w:val="18"/>
                  <w:lang w:val="en-US"/>
                </w:rPr>
                <w:t>gl</w:t>
              </w:r>
              <w:proofErr w:type="spellEnd"/>
              <w:r w:rsidR="004932CB" w:rsidRPr="004932CB">
                <w:rPr>
                  <w:rStyle w:val="-"/>
                  <w:sz w:val="18"/>
                  <w:szCs w:val="18"/>
                </w:rPr>
                <w:t>-</w:t>
              </w:r>
              <w:r w:rsidR="004932CB" w:rsidRPr="004932CB">
                <w:rPr>
                  <w:rStyle w:val="-"/>
                  <w:sz w:val="18"/>
                  <w:szCs w:val="18"/>
                  <w:lang w:val="en-US"/>
                </w:rPr>
                <w:t>dent</w:t>
              </w:r>
              <w:r w:rsidR="004932CB" w:rsidRPr="004932CB">
                <w:rPr>
                  <w:rStyle w:val="-"/>
                  <w:sz w:val="18"/>
                  <w:szCs w:val="18"/>
                </w:rPr>
                <w:t>.</w:t>
              </w:r>
              <w:proofErr w:type="spellStart"/>
              <w:r w:rsidR="004932CB" w:rsidRPr="004932CB">
                <w:rPr>
                  <w:rStyle w:val="-"/>
                  <w:sz w:val="18"/>
                  <w:szCs w:val="18"/>
                  <w:lang w:val="en-US"/>
                </w:rPr>
                <w:t>ru</w:t>
              </w:r>
              <w:proofErr w:type="spellEnd"/>
            </w:hyperlink>
          </w:p>
          <w:p w:rsidR="004932CB" w:rsidRPr="004932CB" w:rsidRDefault="004932CB" w:rsidP="004932CB">
            <w:pPr>
              <w:widowControl w:val="0"/>
              <w:tabs>
                <w:tab w:val="left" w:pos="5040"/>
              </w:tabs>
              <w:autoSpaceDE w:val="0"/>
              <w:autoSpaceDN w:val="0"/>
              <w:adjustRightInd w:val="0"/>
              <w:rPr>
                <w:b/>
                <w:sz w:val="18"/>
                <w:szCs w:val="18"/>
              </w:rPr>
            </w:pPr>
          </w:p>
          <w:p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Генеральный директор</w:t>
            </w:r>
          </w:p>
          <w:p w:rsidR="004932CB" w:rsidRPr="004932CB" w:rsidRDefault="004932CB" w:rsidP="004932CB">
            <w:pPr>
              <w:widowControl w:val="0"/>
              <w:tabs>
                <w:tab w:val="left" w:pos="5040"/>
              </w:tabs>
              <w:autoSpaceDE w:val="0"/>
              <w:autoSpaceDN w:val="0"/>
              <w:adjustRightInd w:val="0"/>
              <w:rPr>
                <w:b/>
                <w:sz w:val="18"/>
                <w:szCs w:val="18"/>
              </w:rPr>
            </w:pPr>
            <w:r w:rsidRPr="004932CB">
              <w:rPr>
                <w:b/>
                <w:sz w:val="18"/>
                <w:szCs w:val="18"/>
              </w:rPr>
              <w:t xml:space="preserve">_______________/А.А. </w:t>
            </w:r>
            <w:proofErr w:type="spellStart"/>
            <w:r w:rsidRPr="004932CB">
              <w:rPr>
                <w:b/>
                <w:sz w:val="18"/>
                <w:szCs w:val="18"/>
              </w:rPr>
              <w:t>Бусоргин</w:t>
            </w:r>
            <w:proofErr w:type="spellEnd"/>
            <w:r w:rsidRPr="004932CB">
              <w:rPr>
                <w:b/>
                <w:sz w:val="18"/>
                <w:szCs w:val="18"/>
              </w:rPr>
              <w:t>/</w:t>
            </w:r>
          </w:p>
          <w:p w:rsidR="00BF57D1" w:rsidRPr="0037421E" w:rsidRDefault="004932CB" w:rsidP="004932CB">
            <w:pPr>
              <w:rPr>
                <w:sz w:val="18"/>
                <w:szCs w:val="18"/>
              </w:rPr>
            </w:pPr>
            <w:r w:rsidRPr="004932CB">
              <w:rPr>
                <w:bCs/>
                <w:sz w:val="18"/>
                <w:szCs w:val="18"/>
              </w:rPr>
              <w:t>М.П.</w:t>
            </w:r>
          </w:p>
        </w:tc>
      </w:tr>
    </w:tbl>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F549EE" w:rsidRDefault="00F549EE" w:rsidP="00BF57D1">
      <w:pPr>
        <w:jc w:val="right"/>
        <w:rPr>
          <w:sz w:val="18"/>
          <w:szCs w:val="18"/>
        </w:rPr>
      </w:pPr>
    </w:p>
    <w:p w:rsidR="00BF57D1" w:rsidRPr="0037421E" w:rsidRDefault="00BF57D1" w:rsidP="00BF57D1">
      <w:pPr>
        <w:jc w:val="right"/>
        <w:rPr>
          <w:sz w:val="18"/>
          <w:szCs w:val="18"/>
        </w:rPr>
      </w:pPr>
      <w:r w:rsidRPr="0037421E">
        <w:rPr>
          <w:sz w:val="18"/>
          <w:szCs w:val="18"/>
        </w:rPr>
        <w:lastRenderedPageBreak/>
        <w:t>Приложение № 1</w:t>
      </w:r>
    </w:p>
    <w:p w:rsidR="00BF57D1" w:rsidRPr="0037421E" w:rsidRDefault="00BF57D1" w:rsidP="00BF57D1">
      <w:pPr>
        <w:ind w:left="4320"/>
        <w:jc w:val="right"/>
        <w:rPr>
          <w:sz w:val="18"/>
          <w:szCs w:val="18"/>
        </w:rPr>
      </w:pPr>
      <w:r w:rsidRPr="0037421E">
        <w:rPr>
          <w:sz w:val="18"/>
          <w:szCs w:val="18"/>
        </w:rPr>
        <w:t xml:space="preserve">                                              к договору № </w:t>
      </w:r>
      <w:r>
        <w:rPr>
          <w:sz w:val="18"/>
          <w:szCs w:val="18"/>
        </w:rPr>
        <w:t>050-23</w:t>
      </w:r>
      <w:r w:rsidRPr="0037421E">
        <w:rPr>
          <w:sz w:val="18"/>
          <w:szCs w:val="18"/>
        </w:rPr>
        <w:br/>
        <w:t xml:space="preserve">от </w:t>
      </w:r>
      <w:r w:rsidR="00F549EE">
        <w:rPr>
          <w:sz w:val="18"/>
          <w:szCs w:val="18"/>
        </w:rPr>
        <w:t>03 марта 2023г</w:t>
      </w:r>
      <w:r w:rsidRPr="0037421E">
        <w:rPr>
          <w:sz w:val="18"/>
          <w:szCs w:val="18"/>
        </w:rPr>
        <w:t>.</w:t>
      </w:r>
    </w:p>
    <w:p w:rsidR="00BF57D1" w:rsidRPr="0037421E" w:rsidRDefault="00BF57D1" w:rsidP="00BF57D1">
      <w:pPr>
        <w:jc w:val="center"/>
        <w:rPr>
          <w:b/>
          <w:sz w:val="18"/>
          <w:szCs w:val="18"/>
        </w:rPr>
      </w:pPr>
    </w:p>
    <w:p w:rsidR="00BF57D1" w:rsidRPr="0037421E" w:rsidRDefault="00BF57D1" w:rsidP="00BF57D1">
      <w:pPr>
        <w:spacing w:after="240"/>
        <w:jc w:val="center"/>
        <w:rPr>
          <w:b/>
          <w:sz w:val="18"/>
          <w:szCs w:val="18"/>
        </w:rPr>
      </w:pPr>
      <w:r w:rsidRPr="0037421E">
        <w:rPr>
          <w:b/>
          <w:sz w:val="18"/>
          <w:szCs w:val="18"/>
        </w:rPr>
        <w:t>СПЕЦИФИКАЦИЯ</w:t>
      </w:r>
    </w:p>
    <w:tbl>
      <w:tblPr>
        <w:tblW w:w="5000" w:type="pct"/>
        <w:tblLook w:val="04A0"/>
      </w:tblPr>
      <w:tblGrid>
        <w:gridCol w:w="459"/>
        <w:gridCol w:w="1340"/>
        <w:gridCol w:w="2824"/>
        <w:gridCol w:w="543"/>
        <w:gridCol w:w="576"/>
        <w:gridCol w:w="1387"/>
        <w:gridCol w:w="1420"/>
        <w:gridCol w:w="936"/>
        <w:gridCol w:w="936"/>
      </w:tblGrid>
      <w:tr w:rsidR="007644A4" w:rsidRPr="005753D0" w:rsidTr="005753D0">
        <w:trPr>
          <w:trHeight w:val="94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4A4" w:rsidRPr="005753D0" w:rsidRDefault="007644A4" w:rsidP="0023568F">
            <w:pPr>
              <w:jc w:val="center"/>
              <w:rPr>
                <w:bCs/>
                <w:sz w:val="18"/>
                <w:szCs w:val="19"/>
              </w:rPr>
            </w:pPr>
            <w:r w:rsidRPr="005753D0">
              <w:rPr>
                <w:bCs/>
                <w:sz w:val="18"/>
                <w:szCs w:val="19"/>
              </w:rPr>
              <w:t xml:space="preserve">№ </w:t>
            </w:r>
            <w:proofErr w:type="gramStart"/>
            <w:r w:rsidRPr="005753D0">
              <w:rPr>
                <w:bCs/>
                <w:sz w:val="18"/>
                <w:szCs w:val="19"/>
              </w:rPr>
              <w:t>п</w:t>
            </w:r>
            <w:proofErr w:type="gramEnd"/>
            <w:r w:rsidRPr="005753D0">
              <w:rPr>
                <w:bCs/>
                <w:sz w:val="18"/>
                <w:szCs w:val="19"/>
              </w:rPr>
              <w:t>/п</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4A4" w:rsidRPr="005753D0" w:rsidRDefault="007644A4" w:rsidP="0023568F">
            <w:pPr>
              <w:jc w:val="center"/>
              <w:rPr>
                <w:sz w:val="18"/>
                <w:szCs w:val="19"/>
              </w:rPr>
            </w:pPr>
            <w:r w:rsidRPr="005753D0">
              <w:rPr>
                <w:sz w:val="18"/>
                <w:szCs w:val="19"/>
              </w:rPr>
              <w:t>Наименование товара, работ, услуг, товарный знак (его словесное обозначение) (при наличии)</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4A4" w:rsidRPr="005753D0" w:rsidRDefault="007644A4" w:rsidP="0023568F">
            <w:pPr>
              <w:jc w:val="center"/>
              <w:rPr>
                <w:sz w:val="18"/>
                <w:szCs w:val="19"/>
              </w:rPr>
            </w:pPr>
            <w:r w:rsidRPr="005753D0">
              <w:rPr>
                <w:sz w:val="18"/>
                <w:szCs w:val="19"/>
              </w:rPr>
              <w:t>Характеристики товара, работ, услуг</w:t>
            </w:r>
          </w:p>
        </w:tc>
        <w:tc>
          <w:tcPr>
            <w:tcW w:w="252" w:type="pct"/>
            <w:tcBorders>
              <w:top w:val="single" w:sz="4" w:space="0" w:color="auto"/>
              <w:left w:val="single" w:sz="4" w:space="0" w:color="auto"/>
              <w:bottom w:val="single" w:sz="4" w:space="0" w:color="auto"/>
              <w:right w:val="single" w:sz="4" w:space="0" w:color="auto"/>
            </w:tcBorders>
            <w:vAlign w:val="center"/>
          </w:tcPr>
          <w:p w:rsidR="007644A4" w:rsidRPr="005753D0" w:rsidRDefault="007644A4" w:rsidP="0023568F">
            <w:pPr>
              <w:jc w:val="center"/>
              <w:rPr>
                <w:sz w:val="18"/>
                <w:szCs w:val="19"/>
              </w:rPr>
            </w:pPr>
            <w:r w:rsidRPr="005753D0">
              <w:rPr>
                <w:sz w:val="18"/>
                <w:szCs w:val="19"/>
              </w:rPr>
              <w:t>Ед. изм.</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7644A4" w:rsidRPr="005753D0" w:rsidRDefault="007644A4" w:rsidP="0023568F">
            <w:pPr>
              <w:jc w:val="center"/>
              <w:rPr>
                <w:sz w:val="18"/>
                <w:szCs w:val="19"/>
              </w:rPr>
            </w:pPr>
            <w:r w:rsidRPr="005753D0">
              <w:rPr>
                <w:sz w:val="18"/>
                <w:szCs w:val="19"/>
              </w:rPr>
              <w:t>Кол-во</w:t>
            </w:r>
          </w:p>
        </w:tc>
        <w:tc>
          <w:tcPr>
            <w:tcW w:w="518" w:type="pct"/>
            <w:tcBorders>
              <w:top w:val="single" w:sz="4" w:space="0" w:color="auto"/>
              <w:left w:val="single" w:sz="4" w:space="0" w:color="auto"/>
              <w:bottom w:val="single" w:sz="4" w:space="0" w:color="auto"/>
              <w:right w:val="single" w:sz="4" w:space="0" w:color="auto"/>
            </w:tcBorders>
            <w:vAlign w:val="center"/>
          </w:tcPr>
          <w:p w:rsidR="007644A4" w:rsidRPr="005753D0" w:rsidRDefault="007644A4" w:rsidP="0023568F">
            <w:pPr>
              <w:jc w:val="center"/>
              <w:rPr>
                <w:sz w:val="18"/>
                <w:szCs w:val="19"/>
              </w:rPr>
            </w:pPr>
            <w:r w:rsidRPr="005753D0">
              <w:rPr>
                <w:sz w:val="18"/>
                <w:szCs w:val="19"/>
              </w:rPr>
              <w:t>Производитель</w:t>
            </w:r>
          </w:p>
        </w:tc>
        <w:tc>
          <w:tcPr>
            <w:tcW w:w="568" w:type="pct"/>
            <w:tcBorders>
              <w:top w:val="single" w:sz="4" w:space="0" w:color="auto"/>
              <w:left w:val="single" w:sz="4" w:space="0" w:color="auto"/>
              <w:bottom w:val="single" w:sz="4" w:space="0" w:color="auto"/>
              <w:right w:val="single" w:sz="4" w:space="0" w:color="auto"/>
            </w:tcBorders>
            <w:vAlign w:val="center"/>
          </w:tcPr>
          <w:p w:rsidR="007644A4" w:rsidRPr="005753D0" w:rsidRDefault="007644A4" w:rsidP="0023568F">
            <w:pPr>
              <w:jc w:val="center"/>
              <w:rPr>
                <w:sz w:val="18"/>
                <w:szCs w:val="19"/>
              </w:rPr>
            </w:pPr>
            <w:r w:rsidRPr="005753D0">
              <w:rPr>
                <w:sz w:val="18"/>
                <w:szCs w:val="19"/>
              </w:rPr>
              <w:t>Наименование страны происхождения</w:t>
            </w:r>
          </w:p>
        </w:tc>
        <w:tc>
          <w:tcPr>
            <w:tcW w:w="442" w:type="pct"/>
            <w:tcBorders>
              <w:top w:val="single" w:sz="4" w:space="0" w:color="auto"/>
              <w:left w:val="single" w:sz="4" w:space="0" w:color="auto"/>
              <w:bottom w:val="single" w:sz="4" w:space="0" w:color="auto"/>
              <w:right w:val="single" w:sz="4" w:space="0" w:color="auto"/>
            </w:tcBorders>
            <w:vAlign w:val="center"/>
          </w:tcPr>
          <w:p w:rsidR="007644A4" w:rsidRPr="005753D0" w:rsidRDefault="007644A4" w:rsidP="0023568F">
            <w:pPr>
              <w:jc w:val="center"/>
              <w:rPr>
                <w:bCs/>
                <w:sz w:val="18"/>
                <w:szCs w:val="19"/>
              </w:rPr>
            </w:pPr>
            <w:r w:rsidRPr="005753D0">
              <w:rPr>
                <w:bCs/>
                <w:sz w:val="18"/>
                <w:szCs w:val="19"/>
              </w:rPr>
              <w:t>Цена за ед., руб.</w:t>
            </w:r>
          </w:p>
        </w:tc>
        <w:tc>
          <w:tcPr>
            <w:tcW w:w="442" w:type="pct"/>
            <w:tcBorders>
              <w:top w:val="single" w:sz="4" w:space="0" w:color="auto"/>
              <w:left w:val="single" w:sz="4" w:space="0" w:color="auto"/>
              <w:bottom w:val="single" w:sz="4" w:space="0" w:color="auto"/>
              <w:right w:val="single" w:sz="4" w:space="0" w:color="auto"/>
            </w:tcBorders>
            <w:vAlign w:val="center"/>
          </w:tcPr>
          <w:p w:rsidR="007644A4" w:rsidRPr="005753D0" w:rsidRDefault="007644A4" w:rsidP="0023568F">
            <w:pPr>
              <w:jc w:val="center"/>
              <w:rPr>
                <w:bCs/>
                <w:sz w:val="18"/>
                <w:szCs w:val="19"/>
              </w:rPr>
            </w:pPr>
            <w:r w:rsidRPr="005753D0">
              <w:rPr>
                <w:bCs/>
                <w:sz w:val="18"/>
                <w:szCs w:val="19"/>
              </w:rPr>
              <w:t>Сумма с НДС, руб.</w:t>
            </w:r>
          </w:p>
        </w:tc>
      </w:tr>
      <w:tr w:rsidR="007644A4" w:rsidRPr="005753D0" w:rsidTr="005753D0">
        <w:trPr>
          <w:trHeight w:val="102"/>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7644A4" w:rsidRPr="005753D0" w:rsidRDefault="007644A4" w:rsidP="0023568F">
            <w:pPr>
              <w:jc w:val="center"/>
              <w:rPr>
                <w:sz w:val="18"/>
                <w:szCs w:val="19"/>
              </w:rPr>
            </w:pPr>
          </w:p>
        </w:tc>
        <w:tc>
          <w:tcPr>
            <w:tcW w:w="758" w:type="pct"/>
            <w:tcBorders>
              <w:top w:val="single" w:sz="4" w:space="0" w:color="auto"/>
              <w:left w:val="nil"/>
              <w:bottom w:val="single" w:sz="4" w:space="0" w:color="auto"/>
              <w:right w:val="single" w:sz="4" w:space="0" w:color="auto"/>
            </w:tcBorders>
            <w:shd w:val="clear" w:color="auto" w:fill="auto"/>
            <w:hideMark/>
          </w:tcPr>
          <w:p w:rsidR="007644A4" w:rsidRPr="005753D0" w:rsidRDefault="007644A4" w:rsidP="0023568F">
            <w:pPr>
              <w:shd w:val="clear" w:color="auto" w:fill="FFFFFF"/>
              <w:rPr>
                <w:color w:val="000000"/>
                <w:sz w:val="18"/>
                <w:szCs w:val="19"/>
              </w:rPr>
            </w:pPr>
            <w:proofErr w:type="spellStart"/>
            <w:r w:rsidRPr="005753D0">
              <w:rPr>
                <w:color w:val="000000"/>
                <w:sz w:val="18"/>
                <w:szCs w:val="19"/>
              </w:rPr>
              <w:t>Апекслокатор</w:t>
            </w:r>
            <w:proofErr w:type="spellEnd"/>
            <w:r w:rsidRPr="005753D0">
              <w:rPr>
                <w:color w:val="000000"/>
                <w:sz w:val="18"/>
                <w:szCs w:val="19"/>
              </w:rPr>
              <w:t xml:space="preserve"> серии DTE, модель DPEX III</w:t>
            </w:r>
          </w:p>
        </w:tc>
        <w:tc>
          <w:tcPr>
            <w:tcW w:w="1515" w:type="pct"/>
            <w:tcBorders>
              <w:top w:val="nil"/>
              <w:left w:val="nil"/>
              <w:bottom w:val="single" w:sz="4" w:space="0" w:color="auto"/>
              <w:right w:val="single" w:sz="4" w:space="0" w:color="auto"/>
            </w:tcBorders>
            <w:shd w:val="clear" w:color="auto" w:fill="auto"/>
            <w:hideMark/>
          </w:tcPr>
          <w:p w:rsidR="007644A4" w:rsidRPr="005753D0" w:rsidRDefault="007644A4" w:rsidP="007644A4">
            <w:pPr>
              <w:numPr>
                <w:ilvl w:val="0"/>
                <w:numId w:val="4"/>
              </w:numPr>
              <w:ind w:left="0"/>
              <w:rPr>
                <w:sz w:val="18"/>
                <w:szCs w:val="19"/>
              </w:rPr>
            </w:pPr>
            <w:proofErr w:type="spellStart"/>
            <w:r w:rsidRPr="005753D0">
              <w:rPr>
                <w:sz w:val="18"/>
                <w:szCs w:val="19"/>
              </w:rPr>
              <w:t>Апекслокатор</w:t>
            </w:r>
            <w:proofErr w:type="spellEnd"/>
            <w:r w:rsidRPr="005753D0">
              <w:rPr>
                <w:sz w:val="18"/>
                <w:szCs w:val="19"/>
              </w:rPr>
              <w:t xml:space="preserve"> оснащен четким с высокой яркостью </w:t>
            </w:r>
            <w:proofErr w:type="gramStart"/>
            <w:r w:rsidRPr="005753D0">
              <w:rPr>
                <w:sz w:val="18"/>
                <w:szCs w:val="19"/>
              </w:rPr>
              <w:t>ЖК дисплеем</w:t>
            </w:r>
            <w:proofErr w:type="gramEnd"/>
            <w:r w:rsidRPr="005753D0">
              <w:rPr>
                <w:sz w:val="18"/>
                <w:szCs w:val="19"/>
              </w:rPr>
              <w:t>, контрастное изображение и различные цвета четко отображают траекторию файла.</w:t>
            </w:r>
          </w:p>
          <w:p w:rsidR="007644A4" w:rsidRPr="005753D0" w:rsidRDefault="007644A4" w:rsidP="007644A4">
            <w:pPr>
              <w:numPr>
                <w:ilvl w:val="0"/>
                <w:numId w:val="4"/>
              </w:numPr>
              <w:ind w:left="0"/>
              <w:rPr>
                <w:sz w:val="18"/>
                <w:szCs w:val="19"/>
              </w:rPr>
            </w:pPr>
            <w:proofErr w:type="spellStart"/>
            <w:r w:rsidRPr="005753D0">
              <w:rPr>
                <w:sz w:val="18"/>
                <w:szCs w:val="19"/>
              </w:rPr>
              <w:t>Мультичастотная</w:t>
            </w:r>
            <w:proofErr w:type="spellEnd"/>
            <w:r w:rsidRPr="005753D0">
              <w:rPr>
                <w:sz w:val="18"/>
                <w:szCs w:val="19"/>
              </w:rPr>
              <w:t xml:space="preserve"> система апикального позиционирования предотвращает влияние внешних факторов на точность измерений.</w:t>
            </w:r>
          </w:p>
          <w:p w:rsidR="007644A4" w:rsidRPr="005753D0" w:rsidRDefault="007644A4" w:rsidP="007644A4">
            <w:pPr>
              <w:numPr>
                <w:ilvl w:val="0"/>
                <w:numId w:val="4"/>
              </w:numPr>
              <w:ind w:left="0"/>
              <w:rPr>
                <w:sz w:val="18"/>
                <w:szCs w:val="19"/>
              </w:rPr>
            </w:pPr>
            <w:r w:rsidRPr="005753D0">
              <w:rPr>
                <w:sz w:val="18"/>
                <w:szCs w:val="19"/>
              </w:rPr>
              <w:t>Точность измерений не зависит от вида зуба, состояния корневого канала и его влажности</w:t>
            </w:r>
          </w:p>
          <w:p w:rsidR="007644A4" w:rsidRPr="005753D0" w:rsidRDefault="007644A4" w:rsidP="007644A4">
            <w:pPr>
              <w:numPr>
                <w:ilvl w:val="0"/>
                <w:numId w:val="4"/>
              </w:numPr>
              <w:ind w:left="0"/>
              <w:rPr>
                <w:sz w:val="18"/>
                <w:szCs w:val="19"/>
              </w:rPr>
            </w:pPr>
            <w:r w:rsidRPr="005753D0">
              <w:rPr>
                <w:sz w:val="18"/>
                <w:szCs w:val="19"/>
              </w:rPr>
              <w:t>Подтвержденная точность измерений до 98%</w:t>
            </w:r>
          </w:p>
          <w:p w:rsidR="007644A4" w:rsidRPr="005753D0" w:rsidRDefault="007644A4" w:rsidP="007644A4">
            <w:pPr>
              <w:numPr>
                <w:ilvl w:val="0"/>
                <w:numId w:val="4"/>
              </w:numPr>
              <w:ind w:left="0"/>
              <w:rPr>
                <w:sz w:val="18"/>
                <w:szCs w:val="19"/>
              </w:rPr>
            </w:pPr>
            <w:r w:rsidRPr="005753D0">
              <w:rPr>
                <w:sz w:val="18"/>
                <w:szCs w:val="19"/>
              </w:rPr>
              <w:t>Перезаряжаемый литиевый аккумулятор: наличие.</w:t>
            </w:r>
          </w:p>
          <w:p w:rsidR="007644A4" w:rsidRPr="005753D0" w:rsidRDefault="007644A4" w:rsidP="0023568F">
            <w:pPr>
              <w:rPr>
                <w:sz w:val="18"/>
                <w:szCs w:val="19"/>
              </w:rPr>
            </w:pPr>
          </w:p>
          <w:p w:rsidR="007644A4" w:rsidRPr="005753D0" w:rsidRDefault="007644A4" w:rsidP="0023568F">
            <w:pPr>
              <w:rPr>
                <w:sz w:val="18"/>
                <w:szCs w:val="19"/>
              </w:rPr>
            </w:pPr>
            <w:r w:rsidRPr="005753D0">
              <w:rPr>
                <w:sz w:val="18"/>
                <w:szCs w:val="19"/>
              </w:rPr>
              <w:t>Технические характеристики:</w:t>
            </w:r>
          </w:p>
          <w:p w:rsidR="007644A4" w:rsidRPr="005753D0" w:rsidRDefault="007644A4" w:rsidP="007644A4">
            <w:pPr>
              <w:numPr>
                <w:ilvl w:val="0"/>
                <w:numId w:val="3"/>
              </w:numPr>
              <w:ind w:left="0"/>
              <w:rPr>
                <w:sz w:val="18"/>
                <w:szCs w:val="19"/>
              </w:rPr>
            </w:pPr>
            <w:r w:rsidRPr="005753D0">
              <w:rPr>
                <w:sz w:val="18"/>
                <w:szCs w:val="19"/>
              </w:rPr>
              <w:t>Питание: 3,7</w:t>
            </w:r>
            <w:proofErr w:type="gramStart"/>
            <w:r w:rsidRPr="005753D0">
              <w:rPr>
                <w:sz w:val="18"/>
                <w:szCs w:val="19"/>
              </w:rPr>
              <w:t>В</w:t>
            </w:r>
            <w:proofErr w:type="gramEnd"/>
            <w:r w:rsidRPr="005753D0">
              <w:rPr>
                <w:sz w:val="18"/>
                <w:szCs w:val="19"/>
              </w:rPr>
              <w:t>/750 мАч</w:t>
            </w:r>
          </w:p>
          <w:p w:rsidR="007644A4" w:rsidRPr="005753D0" w:rsidRDefault="007644A4" w:rsidP="007644A4">
            <w:pPr>
              <w:numPr>
                <w:ilvl w:val="0"/>
                <w:numId w:val="3"/>
              </w:numPr>
              <w:ind w:left="0"/>
              <w:rPr>
                <w:sz w:val="18"/>
                <w:szCs w:val="19"/>
              </w:rPr>
            </w:pPr>
            <w:r w:rsidRPr="005753D0">
              <w:rPr>
                <w:sz w:val="18"/>
                <w:szCs w:val="19"/>
              </w:rPr>
              <w:t xml:space="preserve">Потребляемая мощность: 0,5 Вт </w:t>
            </w:r>
          </w:p>
          <w:p w:rsidR="007644A4" w:rsidRPr="005753D0" w:rsidRDefault="007644A4" w:rsidP="007644A4">
            <w:pPr>
              <w:numPr>
                <w:ilvl w:val="0"/>
                <w:numId w:val="3"/>
              </w:numPr>
              <w:ind w:left="0"/>
              <w:rPr>
                <w:sz w:val="18"/>
                <w:szCs w:val="19"/>
              </w:rPr>
            </w:pPr>
            <w:r w:rsidRPr="005753D0">
              <w:rPr>
                <w:sz w:val="18"/>
                <w:szCs w:val="19"/>
              </w:rPr>
              <w:t>Экран:  Жидкокристаллический 4,5"</w:t>
            </w:r>
          </w:p>
          <w:p w:rsidR="007644A4" w:rsidRPr="005753D0" w:rsidRDefault="007644A4" w:rsidP="007644A4">
            <w:pPr>
              <w:numPr>
                <w:ilvl w:val="0"/>
                <w:numId w:val="3"/>
              </w:numPr>
              <w:ind w:left="0"/>
              <w:rPr>
                <w:sz w:val="18"/>
                <w:szCs w:val="19"/>
              </w:rPr>
            </w:pPr>
            <w:r w:rsidRPr="005753D0">
              <w:rPr>
                <w:sz w:val="18"/>
                <w:szCs w:val="19"/>
              </w:rPr>
              <w:t>Вес основного блока: 0,4 кг</w:t>
            </w:r>
          </w:p>
          <w:p w:rsidR="007644A4" w:rsidRPr="005753D0" w:rsidRDefault="007644A4" w:rsidP="007644A4">
            <w:pPr>
              <w:numPr>
                <w:ilvl w:val="0"/>
                <w:numId w:val="3"/>
              </w:numPr>
              <w:ind w:left="0"/>
              <w:rPr>
                <w:sz w:val="18"/>
                <w:szCs w:val="19"/>
              </w:rPr>
            </w:pPr>
            <w:r w:rsidRPr="005753D0">
              <w:rPr>
                <w:sz w:val="18"/>
                <w:szCs w:val="19"/>
              </w:rPr>
              <w:t>Размеры: (</w:t>
            </w:r>
            <w:proofErr w:type="spellStart"/>
            <w:r w:rsidRPr="005753D0">
              <w:rPr>
                <w:sz w:val="18"/>
                <w:szCs w:val="19"/>
              </w:rPr>
              <w:t>ДхШхВ</w:t>
            </w:r>
            <w:proofErr w:type="spellEnd"/>
            <w:r w:rsidRPr="005753D0">
              <w:rPr>
                <w:sz w:val="18"/>
                <w:szCs w:val="19"/>
              </w:rPr>
              <w:t>)138 мм  Х 110 мм Х 78 мм</w:t>
            </w:r>
          </w:p>
          <w:p w:rsidR="007644A4" w:rsidRPr="005753D0" w:rsidRDefault="007644A4" w:rsidP="0023568F">
            <w:pPr>
              <w:rPr>
                <w:sz w:val="18"/>
                <w:szCs w:val="19"/>
              </w:rPr>
            </w:pPr>
          </w:p>
          <w:p w:rsidR="007644A4" w:rsidRPr="005753D0" w:rsidRDefault="007644A4" w:rsidP="0023568F">
            <w:pPr>
              <w:rPr>
                <w:sz w:val="18"/>
                <w:szCs w:val="19"/>
              </w:rPr>
            </w:pPr>
            <w:r w:rsidRPr="005753D0">
              <w:rPr>
                <w:sz w:val="18"/>
                <w:szCs w:val="19"/>
              </w:rPr>
              <w:t>Комплектация:</w:t>
            </w:r>
          </w:p>
          <w:p w:rsidR="007644A4" w:rsidRPr="005753D0" w:rsidRDefault="007644A4" w:rsidP="007644A4">
            <w:pPr>
              <w:numPr>
                <w:ilvl w:val="0"/>
                <w:numId w:val="5"/>
              </w:numPr>
              <w:tabs>
                <w:tab w:val="left" w:pos="305"/>
              </w:tabs>
              <w:ind w:left="0" w:firstLine="0"/>
              <w:rPr>
                <w:sz w:val="18"/>
                <w:szCs w:val="19"/>
              </w:rPr>
            </w:pPr>
            <w:r w:rsidRPr="005753D0">
              <w:rPr>
                <w:sz w:val="18"/>
                <w:szCs w:val="19"/>
              </w:rPr>
              <w:t>Основной блок</w:t>
            </w:r>
          </w:p>
          <w:p w:rsidR="007644A4" w:rsidRPr="005753D0" w:rsidRDefault="007644A4" w:rsidP="007644A4">
            <w:pPr>
              <w:numPr>
                <w:ilvl w:val="0"/>
                <w:numId w:val="5"/>
              </w:numPr>
              <w:tabs>
                <w:tab w:val="left" w:pos="305"/>
              </w:tabs>
              <w:ind w:left="0" w:firstLine="0"/>
              <w:rPr>
                <w:sz w:val="18"/>
                <w:szCs w:val="19"/>
              </w:rPr>
            </w:pPr>
            <w:r w:rsidRPr="005753D0">
              <w:rPr>
                <w:sz w:val="18"/>
                <w:szCs w:val="19"/>
              </w:rPr>
              <w:t>Измерительный провод</w:t>
            </w:r>
          </w:p>
          <w:p w:rsidR="007644A4" w:rsidRPr="005753D0" w:rsidRDefault="007644A4" w:rsidP="007644A4">
            <w:pPr>
              <w:numPr>
                <w:ilvl w:val="0"/>
                <w:numId w:val="5"/>
              </w:numPr>
              <w:tabs>
                <w:tab w:val="left" w:pos="305"/>
              </w:tabs>
              <w:ind w:left="0" w:firstLine="0"/>
              <w:rPr>
                <w:sz w:val="18"/>
                <w:szCs w:val="19"/>
              </w:rPr>
            </w:pPr>
            <w:r w:rsidRPr="005753D0">
              <w:rPr>
                <w:sz w:val="18"/>
                <w:szCs w:val="19"/>
              </w:rPr>
              <w:t>Держатель эндо-файла 4 шт.</w:t>
            </w:r>
          </w:p>
          <w:p w:rsidR="007644A4" w:rsidRPr="005753D0" w:rsidRDefault="007644A4" w:rsidP="007644A4">
            <w:pPr>
              <w:numPr>
                <w:ilvl w:val="0"/>
                <w:numId w:val="5"/>
              </w:numPr>
              <w:tabs>
                <w:tab w:val="left" w:pos="305"/>
              </w:tabs>
              <w:ind w:left="0" w:firstLine="0"/>
              <w:rPr>
                <w:sz w:val="18"/>
                <w:szCs w:val="19"/>
              </w:rPr>
            </w:pPr>
            <w:r w:rsidRPr="005753D0">
              <w:rPr>
                <w:sz w:val="18"/>
                <w:szCs w:val="19"/>
              </w:rPr>
              <w:t>Загубник 2 шт.</w:t>
            </w:r>
          </w:p>
          <w:p w:rsidR="007644A4" w:rsidRPr="005753D0" w:rsidRDefault="007644A4" w:rsidP="007644A4">
            <w:pPr>
              <w:numPr>
                <w:ilvl w:val="0"/>
                <w:numId w:val="5"/>
              </w:numPr>
              <w:tabs>
                <w:tab w:val="left" w:pos="305"/>
              </w:tabs>
              <w:ind w:left="0" w:firstLine="0"/>
              <w:rPr>
                <w:sz w:val="18"/>
                <w:szCs w:val="19"/>
              </w:rPr>
            </w:pPr>
            <w:r w:rsidRPr="005753D0">
              <w:rPr>
                <w:sz w:val="18"/>
                <w:szCs w:val="19"/>
              </w:rPr>
              <w:t>Контактный зонд 2 шт.</w:t>
            </w:r>
          </w:p>
          <w:p w:rsidR="007644A4" w:rsidRPr="005753D0" w:rsidRDefault="007644A4" w:rsidP="007644A4">
            <w:pPr>
              <w:numPr>
                <w:ilvl w:val="0"/>
                <w:numId w:val="5"/>
              </w:numPr>
              <w:tabs>
                <w:tab w:val="left" w:pos="305"/>
              </w:tabs>
              <w:ind w:left="0" w:firstLine="0"/>
              <w:rPr>
                <w:sz w:val="18"/>
                <w:szCs w:val="19"/>
              </w:rPr>
            </w:pPr>
            <w:r w:rsidRPr="005753D0">
              <w:rPr>
                <w:sz w:val="18"/>
                <w:szCs w:val="19"/>
              </w:rPr>
              <w:t>Адаптер</w:t>
            </w:r>
          </w:p>
          <w:p w:rsidR="007644A4" w:rsidRPr="005753D0" w:rsidRDefault="007644A4" w:rsidP="007644A4">
            <w:pPr>
              <w:numPr>
                <w:ilvl w:val="0"/>
                <w:numId w:val="5"/>
              </w:numPr>
              <w:tabs>
                <w:tab w:val="left" w:pos="305"/>
              </w:tabs>
              <w:ind w:left="0" w:firstLine="0"/>
              <w:rPr>
                <w:sz w:val="18"/>
                <w:szCs w:val="19"/>
              </w:rPr>
            </w:pPr>
            <w:r w:rsidRPr="005753D0">
              <w:rPr>
                <w:sz w:val="18"/>
                <w:szCs w:val="19"/>
              </w:rPr>
              <w:t>Тестер</w:t>
            </w:r>
          </w:p>
          <w:p w:rsidR="007644A4" w:rsidRPr="005753D0" w:rsidRDefault="007644A4" w:rsidP="007644A4">
            <w:pPr>
              <w:numPr>
                <w:ilvl w:val="0"/>
                <w:numId w:val="5"/>
              </w:numPr>
              <w:tabs>
                <w:tab w:val="left" w:pos="305"/>
              </w:tabs>
              <w:ind w:left="0" w:firstLine="0"/>
              <w:rPr>
                <w:sz w:val="18"/>
                <w:szCs w:val="19"/>
              </w:rPr>
            </w:pPr>
            <w:r w:rsidRPr="005753D0">
              <w:rPr>
                <w:sz w:val="18"/>
                <w:szCs w:val="19"/>
              </w:rPr>
              <w:t>Батарея аккумуляторная</w:t>
            </w:r>
          </w:p>
          <w:p w:rsidR="007644A4" w:rsidRPr="005753D0" w:rsidRDefault="007644A4" w:rsidP="007644A4">
            <w:pPr>
              <w:numPr>
                <w:ilvl w:val="0"/>
                <w:numId w:val="5"/>
              </w:numPr>
              <w:tabs>
                <w:tab w:val="left" w:pos="305"/>
              </w:tabs>
              <w:ind w:left="0" w:firstLine="0"/>
              <w:rPr>
                <w:sz w:val="18"/>
                <w:szCs w:val="19"/>
              </w:rPr>
            </w:pPr>
            <w:r w:rsidRPr="005753D0">
              <w:rPr>
                <w:sz w:val="18"/>
                <w:szCs w:val="19"/>
              </w:rPr>
              <w:t>Диск с демонстрационными видеороликами.</w:t>
            </w:r>
          </w:p>
          <w:p w:rsidR="007644A4" w:rsidRPr="005753D0" w:rsidRDefault="007644A4" w:rsidP="0023568F">
            <w:pPr>
              <w:rPr>
                <w:color w:val="000000"/>
                <w:sz w:val="18"/>
                <w:szCs w:val="19"/>
              </w:rPr>
            </w:pPr>
            <w:r w:rsidRPr="005753D0">
              <w:rPr>
                <w:sz w:val="18"/>
                <w:szCs w:val="19"/>
              </w:rPr>
              <w:t>Руководство по эксплуатации</w:t>
            </w:r>
          </w:p>
        </w:tc>
        <w:tc>
          <w:tcPr>
            <w:tcW w:w="252" w:type="pct"/>
            <w:tcBorders>
              <w:top w:val="single" w:sz="4" w:space="0" w:color="auto"/>
              <w:left w:val="nil"/>
              <w:bottom w:val="single" w:sz="4" w:space="0" w:color="auto"/>
              <w:right w:val="single" w:sz="4" w:space="0" w:color="auto"/>
            </w:tcBorders>
          </w:tcPr>
          <w:p w:rsidR="007644A4" w:rsidRPr="005753D0" w:rsidRDefault="007644A4" w:rsidP="0023568F">
            <w:pPr>
              <w:jc w:val="center"/>
              <w:rPr>
                <w:color w:val="000000"/>
                <w:sz w:val="18"/>
                <w:szCs w:val="19"/>
              </w:rPr>
            </w:pPr>
            <w:proofErr w:type="spellStart"/>
            <w:proofErr w:type="gramStart"/>
            <w:r w:rsidRPr="005753D0">
              <w:rPr>
                <w:color w:val="000000"/>
                <w:sz w:val="18"/>
                <w:szCs w:val="19"/>
              </w:rPr>
              <w:t>шт</w:t>
            </w:r>
            <w:proofErr w:type="spellEnd"/>
            <w:proofErr w:type="gramEnd"/>
          </w:p>
        </w:tc>
        <w:tc>
          <w:tcPr>
            <w:tcW w:w="252" w:type="pct"/>
            <w:tcBorders>
              <w:top w:val="nil"/>
              <w:left w:val="single" w:sz="4" w:space="0" w:color="auto"/>
              <w:bottom w:val="single" w:sz="4" w:space="0" w:color="auto"/>
              <w:right w:val="single" w:sz="4" w:space="0" w:color="auto"/>
            </w:tcBorders>
            <w:shd w:val="clear" w:color="auto" w:fill="auto"/>
          </w:tcPr>
          <w:p w:rsidR="007644A4" w:rsidRPr="005753D0" w:rsidRDefault="007644A4" w:rsidP="0023568F">
            <w:pPr>
              <w:pStyle w:val="af1"/>
              <w:jc w:val="center"/>
              <w:rPr>
                <w:rFonts w:ascii="Times New Roman" w:hAnsi="Times New Roman"/>
                <w:sz w:val="18"/>
                <w:szCs w:val="19"/>
              </w:rPr>
            </w:pPr>
            <w:r w:rsidRPr="005753D0">
              <w:rPr>
                <w:rFonts w:ascii="Times New Roman" w:hAnsi="Times New Roman"/>
                <w:sz w:val="18"/>
                <w:szCs w:val="19"/>
              </w:rPr>
              <w:t>3</w:t>
            </w:r>
          </w:p>
        </w:tc>
        <w:tc>
          <w:tcPr>
            <w:tcW w:w="518" w:type="pct"/>
            <w:tcBorders>
              <w:top w:val="single" w:sz="4" w:space="0" w:color="auto"/>
              <w:left w:val="nil"/>
              <w:bottom w:val="single" w:sz="4" w:space="0" w:color="auto"/>
              <w:right w:val="single" w:sz="4" w:space="0" w:color="auto"/>
            </w:tcBorders>
          </w:tcPr>
          <w:p w:rsidR="007644A4" w:rsidRPr="005753D0" w:rsidRDefault="007644A4" w:rsidP="0023568F">
            <w:pPr>
              <w:pStyle w:val="af1"/>
              <w:rPr>
                <w:rFonts w:ascii="Times New Roman" w:hAnsi="Times New Roman"/>
                <w:sz w:val="18"/>
                <w:szCs w:val="19"/>
                <w:lang w:val="en-US"/>
              </w:rPr>
            </w:pPr>
            <w:r w:rsidRPr="005753D0">
              <w:rPr>
                <w:rFonts w:ascii="Times New Roman" w:hAnsi="Times New Roman"/>
                <w:sz w:val="18"/>
                <w:szCs w:val="19"/>
                <w:lang w:val="en-US"/>
              </w:rPr>
              <w:t xml:space="preserve">Guilin Woodpecker </w:t>
            </w:r>
            <w:proofErr w:type="spellStart"/>
            <w:r w:rsidRPr="005753D0">
              <w:rPr>
                <w:rFonts w:ascii="Times New Roman" w:hAnsi="Times New Roman"/>
                <w:sz w:val="18"/>
                <w:szCs w:val="19"/>
                <w:lang w:val="en-US"/>
              </w:rPr>
              <w:t>Medikal</w:t>
            </w:r>
            <w:proofErr w:type="spellEnd"/>
            <w:r w:rsidRPr="005753D0">
              <w:rPr>
                <w:rFonts w:ascii="Times New Roman" w:hAnsi="Times New Roman"/>
                <w:sz w:val="18"/>
                <w:szCs w:val="19"/>
                <w:lang w:val="en-US"/>
              </w:rPr>
              <w:t xml:space="preserve"> Instrument </w:t>
            </w:r>
          </w:p>
        </w:tc>
        <w:tc>
          <w:tcPr>
            <w:tcW w:w="568" w:type="pct"/>
            <w:tcBorders>
              <w:top w:val="single" w:sz="4" w:space="0" w:color="auto"/>
              <w:left w:val="nil"/>
              <w:bottom w:val="single" w:sz="4" w:space="0" w:color="auto"/>
              <w:right w:val="single" w:sz="4" w:space="0" w:color="auto"/>
            </w:tcBorders>
          </w:tcPr>
          <w:p w:rsidR="007644A4" w:rsidRPr="005753D0" w:rsidRDefault="007644A4" w:rsidP="0023568F">
            <w:pPr>
              <w:pStyle w:val="af1"/>
              <w:jc w:val="center"/>
              <w:rPr>
                <w:rFonts w:ascii="Times New Roman" w:hAnsi="Times New Roman"/>
                <w:sz w:val="18"/>
                <w:szCs w:val="19"/>
              </w:rPr>
            </w:pPr>
            <w:r w:rsidRPr="005753D0">
              <w:rPr>
                <w:rFonts w:ascii="Times New Roman" w:hAnsi="Times New Roman"/>
                <w:sz w:val="18"/>
                <w:szCs w:val="19"/>
              </w:rPr>
              <w:t>Китайская Народная Республика</w:t>
            </w:r>
          </w:p>
        </w:tc>
        <w:tc>
          <w:tcPr>
            <w:tcW w:w="442" w:type="pct"/>
            <w:tcBorders>
              <w:top w:val="single" w:sz="4" w:space="0" w:color="auto"/>
              <w:left w:val="single" w:sz="4" w:space="0" w:color="auto"/>
              <w:bottom w:val="single" w:sz="4" w:space="0" w:color="auto"/>
              <w:right w:val="single" w:sz="4" w:space="0" w:color="auto"/>
            </w:tcBorders>
          </w:tcPr>
          <w:p w:rsidR="007644A4" w:rsidRPr="005753D0" w:rsidRDefault="007644A4" w:rsidP="0023568F">
            <w:pPr>
              <w:pStyle w:val="af1"/>
              <w:jc w:val="center"/>
              <w:rPr>
                <w:rFonts w:ascii="Times New Roman" w:hAnsi="Times New Roman"/>
                <w:bCs/>
                <w:sz w:val="18"/>
                <w:szCs w:val="19"/>
              </w:rPr>
            </w:pPr>
            <w:r w:rsidRPr="005753D0">
              <w:rPr>
                <w:rFonts w:ascii="Times New Roman" w:hAnsi="Times New Roman"/>
                <w:bCs/>
                <w:sz w:val="18"/>
                <w:szCs w:val="19"/>
              </w:rPr>
              <w:t>19 750,00</w:t>
            </w:r>
          </w:p>
        </w:tc>
        <w:tc>
          <w:tcPr>
            <w:tcW w:w="442" w:type="pct"/>
            <w:tcBorders>
              <w:top w:val="single" w:sz="4" w:space="0" w:color="auto"/>
              <w:left w:val="single" w:sz="4" w:space="0" w:color="auto"/>
              <w:bottom w:val="single" w:sz="4" w:space="0" w:color="auto"/>
              <w:right w:val="single" w:sz="4" w:space="0" w:color="auto"/>
            </w:tcBorders>
          </w:tcPr>
          <w:p w:rsidR="007644A4" w:rsidRPr="005753D0" w:rsidRDefault="007644A4" w:rsidP="0023568F">
            <w:pPr>
              <w:pStyle w:val="af1"/>
              <w:jc w:val="center"/>
              <w:rPr>
                <w:rFonts w:ascii="Times New Roman" w:hAnsi="Times New Roman"/>
                <w:bCs/>
                <w:sz w:val="18"/>
                <w:szCs w:val="19"/>
              </w:rPr>
            </w:pPr>
            <w:r w:rsidRPr="005753D0">
              <w:rPr>
                <w:rFonts w:ascii="Times New Roman" w:hAnsi="Times New Roman"/>
                <w:bCs/>
                <w:sz w:val="18"/>
                <w:szCs w:val="19"/>
              </w:rPr>
              <w:t>59 250,00</w:t>
            </w:r>
          </w:p>
        </w:tc>
      </w:tr>
      <w:tr w:rsidR="007644A4" w:rsidRPr="005753D0" w:rsidTr="005753D0">
        <w:trPr>
          <w:trHeight w:val="102"/>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7644A4" w:rsidRPr="005753D0" w:rsidRDefault="007644A4" w:rsidP="0023568F">
            <w:pPr>
              <w:jc w:val="center"/>
              <w:rPr>
                <w:sz w:val="18"/>
                <w:szCs w:val="19"/>
              </w:rPr>
            </w:pPr>
          </w:p>
        </w:tc>
        <w:tc>
          <w:tcPr>
            <w:tcW w:w="2273" w:type="pct"/>
            <w:gridSpan w:val="2"/>
            <w:tcBorders>
              <w:top w:val="single" w:sz="4" w:space="0" w:color="auto"/>
              <w:left w:val="nil"/>
              <w:bottom w:val="single" w:sz="4" w:space="0" w:color="auto"/>
              <w:right w:val="single" w:sz="4" w:space="0" w:color="auto"/>
            </w:tcBorders>
            <w:shd w:val="clear" w:color="auto" w:fill="auto"/>
            <w:hideMark/>
          </w:tcPr>
          <w:p w:rsidR="007644A4" w:rsidRPr="005753D0" w:rsidRDefault="007644A4" w:rsidP="0023568F">
            <w:pPr>
              <w:rPr>
                <w:color w:val="000000"/>
                <w:sz w:val="18"/>
                <w:szCs w:val="19"/>
              </w:rPr>
            </w:pPr>
            <w:r w:rsidRPr="005753D0">
              <w:rPr>
                <w:sz w:val="18"/>
                <w:szCs w:val="19"/>
              </w:rPr>
              <w:t>ИТОГО (цена договора):</w:t>
            </w:r>
          </w:p>
        </w:tc>
        <w:tc>
          <w:tcPr>
            <w:tcW w:w="2475" w:type="pct"/>
            <w:gridSpan w:val="6"/>
            <w:tcBorders>
              <w:top w:val="single" w:sz="4" w:space="0" w:color="auto"/>
              <w:left w:val="nil"/>
              <w:bottom w:val="single" w:sz="4" w:space="0" w:color="auto"/>
              <w:right w:val="single" w:sz="4" w:space="0" w:color="auto"/>
            </w:tcBorders>
          </w:tcPr>
          <w:p w:rsidR="007644A4" w:rsidRPr="005753D0" w:rsidRDefault="007644A4" w:rsidP="0023568F">
            <w:pPr>
              <w:pStyle w:val="af1"/>
              <w:jc w:val="center"/>
              <w:rPr>
                <w:rFonts w:ascii="Times New Roman" w:hAnsi="Times New Roman"/>
                <w:b/>
                <w:sz w:val="18"/>
                <w:szCs w:val="19"/>
              </w:rPr>
            </w:pPr>
            <w:r w:rsidRPr="005753D0">
              <w:rPr>
                <w:rFonts w:ascii="Times New Roman" w:hAnsi="Times New Roman"/>
                <w:b/>
                <w:sz w:val="18"/>
                <w:szCs w:val="19"/>
              </w:rPr>
              <w:t>59 250,00</w:t>
            </w:r>
          </w:p>
        </w:tc>
      </w:tr>
      <w:tr w:rsidR="007644A4" w:rsidRPr="005753D0" w:rsidTr="005753D0">
        <w:trPr>
          <w:trHeight w:val="102"/>
        </w:trPr>
        <w:tc>
          <w:tcPr>
            <w:tcW w:w="252" w:type="pct"/>
            <w:tcBorders>
              <w:top w:val="single" w:sz="4" w:space="0" w:color="auto"/>
              <w:left w:val="single" w:sz="4" w:space="0" w:color="auto"/>
              <w:bottom w:val="single" w:sz="4" w:space="0" w:color="auto"/>
              <w:right w:val="single" w:sz="4" w:space="0" w:color="auto"/>
            </w:tcBorders>
            <w:shd w:val="clear" w:color="auto" w:fill="auto"/>
          </w:tcPr>
          <w:p w:rsidR="007644A4" w:rsidRPr="005753D0" w:rsidRDefault="007644A4" w:rsidP="0023568F">
            <w:pPr>
              <w:jc w:val="center"/>
              <w:rPr>
                <w:sz w:val="18"/>
                <w:szCs w:val="19"/>
              </w:rPr>
            </w:pPr>
          </w:p>
        </w:tc>
        <w:tc>
          <w:tcPr>
            <w:tcW w:w="2273" w:type="pct"/>
            <w:gridSpan w:val="2"/>
            <w:tcBorders>
              <w:top w:val="single" w:sz="4" w:space="0" w:color="auto"/>
              <w:left w:val="nil"/>
              <w:bottom w:val="single" w:sz="4" w:space="0" w:color="auto"/>
              <w:right w:val="single" w:sz="4" w:space="0" w:color="auto"/>
            </w:tcBorders>
            <w:shd w:val="clear" w:color="auto" w:fill="auto"/>
          </w:tcPr>
          <w:p w:rsidR="007644A4" w:rsidRPr="005753D0" w:rsidRDefault="007644A4" w:rsidP="0023568F">
            <w:pPr>
              <w:rPr>
                <w:color w:val="000000"/>
                <w:sz w:val="18"/>
                <w:szCs w:val="19"/>
              </w:rPr>
            </w:pPr>
            <w:r w:rsidRPr="005753D0">
              <w:rPr>
                <w:sz w:val="18"/>
                <w:szCs w:val="19"/>
              </w:rPr>
              <w:t xml:space="preserve">В т.ч. НДС (НДС не облагается согласно </w:t>
            </w:r>
            <w:proofErr w:type="spellStart"/>
            <w:proofErr w:type="gramStart"/>
            <w:r w:rsidRPr="005753D0">
              <w:rPr>
                <w:sz w:val="18"/>
                <w:szCs w:val="19"/>
              </w:rPr>
              <w:t>ст</w:t>
            </w:r>
            <w:proofErr w:type="spellEnd"/>
            <w:proofErr w:type="gramEnd"/>
            <w:r w:rsidRPr="005753D0">
              <w:rPr>
                <w:sz w:val="18"/>
                <w:szCs w:val="19"/>
              </w:rPr>
              <w:t xml:space="preserve"> 149 НК РФ)</w:t>
            </w:r>
          </w:p>
        </w:tc>
        <w:tc>
          <w:tcPr>
            <w:tcW w:w="2475" w:type="pct"/>
            <w:gridSpan w:val="6"/>
            <w:tcBorders>
              <w:top w:val="single" w:sz="4" w:space="0" w:color="auto"/>
              <w:left w:val="nil"/>
              <w:bottom w:val="single" w:sz="4" w:space="0" w:color="auto"/>
              <w:right w:val="single" w:sz="4" w:space="0" w:color="auto"/>
            </w:tcBorders>
          </w:tcPr>
          <w:p w:rsidR="007644A4" w:rsidRPr="005753D0" w:rsidRDefault="007644A4" w:rsidP="0023568F">
            <w:pPr>
              <w:pStyle w:val="af1"/>
              <w:jc w:val="center"/>
              <w:rPr>
                <w:rFonts w:ascii="Times New Roman" w:hAnsi="Times New Roman"/>
                <w:bCs/>
                <w:sz w:val="18"/>
                <w:szCs w:val="19"/>
              </w:rPr>
            </w:pPr>
          </w:p>
        </w:tc>
      </w:tr>
    </w:tbl>
    <w:p w:rsidR="00BF57D1" w:rsidRDefault="00BF57D1" w:rsidP="00BF57D1">
      <w:pPr>
        <w:jc w:val="center"/>
        <w:rPr>
          <w:b/>
          <w:sz w:val="20"/>
          <w:szCs w:val="20"/>
        </w:rPr>
      </w:pPr>
    </w:p>
    <w:p w:rsidR="00BF57D1" w:rsidRPr="00566B57" w:rsidRDefault="00BF57D1" w:rsidP="00BF57D1">
      <w:pPr>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5096"/>
        <w:gridCol w:w="4928"/>
      </w:tblGrid>
      <w:tr w:rsidR="00BF57D1" w:rsidRPr="0037421E" w:rsidTr="005753D0">
        <w:trPr>
          <w:trHeight w:val="145"/>
        </w:trPr>
        <w:tc>
          <w:tcPr>
            <w:tcW w:w="0" w:type="auto"/>
            <w:shd w:val="clear" w:color="auto" w:fill="auto"/>
          </w:tcPr>
          <w:p w:rsidR="00BF57D1" w:rsidRPr="0037421E" w:rsidRDefault="00BF57D1" w:rsidP="0023568F">
            <w:pPr>
              <w:rPr>
                <w:b/>
                <w:bCs/>
                <w:sz w:val="18"/>
                <w:szCs w:val="18"/>
              </w:rPr>
            </w:pPr>
            <w:r w:rsidRPr="0037421E">
              <w:rPr>
                <w:b/>
                <w:bCs/>
                <w:sz w:val="18"/>
                <w:szCs w:val="18"/>
              </w:rPr>
              <w:t>№</w:t>
            </w:r>
          </w:p>
        </w:tc>
        <w:tc>
          <w:tcPr>
            <w:tcW w:w="0" w:type="auto"/>
            <w:shd w:val="clear" w:color="auto" w:fill="auto"/>
          </w:tcPr>
          <w:p w:rsidR="00BF57D1" w:rsidRPr="0037421E" w:rsidRDefault="00BF57D1" w:rsidP="0023568F">
            <w:pPr>
              <w:rPr>
                <w:b/>
                <w:bCs/>
                <w:sz w:val="18"/>
                <w:szCs w:val="18"/>
              </w:rPr>
            </w:pPr>
            <w:r w:rsidRPr="0037421E">
              <w:rPr>
                <w:b/>
                <w:bCs/>
                <w:sz w:val="18"/>
                <w:szCs w:val="18"/>
              </w:rPr>
              <w:t>Наименование пункта</w:t>
            </w:r>
          </w:p>
        </w:tc>
        <w:tc>
          <w:tcPr>
            <w:tcW w:w="0" w:type="auto"/>
            <w:shd w:val="clear" w:color="auto" w:fill="auto"/>
          </w:tcPr>
          <w:p w:rsidR="00BF57D1" w:rsidRPr="0037421E" w:rsidRDefault="00BF57D1" w:rsidP="0023568F">
            <w:pPr>
              <w:rPr>
                <w:b/>
                <w:bCs/>
                <w:sz w:val="18"/>
                <w:szCs w:val="18"/>
              </w:rPr>
            </w:pPr>
            <w:r w:rsidRPr="0037421E">
              <w:rPr>
                <w:b/>
                <w:bCs/>
                <w:sz w:val="18"/>
                <w:szCs w:val="18"/>
              </w:rPr>
              <w:t>Текст пояснений</w:t>
            </w:r>
          </w:p>
        </w:tc>
      </w:tr>
      <w:tr w:rsidR="00BF57D1" w:rsidRPr="0037421E" w:rsidTr="005753D0">
        <w:trPr>
          <w:trHeight w:val="414"/>
        </w:trPr>
        <w:tc>
          <w:tcPr>
            <w:tcW w:w="0" w:type="auto"/>
            <w:shd w:val="clear" w:color="auto" w:fill="auto"/>
          </w:tcPr>
          <w:p w:rsidR="00BF57D1" w:rsidRPr="0037421E" w:rsidRDefault="00BF57D1" w:rsidP="0023568F">
            <w:pPr>
              <w:rPr>
                <w:bCs/>
                <w:sz w:val="18"/>
                <w:szCs w:val="18"/>
              </w:rPr>
            </w:pPr>
            <w:bookmarkStart w:id="2" w:name="_GoBack" w:colFirst="2" w:colLast="2"/>
            <w:r w:rsidRPr="0037421E">
              <w:rPr>
                <w:bCs/>
                <w:sz w:val="18"/>
                <w:szCs w:val="18"/>
              </w:rPr>
              <w:t>1</w:t>
            </w:r>
          </w:p>
        </w:tc>
        <w:tc>
          <w:tcPr>
            <w:tcW w:w="0" w:type="auto"/>
            <w:shd w:val="clear" w:color="auto" w:fill="auto"/>
          </w:tcPr>
          <w:p w:rsidR="00BF57D1" w:rsidRPr="0037421E" w:rsidRDefault="00BF57D1" w:rsidP="0023568F">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осуществляющихиспользование и обслуживание товара при необходимости.</w:t>
            </w:r>
          </w:p>
        </w:tc>
        <w:tc>
          <w:tcPr>
            <w:tcW w:w="0" w:type="auto"/>
            <w:shd w:val="clear" w:color="auto" w:fill="auto"/>
          </w:tcPr>
          <w:p w:rsidR="00BF57D1" w:rsidRPr="0037421E" w:rsidRDefault="00BF57D1" w:rsidP="0023568F">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BF57D1" w:rsidRPr="0037421E" w:rsidRDefault="00BF57D1" w:rsidP="0023568F">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BF57D1" w:rsidRPr="0037421E" w:rsidRDefault="00BF57D1" w:rsidP="0023568F">
            <w:pPr>
              <w:autoSpaceDE w:val="0"/>
              <w:autoSpaceDN w:val="0"/>
              <w:ind w:firstLine="170"/>
              <w:jc w:val="both"/>
              <w:rPr>
                <w:sz w:val="18"/>
                <w:szCs w:val="18"/>
              </w:rPr>
            </w:pPr>
            <w:r w:rsidRPr="0037421E">
              <w:rPr>
                <w:sz w:val="18"/>
                <w:szCs w:val="18"/>
              </w:rPr>
              <w:t xml:space="preserve">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w:t>
            </w:r>
            <w:r w:rsidRPr="0037421E">
              <w:rPr>
                <w:sz w:val="18"/>
                <w:szCs w:val="18"/>
              </w:rPr>
              <w:lastRenderedPageBreak/>
              <w:t>штатном использовании поставленного оборудования.</w:t>
            </w:r>
          </w:p>
          <w:p w:rsidR="00BF57D1" w:rsidRPr="0037421E" w:rsidRDefault="00BF57D1" w:rsidP="0023568F">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BF57D1" w:rsidRPr="0037421E" w:rsidRDefault="00BF57D1" w:rsidP="0023568F">
            <w:pPr>
              <w:autoSpaceDE w:val="0"/>
              <w:autoSpaceDN w:val="0"/>
              <w:ind w:firstLine="170"/>
              <w:jc w:val="both"/>
              <w:rPr>
                <w:sz w:val="18"/>
                <w:szCs w:val="18"/>
              </w:rPr>
            </w:pPr>
            <w:r w:rsidRPr="0037421E">
              <w:rPr>
                <w:sz w:val="18"/>
                <w:szCs w:val="18"/>
              </w:rPr>
              <w:t>4. Поставщик гарантирует:</w:t>
            </w:r>
          </w:p>
          <w:p w:rsidR="00BF57D1" w:rsidRPr="0037421E" w:rsidRDefault="00BF57D1" w:rsidP="0023568F">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BF57D1" w:rsidRPr="0037421E" w:rsidRDefault="00BF57D1" w:rsidP="0023568F">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rsidR="00BF57D1" w:rsidRPr="0037421E" w:rsidRDefault="00BF57D1" w:rsidP="0023568F">
            <w:pPr>
              <w:autoSpaceDE w:val="0"/>
              <w:autoSpaceDN w:val="0"/>
              <w:ind w:firstLine="170"/>
              <w:jc w:val="both"/>
              <w:rPr>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BF57D1" w:rsidRPr="0037421E" w:rsidRDefault="00BF57D1" w:rsidP="0023568F">
            <w:pPr>
              <w:autoSpaceDE w:val="0"/>
              <w:autoSpaceDN w:val="0"/>
              <w:ind w:firstLine="170"/>
              <w:jc w:val="both"/>
              <w:rPr>
                <w:sz w:val="18"/>
                <w:szCs w:val="18"/>
              </w:rPr>
            </w:pPr>
            <w:r w:rsidRPr="0037421E">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BF57D1" w:rsidRPr="0037421E" w:rsidRDefault="00BF57D1" w:rsidP="0023568F">
            <w:pPr>
              <w:widowControl w:val="0"/>
              <w:tabs>
                <w:tab w:val="left" w:pos="1134"/>
                <w:tab w:val="left" w:pos="1276"/>
                <w:tab w:val="left" w:pos="1418"/>
                <w:tab w:val="left" w:pos="1715"/>
              </w:tabs>
              <w:ind w:firstLine="170"/>
              <w:jc w:val="both"/>
              <w:rPr>
                <w:noProof/>
                <w:sz w:val="18"/>
                <w:szCs w:val="18"/>
              </w:rPr>
            </w:pPr>
            <w:r w:rsidRPr="0037421E">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bookmarkEnd w:id="2"/>
      <w:tr w:rsidR="00BF57D1" w:rsidRPr="0037421E" w:rsidTr="005753D0">
        <w:trPr>
          <w:trHeight w:val="564"/>
        </w:trPr>
        <w:tc>
          <w:tcPr>
            <w:tcW w:w="0" w:type="auto"/>
            <w:shd w:val="clear" w:color="auto" w:fill="auto"/>
          </w:tcPr>
          <w:p w:rsidR="00BF57D1" w:rsidRPr="0037421E" w:rsidRDefault="00BF57D1" w:rsidP="0023568F">
            <w:pPr>
              <w:rPr>
                <w:bCs/>
                <w:sz w:val="18"/>
                <w:szCs w:val="18"/>
              </w:rPr>
            </w:pPr>
            <w:r w:rsidRPr="0037421E">
              <w:rPr>
                <w:bCs/>
                <w:sz w:val="18"/>
                <w:szCs w:val="18"/>
              </w:rPr>
              <w:lastRenderedPageBreak/>
              <w:t>2</w:t>
            </w:r>
          </w:p>
        </w:tc>
        <w:tc>
          <w:tcPr>
            <w:tcW w:w="0" w:type="auto"/>
            <w:shd w:val="clear" w:color="auto" w:fill="auto"/>
          </w:tcPr>
          <w:p w:rsidR="00BF57D1" w:rsidRPr="0037421E" w:rsidRDefault="00BF57D1" w:rsidP="0023568F">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BF57D1" w:rsidRPr="0037421E" w:rsidRDefault="00BF57D1" w:rsidP="0023568F">
            <w:pPr>
              <w:jc w:val="both"/>
              <w:rPr>
                <w:sz w:val="18"/>
                <w:szCs w:val="18"/>
              </w:rPr>
            </w:pPr>
          </w:p>
        </w:tc>
        <w:tc>
          <w:tcPr>
            <w:tcW w:w="0" w:type="auto"/>
            <w:shd w:val="clear" w:color="auto" w:fill="auto"/>
          </w:tcPr>
          <w:p w:rsidR="00BF57D1" w:rsidRPr="0037421E" w:rsidRDefault="00BF57D1" w:rsidP="0023568F">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BF57D1" w:rsidRPr="0037421E" w:rsidRDefault="00BF57D1" w:rsidP="0023568F">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BF57D1" w:rsidRPr="0037421E" w:rsidRDefault="00BF57D1" w:rsidP="0023568F">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BF57D1" w:rsidRPr="0037421E" w:rsidTr="005753D0">
        <w:trPr>
          <w:trHeight w:val="58"/>
        </w:trPr>
        <w:tc>
          <w:tcPr>
            <w:tcW w:w="0" w:type="auto"/>
            <w:shd w:val="clear" w:color="auto" w:fill="auto"/>
          </w:tcPr>
          <w:p w:rsidR="00BF57D1" w:rsidRPr="0037421E" w:rsidRDefault="00BF57D1" w:rsidP="0023568F">
            <w:pPr>
              <w:rPr>
                <w:bCs/>
                <w:sz w:val="18"/>
                <w:szCs w:val="18"/>
              </w:rPr>
            </w:pPr>
            <w:r w:rsidRPr="0037421E">
              <w:rPr>
                <w:bCs/>
                <w:sz w:val="18"/>
                <w:szCs w:val="18"/>
              </w:rPr>
              <w:t>3</w:t>
            </w:r>
          </w:p>
        </w:tc>
        <w:tc>
          <w:tcPr>
            <w:tcW w:w="0" w:type="auto"/>
            <w:shd w:val="clear" w:color="auto" w:fill="auto"/>
          </w:tcPr>
          <w:p w:rsidR="00BF57D1" w:rsidRPr="0037421E" w:rsidRDefault="00BF57D1" w:rsidP="0023568F">
            <w:pPr>
              <w:jc w:val="both"/>
              <w:rPr>
                <w:sz w:val="18"/>
                <w:szCs w:val="18"/>
              </w:rPr>
            </w:pPr>
            <w:r w:rsidRPr="0037421E">
              <w:rPr>
                <w:sz w:val="18"/>
                <w:szCs w:val="18"/>
              </w:rPr>
              <w:t>Требование к упаковке, отгрузке Оборудования</w:t>
            </w:r>
          </w:p>
        </w:tc>
        <w:tc>
          <w:tcPr>
            <w:tcW w:w="0" w:type="auto"/>
            <w:shd w:val="clear" w:color="auto" w:fill="auto"/>
          </w:tcPr>
          <w:p w:rsidR="00BF57D1" w:rsidRPr="0037421E" w:rsidRDefault="00BF57D1" w:rsidP="0023568F">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BF57D1" w:rsidRPr="0037421E" w:rsidRDefault="00BF57D1" w:rsidP="0023568F">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BF57D1" w:rsidRPr="0037421E" w:rsidRDefault="00BF57D1" w:rsidP="0023568F">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BF57D1" w:rsidRPr="0037421E" w:rsidRDefault="00BF57D1" w:rsidP="0023568F">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BF57D1" w:rsidRPr="0037421E" w:rsidRDefault="00BF57D1" w:rsidP="0023568F">
            <w:pPr>
              <w:adjustRightInd w:val="0"/>
              <w:ind w:firstLine="170"/>
              <w:jc w:val="both"/>
              <w:rPr>
                <w:bCs/>
                <w:sz w:val="18"/>
                <w:szCs w:val="18"/>
              </w:rPr>
            </w:pPr>
            <w:r w:rsidRPr="0037421E">
              <w:rPr>
                <w:bCs/>
                <w:sz w:val="18"/>
                <w:szCs w:val="18"/>
              </w:rPr>
              <w:t xml:space="preserve">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w:t>
            </w:r>
            <w:r w:rsidRPr="0037421E">
              <w:rPr>
                <w:bCs/>
                <w:sz w:val="18"/>
                <w:szCs w:val="18"/>
              </w:rPr>
              <w:lastRenderedPageBreak/>
              <w:t>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BF57D1" w:rsidRDefault="00BF57D1" w:rsidP="00BF57D1">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F57D1" w:rsidRPr="00BE0069" w:rsidTr="0023568F">
        <w:tc>
          <w:tcPr>
            <w:tcW w:w="4680" w:type="dxa"/>
            <w:tcBorders>
              <w:top w:val="nil"/>
              <w:left w:val="nil"/>
              <w:bottom w:val="nil"/>
              <w:right w:val="nil"/>
            </w:tcBorders>
          </w:tcPr>
          <w:p w:rsidR="00BF57D1" w:rsidRPr="00BE0069" w:rsidRDefault="00BF57D1" w:rsidP="0023568F">
            <w:pPr>
              <w:pStyle w:val="a9"/>
              <w:tabs>
                <w:tab w:val="left" w:pos="2268"/>
              </w:tabs>
              <w:rPr>
                <w:sz w:val="20"/>
              </w:rPr>
            </w:pPr>
            <w:r w:rsidRPr="00BE0069">
              <w:rPr>
                <w:sz w:val="20"/>
              </w:rPr>
              <w:t>Заказчик:</w:t>
            </w:r>
          </w:p>
          <w:p w:rsidR="00BF57D1" w:rsidRPr="00BE0069" w:rsidRDefault="00BF57D1" w:rsidP="0023568F">
            <w:pPr>
              <w:pStyle w:val="a9"/>
              <w:tabs>
                <w:tab w:val="left" w:pos="2268"/>
              </w:tabs>
              <w:rPr>
                <w:sz w:val="20"/>
              </w:rPr>
            </w:pPr>
            <w:r w:rsidRPr="00BE0069">
              <w:rPr>
                <w:sz w:val="20"/>
              </w:rPr>
              <w:t>ОГАУЗ «И</w:t>
            </w:r>
            <w:r>
              <w:rPr>
                <w:sz w:val="20"/>
              </w:rPr>
              <w:t>ГКБ</w:t>
            </w:r>
            <w:r w:rsidRPr="00BE0069">
              <w:rPr>
                <w:sz w:val="20"/>
              </w:rPr>
              <w:t xml:space="preserve"> № 8» </w:t>
            </w:r>
          </w:p>
          <w:p w:rsidR="00BF57D1" w:rsidRPr="00BE0069" w:rsidRDefault="00BF57D1" w:rsidP="0023568F">
            <w:pPr>
              <w:pStyle w:val="a9"/>
              <w:tabs>
                <w:tab w:val="left" w:pos="2268"/>
              </w:tabs>
              <w:rPr>
                <w:bCs/>
                <w:sz w:val="20"/>
              </w:rPr>
            </w:pPr>
            <w:r w:rsidRPr="00BE0069">
              <w:rPr>
                <w:bCs/>
                <w:sz w:val="20"/>
              </w:rPr>
              <w:t>Главный врач</w:t>
            </w:r>
          </w:p>
          <w:p w:rsidR="00BF57D1" w:rsidRPr="00BE0069" w:rsidRDefault="00BF57D1" w:rsidP="0023568F">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BF57D1" w:rsidRPr="00BE0069" w:rsidRDefault="00BF57D1" w:rsidP="0023568F">
            <w:pPr>
              <w:rPr>
                <w:bCs/>
                <w:sz w:val="20"/>
                <w:szCs w:val="20"/>
              </w:rPr>
            </w:pPr>
            <w:r w:rsidRPr="00BE0069">
              <w:rPr>
                <w:bCs/>
                <w:sz w:val="20"/>
                <w:szCs w:val="20"/>
              </w:rPr>
              <w:t>М.П.</w:t>
            </w:r>
          </w:p>
        </w:tc>
        <w:tc>
          <w:tcPr>
            <w:tcW w:w="540" w:type="dxa"/>
            <w:tcBorders>
              <w:top w:val="nil"/>
              <w:left w:val="nil"/>
              <w:bottom w:val="nil"/>
              <w:right w:val="nil"/>
            </w:tcBorders>
          </w:tcPr>
          <w:p w:rsidR="00BF57D1" w:rsidRPr="00BE0069" w:rsidRDefault="00BF57D1" w:rsidP="0023568F">
            <w:pPr>
              <w:pStyle w:val="a9"/>
              <w:tabs>
                <w:tab w:val="left" w:pos="2268"/>
              </w:tabs>
              <w:rPr>
                <w:bCs/>
                <w:sz w:val="20"/>
              </w:rPr>
            </w:pPr>
          </w:p>
        </w:tc>
        <w:tc>
          <w:tcPr>
            <w:tcW w:w="4680" w:type="dxa"/>
            <w:tcBorders>
              <w:top w:val="nil"/>
              <w:left w:val="nil"/>
              <w:bottom w:val="nil"/>
              <w:right w:val="nil"/>
            </w:tcBorders>
          </w:tcPr>
          <w:p w:rsidR="00BF57D1" w:rsidRDefault="00BF57D1" w:rsidP="0023568F">
            <w:pPr>
              <w:jc w:val="both"/>
              <w:rPr>
                <w:sz w:val="20"/>
                <w:szCs w:val="20"/>
              </w:rPr>
            </w:pPr>
            <w:r w:rsidRPr="00BE0069">
              <w:rPr>
                <w:sz w:val="20"/>
                <w:szCs w:val="20"/>
              </w:rPr>
              <w:t xml:space="preserve">Поставщик: </w:t>
            </w:r>
          </w:p>
          <w:p w:rsidR="007644A4" w:rsidRPr="007644A4" w:rsidRDefault="007644A4" w:rsidP="007644A4">
            <w:pPr>
              <w:widowControl w:val="0"/>
              <w:tabs>
                <w:tab w:val="left" w:pos="5040"/>
              </w:tabs>
              <w:autoSpaceDE w:val="0"/>
              <w:autoSpaceDN w:val="0"/>
              <w:adjustRightInd w:val="0"/>
              <w:rPr>
                <w:bCs/>
                <w:sz w:val="20"/>
                <w:szCs w:val="20"/>
              </w:rPr>
            </w:pPr>
            <w:r w:rsidRPr="007644A4">
              <w:rPr>
                <w:bCs/>
                <w:sz w:val="20"/>
                <w:szCs w:val="20"/>
              </w:rPr>
              <w:t xml:space="preserve">ООО «ГЛАВ ДЕНТАЛЬ»  </w:t>
            </w:r>
          </w:p>
          <w:p w:rsidR="007644A4" w:rsidRPr="007644A4" w:rsidRDefault="007644A4" w:rsidP="007644A4">
            <w:pPr>
              <w:widowControl w:val="0"/>
              <w:tabs>
                <w:tab w:val="left" w:pos="5040"/>
              </w:tabs>
              <w:autoSpaceDE w:val="0"/>
              <w:autoSpaceDN w:val="0"/>
              <w:adjustRightInd w:val="0"/>
              <w:rPr>
                <w:bCs/>
                <w:sz w:val="20"/>
                <w:szCs w:val="20"/>
              </w:rPr>
            </w:pPr>
            <w:r w:rsidRPr="007644A4">
              <w:rPr>
                <w:bCs/>
                <w:sz w:val="20"/>
                <w:szCs w:val="20"/>
              </w:rPr>
              <w:t>Генеральный директор</w:t>
            </w:r>
          </w:p>
          <w:p w:rsidR="007644A4" w:rsidRPr="007644A4" w:rsidRDefault="007644A4" w:rsidP="007644A4">
            <w:pPr>
              <w:widowControl w:val="0"/>
              <w:tabs>
                <w:tab w:val="left" w:pos="5040"/>
              </w:tabs>
              <w:autoSpaceDE w:val="0"/>
              <w:autoSpaceDN w:val="0"/>
              <w:adjustRightInd w:val="0"/>
              <w:rPr>
                <w:bCs/>
                <w:sz w:val="20"/>
                <w:szCs w:val="20"/>
              </w:rPr>
            </w:pPr>
            <w:r w:rsidRPr="007644A4">
              <w:rPr>
                <w:bCs/>
                <w:sz w:val="20"/>
                <w:szCs w:val="20"/>
              </w:rPr>
              <w:t xml:space="preserve">_______________/А.А. </w:t>
            </w:r>
            <w:proofErr w:type="spellStart"/>
            <w:r w:rsidRPr="007644A4">
              <w:rPr>
                <w:bCs/>
                <w:sz w:val="20"/>
                <w:szCs w:val="20"/>
              </w:rPr>
              <w:t>Бусоргин</w:t>
            </w:r>
            <w:proofErr w:type="spellEnd"/>
            <w:r w:rsidRPr="007644A4">
              <w:rPr>
                <w:bCs/>
                <w:sz w:val="20"/>
                <w:szCs w:val="20"/>
              </w:rPr>
              <w:t>/</w:t>
            </w:r>
          </w:p>
          <w:p w:rsidR="00BF57D1" w:rsidRPr="00BE0069" w:rsidRDefault="007644A4" w:rsidP="007644A4">
            <w:pPr>
              <w:pStyle w:val="ad"/>
              <w:rPr>
                <w:rFonts w:ascii="Times New Roman" w:hAnsi="Times New Roman"/>
                <w:bCs/>
              </w:rPr>
            </w:pPr>
            <w:r w:rsidRPr="007644A4">
              <w:rPr>
                <w:rFonts w:ascii="Times New Roman" w:hAnsi="Times New Roman"/>
                <w:bCs/>
              </w:rPr>
              <w:t>М.П.</w:t>
            </w:r>
          </w:p>
        </w:tc>
      </w:tr>
    </w:tbl>
    <w:p w:rsidR="00BF57D1" w:rsidRDefault="00BF57D1" w:rsidP="00BF57D1">
      <w:pPr>
        <w:widowControl w:val="0"/>
        <w:autoSpaceDE w:val="0"/>
        <w:autoSpaceDN w:val="0"/>
        <w:jc w:val="right"/>
        <w:outlineLvl w:val="1"/>
        <w:rPr>
          <w:sz w:val="20"/>
          <w:szCs w:val="20"/>
        </w:rPr>
      </w:pPr>
    </w:p>
    <w:p w:rsidR="00BF57D1" w:rsidRDefault="00BF57D1" w:rsidP="00BF57D1">
      <w:pPr>
        <w:widowControl w:val="0"/>
        <w:autoSpaceDE w:val="0"/>
        <w:autoSpaceDN w:val="0"/>
        <w:jc w:val="right"/>
        <w:outlineLvl w:val="1"/>
        <w:rPr>
          <w:sz w:val="20"/>
          <w:szCs w:val="20"/>
        </w:rPr>
      </w:pPr>
    </w:p>
    <w:p w:rsidR="00BF57D1" w:rsidRDefault="00BF57D1" w:rsidP="00BF57D1">
      <w:pPr>
        <w:widowControl w:val="0"/>
        <w:autoSpaceDE w:val="0"/>
        <w:autoSpaceDN w:val="0"/>
        <w:jc w:val="right"/>
        <w:outlineLvl w:val="1"/>
        <w:rPr>
          <w:sz w:val="20"/>
          <w:szCs w:val="20"/>
        </w:rPr>
      </w:pPr>
    </w:p>
    <w:p w:rsidR="00BF57D1" w:rsidRDefault="00BF57D1" w:rsidP="00BF57D1">
      <w:pPr>
        <w:widowControl w:val="0"/>
        <w:autoSpaceDE w:val="0"/>
        <w:autoSpaceDN w:val="0"/>
        <w:jc w:val="right"/>
        <w:outlineLvl w:val="1"/>
        <w:rPr>
          <w:sz w:val="20"/>
          <w:szCs w:val="20"/>
        </w:rPr>
      </w:pPr>
    </w:p>
    <w:p w:rsidR="00BF57D1" w:rsidRDefault="00BF57D1"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7644A4" w:rsidRDefault="007644A4" w:rsidP="00BF57D1">
      <w:pPr>
        <w:widowControl w:val="0"/>
        <w:autoSpaceDE w:val="0"/>
        <w:autoSpaceDN w:val="0"/>
        <w:jc w:val="right"/>
        <w:outlineLvl w:val="1"/>
        <w:rPr>
          <w:sz w:val="20"/>
          <w:szCs w:val="20"/>
        </w:rPr>
      </w:pPr>
    </w:p>
    <w:p w:rsidR="00BF57D1" w:rsidRPr="00A04A89" w:rsidRDefault="00BF57D1" w:rsidP="00BF57D1">
      <w:pPr>
        <w:widowControl w:val="0"/>
        <w:autoSpaceDE w:val="0"/>
        <w:autoSpaceDN w:val="0"/>
        <w:jc w:val="right"/>
        <w:outlineLvl w:val="1"/>
        <w:rPr>
          <w:sz w:val="20"/>
          <w:szCs w:val="20"/>
        </w:rPr>
      </w:pPr>
      <w:r w:rsidRPr="00A04A89">
        <w:rPr>
          <w:sz w:val="20"/>
          <w:szCs w:val="20"/>
        </w:rPr>
        <w:lastRenderedPageBreak/>
        <w:t>Приложение 2</w:t>
      </w:r>
    </w:p>
    <w:p w:rsidR="00BF57D1" w:rsidRPr="00A04A89" w:rsidRDefault="00BF57D1" w:rsidP="00BF57D1">
      <w:pPr>
        <w:widowControl w:val="0"/>
        <w:autoSpaceDE w:val="0"/>
        <w:autoSpaceDN w:val="0"/>
        <w:jc w:val="right"/>
        <w:rPr>
          <w:sz w:val="20"/>
          <w:szCs w:val="20"/>
        </w:rPr>
      </w:pPr>
      <w:r w:rsidRPr="00A04A89">
        <w:rPr>
          <w:sz w:val="20"/>
          <w:szCs w:val="20"/>
        </w:rPr>
        <w:t xml:space="preserve">к Договору № </w:t>
      </w:r>
      <w:r>
        <w:rPr>
          <w:sz w:val="20"/>
          <w:szCs w:val="20"/>
        </w:rPr>
        <w:t>050-23</w:t>
      </w:r>
    </w:p>
    <w:p w:rsidR="00BF57D1" w:rsidRPr="00A04A89" w:rsidRDefault="00BF57D1" w:rsidP="00BF57D1">
      <w:pPr>
        <w:widowControl w:val="0"/>
        <w:autoSpaceDE w:val="0"/>
        <w:autoSpaceDN w:val="0"/>
        <w:jc w:val="right"/>
        <w:rPr>
          <w:sz w:val="20"/>
          <w:szCs w:val="20"/>
        </w:rPr>
      </w:pPr>
      <w:r w:rsidRPr="00A04A89">
        <w:rPr>
          <w:sz w:val="20"/>
          <w:szCs w:val="20"/>
        </w:rPr>
        <w:t>от «</w:t>
      </w:r>
      <w:r w:rsidR="00F549EE">
        <w:rPr>
          <w:sz w:val="20"/>
          <w:szCs w:val="20"/>
        </w:rPr>
        <w:t>03</w:t>
      </w:r>
      <w:r w:rsidRPr="00A04A89">
        <w:rPr>
          <w:sz w:val="20"/>
          <w:szCs w:val="20"/>
        </w:rPr>
        <w:t xml:space="preserve">» </w:t>
      </w:r>
      <w:r w:rsidR="00F549EE">
        <w:rPr>
          <w:sz w:val="20"/>
          <w:szCs w:val="20"/>
        </w:rPr>
        <w:t xml:space="preserve">марта </w:t>
      </w:r>
      <w:r w:rsidRPr="00A04A89">
        <w:rPr>
          <w:sz w:val="20"/>
          <w:szCs w:val="20"/>
        </w:rPr>
        <w:t xml:space="preserve"> 20</w:t>
      </w:r>
      <w:r w:rsidR="00F549EE">
        <w:rPr>
          <w:sz w:val="20"/>
          <w:szCs w:val="20"/>
        </w:rPr>
        <w:t>23</w:t>
      </w:r>
      <w:r w:rsidRPr="00A04A89">
        <w:rPr>
          <w:sz w:val="20"/>
          <w:szCs w:val="20"/>
        </w:rPr>
        <w:t xml:space="preserve"> г.</w:t>
      </w:r>
    </w:p>
    <w:p w:rsidR="00BF57D1" w:rsidRPr="00A04A89" w:rsidRDefault="00BF57D1" w:rsidP="00BF57D1">
      <w:pPr>
        <w:widowControl w:val="0"/>
        <w:autoSpaceDE w:val="0"/>
        <w:autoSpaceDN w:val="0"/>
        <w:jc w:val="center"/>
        <w:rPr>
          <w:sz w:val="20"/>
          <w:szCs w:val="20"/>
        </w:rPr>
      </w:pPr>
      <w:bookmarkStart w:id="3" w:name="P479"/>
      <w:bookmarkEnd w:id="3"/>
      <w:r w:rsidRPr="00A04A89">
        <w:rPr>
          <w:sz w:val="20"/>
          <w:szCs w:val="20"/>
        </w:rPr>
        <w:t>ФОРМА</w:t>
      </w:r>
    </w:p>
    <w:p w:rsidR="00BF57D1" w:rsidRDefault="00BF57D1" w:rsidP="00BF57D1">
      <w:pPr>
        <w:widowControl w:val="0"/>
        <w:autoSpaceDE w:val="0"/>
        <w:autoSpaceDN w:val="0"/>
        <w:jc w:val="center"/>
        <w:rPr>
          <w:sz w:val="20"/>
          <w:szCs w:val="20"/>
        </w:rPr>
      </w:pPr>
      <w:r w:rsidRPr="00A04A89">
        <w:rPr>
          <w:sz w:val="20"/>
          <w:szCs w:val="20"/>
        </w:rPr>
        <w:t>АКТА ПРИЕМА-ПЕРЕДАЧИ ОБОРУДОВАНИЯ</w:t>
      </w:r>
    </w:p>
    <w:p w:rsidR="00BF57D1" w:rsidRPr="00A04A89" w:rsidRDefault="00BF57D1" w:rsidP="00BF57D1">
      <w:pPr>
        <w:widowControl w:val="0"/>
        <w:autoSpaceDE w:val="0"/>
        <w:autoSpaceDN w:val="0"/>
        <w:jc w:val="center"/>
        <w:rPr>
          <w:sz w:val="20"/>
          <w:szCs w:val="20"/>
        </w:rPr>
      </w:pPr>
    </w:p>
    <w:p w:rsidR="00BF57D1" w:rsidRPr="00A04A89" w:rsidRDefault="00BF57D1" w:rsidP="00BF57D1">
      <w:pPr>
        <w:widowControl w:val="0"/>
        <w:autoSpaceDE w:val="0"/>
        <w:autoSpaceDN w:val="0"/>
        <w:jc w:val="center"/>
        <w:rPr>
          <w:sz w:val="20"/>
          <w:szCs w:val="20"/>
        </w:rPr>
      </w:pPr>
      <w:r w:rsidRPr="00A04A89">
        <w:rPr>
          <w:sz w:val="20"/>
          <w:szCs w:val="20"/>
        </w:rPr>
        <w:t xml:space="preserve">г. Иркутск                                                         </w:t>
      </w:r>
      <w:r>
        <w:rPr>
          <w:sz w:val="20"/>
          <w:szCs w:val="20"/>
        </w:rPr>
        <w:tab/>
      </w:r>
      <w:r>
        <w:rPr>
          <w:sz w:val="20"/>
          <w:szCs w:val="20"/>
        </w:rPr>
        <w:tab/>
      </w:r>
      <w:r w:rsidRPr="00A04A89">
        <w:rPr>
          <w:sz w:val="20"/>
          <w:szCs w:val="20"/>
        </w:rPr>
        <w:t>«__» ______ 20__ г.</w:t>
      </w:r>
    </w:p>
    <w:p w:rsidR="00BF57D1" w:rsidRPr="00A04A89" w:rsidRDefault="00BF57D1" w:rsidP="00BF57D1">
      <w:pPr>
        <w:widowControl w:val="0"/>
        <w:autoSpaceDE w:val="0"/>
        <w:autoSpaceDN w:val="0"/>
        <w:jc w:val="both"/>
        <w:rPr>
          <w:sz w:val="20"/>
          <w:szCs w:val="20"/>
        </w:rPr>
      </w:pPr>
    </w:p>
    <w:p w:rsidR="00BF57D1" w:rsidRPr="00AE3006" w:rsidRDefault="00AE3006" w:rsidP="00BF57D1">
      <w:pPr>
        <w:widowControl w:val="0"/>
        <w:autoSpaceDE w:val="0"/>
        <w:autoSpaceDN w:val="0"/>
        <w:jc w:val="both"/>
        <w:rPr>
          <w:bCs/>
          <w:sz w:val="20"/>
          <w:szCs w:val="20"/>
        </w:rPr>
      </w:pPr>
      <w:r w:rsidRPr="00AE3006">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AE3006">
        <w:rPr>
          <w:bCs/>
          <w:sz w:val="20"/>
          <w:szCs w:val="20"/>
        </w:rPr>
        <w:t>Есевой</w:t>
      </w:r>
      <w:proofErr w:type="spellEnd"/>
      <w:r w:rsidRPr="00AE3006">
        <w:rPr>
          <w:bCs/>
          <w:sz w:val="20"/>
          <w:szCs w:val="20"/>
        </w:rPr>
        <w:t xml:space="preserve"> Жанны Владимировны, действующего на основании Устава, с одной стороны, и Общество с ограниченной ответственностью «ГЛАВ ДЕНТАЛЬ», именуемый в дальнейшем Поставщик, в лице генерального директора </w:t>
      </w:r>
      <w:proofErr w:type="spellStart"/>
      <w:r w:rsidRPr="00AE3006">
        <w:rPr>
          <w:bCs/>
          <w:sz w:val="20"/>
          <w:szCs w:val="20"/>
        </w:rPr>
        <w:t>Бусоргина</w:t>
      </w:r>
      <w:proofErr w:type="spellEnd"/>
      <w:r w:rsidRPr="00AE3006">
        <w:rPr>
          <w:bCs/>
          <w:sz w:val="20"/>
          <w:szCs w:val="20"/>
        </w:rPr>
        <w:t xml:space="preserve"> Анатолия Аркадьевича, действующего на основании Устава, с другой стороны, в дальнейшем совместно именуемые Стороны</w:t>
      </w:r>
      <w:r w:rsidR="00BF57D1" w:rsidRPr="00AE3006">
        <w:rPr>
          <w:bCs/>
          <w:sz w:val="20"/>
          <w:szCs w:val="20"/>
        </w:rPr>
        <w:t>,  вместе  именуемые Стороны, составили настоящий акт о нижеследующем:</w:t>
      </w:r>
    </w:p>
    <w:p w:rsidR="00BF57D1" w:rsidRPr="00A04A89" w:rsidRDefault="00BF57D1" w:rsidP="00BF57D1">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BF57D1" w:rsidRDefault="00BF57D1" w:rsidP="00BF57D1">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BF57D1" w:rsidRPr="00A04A89" w:rsidRDefault="00BF57D1" w:rsidP="00BF57D1">
      <w:pPr>
        <w:widowControl w:val="0"/>
        <w:autoSpaceDE w:val="0"/>
        <w:autoSpaceDN w:val="0"/>
        <w:jc w:val="both"/>
        <w:rPr>
          <w:sz w:val="20"/>
          <w:szCs w:val="20"/>
        </w:rPr>
      </w:pPr>
    </w:p>
    <w:p w:rsidR="00BF57D1" w:rsidRPr="00A04A89" w:rsidRDefault="00BF57D1" w:rsidP="00BF57D1">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rsidR="00BF57D1" w:rsidRDefault="00BF57D1" w:rsidP="00BF57D1">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BF57D1" w:rsidRPr="00A04A89" w:rsidRDefault="00BF57D1" w:rsidP="00BF57D1">
      <w:pPr>
        <w:widowControl w:val="0"/>
        <w:autoSpaceDE w:val="0"/>
        <w:autoSpaceDN w:val="0"/>
        <w:jc w:val="both"/>
        <w:rPr>
          <w:sz w:val="20"/>
          <w:szCs w:val="20"/>
        </w:rPr>
      </w:pPr>
    </w:p>
    <w:p w:rsidR="00BF57D1" w:rsidRDefault="00BF57D1" w:rsidP="00BF57D1">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BF57D1" w:rsidRPr="00A04A89" w:rsidRDefault="00BF57D1" w:rsidP="00BF57D1">
      <w:pPr>
        <w:widowControl w:val="0"/>
        <w:autoSpaceDE w:val="0"/>
        <w:autoSpaceDN w:val="0"/>
        <w:jc w:val="both"/>
        <w:rPr>
          <w:sz w:val="20"/>
          <w:szCs w:val="20"/>
        </w:rPr>
      </w:pPr>
    </w:p>
    <w:p w:rsidR="00BF57D1" w:rsidRPr="00A04A89" w:rsidRDefault="00BF57D1" w:rsidP="00BF57D1">
      <w:pPr>
        <w:widowControl w:val="0"/>
        <w:autoSpaceDE w:val="0"/>
        <w:autoSpaceDN w:val="0"/>
        <w:jc w:val="both"/>
        <w:rPr>
          <w:sz w:val="20"/>
          <w:szCs w:val="20"/>
        </w:rPr>
      </w:pPr>
      <w:r w:rsidRPr="00A04A89">
        <w:rPr>
          <w:sz w:val="20"/>
          <w:szCs w:val="20"/>
        </w:rPr>
        <w:t>4.  Недостатки Оборудования выявлены/не выявлены</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rsidR="00BF57D1" w:rsidRDefault="00BF57D1" w:rsidP="00BF57D1">
      <w:pPr>
        <w:widowControl w:val="0"/>
        <w:autoSpaceDE w:val="0"/>
        <w:autoSpaceDN w:val="0"/>
        <w:jc w:val="both"/>
        <w:rPr>
          <w:sz w:val="20"/>
          <w:szCs w:val="20"/>
        </w:rPr>
      </w:pPr>
    </w:p>
    <w:p w:rsidR="00BF57D1" w:rsidRPr="00A04A89" w:rsidRDefault="00BF57D1" w:rsidP="00BF57D1">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BF57D1" w:rsidRPr="00A04A89" w:rsidRDefault="00BF57D1" w:rsidP="00BF57D1">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BF57D1" w:rsidRPr="00A04A89" w:rsidRDefault="00BF57D1" w:rsidP="00BF57D1">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BF57D1" w:rsidRDefault="00BF57D1" w:rsidP="00BF57D1">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BF57D1" w:rsidRDefault="00BF57D1" w:rsidP="00BF57D1">
      <w:pPr>
        <w:widowControl w:val="0"/>
        <w:autoSpaceDE w:val="0"/>
        <w:autoSpaceDN w:val="0"/>
        <w:jc w:val="both"/>
        <w:rPr>
          <w:sz w:val="20"/>
          <w:szCs w:val="20"/>
        </w:rPr>
      </w:pPr>
    </w:p>
    <w:p w:rsidR="00BF57D1" w:rsidRDefault="00BF57D1" w:rsidP="00BF57D1">
      <w:pPr>
        <w:widowControl w:val="0"/>
        <w:autoSpaceDE w:val="0"/>
        <w:autoSpaceDN w:val="0"/>
        <w:jc w:val="both"/>
        <w:rPr>
          <w:sz w:val="20"/>
          <w:szCs w:val="20"/>
        </w:rPr>
      </w:pPr>
    </w:p>
    <w:p w:rsidR="00BF57D1" w:rsidRDefault="00BF57D1" w:rsidP="00BF57D1">
      <w:pPr>
        <w:widowControl w:val="0"/>
        <w:autoSpaceDE w:val="0"/>
        <w:autoSpaceDN w:val="0"/>
        <w:jc w:val="both"/>
        <w:rPr>
          <w:sz w:val="20"/>
          <w:szCs w:val="20"/>
        </w:rPr>
      </w:pPr>
    </w:p>
    <w:p w:rsidR="00BF57D1" w:rsidRDefault="00BF57D1" w:rsidP="00BF57D1">
      <w:pPr>
        <w:widowControl w:val="0"/>
        <w:autoSpaceDE w:val="0"/>
        <w:autoSpaceDN w:val="0"/>
        <w:jc w:val="both"/>
        <w:rPr>
          <w:sz w:val="20"/>
          <w:szCs w:val="20"/>
        </w:rPr>
      </w:pPr>
    </w:p>
    <w:p w:rsidR="00BF57D1" w:rsidRDefault="00BF57D1" w:rsidP="00BF57D1">
      <w:pPr>
        <w:widowControl w:val="0"/>
        <w:autoSpaceDE w:val="0"/>
        <w:autoSpaceDN w:val="0"/>
        <w:jc w:val="both"/>
        <w:rPr>
          <w:sz w:val="20"/>
          <w:szCs w:val="20"/>
        </w:rPr>
      </w:pPr>
    </w:p>
    <w:p w:rsidR="00BF57D1" w:rsidRPr="00A04A89" w:rsidRDefault="00BF57D1" w:rsidP="00BF57D1">
      <w:pPr>
        <w:widowControl w:val="0"/>
        <w:autoSpaceDE w:val="0"/>
        <w:autoSpaceDN w:val="0"/>
        <w:jc w:val="both"/>
        <w:rPr>
          <w:sz w:val="20"/>
          <w:szCs w:val="20"/>
        </w:rPr>
      </w:pPr>
    </w:p>
    <w:p w:rsidR="00BF57D1" w:rsidRPr="00A04A89" w:rsidRDefault="00BF57D1" w:rsidP="00BF57D1">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BF57D1" w:rsidRPr="00A04A89" w:rsidTr="0023568F">
        <w:trPr>
          <w:trHeight w:val="1637"/>
        </w:trPr>
        <w:tc>
          <w:tcPr>
            <w:tcW w:w="4680" w:type="dxa"/>
            <w:tcBorders>
              <w:top w:val="nil"/>
              <w:left w:val="nil"/>
              <w:bottom w:val="nil"/>
              <w:right w:val="nil"/>
            </w:tcBorders>
            <w:hideMark/>
          </w:tcPr>
          <w:p w:rsidR="00BF57D1" w:rsidRPr="00A04A89" w:rsidRDefault="00BF57D1" w:rsidP="0023568F">
            <w:pPr>
              <w:pStyle w:val="a9"/>
              <w:tabs>
                <w:tab w:val="left" w:pos="2268"/>
              </w:tabs>
              <w:rPr>
                <w:sz w:val="20"/>
              </w:rPr>
            </w:pPr>
            <w:r w:rsidRPr="00A04A89">
              <w:rPr>
                <w:sz w:val="20"/>
              </w:rPr>
              <w:t>Заказчик:</w:t>
            </w:r>
          </w:p>
          <w:p w:rsidR="00BF57D1" w:rsidRPr="00A04A89" w:rsidRDefault="00BF57D1" w:rsidP="0023568F">
            <w:pPr>
              <w:pStyle w:val="a9"/>
              <w:tabs>
                <w:tab w:val="left" w:pos="2268"/>
              </w:tabs>
              <w:rPr>
                <w:sz w:val="20"/>
              </w:rPr>
            </w:pPr>
            <w:r w:rsidRPr="00A04A89">
              <w:rPr>
                <w:sz w:val="20"/>
              </w:rPr>
              <w:t>ОГАУЗ «И</w:t>
            </w:r>
            <w:r>
              <w:rPr>
                <w:sz w:val="20"/>
              </w:rPr>
              <w:t>ГКБ</w:t>
            </w:r>
            <w:r w:rsidRPr="00A04A89">
              <w:rPr>
                <w:sz w:val="20"/>
              </w:rPr>
              <w:t xml:space="preserve"> № 8» </w:t>
            </w:r>
          </w:p>
          <w:p w:rsidR="00BF57D1" w:rsidRPr="00A04A89" w:rsidRDefault="00BF57D1" w:rsidP="0023568F">
            <w:pPr>
              <w:pStyle w:val="a9"/>
              <w:tabs>
                <w:tab w:val="left" w:pos="2268"/>
              </w:tabs>
              <w:rPr>
                <w:bCs/>
                <w:sz w:val="20"/>
              </w:rPr>
            </w:pPr>
            <w:r w:rsidRPr="00A04A89">
              <w:rPr>
                <w:bCs/>
                <w:sz w:val="20"/>
              </w:rPr>
              <w:t>Главный врач</w:t>
            </w:r>
          </w:p>
          <w:p w:rsidR="00BF57D1" w:rsidRPr="00A04A89" w:rsidRDefault="00BF57D1" w:rsidP="0023568F">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BF57D1" w:rsidRPr="00A04A89" w:rsidRDefault="00BF57D1" w:rsidP="0023568F">
            <w:pPr>
              <w:rPr>
                <w:bCs/>
                <w:sz w:val="20"/>
                <w:szCs w:val="20"/>
              </w:rPr>
            </w:pPr>
            <w:r w:rsidRPr="00A04A89">
              <w:rPr>
                <w:bCs/>
                <w:sz w:val="20"/>
                <w:szCs w:val="20"/>
              </w:rPr>
              <w:t>М.П.</w:t>
            </w:r>
          </w:p>
        </w:tc>
        <w:tc>
          <w:tcPr>
            <w:tcW w:w="540" w:type="dxa"/>
            <w:tcBorders>
              <w:top w:val="nil"/>
              <w:left w:val="nil"/>
              <w:bottom w:val="nil"/>
              <w:right w:val="nil"/>
            </w:tcBorders>
          </w:tcPr>
          <w:p w:rsidR="00BF57D1" w:rsidRPr="00A04A89" w:rsidRDefault="00BF57D1" w:rsidP="0023568F">
            <w:pPr>
              <w:pStyle w:val="a9"/>
              <w:tabs>
                <w:tab w:val="left" w:pos="2268"/>
              </w:tabs>
              <w:rPr>
                <w:bCs/>
                <w:sz w:val="20"/>
              </w:rPr>
            </w:pPr>
          </w:p>
        </w:tc>
        <w:tc>
          <w:tcPr>
            <w:tcW w:w="4680" w:type="dxa"/>
            <w:tcBorders>
              <w:top w:val="nil"/>
              <w:left w:val="nil"/>
              <w:bottom w:val="nil"/>
              <w:right w:val="nil"/>
            </w:tcBorders>
          </w:tcPr>
          <w:p w:rsidR="00BF57D1" w:rsidRPr="00A04A89" w:rsidRDefault="00BF57D1" w:rsidP="0023568F">
            <w:pPr>
              <w:jc w:val="both"/>
              <w:rPr>
                <w:sz w:val="20"/>
                <w:szCs w:val="20"/>
              </w:rPr>
            </w:pPr>
            <w:r w:rsidRPr="00A04A89">
              <w:rPr>
                <w:sz w:val="20"/>
                <w:szCs w:val="20"/>
              </w:rPr>
              <w:t xml:space="preserve">Поставщик: </w:t>
            </w:r>
          </w:p>
          <w:p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 xml:space="preserve">ООО «ГЛАВ ДЕНТАЛЬ»  </w:t>
            </w:r>
          </w:p>
          <w:p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Генеральный директор</w:t>
            </w:r>
          </w:p>
          <w:p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 xml:space="preserve">_______________/А.А. </w:t>
            </w:r>
            <w:proofErr w:type="spellStart"/>
            <w:r w:rsidRPr="007644A4">
              <w:rPr>
                <w:bCs/>
                <w:sz w:val="20"/>
                <w:szCs w:val="20"/>
              </w:rPr>
              <w:t>Бусоргин</w:t>
            </w:r>
            <w:proofErr w:type="spellEnd"/>
            <w:r w:rsidRPr="007644A4">
              <w:rPr>
                <w:bCs/>
                <w:sz w:val="20"/>
                <w:szCs w:val="20"/>
              </w:rPr>
              <w:t>/</w:t>
            </w:r>
          </w:p>
          <w:p w:rsidR="00BF57D1" w:rsidRPr="00A04A89" w:rsidRDefault="00AE3006" w:rsidP="00AE3006">
            <w:pPr>
              <w:widowControl w:val="0"/>
              <w:tabs>
                <w:tab w:val="left" w:pos="5040"/>
              </w:tabs>
              <w:autoSpaceDE w:val="0"/>
              <w:autoSpaceDN w:val="0"/>
              <w:adjustRightInd w:val="0"/>
              <w:rPr>
                <w:bCs/>
                <w:sz w:val="20"/>
                <w:szCs w:val="20"/>
              </w:rPr>
            </w:pPr>
            <w:r w:rsidRPr="007644A4">
              <w:rPr>
                <w:bCs/>
                <w:sz w:val="20"/>
                <w:szCs w:val="20"/>
              </w:rPr>
              <w:t>М.П.</w:t>
            </w:r>
          </w:p>
        </w:tc>
      </w:tr>
    </w:tbl>
    <w:p w:rsidR="00BF57D1" w:rsidRPr="00A04A89" w:rsidRDefault="00BF57D1" w:rsidP="00BF57D1">
      <w:pPr>
        <w:jc w:val="right"/>
        <w:rPr>
          <w:sz w:val="20"/>
          <w:szCs w:val="20"/>
        </w:rPr>
      </w:pPr>
      <w:r w:rsidRPr="00A04A89">
        <w:rPr>
          <w:sz w:val="20"/>
          <w:szCs w:val="20"/>
        </w:rPr>
        <w:br w:type="page"/>
      </w:r>
      <w:r w:rsidRPr="00A04A89">
        <w:rPr>
          <w:sz w:val="20"/>
          <w:szCs w:val="20"/>
        </w:rPr>
        <w:lastRenderedPageBreak/>
        <w:t>Приложение 3</w:t>
      </w:r>
    </w:p>
    <w:p w:rsidR="00BF57D1" w:rsidRPr="00A04A89" w:rsidRDefault="00BF57D1" w:rsidP="00BF57D1">
      <w:pPr>
        <w:widowControl w:val="0"/>
        <w:autoSpaceDE w:val="0"/>
        <w:autoSpaceDN w:val="0"/>
        <w:jc w:val="right"/>
        <w:rPr>
          <w:sz w:val="20"/>
          <w:szCs w:val="20"/>
        </w:rPr>
      </w:pPr>
      <w:r w:rsidRPr="00A04A89">
        <w:rPr>
          <w:sz w:val="20"/>
          <w:szCs w:val="20"/>
        </w:rPr>
        <w:t xml:space="preserve">к Договору № </w:t>
      </w:r>
      <w:r>
        <w:rPr>
          <w:sz w:val="20"/>
          <w:szCs w:val="20"/>
        </w:rPr>
        <w:t>050-23</w:t>
      </w:r>
    </w:p>
    <w:p w:rsidR="00BF57D1" w:rsidRPr="00A04A89" w:rsidRDefault="00BF57D1" w:rsidP="00BF57D1">
      <w:pPr>
        <w:widowControl w:val="0"/>
        <w:autoSpaceDE w:val="0"/>
        <w:autoSpaceDN w:val="0"/>
        <w:jc w:val="right"/>
        <w:rPr>
          <w:sz w:val="20"/>
          <w:szCs w:val="20"/>
        </w:rPr>
      </w:pPr>
      <w:r w:rsidRPr="00A04A89">
        <w:rPr>
          <w:sz w:val="20"/>
          <w:szCs w:val="20"/>
        </w:rPr>
        <w:t>от «</w:t>
      </w:r>
      <w:r w:rsidR="00F549EE">
        <w:rPr>
          <w:sz w:val="20"/>
          <w:szCs w:val="20"/>
        </w:rPr>
        <w:t>03</w:t>
      </w:r>
      <w:r w:rsidRPr="00A04A89">
        <w:rPr>
          <w:sz w:val="20"/>
          <w:szCs w:val="20"/>
        </w:rPr>
        <w:t xml:space="preserve">» </w:t>
      </w:r>
      <w:r w:rsidR="00F549EE">
        <w:rPr>
          <w:sz w:val="20"/>
          <w:szCs w:val="20"/>
        </w:rPr>
        <w:t>марта</w:t>
      </w:r>
      <w:r w:rsidRPr="00A04A89">
        <w:rPr>
          <w:sz w:val="20"/>
          <w:szCs w:val="20"/>
        </w:rPr>
        <w:t xml:space="preserve"> 20</w:t>
      </w:r>
      <w:r w:rsidR="00F549EE">
        <w:rPr>
          <w:sz w:val="20"/>
          <w:szCs w:val="20"/>
        </w:rPr>
        <w:t>23</w:t>
      </w:r>
      <w:r w:rsidRPr="00A04A89">
        <w:rPr>
          <w:sz w:val="20"/>
          <w:szCs w:val="20"/>
        </w:rPr>
        <w:t xml:space="preserve"> г.</w:t>
      </w:r>
    </w:p>
    <w:p w:rsidR="00BF57D1" w:rsidRPr="00A04A89" w:rsidRDefault="00BF57D1" w:rsidP="00BF57D1">
      <w:pPr>
        <w:widowControl w:val="0"/>
        <w:autoSpaceDE w:val="0"/>
        <w:autoSpaceDN w:val="0"/>
        <w:jc w:val="center"/>
        <w:rPr>
          <w:sz w:val="20"/>
          <w:szCs w:val="20"/>
        </w:rPr>
      </w:pPr>
      <w:r w:rsidRPr="00A04A89">
        <w:rPr>
          <w:sz w:val="20"/>
          <w:szCs w:val="20"/>
        </w:rPr>
        <w:t>ФОРМА</w:t>
      </w:r>
    </w:p>
    <w:p w:rsidR="00BF57D1" w:rsidRPr="00A04A89" w:rsidRDefault="00BF57D1" w:rsidP="00BF57D1">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BF57D1" w:rsidRPr="00A04A89" w:rsidRDefault="00BF57D1" w:rsidP="00BF57D1">
      <w:pPr>
        <w:widowControl w:val="0"/>
        <w:autoSpaceDE w:val="0"/>
        <w:autoSpaceDN w:val="0"/>
        <w:jc w:val="both"/>
        <w:rPr>
          <w:sz w:val="20"/>
          <w:szCs w:val="20"/>
        </w:rPr>
      </w:pPr>
    </w:p>
    <w:p w:rsidR="00BF57D1" w:rsidRPr="00A04A89" w:rsidRDefault="00BF57D1" w:rsidP="00BF57D1">
      <w:pPr>
        <w:widowControl w:val="0"/>
        <w:autoSpaceDE w:val="0"/>
        <w:autoSpaceDN w:val="0"/>
        <w:jc w:val="center"/>
        <w:rPr>
          <w:sz w:val="20"/>
          <w:szCs w:val="20"/>
        </w:rPr>
      </w:pPr>
      <w:r w:rsidRPr="00A04A89">
        <w:rPr>
          <w:sz w:val="20"/>
          <w:szCs w:val="20"/>
        </w:rPr>
        <w:t xml:space="preserve">г. Иркутск                                                       </w:t>
      </w:r>
      <w:r w:rsidRPr="00A04A89">
        <w:rPr>
          <w:sz w:val="20"/>
          <w:szCs w:val="20"/>
        </w:rPr>
        <w:tab/>
      </w:r>
      <w:r w:rsidRPr="00A04A89">
        <w:rPr>
          <w:sz w:val="20"/>
          <w:szCs w:val="20"/>
        </w:rPr>
        <w:tab/>
      </w:r>
      <w:r>
        <w:rPr>
          <w:sz w:val="20"/>
          <w:szCs w:val="20"/>
        </w:rPr>
        <w:tab/>
      </w:r>
      <w:r w:rsidRPr="00A04A89">
        <w:rPr>
          <w:sz w:val="20"/>
          <w:szCs w:val="20"/>
        </w:rPr>
        <w:t>«__» ______ 20__ г.</w:t>
      </w:r>
    </w:p>
    <w:p w:rsidR="00BF57D1" w:rsidRPr="00A04A89" w:rsidRDefault="00BF57D1" w:rsidP="00BF57D1">
      <w:pPr>
        <w:widowControl w:val="0"/>
        <w:autoSpaceDE w:val="0"/>
        <w:autoSpaceDN w:val="0"/>
        <w:jc w:val="both"/>
        <w:rPr>
          <w:sz w:val="20"/>
          <w:szCs w:val="20"/>
        </w:rPr>
      </w:pPr>
    </w:p>
    <w:p w:rsidR="00BF57D1" w:rsidRPr="00AE3006" w:rsidRDefault="00AE3006" w:rsidP="00BF57D1">
      <w:pPr>
        <w:widowControl w:val="0"/>
        <w:autoSpaceDE w:val="0"/>
        <w:autoSpaceDN w:val="0"/>
        <w:jc w:val="both"/>
        <w:rPr>
          <w:bCs/>
          <w:sz w:val="20"/>
          <w:szCs w:val="20"/>
        </w:rPr>
      </w:pPr>
      <w:r w:rsidRPr="00AE3006">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AE3006">
        <w:rPr>
          <w:bCs/>
          <w:sz w:val="20"/>
          <w:szCs w:val="20"/>
        </w:rPr>
        <w:t>Есевой</w:t>
      </w:r>
      <w:proofErr w:type="spellEnd"/>
      <w:r w:rsidRPr="00AE3006">
        <w:rPr>
          <w:bCs/>
          <w:sz w:val="20"/>
          <w:szCs w:val="20"/>
        </w:rPr>
        <w:t xml:space="preserve"> Жанны Владимировны, действующего на основании Устава, с одной стороны, и Общество с ограниченной ответственностью «ГЛАВ ДЕНТАЛЬ», именуемый в дальнейшем Поставщик, в лице генерального директора </w:t>
      </w:r>
      <w:proofErr w:type="spellStart"/>
      <w:r w:rsidRPr="00AE3006">
        <w:rPr>
          <w:bCs/>
          <w:sz w:val="20"/>
          <w:szCs w:val="20"/>
        </w:rPr>
        <w:t>Бусоргина</w:t>
      </w:r>
      <w:proofErr w:type="spellEnd"/>
      <w:r w:rsidRPr="00AE3006">
        <w:rPr>
          <w:bCs/>
          <w:sz w:val="20"/>
          <w:szCs w:val="20"/>
        </w:rPr>
        <w:t xml:space="preserve"> Анатолия Аркадьевича, действующего на основании Устава, с другой стороны, в дальнейшем совместно именуемые Стороны,  вместе  именуемые Стороны, составили настоящий акт о нижеследующем:</w:t>
      </w:r>
    </w:p>
    <w:p w:rsidR="00BF57D1" w:rsidRPr="00A04A89" w:rsidRDefault="00BF57D1" w:rsidP="00BF57D1">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rsidR="00BF57D1"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BF57D1" w:rsidRPr="00A04A89" w:rsidRDefault="00BF57D1" w:rsidP="00BF57D1">
      <w:pPr>
        <w:widowControl w:val="0"/>
        <w:autoSpaceDE w:val="0"/>
        <w:autoSpaceDN w:val="0"/>
        <w:jc w:val="both"/>
        <w:rPr>
          <w:sz w:val="20"/>
          <w:szCs w:val="20"/>
        </w:rPr>
      </w:pPr>
    </w:p>
    <w:p w:rsidR="00BF57D1" w:rsidRPr="00A04A89" w:rsidRDefault="00BF57D1" w:rsidP="00BF57D1">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BF57D1"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BF57D1" w:rsidRPr="00A04A89" w:rsidRDefault="00BF57D1" w:rsidP="00BF57D1">
      <w:pPr>
        <w:widowControl w:val="0"/>
        <w:autoSpaceDE w:val="0"/>
        <w:autoSpaceDN w:val="0"/>
        <w:jc w:val="both"/>
        <w:rPr>
          <w:sz w:val="20"/>
          <w:szCs w:val="20"/>
        </w:rPr>
      </w:pPr>
    </w:p>
    <w:p w:rsidR="00BF57D1" w:rsidRPr="00A04A89" w:rsidRDefault="00BF57D1" w:rsidP="00BF57D1">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BF57D1" w:rsidRPr="00A04A89" w:rsidRDefault="00BF57D1" w:rsidP="00BF57D1">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BF57D1" w:rsidRPr="00A04A89" w:rsidRDefault="00BF57D1" w:rsidP="00BF57D1">
      <w:pPr>
        <w:widowControl w:val="0"/>
        <w:autoSpaceDE w:val="0"/>
        <w:autoSpaceDN w:val="0"/>
        <w:jc w:val="both"/>
        <w:rPr>
          <w:sz w:val="20"/>
          <w:szCs w:val="20"/>
        </w:rPr>
      </w:pPr>
    </w:p>
    <w:p w:rsidR="00BF57D1" w:rsidRPr="00A04A89" w:rsidRDefault="00BF57D1" w:rsidP="00BF57D1">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BF57D1" w:rsidRPr="00A04A89" w:rsidRDefault="00BF57D1" w:rsidP="00BF57D1">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BF57D1" w:rsidRPr="00A04A89" w:rsidRDefault="00BF57D1" w:rsidP="00BF57D1">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BF57D1" w:rsidRPr="00A04A89" w:rsidRDefault="00BF57D1" w:rsidP="00BF57D1">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BF57D1" w:rsidRPr="00A04A89" w:rsidRDefault="00BF57D1" w:rsidP="00BF57D1">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BF57D1" w:rsidRPr="00A04A89" w:rsidRDefault="00BF57D1" w:rsidP="00BF57D1">
      <w:pPr>
        <w:pStyle w:val="ConsPlusNonformat"/>
        <w:widowControl/>
        <w:jc w:val="center"/>
      </w:pPr>
    </w:p>
    <w:p w:rsidR="00BF57D1" w:rsidRPr="00A04A89" w:rsidRDefault="00BF57D1" w:rsidP="00BF57D1">
      <w:pPr>
        <w:pStyle w:val="ConsPlusNonformat"/>
        <w:widowControl/>
        <w:jc w:val="center"/>
      </w:pPr>
    </w:p>
    <w:p w:rsidR="00BF57D1" w:rsidRPr="00A04A89" w:rsidRDefault="00BF57D1" w:rsidP="00BF57D1">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BF57D1" w:rsidRPr="00A04A89" w:rsidTr="0023568F">
        <w:trPr>
          <w:trHeight w:val="1637"/>
        </w:trPr>
        <w:tc>
          <w:tcPr>
            <w:tcW w:w="4680" w:type="dxa"/>
            <w:tcBorders>
              <w:top w:val="nil"/>
              <w:left w:val="nil"/>
              <w:bottom w:val="nil"/>
              <w:right w:val="nil"/>
            </w:tcBorders>
            <w:hideMark/>
          </w:tcPr>
          <w:p w:rsidR="00BF57D1" w:rsidRPr="00A04A89" w:rsidRDefault="00BF57D1" w:rsidP="0023568F">
            <w:pPr>
              <w:pStyle w:val="a9"/>
              <w:tabs>
                <w:tab w:val="left" w:pos="2268"/>
              </w:tabs>
              <w:rPr>
                <w:sz w:val="20"/>
              </w:rPr>
            </w:pPr>
            <w:r w:rsidRPr="00A04A89">
              <w:rPr>
                <w:sz w:val="20"/>
              </w:rPr>
              <w:t>Заказчик:</w:t>
            </w:r>
          </w:p>
          <w:p w:rsidR="00BF57D1" w:rsidRPr="00A04A89" w:rsidRDefault="00BF57D1" w:rsidP="0023568F">
            <w:pPr>
              <w:pStyle w:val="a9"/>
              <w:tabs>
                <w:tab w:val="left" w:pos="2268"/>
              </w:tabs>
              <w:rPr>
                <w:sz w:val="20"/>
              </w:rPr>
            </w:pPr>
            <w:r w:rsidRPr="00A04A89">
              <w:rPr>
                <w:sz w:val="20"/>
              </w:rPr>
              <w:t>ОГАУЗ «И</w:t>
            </w:r>
            <w:r>
              <w:rPr>
                <w:sz w:val="20"/>
              </w:rPr>
              <w:t>ГКБ</w:t>
            </w:r>
            <w:r w:rsidRPr="00A04A89">
              <w:rPr>
                <w:sz w:val="20"/>
              </w:rPr>
              <w:t xml:space="preserve"> № 8» </w:t>
            </w:r>
          </w:p>
          <w:p w:rsidR="00BF57D1" w:rsidRPr="00A04A89" w:rsidRDefault="00BF57D1" w:rsidP="0023568F">
            <w:pPr>
              <w:pStyle w:val="a9"/>
              <w:tabs>
                <w:tab w:val="left" w:pos="2268"/>
              </w:tabs>
              <w:rPr>
                <w:bCs/>
                <w:sz w:val="20"/>
              </w:rPr>
            </w:pPr>
            <w:r w:rsidRPr="00A04A89">
              <w:rPr>
                <w:bCs/>
                <w:sz w:val="20"/>
              </w:rPr>
              <w:t>Главный врач</w:t>
            </w:r>
          </w:p>
          <w:p w:rsidR="00BF57D1" w:rsidRPr="00A04A89" w:rsidRDefault="00BF57D1" w:rsidP="0023568F">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BF57D1" w:rsidRPr="00A04A89" w:rsidRDefault="00BF57D1" w:rsidP="0023568F">
            <w:pPr>
              <w:rPr>
                <w:bCs/>
                <w:sz w:val="20"/>
                <w:szCs w:val="20"/>
              </w:rPr>
            </w:pPr>
            <w:r w:rsidRPr="00A04A89">
              <w:rPr>
                <w:bCs/>
                <w:sz w:val="20"/>
                <w:szCs w:val="20"/>
              </w:rPr>
              <w:t>М.П.</w:t>
            </w:r>
          </w:p>
        </w:tc>
        <w:tc>
          <w:tcPr>
            <w:tcW w:w="540" w:type="dxa"/>
            <w:tcBorders>
              <w:top w:val="nil"/>
              <w:left w:val="nil"/>
              <w:bottom w:val="nil"/>
              <w:right w:val="nil"/>
            </w:tcBorders>
          </w:tcPr>
          <w:p w:rsidR="00BF57D1" w:rsidRPr="00A04A89" w:rsidRDefault="00BF57D1" w:rsidP="0023568F">
            <w:pPr>
              <w:pStyle w:val="a9"/>
              <w:tabs>
                <w:tab w:val="left" w:pos="2268"/>
              </w:tabs>
              <w:rPr>
                <w:bCs/>
                <w:sz w:val="20"/>
              </w:rPr>
            </w:pPr>
          </w:p>
        </w:tc>
        <w:tc>
          <w:tcPr>
            <w:tcW w:w="4680" w:type="dxa"/>
            <w:tcBorders>
              <w:top w:val="nil"/>
              <w:left w:val="nil"/>
              <w:bottom w:val="nil"/>
              <w:right w:val="nil"/>
            </w:tcBorders>
          </w:tcPr>
          <w:p w:rsidR="00BF57D1" w:rsidRPr="00A04A89" w:rsidRDefault="00BF57D1" w:rsidP="0023568F">
            <w:pPr>
              <w:jc w:val="both"/>
              <w:rPr>
                <w:sz w:val="20"/>
                <w:szCs w:val="20"/>
              </w:rPr>
            </w:pPr>
            <w:r w:rsidRPr="00A04A89">
              <w:rPr>
                <w:sz w:val="20"/>
                <w:szCs w:val="20"/>
              </w:rPr>
              <w:t xml:space="preserve">Поставщик: </w:t>
            </w:r>
          </w:p>
          <w:p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 xml:space="preserve">ООО «ГЛАВ ДЕНТАЛЬ»  </w:t>
            </w:r>
          </w:p>
          <w:p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Генеральный директор</w:t>
            </w:r>
          </w:p>
          <w:p w:rsidR="00AE3006" w:rsidRPr="007644A4" w:rsidRDefault="00AE3006" w:rsidP="00AE3006">
            <w:pPr>
              <w:widowControl w:val="0"/>
              <w:tabs>
                <w:tab w:val="left" w:pos="5040"/>
              </w:tabs>
              <w:autoSpaceDE w:val="0"/>
              <w:autoSpaceDN w:val="0"/>
              <w:adjustRightInd w:val="0"/>
              <w:rPr>
                <w:bCs/>
                <w:sz w:val="20"/>
                <w:szCs w:val="20"/>
              </w:rPr>
            </w:pPr>
            <w:r w:rsidRPr="007644A4">
              <w:rPr>
                <w:bCs/>
                <w:sz w:val="20"/>
                <w:szCs w:val="20"/>
              </w:rPr>
              <w:t xml:space="preserve">_______________/А.А. </w:t>
            </w:r>
            <w:proofErr w:type="spellStart"/>
            <w:r w:rsidRPr="007644A4">
              <w:rPr>
                <w:bCs/>
                <w:sz w:val="20"/>
                <w:szCs w:val="20"/>
              </w:rPr>
              <w:t>Бусоргин</w:t>
            </w:r>
            <w:proofErr w:type="spellEnd"/>
            <w:r w:rsidRPr="007644A4">
              <w:rPr>
                <w:bCs/>
                <w:sz w:val="20"/>
                <w:szCs w:val="20"/>
              </w:rPr>
              <w:t>/</w:t>
            </w:r>
          </w:p>
          <w:p w:rsidR="00BF57D1" w:rsidRPr="00A04A89" w:rsidRDefault="00AE3006" w:rsidP="00AE3006">
            <w:pPr>
              <w:widowControl w:val="0"/>
              <w:tabs>
                <w:tab w:val="left" w:pos="5040"/>
              </w:tabs>
              <w:autoSpaceDE w:val="0"/>
              <w:autoSpaceDN w:val="0"/>
              <w:adjustRightInd w:val="0"/>
              <w:rPr>
                <w:bCs/>
                <w:sz w:val="20"/>
                <w:szCs w:val="20"/>
              </w:rPr>
            </w:pPr>
            <w:r w:rsidRPr="007644A4">
              <w:rPr>
                <w:bCs/>
                <w:sz w:val="20"/>
                <w:szCs w:val="20"/>
              </w:rPr>
              <w:t>М.П.</w:t>
            </w:r>
          </w:p>
        </w:tc>
      </w:tr>
    </w:tbl>
    <w:p w:rsidR="00C21CC9" w:rsidRDefault="00C21CC9"/>
    <w:sectPr w:rsidR="00C21CC9" w:rsidSect="00BF57D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42D0B32"/>
    <w:multiLevelType w:val="hybridMultilevel"/>
    <w:tmpl w:val="513CFF7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3">
    <w:nsid w:val="41FC16D3"/>
    <w:multiLevelType w:val="multilevel"/>
    <w:tmpl w:val="4CC21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95572A"/>
    <w:multiLevelType w:val="multilevel"/>
    <w:tmpl w:val="460EF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BF57D1"/>
    <w:rsid w:val="003E646E"/>
    <w:rsid w:val="004932CB"/>
    <w:rsid w:val="005753D0"/>
    <w:rsid w:val="007644A4"/>
    <w:rsid w:val="00AE3006"/>
    <w:rsid w:val="00B86C15"/>
    <w:rsid w:val="00BF57D1"/>
    <w:rsid w:val="00C21CC9"/>
    <w:rsid w:val="00E66247"/>
    <w:rsid w:val="00F54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1"/>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BF57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7D1"/>
    <w:rPr>
      <w:rFonts w:ascii="Arial" w:eastAsia="Times New Roman" w:hAnsi="Arial" w:cs="Arial"/>
      <w:b/>
      <w:bCs/>
      <w:kern w:val="32"/>
      <w:sz w:val="32"/>
      <w:szCs w:val="32"/>
      <w:lang w:eastAsia="ru-RU"/>
    </w:rPr>
  </w:style>
  <w:style w:type="character" w:styleId="a3">
    <w:name w:val="Hyperlink"/>
    <w:uiPriority w:val="99"/>
    <w:rsid w:val="00BF57D1"/>
    <w:rPr>
      <w:color w:val="0000FF"/>
      <w:u w:val="single"/>
    </w:rPr>
  </w:style>
  <w:style w:type="paragraph" w:customStyle="1" w:styleId="a4">
    <w:name w:val="Базовый"/>
    <w:rsid w:val="00BF57D1"/>
    <w:pPr>
      <w:suppressAutoHyphens/>
      <w:spacing w:after="200" w:line="276" w:lineRule="auto"/>
    </w:pPr>
    <w:rPr>
      <w:rFonts w:ascii="Calibri" w:eastAsia="Lucida Sans Unicode" w:hAnsi="Calibri" w:cs="Calibri"/>
      <w:color w:val="00000A"/>
      <w:kern w:val="0"/>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BF57D1"/>
    <w:pPr>
      <w:ind w:left="720"/>
      <w:contextualSpacing/>
    </w:pPr>
  </w:style>
  <w:style w:type="paragraph" w:styleId="a7">
    <w:name w:val="Title"/>
    <w:basedOn w:val="a"/>
    <w:link w:val="a8"/>
    <w:qFormat/>
    <w:rsid w:val="00BF57D1"/>
    <w:pPr>
      <w:jc w:val="center"/>
    </w:pPr>
    <w:rPr>
      <w:b/>
      <w:sz w:val="28"/>
      <w:szCs w:val="20"/>
    </w:rPr>
  </w:style>
  <w:style w:type="character" w:customStyle="1" w:styleId="a8">
    <w:name w:val="Название Знак"/>
    <w:basedOn w:val="a0"/>
    <w:link w:val="a7"/>
    <w:rsid w:val="00BF57D1"/>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BF57D1"/>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BF57D1"/>
    <w:rPr>
      <w:rFonts w:ascii="Times New Roman" w:eastAsia="Times New Roman" w:hAnsi="Times New Roman" w:cs="Times New Roman"/>
      <w:kern w:val="0"/>
      <w:sz w:val="24"/>
      <w:szCs w:val="20"/>
      <w:lang w:eastAsia="ru-RU"/>
    </w:rPr>
  </w:style>
  <w:style w:type="paragraph" w:styleId="ab">
    <w:name w:val="Body Text Indent"/>
    <w:basedOn w:val="a"/>
    <w:link w:val="ac"/>
    <w:rsid w:val="00BF57D1"/>
    <w:pPr>
      <w:ind w:firstLine="708"/>
      <w:jc w:val="both"/>
    </w:pPr>
    <w:rPr>
      <w:szCs w:val="20"/>
    </w:rPr>
  </w:style>
  <w:style w:type="character" w:customStyle="1" w:styleId="ac">
    <w:name w:val="Основной текст с отступом Знак"/>
    <w:basedOn w:val="a0"/>
    <w:link w:val="ab"/>
    <w:rsid w:val="00BF57D1"/>
    <w:rPr>
      <w:rFonts w:ascii="Times New Roman" w:eastAsia="Times New Roman" w:hAnsi="Times New Roman" w:cs="Times New Roman"/>
      <w:kern w:val="0"/>
      <w:sz w:val="24"/>
      <w:szCs w:val="20"/>
      <w:lang w:eastAsia="ru-RU"/>
    </w:rPr>
  </w:style>
  <w:style w:type="paragraph" w:styleId="2">
    <w:name w:val="Body Text Indent 2"/>
    <w:basedOn w:val="a"/>
    <w:link w:val="20"/>
    <w:rsid w:val="00BF57D1"/>
    <w:pPr>
      <w:ind w:firstLine="709"/>
      <w:jc w:val="both"/>
    </w:pPr>
    <w:rPr>
      <w:szCs w:val="20"/>
    </w:rPr>
  </w:style>
  <w:style w:type="character" w:customStyle="1" w:styleId="20">
    <w:name w:val="Основной текст с отступом 2 Знак"/>
    <w:basedOn w:val="a0"/>
    <w:link w:val="2"/>
    <w:rsid w:val="00BF57D1"/>
    <w:rPr>
      <w:rFonts w:ascii="Times New Roman" w:eastAsia="Times New Roman" w:hAnsi="Times New Roman" w:cs="Times New Roman"/>
      <w:kern w:val="0"/>
      <w:sz w:val="24"/>
      <w:szCs w:val="20"/>
      <w:lang w:eastAsia="ru-RU"/>
    </w:rPr>
  </w:style>
  <w:style w:type="paragraph" w:customStyle="1" w:styleId="ConsNonformat">
    <w:name w:val="ConsNonformat"/>
    <w:rsid w:val="00BF57D1"/>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d">
    <w:name w:val="Plain Text"/>
    <w:basedOn w:val="a"/>
    <w:link w:val="ae"/>
    <w:rsid w:val="00BF57D1"/>
    <w:rPr>
      <w:rFonts w:ascii="Courier New" w:hAnsi="Courier New"/>
      <w:sz w:val="20"/>
      <w:szCs w:val="20"/>
    </w:rPr>
  </w:style>
  <w:style w:type="character" w:customStyle="1" w:styleId="ae">
    <w:name w:val="Текст Знак"/>
    <w:basedOn w:val="a0"/>
    <w:link w:val="ad"/>
    <w:rsid w:val="00BF57D1"/>
    <w:rPr>
      <w:rFonts w:ascii="Courier New" w:eastAsia="Times New Roman" w:hAnsi="Courier New" w:cs="Times New Roman"/>
      <w:kern w:val="0"/>
      <w:sz w:val="20"/>
      <w:szCs w:val="20"/>
      <w:lang w:eastAsia="ru-RU"/>
    </w:rPr>
  </w:style>
  <w:style w:type="paragraph" w:customStyle="1" w:styleId="3">
    <w:name w:val="Текст3"/>
    <w:basedOn w:val="a"/>
    <w:rsid w:val="00BF57D1"/>
    <w:rPr>
      <w:rFonts w:ascii="Courier New" w:hAnsi="Courier New"/>
      <w:sz w:val="20"/>
      <w:szCs w:val="20"/>
    </w:rPr>
  </w:style>
  <w:style w:type="paragraph" w:customStyle="1" w:styleId="32">
    <w:name w:val="Основной текст с отступом 32"/>
    <w:basedOn w:val="a"/>
    <w:rsid w:val="00BF57D1"/>
    <w:pPr>
      <w:widowControl w:val="0"/>
      <w:ind w:firstLine="720"/>
      <w:jc w:val="both"/>
    </w:pPr>
    <w:rPr>
      <w:rFonts w:ascii="Arial" w:hAnsi="Arial"/>
    </w:rPr>
  </w:style>
  <w:style w:type="paragraph" w:customStyle="1" w:styleId="ConsPlusNonformat">
    <w:name w:val="ConsPlusNonformat"/>
    <w:rsid w:val="00BF57D1"/>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BF57D1"/>
    <w:rPr>
      <w:rFonts w:ascii="Calibri" w:eastAsia="Lucida Sans Unicode" w:hAnsi="Calibri" w:cs="Calibri"/>
      <w:color w:val="00000A"/>
      <w:kern w:val="0"/>
    </w:rPr>
  </w:style>
  <w:style w:type="paragraph" w:styleId="af">
    <w:name w:val="annotation text"/>
    <w:aliases w:val="Примечания: текст"/>
    <w:basedOn w:val="a"/>
    <w:link w:val="af0"/>
    <w:uiPriority w:val="99"/>
    <w:unhideWhenUsed/>
    <w:rsid w:val="00BF57D1"/>
    <w:rPr>
      <w:sz w:val="20"/>
      <w:szCs w:val="20"/>
    </w:rPr>
  </w:style>
  <w:style w:type="character" w:customStyle="1" w:styleId="af0">
    <w:name w:val="Текст примечания Знак"/>
    <w:aliases w:val="Примечания: текст Знак"/>
    <w:basedOn w:val="a0"/>
    <w:link w:val="af"/>
    <w:uiPriority w:val="99"/>
    <w:rsid w:val="00BF57D1"/>
    <w:rPr>
      <w:rFonts w:ascii="Times New Roman" w:eastAsia="Times New Roman" w:hAnsi="Times New Roman" w:cs="Times New Roman"/>
      <w:kern w:val="0"/>
      <w:sz w:val="20"/>
      <w:szCs w:val="20"/>
      <w:lang w:eastAsia="ru-RU"/>
    </w:rPr>
  </w:style>
  <w:style w:type="character" w:customStyle="1" w:styleId="-">
    <w:name w:val="Интернет-ссылка"/>
    <w:basedOn w:val="a0"/>
    <w:unhideWhenUsed/>
    <w:rsid w:val="004932CB"/>
    <w:rPr>
      <w:color w:val="0563C1"/>
      <w:u w:val="single"/>
    </w:rPr>
  </w:style>
  <w:style w:type="paragraph" w:styleId="af1">
    <w:name w:val="No Spacing"/>
    <w:link w:val="af2"/>
    <w:uiPriority w:val="1"/>
    <w:qFormat/>
    <w:rsid w:val="007644A4"/>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7644A4"/>
    <w:rPr>
      <w:rFonts w:ascii="Calibri" w:eastAsia="Calibri"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F57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7D1"/>
    <w:rPr>
      <w:rFonts w:ascii="Arial" w:eastAsia="Times New Roman" w:hAnsi="Arial" w:cs="Arial"/>
      <w:b/>
      <w:bCs/>
      <w:kern w:val="32"/>
      <w:sz w:val="32"/>
      <w:szCs w:val="32"/>
      <w:lang w:eastAsia="ru-RU"/>
      <w14:ligatures w14:val="none"/>
    </w:rPr>
  </w:style>
  <w:style w:type="character" w:styleId="a3">
    <w:name w:val="Hyperlink"/>
    <w:uiPriority w:val="99"/>
    <w:rsid w:val="00BF57D1"/>
    <w:rPr>
      <w:color w:val="0000FF"/>
      <w:u w:val="single"/>
    </w:rPr>
  </w:style>
  <w:style w:type="paragraph" w:customStyle="1" w:styleId="a4">
    <w:name w:val="Базовый"/>
    <w:rsid w:val="00BF57D1"/>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BF57D1"/>
    <w:pPr>
      <w:ind w:left="720"/>
      <w:contextualSpacing/>
    </w:pPr>
  </w:style>
  <w:style w:type="paragraph" w:styleId="a7">
    <w:name w:val="Title"/>
    <w:basedOn w:val="a"/>
    <w:link w:val="a8"/>
    <w:qFormat/>
    <w:rsid w:val="00BF57D1"/>
    <w:pPr>
      <w:jc w:val="center"/>
    </w:pPr>
    <w:rPr>
      <w:b/>
      <w:sz w:val="28"/>
      <w:szCs w:val="20"/>
    </w:rPr>
  </w:style>
  <w:style w:type="character" w:customStyle="1" w:styleId="a8">
    <w:name w:val="Название Знак"/>
    <w:basedOn w:val="a0"/>
    <w:link w:val="a7"/>
    <w:rsid w:val="00BF57D1"/>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BF57D1"/>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BF57D1"/>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BF57D1"/>
    <w:pPr>
      <w:ind w:firstLine="708"/>
      <w:jc w:val="both"/>
    </w:pPr>
    <w:rPr>
      <w:szCs w:val="20"/>
    </w:rPr>
  </w:style>
  <w:style w:type="character" w:customStyle="1" w:styleId="ac">
    <w:name w:val="Основной текст с отступом Знак"/>
    <w:basedOn w:val="a0"/>
    <w:link w:val="ab"/>
    <w:rsid w:val="00BF57D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F57D1"/>
    <w:pPr>
      <w:ind w:firstLine="709"/>
      <w:jc w:val="both"/>
    </w:pPr>
    <w:rPr>
      <w:szCs w:val="20"/>
    </w:rPr>
  </w:style>
  <w:style w:type="character" w:customStyle="1" w:styleId="20">
    <w:name w:val="Основной текст с отступом 2 Знак"/>
    <w:basedOn w:val="a0"/>
    <w:link w:val="2"/>
    <w:rsid w:val="00BF57D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F57D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BF57D1"/>
    <w:rPr>
      <w:rFonts w:ascii="Courier New" w:hAnsi="Courier New"/>
      <w:sz w:val="20"/>
      <w:szCs w:val="20"/>
    </w:rPr>
  </w:style>
  <w:style w:type="character" w:customStyle="1" w:styleId="ae">
    <w:name w:val="Текст Знак"/>
    <w:basedOn w:val="a0"/>
    <w:link w:val="ad"/>
    <w:rsid w:val="00BF57D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F57D1"/>
    <w:rPr>
      <w:rFonts w:ascii="Courier New" w:hAnsi="Courier New"/>
      <w:sz w:val="20"/>
      <w:szCs w:val="20"/>
    </w:rPr>
  </w:style>
  <w:style w:type="paragraph" w:customStyle="1" w:styleId="32">
    <w:name w:val="Основной текст с отступом 32"/>
    <w:basedOn w:val="a"/>
    <w:rsid w:val="00BF57D1"/>
    <w:pPr>
      <w:widowControl w:val="0"/>
      <w:ind w:firstLine="720"/>
      <w:jc w:val="both"/>
    </w:pPr>
    <w:rPr>
      <w:rFonts w:ascii="Arial" w:hAnsi="Arial"/>
    </w:rPr>
  </w:style>
  <w:style w:type="paragraph" w:customStyle="1" w:styleId="ConsPlusNonformat">
    <w:name w:val="ConsPlusNonformat"/>
    <w:rsid w:val="00BF57D1"/>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BF57D1"/>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BF57D1"/>
    <w:rPr>
      <w:sz w:val="20"/>
      <w:szCs w:val="20"/>
    </w:rPr>
  </w:style>
  <w:style w:type="character" w:customStyle="1" w:styleId="af0">
    <w:name w:val="Текст примечания Знак"/>
    <w:aliases w:val="Примечания: текст Знак"/>
    <w:basedOn w:val="a0"/>
    <w:link w:val="af"/>
    <w:uiPriority w:val="99"/>
    <w:rsid w:val="00BF57D1"/>
    <w:rPr>
      <w:rFonts w:ascii="Times New Roman" w:eastAsia="Times New Roman" w:hAnsi="Times New Roman" w:cs="Times New Roman"/>
      <w:kern w:val="0"/>
      <w:sz w:val="20"/>
      <w:szCs w:val="20"/>
      <w:lang w:eastAsia="ru-RU"/>
      <w14:ligatures w14:val="none"/>
    </w:rPr>
  </w:style>
  <w:style w:type="character" w:customStyle="1" w:styleId="-">
    <w:name w:val="Интернет-ссылка"/>
    <w:basedOn w:val="a0"/>
    <w:unhideWhenUsed/>
    <w:rsid w:val="004932CB"/>
    <w:rPr>
      <w:color w:val="0563C1"/>
      <w:u w:val="single"/>
    </w:rPr>
  </w:style>
  <w:style w:type="paragraph" w:styleId="af1">
    <w:name w:val="No Spacing"/>
    <w:link w:val="af2"/>
    <w:uiPriority w:val="1"/>
    <w:qFormat/>
    <w:rsid w:val="007644A4"/>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7644A4"/>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dent.ru"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1" Type="http://schemas.microsoft.com/office/2007/relationships/stylesWithEffects" Target="stylesWithEffects.xm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5482</Words>
  <Characters>31252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2023-03-03T10:34:00Z</cp:lastPrinted>
  <dcterms:created xsi:type="dcterms:W3CDTF">2023-02-15T00:18:00Z</dcterms:created>
  <dcterms:modified xsi:type="dcterms:W3CDTF">2023-03-03T10:35:00Z</dcterms:modified>
</cp:coreProperties>
</file>