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172A77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172A77">
        <w:t>31504</w:t>
      </w:r>
      <w:r w:rsidR="002F443A" w:rsidRPr="00F060FC">
        <w:t xml:space="preserve"> </w:t>
      </w:r>
      <w:r w:rsidRPr="00F060FC">
        <w:t xml:space="preserve">от </w:t>
      </w:r>
      <w:r w:rsidR="00172A77">
        <w:t>23</w:t>
      </w:r>
      <w:r w:rsidR="00E31D58">
        <w:t>.</w:t>
      </w:r>
      <w:r w:rsidR="0070417C">
        <w:t>01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271BED" w:rsidRPr="00271BED">
        <w:rPr>
          <w:kern w:val="32"/>
        </w:rPr>
        <w:t xml:space="preserve">Извещение </w:t>
      </w:r>
      <w:r w:rsidR="00172A77" w:rsidRPr="00172A77">
        <w:rPr>
          <w:kern w:val="32"/>
        </w:rPr>
        <w:t>о проведении закупки</w:t>
      </w:r>
      <w:r w:rsidR="00172A77">
        <w:rPr>
          <w:kern w:val="32"/>
        </w:rPr>
        <w:t xml:space="preserve"> </w:t>
      </w:r>
      <w:r w:rsidR="00172A77" w:rsidRPr="00172A77">
        <w:rPr>
          <w:kern w:val="32"/>
        </w:rPr>
        <w:t>на поставку шовного материала</w:t>
      </w:r>
      <w:r w:rsidR="00172A77">
        <w:rPr>
          <w:kern w:val="32"/>
        </w:rPr>
        <w:t xml:space="preserve"> </w:t>
      </w:r>
      <w:r w:rsidR="00172A77" w:rsidRPr="00172A77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2F21CF">
        <w:rPr>
          <w:kern w:val="32"/>
        </w:rPr>
        <w:t xml:space="preserve"> </w:t>
      </w:r>
      <w:r w:rsidR="002F21CF" w:rsidRPr="002F21CF">
        <w:rPr>
          <w:kern w:val="32"/>
        </w:rPr>
        <w:t>№ 0</w:t>
      </w:r>
      <w:r w:rsidR="00172A77">
        <w:rPr>
          <w:kern w:val="32"/>
        </w:rPr>
        <w:t>34</w:t>
      </w:r>
      <w:r w:rsidR="002F21CF" w:rsidRPr="002F21CF">
        <w:rPr>
          <w:kern w:val="32"/>
        </w:rPr>
        <w:t>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3917C2" w:rsidRPr="007F1FDF" w:rsidTr="00C224A7">
        <w:trPr>
          <w:trHeight w:val="563"/>
        </w:trPr>
        <w:tc>
          <w:tcPr>
            <w:tcW w:w="567" w:type="dxa"/>
          </w:tcPr>
          <w:p w:rsidR="003917C2" w:rsidRPr="007F1FDF" w:rsidRDefault="00C636E9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172A77" w:rsidRPr="00172A77" w:rsidRDefault="00172A77" w:rsidP="00172A77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172A77">
              <w:rPr>
                <w:color w:val="000000" w:themeColor="text1"/>
                <w:kern w:val="32"/>
                <w:sz w:val="20"/>
                <w:szCs w:val="20"/>
              </w:rPr>
              <w:t xml:space="preserve">Уважаемый Заказчик, в Приложении №1 – Техническое задание присутствует требование,  к остаточному сроку годности (далее ОСГ) не менее 80%.  Считаем, что данное требование является избыточным. Так согласно разъяснениям ФАС требования к сроку годности медицинского изделия не может превышать период следующего года, в котором будет потребляться медицинское изделие. </w:t>
            </w:r>
          </w:p>
          <w:p w:rsidR="00172A77" w:rsidRPr="00172A77" w:rsidRDefault="00172A77" w:rsidP="00172A77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172A77">
              <w:rPr>
                <w:color w:val="000000" w:themeColor="text1"/>
                <w:kern w:val="32"/>
                <w:sz w:val="20"/>
                <w:szCs w:val="20"/>
              </w:rPr>
              <w:t xml:space="preserve">На территории Российской Федерации зарегистрирован шовный материал с минимальными сроками годности: рассасывающийся материал без антибактериального покрытия – 3 года, </w:t>
            </w:r>
            <w:proofErr w:type="spellStart"/>
            <w:r w:rsidRPr="00172A77">
              <w:rPr>
                <w:color w:val="000000" w:themeColor="text1"/>
                <w:kern w:val="32"/>
                <w:sz w:val="20"/>
                <w:szCs w:val="20"/>
              </w:rPr>
              <w:t>нерассасывающийся</w:t>
            </w:r>
            <w:proofErr w:type="spellEnd"/>
            <w:r w:rsidRPr="00172A77">
              <w:rPr>
                <w:color w:val="000000" w:themeColor="text1"/>
                <w:kern w:val="32"/>
                <w:sz w:val="20"/>
                <w:szCs w:val="20"/>
              </w:rPr>
              <w:t xml:space="preserve"> – 5 лет, </w:t>
            </w:r>
            <w:proofErr w:type="gramStart"/>
            <w:r w:rsidRPr="00172A77">
              <w:rPr>
                <w:color w:val="000000" w:themeColor="text1"/>
                <w:kern w:val="32"/>
                <w:sz w:val="20"/>
                <w:szCs w:val="20"/>
              </w:rPr>
              <w:t>следовательно</w:t>
            </w:r>
            <w:proofErr w:type="gramEnd"/>
            <w:r w:rsidRPr="00172A77">
              <w:rPr>
                <w:color w:val="000000" w:themeColor="text1"/>
                <w:kern w:val="32"/>
                <w:sz w:val="20"/>
                <w:szCs w:val="20"/>
              </w:rPr>
              <w:t xml:space="preserve"> требования Заказчика к остаточному сроку годности, значительно превышающему планируемый период потребления (с учетом требования к ОСГ не менее 80%), может иметь признаки нарушения Закона о  контрактной системе и антимонопольного законодательства.</w:t>
            </w:r>
          </w:p>
          <w:p w:rsidR="00172A77" w:rsidRPr="00172A77" w:rsidRDefault="00172A77" w:rsidP="00172A77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172A77">
              <w:rPr>
                <w:color w:val="000000" w:themeColor="text1"/>
                <w:kern w:val="32"/>
                <w:sz w:val="20"/>
                <w:szCs w:val="20"/>
              </w:rPr>
              <w:t>Во избежание ограничения конкуренции, просим внести изменения в Описание объекта закупки, в части срока годности – убрать данное требование, либо указать – не менее 18 месяцев.</w:t>
            </w:r>
          </w:p>
          <w:p w:rsidR="00172A77" w:rsidRPr="00172A77" w:rsidRDefault="00172A77" w:rsidP="00172A77">
            <w:pPr>
              <w:rPr>
                <w:color w:val="000000" w:themeColor="text1"/>
                <w:kern w:val="32"/>
                <w:sz w:val="20"/>
                <w:szCs w:val="20"/>
              </w:rPr>
            </w:pPr>
          </w:p>
          <w:p w:rsidR="00172A77" w:rsidRPr="00172A77" w:rsidRDefault="00172A77" w:rsidP="00172A77">
            <w:pPr>
              <w:rPr>
                <w:color w:val="000000" w:themeColor="text1"/>
                <w:kern w:val="32"/>
                <w:sz w:val="20"/>
                <w:szCs w:val="20"/>
              </w:rPr>
            </w:pPr>
            <w:r w:rsidRPr="00172A77">
              <w:rPr>
                <w:color w:val="000000" w:themeColor="text1"/>
                <w:kern w:val="32"/>
                <w:sz w:val="20"/>
                <w:szCs w:val="20"/>
              </w:rPr>
              <w:t xml:space="preserve">В техническом Задании по позициям 7,8,9 Заказчиком установлено требование к марке стали – нержавеющая сталь 316L. Исходя из наименования запрашиваемых позиций Заказчика, данные позиции имеют другую марку стали, а именно 4310 и 420. </w:t>
            </w:r>
          </w:p>
          <w:p w:rsidR="0067158D" w:rsidRPr="00F060FC" w:rsidRDefault="00172A77" w:rsidP="00172A77">
            <w:pPr>
              <w:rPr>
                <w:sz w:val="20"/>
                <w:szCs w:val="20"/>
              </w:rPr>
            </w:pPr>
            <w:r w:rsidRPr="00172A77">
              <w:rPr>
                <w:color w:val="000000" w:themeColor="text1"/>
                <w:kern w:val="32"/>
                <w:sz w:val="20"/>
                <w:szCs w:val="20"/>
              </w:rPr>
              <w:t xml:space="preserve">Просим Заказчика скорректировать требования </w:t>
            </w:r>
            <w:proofErr w:type="gramStart"/>
            <w:r w:rsidRPr="00172A77">
              <w:rPr>
                <w:color w:val="000000" w:themeColor="text1"/>
                <w:kern w:val="32"/>
                <w:sz w:val="20"/>
                <w:szCs w:val="20"/>
              </w:rPr>
              <w:t>к</w:t>
            </w:r>
            <w:proofErr w:type="gramEnd"/>
            <w:r w:rsidRPr="00172A77">
              <w:rPr>
                <w:color w:val="000000" w:themeColor="text1"/>
                <w:kern w:val="32"/>
                <w:sz w:val="20"/>
                <w:szCs w:val="20"/>
              </w:rPr>
              <w:t xml:space="preserve"> </w:t>
            </w:r>
            <w:proofErr w:type="gramStart"/>
            <w:r w:rsidRPr="00172A77">
              <w:rPr>
                <w:color w:val="000000" w:themeColor="text1"/>
                <w:kern w:val="32"/>
                <w:sz w:val="20"/>
                <w:szCs w:val="20"/>
              </w:rPr>
              <w:t>марки</w:t>
            </w:r>
            <w:proofErr w:type="gramEnd"/>
            <w:r w:rsidRPr="00172A77">
              <w:rPr>
                <w:color w:val="000000" w:themeColor="text1"/>
                <w:kern w:val="32"/>
                <w:sz w:val="20"/>
                <w:szCs w:val="20"/>
              </w:rPr>
              <w:t xml:space="preserve"> стали, в соответствии с параметрами производителя запрашиваемой номенклатуры.</w:t>
            </w:r>
          </w:p>
        </w:tc>
        <w:tc>
          <w:tcPr>
            <w:tcW w:w="4961" w:type="dxa"/>
          </w:tcPr>
          <w:p w:rsidR="002F21CF" w:rsidRPr="00B7042E" w:rsidRDefault="00172A77" w:rsidP="00172A77">
            <w:pPr>
              <w:rPr>
                <w:sz w:val="20"/>
                <w:szCs w:val="20"/>
              </w:rPr>
            </w:pPr>
            <w:r w:rsidRPr="00172A77">
              <w:rPr>
                <w:kern w:val="32"/>
                <w:sz w:val="20"/>
                <w:szCs w:val="20"/>
              </w:rPr>
              <w:t xml:space="preserve">В   Извещение </w:t>
            </w:r>
            <w:bookmarkStart w:id="0" w:name="_GoBack"/>
            <w:bookmarkEnd w:id="0"/>
            <w:r w:rsidRPr="00172A77">
              <w:rPr>
                <w:kern w:val="32"/>
                <w:sz w:val="20"/>
                <w:szCs w:val="20"/>
              </w:rPr>
              <w:t>о проведении закупки на поставку шовного материала путем запроса котировок в электронной форме, участниками которого могут являться только субъекты малого и среднего предпринимательства № 034-23 будут внесены соответствующие изменения.</w:t>
            </w:r>
          </w:p>
        </w:tc>
      </w:tr>
    </w:tbl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77A8C"/>
    <w:rsid w:val="000D4DBA"/>
    <w:rsid w:val="000F5E06"/>
    <w:rsid w:val="00102531"/>
    <w:rsid w:val="00106290"/>
    <w:rsid w:val="001476AC"/>
    <w:rsid w:val="001533D5"/>
    <w:rsid w:val="00155F5D"/>
    <w:rsid w:val="00172A77"/>
    <w:rsid w:val="00176F86"/>
    <w:rsid w:val="00196913"/>
    <w:rsid w:val="001A1BEE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21CF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E1227"/>
    <w:rsid w:val="00EE167F"/>
    <w:rsid w:val="00EE4D54"/>
    <w:rsid w:val="00F060FC"/>
    <w:rsid w:val="00F4498E"/>
    <w:rsid w:val="00F55429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2023-01-24T05:08:00Z</cp:lastPrinted>
  <dcterms:created xsi:type="dcterms:W3CDTF">2023-01-24T05:08:00Z</dcterms:created>
  <dcterms:modified xsi:type="dcterms:W3CDTF">2023-01-24T05:08:00Z</dcterms:modified>
</cp:coreProperties>
</file>