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3283" w14:textId="77777777" w:rsidR="00AC5CFF" w:rsidRPr="00AC5CFF" w:rsidRDefault="00AC5CFF" w:rsidP="00AC5CFF">
      <w:pPr>
        <w:jc w:val="both"/>
        <w:rPr>
          <w:i/>
          <w:sz w:val="22"/>
          <w:szCs w:val="22"/>
        </w:rPr>
      </w:pPr>
    </w:p>
    <w:p w14:paraId="599C2410" w14:textId="77777777" w:rsidR="00AC5CFF" w:rsidRPr="00AC5CFF" w:rsidRDefault="00AC5CFF" w:rsidP="00AC5CFF">
      <w:pPr>
        <w:pStyle w:val="31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5CFF">
        <w:rPr>
          <w:rFonts w:ascii="Times New Roman" w:hAnsi="Times New Roman"/>
          <w:b/>
          <w:sz w:val="22"/>
          <w:szCs w:val="22"/>
        </w:rPr>
        <w:t>11. Юридические адреса, банковские реквизиты и подписи сторон:</w:t>
      </w:r>
    </w:p>
    <w:p w14:paraId="2FB16672" w14:textId="77777777" w:rsidR="00AC5CFF" w:rsidRPr="000F5B53" w:rsidRDefault="00AC5CFF" w:rsidP="00AC5CFF">
      <w:pPr>
        <w:pStyle w:val="31"/>
        <w:ind w:firstLine="0"/>
        <w:jc w:val="center"/>
        <w:rPr>
          <w:rFonts w:ascii="Times New Roman" w:hAnsi="Times New Roman"/>
          <w:b/>
          <w:sz w:val="19"/>
          <w:szCs w:val="19"/>
        </w:rPr>
      </w:pP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AC5CFF" w:rsidRPr="000F5B53" w14:paraId="27AF191B" w14:textId="77777777" w:rsidTr="00CB217A">
        <w:trPr>
          <w:trHeight w:val="851"/>
        </w:trPr>
        <w:tc>
          <w:tcPr>
            <w:tcW w:w="5148" w:type="dxa"/>
          </w:tcPr>
          <w:p w14:paraId="562060EA" w14:textId="77777777" w:rsidR="00AC5CFF" w:rsidRPr="000F5B53" w:rsidRDefault="00AC5CFF" w:rsidP="00CB217A">
            <w:pPr>
              <w:pStyle w:val="a8"/>
              <w:widowControl w:val="0"/>
              <w:tabs>
                <w:tab w:val="left" w:pos="2268"/>
              </w:tabs>
              <w:rPr>
                <w:b/>
                <w:sz w:val="19"/>
                <w:szCs w:val="19"/>
              </w:rPr>
            </w:pPr>
            <w:r w:rsidRPr="000F5B53">
              <w:rPr>
                <w:b/>
                <w:sz w:val="19"/>
                <w:szCs w:val="19"/>
              </w:rPr>
              <w:t>Заказчик:</w:t>
            </w:r>
          </w:p>
          <w:p w14:paraId="3332C873" w14:textId="77777777" w:rsidR="00AC5CFF" w:rsidRPr="000F5B53" w:rsidRDefault="00AC5CFF" w:rsidP="00CB217A">
            <w:pPr>
              <w:pStyle w:val="a8"/>
              <w:tabs>
                <w:tab w:val="left" w:pos="2268"/>
              </w:tabs>
              <w:rPr>
                <w:b/>
                <w:sz w:val="19"/>
                <w:szCs w:val="19"/>
              </w:rPr>
            </w:pPr>
            <w:r w:rsidRPr="000F5B53">
              <w:rPr>
                <w:b/>
                <w:sz w:val="19"/>
                <w:szCs w:val="19"/>
              </w:rPr>
              <w:t>ОГАУЗ «И</w:t>
            </w:r>
            <w:r>
              <w:rPr>
                <w:b/>
                <w:sz w:val="19"/>
                <w:szCs w:val="19"/>
              </w:rPr>
              <w:t>ГКБ</w:t>
            </w:r>
            <w:r w:rsidRPr="000F5B53">
              <w:rPr>
                <w:b/>
                <w:sz w:val="19"/>
                <w:szCs w:val="19"/>
              </w:rPr>
              <w:t xml:space="preserve"> № 8» </w:t>
            </w:r>
          </w:p>
          <w:p w14:paraId="3E40BCA5" w14:textId="77777777" w:rsidR="00AC5CFF" w:rsidRPr="000F5B53" w:rsidRDefault="00AC5CFF" w:rsidP="00CB217A">
            <w:pPr>
              <w:pStyle w:val="a8"/>
              <w:tabs>
                <w:tab w:val="left" w:pos="2268"/>
              </w:tabs>
              <w:rPr>
                <w:sz w:val="19"/>
                <w:szCs w:val="19"/>
              </w:rPr>
            </w:pPr>
            <w:r w:rsidRPr="000F5B53">
              <w:rPr>
                <w:b/>
                <w:sz w:val="19"/>
                <w:szCs w:val="19"/>
              </w:rPr>
              <w:t xml:space="preserve">Адрес: </w:t>
            </w:r>
            <w:r w:rsidRPr="000F5B53">
              <w:rPr>
                <w:sz w:val="19"/>
                <w:szCs w:val="19"/>
              </w:rPr>
              <w:t>664048, г. Иркутск, ул. Ярославского, 300</w:t>
            </w:r>
          </w:p>
          <w:p w14:paraId="5491C9C0" w14:textId="77777777" w:rsidR="00AC5CFF" w:rsidRPr="000F5B53" w:rsidRDefault="00AC5CFF" w:rsidP="00CB217A">
            <w:pPr>
              <w:pStyle w:val="a8"/>
              <w:tabs>
                <w:tab w:val="left" w:pos="2268"/>
              </w:tabs>
              <w:rPr>
                <w:sz w:val="19"/>
                <w:szCs w:val="19"/>
              </w:rPr>
            </w:pPr>
            <w:r w:rsidRPr="000F5B53">
              <w:rPr>
                <w:b/>
                <w:sz w:val="19"/>
                <w:szCs w:val="19"/>
              </w:rPr>
              <w:t xml:space="preserve">Телефон </w:t>
            </w:r>
            <w:r w:rsidRPr="000F5B53">
              <w:rPr>
                <w:sz w:val="19"/>
                <w:szCs w:val="19"/>
              </w:rPr>
              <w:t>44-31-30, 502-490</w:t>
            </w:r>
          </w:p>
          <w:p w14:paraId="77F5B359" w14:textId="77777777" w:rsidR="00AC5CFF" w:rsidRPr="000F5B53" w:rsidRDefault="00AC5CFF" w:rsidP="00CB217A">
            <w:pPr>
              <w:rPr>
                <w:sz w:val="19"/>
                <w:szCs w:val="19"/>
              </w:rPr>
            </w:pPr>
            <w:r w:rsidRPr="000F5B53">
              <w:rPr>
                <w:sz w:val="19"/>
                <w:szCs w:val="19"/>
              </w:rPr>
              <w:t xml:space="preserve">ИНН 3810009342    </w:t>
            </w:r>
          </w:p>
          <w:p w14:paraId="27EE4D0D" w14:textId="77777777" w:rsidR="00AC5CFF" w:rsidRPr="000F5B53" w:rsidRDefault="00AC5CFF" w:rsidP="00CB217A">
            <w:pPr>
              <w:rPr>
                <w:sz w:val="19"/>
                <w:szCs w:val="19"/>
              </w:rPr>
            </w:pPr>
            <w:r w:rsidRPr="000F5B53">
              <w:rPr>
                <w:sz w:val="19"/>
                <w:szCs w:val="19"/>
              </w:rPr>
              <w:t>КПП 381001001</w:t>
            </w:r>
          </w:p>
          <w:p w14:paraId="7C0EBEF7" w14:textId="77777777" w:rsidR="00AC5CFF" w:rsidRPr="000F5B53" w:rsidRDefault="00AC5CFF" w:rsidP="00CB217A">
            <w:pPr>
              <w:pStyle w:val="af0"/>
              <w:widowControl w:val="0"/>
              <w:rPr>
                <w:sz w:val="19"/>
                <w:szCs w:val="19"/>
              </w:rPr>
            </w:pPr>
            <w:r w:rsidRPr="000F5B53">
              <w:rPr>
                <w:sz w:val="19"/>
                <w:szCs w:val="19"/>
              </w:rPr>
              <w:t>Минфин Иркутской области (ОГАУЗ «Иркутская городская клиническая больница № 8», л/с 80303090207, л/с 80303050207)</w:t>
            </w:r>
          </w:p>
          <w:p w14:paraId="5CC1025D" w14:textId="77777777" w:rsidR="00AC5CFF" w:rsidRPr="000F5B53" w:rsidRDefault="00AC5CFF" w:rsidP="00CB217A">
            <w:pPr>
              <w:pStyle w:val="af0"/>
              <w:widowControl w:val="0"/>
              <w:rPr>
                <w:sz w:val="19"/>
                <w:szCs w:val="19"/>
              </w:rPr>
            </w:pPr>
            <w:r w:rsidRPr="000F5B53">
              <w:rPr>
                <w:sz w:val="19"/>
                <w:szCs w:val="19"/>
              </w:rPr>
              <w:t>Казначейский счет 03224643250000003400</w:t>
            </w:r>
          </w:p>
          <w:p w14:paraId="738494B4" w14:textId="77777777" w:rsidR="00AC5CFF" w:rsidRPr="000F5B53" w:rsidRDefault="00AC5CFF" w:rsidP="00CB217A">
            <w:pPr>
              <w:pStyle w:val="af0"/>
              <w:widowControl w:val="0"/>
              <w:rPr>
                <w:sz w:val="19"/>
                <w:szCs w:val="19"/>
              </w:rPr>
            </w:pPr>
            <w:r w:rsidRPr="000F5B53">
              <w:rPr>
                <w:sz w:val="19"/>
                <w:szCs w:val="19"/>
              </w:rPr>
              <w:t>Банковский счет 40102810145370000026</w:t>
            </w:r>
          </w:p>
          <w:p w14:paraId="4049C550" w14:textId="77777777" w:rsidR="00AC5CFF" w:rsidRPr="000F5B53" w:rsidRDefault="00AC5CFF" w:rsidP="00CB217A">
            <w:pPr>
              <w:pStyle w:val="af0"/>
              <w:widowControl w:val="0"/>
              <w:rPr>
                <w:sz w:val="19"/>
                <w:szCs w:val="19"/>
              </w:rPr>
            </w:pPr>
            <w:r w:rsidRPr="000F5B53">
              <w:rPr>
                <w:sz w:val="19"/>
                <w:szCs w:val="19"/>
              </w:rPr>
              <w:t>Наименование банка: Отделение Иркутск//УФК по Иркутской области, г. Иркутск</w:t>
            </w:r>
          </w:p>
          <w:p w14:paraId="692354B8" w14:textId="77777777" w:rsidR="00AC5CFF" w:rsidRPr="000F5B53" w:rsidRDefault="00AC5CFF" w:rsidP="00CB217A">
            <w:pPr>
              <w:pStyle w:val="a8"/>
              <w:widowControl w:val="0"/>
              <w:tabs>
                <w:tab w:val="left" w:pos="2268"/>
              </w:tabs>
              <w:rPr>
                <w:sz w:val="19"/>
                <w:szCs w:val="19"/>
              </w:rPr>
            </w:pPr>
            <w:r w:rsidRPr="000F5B53">
              <w:rPr>
                <w:sz w:val="19"/>
                <w:szCs w:val="19"/>
              </w:rPr>
              <w:t>БИК 012520101</w:t>
            </w:r>
          </w:p>
          <w:p w14:paraId="0B75FBB3" w14:textId="77777777" w:rsidR="00AC5CFF" w:rsidRPr="000F5B53" w:rsidRDefault="00AC5CFF" w:rsidP="00CB217A">
            <w:pPr>
              <w:pStyle w:val="a8"/>
              <w:widowControl w:val="0"/>
              <w:tabs>
                <w:tab w:val="left" w:pos="2268"/>
              </w:tabs>
              <w:rPr>
                <w:b/>
                <w:sz w:val="19"/>
                <w:szCs w:val="19"/>
              </w:rPr>
            </w:pPr>
            <w:r w:rsidRPr="000F5B53">
              <w:rPr>
                <w:b/>
                <w:sz w:val="19"/>
                <w:szCs w:val="19"/>
              </w:rPr>
              <w:t>Главный врач</w:t>
            </w:r>
          </w:p>
          <w:p w14:paraId="4845C83C" w14:textId="77777777" w:rsidR="00AC5CFF" w:rsidRPr="000F5B53" w:rsidRDefault="00AC5CFF" w:rsidP="00CB217A">
            <w:pPr>
              <w:pStyle w:val="a8"/>
              <w:widowControl w:val="0"/>
              <w:tabs>
                <w:tab w:val="left" w:pos="2268"/>
              </w:tabs>
              <w:rPr>
                <w:b/>
                <w:sz w:val="19"/>
                <w:szCs w:val="19"/>
              </w:rPr>
            </w:pPr>
            <w:r w:rsidRPr="000F5B53">
              <w:rPr>
                <w:b/>
                <w:sz w:val="19"/>
                <w:szCs w:val="19"/>
              </w:rPr>
              <w:t xml:space="preserve">_____________________/Ж. В. </w:t>
            </w:r>
            <w:proofErr w:type="spellStart"/>
            <w:r w:rsidRPr="000F5B53">
              <w:rPr>
                <w:b/>
                <w:sz w:val="19"/>
                <w:szCs w:val="19"/>
              </w:rPr>
              <w:t>Есева</w:t>
            </w:r>
            <w:proofErr w:type="spellEnd"/>
            <w:r w:rsidRPr="000F5B53">
              <w:rPr>
                <w:b/>
                <w:sz w:val="19"/>
                <w:szCs w:val="19"/>
              </w:rPr>
              <w:t>/</w:t>
            </w:r>
          </w:p>
          <w:p w14:paraId="381F8734" w14:textId="77777777" w:rsidR="00AC5CFF" w:rsidRPr="000F5B53" w:rsidRDefault="00AC5CFF" w:rsidP="00CB217A">
            <w:pPr>
              <w:pStyle w:val="ConsNonformat"/>
              <w:rPr>
                <w:rFonts w:ascii="Times New Roman" w:hAnsi="Times New Roman"/>
                <w:bCs/>
                <w:snapToGrid/>
                <w:sz w:val="19"/>
                <w:szCs w:val="19"/>
              </w:rPr>
            </w:pPr>
            <w:r w:rsidRPr="000F5B53">
              <w:rPr>
                <w:rFonts w:ascii="Times New Roman" w:hAnsi="Times New Roman"/>
                <w:bCs/>
                <w:sz w:val="19"/>
                <w:szCs w:val="19"/>
              </w:rPr>
              <w:t>М.П.</w:t>
            </w:r>
          </w:p>
        </w:tc>
        <w:tc>
          <w:tcPr>
            <w:tcW w:w="381" w:type="dxa"/>
          </w:tcPr>
          <w:p w14:paraId="2C92B4D4" w14:textId="77777777" w:rsidR="00AC5CFF" w:rsidRPr="000F5B53" w:rsidRDefault="00AC5CFF" w:rsidP="00CB217A">
            <w:pPr>
              <w:pStyle w:val="a8"/>
              <w:widowControl w:val="0"/>
              <w:tabs>
                <w:tab w:val="left" w:pos="2268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4580" w:type="dxa"/>
          </w:tcPr>
          <w:p w14:paraId="132FE1D0" w14:textId="77777777" w:rsidR="00AC5CFF" w:rsidRPr="000F5B53" w:rsidRDefault="00AC5CFF" w:rsidP="00CB217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0F5B53">
              <w:rPr>
                <w:b/>
                <w:sz w:val="19"/>
                <w:szCs w:val="19"/>
              </w:rPr>
              <w:t xml:space="preserve">Исполнитель: </w:t>
            </w:r>
          </w:p>
          <w:p w14:paraId="6073D0F6" w14:textId="77777777" w:rsidR="00027F9B" w:rsidRPr="00027F9B" w:rsidRDefault="00027F9B" w:rsidP="00027F9B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027F9B">
              <w:rPr>
                <w:b/>
                <w:sz w:val="19"/>
                <w:szCs w:val="19"/>
              </w:rPr>
              <w:t>ИП Макаркин И.И.</w:t>
            </w:r>
          </w:p>
          <w:p w14:paraId="56244CC0" w14:textId="77777777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27F9B">
              <w:rPr>
                <w:b/>
                <w:sz w:val="19"/>
                <w:szCs w:val="19"/>
              </w:rPr>
              <w:t xml:space="preserve">Адрес: </w:t>
            </w:r>
            <w:r w:rsidRPr="0077647A">
              <w:rPr>
                <w:sz w:val="19"/>
                <w:szCs w:val="19"/>
              </w:rPr>
              <w:t>664043, Иркутск, б-р Рябикова, 16, 4</w:t>
            </w:r>
          </w:p>
          <w:p w14:paraId="49A1445B" w14:textId="77777777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77647A">
              <w:rPr>
                <w:b/>
                <w:sz w:val="19"/>
                <w:szCs w:val="19"/>
              </w:rPr>
              <w:t xml:space="preserve">Телефон </w:t>
            </w:r>
            <w:r w:rsidRPr="0077647A">
              <w:rPr>
                <w:sz w:val="19"/>
                <w:szCs w:val="19"/>
              </w:rPr>
              <w:t>8-924-830-36-86</w:t>
            </w:r>
          </w:p>
          <w:p w14:paraId="4AC83265" w14:textId="77777777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7647A">
              <w:rPr>
                <w:b/>
                <w:sz w:val="19"/>
                <w:szCs w:val="19"/>
              </w:rPr>
              <w:t xml:space="preserve">ИНН </w:t>
            </w:r>
            <w:r w:rsidRPr="0077647A">
              <w:rPr>
                <w:sz w:val="19"/>
                <w:szCs w:val="19"/>
              </w:rPr>
              <w:t>850602098325</w:t>
            </w:r>
          </w:p>
          <w:p w14:paraId="7D4236A3" w14:textId="77777777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77647A">
              <w:rPr>
                <w:b/>
                <w:sz w:val="19"/>
                <w:szCs w:val="19"/>
              </w:rPr>
              <w:t xml:space="preserve">ОГРНИП </w:t>
            </w:r>
            <w:r w:rsidRPr="0077647A">
              <w:rPr>
                <w:sz w:val="19"/>
                <w:szCs w:val="19"/>
              </w:rPr>
              <w:t>321385000095881</w:t>
            </w:r>
          </w:p>
          <w:p w14:paraId="70370545" w14:textId="77777777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77647A">
              <w:rPr>
                <w:b/>
                <w:sz w:val="19"/>
                <w:szCs w:val="19"/>
              </w:rPr>
              <w:t xml:space="preserve">ОКПО </w:t>
            </w:r>
            <w:r w:rsidRPr="0077647A">
              <w:rPr>
                <w:sz w:val="19"/>
                <w:szCs w:val="19"/>
              </w:rPr>
              <w:t>2010812131</w:t>
            </w:r>
          </w:p>
          <w:p w14:paraId="09D2243A" w14:textId="529EEA45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9"/>
                <w:szCs w:val="19"/>
                <w:highlight w:val="yellow"/>
              </w:rPr>
            </w:pPr>
            <w:r w:rsidRPr="0077647A">
              <w:rPr>
                <w:b/>
                <w:sz w:val="19"/>
                <w:szCs w:val="19"/>
                <w:highlight w:val="yellow"/>
              </w:rPr>
              <w:t xml:space="preserve">р/с </w:t>
            </w:r>
            <w:r w:rsidR="0077647A" w:rsidRPr="0077647A">
              <w:rPr>
                <w:sz w:val="19"/>
                <w:szCs w:val="19"/>
                <w:highlight w:val="yellow"/>
              </w:rPr>
              <w:t>40802810501500221994</w:t>
            </w:r>
          </w:p>
          <w:p w14:paraId="5DC477CC" w14:textId="2B8825F0" w:rsidR="00027F9B" w:rsidRPr="0077647A" w:rsidRDefault="0077647A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9"/>
                <w:szCs w:val="19"/>
                <w:highlight w:val="yellow"/>
              </w:rPr>
            </w:pPr>
            <w:r w:rsidRPr="0077647A">
              <w:rPr>
                <w:sz w:val="19"/>
                <w:szCs w:val="19"/>
                <w:highlight w:val="yellow"/>
              </w:rPr>
              <w:t>ООО «Банк Точка»</w:t>
            </w:r>
          </w:p>
          <w:p w14:paraId="5534A5D3" w14:textId="076A934B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  <w:highlight w:val="yellow"/>
              </w:rPr>
            </w:pPr>
            <w:r w:rsidRPr="0077647A">
              <w:rPr>
                <w:b/>
                <w:sz w:val="19"/>
                <w:szCs w:val="19"/>
                <w:highlight w:val="yellow"/>
              </w:rPr>
              <w:t xml:space="preserve">к/с </w:t>
            </w:r>
            <w:r w:rsidR="0077647A" w:rsidRPr="0077647A">
              <w:rPr>
                <w:sz w:val="19"/>
                <w:szCs w:val="19"/>
                <w:highlight w:val="yellow"/>
              </w:rPr>
              <w:t>30101810745374525104</w:t>
            </w:r>
          </w:p>
          <w:p w14:paraId="5FCA6BE3" w14:textId="45E67339" w:rsidR="00027F9B" w:rsidRPr="0077647A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77647A">
              <w:rPr>
                <w:b/>
                <w:sz w:val="19"/>
                <w:szCs w:val="19"/>
                <w:highlight w:val="yellow"/>
              </w:rPr>
              <w:t xml:space="preserve">БИК </w:t>
            </w:r>
            <w:r w:rsidR="0077647A" w:rsidRPr="0077647A">
              <w:rPr>
                <w:sz w:val="19"/>
                <w:szCs w:val="19"/>
                <w:highlight w:val="yellow"/>
              </w:rPr>
              <w:t>044525104</w:t>
            </w:r>
          </w:p>
          <w:p w14:paraId="7399D44E" w14:textId="77777777" w:rsidR="00027F9B" w:rsidRPr="00027F9B" w:rsidRDefault="005263B3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hyperlink r:id="rId5" w:history="1">
              <w:r w:rsidR="00027F9B" w:rsidRPr="00027F9B">
                <w:rPr>
                  <w:rStyle w:val="af2"/>
                  <w:sz w:val="19"/>
                  <w:szCs w:val="19"/>
                </w:rPr>
                <w:t>spo-irk@yandex.ru</w:t>
              </w:r>
            </w:hyperlink>
          </w:p>
          <w:p w14:paraId="6F72A34D" w14:textId="77777777" w:rsidR="00027F9B" w:rsidRPr="00027F9B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</w:p>
          <w:p w14:paraId="41FA1690" w14:textId="77777777" w:rsidR="00027F9B" w:rsidRPr="00027F9B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</w:p>
          <w:p w14:paraId="1BEFC1A1" w14:textId="4A693A9B" w:rsidR="00027F9B" w:rsidRPr="00027F9B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27F9B">
              <w:rPr>
                <w:b/>
                <w:sz w:val="19"/>
                <w:szCs w:val="19"/>
              </w:rPr>
              <w:t>Индивидуальный предприниматель</w:t>
            </w:r>
          </w:p>
          <w:p w14:paraId="57E3EC51" w14:textId="77777777" w:rsidR="00027F9B" w:rsidRPr="00027F9B" w:rsidRDefault="00027F9B" w:rsidP="00027F9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27F9B">
              <w:rPr>
                <w:b/>
                <w:sz w:val="19"/>
                <w:szCs w:val="19"/>
              </w:rPr>
              <w:t>_______________/И.И. Макаркин/</w:t>
            </w:r>
          </w:p>
          <w:p w14:paraId="2B95AA32" w14:textId="5DEDCD6B" w:rsidR="00AC5CFF" w:rsidRPr="000F5B53" w:rsidRDefault="00027F9B" w:rsidP="00027F9B">
            <w:pPr>
              <w:pStyle w:val="aa"/>
              <w:widowControl w:val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027F9B">
              <w:rPr>
                <w:rFonts w:ascii="Times New Roman" w:hAnsi="Times New Roman"/>
                <w:bCs/>
                <w:sz w:val="19"/>
                <w:szCs w:val="19"/>
              </w:rPr>
              <w:t>М.П.</w:t>
            </w:r>
          </w:p>
        </w:tc>
      </w:tr>
    </w:tbl>
    <w:p w14:paraId="0362EB97" w14:textId="77777777" w:rsidR="00AC5CFF" w:rsidRDefault="00AC5CFF" w:rsidP="00AC5CFF">
      <w:pPr>
        <w:jc w:val="right"/>
        <w:rPr>
          <w:sz w:val="20"/>
          <w:szCs w:val="20"/>
        </w:rPr>
      </w:pPr>
    </w:p>
    <w:p w14:paraId="04F4BDFA" w14:textId="77777777" w:rsidR="00AC5CFF" w:rsidRDefault="00AC5CFF" w:rsidP="00AC5CFF">
      <w:pPr>
        <w:jc w:val="right"/>
        <w:rPr>
          <w:sz w:val="20"/>
          <w:szCs w:val="20"/>
        </w:rPr>
      </w:pPr>
    </w:p>
    <w:p w14:paraId="3C28C330" w14:textId="77777777" w:rsidR="00AC5CFF" w:rsidRDefault="00AC5CFF" w:rsidP="00AC5CFF">
      <w:pPr>
        <w:jc w:val="right"/>
        <w:rPr>
          <w:sz w:val="20"/>
          <w:szCs w:val="20"/>
        </w:rPr>
      </w:pPr>
    </w:p>
    <w:p w14:paraId="02D4D817" w14:textId="77777777" w:rsidR="00AC5CFF" w:rsidRDefault="00AC5CFF" w:rsidP="00AC5CFF">
      <w:pPr>
        <w:jc w:val="right"/>
        <w:rPr>
          <w:sz w:val="20"/>
          <w:szCs w:val="20"/>
        </w:rPr>
      </w:pPr>
    </w:p>
    <w:p w14:paraId="3A72A10E" w14:textId="77777777" w:rsidR="00AC5CFF" w:rsidRDefault="00AC5CFF" w:rsidP="00AC5CFF">
      <w:pPr>
        <w:jc w:val="right"/>
        <w:rPr>
          <w:sz w:val="20"/>
          <w:szCs w:val="20"/>
        </w:rPr>
      </w:pPr>
    </w:p>
    <w:p w14:paraId="5A99607E" w14:textId="77777777" w:rsidR="00AC5CFF" w:rsidRDefault="00AC5CFF" w:rsidP="00AC5CFF">
      <w:pPr>
        <w:jc w:val="right"/>
        <w:rPr>
          <w:sz w:val="20"/>
          <w:szCs w:val="20"/>
        </w:rPr>
      </w:pPr>
    </w:p>
    <w:p w14:paraId="49179A6A" w14:textId="77777777" w:rsidR="00AC5CFF" w:rsidRDefault="00AC5CFF" w:rsidP="00AC5CFF">
      <w:pPr>
        <w:jc w:val="right"/>
        <w:rPr>
          <w:sz w:val="20"/>
          <w:szCs w:val="20"/>
        </w:rPr>
      </w:pPr>
    </w:p>
    <w:p w14:paraId="298BA9C7" w14:textId="77777777" w:rsidR="00AC5CFF" w:rsidRDefault="00AC5CFF" w:rsidP="00AC5CFF">
      <w:pPr>
        <w:jc w:val="right"/>
        <w:rPr>
          <w:sz w:val="20"/>
          <w:szCs w:val="20"/>
        </w:rPr>
      </w:pPr>
    </w:p>
    <w:p w14:paraId="639C1B74" w14:textId="77777777" w:rsidR="00AC5CFF" w:rsidRDefault="00AC5CFF" w:rsidP="00AC5CFF">
      <w:pPr>
        <w:jc w:val="right"/>
        <w:rPr>
          <w:sz w:val="20"/>
          <w:szCs w:val="20"/>
        </w:rPr>
      </w:pPr>
    </w:p>
    <w:p w14:paraId="10DC9DE7" w14:textId="77777777" w:rsidR="00AC5CFF" w:rsidRDefault="00AC5CFF" w:rsidP="00AC5CFF">
      <w:pPr>
        <w:jc w:val="right"/>
        <w:rPr>
          <w:sz w:val="20"/>
          <w:szCs w:val="20"/>
        </w:rPr>
      </w:pPr>
    </w:p>
    <w:p w14:paraId="4543FA64" w14:textId="77777777" w:rsidR="00AC5CFF" w:rsidRDefault="00AC5CFF" w:rsidP="00AC5CFF">
      <w:pPr>
        <w:jc w:val="right"/>
        <w:rPr>
          <w:sz w:val="20"/>
          <w:szCs w:val="20"/>
        </w:rPr>
      </w:pPr>
    </w:p>
    <w:p w14:paraId="30972C42" w14:textId="77777777" w:rsidR="00AC5CFF" w:rsidRDefault="00AC5CFF" w:rsidP="00AC5CFF">
      <w:pPr>
        <w:jc w:val="right"/>
        <w:rPr>
          <w:sz w:val="20"/>
          <w:szCs w:val="20"/>
        </w:rPr>
      </w:pPr>
    </w:p>
    <w:p w14:paraId="641B4D1A" w14:textId="77777777" w:rsidR="00AC5CFF" w:rsidRDefault="00AC5CFF" w:rsidP="00AC5CFF">
      <w:pPr>
        <w:jc w:val="right"/>
        <w:rPr>
          <w:sz w:val="20"/>
          <w:szCs w:val="20"/>
        </w:rPr>
      </w:pPr>
    </w:p>
    <w:p w14:paraId="2444F25C" w14:textId="77777777" w:rsidR="00AC5CFF" w:rsidRDefault="00AC5CFF" w:rsidP="00AC5CFF">
      <w:pPr>
        <w:jc w:val="right"/>
        <w:rPr>
          <w:sz w:val="20"/>
          <w:szCs w:val="20"/>
        </w:rPr>
      </w:pPr>
    </w:p>
    <w:p w14:paraId="56325B7A" w14:textId="77777777" w:rsidR="00AC5CFF" w:rsidRDefault="00AC5CFF" w:rsidP="00AC5CFF">
      <w:pPr>
        <w:jc w:val="right"/>
        <w:rPr>
          <w:sz w:val="20"/>
          <w:szCs w:val="20"/>
        </w:rPr>
      </w:pPr>
    </w:p>
    <w:p w14:paraId="5637ABC5" w14:textId="77777777" w:rsidR="00AC5CFF" w:rsidRDefault="00AC5CFF" w:rsidP="00AC5CFF">
      <w:pPr>
        <w:jc w:val="right"/>
        <w:rPr>
          <w:sz w:val="20"/>
          <w:szCs w:val="20"/>
        </w:rPr>
      </w:pPr>
    </w:p>
    <w:p w14:paraId="24D6DEB6" w14:textId="77777777" w:rsidR="00AC5CFF" w:rsidRDefault="00AC5CFF" w:rsidP="00AC5CFF">
      <w:pPr>
        <w:jc w:val="right"/>
        <w:rPr>
          <w:sz w:val="20"/>
          <w:szCs w:val="20"/>
        </w:rPr>
      </w:pPr>
    </w:p>
    <w:p w14:paraId="1C7DAAC0" w14:textId="77777777" w:rsidR="00AC5CFF" w:rsidRDefault="00AC5CFF" w:rsidP="00AC5CFF">
      <w:pPr>
        <w:jc w:val="right"/>
        <w:rPr>
          <w:sz w:val="20"/>
          <w:szCs w:val="20"/>
        </w:rPr>
      </w:pPr>
    </w:p>
    <w:p w14:paraId="1D40269F" w14:textId="77777777" w:rsidR="00AC5CFF" w:rsidRDefault="00AC5CFF" w:rsidP="00AC5CFF">
      <w:pPr>
        <w:jc w:val="right"/>
        <w:rPr>
          <w:sz w:val="20"/>
          <w:szCs w:val="20"/>
        </w:rPr>
      </w:pPr>
    </w:p>
    <w:p w14:paraId="1520A52C" w14:textId="77777777" w:rsidR="00AC5CFF" w:rsidRDefault="00AC5CFF" w:rsidP="00AC5CFF">
      <w:pPr>
        <w:jc w:val="right"/>
        <w:rPr>
          <w:sz w:val="20"/>
          <w:szCs w:val="20"/>
        </w:rPr>
      </w:pPr>
      <w:bookmarkStart w:id="0" w:name="_GoBack"/>
      <w:bookmarkEnd w:id="0"/>
    </w:p>
    <w:sectPr w:rsidR="00AC5CFF" w:rsidSect="00AC5CF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54B"/>
    <w:multiLevelType w:val="multilevel"/>
    <w:tmpl w:val="7AD85040"/>
    <w:lvl w:ilvl="0">
      <w:start w:val="3"/>
      <w:numFmt w:val="decimal"/>
      <w:suff w:val="space"/>
      <w:lvlText w:val="%1."/>
      <w:lvlJc w:val="left"/>
      <w:pPr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BA22A1C"/>
    <w:multiLevelType w:val="multilevel"/>
    <w:tmpl w:val="0FAA707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" w15:restartNumberingAfterBreak="0">
    <w:nsid w:val="6E1E4916"/>
    <w:multiLevelType w:val="hybridMultilevel"/>
    <w:tmpl w:val="3D94DE58"/>
    <w:lvl w:ilvl="0" w:tplc="747A0A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F"/>
    <w:rsid w:val="00027F9B"/>
    <w:rsid w:val="001D1F18"/>
    <w:rsid w:val="005263B3"/>
    <w:rsid w:val="006120AD"/>
    <w:rsid w:val="0077647A"/>
    <w:rsid w:val="00AC5CFF"/>
    <w:rsid w:val="00B86C15"/>
    <w:rsid w:val="00BE3663"/>
    <w:rsid w:val="00C21CC9"/>
    <w:rsid w:val="00CE4C6B"/>
    <w:rsid w:val="00E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EFCE"/>
  <w15:docId w15:val="{1EC03B43-608C-4304-9346-5BEFB8F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rsid w:val="00AC5CFF"/>
    <w:pPr>
      <w:suppressAutoHyphens/>
      <w:spacing w:after="200" w:line="276" w:lineRule="auto"/>
    </w:pPr>
    <w:rPr>
      <w:rFonts w:ascii="Calibri" w:eastAsia="Lucida Sans Unicode" w:hAnsi="Calibri" w:cs="Calibri"/>
      <w:color w:val="00000A"/>
      <w:kern w:val="0"/>
      <w14:ligatures w14:val="none"/>
    </w:rPr>
  </w:style>
  <w:style w:type="paragraph" w:styleId="a4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3"/>
    <w:link w:val="a5"/>
    <w:uiPriority w:val="34"/>
    <w:qFormat/>
    <w:rsid w:val="00AC5CFF"/>
    <w:pPr>
      <w:ind w:left="720"/>
      <w:contextualSpacing/>
    </w:pPr>
  </w:style>
  <w:style w:type="paragraph" w:styleId="a6">
    <w:name w:val="Title"/>
    <w:basedOn w:val="a"/>
    <w:link w:val="1"/>
    <w:uiPriority w:val="10"/>
    <w:qFormat/>
    <w:rsid w:val="00AC5CFF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uiPriority w:val="10"/>
    <w:rsid w:val="00AC5C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">
    <w:name w:val="Заголовок Знак1"/>
    <w:basedOn w:val="a0"/>
    <w:link w:val="a6"/>
    <w:uiPriority w:val="10"/>
    <w:rsid w:val="00AC5CFF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8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9"/>
    <w:qFormat/>
    <w:rsid w:val="00AC5CFF"/>
    <w:rPr>
      <w:szCs w:val="20"/>
    </w:rPr>
  </w:style>
  <w:style w:type="character" w:customStyle="1" w:styleId="a9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8"/>
    <w:rsid w:val="00AC5CFF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AC5CFF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C5CFF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nformat">
    <w:name w:val="ConsNonformat"/>
    <w:rsid w:val="00AC5C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eastAsia="ru-RU"/>
      <w14:ligatures w14:val="none"/>
    </w:rPr>
  </w:style>
  <w:style w:type="paragraph" w:styleId="aa">
    <w:name w:val="Plain Text"/>
    <w:basedOn w:val="a"/>
    <w:link w:val="ab"/>
    <w:rsid w:val="00AC5CF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C5CFF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31">
    <w:name w:val="Основной текст с отступом 31"/>
    <w:basedOn w:val="a"/>
    <w:rsid w:val="00AC5CFF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Основной текст с отступом 32"/>
    <w:basedOn w:val="a"/>
    <w:rsid w:val="00AC5CFF"/>
    <w:pPr>
      <w:widowControl w:val="0"/>
      <w:ind w:firstLine="720"/>
      <w:jc w:val="both"/>
    </w:pPr>
    <w:rPr>
      <w:rFonts w:ascii="Arial" w:hAnsi="Arial"/>
    </w:rPr>
  </w:style>
  <w:style w:type="paragraph" w:styleId="ac">
    <w:name w:val="No Spacing"/>
    <w:link w:val="ad"/>
    <w:uiPriority w:val="99"/>
    <w:qFormat/>
    <w:rsid w:val="00AC5C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d">
    <w:name w:val="Без интервала Знак"/>
    <w:link w:val="ac"/>
    <w:uiPriority w:val="99"/>
    <w:locked/>
    <w:rsid w:val="00AC5CFF"/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4"/>
    <w:uiPriority w:val="34"/>
    <w:qFormat/>
    <w:locked/>
    <w:rsid w:val="00AC5CFF"/>
    <w:rPr>
      <w:rFonts w:ascii="Calibri" w:eastAsia="Lucida Sans Unicode" w:hAnsi="Calibri" w:cs="Calibri"/>
      <w:color w:val="00000A"/>
      <w:kern w:val="0"/>
      <w14:ligatures w14:val="none"/>
    </w:rPr>
  </w:style>
  <w:style w:type="paragraph" w:styleId="ae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"/>
    <w:unhideWhenUsed/>
    <w:qFormat/>
    <w:rsid w:val="00AC5CFF"/>
    <w:pPr>
      <w:spacing w:before="100" w:beforeAutospacing="1" w:after="100" w:afterAutospacing="1"/>
    </w:pPr>
  </w:style>
  <w:style w:type="paragraph" w:styleId="af0">
    <w:name w:val="annotation text"/>
    <w:aliases w:val="Примечания: текст"/>
    <w:basedOn w:val="a"/>
    <w:link w:val="af1"/>
    <w:uiPriority w:val="99"/>
    <w:unhideWhenUsed/>
    <w:rsid w:val="00AC5CFF"/>
    <w:rPr>
      <w:sz w:val="20"/>
      <w:szCs w:val="20"/>
    </w:rPr>
  </w:style>
  <w:style w:type="character" w:customStyle="1" w:styleId="af1">
    <w:name w:val="Текст примечания Знак"/>
    <w:aliases w:val="Примечания: текст Знак"/>
    <w:basedOn w:val="a0"/>
    <w:link w:val="af0"/>
    <w:uiPriority w:val="99"/>
    <w:rsid w:val="00AC5CF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e"/>
    <w:rsid w:val="00AC5CF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2">
    <w:name w:val="Hyperlink"/>
    <w:basedOn w:val="a0"/>
    <w:uiPriority w:val="99"/>
    <w:unhideWhenUsed/>
    <w:rsid w:val="00027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-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Косолапов</dc:creator>
  <cp:keywords/>
  <dc:description/>
  <cp:lastModifiedBy>Admin</cp:lastModifiedBy>
  <cp:revision>5</cp:revision>
  <dcterms:created xsi:type="dcterms:W3CDTF">2023-05-29T00:32:00Z</dcterms:created>
  <dcterms:modified xsi:type="dcterms:W3CDTF">2023-05-31T15:27:00Z</dcterms:modified>
</cp:coreProperties>
</file>