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1D04A" w14:textId="77777777" w:rsidR="000F0A5C" w:rsidRPr="000F0A5C" w:rsidRDefault="000F0A5C" w:rsidP="000F0A5C">
      <w:pPr>
        <w:pStyle w:val="a6"/>
        <w:widowControl w:val="0"/>
        <w:rPr>
          <w:sz w:val="22"/>
          <w:szCs w:val="22"/>
        </w:rPr>
      </w:pPr>
      <w:bookmarkStart w:id="0" w:name="_GoBack"/>
      <w:bookmarkEnd w:id="0"/>
      <w:r w:rsidRPr="000F0A5C">
        <w:rPr>
          <w:sz w:val="22"/>
          <w:szCs w:val="22"/>
        </w:rPr>
        <w:t>Договор № 017-23</w:t>
      </w:r>
    </w:p>
    <w:p w14:paraId="51706E5D" w14:textId="77777777" w:rsidR="000F0A5C" w:rsidRPr="000F0A5C" w:rsidRDefault="000F0A5C" w:rsidP="000F0A5C">
      <w:pPr>
        <w:widowControl w:val="0"/>
        <w:jc w:val="center"/>
        <w:rPr>
          <w:b/>
          <w:bCs/>
          <w:sz w:val="22"/>
          <w:szCs w:val="22"/>
        </w:rPr>
      </w:pPr>
      <w:r w:rsidRPr="000F0A5C">
        <w:rPr>
          <w:b/>
          <w:kern w:val="32"/>
          <w:sz w:val="22"/>
          <w:szCs w:val="22"/>
        </w:rPr>
        <w:t>на поставку расходного материала (тампон-</w:t>
      </w:r>
      <w:proofErr w:type="spellStart"/>
      <w:r w:rsidRPr="000F0A5C">
        <w:rPr>
          <w:b/>
          <w:kern w:val="32"/>
          <w:sz w:val="22"/>
          <w:szCs w:val="22"/>
        </w:rPr>
        <w:t>тупфер</w:t>
      </w:r>
      <w:proofErr w:type="spellEnd"/>
      <w:r w:rsidRPr="000F0A5C">
        <w:rPr>
          <w:b/>
          <w:kern w:val="32"/>
          <w:sz w:val="22"/>
          <w:szCs w:val="22"/>
        </w:rPr>
        <w:t xml:space="preserve">, пробирка </w:t>
      </w:r>
      <w:proofErr w:type="spellStart"/>
      <w:r w:rsidRPr="000F0A5C">
        <w:rPr>
          <w:b/>
          <w:kern w:val="32"/>
          <w:sz w:val="22"/>
          <w:szCs w:val="22"/>
        </w:rPr>
        <w:t>Эппендорф</w:t>
      </w:r>
      <w:proofErr w:type="spellEnd"/>
      <w:r w:rsidRPr="000F0A5C">
        <w:rPr>
          <w:b/>
          <w:kern w:val="32"/>
          <w:sz w:val="22"/>
          <w:szCs w:val="22"/>
        </w:rPr>
        <w:t>, капилляры)</w:t>
      </w:r>
    </w:p>
    <w:p w14:paraId="6146CA90" w14:textId="77777777" w:rsidR="000F0A5C" w:rsidRPr="000F0A5C" w:rsidRDefault="000F0A5C" w:rsidP="000F0A5C">
      <w:pPr>
        <w:widowControl w:val="0"/>
        <w:jc w:val="center"/>
        <w:rPr>
          <w:b/>
          <w:bCs/>
          <w:sz w:val="22"/>
          <w:szCs w:val="22"/>
        </w:rPr>
      </w:pPr>
    </w:p>
    <w:p w14:paraId="73D5DBEA" w14:textId="0A997C5D" w:rsidR="000F0A5C" w:rsidRPr="000F0A5C" w:rsidRDefault="000F0A5C" w:rsidP="000F0A5C">
      <w:pPr>
        <w:jc w:val="both"/>
        <w:rPr>
          <w:b/>
          <w:sz w:val="22"/>
          <w:szCs w:val="22"/>
        </w:rPr>
      </w:pPr>
      <w:r w:rsidRPr="000F0A5C">
        <w:rPr>
          <w:b/>
          <w:sz w:val="22"/>
          <w:szCs w:val="22"/>
        </w:rPr>
        <w:t xml:space="preserve">        г. Иркутск                                                               </w:t>
      </w:r>
      <w:r w:rsidRPr="000F0A5C">
        <w:rPr>
          <w:b/>
          <w:sz w:val="22"/>
          <w:szCs w:val="22"/>
        </w:rPr>
        <w:tab/>
      </w:r>
      <w:r w:rsidRPr="000F0A5C">
        <w:rPr>
          <w:b/>
          <w:sz w:val="22"/>
          <w:szCs w:val="22"/>
        </w:rPr>
        <w:tab/>
      </w:r>
      <w:r w:rsidRPr="000F0A5C">
        <w:rPr>
          <w:b/>
          <w:sz w:val="22"/>
          <w:szCs w:val="22"/>
        </w:rPr>
        <w:tab/>
        <w:t xml:space="preserve">     «___»  _____________  2023 г. </w:t>
      </w:r>
    </w:p>
    <w:p w14:paraId="6E628588" w14:textId="77777777" w:rsidR="000F0A5C" w:rsidRPr="000F0A5C" w:rsidRDefault="000F0A5C" w:rsidP="000F0A5C">
      <w:pPr>
        <w:jc w:val="both"/>
        <w:rPr>
          <w:b/>
          <w:sz w:val="22"/>
          <w:szCs w:val="22"/>
        </w:rPr>
      </w:pPr>
    </w:p>
    <w:p w14:paraId="77EA35B7" w14:textId="1FA619B9" w:rsidR="000F0A5C" w:rsidRPr="00216480" w:rsidRDefault="000F0A5C" w:rsidP="00F77C35">
      <w:pPr>
        <w:widowControl w:val="0"/>
        <w:ind w:firstLine="709"/>
        <w:jc w:val="both"/>
        <w:rPr>
          <w:b/>
          <w:bCs/>
          <w:sz w:val="22"/>
          <w:szCs w:val="22"/>
        </w:rPr>
      </w:pPr>
      <w:r w:rsidRPr="005E10EC">
        <w:rPr>
          <w:b/>
          <w:sz w:val="22"/>
          <w:szCs w:val="22"/>
        </w:rPr>
        <w:t>Областное государственное автономное учреждение здравоохранения «Иркутская городская клиническая больница №</w:t>
      </w:r>
      <w:r w:rsidR="00F77C35">
        <w:rPr>
          <w:b/>
          <w:sz w:val="22"/>
          <w:szCs w:val="22"/>
        </w:rPr>
        <w:t xml:space="preserve"> </w:t>
      </w:r>
      <w:r w:rsidRPr="005E10EC">
        <w:rPr>
          <w:b/>
          <w:sz w:val="22"/>
          <w:szCs w:val="22"/>
        </w:rPr>
        <w:t>8»</w:t>
      </w:r>
      <w:r w:rsidRPr="005E10EC">
        <w:rPr>
          <w:sz w:val="22"/>
          <w:szCs w:val="22"/>
        </w:rPr>
        <w:t xml:space="preserve">, именуемое в дальнейшем  </w:t>
      </w:r>
      <w:r w:rsidRPr="005E10EC">
        <w:rPr>
          <w:b/>
          <w:sz w:val="22"/>
          <w:szCs w:val="22"/>
        </w:rPr>
        <w:t xml:space="preserve">Заказчик, </w:t>
      </w:r>
      <w:r w:rsidRPr="005E10EC">
        <w:rPr>
          <w:sz w:val="22"/>
          <w:szCs w:val="22"/>
        </w:rPr>
        <w:t xml:space="preserve">в лице главного врача </w:t>
      </w:r>
      <w:proofErr w:type="spellStart"/>
      <w:r w:rsidRPr="005E10EC">
        <w:rPr>
          <w:sz w:val="22"/>
          <w:szCs w:val="22"/>
        </w:rPr>
        <w:t>Есевой</w:t>
      </w:r>
      <w:proofErr w:type="spellEnd"/>
      <w:r w:rsidRPr="005E10E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Форвардвэй</w:t>
      </w:r>
      <w:proofErr w:type="spellEnd"/>
      <w:r>
        <w:rPr>
          <w:b/>
          <w:sz w:val="22"/>
          <w:szCs w:val="22"/>
        </w:rPr>
        <w:t>»</w:t>
      </w:r>
      <w:r w:rsidRPr="005E10EC">
        <w:rPr>
          <w:sz w:val="22"/>
          <w:szCs w:val="22"/>
        </w:rPr>
        <w:t xml:space="preserve"> именуемый в дальнейшем </w:t>
      </w:r>
      <w:r w:rsidRPr="005E10EC">
        <w:rPr>
          <w:b/>
          <w:sz w:val="22"/>
          <w:szCs w:val="22"/>
        </w:rPr>
        <w:t xml:space="preserve">Поставщик, </w:t>
      </w:r>
      <w:r w:rsidRPr="005E10EC">
        <w:rPr>
          <w:sz w:val="22"/>
          <w:szCs w:val="22"/>
        </w:rPr>
        <w:t xml:space="preserve">в лице </w:t>
      </w:r>
      <w:r w:rsidR="00DA3196" w:rsidRPr="00DA3196">
        <w:rPr>
          <w:sz w:val="22"/>
          <w:szCs w:val="22"/>
          <w:highlight w:val="yellow"/>
        </w:rPr>
        <w:t>коммерческого директора Василенко Юлии Игоревны, ИНН 616809845990, действующего на основании Доверенности от 23.09.2022г</w:t>
      </w:r>
      <w:r w:rsidRPr="005E10EC">
        <w:rPr>
          <w:sz w:val="22"/>
          <w:szCs w:val="22"/>
        </w:rPr>
        <w:t>, с другой стороны, в дальнейшем совместно именуемые Стороны, на</w:t>
      </w:r>
      <w:r>
        <w:rPr>
          <w:sz w:val="22"/>
          <w:szCs w:val="22"/>
        </w:rPr>
        <w:t xml:space="preserve"> </w:t>
      </w:r>
      <w:r w:rsidRPr="005E10EC">
        <w:rPr>
          <w:sz w:val="22"/>
          <w:szCs w:val="22"/>
        </w:rPr>
        <w:t>основании  результатов определения Исполнителя путем проведения запроса котировок в электронной форме</w:t>
      </w:r>
      <w:r w:rsidRPr="005E10EC">
        <w:rPr>
          <w:kern w:val="32"/>
          <w:sz w:val="22"/>
          <w:szCs w:val="22"/>
        </w:rPr>
        <w:t>, участниками которого могут являться только субъекты малого и среднего предпринимательства</w:t>
      </w:r>
      <w:r w:rsidRPr="005E10EC">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F0A5C">
        <w:rPr>
          <w:bCs/>
          <w:kern w:val="32"/>
          <w:sz w:val="22"/>
          <w:szCs w:val="22"/>
        </w:rPr>
        <w:t>на поставку расходного материала (тампон-</w:t>
      </w:r>
      <w:proofErr w:type="spellStart"/>
      <w:r w:rsidRPr="000F0A5C">
        <w:rPr>
          <w:bCs/>
          <w:kern w:val="32"/>
          <w:sz w:val="22"/>
          <w:szCs w:val="22"/>
        </w:rPr>
        <w:t>тупфер</w:t>
      </w:r>
      <w:proofErr w:type="spellEnd"/>
      <w:r w:rsidRPr="000F0A5C">
        <w:rPr>
          <w:bCs/>
          <w:kern w:val="32"/>
          <w:sz w:val="22"/>
          <w:szCs w:val="22"/>
        </w:rPr>
        <w:t xml:space="preserve">, пробирка </w:t>
      </w:r>
      <w:proofErr w:type="spellStart"/>
      <w:r w:rsidRPr="000F0A5C">
        <w:rPr>
          <w:bCs/>
          <w:kern w:val="32"/>
          <w:sz w:val="22"/>
          <w:szCs w:val="22"/>
        </w:rPr>
        <w:t>Эппендорф</w:t>
      </w:r>
      <w:proofErr w:type="spellEnd"/>
      <w:r w:rsidRPr="000F0A5C">
        <w:rPr>
          <w:bCs/>
          <w:kern w:val="32"/>
          <w:sz w:val="22"/>
          <w:szCs w:val="22"/>
        </w:rPr>
        <w:t>, капилляры)</w:t>
      </w:r>
      <w:r>
        <w:rPr>
          <w:b/>
          <w:bCs/>
          <w:sz w:val="22"/>
          <w:szCs w:val="22"/>
        </w:rPr>
        <w:t xml:space="preserve"> </w:t>
      </w:r>
      <w:r w:rsidRPr="005E10EC">
        <w:rPr>
          <w:sz w:val="22"/>
          <w:szCs w:val="22"/>
        </w:rPr>
        <w:t xml:space="preserve">№ </w:t>
      </w:r>
      <w:r>
        <w:rPr>
          <w:sz w:val="22"/>
          <w:szCs w:val="22"/>
        </w:rPr>
        <w:t>32312031137</w:t>
      </w:r>
      <w:r w:rsidRPr="005E10EC">
        <w:rPr>
          <w:sz w:val="22"/>
          <w:szCs w:val="22"/>
        </w:rPr>
        <w:t xml:space="preserve"> от </w:t>
      </w:r>
      <w:r>
        <w:rPr>
          <w:sz w:val="22"/>
          <w:szCs w:val="22"/>
        </w:rPr>
        <w:t>19.01.2023 г.</w:t>
      </w:r>
      <w:r w:rsidRPr="005E10EC">
        <w:rPr>
          <w:sz w:val="22"/>
          <w:szCs w:val="22"/>
        </w:rPr>
        <w:t>), заключили настоящий Договор о нижеследующем:</w:t>
      </w:r>
    </w:p>
    <w:p w14:paraId="0DEDD425" w14:textId="77777777" w:rsidR="000F0A5C" w:rsidRPr="000F0A5C" w:rsidRDefault="000F0A5C" w:rsidP="000F0A5C">
      <w:pPr>
        <w:jc w:val="both"/>
        <w:rPr>
          <w:sz w:val="22"/>
          <w:szCs w:val="22"/>
        </w:rPr>
      </w:pPr>
    </w:p>
    <w:p w14:paraId="77F04E3A" w14:textId="77777777" w:rsidR="000F0A5C" w:rsidRPr="000F0A5C" w:rsidRDefault="000F0A5C" w:rsidP="000F0A5C">
      <w:pPr>
        <w:pStyle w:val="3"/>
        <w:numPr>
          <w:ilvl w:val="0"/>
          <w:numId w:val="1"/>
        </w:numPr>
        <w:tabs>
          <w:tab w:val="left" w:pos="720"/>
        </w:tabs>
        <w:ind w:left="720"/>
        <w:jc w:val="center"/>
        <w:rPr>
          <w:rFonts w:ascii="Times New Roman" w:hAnsi="Times New Roman"/>
          <w:b/>
          <w:sz w:val="22"/>
          <w:szCs w:val="22"/>
        </w:rPr>
      </w:pPr>
      <w:r w:rsidRPr="000F0A5C">
        <w:rPr>
          <w:rFonts w:ascii="Times New Roman" w:hAnsi="Times New Roman"/>
          <w:b/>
          <w:sz w:val="22"/>
          <w:szCs w:val="22"/>
        </w:rPr>
        <w:t>ПРЕДМЕТ ДОГОВОРА</w:t>
      </w:r>
    </w:p>
    <w:p w14:paraId="58F60F83" w14:textId="3D44B27C" w:rsidR="000F0A5C" w:rsidRPr="000F0A5C" w:rsidRDefault="000F0A5C" w:rsidP="000F0A5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F0A5C">
        <w:rPr>
          <w:rFonts w:ascii="Times New Roman" w:hAnsi="Times New Roman" w:cs="Times New Roman"/>
        </w:rPr>
        <w:t xml:space="preserve">Поставщик обязуется осуществить поставку </w:t>
      </w:r>
      <w:r w:rsidRPr="000F0A5C">
        <w:rPr>
          <w:rFonts w:ascii="Times New Roman" w:hAnsi="Times New Roman" w:cs="Times New Roman"/>
          <w:bCs/>
        </w:rPr>
        <w:t>расходного материала (тампон-</w:t>
      </w:r>
      <w:proofErr w:type="spellStart"/>
      <w:r w:rsidRPr="000F0A5C">
        <w:rPr>
          <w:rFonts w:ascii="Times New Roman" w:hAnsi="Times New Roman" w:cs="Times New Roman"/>
          <w:bCs/>
        </w:rPr>
        <w:t>тупфер</w:t>
      </w:r>
      <w:proofErr w:type="spellEnd"/>
      <w:r w:rsidRPr="000F0A5C">
        <w:rPr>
          <w:rFonts w:ascii="Times New Roman" w:hAnsi="Times New Roman" w:cs="Times New Roman"/>
          <w:bCs/>
        </w:rPr>
        <w:t xml:space="preserve">, пробирка </w:t>
      </w:r>
      <w:proofErr w:type="spellStart"/>
      <w:r w:rsidRPr="000F0A5C">
        <w:rPr>
          <w:rFonts w:ascii="Times New Roman" w:hAnsi="Times New Roman" w:cs="Times New Roman"/>
          <w:bCs/>
        </w:rPr>
        <w:t>Эппендорф</w:t>
      </w:r>
      <w:proofErr w:type="spellEnd"/>
      <w:r w:rsidRPr="000F0A5C">
        <w:rPr>
          <w:rFonts w:ascii="Times New Roman" w:hAnsi="Times New Roman" w:cs="Times New Roman"/>
          <w:bCs/>
        </w:rPr>
        <w:t xml:space="preserve">, капилляры) </w:t>
      </w:r>
      <w:r w:rsidRPr="000F0A5C">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14:paraId="72BE0BF3" w14:textId="77777777" w:rsidR="000F0A5C" w:rsidRPr="000F0A5C" w:rsidRDefault="000F0A5C" w:rsidP="000F0A5C">
      <w:pPr>
        <w:pStyle w:val="a4"/>
        <w:spacing w:after="0" w:line="240" w:lineRule="auto"/>
        <w:ind w:left="480"/>
        <w:jc w:val="both"/>
        <w:rPr>
          <w:rFonts w:ascii="Times New Roman" w:hAnsi="Times New Roman" w:cs="Times New Roman"/>
        </w:rPr>
      </w:pPr>
    </w:p>
    <w:p w14:paraId="7FDD50AD" w14:textId="77777777" w:rsidR="000F0A5C" w:rsidRPr="000F0A5C" w:rsidRDefault="000F0A5C" w:rsidP="000F0A5C">
      <w:pPr>
        <w:pStyle w:val="1"/>
        <w:numPr>
          <w:ilvl w:val="0"/>
          <w:numId w:val="1"/>
        </w:numPr>
        <w:spacing w:before="0" w:after="0"/>
        <w:ind w:left="720"/>
        <w:jc w:val="center"/>
        <w:rPr>
          <w:rFonts w:ascii="Times New Roman" w:hAnsi="Times New Roman" w:cs="Times New Roman"/>
          <w:sz w:val="22"/>
          <w:szCs w:val="22"/>
        </w:rPr>
      </w:pPr>
      <w:r w:rsidRPr="000F0A5C">
        <w:rPr>
          <w:rFonts w:ascii="Times New Roman" w:hAnsi="Times New Roman" w:cs="Times New Roman"/>
          <w:sz w:val="22"/>
          <w:szCs w:val="22"/>
        </w:rPr>
        <w:t>ЦЕНА ДОГОВОРА И ПОРЯДОК РАСЧЕТОВ</w:t>
      </w:r>
    </w:p>
    <w:p w14:paraId="686CF029" w14:textId="7D17BF6A" w:rsidR="000F0A5C" w:rsidRPr="000F0A5C" w:rsidRDefault="000F0A5C" w:rsidP="000F0A5C">
      <w:pPr>
        <w:pStyle w:val="aa"/>
        <w:ind w:firstLine="709"/>
        <w:rPr>
          <w:sz w:val="22"/>
          <w:szCs w:val="22"/>
        </w:rPr>
      </w:pPr>
      <w:r w:rsidRPr="000F0A5C">
        <w:rPr>
          <w:sz w:val="22"/>
          <w:szCs w:val="22"/>
        </w:rPr>
        <w:t>2.1. Цена настоящего Договора составляет</w:t>
      </w:r>
      <w:r>
        <w:rPr>
          <w:sz w:val="22"/>
          <w:szCs w:val="22"/>
        </w:rPr>
        <w:t xml:space="preserve"> </w:t>
      </w:r>
      <w:r w:rsidRPr="000F0A5C">
        <w:rPr>
          <w:b/>
          <w:bCs/>
          <w:sz w:val="22"/>
          <w:szCs w:val="22"/>
          <w:u w:val="single"/>
        </w:rPr>
        <w:t>620 000,00 (шестьсот двадцать тысяч) рублей 00 копеек</w:t>
      </w:r>
      <w:r w:rsidRPr="000F0A5C">
        <w:rPr>
          <w:sz w:val="22"/>
          <w:szCs w:val="22"/>
        </w:rPr>
        <w:t xml:space="preserve">, </w:t>
      </w:r>
      <w:r w:rsidR="0038003E" w:rsidRPr="0038003E">
        <w:rPr>
          <w:sz w:val="22"/>
          <w:szCs w:val="22"/>
          <w:highlight w:val="yellow"/>
        </w:rPr>
        <w:t>НДС не облагается (п.2 ст.346.11 НК РФ УСН)</w:t>
      </w:r>
      <w:r w:rsidR="0038003E">
        <w:rPr>
          <w:sz w:val="22"/>
          <w:szCs w:val="22"/>
        </w:rPr>
        <w:t xml:space="preserve"> </w:t>
      </w:r>
      <w:r w:rsidRPr="000F0A5C">
        <w:rPr>
          <w:sz w:val="22"/>
          <w:szCs w:val="22"/>
        </w:rPr>
        <w:t xml:space="preserve">включает в себя стоимость Товара, НДС </w:t>
      </w:r>
      <w:r w:rsidRPr="000F0A5C">
        <w:rPr>
          <w:i/>
          <w:sz w:val="22"/>
          <w:szCs w:val="22"/>
        </w:rPr>
        <w:t>(в случае, если Поставщик является плательщиком НДС)</w:t>
      </w:r>
      <w:r w:rsidRPr="000F0A5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364643B7" w14:textId="77777777" w:rsidR="000F0A5C" w:rsidRPr="000F0A5C" w:rsidRDefault="000F0A5C" w:rsidP="000F0A5C">
      <w:pPr>
        <w:pStyle w:val="aa"/>
        <w:ind w:firstLine="709"/>
        <w:rPr>
          <w:sz w:val="22"/>
          <w:szCs w:val="22"/>
        </w:rPr>
      </w:pPr>
      <w:r w:rsidRPr="000F0A5C">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40A08FC2" w14:textId="77777777" w:rsidR="000F0A5C" w:rsidRPr="000F0A5C" w:rsidRDefault="000F0A5C" w:rsidP="000F0A5C">
      <w:pPr>
        <w:pStyle w:val="aa"/>
        <w:ind w:firstLine="709"/>
        <w:rPr>
          <w:sz w:val="22"/>
          <w:szCs w:val="22"/>
        </w:rPr>
      </w:pPr>
      <w:r w:rsidRPr="000F0A5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6AB7DBDE" w14:textId="77777777" w:rsidR="000F0A5C" w:rsidRPr="000F0A5C" w:rsidRDefault="000F0A5C" w:rsidP="000F0A5C">
      <w:pPr>
        <w:pStyle w:val="aa"/>
        <w:ind w:firstLine="709"/>
        <w:rPr>
          <w:sz w:val="22"/>
          <w:szCs w:val="22"/>
        </w:rPr>
      </w:pPr>
      <w:r w:rsidRPr="000F0A5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2A7ABE0C" w14:textId="77777777" w:rsidR="000F0A5C" w:rsidRPr="000F0A5C" w:rsidRDefault="000F0A5C" w:rsidP="000F0A5C">
      <w:pPr>
        <w:tabs>
          <w:tab w:val="left" w:pos="709"/>
        </w:tabs>
        <w:ind w:firstLine="709"/>
        <w:jc w:val="both"/>
        <w:rPr>
          <w:sz w:val="22"/>
          <w:szCs w:val="22"/>
        </w:rPr>
      </w:pPr>
      <w:r w:rsidRPr="000F0A5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41D9A980" w14:textId="77777777" w:rsidR="000F0A5C" w:rsidRPr="000F0A5C" w:rsidRDefault="000F0A5C" w:rsidP="000F0A5C">
      <w:pPr>
        <w:pStyle w:val="aa"/>
        <w:ind w:firstLine="709"/>
        <w:rPr>
          <w:sz w:val="22"/>
          <w:szCs w:val="22"/>
        </w:rPr>
      </w:pPr>
    </w:p>
    <w:p w14:paraId="564876DB" w14:textId="77777777" w:rsidR="000F0A5C" w:rsidRPr="000F0A5C" w:rsidRDefault="000F0A5C" w:rsidP="000F0A5C">
      <w:pPr>
        <w:jc w:val="center"/>
        <w:rPr>
          <w:b/>
          <w:sz w:val="22"/>
          <w:szCs w:val="22"/>
        </w:rPr>
      </w:pPr>
      <w:r w:rsidRPr="000F0A5C">
        <w:rPr>
          <w:b/>
          <w:sz w:val="22"/>
          <w:szCs w:val="22"/>
        </w:rPr>
        <w:t>3. КАЧЕСТВО ТОВАРА</w:t>
      </w:r>
    </w:p>
    <w:p w14:paraId="350483DB" w14:textId="77777777" w:rsidR="000F0A5C" w:rsidRPr="000F0A5C" w:rsidRDefault="000F0A5C" w:rsidP="000F0A5C">
      <w:pPr>
        <w:ind w:right="125" w:firstLine="708"/>
        <w:jc w:val="both"/>
        <w:rPr>
          <w:sz w:val="22"/>
          <w:szCs w:val="22"/>
        </w:rPr>
      </w:pPr>
      <w:r w:rsidRPr="000F0A5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0943294D" w14:textId="77777777" w:rsidR="000F0A5C" w:rsidRPr="000F0A5C" w:rsidRDefault="000F0A5C" w:rsidP="000F0A5C">
      <w:pPr>
        <w:ind w:firstLine="720"/>
        <w:jc w:val="both"/>
        <w:rPr>
          <w:bCs/>
          <w:sz w:val="22"/>
          <w:szCs w:val="22"/>
        </w:rPr>
      </w:pPr>
      <w:r w:rsidRPr="000F0A5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F0A5C">
        <w:rPr>
          <w:bCs/>
          <w:spacing w:val="4"/>
          <w:sz w:val="22"/>
          <w:szCs w:val="22"/>
        </w:rPr>
        <w:t>не имеющей дефектов изготовления и транспортировки</w:t>
      </w:r>
      <w:r w:rsidRPr="000F0A5C">
        <w:rPr>
          <w:sz w:val="22"/>
          <w:szCs w:val="22"/>
        </w:rPr>
        <w:t>.</w:t>
      </w:r>
    </w:p>
    <w:p w14:paraId="7094200C" w14:textId="77777777" w:rsidR="000F0A5C" w:rsidRPr="000F0A5C" w:rsidRDefault="000F0A5C" w:rsidP="000F0A5C">
      <w:pPr>
        <w:ind w:firstLine="720"/>
        <w:jc w:val="both"/>
        <w:rPr>
          <w:bCs/>
          <w:sz w:val="22"/>
          <w:szCs w:val="22"/>
        </w:rPr>
      </w:pPr>
      <w:r w:rsidRPr="000F0A5C">
        <w:rPr>
          <w:bCs/>
          <w:sz w:val="22"/>
          <w:szCs w:val="22"/>
        </w:rPr>
        <w:t>3.3. Упаковка должна предохранять товар от порчи, утраты товарного вида.</w:t>
      </w:r>
    </w:p>
    <w:p w14:paraId="7D9E6B96" w14:textId="77777777" w:rsidR="000F0A5C" w:rsidRPr="000F0A5C" w:rsidRDefault="000F0A5C" w:rsidP="000F0A5C">
      <w:pPr>
        <w:ind w:firstLine="720"/>
        <w:jc w:val="both"/>
        <w:rPr>
          <w:bCs/>
          <w:sz w:val="22"/>
          <w:szCs w:val="22"/>
        </w:rPr>
      </w:pPr>
      <w:r w:rsidRPr="000F0A5C">
        <w:rPr>
          <w:bCs/>
          <w:sz w:val="22"/>
          <w:szCs w:val="22"/>
        </w:rPr>
        <w:t>3.4. Тара и упаковка входят в стоимость поставляемого товара.</w:t>
      </w:r>
    </w:p>
    <w:p w14:paraId="419243D1" w14:textId="77777777" w:rsidR="000F0A5C" w:rsidRPr="000F0A5C" w:rsidRDefault="000F0A5C" w:rsidP="000F0A5C">
      <w:pPr>
        <w:ind w:firstLine="720"/>
        <w:jc w:val="both"/>
        <w:rPr>
          <w:bCs/>
          <w:sz w:val="22"/>
          <w:szCs w:val="22"/>
        </w:rPr>
      </w:pPr>
      <w:r w:rsidRPr="000F0A5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2340792D" w14:textId="77777777" w:rsidR="000F0A5C" w:rsidRPr="000F0A5C" w:rsidRDefault="000F0A5C" w:rsidP="000F0A5C">
      <w:pPr>
        <w:ind w:firstLine="708"/>
        <w:jc w:val="both"/>
        <w:rPr>
          <w:sz w:val="22"/>
          <w:szCs w:val="22"/>
        </w:rPr>
      </w:pPr>
    </w:p>
    <w:p w14:paraId="7B757B6D" w14:textId="77777777" w:rsidR="000F0A5C" w:rsidRPr="000F0A5C" w:rsidRDefault="000F0A5C" w:rsidP="000F0A5C">
      <w:pPr>
        <w:ind w:firstLine="709"/>
        <w:jc w:val="center"/>
        <w:rPr>
          <w:b/>
          <w:sz w:val="22"/>
          <w:szCs w:val="22"/>
        </w:rPr>
      </w:pPr>
      <w:r w:rsidRPr="000F0A5C">
        <w:rPr>
          <w:b/>
          <w:sz w:val="22"/>
          <w:szCs w:val="22"/>
        </w:rPr>
        <w:t>4. СРОКИ И ПОРЯДОК ПОСТАВКИ И ПРИЕМКИ ТОВАРА</w:t>
      </w:r>
    </w:p>
    <w:p w14:paraId="650CFAC2" w14:textId="77777777" w:rsidR="000F0A5C" w:rsidRPr="000F0A5C" w:rsidRDefault="000F0A5C" w:rsidP="000F0A5C">
      <w:pPr>
        <w:ind w:firstLine="709"/>
        <w:jc w:val="both"/>
        <w:rPr>
          <w:sz w:val="22"/>
          <w:szCs w:val="22"/>
        </w:rPr>
      </w:pPr>
      <w:r w:rsidRPr="000F0A5C">
        <w:rPr>
          <w:sz w:val="22"/>
          <w:szCs w:val="22"/>
        </w:rPr>
        <w:t>4.1. Поставка товара осуществляется по адресу: г. Иркутск, ул. Баумана 214Ав рабочие дни с 09.00 ч. до 15.00 ч.</w:t>
      </w:r>
    </w:p>
    <w:p w14:paraId="3DFCCF8D" w14:textId="77777777" w:rsidR="000F0A5C" w:rsidRPr="000F0A5C" w:rsidRDefault="000F0A5C" w:rsidP="000F0A5C">
      <w:pPr>
        <w:ind w:firstLine="709"/>
        <w:jc w:val="both"/>
        <w:rPr>
          <w:sz w:val="22"/>
          <w:szCs w:val="22"/>
        </w:rPr>
      </w:pPr>
      <w:r w:rsidRPr="000F0A5C">
        <w:rPr>
          <w:sz w:val="22"/>
          <w:szCs w:val="22"/>
        </w:rPr>
        <w:lastRenderedPageBreak/>
        <w:t>4.2. Тара и упаковка возврату не подлежат.</w:t>
      </w:r>
    </w:p>
    <w:p w14:paraId="26B31D5B" w14:textId="77777777" w:rsidR="000F0A5C" w:rsidRPr="000F0A5C" w:rsidRDefault="000F0A5C" w:rsidP="000F0A5C">
      <w:pPr>
        <w:ind w:firstLine="709"/>
        <w:jc w:val="both"/>
        <w:rPr>
          <w:sz w:val="22"/>
          <w:szCs w:val="22"/>
        </w:rPr>
      </w:pPr>
      <w:r w:rsidRPr="000F0A5C">
        <w:rPr>
          <w:sz w:val="22"/>
          <w:szCs w:val="22"/>
        </w:rPr>
        <w:t>4.3. Поставка товара осуществляется силами Поставщика партиями по заявкам Заказчика с момента подписания договора по 31.12.2023 г. в течение 3 (трех) рабочих дней с момента подачи такой заявки.</w:t>
      </w:r>
    </w:p>
    <w:p w14:paraId="4079EA53" w14:textId="77777777" w:rsidR="000F0A5C" w:rsidRPr="000F0A5C" w:rsidRDefault="000F0A5C" w:rsidP="000F0A5C">
      <w:pPr>
        <w:pStyle w:val="ConsNonformat"/>
        <w:widowControl/>
        <w:tabs>
          <w:tab w:val="num" w:pos="0"/>
        </w:tabs>
        <w:ind w:right="-7" w:firstLine="709"/>
        <w:jc w:val="both"/>
        <w:rPr>
          <w:rFonts w:ascii="Times New Roman" w:hAnsi="Times New Roman"/>
          <w:sz w:val="22"/>
          <w:szCs w:val="22"/>
        </w:rPr>
      </w:pPr>
      <w:r w:rsidRPr="000F0A5C">
        <w:rPr>
          <w:rFonts w:ascii="Times New Roman" w:hAnsi="Times New Roman"/>
          <w:sz w:val="22"/>
          <w:szCs w:val="22"/>
        </w:rPr>
        <w:t>4.4. По решению Заказчика для приемки результатов Договора может создаваться приемочная комиссия.</w:t>
      </w:r>
    </w:p>
    <w:p w14:paraId="201F49D2" w14:textId="77777777" w:rsidR="000F0A5C" w:rsidRPr="000F0A5C" w:rsidRDefault="000F0A5C" w:rsidP="000F0A5C">
      <w:pPr>
        <w:pStyle w:val="ConsNonformat"/>
        <w:widowControl/>
        <w:tabs>
          <w:tab w:val="num" w:pos="0"/>
        </w:tabs>
        <w:ind w:right="-7" w:firstLine="709"/>
        <w:jc w:val="both"/>
        <w:rPr>
          <w:rFonts w:ascii="Times New Roman" w:hAnsi="Times New Roman"/>
          <w:sz w:val="22"/>
          <w:szCs w:val="22"/>
        </w:rPr>
      </w:pPr>
      <w:r w:rsidRPr="000F0A5C">
        <w:rPr>
          <w:rFonts w:ascii="Times New Roman" w:hAnsi="Times New Roman"/>
          <w:sz w:val="22"/>
          <w:szCs w:val="22"/>
        </w:rPr>
        <w:t xml:space="preserve">4.5. При доставке Товара Заказчик производит приемку Товара по количеству. </w:t>
      </w:r>
    </w:p>
    <w:p w14:paraId="6B5FC4B2" w14:textId="77777777" w:rsidR="000F0A5C" w:rsidRPr="000F0A5C" w:rsidRDefault="000F0A5C" w:rsidP="000F0A5C">
      <w:pPr>
        <w:autoSpaceDE w:val="0"/>
        <w:autoSpaceDN w:val="0"/>
        <w:adjustRightInd w:val="0"/>
        <w:ind w:firstLine="709"/>
        <w:jc w:val="both"/>
        <w:rPr>
          <w:sz w:val="22"/>
          <w:szCs w:val="22"/>
        </w:rPr>
      </w:pPr>
      <w:r w:rsidRPr="000F0A5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F0A5C">
        <w:rPr>
          <w:rFonts w:eastAsiaTheme="minorHAnsi"/>
          <w:sz w:val="22"/>
          <w:szCs w:val="22"/>
        </w:rPr>
        <w:t xml:space="preserve">О закупках товаров, работ, услуг отдельными видами юридических лиц» </w:t>
      </w:r>
      <w:r w:rsidRPr="000F0A5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5409BE79" w14:textId="1E324AF4" w:rsidR="000F0A5C" w:rsidRPr="000F0A5C" w:rsidRDefault="000F0A5C" w:rsidP="000F0A5C">
      <w:pPr>
        <w:autoSpaceDE w:val="0"/>
        <w:autoSpaceDN w:val="0"/>
        <w:adjustRightInd w:val="0"/>
        <w:ind w:firstLine="709"/>
        <w:jc w:val="both"/>
        <w:rPr>
          <w:sz w:val="22"/>
          <w:szCs w:val="22"/>
        </w:rPr>
      </w:pPr>
      <w:r w:rsidRPr="000F0A5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Pr>
          <w:sz w:val="22"/>
          <w:szCs w:val="22"/>
        </w:rPr>
        <w:t xml:space="preserve"> </w:t>
      </w:r>
      <w:r w:rsidRPr="000F0A5C">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4DD11AF" w14:textId="77777777" w:rsidR="000F0A5C" w:rsidRPr="000F0A5C" w:rsidRDefault="000F0A5C" w:rsidP="000F0A5C">
      <w:pPr>
        <w:ind w:firstLine="709"/>
        <w:jc w:val="both"/>
        <w:rPr>
          <w:sz w:val="22"/>
          <w:szCs w:val="22"/>
        </w:rPr>
      </w:pPr>
      <w:r w:rsidRPr="000F0A5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7FFC255C" w14:textId="77777777" w:rsidR="000F0A5C" w:rsidRPr="000F0A5C" w:rsidRDefault="000F0A5C" w:rsidP="000F0A5C">
      <w:pPr>
        <w:ind w:firstLine="709"/>
        <w:jc w:val="both"/>
        <w:rPr>
          <w:sz w:val="22"/>
          <w:szCs w:val="22"/>
        </w:rPr>
      </w:pPr>
      <w:r w:rsidRPr="000F0A5C">
        <w:rPr>
          <w:noProof/>
          <w:sz w:val="22"/>
          <w:szCs w:val="22"/>
        </w:rPr>
        <w:t>4.9.</w:t>
      </w:r>
      <w:r w:rsidRPr="000F0A5C">
        <w:rPr>
          <w:sz w:val="22"/>
          <w:szCs w:val="22"/>
        </w:rPr>
        <w:t xml:space="preserve"> Риск случайной гибели Товара переходит от Поставщика к Заказчику с момента подписания товарной накладной.</w:t>
      </w:r>
    </w:p>
    <w:p w14:paraId="073242DF" w14:textId="77777777" w:rsidR="000F0A5C" w:rsidRPr="000F0A5C" w:rsidRDefault="000F0A5C" w:rsidP="000F0A5C">
      <w:pPr>
        <w:ind w:firstLine="709"/>
        <w:jc w:val="both"/>
        <w:rPr>
          <w:color w:val="000000"/>
          <w:sz w:val="22"/>
          <w:szCs w:val="22"/>
        </w:rPr>
      </w:pPr>
    </w:p>
    <w:p w14:paraId="2E3C0FA6" w14:textId="77777777" w:rsidR="000F0A5C" w:rsidRPr="000F0A5C" w:rsidRDefault="000F0A5C" w:rsidP="000F0A5C">
      <w:pPr>
        <w:jc w:val="center"/>
        <w:rPr>
          <w:b/>
          <w:sz w:val="22"/>
          <w:szCs w:val="22"/>
        </w:rPr>
      </w:pPr>
      <w:r w:rsidRPr="000F0A5C">
        <w:rPr>
          <w:b/>
          <w:noProof/>
          <w:sz w:val="22"/>
          <w:szCs w:val="22"/>
        </w:rPr>
        <w:t>5.</w:t>
      </w:r>
      <w:r w:rsidRPr="000F0A5C">
        <w:rPr>
          <w:b/>
          <w:sz w:val="22"/>
          <w:szCs w:val="22"/>
        </w:rPr>
        <w:t xml:space="preserve"> ОБЯЗАННОСТИ СТОРОН</w:t>
      </w:r>
    </w:p>
    <w:p w14:paraId="51311457" w14:textId="77777777" w:rsidR="000F0A5C" w:rsidRPr="000F0A5C" w:rsidRDefault="000F0A5C" w:rsidP="000F0A5C">
      <w:pPr>
        <w:ind w:firstLine="709"/>
        <w:jc w:val="both"/>
        <w:rPr>
          <w:sz w:val="22"/>
          <w:szCs w:val="22"/>
        </w:rPr>
      </w:pPr>
      <w:r w:rsidRPr="000F0A5C">
        <w:rPr>
          <w:sz w:val="22"/>
          <w:szCs w:val="22"/>
        </w:rPr>
        <w:t xml:space="preserve">5.1. </w:t>
      </w:r>
      <w:r w:rsidRPr="000F0A5C">
        <w:rPr>
          <w:sz w:val="22"/>
          <w:szCs w:val="22"/>
          <w:u w:val="single"/>
        </w:rPr>
        <w:t>Поставщик обязуется:</w:t>
      </w:r>
    </w:p>
    <w:p w14:paraId="62E640EB" w14:textId="77777777" w:rsidR="000F0A5C" w:rsidRPr="000F0A5C" w:rsidRDefault="000F0A5C" w:rsidP="000F0A5C">
      <w:pPr>
        <w:ind w:firstLine="709"/>
        <w:jc w:val="both"/>
        <w:rPr>
          <w:sz w:val="22"/>
          <w:szCs w:val="22"/>
        </w:rPr>
      </w:pPr>
      <w:r w:rsidRPr="000F0A5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3655661E" w14:textId="77777777" w:rsidR="000F0A5C" w:rsidRPr="000F0A5C" w:rsidRDefault="000F0A5C" w:rsidP="000F0A5C">
      <w:pPr>
        <w:ind w:firstLine="709"/>
        <w:jc w:val="both"/>
        <w:rPr>
          <w:sz w:val="22"/>
          <w:szCs w:val="22"/>
        </w:rPr>
      </w:pPr>
      <w:r w:rsidRPr="000F0A5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053B5236" w14:textId="77777777" w:rsidR="000F0A5C" w:rsidRPr="000F0A5C" w:rsidRDefault="000F0A5C" w:rsidP="000F0A5C">
      <w:pPr>
        <w:ind w:firstLine="709"/>
        <w:jc w:val="both"/>
        <w:rPr>
          <w:sz w:val="22"/>
          <w:szCs w:val="22"/>
        </w:rPr>
      </w:pPr>
      <w:r w:rsidRPr="000F0A5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4FCD95C4" w14:textId="77777777" w:rsidR="000F0A5C" w:rsidRPr="000F0A5C" w:rsidRDefault="000F0A5C" w:rsidP="000F0A5C">
      <w:pPr>
        <w:ind w:firstLine="709"/>
        <w:jc w:val="both"/>
        <w:rPr>
          <w:sz w:val="22"/>
          <w:szCs w:val="22"/>
        </w:rPr>
      </w:pPr>
      <w:r w:rsidRPr="000F0A5C">
        <w:rPr>
          <w:sz w:val="22"/>
          <w:szCs w:val="22"/>
        </w:rPr>
        <w:t xml:space="preserve">5.2. </w:t>
      </w:r>
      <w:r w:rsidRPr="000F0A5C">
        <w:rPr>
          <w:sz w:val="22"/>
          <w:szCs w:val="22"/>
          <w:u w:val="single"/>
        </w:rPr>
        <w:t>Заказчик обязуется:</w:t>
      </w:r>
    </w:p>
    <w:p w14:paraId="1CF76A3B" w14:textId="77777777" w:rsidR="000F0A5C" w:rsidRPr="000F0A5C" w:rsidRDefault="000F0A5C" w:rsidP="000F0A5C">
      <w:pPr>
        <w:ind w:firstLine="709"/>
        <w:jc w:val="both"/>
        <w:rPr>
          <w:sz w:val="22"/>
          <w:szCs w:val="22"/>
        </w:rPr>
      </w:pPr>
      <w:r w:rsidRPr="000F0A5C">
        <w:rPr>
          <w:sz w:val="22"/>
          <w:szCs w:val="22"/>
        </w:rPr>
        <w:t>5.2.1. Принять и оплатить Товар в соответствии с п. 2.2. настоящего Договора.</w:t>
      </w:r>
    </w:p>
    <w:p w14:paraId="5AB30DBB" w14:textId="77777777" w:rsidR="000F0A5C" w:rsidRPr="000F0A5C" w:rsidRDefault="000F0A5C" w:rsidP="000F0A5C">
      <w:pPr>
        <w:jc w:val="both"/>
        <w:rPr>
          <w:b/>
          <w:sz w:val="22"/>
          <w:szCs w:val="22"/>
        </w:rPr>
      </w:pPr>
    </w:p>
    <w:p w14:paraId="2222B6E5" w14:textId="77777777" w:rsidR="000F0A5C" w:rsidRPr="000F0A5C" w:rsidRDefault="000F0A5C" w:rsidP="000F0A5C">
      <w:pPr>
        <w:jc w:val="center"/>
        <w:rPr>
          <w:b/>
          <w:sz w:val="22"/>
          <w:szCs w:val="22"/>
        </w:rPr>
      </w:pPr>
      <w:r w:rsidRPr="000F0A5C">
        <w:rPr>
          <w:b/>
          <w:sz w:val="22"/>
          <w:szCs w:val="22"/>
        </w:rPr>
        <w:t>6. ОТВЕТСТВЕННОСТЬ СТОРОН</w:t>
      </w:r>
    </w:p>
    <w:p w14:paraId="28CF419D" w14:textId="77777777" w:rsidR="000F0A5C" w:rsidRPr="000F0A5C" w:rsidRDefault="000F0A5C" w:rsidP="000F0A5C">
      <w:pPr>
        <w:ind w:firstLine="709"/>
        <w:jc w:val="both"/>
        <w:rPr>
          <w:sz w:val="22"/>
          <w:szCs w:val="22"/>
        </w:rPr>
      </w:pPr>
      <w:r w:rsidRPr="000F0A5C">
        <w:rPr>
          <w:noProof/>
          <w:sz w:val="22"/>
          <w:szCs w:val="22"/>
        </w:rPr>
        <w:t>6.1.</w:t>
      </w:r>
      <w:r w:rsidRPr="000F0A5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3214F662" w14:textId="77777777" w:rsidR="000F0A5C" w:rsidRPr="000F0A5C" w:rsidRDefault="000F0A5C" w:rsidP="000F0A5C">
      <w:pPr>
        <w:ind w:firstLine="709"/>
        <w:jc w:val="both"/>
        <w:rPr>
          <w:sz w:val="22"/>
          <w:szCs w:val="22"/>
        </w:rPr>
      </w:pPr>
      <w:r w:rsidRPr="000F0A5C">
        <w:rPr>
          <w:noProof/>
          <w:sz w:val="22"/>
          <w:szCs w:val="22"/>
        </w:rPr>
        <w:t>6.2.</w:t>
      </w:r>
      <w:r w:rsidRPr="000F0A5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693CD8FA" w14:textId="77777777" w:rsidR="000F0A5C" w:rsidRPr="000F0A5C" w:rsidRDefault="000F0A5C" w:rsidP="000F0A5C">
      <w:pPr>
        <w:ind w:firstLine="709"/>
        <w:jc w:val="both"/>
        <w:rPr>
          <w:sz w:val="22"/>
          <w:szCs w:val="22"/>
        </w:rPr>
      </w:pPr>
      <w:r w:rsidRPr="000F0A5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5E5CE4AE" w14:textId="77777777" w:rsidR="000F0A5C" w:rsidRPr="000F0A5C" w:rsidRDefault="000F0A5C" w:rsidP="000F0A5C">
      <w:pPr>
        <w:ind w:firstLine="709"/>
        <w:jc w:val="both"/>
        <w:rPr>
          <w:sz w:val="22"/>
          <w:szCs w:val="22"/>
        </w:rPr>
      </w:pPr>
      <w:r w:rsidRPr="000F0A5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2CBDDCB3" w14:textId="77777777" w:rsidR="000F0A5C" w:rsidRPr="000F0A5C" w:rsidRDefault="000F0A5C" w:rsidP="000F0A5C">
      <w:pPr>
        <w:ind w:firstLine="709"/>
        <w:jc w:val="both"/>
        <w:rPr>
          <w:sz w:val="22"/>
          <w:szCs w:val="22"/>
        </w:rPr>
      </w:pPr>
      <w:r w:rsidRPr="000F0A5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0AC891AD" w14:textId="392E856E" w:rsidR="000F0A5C" w:rsidRPr="000F0A5C" w:rsidRDefault="000F0A5C" w:rsidP="000F0A5C">
      <w:pPr>
        <w:ind w:firstLine="709"/>
        <w:jc w:val="both"/>
        <w:rPr>
          <w:sz w:val="22"/>
          <w:szCs w:val="22"/>
        </w:rPr>
      </w:pPr>
      <w:r w:rsidRPr="000F0A5C">
        <w:rPr>
          <w:sz w:val="22"/>
          <w:szCs w:val="22"/>
        </w:rPr>
        <w:lastRenderedPageBreak/>
        <w:t xml:space="preserve">6.4. В случае неисполнения или ненадлежащего исполнения обязательств, установленных в </w:t>
      </w:r>
      <w:proofErr w:type="spellStart"/>
      <w:r w:rsidRPr="000F0A5C">
        <w:rPr>
          <w:sz w:val="22"/>
          <w:szCs w:val="22"/>
        </w:rPr>
        <w:t>пп</w:t>
      </w:r>
      <w:proofErr w:type="spellEnd"/>
      <w:r w:rsidRPr="000F0A5C">
        <w:rPr>
          <w:sz w:val="22"/>
          <w:szCs w:val="22"/>
        </w:rPr>
        <w:t>. 5.1.1. - 5.1.3. настоящего Договора Поставщик уплачивает Заказчику штраф</w:t>
      </w:r>
      <w:r>
        <w:rPr>
          <w:sz w:val="22"/>
          <w:szCs w:val="22"/>
        </w:rPr>
        <w:t xml:space="preserve"> </w:t>
      </w:r>
      <w:r w:rsidRPr="000F0A5C">
        <w:rPr>
          <w:sz w:val="22"/>
          <w:szCs w:val="22"/>
        </w:rPr>
        <w:t xml:space="preserve">в размере 1% от стоимости некачественного или поврежденного товара. </w:t>
      </w:r>
    </w:p>
    <w:p w14:paraId="4B895ABC" w14:textId="77777777" w:rsidR="000F0A5C" w:rsidRPr="000F0A5C" w:rsidRDefault="000F0A5C" w:rsidP="000F0A5C">
      <w:pPr>
        <w:ind w:firstLine="709"/>
        <w:jc w:val="both"/>
        <w:rPr>
          <w:sz w:val="22"/>
          <w:szCs w:val="22"/>
        </w:rPr>
      </w:pPr>
      <w:r w:rsidRPr="000F0A5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6F6AC3AC" w14:textId="77777777" w:rsidR="000F0A5C" w:rsidRPr="000F0A5C" w:rsidRDefault="000F0A5C" w:rsidP="000F0A5C">
      <w:pPr>
        <w:pStyle w:val="a8"/>
        <w:tabs>
          <w:tab w:val="left" w:pos="0"/>
          <w:tab w:val="left" w:pos="2268"/>
          <w:tab w:val="left" w:pos="10490"/>
        </w:tabs>
        <w:ind w:right="-91" w:firstLine="709"/>
        <w:jc w:val="both"/>
        <w:rPr>
          <w:sz w:val="22"/>
          <w:szCs w:val="22"/>
        </w:rPr>
      </w:pPr>
      <w:r w:rsidRPr="000F0A5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6DE19478" w14:textId="77777777" w:rsidR="000F0A5C" w:rsidRPr="000F0A5C" w:rsidRDefault="000F0A5C" w:rsidP="000F0A5C">
      <w:pPr>
        <w:pStyle w:val="a8"/>
        <w:tabs>
          <w:tab w:val="left" w:pos="0"/>
          <w:tab w:val="left" w:pos="2268"/>
          <w:tab w:val="left" w:pos="10490"/>
        </w:tabs>
        <w:ind w:right="-91" w:firstLine="709"/>
        <w:jc w:val="both"/>
        <w:rPr>
          <w:sz w:val="22"/>
          <w:szCs w:val="22"/>
        </w:rPr>
      </w:pPr>
    </w:p>
    <w:p w14:paraId="0209AA85" w14:textId="77777777" w:rsidR="000F0A5C" w:rsidRPr="000F0A5C" w:rsidRDefault="000F0A5C" w:rsidP="000F0A5C">
      <w:pPr>
        <w:pStyle w:val="ac"/>
        <w:jc w:val="center"/>
        <w:rPr>
          <w:rFonts w:ascii="Times New Roman" w:hAnsi="Times New Roman"/>
          <w:b/>
          <w:sz w:val="22"/>
          <w:szCs w:val="22"/>
        </w:rPr>
      </w:pPr>
      <w:r w:rsidRPr="000F0A5C">
        <w:rPr>
          <w:rFonts w:ascii="Times New Roman" w:hAnsi="Times New Roman"/>
          <w:b/>
          <w:sz w:val="22"/>
          <w:szCs w:val="22"/>
        </w:rPr>
        <w:t>7. ОБЕСПЕЧЕНИЕ ИСПОЛНЕНИЯ ДОГОВОРА</w:t>
      </w:r>
    </w:p>
    <w:p w14:paraId="47DF6B96" w14:textId="221FCDFF" w:rsidR="000F0A5C" w:rsidRPr="000F0A5C" w:rsidRDefault="000F0A5C" w:rsidP="000F0A5C">
      <w:pPr>
        <w:pStyle w:val="a3"/>
        <w:tabs>
          <w:tab w:val="left" w:pos="0"/>
          <w:tab w:val="left" w:pos="1276"/>
        </w:tabs>
        <w:spacing w:after="0" w:line="240" w:lineRule="auto"/>
        <w:ind w:firstLine="709"/>
        <w:jc w:val="both"/>
        <w:rPr>
          <w:rFonts w:ascii="Times New Roman" w:hAnsi="Times New Roman" w:cs="Times New Roman"/>
          <w:b/>
        </w:rPr>
      </w:pPr>
      <w:r w:rsidRPr="000F0A5C">
        <w:rPr>
          <w:rFonts w:ascii="Times New Roman" w:hAnsi="Times New Roman" w:cs="Times New Roman"/>
        </w:rPr>
        <w:t xml:space="preserve">7.1. Размер обеспечения исполнения договора составляет </w:t>
      </w:r>
      <w:r w:rsidRPr="000F0A5C">
        <w:rPr>
          <w:rFonts w:ascii="Times New Roman" w:hAnsi="Times New Roman" w:cs="Times New Roman"/>
          <w:b/>
          <w:bCs/>
          <w:u w:val="single"/>
        </w:rPr>
        <w:t>44 943,75 рублей</w:t>
      </w:r>
      <w:r w:rsidRPr="000F0A5C">
        <w:rPr>
          <w:rFonts w:ascii="Times New Roman" w:hAnsi="Times New Roman" w:cs="Times New Roman"/>
        </w:rPr>
        <w:t>.</w:t>
      </w:r>
    </w:p>
    <w:p w14:paraId="612F26F8" w14:textId="77777777" w:rsidR="000F0A5C" w:rsidRPr="000F0A5C" w:rsidRDefault="000F0A5C" w:rsidP="000F0A5C">
      <w:pPr>
        <w:pStyle w:val="a3"/>
        <w:tabs>
          <w:tab w:val="left" w:pos="0"/>
          <w:tab w:val="left" w:pos="1276"/>
        </w:tabs>
        <w:spacing w:after="0" w:line="240" w:lineRule="auto"/>
        <w:ind w:firstLine="709"/>
        <w:jc w:val="both"/>
        <w:rPr>
          <w:rFonts w:ascii="Times New Roman" w:hAnsi="Times New Roman" w:cs="Times New Roman"/>
          <w:b/>
        </w:rPr>
      </w:pPr>
      <w:r w:rsidRPr="000F0A5C">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0F0A5C">
        <w:rPr>
          <w:rFonts w:ascii="Times New Roman" w:hAnsi="Times New Roman" w:cs="Times New Roman"/>
        </w:rPr>
        <w:t xml:space="preserve">беспечения исполнения Договора определяется Поставщиком самостоятельно. </w:t>
      </w:r>
    </w:p>
    <w:p w14:paraId="68F6E1E4" w14:textId="77777777" w:rsidR="000F0A5C" w:rsidRPr="000F0A5C" w:rsidRDefault="000F0A5C" w:rsidP="000F0A5C">
      <w:pPr>
        <w:pStyle w:val="a3"/>
        <w:tabs>
          <w:tab w:val="left" w:pos="0"/>
          <w:tab w:val="left" w:pos="1276"/>
        </w:tabs>
        <w:spacing w:after="0" w:line="240" w:lineRule="auto"/>
        <w:ind w:firstLine="709"/>
        <w:jc w:val="both"/>
        <w:rPr>
          <w:rFonts w:ascii="Times New Roman" w:hAnsi="Times New Roman" w:cs="Times New Roman"/>
          <w:b/>
        </w:rPr>
      </w:pPr>
      <w:r w:rsidRPr="000F0A5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6244D3F3" w14:textId="77777777" w:rsidR="000F0A5C" w:rsidRPr="000F0A5C" w:rsidRDefault="000F0A5C" w:rsidP="000F0A5C">
      <w:pPr>
        <w:pStyle w:val="a3"/>
        <w:tabs>
          <w:tab w:val="left" w:pos="0"/>
          <w:tab w:val="left" w:pos="1276"/>
        </w:tabs>
        <w:spacing w:after="0" w:line="240" w:lineRule="auto"/>
        <w:ind w:firstLine="709"/>
        <w:jc w:val="both"/>
        <w:rPr>
          <w:rFonts w:ascii="Times New Roman" w:hAnsi="Times New Roman" w:cs="Times New Roman"/>
        </w:rPr>
      </w:pPr>
      <w:r w:rsidRPr="000F0A5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0583EF3E" w14:textId="77777777" w:rsidR="000F0A5C" w:rsidRPr="000F0A5C" w:rsidRDefault="000F0A5C" w:rsidP="000F0A5C">
      <w:pPr>
        <w:pStyle w:val="a3"/>
        <w:tabs>
          <w:tab w:val="left" w:pos="0"/>
          <w:tab w:val="left" w:pos="1276"/>
        </w:tabs>
        <w:spacing w:after="0" w:line="240" w:lineRule="auto"/>
        <w:ind w:firstLine="709"/>
        <w:jc w:val="both"/>
        <w:rPr>
          <w:rFonts w:ascii="Times New Roman" w:hAnsi="Times New Roman" w:cs="Times New Roman"/>
        </w:rPr>
      </w:pPr>
      <w:r w:rsidRPr="000F0A5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317DC875" w14:textId="77777777" w:rsidR="000F0A5C" w:rsidRPr="000F0A5C" w:rsidRDefault="000F0A5C" w:rsidP="000F0A5C">
      <w:pPr>
        <w:pStyle w:val="a3"/>
        <w:tabs>
          <w:tab w:val="left" w:pos="0"/>
          <w:tab w:val="left" w:pos="1276"/>
        </w:tabs>
        <w:spacing w:after="0" w:line="240" w:lineRule="auto"/>
        <w:ind w:firstLine="709"/>
        <w:jc w:val="both"/>
        <w:rPr>
          <w:rFonts w:ascii="Times New Roman" w:hAnsi="Times New Roman" w:cs="Times New Roman"/>
        </w:rPr>
      </w:pPr>
      <w:r w:rsidRPr="000F0A5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41800D6A" w14:textId="77777777" w:rsidR="000F0A5C" w:rsidRPr="000F0A5C" w:rsidRDefault="000F0A5C" w:rsidP="000F0A5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F0A5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688F7E56" w14:textId="77777777" w:rsidR="000F0A5C" w:rsidRPr="000F0A5C" w:rsidRDefault="000F0A5C" w:rsidP="000F0A5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F0A5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63EE997C" w14:textId="77777777" w:rsidR="000F0A5C" w:rsidRPr="000F0A5C" w:rsidRDefault="000F0A5C" w:rsidP="000F0A5C">
      <w:pPr>
        <w:pStyle w:val="a8"/>
        <w:tabs>
          <w:tab w:val="left" w:pos="0"/>
          <w:tab w:val="left" w:pos="2268"/>
          <w:tab w:val="left" w:pos="10490"/>
        </w:tabs>
        <w:ind w:right="-91" w:firstLine="709"/>
        <w:jc w:val="both"/>
        <w:rPr>
          <w:sz w:val="22"/>
          <w:szCs w:val="22"/>
        </w:rPr>
      </w:pPr>
    </w:p>
    <w:p w14:paraId="538307A2" w14:textId="77777777" w:rsidR="000F0A5C" w:rsidRPr="000F0A5C" w:rsidRDefault="000F0A5C" w:rsidP="000F0A5C">
      <w:pPr>
        <w:pStyle w:val="a8"/>
        <w:tabs>
          <w:tab w:val="left" w:pos="0"/>
          <w:tab w:val="left" w:pos="2268"/>
        </w:tabs>
        <w:ind w:left="360" w:right="335"/>
        <w:jc w:val="center"/>
        <w:rPr>
          <w:b/>
          <w:sz w:val="22"/>
          <w:szCs w:val="22"/>
        </w:rPr>
      </w:pPr>
      <w:r w:rsidRPr="000F0A5C">
        <w:rPr>
          <w:b/>
          <w:sz w:val="22"/>
          <w:szCs w:val="22"/>
        </w:rPr>
        <w:t>8. ДЕЙСТВИЕ НЕПРЕОДОЛИМОЙ СИЛЫ.</w:t>
      </w:r>
    </w:p>
    <w:p w14:paraId="64C8A6AB" w14:textId="6AE878D9" w:rsidR="000F0A5C" w:rsidRPr="000F0A5C" w:rsidRDefault="000F0A5C" w:rsidP="000F0A5C">
      <w:pPr>
        <w:pStyle w:val="a8"/>
        <w:tabs>
          <w:tab w:val="left" w:pos="2268"/>
        </w:tabs>
        <w:ind w:firstLine="709"/>
        <w:jc w:val="both"/>
        <w:rPr>
          <w:sz w:val="22"/>
          <w:szCs w:val="22"/>
        </w:rPr>
      </w:pPr>
      <w:r w:rsidRPr="000F0A5C">
        <w:rPr>
          <w:sz w:val="22"/>
          <w:szCs w:val="22"/>
        </w:rPr>
        <w:t>8.1.</w:t>
      </w:r>
      <w:r w:rsidR="00D80ED3">
        <w:rPr>
          <w:sz w:val="22"/>
          <w:szCs w:val="22"/>
        </w:rPr>
        <w:t xml:space="preserve"> </w:t>
      </w:r>
      <w:r w:rsidRPr="000F0A5C">
        <w:rPr>
          <w:sz w:val="22"/>
          <w:szCs w:val="22"/>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00AEDFA4" w14:textId="77777777" w:rsidR="000F0A5C" w:rsidRPr="000F0A5C" w:rsidRDefault="000F0A5C" w:rsidP="000F0A5C">
      <w:pPr>
        <w:pStyle w:val="a8"/>
        <w:ind w:right="283" w:firstLine="709"/>
        <w:jc w:val="both"/>
        <w:rPr>
          <w:sz w:val="22"/>
          <w:szCs w:val="22"/>
        </w:rPr>
      </w:pPr>
      <w:r w:rsidRPr="000F0A5C">
        <w:rPr>
          <w:sz w:val="22"/>
          <w:szCs w:val="22"/>
        </w:rPr>
        <w:t xml:space="preserve">8.2. Каждая из сторон обязана письменно сообщить о наступлении обстоятельств непреодолимой силы не позднее </w:t>
      </w:r>
      <w:r w:rsidRPr="000F0A5C">
        <w:rPr>
          <w:i/>
          <w:sz w:val="22"/>
          <w:szCs w:val="22"/>
        </w:rPr>
        <w:t xml:space="preserve">10 (десяти) </w:t>
      </w:r>
      <w:r w:rsidRPr="000F0A5C">
        <w:rPr>
          <w:sz w:val="22"/>
          <w:szCs w:val="22"/>
        </w:rPr>
        <w:t xml:space="preserve">рабочих дней с начала их действия.   </w:t>
      </w:r>
    </w:p>
    <w:p w14:paraId="4FC6512C" w14:textId="7371177D" w:rsidR="000F0A5C" w:rsidRDefault="000F0A5C" w:rsidP="000F0A5C">
      <w:pPr>
        <w:pStyle w:val="a8"/>
        <w:tabs>
          <w:tab w:val="left" w:pos="2268"/>
        </w:tabs>
        <w:ind w:right="335" w:firstLine="709"/>
        <w:jc w:val="both"/>
        <w:rPr>
          <w:sz w:val="22"/>
          <w:szCs w:val="22"/>
        </w:rPr>
      </w:pPr>
      <w:r w:rsidRPr="000F0A5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49EFD96" w14:textId="77777777" w:rsidR="00D80ED3" w:rsidRPr="000F0A5C" w:rsidRDefault="00D80ED3" w:rsidP="000F0A5C">
      <w:pPr>
        <w:pStyle w:val="a8"/>
        <w:tabs>
          <w:tab w:val="left" w:pos="2268"/>
        </w:tabs>
        <w:ind w:right="335" w:firstLine="709"/>
        <w:jc w:val="both"/>
        <w:rPr>
          <w:sz w:val="22"/>
          <w:szCs w:val="22"/>
        </w:rPr>
      </w:pPr>
    </w:p>
    <w:p w14:paraId="0624E07A" w14:textId="77777777" w:rsidR="000F0A5C" w:rsidRPr="000F0A5C" w:rsidRDefault="000F0A5C" w:rsidP="000F0A5C">
      <w:pPr>
        <w:jc w:val="center"/>
        <w:rPr>
          <w:b/>
          <w:sz w:val="22"/>
          <w:szCs w:val="22"/>
        </w:rPr>
      </w:pPr>
      <w:r w:rsidRPr="000F0A5C">
        <w:rPr>
          <w:b/>
          <w:sz w:val="22"/>
          <w:szCs w:val="22"/>
        </w:rPr>
        <w:t xml:space="preserve">9. СРОК ДЕЙСТВИЯ </w:t>
      </w:r>
    </w:p>
    <w:p w14:paraId="4FC45EF1" w14:textId="727341F9" w:rsidR="000F0A5C" w:rsidRDefault="000F0A5C" w:rsidP="000F0A5C">
      <w:pPr>
        <w:pStyle w:val="32"/>
        <w:ind w:firstLine="709"/>
        <w:rPr>
          <w:rFonts w:ascii="Times New Roman" w:hAnsi="Times New Roman"/>
          <w:sz w:val="22"/>
          <w:szCs w:val="22"/>
        </w:rPr>
      </w:pPr>
      <w:r w:rsidRPr="000F0A5C">
        <w:rPr>
          <w:rFonts w:ascii="Times New Roman" w:hAnsi="Times New Roman"/>
          <w:noProof/>
          <w:sz w:val="22"/>
          <w:szCs w:val="22"/>
        </w:rPr>
        <w:t>9.1.</w:t>
      </w:r>
      <w:r w:rsidRPr="000F0A5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4AB6EF88" w14:textId="77777777" w:rsidR="00D80ED3" w:rsidRPr="000F0A5C" w:rsidRDefault="00D80ED3" w:rsidP="000F0A5C">
      <w:pPr>
        <w:pStyle w:val="32"/>
        <w:ind w:firstLine="709"/>
        <w:rPr>
          <w:rFonts w:ascii="Times New Roman" w:hAnsi="Times New Roman"/>
          <w:sz w:val="22"/>
          <w:szCs w:val="22"/>
        </w:rPr>
      </w:pPr>
    </w:p>
    <w:p w14:paraId="3B7B2D5A" w14:textId="77777777" w:rsidR="000F0A5C" w:rsidRPr="000F0A5C" w:rsidRDefault="000F0A5C" w:rsidP="000F0A5C">
      <w:pPr>
        <w:pStyle w:val="a8"/>
        <w:tabs>
          <w:tab w:val="left" w:pos="2268"/>
        </w:tabs>
        <w:jc w:val="center"/>
        <w:rPr>
          <w:b/>
          <w:sz w:val="22"/>
          <w:szCs w:val="22"/>
        </w:rPr>
      </w:pPr>
      <w:r w:rsidRPr="000F0A5C">
        <w:rPr>
          <w:b/>
          <w:sz w:val="22"/>
          <w:szCs w:val="22"/>
        </w:rPr>
        <w:t>10. ПОРЯДОК РАЗРЕШЕНИЯ СПОРОВ</w:t>
      </w:r>
    </w:p>
    <w:p w14:paraId="7F879B73" w14:textId="77777777" w:rsidR="000F0A5C" w:rsidRPr="000F0A5C" w:rsidRDefault="000F0A5C" w:rsidP="000F0A5C">
      <w:pPr>
        <w:pStyle w:val="a8"/>
        <w:tabs>
          <w:tab w:val="left" w:pos="-142"/>
          <w:tab w:val="left" w:pos="0"/>
        </w:tabs>
        <w:ind w:firstLine="709"/>
        <w:jc w:val="both"/>
        <w:rPr>
          <w:sz w:val="22"/>
          <w:szCs w:val="22"/>
        </w:rPr>
      </w:pPr>
      <w:r w:rsidRPr="000F0A5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6FE242D4" w14:textId="77777777" w:rsidR="00D80ED3" w:rsidRDefault="000F0A5C" w:rsidP="000F0A5C">
      <w:pPr>
        <w:pStyle w:val="a8"/>
        <w:tabs>
          <w:tab w:val="left" w:pos="0"/>
        </w:tabs>
        <w:ind w:firstLine="709"/>
        <w:jc w:val="both"/>
        <w:rPr>
          <w:sz w:val="22"/>
          <w:szCs w:val="22"/>
        </w:rPr>
      </w:pPr>
      <w:r w:rsidRPr="000F0A5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10638F1B" w14:textId="67101AD5" w:rsidR="000F0A5C" w:rsidRPr="000F0A5C" w:rsidRDefault="000F0A5C" w:rsidP="000F0A5C">
      <w:pPr>
        <w:pStyle w:val="a8"/>
        <w:tabs>
          <w:tab w:val="left" w:pos="0"/>
        </w:tabs>
        <w:ind w:firstLine="709"/>
        <w:jc w:val="both"/>
        <w:rPr>
          <w:sz w:val="22"/>
          <w:szCs w:val="22"/>
        </w:rPr>
      </w:pPr>
      <w:r w:rsidRPr="000F0A5C">
        <w:rPr>
          <w:sz w:val="22"/>
          <w:szCs w:val="22"/>
        </w:rPr>
        <w:t xml:space="preserve"> </w:t>
      </w:r>
    </w:p>
    <w:p w14:paraId="5675A9E4" w14:textId="77777777" w:rsidR="000F0A5C" w:rsidRPr="000F0A5C" w:rsidRDefault="000F0A5C" w:rsidP="000F0A5C">
      <w:pPr>
        <w:pStyle w:val="a8"/>
        <w:tabs>
          <w:tab w:val="left" w:pos="0"/>
        </w:tabs>
        <w:ind w:firstLine="709"/>
        <w:jc w:val="center"/>
        <w:rPr>
          <w:b/>
          <w:sz w:val="22"/>
          <w:szCs w:val="22"/>
        </w:rPr>
      </w:pPr>
      <w:r w:rsidRPr="000F0A5C">
        <w:rPr>
          <w:b/>
          <w:sz w:val="22"/>
          <w:szCs w:val="22"/>
        </w:rPr>
        <w:t>11. ЗАКЛЮЧИТЕЛЬНЫЕ ПОЛОЖЕНИЯ</w:t>
      </w:r>
    </w:p>
    <w:p w14:paraId="7B037AAC" w14:textId="77777777" w:rsidR="000F0A5C" w:rsidRPr="000F0A5C" w:rsidRDefault="000F0A5C" w:rsidP="000F0A5C">
      <w:pPr>
        <w:pStyle w:val="a8"/>
        <w:tabs>
          <w:tab w:val="left" w:pos="2268"/>
        </w:tabs>
        <w:ind w:firstLine="709"/>
        <w:jc w:val="both"/>
        <w:rPr>
          <w:sz w:val="22"/>
          <w:szCs w:val="22"/>
        </w:rPr>
      </w:pPr>
      <w:r w:rsidRPr="000F0A5C">
        <w:rPr>
          <w:sz w:val="22"/>
          <w:szCs w:val="22"/>
        </w:rPr>
        <w:t xml:space="preserve">11.1. Взаимоотношения Сторон, не урегулированные настоящим Договором, регулируются действующим законодательством.  </w:t>
      </w:r>
    </w:p>
    <w:p w14:paraId="4F86196F" w14:textId="77777777" w:rsidR="000F0A5C" w:rsidRPr="000F0A5C" w:rsidRDefault="000F0A5C" w:rsidP="000F0A5C">
      <w:pPr>
        <w:pStyle w:val="2"/>
        <w:rPr>
          <w:sz w:val="22"/>
          <w:szCs w:val="22"/>
        </w:rPr>
      </w:pPr>
      <w:r w:rsidRPr="000F0A5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668AA864" w14:textId="77777777" w:rsidR="000F0A5C" w:rsidRPr="000F0A5C" w:rsidRDefault="000F0A5C" w:rsidP="000F0A5C">
      <w:pPr>
        <w:pStyle w:val="a8"/>
        <w:tabs>
          <w:tab w:val="left" w:pos="0"/>
        </w:tabs>
        <w:ind w:firstLine="709"/>
        <w:jc w:val="both"/>
        <w:rPr>
          <w:sz w:val="22"/>
          <w:szCs w:val="22"/>
        </w:rPr>
      </w:pPr>
      <w:r w:rsidRPr="000F0A5C">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706AE1D6" w14:textId="77777777" w:rsidR="000F0A5C" w:rsidRPr="000F0A5C" w:rsidRDefault="000F0A5C" w:rsidP="000F0A5C">
      <w:pPr>
        <w:pStyle w:val="32"/>
        <w:ind w:firstLine="709"/>
        <w:rPr>
          <w:rFonts w:ascii="Times New Roman" w:hAnsi="Times New Roman"/>
          <w:sz w:val="22"/>
          <w:szCs w:val="22"/>
        </w:rPr>
      </w:pPr>
      <w:r w:rsidRPr="000F0A5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F66C2F5" w14:textId="77777777" w:rsidR="000F0A5C" w:rsidRPr="000F0A5C" w:rsidRDefault="000F0A5C" w:rsidP="000F0A5C">
      <w:pPr>
        <w:pStyle w:val="32"/>
        <w:ind w:firstLine="709"/>
        <w:rPr>
          <w:rFonts w:ascii="Times New Roman" w:hAnsi="Times New Roman"/>
          <w:sz w:val="22"/>
          <w:szCs w:val="22"/>
        </w:rPr>
      </w:pPr>
      <w:r w:rsidRPr="000F0A5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3452005B" w14:textId="77777777" w:rsidR="000F0A5C" w:rsidRPr="000F0A5C" w:rsidRDefault="000F0A5C" w:rsidP="000F0A5C">
      <w:pPr>
        <w:pStyle w:val="32"/>
        <w:ind w:firstLine="709"/>
        <w:rPr>
          <w:rFonts w:ascii="Times New Roman" w:hAnsi="Times New Roman"/>
          <w:sz w:val="22"/>
          <w:szCs w:val="22"/>
        </w:rPr>
      </w:pPr>
      <w:r w:rsidRPr="000F0A5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48E4643F" w14:textId="77777777" w:rsidR="000F0A5C" w:rsidRPr="000F0A5C" w:rsidRDefault="000F0A5C" w:rsidP="000F0A5C">
      <w:pPr>
        <w:ind w:firstLine="709"/>
        <w:jc w:val="both"/>
        <w:rPr>
          <w:sz w:val="22"/>
          <w:szCs w:val="22"/>
        </w:rPr>
      </w:pPr>
      <w:r w:rsidRPr="000F0A5C">
        <w:rPr>
          <w:sz w:val="22"/>
          <w:szCs w:val="22"/>
        </w:rPr>
        <w:t>11.7. К настоящему Договору прилагается и является его неотъемлемой частью</w:t>
      </w:r>
    </w:p>
    <w:p w14:paraId="7CE69FC5" w14:textId="77777777" w:rsidR="000F0A5C" w:rsidRPr="000F0A5C" w:rsidRDefault="000F0A5C" w:rsidP="000F0A5C">
      <w:pPr>
        <w:ind w:firstLine="851"/>
        <w:jc w:val="both"/>
        <w:rPr>
          <w:i/>
          <w:sz w:val="22"/>
          <w:szCs w:val="22"/>
        </w:rPr>
      </w:pPr>
      <w:r w:rsidRPr="000F0A5C">
        <w:rPr>
          <w:i/>
          <w:sz w:val="22"/>
          <w:szCs w:val="22"/>
        </w:rPr>
        <w:t>- Спецификация (Приложение№1)</w:t>
      </w:r>
    </w:p>
    <w:p w14:paraId="368C556F" w14:textId="77777777" w:rsidR="000F0A5C" w:rsidRPr="000F0A5C" w:rsidRDefault="000F0A5C" w:rsidP="000F0A5C">
      <w:pPr>
        <w:ind w:firstLine="851"/>
        <w:jc w:val="both"/>
        <w:rPr>
          <w:i/>
          <w:sz w:val="22"/>
          <w:szCs w:val="22"/>
        </w:rPr>
      </w:pPr>
    </w:p>
    <w:p w14:paraId="40B64962" w14:textId="77777777" w:rsidR="000F0A5C" w:rsidRPr="000F0A5C" w:rsidRDefault="000F0A5C" w:rsidP="000F0A5C">
      <w:pPr>
        <w:ind w:left="615"/>
        <w:jc w:val="center"/>
        <w:rPr>
          <w:b/>
          <w:sz w:val="22"/>
          <w:szCs w:val="22"/>
        </w:rPr>
      </w:pPr>
      <w:r w:rsidRPr="000F0A5C">
        <w:rPr>
          <w:b/>
          <w:sz w:val="22"/>
          <w:szCs w:val="22"/>
        </w:rPr>
        <w:t>12. ЮРИДИЧЕСКИЕ АДРЕСА И БАНКОВСКИЕ РЕКВИЗИТЫ И ПОДПИСИ СТОРОН</w:t>
      </w:r>
    </w:p>
    <w:p w14:paraId="2C2A0813" w14:textId="77777777" w:rsidR="000F0A5C" w:rsidRPr="009B021D" w:rsidRDefault="000F0A5C" w:rsidP="000F0A5C">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0F0A5C" w:rsidRPr="0015535E" w14:paraId="0B1EA8AF" w14:textId="77777777" w:rsidTr="00BE5D07">
        <w:tc>
          <w:tcPr>
            <w:tcW w:w="5218" w:type="dxa"/>
          </w:tcPr>
          <w:p w14:paraId="638481B7" w14:textId="652AABE4" w:rsidR="000F0A5C" w:rsidRPr="0015535E" w:rsidRDefault="000F0A5C" w:rsidP="00BE5D07">
            <w:pPr>
              <w:pStyle w:val="a8"/>
              <w:tabs>
                <w:tab w:val="left" w:pos="2268"/>
              </w:tabs>
              <w:rPr>
                <w:b/>
                <w:sz w:val="18"/>
                <w:szCs w:val="18"/>
              </w:rPr>
            </w:pPr>
            <w:r w:rsidRPr="0015535E">
              <w:rPr>
                <w:b/>
                <w:sz w:val="18"/>
                <w:szCs w:val="18"/>
              </w:rPr>
              <w:t>Заказчик:</w:t>
            </w:r>
          </w:p>
          <w:p w14:paraId="6D7127E3" w14:textId="77777777" w:rsidR="000F0A5C" w:rsidRPr="0015535E" w:rsidRDefault="000F0A5C" w:rsidP="00BE5D07">
            <w:pPr>
              <w:pStyle w:val="a8"/>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14:paraId="29142A93" w14:textId="77777777" w:rsidR="000F0A5C" w:rsidRPr="0015535E" w:rsidRDefault="000F0A5C" w:rsidP="00BE5D07">
            <w:pPr>
              <w:pStyle w:val="a8"/>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05B20DAA" w14:textId="77777777" w:rsidR="000F0A5C" w:rsidRPr="0015535E" w:rsidRDefault="000F0A5C" w:rsidP="00BE5D07">
            <w:pPr>
              <w:pStyle w:val="a8"/>
              <w:tabs>
                <w:tab w:val="left" w:pos="2268"/>
              </w:tabs>
              <w:rPr>
                <w:sz w:val="18"/>
                <w:szCs w:val="18"/>
              </w:rPr>
            </w:pPr>
            <w:r w:rsidRPr="0015535E">
              <w:rPr>
                <w:b/>
                <w:sz w:val="18"/>
                <w:szCs w:val="18"/>
              </w:rPr>
              <w:t xml:space="preserve">Телефон </w:t>
            </w:r>
            <w:r w:rsidRPr="0015535E">
              <w:rPr>
                <w:sz w:val="18"/>
                <w:szCs w:val="18"/>
              </w:rPr>
              <w:t>44-31-30, 502-490</w:t>
            </w:r>
          </w:p>
          <w:p w14:paraId="1AC2F872" w14:textId="77777777" w:rsidR="000F0A5C" w:rsidRPr="0015535E" w:rsidRDefault="000F0A5C" w:rsidP="00BE5D07">
            <w:pPr>
              <w:rPr>
                <w:sz w:val="18"/>
                <w:szCs w:val="18"/>
              </w:rPr>
            </w:pPr>
            <w:r w:rsidRPr="0015535E">
              <w:rPr>
                <w:sz w:val="18"/>
                <w:szCs w:val="18"/>
              </w:rPr>
              <w:t xml:space="preserve">ИНН 3810009342    </w:t>
            </w:r>
          </w:p>
          <w:p w14:paraId="44C1DE0B" w14:textId="77777777" w:rsidR="000F0A5C" w:rsidRPr="0015535E" w:rsidRDefault="000F0A5C" w:rsidP="00BE5D07">
            <w:pPr>
              <w:rPr>
                <w:sz w:val="18"/>
                <w:szCs w:val="18"/>
              </w:rPr>
            </w:pPr>
            <w:r w:rsidRPr="0015535E">
              <w:rPr>
                <w:sz w:val="18"/>
                <w:szCs w:val="18"/>
              </w:rPr>
              <w:t>КПП 381001001</w:t>
            </w:r>
          </w:p>
          <w:p w14:paraId="5C70216A" w14:textId="77777777" w:rsidR="000F0A5C" w:rsidRPr="0015535E" w:rsidRDefault="000F0A5C" w:rsidP="00BE5D07">
            <w:pPr>
              <w:pStyle w:val="ae"/>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14:paraId="54BEBC0B" w14:textId="77777777" w:rsidR="000F0A5C" w:rsidRPr="0015535E" w:rsidRDefault="000F0A5C" w:rsidP="00BE5D07">
            <w:pPr>
              <w:pStyle w:val="ae"/>
              <w:widowControl w:val="0"/>
              <w:rPr>
                <w:sz w:val="18"/>
                <w:szCs w:val="18"/>
              </w:rPr>
            </w:pPr>
            <w:r w:rsidRPr="0015535E">
              <w:rPr>
                <w:sz w:val="18"/>
                <w:szCs w:val="18"/>
              </w:rPr>
              <w:t>Казначейский счет 03224643250000003400</w:t>
            </w:r>
          </w:p>
          <w:p w14:paraId="3440D859" w14:textId="77777777" w:rsidR="000F0A5C" w:rsidRPr="0015535E" w:rsidRDefault="000F0A5C" w:rsidP="00BE5D07">
            <w:pPr>
              <w:pStyle w:val="ae"/>
              <w:widowControl w:val="0"/>
              <w:rPr>
                <w:sz w:val="18"/>
                <w:szCs w:val="18"/>
              </w:rPr>
            </w:pPr>
            <w:r w:rsidRPr="0015535E">
              <w:rPr>
                <w:sz w:val="18"/>
                <w:szCs w:val="18"/>
              </w:rPr>
              <w:t>Банковский счет 40102810145370000026</w:t>
            </w:r>
          </w:p>
          <w:p w14:paraId="36B8ACD1" w14:textId="77777777" w:rsidR="000F0A5C" w:rsidRPr="0015535E" w:rsidRDefault="000F0A5C" w:rsidP="00BE5D07">
            <w:pPr>
              <w:pStyle w:val="ae"/>
              <w:widowControl w:val="0"/>
              <w:rPr>
                <w:sz w:val="18"/>
                <w:szCs w:val="18"/>
              </w:rPr>
            </w:pPr>
            <w:r w:rsidRPr="0015535E">
              <w:rPr>
                <w:sz w:val="18"/>
                <w:szCs w:val="18"/>
              </w:rPr>
              <w:t>Отделение Иркутск//УФК по Иркутской области, г. Иркутск</w:t>
            </w:r>
          </w:p>
          <w:p w14:paraId="65CAA9A3" w14:textId="77777777" w:rsidR="000F0A5C" w:rsidRDefault="000F0A5C" w:rsidP="00BE5D07">
            <w:pPr>
              <w:pStyle w:val="a8"/>
              <w:tabs>
                <w:tab w:val="left" w:pos="2268"/>
              </w:tabs>
              <w:rPr>
                <w:sz w:val="18"/>
                <w:szCs w:val="18"/>
              </w:rPr>
            </w:pPr>
            <w:r w:rsidRPr="0015535E">
              <w:rPr>
                <w:sz w:val="18"/>
                <w:szCs w:val="18"/>
              </w:rPr>
              <w:t>БИК 012520101</w:t>
            </w:r>
          </w:p>
          <w:p w14:paraId="1317421E" w14:textId="77777777" w:rsidR="0038003E" w:rsidRPr="0038003E" w:rsidRDefault="0038003E" w:rsidP="00BE5D07">
            <w:pPr>
              <w:pStyle w:val="a8"/>
              <w:tabs>
                <w:tab w:val="left" w:pos="2268"/>
              </w:tabs>
              <w:rPr>
                <w:sz w:val="18"/>
                <w:szCs w:val="18"/>
                <w:highlight w:val="yellow"/>
              </w:rPr>
            </w:pPr>
            <w:proofErr w:type="spellStart"/>
            <w:r w:rsidRPr="0038003E">
              <w:rPr>
                <w:sz w:val="18"/>
                <w:szCs w:val="18"/>
                <w:highlight w:val="yellow"/>
              </w:rPr>
              <w:t>Эл.почта</w:t>
            </w:r>
            <w:proofErr w:type="spellEnd"/>
            <w:r w:rsidRPr="0038003E">
              <w:rPr>
                <w:sz w:val="18"/>
                <w:szCs w:val="18"/>
                <w:highlight w:val="yellow"/>
              </w:rPr>
              <w:t xml:space="preserve"> ____________</w:t>
            </w:r>
          </w:p>
          <w:p w14:paraId="7E502F11" w14:textId="31112877" w:rsidR="0038003E" w:rsidRPr="0015535E" w:rsidRDefault="0038003E" w:rsidP="00BE5D07">
            <w:pPr>
              <w:pStyle w:val="a8"/>
              <w:tabs>
                <w:tab w:val="left" w:pos="2268"/>
              </w:tabs>
              <w:rPr>
                <w:sz w:val="18"/>
                <w:szCs w:val="18"/>
              </w:rPr>
            </w:pPr>
            <w:r w:rsidRPr="0038003E">
              <w:rPr>
                <w:sz w:val="18"/>
                <w:szCs w:val="18"/>
                <w:highlight w:val="yellow"/>
              </w:rPr>
              <w:t>ОГРН____ ОКПО ____ОКТМО ____</w:t>
            </w:r>
          </w:p>
          <w:p w14:paraId="2ADAB8A5" w14:textId="77777777" w:rsidR="000F0A5C" w:rsidRPr="0015535E" w:rsidRDefault="000F0A5C" w:rsidP="00BE5D07">
            <w:pPr>
              <w:pStyle w:val="a8"/>
              <w:tabs>
                <w:tab w:val="left" w:pos="2268"/>
              </w:tabs>
              <w:rPr>
                <w:sz w:val="18"/>
                <w:szCs w:val="18"/>
              </w:rPr>
            </w:pPr>
          </w:p>
          <w:p w14:paraId="23EA5108" w14:textId="4810EA73" w:rsidR="000F0A5C" w:rsidRPr="0015535E" w:rsidRDefault="000F0A5C" w:rsidP="00BE5D07">
            <w:pPr>
              <w:pStyle w:val="a8"/>
              <w:tabs>
                <w:tab w:val="left" w:pos="2268"/>
              </w:tabs>
              <w:rPr>
                <w:b/>
                <w:sz w:val="18"/>
                <w:szCs w:val="18"/>
              </w:rPr>
            </w:pPr>
            <w:r w:rsidRPr="0015535E">
              <w:rPr>
                <w:b/>
                <w:sz w:val="18"/>
                <w:szCs w:val="18"/>
              </w:rPr>
              <w:t>Главный врач</w:t>
            </w:r>
          </w:p>
          <w:p w14:paraId="6F33777F" w14:textId="77777777" w:rsidR="000F0A5C" w:rsidRPr="0015535E" w:rsidRDefault="000F0A5C" w:rsidP="00BE5D07">
            <w:pPr>
              <w:pStyle w:val="a8"/>
              <w:tabs>
                <w:tab w:val="left" w:pos="2268"/>
              </w:tabs>
              <w:rPr>
                <w:b/>
                <w:sz w:val="18"/>
                <w:szCs w:val="18"/>
              </w:rPr>
            </w:pPr>
            <w:r>
              <w:rPr>
                <w:b/>
                <w:sz w:val="18"/>
                <w:szCs w:val="18"/>
              </w:rPr>
              <w:t xml:space="preserve">______________________/Ж.В. </w:t>
            </w:r>
            <w:proofErr w:type="spellStart"/>
            <w:r w:rsidRPr="0015535E">
              <w:rPr>
                <w:b/>
                <w:sz w:val="18"/>
                <w:szCs w:val="18"/>
              </w:rPr>
              <w:t>Есева</w:t>
            </w:r>
            <w:proofErr w:type="spellEnd"/>
            <w:r w:rsidRPr="0015535E">
              <w:rPr>
                <w:b/>
                <w:sz w:val="18"/>
                <w:szCs w:val="18"/>
              </w:rPr>
              <w:t>/</w:t>
            </w:r>
          </w:p>
          <w:p w14:paraId="247C29F1" w14:textId="77777777" w:rsidR="000F0A5C" w:rsidRPr="0015535E" w:rsidRDefault="000F0A5C" w:rsidP="00BE5D07">
            <w:pPr>
              <w:pStyle w:val="a8"/>
              <w:tabs>
                <w:tab w:val="left" w:pos="2268"/>
              </w:tabs>
              <w:rPr>
                <w:rFonts w:eastAsia="Calibri"/>
                <w:b/>
                <w:sz w:val="18"/>
                <w:szCs w:val="18"/>
              </w:rPr>
            </w:pPr>
            <w:r w:rsidRPr="0015535E">
              <w:rPr>
                <w:b/>
                <w:sz w:val="18"/>
                <w:szCs w:val="18"/>
              </w:rPr>
              <w:t>М.П.</w:t>
            </w:r>
          </w:p>
        </w:tc>
        <w:tc>
          <w:tcPr>
            <w:tcW w:w="5103" w:type="dxa"/>
          </w:tcPr>
          <w:p w14:paraId="4A61BE1E" w14:textId="77777777" w:rsidR="000F0A5C" w:rsidRPr="0015535E" w:rsidRDefault="000F0A5C" w:rsidP="00BE5D07">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14:paraId="29FF9B9B" w14:textId="0E860585" w:rsidR="00D80ED3" w:rsidRPr="00FB49A4" w:rsidRDefault="00D80ED3" w:rsidP="00D80ED3">
            <w:pPr>
              <w:widowControl w:val="0"/>
              <w:jc w:val="both"/>
              <w:rPr>
                <w:b/>
                <w:sz w:val="18"/>
                <w:szCs w:val="18"/>
              </w:rPr>
            </w:pPr>
            <w:r w:rsidRPr="00FB49A4">
              <w:rPr>
                <w:b/>
                <w:sz w:val="18"/>
                <w:szCs w:val="18"/>
              </w:rPr>
              <w:t xml:space="preserve">ООО </w:t>
            </w:r>
            <w:r w:rsidRPr="00FB49A4">
              <w:rPr>
                <w:b/>
                <w:bCs/>
                <w:sz w:val="18"/>
                <w:szCs w:val="18"/>
              </w:rPr>
              <w:t>«</w:t>
            </w:r>
            <w:proofErr w:type="spellStart"/>
            <w:r w:rsidRPr="00FB49A4">
              <w:rPr>
                <w:b/>
                <w:bCs/>
                <w:sz w:val="18"/>
                <w:szCs w:val="18"/>
              </w:rPr>
              <w:t>Форвардвэй</w:t>
            </w:r>
            <w:proofErr w:type="spellEnd"/>
            <w:r w:rsidRPr="00FB49A4">
              <w:rPr>
                <w:b/>
                <w:bCs/>
                <w:sz w:val="18"/>
                <w:szCs w:val="18"/>
              </w:rPr>
              <w:t>»</w:t>
            </w:r>
          </w:p>
          <w:p w14:paraId="4E015E6D" w14:textId="68BB0719" w:rsidR="00D80ED3" w:rsidRPr="00FB49A4" w:rsidRDefault="00D80ED3" w:rsidP="00D80ED3">
            <w:pPr>
              <w:widowControl w:val="0"/>
              <w:tabs>
                <w:tab w:val="left" w:pos="5040"/>
              </w:tabs>
              <w:autoSpaceDE w:val="0"/>
              <w:autoSpaceDN w:val="0"/>
              <w:adjustRightInd w:val="0"/>
              <w:rPr>
                <w:sz w:val="18"/>
                <w:szCs w:val="18"/>
              </w:rPr>
            </w:pPr>
            <w:r w:rsidRPr="00FB49A4">
              <w:rPr>
                <w:b/>
                <w:sz w:val="18"/>
                <w:szCs w:val="18"/>
              </w:rPr>
              <w:t xml:space="preserve">Адрес: </w:t>
            </w:r>
            <w:r w:rsidRPr="00FB49A4">
              <w:rPr>
                <w:bCs/>
                <w:sz w:val="18"/>
                <w:szCs w:val="18"/>
              </w:rPr>
              <w:t>1</w:t>
            </w:r>
            <w:r w:rsidRPr="00FB49A4">
              <w:rPr>
                <w:sz w:val="18"/>
                <w:szCs w:val="18"/>
              </w:rPr>
              <w:t>92029, город Санкт-Петербург, проспект Елизарова, дом 11, литера А, квартира 39</w:t>
            </w:r>
          </w:p>
          <w:p w14:paraId="259062A0" w14:textId="24362F8A" w:rsidR="00D80ED3" w:rsidRPr="00FB49A4" w:rsidRDefault="00D80ED3" w:rsidP="00D80ED3">
            <w:pPr>
              <w:widowControl w:val="0"/>
              <w:tabs>
                <w:tab w:val="left" w:pos="5040"/>
              </w:tabs>
              <w:autoSpaceDE w:val="0"/>
              <w:autoSpaceDN w:val="0"/>
              <w:adjustRightInd w:val="0"/>
              <w:rPr>
                <w:sz w:val="18"/>
                <w:szCs w:val="18"/>
              </w:rPr>
            </w:pPr>
            <w:r w:rsidRPr="00FB49A4">
              <w:rPr>
                <w:b/>
                <w:sz w:val="18"/>
                <w:szCs w:val="18"/>
              </w:rPr>
              <w:t xml:space="preserve">Телефон </w:t>
            </w:r>
            <w:r w:rsidR="00FB49A4" w:rsidRPr="00FB49A4">
              <w:rPr>
                <w:sz w:val="18"/>
                <w:szCs w:val="18"/>
              </w:rPr>
              <w:t>+7 981 764 30 78</w:t>
            </w:r>
          </w:p>
          <w:p w14:paraId="2F246499" w14:textId="172418E1" w:rsidR="00D80ED3" w:rsidRPr="00FB49A4" w:rsidRDefault="00D80ED3" w:rsidP="00D80ED3">
            <w:pPr>
              <w:widowControl w:val="0"/>
              <w:tabs>
                <w:tab w:val="left" w:pos="5040"/>
              </w:tabs>
              <w:autoSpaceDE w:val="0"/>
              <w:autoSpaceDN w:val="0"/>
              <w:adjustRightInd w:val="0"/>
              <w:rPr>
                <w:sz w:val="18"/>
                <w:szCs w:val="18"/>
              </w:rPr>
            </w:pPr>
            <w:r w:rsidRPr="00FB49A4">
              <w:rPr>
                <w:sz w:val="18"/>
                <w:szCs w:val="18"/>
              </w:rPr>
              <w:t xml:space="preserve">ИНН </w:t>
            </w:r>
            <w:r w:rsidR="00FB49A4" w:rsidRPr="00FB49A4">
              <w:rPr>
                <w:sz w:val="18"/>
                <w:szCs w:val="18"/>
              </w:rPr>
              <w:t>7811743017</w:t>
            </w:r>
          </w:p>
          <w:p w14:paraId="22341E92" w14:textId="1E9F0AE3" w:rsidR="00D80ED3" w:rsidRPr="00FB49A4" w:rsidRDefault="00D80ED3" w:rsidP="00D80ED3">
            <w:pPr>
              <w:widowControl w:val="0"/>
              <w:tabs>
                <w:tab w:val="left" w:pos="5040"/>
              </w:tabs>
              <w:autoSpaceDE w:val="0"/>
              <w:autoSpaceDN w:val="0"/>
              <w:adjustRightInd w:val="0"/>
              <w:rPr>
                <w:sz w:val="18"/>
                <w:szCs w:val="18"/>
              </w:rPr>
            </w:pPr>
            <w:r w:rsidRPr="00FB49A4">
              <w:rPr>
                <w:sz w:val="18"/>
                <w:szCs w:val="18"/>
              </w:rPr>
              <w:t xml:space="preserve">КПП </w:t>
            </w:r>
            <w:r w:rsidR="00FB49A4" w:rsidRPr="00FB49A4">
              <w:rPr>
                <w:sz w:val="18"/>
                <w:szCs w:val="18"/>
              </w:rPr>
              <w:t>781101001</w:t>
            </w:r>
          </w:p>
          <w:p w14:paraId="44858A79" w14:textId="625FCBDD" w:rsidR="00D80ED3" w:rsidRPr="00FB49A4" w:rsidRDefault="00D80ED3" w:rsidP="00D80ED3">
            <w:pPr>
              <w:widowControl w:val="0"/>
              <w:tabs>
                <w:tab w:val="left" w:pos="5040"/>
              </w:tabs>
              <w:autoSpaceDE w:val="0"/>
              <w:autoSpaceDN w:val="0"/>
              <w:adjustRightInd w:val="0"/>
              <w:rPr>
                <w:sz w:val="18"/>
                <w:szCs w:val="18"/>
              </w:rPr>
            </w:pPr>
            <w:r w:rsidRPr="00FB49A4">
              <w:rPr>
                <w:sz w:val="18"/>
                <w:szCs w:val="18"/>
              </w:rPr>
              <w:t xml:space="preserve">ОГРН </w:t>
            </w:r>
            <w:r w:rsidR="00FB49A4" w:rsidRPr="00FB49A4">
              <w:rPr>
                <w:sz w:val="18"/>
                <w:szCs w:val="18"/>
              </w:rPr>
              <w:t>1197847256200</w:t>
            </w:r>
          </w:p>
          <w:p w14:paraId="521E3014" w14:textId="1D5B4337" w:rsidR="00D80ED3" w:rsidRPr="00FB49A4" w:rsidRDefault="00D80ED3" w:rsidP="00D80ED3">
            <w:pPr>
              <w:widowControl w:val="0"/>
              <w:tabs>
                <w:tab w:val="left" w:pos="5040"/>
              </w:tabs>
              <w:autoSpaceDE w:val="0"/>
              <w:autoSpaceDN w:val="0"/>
              <w:adjustRightInd w:val="0"/>
              <w:rPr>
                <w:sz w:val="18"/>
                <w:szCs w:val="18"/>
              </w:rPr>
            </w:pPr>
            <w:r w:rsidRPr="00FB49A4">
              <w:rPr>
                <w:sz w:val="18"/>
                <w:szCs w:val="18"/>
              </w:rPr>
              <w:t xml:space="preserve">ОКПО </w:t>
            </w:r>
            <w:r w:rsidR="00FB49A4" w:rsidRPr="00FB49A4">
              <w:rPr>
                <w:sz w:val="18"/>
                <w:szCs w:val="18"/>
              </w:rPr>
              <w:t>42936738</w:t>
            </w:r>
          </w:p>
          <w:p w14:paraId="6B274D39" w14:textId="5420858F" w:rsidR="00D80ED3" w:rsidRPr="00FB49A4" w:rsidRDefault="00D80ED3" w:rsidP="00D80ED3">
            <w:pPr>
              <w:widowControl w:val="0"/>
              <w:tabs>
                <w:tab w:val="left" w:pos="5040"/>
              </w:tabs>
              <w:autoSpaceDE w:val="0"/>
              <w:autoSpaceDN w:val="0"/>
              <w:adjustRightInd w:val="0"/>
              <w:rPr>
                <w:sz w:val="18"/>
                <w:szCs w:val="18"/>
              </w:rPr>
            </w:pPr>
            <w:r w:rsidRPr="00FB49A4">
              <w:rPr>
                <w:sz w:val="18"/>
                <w:szCs w:val="18"/>
              </w:rPr>
              <w:t xml:space="preserve">р/с </w:t>
            </w:r>
            <w:r w:rsidR="00FB49A4" w:rsidRPr="00FB49A4">
              <w:rPr>
                <w:sz w:val="18"/>
                <w:szCs w:val="18"/>
              </w:rPr>
              <w:t>40702810190500001451</w:t>
            </w:r>
          </w:p>
          <w:p w14:paraId="3807B46A" w14:textId="77777777" w:rsidR="00FB49A4" w:rsidRPr="00FB49A4" w:rsidRDefault="00FB49A4" w:rsidP="00D80ED3">
            <w:pPr>
              <w:widowControl w:val="0"/>
              <w:tabs>
                <w:tab w:val="left" w:pos="5040"/>
              </w:tabs>
              <w:autoSpaceDE w:val="0"/>
              <w:autoSpaceDN w:val="0"/>
              <w:adjustRightInd w:val="0"/>
              <w:rPr>
                <w:sz w:val="18"/>
                <w:szCs w:val="18"/>
              </w:rPr>
            </w:pPr>
            <w:r w:rsidRPr="00FB49A4">
              <w:rPr>
                <w:sz w:val="18"/>
                <w:szCs w:val="18"/>
              </w:rPr>
              <w:t xml:space="preserve">ПАО «Банк «Санкт-Петербург» </w:t>
            </w:r>
          </w:p>
          <w:p w14:paraId="3BEBA223" w14:textId="3C64C199" w:rsidR="00D80ED3" w:rsidRPr="00FB49A4" w:rsidRDefault="00D80ED3" w:rsidP="00D80ED3">
            <w:pPr>
              <w:widowControl w:val="0"/>
              <w:tabs>
                <w:tab w:val="left" w:pos="5040"/>
              </w:tabs>
              <w:autoSpaceDE w:val="0"/>
              <w:autoSpaceDN w:val="0"/>
              <w:adjustRightInd w:val="0"/>
              <w:rPr>
                <w:sz w:val="18"/>
                <w:szCs w:val="18"/>
              </w:rPr>
            </w:pPr>
            <w:r w:rsidRPr="00FB49A4">
              <w:rPr>
                <w:sz w:val="18"/>
                <w:szCs w:val="18"/>
              </w:rPr>
              <w:t xml:space="preserve">к/с </w:t>
            </w:r>
            <w:r w:rsidR="00FB49A4" w:rsidRPr="00FB49A4">
              <w:rPr>
                <w:sz w:val="18"/>
                <w:szCs w:val="18"/>
              </w:rPr>
              <w:t>30101810900000000790</w:t>
            </w:r>
          </w:p>
          <w:p w14:paraId="59B7DC26" w14:textId="41B74C21" w:rsidR="00D80ED3" w:rsidRPr="00FB49A4" w:rsidRDefault="00D80ED3" w:rsidP="00D80ED3">
            <w:pPr>
              <w:widowControl w:val="0"/>
              <w:tabs>
                <w:tab w:val="left" w:pos="5040"/>
              </w:tabs>
              <w:autoSpaceDE w:val="0"/>
              <w:autoSpaceDN w:val="0"/>
              <w:adjustRightInd w:val="0"/>
              <w:rPr>
                <w:sz w:val="18"/>
                <w:szCs w:val="18"/>
              </w:rPr>
            </w:pPr>
            <w:r w:rsidRPr="00FB49A4">
              <w:rPr>
                <w:sz w:val="18"/>
                <w:szCs w:val="18"/>
              </w:rPr>
              <w:t xml:space="preserve">БИК </w:t>
            </w:r>
            <w:r w:rsidR="00FB49A4" w:rsidRPr="00FB49A4">
              <w:rPr>
                <w:sz w:val="18"/>
                <w:szCs w:val="18"/>
              </w:rPr>
              <w:t>044030790</w:t>
            </w:r>
          </w:p>
          <w:p w14:paraId="53B6B905" w14:textId="45F42C7E" w:rsidR="00FB49A4" w:rsidRPr="00FB49A4" w:rsidRDefault="005653C4" w:rsidP="00D80ED3">
            <w:pPr>
              <w:widowControl w:val="0"/>
              <w:tabs>
                <w:tab w:val="left" w:pos="5040"/>
              </w:tabs>
              <w:autoSpaceDE w:val="0"/>
              <w:autoSpaceDN w:val="0"/>
              <w:adjustRightInd w:val="0"/>
              <w:rPr>
                <w:sz w:val="18"/>
                <w:szCs w:val="18"/>
              </w:rPr>
            </w:pPr>
            <w:hyperlink r:id="rId5" w:history="1">
              <w:r w:rsidR="00FB49A4" w:rsidRPr="00FB49A4">
                <w:rPr>
                  <w:rStyle w:val="af0"/>
                  <w:sz w:val="18"/>
                  <w:szCs w:val="18"/>
                </w:rPr>
                <w:t>forwardway78@yandex.ru</w:t>
              </w:r>
            </w:hyperlink>
          </w:p>
          <w:p w14:paraId="212BDED2" w14:textId="77777777" w:rsidR="00FB49A4" w:rsidRPr="00FB49A4" w:rsidRDefault="00FB49A4" w:rsidP="00D80ED3">
            <w:pPr>
              <w:widowControl w:val="0"/>
              <w:tabs>
                <w:tab w:val="left" w:pos="5040"/>
              </w:tabs>
              <w:autoSpaceDE w:val="0"/>
              <w:autoSpaceDN w:val="0"/>
              <w:adjustRightInd w:val="0"/>
              <w:rPr>
                <w:sz w:val="18"/>
                <w:szCs w:val="18"/>
              </w:rPr>
            </w:pPr>
          </w:p>
          <w:p w14:paraId="052C3BE6" w14:textId="3F6A6979" w:rsidR="00D80ED3" w:rsidRPr="00DA3196" w:rsidRDefault="00DA3196" w:rsidP="00D80ED3">
            <w:pPr>
              <w:widowControl w:val="0"/>
              <w:tabs>
                <w:tab w:val="left" w:pos="5040"/>
              </w:tabs>
              <w:autoSpaceDE w:val="0"/>
              <w:autoSpaceDN w:val="0"/>
              <w:adjustRightInd w:val="0"/>
              <w:rPr>
                <w:b/>
                <w:sz w:val="18"/>
                <w:szCs w:val="18"/>
                <w:highlight w:val="yellow"/>
              </w:rPr>
            </w:pPr>
            <w:r w:rsidRPr="00DA3196">
              <w:rPr>
                <w:b/>
                <w:sz w:val="18"/>
                <w:szCs w:val="18"/>
                <w:highlight w:val="yellow"/>
              </w:rPr>
              <w:t>Коммерческий</w:t>
            </w:r>
            <w:r w:rsidR="00D80ED3" w:rsidRPr="00DA3196">
              <w:rPr>
                <w:b/>
                <w:sz w:val="18"/>
                <w:szCs w:val="18"/>
                <w:highlight w:val="yellow"/>
              </w:rPr>
              <w:t xml:space="preserve"> директор</w:t>
            </w:r>
          </w:p>
          <w:p w14:paraId="0D02AB0B" w14:textId="2F35DCE0" w:rsidR="00D80ED3" w:rsidRPr="00DA3196" w:rsidRDefault="00D80ED3" w:rsidP="00D80ED3">
            <w:pPr>
              <w:widowControl w:val="0"/>
              <w:tabs>
                <w:tab w:val="left" w:pos="5040"/>
              </w:tabs>
              <w:autoSpaceDE w:val="0"/>
              <w:autoSpaceDN w:val="0"/>
              <w:adjustRightInd w:val="0"/>
              <w:rPr>
                <w:b/>
                <w:sz w:val="18"/>
                <w:szCs w:val="18"/>
                <w:highlight w:val="yellow"/>
              </w:rPr>
            </w:pPr>
            <w:r w:rsidRPr="00DA3196">
              <w:rPr>
                <w:b/>
                <w:sz w:val="18"/>
                <w:szCs w:val="18"/>
                <w:highlight w:val="yellow"/>
              </w:rPr>
              <w:t>_______________/</w:t>
            </w:r>
            <w:r w:rsidR="00DA3196" w:rsidRPr="00DA3196">
              <w:rPr>
                <w:b/>
                <w:sz w:val="18"/>
                <w:szCs w:val="18"/>
                <w:highlight w:val="yellow"/>
              </w:rPr>
              <w:t>Ю.</w:t>
            </w:r>
            <w:r w:rsidR="00FB49A4" w:rsidRPr="00DA3196">
              <w:rPr>
                <w:b/>
                <w:sz w:val="18"/>
                <w:szCs w:val="18"/>
                <w:highlight w:val="yellow"/>
              </w:rPr>
              <w:t>И. Васил</w:t>
            </w:r>
            <w:r w:rsidR="00DA3196" w:rsidRPr="00DA3196">
              <w:rPr>
                <w:b/>
                <w:sz w:val="18"/>
                <w:szCs w:val="18"/>
                <w:highlight w:val="yellow"/>
              </w:rPr>
              <w:t>енко</w:t>
            </w:r>
            <w:r w:rsidRPr="00DA3196">
              <w:rPr>
                <w:b/>
                <w:sz w:val="18"/>
                <w:szCs w:val="18"/>
                <w:highlight w:val="yellow"/>
              </w:rPr>
              <w:t>/</w:t>
            </w:r>
          </w:p>
          <w:p w14:paraId="3A687939" w14:textId="407B307C" w:rsidR="00D80ED3" w:rsidRPr="00FB49A4" w:rsidRDefault="00DA3196" w:rsidP="00D80ED3">
            <w:pPr>
              <w:widowControl w:val="0"/>
              <w:tabs>
                <w:tab w:val="left" w:pos="5040"/>
              </w:tabs>
              <w:autoSpaceDE w:val="0"/>
              <w:autoSpaceDN w:val="0"/>
              <w:adjustRightInd w:val="0"/>
              <w:rPr>
                <w:b/>
                <w:sz w:val="18"/>
                <w:szCs w:val="18"/>
              </w:rPr>
            </w:pPr>
            <w:r w:rsidRPr="00DA3196">
              <w:rPr>
                <w:b/>
                <w:bCs/>
                <w:sz w:val="18"/>
                <w:szCs w:val="18"/>
                <w:highlight w:val="yellow"/>
              </w:rPr>
              <w:t>ЭЦ</w:t>
            </w:r>
            <w:r w:rsidR="00D80ED3" w:rsidRPr="00DA3196">
              <w:rPr>
                <w:b/>
                <w:bCs/>
                <w:sz w:val="18"/>
                <w:szCs w:val="18"/>
                <w:highlight w:val="yellow"/>
              </w:rPr>
              <w:t>П</w:t>
            </w:r>
          </w:p>
          <w:p w14:paraId="66CE1593" w14:textId="0A66EF86" w:rsidR="000F0A5C" w:rsidRPr="0015535E" w:rsidRDefault="000F0A5C" w:rsidP="00BE5D07">
            <w:pPr>
              <w:rPr>
                <w:sz w:val="18"/>
                <w:szCs w:val="18"/>
              </w:rPr>
            </w:pPr>
          </w:p>
        </w:tc>
      </w:tr>
    </w:tbl>
    <w:p w14:paraId="0BA71D6E" w14:textId="77777777" w:rsidR="007E5C7F" w:rsidRDefault="007E5C7F" w:rsidP="000F0A5C">
      <w:pPr>
        <w:jc w:val="right"/>
        <w:rPr>
          <w:sz w:val="20"/>
          <w:szCs w:val="20"/>
        </w:rPr>
      </w:pPr>
    </w:p>
    <w:p w14:paraId="3239F3DA" w14:textId="77777777" w:rsidR="000F0A5C" w:rsidRPr="00E94A4D" w:rsidRDefault="000F0A5C" w:rsidP="000F0A5C">
      <w:pPr>
        <w:jc w:val="right"/>
        <w:rPr>
          <w:sz w:val="20"/>
          <w:szCs w:val="20"/>
        </w:rPr>
      </w:pPr>
      <w:r w:rsidRPr="00E94A4D">
        <w:rPr>
          <w:sz w:val="20"/>
          <w:szCs w:val="20"/>
        </w:rPr>
        <w:t>Приложение № 1</w:t>
      </w:r>
    </w:p>
    <w:p w14:paraId="744CC776" w14:textId="77777777" w:rsidR="000F0A5C" w:rsidRPr="00E94A4D" w:rsidRDefault="000F0A5C" w:rsidP="000F0A5C">
      <w:pPr>
        <w:ind w:left="4320"/>
        <w:jc w:val="right"/>
        <w:rPr>
          <w:sz w:val="20"/>
          <w:szCs w:val="20"/>
        </w:rPr>
      </w:pPr>
      <w:r w:rsidRPr="00E94A4D">
        <w:rPr>
          <w:sz w:val="20"/>
          <w:szCs w:val="20"/>
        </w:rPr>
        <w:t xml:space="preserve">                                              к договору № </w:t>
      </w:r>
      <w:r>
        <w:rPr>
          <w:sz w:val="20"/>
          <w:szCs w:val="20"/>
        </w:rPr>
        <w:t>017-23</w:t>
      </w:r>
      <w:r w:rsidRPr="00E94A4D">
        <w:rPr>
          <w:sz w:val="20"/>
          <w:szCs w:val="20"/>
        </w:rPr>
        <w:br/>
        <w:t>от ___________________.</w:t>
      </w:r>
    </w:p>
    <w:p w14:paraId="408CEED5" w14:textId="77777777" w:rsidR="000F0A5C" w:rsidRPr="00E94A4D" w:rsidRDefault="000F0A5C" w:rsidP="000F0A5C">
      <w:pPr>
        <w:jc w:val="center"/>
        <w:rPr>
          <w:b/>
          <w:sz w:val="20"/>
          <w:szCs w:val="20"/>
        </w:rPr>
      </w:pPr>
    </w:p>
    <w:p w14:paraId="79B329AE" w14:textId="77777777" w:rsidR="000F0A5C" w:rsidRPr="00E94A4D" w:rsidRDefault="000F0A5C" w:rsidP="00746D52">
      <w:pPr>
        <w:spacing w:after="240"/>
        <w:jc w:val="center"/>
        <w:rPr>
          <w:b/>
          <w:sz w:val="20"/>
          <w:szCs w:val="20"/>
        </w:rPr>
      </w:pPr>
      <w:r w:rsidRPr="00E94A4D">
        <w:rPr>
          <w:b/>
          <w:sz w:val="20"/>
          <w:szCs w:val="20"/>
        </w:rPr>
        <w:t>СПЕЦИФИКАЦИЯ</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1409"/>
        <w:gridCol w:w="1821"/>
        <w:gridCol w:w="589"/>
        <w:gridCol w:w="992"/>
        <w:gridCol w:w="1276"/>
        <w:gridCol w:w="1417"/>
        <w:gridCol w:w="1358"/>
        <w:gridCol w:w="1052"/>
      </w:tblGrid>
      <w:tr w:rsidR="00640FC4" w:rsidRPr="005E4BD3" w14:paraId="39D6DD1C" w14:textId="77777777" w:rsidTr="005D1F4F">
        <w:trPr>
          <w:trHeight w:val="20"/>
        </w:trPr>
        <w:tc>
          <w:tcPr>
            <w:tcW w:w="429" w:type="dxa"/>
            <w:tcBorders>
              <w:top w:val="single" w:sz="4" w:space="0" w:color="auto"/>
              <w:left w:val="single" w:sz="4" w:space="0" w:color="auto"/>
              <w:bottom w:val="single" w:sz="4" w:space="0" w:color="auto"/>
              <w:right w:val="single" w:sz="4" w:space="0" w:color="auto"/>
            </w:tcBorders>
            <w:vAlign w:val="center"/>
          </w:tcPr>
          <w:p w14:paraId="7C9CC500" w14:textId="77777777" w:rsidR="00640FC4" w:rsidRPr="005E4BD3" w:rsidRDefault="00640FC4" w:rsidP="00D37FCD">
            <w:pPr>
              <w:jc w:val="center"/>
              <w:rPr>
                <w:sz w:val="16"/>
                <w:szCs w:val="20"/>
              </w:rPr>
            </w:pPr>
            <w:r w:rsidRPr="005E4BD3">
              <w:rPr>
                <w:sz w:val="16"/>
                <w:szCs w:val="20"/>
              </w:rPr>
              <w:t>№</w:t>
            </w:r>
          </w:p>
          <w:p w14:paraId="253E945A" w14:textId="77777777" w:rsidR="00640FC4" w:rsidRPr="005E4BD3" w:rsidRDefault="00640FC4" w:rsidP="00D37FCD">
            <w:pPr>
              <w:jc w:val="center"/>
              <w:rPr>
                <w:sz w:val="16"/>
                <w:szCs w:val="20"/>
              </w:rPr>
            </w:pPr>
            <w:r w:rsidRPr="005E4BD3">
              <w:rPr>
                <w:sz w:val="16"/>
                <w:szCs w:val="20"/>
              </w:rPr>
              <w:t>п/п</w:t>
            </w:r>
          </w:p>
        </w:tc>
        <w:tc>
          <w:tcPr>
            <w:tcW w:w="1409" w:type="dxa"/>
            <w:tcBorders>
              <w:top w:val="single" w:sz="4" w:space="0" w:color="auto"/>
              <w:left w:val="single" w:sz="4" w:space="0" w:color="auto"/>
              <w:bottom w:val="single" w:sz="4" w:space="0" w:color="auto"/>
              <w:right w:val="single" w:sz="4" w:space="0" w:color="auto"/>
            </w:tcBorders>
            <w:vAlign w:val="center"/>
          </w:tcPr>
          <w:p w14:paraId="6CCE0434" w14:textId="77777777" w:rsidR="00640FC4" w:rsidRPr="005E4BD3" w:rsidRDefault="00640FC4" w:rsidP="00D37FCD">
            <w:pPr>
              <w:jc w:val="center"/>
              <w:rPr>
                <w:sz w:val="16"/>
                <w:szCs w:val="20"/>
              </w:rPr>
            </w:pPr>
            <w:r w:rsidRPr="005E4BD3">
              <w:rPr>
                <w:sz w:val="16"/>
                <w:szCs w:val="20"/>
              </w:rPr>
              <w:t>Наименование товара, работ, услуг, товарный знак (его словесное обозначение) (при наличии)</w:t>
            </w:r>
          </w:p>
        </w:tc>
        <w:tc>
          <w:tcPr>
            <w:tcW w:w="1821" w:type="dxa"/>
            <w:tcBorders>
              <w:top w:val="single" w:sz="4" w:space="0" w:color="auto"/>
              <w:left w:val="single" w:sz="4" w:space="0" w:color="auto"/>
              <w:bottom w:val="single" w:sz="4" w:space="0" w:color="auto"/>
              <w:right w:val="single" w:sz="4" w:space="0" w:color="auto"/>
            </w:tcBorders>
            <w:vAlign w:val="center"/>
          </w:tcPr>
          <w:p w14:paraId="368431FB" w14:textId="77777777" w:rsidR="00640FC4" w:rsidRPr="005E4BD3" w:rsidRDefault="00640FC4" w:rsidP="00D37FCD">
            <w:pPr>
              <w:jc w:val="center"/>
              <w:rPr>
                <w:sz w:val="16"/>
                <w:szCs w:val="20"/>
              </w:rPr>
            </w:pPr>
            <w:r w:rsidRPr="005E4BD3">
              <w:rPr>
                <w:sz w:val="16"/>
                <w:szCs w:val="20"/>
              </w:rPr>
              <w:t>Характеристика поставляемого товара</w:t>
            </w:r>
          </w:p>
        </w:tc>
        <w:tc>
          <w:tcPr>
            <w:tcW w:w="589" w:type="dxa"/>
            <w:tcBorders>
              <w:top w:val="single" w:sz="4" w:space="0" w:color="auto"/>
              <w:left w:val="single" w:sz="4" w:space="0" w:color="auto"/>
              <w:bottom w:val="single" w:sz="4" w:space="0" w:color="auto"/>
              <w:right w:val="single" w:sz="4" w:space="0" w:color="auto"/>
            </w:tcBorders>
            <w:vAlign w:val="center"/>
          </w:tcPr>
          <w:p w14:paraId="087E4407" w14:textId="77777777" w:rsidR="00640FC4" w:rsidRPr="005E4BD3" w:rsidRDefault="00640FC4" w:rsidP="00D37FCD">
            <w:pPr>
              <w:jc w:val="center"/>
              <w:rPr>
                <w:sz w:val="16"/>
                <w:szCs w:val="20"/>
              </w:rPr>
            </w:pPr>
            <w:r w:rsidRPr="005E4BD3">
              <w:rPr>
                <w:sz w:val="16"/>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14:paraId="6F046BD9" w14:textId="77777777" w:rsidR="00640FC4" w:rsidRPr="005E4BD3" w:rsidRDefault="00640FC4" w:rsidP="00D37FCD">
            <w:pPr>
              <w:jc w:val="center"/>
              <w:rPr>
                <w:sz w:val="16"/>
                <w:szCs w:val="20"/>
              </w:rPr>
            </w:pPr>
            <w:r w:rsidRPr="005E4BD3">
              <w:rPr>
                <w:sz w:val="16"/>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14:paraId="17AA6396" w14:textId="77777777" w:rsidR="00640FC4" w:rsidRPr="005E4BD3" w:rsidRDefault="00640FC4" w:rsidP="00D37FCD">
            <w:pPr>
              <w:jc w:val="center"/>
              <w:rPr>
                <w:sz w:val="16"/>
                <w:szCs w:val="20"/>
              </w:rPr>
            </w:pPr>
            <w:r w:rsidRPr="005E4BD3">
              <w:rPr>
                <w:sz w:val="16"/>
                <w:szCs w:val="20"/>
              </w:rPr>
              <w:t>Производитель</w:t>
            </w:r>
          </w:p>
        </w:tc>
        <w:tc>
          <w:tcPr>
            <w:tcW w:w="1417" w:type="dxa"/>
            <w:tcBorders>
              <w:top w:val="single" w:sz="4" w:space="0" w:color="auto"/>
              <w:left w:val="single" w:sz="4" w:space="0" w:color="auto"/>
              <w:bottom w:val="single" w:sz="4" w:space="0" w:color="auto"/>
              <w:right w:val="single" w:sz="4" w:space="0" w:color="auto"/>
            </w:tcBorders>
            <w:vAlign w:val="center"/>
          </w:tcPr>
          <w:p w14:paraId="7EBB3FCA" w14:textId="77777777" w:rsidR="00640FC4" w:rsidRPr="005E4BD3" w:rsidRDefault="00640FC4" w:rsidP="00D37FCD">
            <w:pPr>
              <w:jc w:val="center"/>
              <w:rPr>
                <w:sz w:val="16"/>
                <w:szCs w:val="20"/>
              </w:rPr>
            </w:pPr>
            <w:r w:rsidRPr="005E4BD3">
              <w:rPr>
                <w:sz w:val="16"/>
                <w:szCs w:val="20"/>
              </w:rPr>
              <w:t>Наименование страны происхождения</w:t>
            </w:r>
          </w:p>
        </w:tc>
        <w:tc>
          <w:tcPr>
            <w:tcW w:w="1358" w:type="dxa"/>
            <w:tcBorders>
              <w:top w:val="single" w:sz="4" w:space="0" w:color="auto"/>
              <w:left w:val="single" w:sz="4" w:space="0" w:color="auto"/>
              <w:bottom w:val="single" w:sz="4" w:space="0" w:color="auto"/>
              <w:right w:val="single" w:sz="4" w:space="0" w:color="auto"/>
            </w:tcBorders>
            <w:vAlign w:val="center"/>
          </w:tcPr>
          <w:p w14:paraId="708B2177" w14:textId="77777777" w:rsidR="00640FC4" w:rsidRPr="005E4BD3" w:rsidRDefault="00640FC4" w:rsidP="00D37FCD">
            <w:pPr>
              <w:jc w:val="center"/>
              <w:rPr>
                <w:sz w:val="16"/>
                <w:szCs w:val="20"/>
              </w:rPr>
            </w:pPr>
            <w:r w:rsidRPr="005E4BD3">
              <w:rPr>
                <w:sz w:val="16"/>
                <w:szCs w:val="20"/>
              </w:rPr>
              <w:t>Цена за единицу поставляемого товара, руб.</w:t>
            </w:r>
          </w:p>
        </w:tc>
        <w:tc>
          <w:tcPr>
            <w:tcW w:w="1052" w:type="dxa"/>
            <w:tcBorders>
              <w:top w:val="single" w:sz="4" w:space="0" w:color="auto"/>
              <w:left w:val="single" w:sz="4" w:space="0" w:color="auto"/>
              <w:bottom w:val="single" w:sz="4" w:space="0" w:color="auto"/>
              <w:right w:val="single" w:sz="4" w:space="0" w:color="auto"/>
            </w:tcBorders>
            <w:vAlign w:val="center"/>
          </w:tcPr>
          <w:p w14:paraId="248FC074" w14:textId="77777777" w:rsidR="00640FC4" w:rsidRPr="005E4BD3" w:rsidRDefault="00640FC4" w:rsidP="00D37FCD">
            <w:pPr>
              <w:jc w:val="center"/>
              <w:rPr>
                <w:sz w:val="16"/>
                <w:szCs w:val="20"/>
              </w:rPr>
            </w:pPr>
            <w:r w:rsidRPr="005E4BD3">
              <w:rPr>
                <w:sz w:val="16"/>
                <w:szCs w:val="20"/>
              </w:rPr>
              <w:t>Общая стоимость по позиции, руб.</w:t>
            </w:r>
          </w:p>
        </w:tc>
      </w:tr>
      <w:tr w:rsidR="00640FC4" w:rsidRPr="005E4BD3" w14:paraId="344716C0" w14:textId="77777777" w:rsidTr="005D1F4F">
        <w:trPr>
          <w:trHeight w:val="20"/>
        </w:trPr>
        <w:tc>
          <w:tcPr>
            <w:tcW w:w="429" w:type="dxa"/>
            <w:tcBorders>
              <w:top w:val="single" w:sz="4" w:space="0" w:color="auto"/>
              <w:left w:val="single" w:sz="4" w:space="0" w:color="auto"/>
              <w:bottom w:val="single" w:sz="4" w:space="0" w:color="auto"/>
              <w:right w:val="single" w:sz="4" w:space="0" w:color="auto"/>
            </w:tcBorders>
          </w:tcPr>
          <w:p w14:paraId="02ED5324" w14:textId="77777777" w:rsidR="00640FC4" w:rsidRPr="005E4BD3" w:rsidRDefault="00640FC4" w:rsidP="00D37FCD">
            <w:pPr>
              <w:jc w:val="center"/>
              <w:rPr>
                <w:sz w:val="16"/>
                <w:szCs w:val="20"/>
              </w:rPr>
            </w:pPr>
            <w:r w:rsidRPr="005E4BD3">
              <w:rPr>
                <w:sz w:val="16"/>
                <w:szCs w:val="20"/>
              </w:rPr>
              <w:t>1</w:t>
            </w:r>
          </w:p>
        </w:tc>
        <w:tc>
          <w:tcPr>
            <w:tcW w:w="1409" w:type="dxa"/>
            <w:tcBorders>
              <w:top w:val="single" w:sz="4" w:space="0" w:color="auto"/>
              <w:left w:val="single" w:sz="4" w:space="0" w:color="auto"/>
              <w:bottom w:val="single" w:sz="4" w:space="0" w:color="auto"/>
              <w:right w:val="single" w:sz="4" w:space="0" w:color="auto"/>
            </w:tcBorders>
          </w:tcPr>
          <w:p w14:paraId="659B48FE" w14:textId="77777777" w:rsidR="00640FC4" w:rsidRPr="005E4BD3" w:rsidRDefault="00640FC4" w:rsidP="00D37FCD">
            <w:pPr>
              <w:rPr>
                <w:sz w:val="16"/>
                <w:szCs w:val="20"/>
              </w:rPr>
            </w:pPr>
            <w:r w:rsidRPr="005E4BD3">
              <w:rPr>
                <w:sz w:val="16"/>
                <w:szCs w:val="20"/>
              </w:rPr>
              <w:t>Тампон-зонд, без товарного знака</w:t>
            </w:r>
          </w:p>
        </w:tc>
        <w:tc>
          <w:tcPr>
            <w:tcW w:w="1821" w:type="dxa"/>
            <w:tcBorders>
              <w:top w:val="single" w:sz="4" w:space="0" w:color="auto"/>
              <w:left w:val="single" w:sz="4" w:space="0" w:color="auto"/>
              <w:bottom w:val="single" w:sz="4" w:space="0" w:color="auto"/>
              <w:right w:val="single" w:sz="4" w:space="0" w:color="auto"/>
            </w:tcBorders>
          </w:tcPr>
          <w:p w14:paraId="114C2BF8" w14:textId="77777777" w:rsidR="00640FC4" w:rsidRPr="005E4BD3" w:rsidRDefault="00640FC4" w:rsidP="00D37FCD">
            <w:pPr>
              <w:rPr>
                <w:color w:val="000000"/>
                <w:sz w:val="16"/>
                <w:szCs w:val="20"/>
              </w:rPr>
            </w:pPr>
            <w:r w:rsidRPr="005E4BD3">
              <w:rPr>
                <w:sz w:val="16"/>
                <w:szCs w:val="20"/>
              </w:rPr>
              <w:t xml:space="preserve">Тампон-зонд полимерный с вискозным наконечником, стерильный, в пробирке. Длина зонда 150,00 мм Диаметр зонда 2,5 мм Материал зонда полипропилен Диаметр наконечника 5 мм Материал наконечника вискоза Предназначен для взятия и хранения образцов биологического материала с целью безопасной транспортировки в лабораторию для проведения анализа. Удобен для взятия </w:t>
            </w:r>
            <w:r w:rsidRPr="005E4BD3">
              <w:rPr>
                <w:sz w:val="16"/>
                <w:szCs w:val="20"/>
              </w:rPr>
              <w:lastRenderedPageBreak/>
              <w:t>смывов, в том числе санитарных. Фасовка: 100 шт.</w:t>
            </w:r>
          </w:p>
        </w:tc>
        <w:tc>
          <w:tcPr>
            <w:tcW w:w="589" w:type="dxa"/>
            <w:tcBorders>
              <w:top w:val="single" w:sz="4" w:space="0" w:color="auto"/>
              <w:left w:val="single" w:sz="4" w:space="0" w:color="auto"/>
              <w:bottom w:val="single" w:sz="4" w:space="0" w:color="auto"/>
              <w:right w:val="single" w:sz="4" w:space="0" w:color="auto"/>
            </w:tcBorders>
          </w:tcPr>
          <w:p w14:paraId="323F7E98" w14:textId="77777777" w:rsidR="00640FC4" w:rsidRPr="005E4BD3" w:rsidRDefault="00640FC4" w:rsidP="00D37FCD">
            <w:pPr>
              <w:jc w:val="center"/>
              <w:rPr>
                <w:sz w:val="16"/>
                <w:szCs w:val="20"/>
              </w:rPr>
            </w:pPr>
            <w:r w:rsidRPr="005E4BD3">
              <w:rPr>
                <w:sz w:val="16"/>
                <w:szCs w:val="20"/>
              </w:rPr>
              <w:lastRenderedPageBreak/>
              <w:t>Шт.</w:t>
            </w:r>
          </w:p>
        </w:tc>
        <w:tc>
          <w:tcPr>
            <w:tcW w:w="992" w:type="dxa"/>
            <w:tcBorders>
              <w:top w:val="single" w:sz="4" w:space="0" w:color="auto"/>
              <w:left w:val="single" w:sz="4" w:space="0" w:color="auto"/>
              <w:bottom w:val="single" w:sz="4" w:space="0" w:color="auto"/>
              <w:right w:val="single" w:sz="4" w:space="0" w:color="auto"/>
            </w:tcBorders>
          </w:tcPr>
          <w:p w14:paraId="48E85B38" w14:textId="77777777" w:rsidR="00640FC4" w:rsidRPr="005E4BD3" w:rsidRDefault="00640FC4" w:rsidP="00D37FCD">
            <w:pPr>
              <w:jc w:val="center"/>
              <w:rPr>
                <w:sz w:val="16"/>
                <w:szCs w:val="20"/>
              </w:rPr>
            </w:pPr>
            <w:r w:rsidRPr="005E4BD3">
              <w:rPr>
                <w:sz w:val="16"/>
                <w:szCs w:val="20"/>
              </w:rPr>
              <w:t>150 000</w:t>
            </w:r>
          </w:p>
        </w:tc>
        <w:tc>
          <w:tcPr>
            <w:tcW w:w="1276" w:type="dxa"/>
            <w:tcBorders>
              <w:top w:val="single" w:sz="4" w:space="0" w:color="auto"/>
              <w:left w:val="single" w:sz="4" w:space="0" w:color="auto"/>
              <w:bottom w:val="single" w:sz="4" w:space="0" w:color="auto"/>
              <w:right w:val="single" w:sz="4" w:space="0" w:color="auto"/>
            </w:tcBorders>
          </w:tcPr>
          <w:p w14:paraId="1500508F" w14:textId="77777777" w:rsidR="00640FC4" w:rsidRPr="005E4BD3" w:rsidRDefault="00640FC4" w:rsidP="00D37FCD">
            <w:pPr>
              <w:jc w:val="both"/>
              <w:rPr>
                <w:sz w:val="16"/>
                <w:szCs w:val="20"/>
              </w:rPr>
            </w:pPr>
            <w:r w:rsidRPr="005E4BD3">
              <w:rPr>
                <w:sz w:val="16"/>
                <w:szCs w:val="20"/>
              </w:rPr>
              <w:t>ООО «</w:t>
            </w:r>
            <w:proofErr w:type="spellStart"/>
            <w:r w:rsidRPr="005E4BD3">
              <w:rPr>
                <w:sz w:val="16"/>
                <w:szCs w:val="20"/>
              </w:rPr>
              <w:t>Емельянъ</w:t>
            </w:r>
            <w:proofErr w:type="spellEnd"/>
            <w:r w:rsidRPr="005E4BD3">
              <w:rPr>
                <w:sz w:val="16"/>
                <w:szCs w:val="20"/>
              </w:rPr>
              <w:t xml:space="preserve"> </w:t>
            </w:r>
            <w:proofErr w:type="spellStart"/>
            <w:r w:rsidRPr="005E4BD3">
              <w:rPr>
                <w:sz w:val="16"/>
                <w:szCs w:val="20"/>
              </w:rPr>
              <w:t>Савостинъ</w:t>
            </w:r>
            <w:proofErr w:type="spellEnd"/>
            <w:r w:rsidRPr="005E4BD3">
              <w:rPr>
                <w:sz w:val="16"/>
                <w:szCs w:val="20"/>
              </w:rPr>
              <w:t>»</w:t>
            </w:r>
          </w:p>
        </w:tc>
        <w:tc>
          <w:tcPr>
            <w:tcW w:w="1417" w:type="dxa"/>
            <w:tcBorders>
              <w:top w:val="single" w:sz="4" w:space="0" w:color="auto"/>
              <w:left w:val="single" w:sz="4" w:space="0" w:color="auto"/>
              <w:bottom w:val="single" w:sz="4" w:space="0" w:color="auto"/>
              <w:right w:val="single" w:sz="4" w:space="0" w:color="auto"/>
            </w:tcBorders>
          </w:tcPr>
          <w:p w14:paraId="481F2FED" w14:textId="77777777" w:rsidR="00640FC4" w:rsidRPr="005E4BD3" w:rsidRDefault="00640FC4" w:rsidP="00D37FCD">
            <w:pPr>
              <w:jc w:val="center"/>
              <w:rPr>
                <w:sz w:val="16"/>
                <w:szCs w:val="20"/>
              </w:rPr>
            </w:pPr>
            <w:r w:rsidRPr="005E4BD3">
              <w:rPr>
                <w:sz w:val="16"/>
                <w:szCs w:val="20"/>
              </w:rPr>
              <w:t>Россия</w:t>
            </w:r>
          </w:p>
        </w:tc>
        <w:tc>
          <w:tcPr>
            <w:tcW w:w="1358" w:type="dxa"/>
            <w:tcBorders>
              <w:top w:val="single" w:sz="4" w:space="0" w:color="auto"/>
              <w:left w:val="single" w:sz="4" w:space="0" w:color="auto"/>
              <w:bottom w:val="single" w:sz="4" w:space="0" w:color="auto"/>
              <w:right w:val="single" w:sz="4" w:space="0" w:color="auto"/>
            </w:tcBorders>
          </w:tcPr>
          <w:p w14:paraId="6F7E76DA" w14:textId="77777777" w:rsidR="00640FC4" w:rsidRPr="005E4BD3" w:rsidRDefault="00640FC4" w:rsidP="00D37FCD">
            <w:pPr>
              <w:jc w:val="center"/>
              <w:rPr>
                <w:sz w:val="16"/>
                <w:szCs w:val="20"/>
              </w:rPr>
            </w:pPr>
            <w:r w:rsidRPr="005E4BD3">
              <w:rPr>
                <w:sz w:val="16"/>
                <w:szCs w:val="20"/>
              </w:rPr>
              <w:t>3,60</w:t>
            </w:r>
          </w:p>
        </w:tc>
        <w:tc>
          <w:tcPr>
            <w:tcW w:w="1052" w:type="dxa"/>
            <w:tcBorders>
              <w:top w:val="single" w:sz="4" w:space="0" w:color="auto"/>
              <w:left w:val="single" w:sz="4" w:space="0" w:color="auto"/>
              <w:bottom w:val="single" w:sz="4" w:space="0" w:color="auto"/>
              <w:right w:val="single" w:sz="4" w:space="0" w:color="auto"/>
            </w:tcBorders>
          </w:tcPr>
          <w:p w14:paraId="61A28EA4" w14:textId="77777777" w:rsidR="00640FC4" w:rsidRPr="005E4BD3" w:rsidRDefault="00640FC4" w:rsidP="00D37FCD">
            <w:pPr>
              <w:jc w:val="both"/>
              <w:rPr>
                <w:sz w:val="16"/>
                <w:szCs w:val="20"/>
              </w:rPr>
            </w:pPr>
            <w:r w:rsidRPr="005E4BD3">
              <w:rPr>
                <w:sz w:val="16"/>
                <w:szCs w:val="20"/>
              </w:rPr>
              <w:t>540000,00</w:t>
            </w:r>
          </w:p>
        </w:tc>
      </w:tr>
      <w:tr w:rsidR="00640FC4" w:rsidRPr="005E4BD3" w14:paraId="04B5F909" w14:textId="77777777" w:rsidTr="005D1F4F">
        <w:trPr>
          <w:trHeight w:val="20"/>
        </w:trPr>
        <w:tc>
          <w:tcPr>
            <w:tcW w:w="429" w:type="dxa"/>
            <w:tcBorders>
              <w:top w:val="single" w:sz="4" w:space="0" w:color="auto"/>
              <w:left w:val="single" w:sz="4" w:space="0" w:color="auto"/>
              <w:bottom w:val="single" w:sz="4" w:space="0" w:color="auto"/>
              <w:right w:val="single" w:sz="4" w:space="0" w:color="auto"/>
            </w:tcBorders>
          </w:tcPr>
          <w:p w14:paraId="2640902E" w14:textId="77777777" w:rsidR="00640FC4" w:rsidRPr="005E4BD3" w:rsidRDefault="00640FC4" w:rsidP="00D37FCD">
            <w:pPr>
              <w:jc w:val="center"/>
              <w:rPr>
                <w:sz w:val="16"/>
                <w:szCs w:val="20"/>
              </w:rPr>
            </w:pPr>
            <w:r w:rsidRPr="005E4BD3">
              <w:rPr>
                <w:sz w:val="16"/>
                <w:szCs w:val="20"/>
              </w:rPr>
              <w:t>2</w:t>
            </w:r>
          </w:p>
        </w:tc>
        <w:tc>
          <w:tcPr>
            <w:tcW w:w="1409" w:type="dxa"/>
            <w:tcBorders>
              <w:top w:val="single" w:sz="4" w:space="0" w:color="auto"/>
              <w:left w:val="single" w:sz="4" w:space="0" w:color="auto"/>
              <w:bottom w:val="single" w:sz="4" w:space="0" w:color="auto"/>
              <w:right w:val="single" w:sz="4" w:space="0" w:color="auto"/>
            </w:tcBorders>
          </w:tcPr>
          <w:p w14:paraId="15E7F2AE" w14:textId="77777777" w:rsidR="00640FC4" w:rsidRPr="005E4BD3" w:rsidRDefault="00640FC4" w:rsidP="00D37FCD">
            <w:pPr>
              <w:rPr>
                <w:sz w:val="16"/>
                <w:szCs w:val="20"/>
              </w:rPr>
            </w:pPr>
            <w:r w:rsidRPr="005E4BD3">
              <w:rPr>
                <w:sz w:val="16"/>
                <w:szCs w:val="20"/>
              </w:rPr>
              <w:t xml:space="preserve">Пробирка </w:t>
            </w:r>
            <w:proofErr w:type="spellStart"/>
            <w:r w:rsidRPr="005E4BD3">
              <w:rPr>
                <w:sz w:val="16"/>
                <w:szCs w:val="20"/>
              </w:rPr>
              <w:t>микроцентрифужная</w:t>
            </w:r>
            <w:proofErr w:type="spellEnd"/>
            <w:r w:rsidRPr="005E4BD3">
              <w:rPr>
                <w:sz w:val="16"/>
                <w:szCs w:val="20"/>
              </w:rPr>
              <w:t xml:space="preserve"> 1,5 мл, типа "</w:t>
            </w:r>
            <w:proofErr w:type="spellStart"/>
            <w:r w:rsidRPr="005E4BD3">
              <w:rPr>
                <w:sz w:val="16"/>
                <w:szCs w:val="20"/>
              </w:rPr>
              <w:t>Эппендорф</w:t>
            </w:r>
            <w:proofErr w:type="spellEnd"/>
            <w:r w:rsidRPr="005E4BD3">
              <w:rPr>
                <w:sz w:val="16"/>
                <w:szCs w:val="20"/>
              </w:rPr>
              <w:t>", без товарного знака</w:t>
            </w:r>
          </w:p>
        </w:tc>
        <w:tc>
          <w:tcPr>
            <w:tcW w:w="1821" w:type="dxa"/>
            <w:tcBorders>
              <w:top w:val="single" w:sz="4" w:space="0" w:color="auto"/>
              <w:left w:val="single" w:sz="4" w:space="0" w:color="auto"/>
              <w:bottom w:val="single" w:sz="4" w:space="0" w:color="auto"/>
              <w:right w:val="single" w:sz="4" w:space="0" w:color="auto"/>
            </w:tcBorders>
          </w:tcPr>
          <w:p w14:paraId="7E55B900" w14:textId="77777777" w:rsidR="00640FC4" w:rsidRPr="005E4BD3" w:rsidRDefault="00640FC4" w:rsidP="00D37FCD">
            <w:pPr>
              <w:rPr>
                <w:color w:val="000000"/>
                <w:sz w:val="16"/>
                <w:szCs w:val="20"/>
              </w:rPr>
            </w:pPr>
            <w:r w:rsidRPr="005E4BD3">
              <w:rPr>
                <w:sz w:val="16"/>
                <w:szCs w:val="20"/>
              </w:rPr>
              <w:t xml:space="preserve">Градуированная </w:t>
            </w:r>
            <w:proofErr w:type="spellStart"/>
            <w:r w:rsidRPr="005E4BD3">
              <w:rPr>
                <w:sz w:val="16"/>
                <w:szCs w:val="20"/>
              </w:rPr>
              <w:t>микроцентрифужная</w:t>
            </w:r>
            <w:proofErr w:type="spellEnd"/>
            <w:r w:rsidRPr="005E4BD3">
              <w:rPr>
                <w:sz w:val="16"/>
                <w:szCs w:val="20"/>
              </w:rPr>
              <w:t xml:space="preserve"> пробирка с защёлкивающейся крышкой. Объем 1,5 мл; Диаметр 10 мм; Высота 40 мм; Градуировка от 0,1 до 1,5 мл. Материал - полипропилен Предназначена для хранения, транспортирования и центрифугирования биоматериала. Изготовлена из полипропилена. Коническое дно. Имеет матовое окошко для записи информации. Сертифицирована на отсутствие ДНК, ДНК- и </w:t>
            </w:r>
            <w:proofErr w:type="spellStart"/>
            <w:proofErr w:type="gramStart"/>
            <w:r w:rsidRPr="005E4BD3">
              <w:rPr>
                <w:sz w:val="16"/>
                <w:szCs w:val="20"/>
              </w:rPr>
              <w:t>РНКазы</w:t>
            </w:r>
            <w:proofErr w:type="spellEnd"/>
            <w:proofErr w:type="gramEnd"/>
            <w:r w:rsidRPr="005E4BD3">
              <w:rPr>
                <w:sz w:val="16"/>
                <w:szCs w:val="20"/>
              </w:rPr>
              <w:t xml:space="preserve"> и </w:t>
            </w:r>
            <w:proofErr w:type="spellStart"/>
            <w:r w:rsidRPr="005E4BD3">
              <w:rPr>
                <w:sz w:val="16"/>
                <w:szCs w:val="20"/>
              </w:rPr>
              <w:t>пирогена</w:t>
            </w:r>
            <w:proofErr w:type="spellEnd"/>
            <w:r w:rsidRPr="005E4BD3">
              <w:rPr>
                <w:sz w:val="16"/>
                <w:szCs w:val="20"/>
              </w:rPr>
              <w:t xml:space="preserve">. Относительная центробежная сила, действующая на пробирку, не превышает 25000g. Упаковка: 500 </w:t>
            </w:r>
            <w:proofErr w:type="spellStart"/>
            <w:r w:rsidRPr="005E4BD3">
              <w:rPr>
                <w:sz w:val="16"/>
                <w:szCs w:val="20"/>
              </w:rPr>
              <w:t>шт</w:t>
            </w:r>
            <w:proofErr w:type="spellEnd"/>
          </w:p>
        </w:tc>
        <w:tc>
          <w:tcPr>
            <w:tcW w:w="589" w:type="dxa"/>
            <w:tcBorders>
              <w:top w:val="single" w:sz="4" w:space="0" w:color="auto"/>
              <w:left w:val="single" w:sz="4" w:space="0" w:color="auto"/>
              <w:bottom w:val="single" w:sz="4" w:space="0" w:color="auto"/>
              <w:right w:val="single" w:sz="4" w:space="0" w:color="auto"/>
            </w:tcBorders>
          </w:tcPr>
          <w:p w14:paraId="39A73341" w14:textId="77777777" w:rsidR="00640FC4" w:rsidRPr="005E4BD3" w:rsidRDefault="00640FC4" w:rsidP="00D37FCD">
            <w:pPr>
              <w:jc w:val="center"/>
              <w:rPr>
                <w:sz w:val="16"/>
                <w:szCs w:val="20"/>
              </w:rPr>
            </w:pPr>
            <w:proofErr w:type="spellStart"/>
            <w:r w:rsidRPr="005E4BD3">
              <w:rPr>
                <w:sz w:val="16"/>
                <w:szCs w:val="20"/>
              </w:rPr>
              <w:t>Уп</w:t>
            </w:r>
            <w:proofErr w:type="spellEnd"/>
            <w:r w:rsidRPr="005E4BD3">
              <w:rPr>
                <w:sz w:val="16"/>
                <w:szCs w:val="20"/>
              </w:rPr>
              <w:t>.</w:t>
            </w:r>
          </w:p>
        </w:tc>
        <w:tc>
          <w:tcPr>
            <w:tcW w:w="992" w:type="dxa"/>
            <w:tcBorders>
              <w:top w:val="single" w:sz="4" w:space="0" w:color="auto"/>
              <w:left w:val="single" w:sz="4" w:space="0" w:color="auto"/>
              <w:bottom w:val="single" w:sz="4" w:space="0" w:color="auto"/>
              <w:right w:val="single" w:sz="4" w:space="0" w:color="auto"/>
            </w:tcBorders>
          </w:tcPr>
          <w:p w14:paraId="5E662100" w14:textId="77777777" w:rsidR="00640FC4" w:rsidRPr="005E4BD3" w:rsidRDefault="00640FC4" w:rsidP="00D37FCD">
            <w:pPr>
              <w:jc w:val="center"/>
              <w:rPr>
                <w:sz w:val="16"/>
                <w:szCs w:val="20"/>
              </w:rPr>
            </w:pPr>
            <w:r w:rsidRPr="005E4BD3">
              <w:rPr>
                <w:sz w:val="16"/>
                <w:szCs w:val="20"/>
              </w:rPr>
              <w:t>5</w:t>
            </w:r>
          </w:p>
        </w:tc>
        <w:tc>
          <w:tcPr>
            <w:tcW w:w="1276" w:type="dxa"/>
            <w:tcBorders>
              <w:top w:val="single" w:sz="4" w:space="0" w:color="auto"/>
              <w:left w:val="single" w:sz="4" w:space="0" w:color="auto"/>
              <w:bottom w:val="single" w:sz="4" w:space="0" w:color="auto"/>
              <w:right w:val="single" w:sz="4" w:space="0" w:color="auto"/>
            </w:tcBorders>
          </w:tcPr>
          <w:p w14:paraId="0F0CD56B" w14:textId="77777777" w:rsidR="00640FC4" w:rsidRPr="005E4BD3" w:rsidRDefault="00640FC4" w:rsidP="00D37FCD">
            <w:pPr>
              <w:rPr>
                <w:sz w:val="16"/>
                <w:szCs w:val="20"/>
              </w:rPr>
            </w:pPr>
            <w:r w:rsidRPr="005E4BD3">
              <w:rPr>
                <w:sz w:val="16"/>
                <w:szCs w:val="20"/>
              </w:rPr>
              <w:t>Производственное унитарное предприятие «</w:t>
            </w:r>
            <w:proofErr w:type="spellStart"/>
            <w:r w:rsidRPr="005E4BD3">
              <w:rPr>
                <w:sz w:val="16"/>
                <w:szCs w:val="20"/>
              </w:rPr>
              <w:t>Литопласт</w:t>
            </w:r>
            <w:proofErr w:type="spellEnd"/>
            <w:r w:rsidRPr="005E4BD3">
              <w:rPr>
                <w:sz w:val="16"/>
                <w:szCs w:val="20"/>
              </w:rPr>
              <w:t>-Мед»</w:t>
            </w:r>
          </w:p>
        </w:tc>
        <w:tc>
          <w:tcPr>
            <w:tcW w:w="1417" w:type="dxa"/>
            <w:tcBorders>
              <w:top w:val="single" w:sz="4" w:space="0" w:color="auto"/>
              <w:left w:val="single" w:sz="4" w:space="0" w:color="auto"/>
              <w:bottom w:val="single" w:sz="4" w:space="0" w:color="auto"/>
              <w:right w:val="single" w:sz="4" w:space="0" w:color="auto"/>
            </w:tcBorders>
          </w:tcPr>
          <w:p w14:paraId="7A642A3B" w14:textId="77777777" w:rsidR="00640FC4" w:rsidRPr="005E4BD3" w:rsidRDefault="00640FC4" w:rsidP="00D37FCD">
            <w:pPr>
              <w:jc w:val="center"/>
              <w:rPr>
                <w:sz w:val="16"/>
                <w:szCs w:val="20"/>
              </w:rPr>
            </w:pPr>
            <w:r w:rsidRPr="005E4BD3">
              <w:rPr>
                <w:sz w:val="16"/>
                <w:szCs w:val="20"/>
              </w:rPr>
              <w:t>Республика Беларусь</w:t>
            </w:r>
          </w:p>
        </w:tc>
        <w:tc>
          <w:tcPr>
            <w:tcW w:w="1358" w:type="dxa"/>
            <w:tcBorders>
              <w:top w:val="single" w:sz="4" w:space="0" w:color="auto"/>
              <w:left w:val="single" w:sz="4" w:space="0" w:color="auto"/>
              <w:bottom w:val="single" w:sz="4" w:space="0" w:color="auto"/>
              <w:right w:val="single" w:sz="4" w:space="0" w:color="auto"/>
            </w:tcBorders>
          </w:tcPr>
          <w:p w14:paraId="6FB51AC2" w14:textId="77777777" w:rsidR="00640FC4" w:rsidRPr="005E4BD3" w:rsidRDefault="00640FC4" w:rsidP="00D37FCD">
            <w:pPr>
              <w:jc w:val="center"/>
              <w:rPr>
                <w:sz w:val="16"/>
                <w:szCs w:val="20"/>
              </w:rPr>
            </w:pPr>
            <w:r w:rsidRPr="005E4BD3">
              <w:rPr>
                <w:sz w:val="16"/>
                <w:szCs w:val="20"/>
              </w:rPr>
              <w:t>400,00</w:t>
            </w:r>
          </w:p>
        </w:tc>
        <w:tc>
          <w:tcPr>
            <w:tcW w:w="1052" w:type="dxa"/>
            <w:tcBorders>
              <w:top w:val="single" w:sz="4" w:space="0" w:color="auto"/>
              <w:left w:val="single" w:sz="4" w:space="0" w:color="auto"/>
              <w:bottom w:val="single" w:sz="4" w:space="0" w:color="auto"/>
              <w:right w:val="single" w:sz="4" w:space="0" w:color="auto"/>
            </w:tcBorders>
          </w:tcPr>
          <w:p w14:paraId="11D0721A" w14:textId="77777777" w:rsidR="00640FC4" w:rsidRPr="005E4BD3" w:rsidRDefault="00640FC4" w:rsidP="00D37FCD">
            <w:pPr>
              <w:jc w:val="both"/>
              <w:rPr>
                <w:sz w:val="16"/>
                <w:szCs w:val="20"/>
              </w:rPr>
            </w:pPr>
            <w:r w:rsidRPr="005E4BD3">
              <w:rPr>
                <w:sz w:val="16"/>
                <w:szCs w:val="20"/>
              </w:rPr>
              <w:t>2000,00</w:t>
            </w:r>
          </w:p>
        </w:tc>
      </w:tr>
      <w:tr w:rsidR="00640FC4" w:rsidRPr="005E4BD3" w14:paraId="4D02ED1A" w14:textId="77777777" w:rsidTr="005D1F4F">
        <w:trPr>
          <w:trHeight w:val="20"/>
        </w:trPr>
        <w:tc>
          <w:tcPr>
            <w:tcW w:w="429" w:type="dxa"/>
            <w:tcBorders>
              <w:top w:val="single" w:sz="4" w:space="0" w:color="auto"/>
              <w:left w:val="single" w:sz="4" w:space="0" w:color="auto"/>
              <w:bottom w:val="single" w:sz="4" w:space="0" w:color="auto"/>
              <w:right w:val="single" w:sz="4" w:space="0" w:color="auto"/>
            </w:tcBorders>
          </w:tcPr>
          <w:p w14:paraId="541F7A7A" w14:textId="77777777" w:rsidR="00640FC4" w:rsidRPr="005E4BD3" w:rsidRDefault="00640FC4" w:rsidP="00D37FCD">
            <w:pPr>
              <w:jc w:val="center"/>
              <w:rPr>
                <w:sz w:val="16"/>
                <w:szCs w:val="20"/>
              </w:rPr>
            </w:pPr>
            <w:r w:rsidRPr="005E4BD3">
              <w:rPr>
                <w:sz w:val="16"/>
                <w:szCs w:val="20"/>
              </w:rPr>
              <w:t>3</w:t>
            </w:r>
          </w:p>
        </w:tc>
        <w:tc>
          <w:tcPr>
            <w:tcW w:w="1409" w:type="dxa"/>
            <w:tcBorders>
              <w:top w:val="single" w:sz="4" w:space="0" w:color="auto"/>
              <w:left w:val="single" w:sz="4" w:space="0" w:color="auto"/>
              <w:bottom w:val="single" w:sz="4" w:space="0" w:color="auto"/>
              <w:right w:val="single" w:sz="4" w:space="0" w:color="auto"/>
            </w:tcBorders>
          </w:tcPr>
          <w:p w14:paraId="56AA7A9A" w14:textId="77777777" w:rsidR="00640FC4" w:rsidRPr="005E4BD3" w:rsidRDefault="00640FC4" w:rsidP="00D37FCD">
            <w:pPr>
              <w:rPr>
                <w:sz w:val="16"/>
                <w:szCs w:val="20"/>
              </w:rPr>
            </w:pPr>
            <w:r w:rsidRPr="005E4BD3">
              <w:rPr>
                <w:sz w:val="16"/>
                <w:szCs w:val="20"/>
              </w:rPr>
              <w:t xml:space="preserve">Капилляры </w:t>
            </w:r>
            <w:proofErr w:type="spellStart"/>
            <w:r w:rsidRPr="005E4BD3">
              <w:rPr>
                <w:sz w:val="16"/>
                <w:szCs w:val="20"/>
              </w:rPr>
              <w:t>Панченков</w:t>
            </w:r>
            <w:proofErr w:type="spellEnd"/>
            <w:r w:rsidRPr="005E4BD3">
              <w:rPr>
                <w:sz w:val="16"/>
                <w:szCs w:val="20"/>
              </w:rPr>
              <w:t>, без товарного знака</w:t>
            </w:r>
          </w:p>
        </w:tc>
        <w:tc>
          <w:tcPr>
            <w:tcW w:w="1821" w:type="dxa"/>
            <w:tcBorders>
              <w:top w:val="single" w:sz="4" w:space="0" w:color="auto"/>
              <w:left w:val="single" w:sz="4" w:space="0" w:color="auto"/>
              <w:bottom w:val="single" w:sz="4" w:space="0" w:color="auto"/>
              <w:right w:val="single" w:sz="4" w:space="0" w:color="auto"/>
            </w:tcBorders>
          </w:tcPr>
          <w:p w14:paraId="652E4F71" w14:textId="77777777" w:rsidR="00640FC4" w:rsidRPr="005E4BD3" w:rsidRDefault="00640FC4" w:rsidP="00D37FCD">
            <w:pPr>
              <w:rPr>
                <w:color w:val="000000"/>
                <w:sz w:val="16"/>
                <w:szCs w:val="20"/>
              </w:rPr>
            </w:pPr>
            <w:r w:rsidRPr="005E4BD3">
              <w:rPr>
                <w:sz w:val="16"/>
                <w:szCs w:val="20"/>
              </w:rPr>
              <w:t>Пипетки к СОЭ - метру ПС/СОЭ-0, предназначены для определения скорости оседания эритроцитов от 0 до 90 мм в СОЭ- метре. Внешний диаметр 5,0 мм. Внутренний диаметр 1,5 мм. Длина 174,5 мм. Цена деления шкалы 1 мм, шкала коричневая. Изделия изготовлены из медицинского стекла по ГОСТ 19808 (НС-1). Упаковка: 100 штук.</w:t>
            </w:r>
          </w:p>
        </w:tc>
        <w:tc>
          <w:tcPr>
            <w:tcW w:w="589" w:type="dxa"/>
            <w:tcBorders>
              <w:top w:val="single" w:sz="4" w:space="0" w:color="auto"/>
              <w:left w:val="single" w:sz="4" w:space="0" w:color="auto"/>
              <w:bottom w:val="single" w:sz="4" w:space="0" w:color="auto"/>
              <w:right w:val="single" w:sz="4" w:space="0" w:color="auto"/>
            </w:tcBorders>
          </w:tcPr>
          <w:p w14:paraId="3CAA98AA" w14:textId="77777777" w:rsidR="00640FC4" w:rsidRPr="005E4BD3" w:rsidRDefault="00640FC4" w:rsidP="00D37FCD">
            <w:pPr>
              <w:jc w:val="center"/>
              <w:rPr>
                <w:sz w:val="16"/>
                <w:szCs w:val="20"/>
              </w:rPr>
            </w:pPr>
            <w:proofErr w:type="spellStart"/>
            <w:r w:rsidRPr="005E4BD3">
              <w:rPr>
                <w:sz w:val="16"/>
                <w:szCs w:val="20"/>
              </w:rPr>
              <w:t>Уп</w:t>
            </w:r>
            <w:proofErr w:type="spellEnd"/>
            <w:r w:rsidRPr="005E4BD3">
              <w:rPr>
                <w:sz w:val="16"/>
                <w:szCs w:val="20"/>
              </w:rPr>
              <w:t>.</w:t>
            </w:r>
          </w:p>
        </w:tc>
        <w:tc>
          <w:tcPr>
            <w:tcW w:w="992" w:type="dxa"/>
            <w:tcBorders>
              <w:top w:val="single" w:sz="4" w:space="0" w:color="auto"/>
              <w:left w:val="single" w:sz="4" w:space="0" w:color="auto"/>
              <w:bottom w:val="single" w:sz="4" w:space="0" w:color="auto"/>
              <w:right w:val="single" w:sz="4" w:space="0" w:color="auto"/>
            </w:tcBorders>
          </w:tcPr>
          <w:p w14:paraId="77AF79D6" w14:textId="77777777" w:rsidR="00640FC4" w:rsidRPr="005E4BD3" w:rsidRDefault="00640FC4" w:rsidP="00D37FCD">
            <w:pPr>
              <w:jc w:val="center"/>
              <w:rPr>
                <w:sz w:val="16"/>
                <w:szCs w:val="20"/>
              </w:rPr>
            </w:pPr>
            <w:r w:rsidRPr="005E4BD3">
              <w:rPr>
                <w:sz w:val="16"/>
                <w:szCs w:val="20"/>
              </w:rPr>
              <w:t>30</w:t>
            </w:r>
          </w:p>
        </w:tc>
        <w:tc>
          <w:tcPr>
            <w:tcW w:w="1276" w:type="dxa"/>
            <w:tcBorders>
              <w:top w:val="single" w:sz="4" w:space="0" w:color="auto"/>
              <w:left w:val="single" w:sz="4" w:space="0" w:color="auto"/>
              <w:bottom w:val="single" w:sz="4" w:space="0" w:color="auto"/>
              <w:right w:val="single" w:sz="4" w:space="0" w:color="auto"/>
            </w:tcBorders>
          </w:tcPr>
          <w:p w14:paraId="21E1FCE8" w14:textId="77777777" w:rsidR="00640FC4" w:rsidRPr="005E4BD3" w:rsidRDefault="00640FC4" w:rsidP="00D37FCD">
            <w:pPr>
              <w:jc w:val="both"/>
              <w:rPr>
                <w:sz w:val="16"/>
                <w:szCs w:val="20"/>
              </w:rPr>
            </w:pPr>
            <w:r w:rsidRPr="005E4BD3">
              <w:rPr>
                <w:sz w:val="16"/>
                <w:szCs w:val="20"/>
              </w:rPr>
              <w:t>ООО «</w:t>
            </w:r>
            <w:proofErr w:type="spellStart"/>
            <w:r w:rsidRPr="005E4BD3">
              <w:rPr>
                <w:sz w:val="16"/>
                <w:szCs w:val="20"/>
              </w:rPr>
              <w:t>МиниМедПром</w:t>
            </w:r>
            <w:proofErr w:type="spellEnd"/>
            <w:r w:rsidRPr="005E4BD3">
              <w:rPr>
                <w:sz w:val="16"/>
                <w:szCs w:val="20"/>
              </w:rPr>
              <w:t>»</w:t>
            </w:r>
          </w:p>
        </w:tc>
        <w:tc>
          <w:tcPr>
            <w:tcW w:w="1417" w:type="dxa"/>
            <w:tcBorders>
              <w:top w:val="single" w:sz="4" w:space="0" w:color="auto"/>
              <w:left w:val="single" w:sz="4" w:space="0" w:color="auto"/>
              <w:bottom w:val="single" w:sz="4" w:space="0" w:color="auto"/>
              <w:right w:val="single" w:sz="4" w:space="0" w:color="auto"/>
            </w:tcBorders>
          </w:tcPr>
          <w:p w14:paraId="75B014FD" w14:textId="77777777" w:rsidR="00640FC4" w:rsidRPr="005E4BD3" w:rsidRDefault="00640FC4" w:rsidP="00D37FCD">
            <w:pPr>
              <w:jc w:val="center"/>
              <w:rPr>
                <w:sz w:val="16"/>
                <w:szCs w:val="20"/>
              </w:rPr>
            </w:pPr>
            <w:r w:rsidRPr="005E4BD3">
              <w:rPr>
                <w:sz w:val="16"/>
                <w:szCs w:val="20"/>
              </w:rPr>
              <w:t>Россия</w:t>
            </w:r>
          </w:p>
        </w:tc>
        <w:tc>
          <w:tcPr>
            <w:tcW w:w="1358" w:type="dxa"/>
            <w:tcBorders>
              <w:top w:val="single" w:sz="4" w:space="0" w:color="auto"/>
              <w:left w:val="single" w:sz="4" w:space="0" w:color="auto"/>
              <w:bottom w:val="single" w:sz="4" w:space="0" w:color="auto"/>
              <w:right w:val="single" w:sz="4" w:space="0" w:color="auto"/>
            </w:tcBorders>
          </w:tcPr>
          <w:p w14:paraId="7F221D66" w14:textId="77777777" w:rsidR="00640FC4" w:rsidRPr="005E4BD3" w:rsidRDefault="00640FC4" w:rsidP="00D37FCD">
            <w:pPr>
              <w:jc w:val="center"/>
              <w:rPr>
                <w:sz w:val="16"/>
                <w:szCs w:val="20"/>
              </w:rPr>
            </w:pPr>
            <w:r w:rsidRPr="005E4BD3">
              <w:rPr>
                <w:sz w:val="16"/>
                <w:szCs w:val="20"/>
              </w:rPr>
              <w:t>2600,00</w:t>
            </w:r>
          </w:p>
        </w:tc>
        <w:tc>
          <w:tcPr>
            <w:tcW w:w="1052" w:type="dxa"/>
            <w:tcBorders>
              <w:top w:val="single" w:sz="4" w:space="0" w:color="auto"/>
              <w:left w:val="single" w:sz="4" w:space="0" w:color="auto"/>
              <w:bottom w:val="single" w:sz="4" w:space="0" w:color="auto"/>
              <w:right w:val="single" w:sz="4" w:space="0" w:color="auto"/>
            </w:tcBorders>
          </w:tcPr>
          <w:p w14:paraId="5ACEDD0C" w14:textId="77777777" w:rsidR="00640FC4" w:rsidRPr="005E4BD3" w:rsidRDefault="00640FC4" w:rsidP="00D37FCD">
            <w:pPr>
              <w:jc w:val="both"/>
              <w:rPr>
                <w:sz w:val="16"/>
                <w:szCs w:val="20"/>
              </w:rPr>
            </w:pPr>
            <w:r w:rsidRPr="005E4BD3">
              <w:rPr>
                <w:sz w:val="16"/>
                <w:szCs w:val="20"/>
              </w:rPr>
              <w:t>78000,00</w:t>
            </w:r>
          </w:p>
        </w:tc>
      </w:tr>
      <w:tr w:rsidR="00640FC4" w:rsidRPr="005E4BD3" w14:paraId="3C3F8E01" w14:textId="77777777" w:rsidTr="005D1F4F">
        <w:trPr>
          <w:trHeight w:val="20"/>
        </w:trPr>
        <w:tc>
          <w:tcPr>
            <w:tcW w:w="429" w:type="dxa"/>
            <w:tcBorders>
              <w:top w:val="single" w:sz="4" w:space="0" w:color="auto"/>
              <w:left w:val="single" w:sz="4" w:space="0" w:color="auto"/>
              <w:bottom w:val="single" w:sz="4" w:space="0" w:color="auto"/>
              <w:right w:val="single" w:sz="4" w:space="0" w:color="auto"/>
            </w:tcBorders>
          </w:tcPr>
          <w:p w14:paraId="044ECCD3" w14:textId="77777777" w:rsidR="00640FC4" w:rsidRPr="005E4BD3" w:rsidRDefault="00640FC4" w:rsidP="00D37FCD">
            <w:pPr>
              <w:jc w:val="both"/>
              <w:rPr>
                <w:sz w:val="16"/>
                <w:szCs w:val="20"/>
              </w:rPr>
            </w:pPr>
          </w:p>
        </w:tc>
        <w:tc>
          <w:tcPr>
            <w:tcW w:w="4811" w:type="dxa"/>
            <w:gridSpan w:val="4"/>
            <w:tcBorders>
              <w:top w:val="single" w:sz="4" w:space="0" w:color="auto"/>
              <w:left w:val="single" w:sz="4" w:space="0" w:color="auto"/>
              <w:bottom w:val="single" w:sz="4" w:space="0" w:color="auto"/>
              <w:right w:val="single" w:sz="4" w:space="0" w:color="auto"/>
            </w:tcBorders>
          </w:tcPr>
          <w:p w14:paraId="5E146DFA" w14:textId="77777777" w:rsidR="00640FC4" w:rsidRPr="005E4BD3" w:rsidRDefault="00640FC4" w:rsidP="00D37FCD">
            <w:pPr>
              <w:jc w:val="both"/>
              <w:rPr>
                <w:sz w:val="16"/>
                <w:szCs w:val="20"/>
              </w:rPr>
            </w:pPr>
            <w:r w:rsidRPr="005E4BD3">
              <w:rPr>
                <w:sz w:val="16"/>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tcPr>
          <w:p w14:paraId="50CBF9EB" w14:textId="77777777" w:rsidR="00640FC4" w:rsidRPr="005E4BD3" w:rsidRDefault="00640FC4" w:rsidP="00D37FCD">
            <w:pPr>
              <w:jc w:val="both"/>
              <w:rPr>
                <w:b/>
                <w:bCs/>
                <w:sz w:val="16"/>
                <w:szCs w:val="20"/>
              </w:rPr>
            </w:pPr>
            <w:r w:rsidRPr="005E4BD3">
              <w:rPr>
                <w:b/>
                <w:bCs/>
                <w:sz w:val="16"/>
                <w:szCs w:val="20"/>
              </w:rPr>
              <w:t>620 000,00</w:t>
            </w:r>
          </w:p>
        </w:tc>
      </w:tr>
      <w:tr w:rsidR="00640FC4" w:rsidRPr="005E4BD3" w14:paraId="024AF909" w14:textId="77777777" w:rsidTr="005D1F4F">
        <w:trPr>
          <w:trHeight w:val="20"/>
        </w:trPr>
        <w:tc>
          <w:tcPr>
            <w:tcW w:w="429" w:type="dxa"/>
            <w:tcBorders>
              <w:top w:val="single" w:sz="4" w:space="0" w:color="auto"/>
              <w:left w:val="single" w:sz="4" w:space="0" w:color="auto"/>
              <w:bottom w:val="single" w:sz="4" w:space="0" w:color="auto"/>
              <w:right w:val="single" w:sz="4" w:space="0" w:color="auto"/>
            </w:tcBorders>
          </w:tcPr>
          <w:p w14:paraId="6D3789D6" w14:textId="77777777" w:rsidR="00640FC4" w:rsidRPr="005E4BD3" w:rsidRDefault="00640FC4" w:rsidP="00D37FCD">
            <w:pPr>
              <w:jc w:val="both"/>
              <w:rPr>
                <w:sz w:val="16"/>
                <w:szCs w:val="20"/>
              </w:rPr>
            </w:pPr>
          </w:p>
        </w:tc>
        <w:tc>
          <w:tcPr>
            <w:tcW w:w="4811" w:type="dxa"/>
            <w:gridSpan w:val="4"/>
            <w:tcBorders>
              <w:top w:val="single" w:sz="4" w:space="0" w:color="auto"/>
              <w:left w:val="single" w:sz="4" w:space="0" w:color="auto"/>
              <w:bottom w:val="single" w:sz="4" w:space="0" w:color="auto"/>
              <w:right w:val="single" w:sz="4" w:space="0" w:color="auto"/>
            </w:tcBorders>
          </w:tcPr>
          <w:p w14:paraId="06AFCFE8" w14:textId="77777777" w:rsidR="00640FC4" w:rsidRPr="005E4BD3" w:rsidRDefault="00640FC4" w:rsidP="00D37FCD">
            <w:pPr>
              <w:jc w:val="both"/>
              <w:rPr>
                <w:sz w:val="16"/>
                <w:szCs w:val="20"/>
              </w:rPr>
            </w:pPr>
            <w:r w:rsidRPr="005E4BD3">
              <w:rPr>
                <w:sz w:val="16"/>
                <w:szCs w:val="20"/>
              </w:rPr>
              <w:t>В том числе НДС, руб.:</w:t>
            </w:r>
          </w:p>
        </w:tc>
        <w:tc>
          <w:tcPr>
            <w:tcW w:w="5103" w:type="dxa"/>
            <w:gridSpan w:val="4"/>
            <w:tcBorders>
              <w:top w:val="single" w:sz="4" w:space="0" w:color="auto"/>
              <w:left w:val="single" w:sz="4" w:space="0" w:color="auto"/>
              <w:bottom w:val="single" w:sz="4" w:space="0" w:color="auto"/>
              <w:right w:val="single" w:sz="4" w:space="0" w:color="auto"/>
            </w:tcBorders>
          </w:tcPr>
          <w:p w14:paraId="21C79FD2" w14:textId="77777777" w:rsidR="00640FC4" w:rsidRPr="005E4BD3" w:rsidRDefault="00640FC4" w:rsidP="00D37FCD">
            <w:pPr>
              <w:jc w:val="both"/>
              <w:rPr>
                <w:b/>
                <w:bCs/>
                <w:sz w:val="16"/>
                <w:szCs w:val="20"/>
              </w:rPr>
            </w:pPr>
            <w:r w:rsidRPr="005E4BD3">
              <w:rPr>
                <w:b/>
                <w:bCs/>
                <w:sz w:val="16"/>
                <w:szCs w:val="20"/>
              </w:rPr>
              <w:t>Без НДС</w:t>
            </w:r>
          </w:p>
        </w:tc>
      </w:tr>
    </w:tbl>
    <w:p w14:paraId="2D65F1E2" w14:textId="77777777" w:rsidR="00640FC4" w:rsidRDefault="00640FC4" w:rsidP="000F0A5C">
      <w:pPr>
        <w:pStyle w:val="11"/>
        <w:tabs>
          <w:tab w:val="left" w:pos="993"/>
        </w:tabs>
        <w:spacing w:before="240" w:line="240" w:lineRule="auto"/>
        <w:ind w:left="0" w:firstLine="709"/>
        <w:rPr>
          <w:b/>
          <w:bCs/>
          <w:szCs w:val="22"/>
        </w:rPr>
      </w:pPr>
    </w:p>
    <w:p w14:paraId="24600C70" w14:textId="77777777" w:rsidR="000F0A5C" w:rsidRPr="005E4BD3" w:rsidRDefault="000F0A5C" w:rsidP="000F0A5C">
      <w:pPr>
        <w:pStyle w:val="11"/>
        <w:tabs>
          <w:tab w:val="left" w:pos="993"/>
        </w:tabs>
        <w:spacing w:before="240" w:line="240" w:lineRule="auto"/>
        <w:ind w:left="0" w:firstLine="709"/>
        <w:rPr>
          <w:b/>
          <w:bCs/>
          <w:szCs w:val="22"/>
        </w:rPr>
      </w:pPr>
      <w:r w:rsidRPr="005E4BD3">
        <w:rPr>
          <w:b/>
          <w:bCs/>
          <w:szCs w:val="22"/>
        </w:rPr>
        <w:t>Прочие условия:</w:t>
      </w:r>
    </w:p>
    <w:p w14:paraId="13C9E820" w14:textId="77777777" w:rsidR="000F0A5C" w:rsidRPr="005E4BD3" w:rsidRDefault="000F0A5C" w:rsidP="000F0A5C">
      <w:pPr>
        <w:pStyle w:val="a4"/>
        <w:numPr>
          <w:ilvl w:val="0"/>
          <w:numId w:val="3"/>
        </w:numPr>
        <w:suppressAutoHyphens w:val="0"/>
        <w:spacing w:after="0" w:line="240" w:lineRule="auto"/>
        <w:jc w:val="both"/>
        <w:rPr>
          <w:rFonts w:ascii="Times New Roman" w:hAnsi="Times New Roman"/>
          <w:color w:val="auto"/>
          <w:sz w:val="18"/>
        </w:rPr>
      </w:pPr>
      <w:r w:rsidRPr="005E4BD3">
        <w:rPr>
          <w:rFonts w:ascii="Times New Roman" w:hAnsi="Times New Roman"/>
          <w:color w:val="auto"/>
          <w:sz w:val="18"/>
        </w:rPr>
        <w:t>Товар должен иметь остаточный срок годности на момент поставки не менее 80%.</w:t>
      </w:r>
    </w:p>
    <w:p w14:paraId="43DAD962" w14:textId="77777777" w:rsidR="000F0A5C" w:rsidRPr="005E4BD3" w:rsidRDefault="000F0A5C" w:rsidP="000F0A5C">
      <w:pPr>
        <w:pStyle w:val="a4"/>
        <w:numPr>
          <w:ilvl w:val="0"/>
          <w:numId w:val="3"/>
        </w:numPr>
        <w:suppressAutoHyphens w:val="0"/>
        <w:spacing w:after="0" w:line="240" w:lineRule="auto"/>
        <w:ind w:left="0" w:firstLine="357"/>
        <w:jc w:val="both"/>
        <w:rPr>
          <w:rFonts w:ascii="Times New Roman" w:hAnsi="Times New Roman"/>
          <w:color w:val="auto"/>
          <w:sz w:val="18"/>
        </w:rPr>
      </w:pPr>
      <w:r w:rsidRPr="005E4BD3">
        <w:rPr>
          <w:rFonts w:ascii="Times New Roman" w:hAnsi="Times New Roman"/>
          <w:color w:val="auto"/>
          <w:sz w:val="18"/>
        </w:rPr>
        <w:t>Товар должен соответствовать требованиям законодательства Российской Федерации (системе сертификации ГОСТ).</w:t>
      </w:r>
    </w:p>
    <w:p w14:paraId="3DD26290" w14:textId="77777777" w:rsidR="000F0A5C" w:rsidRPr="005E4BD3" w:rsidRDefault="000F0A5C" w:rsidP="000F0A5C">
      <w:pPr>
        <w:pStyle w:val="a4"/>
        <w:numPr>
          <w:ilvl w:val="0"/>
          <w:numId w:val="3"/>
        </w:numPr>
        <w:suppressAutoHyphens w:val="0"/>
        <w:spacing w:after="0" w:line="240" w:lineRule="auto"/>
        <w:ind w:left="0" w:firstLine="357"/>
        <w:jc w:val="both"/>
        <w:rPr>
          <w:rFonts w:ascii="Times New Roman" w:hAnsi="Times New Roman"/>
          <w:color w:val="auto"/>
          <w:sz w:val="18"/>
        </w:rPr>
      </w:pPr>
      <w:r w:rsidRPr="005E4BD3">
        <w:rPr>
          <w:rFonts w:ascii="Times New Roman" w:hAnsi="Times New Roman"/>
          <w:color w:val="auto"/>
          <w:sz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4B1BFF9C" w14:textId="77777777" w:rsidR="000F0A5C" w:rsidRPr="005E4BD3" w:rsidRDefault="000F0A5C" w:rsidP="000F0A5C">
      <w:pPr>
        <w:pStyle w:val="a4"/>
        <w:numPr>
          <w:ilvl w:val="0"/>
          <w:numId w:val="3"/>
        </w:numPr>
        <w:suppressAutoHyphens w:val="0"/>
        <w:spacing w:after="0" w:line="240" w:lineRule="auto"/>
        <w:ind w:left="0" w:firstLine="357"/>
        <w:jc w:val="both"/>
        <w:outlineLvl w:val="2"/>
        <w:rPr>
          <w:rFonts w:ascii="Times New Roman" w:eastAsia="Times New Roman" w:hAnsi="Times New Roman"/>
          <w:b/>
          <w:bCs/>
          <w:color w:val="auto"/>
          <w:sz w:val="18"/>
          <w:lang w:eastAsia="ru-RU"/>
        </w:rPr>
      </w:pPr>
      <w:r w:rsidRPr="005E4BD3">
        <w:rPr>
          <w:rFonts w:ascii="Times New Roman" w:hAnsi="Times New Roman"/>
          <w:color w:val="auto"/>
          <w:sz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E4BD3">
        <w:rPr>
          <w:rFonts w:ascii="Times New Roman" w:eastAsia="Times New Roman" w:hAnsi="Times New Roman"/>
          <w:b/>
          <w:bCs/>
          <w:color w:val="auto"/>
          <w:sz w:val="18"/>
          <w:lang w:eastAsia="ru-RU"/>
        </w:rPr>
        <w:t>  </w:t>
      </w:r>
    </w:p>
    <w:p w14:paraId="0C29E096" w14:textId="77777777" w:rsidR="000F0A5C" w:rsidRPr="005E4BD3" w:rsidRDefault="000F0A5C" w:rsidP="000F0A5C">
      <w:pPr>
        <w:pStyle w:val="a4"/>
        <w:numPr>
          <w:ilvl w:val="0"/>
          <w:numId w:val="3"/>
        </w:numPr>
        <w:suppressAutoHyphens w:val="0"/>
        <w:spacing w:after="0" w:line="240" w:lineRule="auto"/>
        <w:ind w:left="0" w:firstLine="357"/>
        <w:jc w:val="both"/>
        <w:outlineLvl w:val="2"/>
        <w:rPr>
          <w:rFonts w:ascii="Times New Roman" w:eastAsia="Times New Roman" w:hAnsi="Times New Roman"/>
          <w:b/>
          <w:bCs/>
          <w:color w:val="auto"/>
          <w:sz w:val="18"/>
          <w:lang w:eastAsia="ru-RU"/>
        </w:rPr>
      </w:pPr>
      <w:r w:rsidRPr="005E4BD3">
        <w:rPr>
          <w:rFonts w:ascii="Times New Roman" w:hAnsi="Times New Roman"/>
          <w:bCs/>
          <w:color w:val="auto"/>
          <w:sz w:val="18"/>
        </w:rPr>
        <w:t xml:space="preserve">Упаковка должна предохранять товар от порчи, утраты товарного вида. </w:t>
      </w:r>
    </w:p>
    <w:p w14:paraId="3D9996F6" w14:textId="77777777" w:rsidR="000F0A5C" w:rsidRPr="005E4BD3" w:rsidRDefault="000F0A5C" w:rsidP="000F0A5C">
      <w:pPr>
        <w:pStyle w:val="a4"/>
        <w:numPr>
          <w:ilvl w:val="0"/>
          <w:numId w:val="3"/>
        </w:numPr>
        <w:suppressAutoHyphens w:val="0"/>
        <w:spacing w:after="0" w:line="240" w:lineRule="auto"/>
        <w:ind w:left="0" w:firstLine="357"/>
        <w:jc w:val="both"/>
        <w:outlineLvl w:val="2"/>
        <w:rPr>
          <w:rFonts w:ascii="Times New Roman" w:hAnsi="Times New Roman"/>
          <w:bCs/>
          <w:color w:val="auto"/>
          <w:sz w:val="18"/>
        </w:rPr>
      </w:pPr>
      <w:r w:rsidRPr="005E4BD3">
        <w:rPr>
          <w:rFonts w:ascii="Times New Roman" w:hAnsi="Times New Roman"/>
          <w:bCs/>
          <w:color w:val="auto"/>
          <w:sz w:val="18"/>
        </w:rPr>
        <w:t xml:space="preserve">Тара и упаковка входят в стоимость поставляемого товара. </w:t>
      </w:r>
    </w:p>
    <w:p w14:paraId="4841253F" w14:textId="77777777" w:rsidR="000F0A5C" w:rsidRPr="005E4BD3" w:rsidRDefault="000F0A5C" w:rsidP="000F0A5C">
      <w:pPr>
        <w:pStyle w:val="a4"/>
        <w:numPr>
          <w:ilvl w:val="0"/>
          <w:numId w:val="3"/>
        </w:numPr>
        <w:suppressAutoHyphens w:val="0"/>
        <w:spacing w:after="0" w:line="240" w:lineRule="auto"/>
        <w:ind w:left="0" w:firstLine="357"/>
        <w:jc w:val="both"/>
        <w:outlineLvl w:val="2"/>
        <w:rPr>
          <w:rFonts w:ascii="Times New Roman" w:eastAsia="Times New Roman" w:hAnsi="Times New Roman"/>
          <w:b/>
          <w:bCs/>
          <w:color w:val="auto"/>
          <w:sz w:val="18"/>
          <w:lang w:eastAsia="ru-RU"/>
        </w:rPr>
      </w:pPr>
      <w:r w:rsidRPr="005E4BD3">
        <w:rPr>
          <w:rFonts w:ascii="Times New Roman" w:hAnsi="Times New Roman"/>
          <w:bCs/>
          <w:color w:val="auto"/>
          <w:sz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14:paraId="304459C7" w14:textId="77777777" w:rsidR="000F0A5C" w:rsidRPr="005E4BD3" w:rsidRDefault="000F0A5C" w:rsidP="000F0A5C">
      <w:pPr>
        <w:jc w:val="right"/>
        <w:rPr>
          <w:rFonts w:ascii="Cuprum" w:hAnsi="Cuprum" w:cs="Tahoma"/>
          <w:b/>
          <w:bCs/>
          <w:sz w:val="16"/>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F0A5C" w:rsidRPr="005E4BD3" w14:paraId="6F282114" w14:textId="77777777" w:rsidTr="00BE5D07">
        <w:tc>
          <w:tcPr>
            <w:tcW w:w="4680" w:type="dxa"/>
            <w:tcBorders>
              <w:top w:val="nil"/>
              <w:left w:val="nil"/>
              <w:bottom w:val="nil"/>
              <w:right w:val="nil"/>
            </w:tcBorders>
          </w:tcPr>
          <w:p w14:paraId="4934F272" w14:textId="77777777" w:rsidR="000F0A5C" w:rsidRPr="005E4BD3" w:rsidRDefault="000F0A5C" w:rsidP="00BE5D07">
            <w:pPr>
              <w:pStyle w:val="a8"/>
              <w:tabs>
                <w:tab w:val="left" w:pos="2268"/>
              </w:tabs>
              <w:rPr>
                <w:sz w:val="16"/>
              </w:rPr>
            </w:pPr>
            <w:r w:rsidRPr="005E4BD3">
              <w:rPr>
                <w:sz w:val="16"/>
              </w:rPr>
              <w:t>Заказчик:</w:t>
            </w:r>
          </w:p>
          <w:p w14:paraId="0F45E060" w14:textId="77777777" w:rsidR="000F0A5C" w:rsidRPr="005E4BD3" w:rsidRDefault="000F0A5C" w:rsidP="00BE5D07">
            <w:pPr>
              <w:pStyle w:val="a8"/>
              <w:tabs>
                <w:tab w:val="left" w:pos="2268"/>
              </w:tabs>
              <w:rPr>
                <w:sz w:val="16"/>
              </w:rPr>
            </w:pPr>
            <w:r w:rsidRPr="005E4BD3">
              <w:rPr>
                <w:sz w:val="16"/>
              </w:rPr>
              <w:t xml:space="preserve">ОГАУЗ «ИГКБ № 8» </w:t>
            </w:r>
          </w:p>
          <w:p w14:paraId="06BD7801" w14:textId="77777777" w:rsidR="000F0A5C" w:rsidRPr="005E4BD3" w:rsidRDefault="000F0A5C" w:rsidP="00BE5D07">
            <w:pPr>
              <w:pStyle w:val="a8"/>
              <w:tabs>
                <w:tab w:val="left" w:pos="2268"/>
              </w:tabs>
              <w:rPr>
                <w:bCs/>
                <w:sz w:val="16"/>
              </w:rPr>
            </w:pPr>
            <w:r w:rsidRPr="005E4BD3">
              <w:rPr>
                <w:bCs/>
                <w:sz w:val="16"/>
              </w:rPr>
              <w:t>Главный врач</w:t>
            </w:r>
          </w:p>
          <w:p w14:paraId="2DB16986" w14:textId="77777777" w:rsidR="000F0A5C" w:rsidRPr="005E4BD3" w:rsidRDefault="000F0A5C" w:rsidP="00BE5D07">
            <w:pPr>
              <w:pStyle w:val="a8"/>
              <w:tabs>
                <w:tab w:val="left" w:pos="2268"/>
              </w:tabs>
              <w:rPr>
                <w:sz w:val="16"/>
              </w:rPr>
            </w:pPr>
            <w:r w:rsidRPr="005E4BD3">
              <w:rPr>
                <w:sz w:val="16"/>
              </w:rPr>
              <w:t xml:space="preserve">_____________________/Ж.В. </w:t>
            </w:r>
            <w:proofErr w:type="spellStart"/>
            <w:r w:rsidRPr="005E4BD3">
              <w:rPr>
                <w:sz w:val="16"/>
              </w:rPr>
              <w:t>Есева</w:t>
            </w:r>
            <w:proofErr w:type="spellEnd"/>
            <w:r w:rsidRPr="005E4BD3">
              <w:rPr>
                <w:sz w:val="16"/>
              </w:rPr>
              <w:t>/</w:t>
            </w:r>
          </w:p>
          <w:p w14:paraId="0A2A0523" w14:textId="77777777" w:rsidR="000F0A5C" w:rsidRPr="005E4BD3" w:rsidRDefault="000F0A5C" w:rsidP="00BE5D07">
            <w:pPr>
              <w:rPr>
                <w:bCs/>
                <w:sz w:val="16"/>
                <w:szCs w:val="20"/>
              </w:rPr>
            </w:pPr>
            <w:r w:rsidRPr="005E4BD3">
              <w:rPr>
                <w:bCs/>
                <w:sz w:val="16"/>
                <w:szCs w:val="20"/>
              </w:rPr>
              <w:t>М.П.</w:t>
            </w:r>
          </w:p>
        </w:tc>
        <w:tc>
          <w:tcPr>
            <w:tcW w:w="540" w:type="dxa"/>
            <w:tcBorders>
              <w:top w:val="nil"/>
              <w:left w:val="nil"/>
              <w:bottom w:val="nil"/>
              <w:right w:val="nil"/>
            </w:tcBorders>
          </w:tcPr>
          <w:p w14:paraId="0913BFD3" w14:textId="77777777" w:rsidR="000F0A5C" w:rsidRPr="005E4BD3" w:rsidRDefault="000F0A5C" w:rsidP="00BE5D07">
            <w:pPr>
              <w:pStyle w:val="a8"/>
              <w:tabs>
                <w:tab w:val="left" w:pos="2268"/>
              </w:tabs>
              <w:rPr>
                <w:bCs/>
                <w:sz w:val="16"/>
              </w:rPr>
            </w:pPr>
          </w:p>
        </w:tc>
        <w:tc>
          <w:tcPr>
            <w:tcW w:w="4680" w:type="dxa"/>
            <w:tcBorders>
              <w:top w:val="nil"/>
              <w:left w:val="nil"/>
              <w:bottom w:val="nil"/>
              <w:right w:val="nil"/>
            </w:tcBorders>
          </w:tcPr>
          <w:p w14:paraId="55B2A64B" w14:textId="77777777" w:rsidR="000F0A5C" w:rsidRPr="005E4BD3" w:rsidRDefault="000F0A5C" w:rsidP="00BE5D07">
            <w:pPr>
              <w:jc w:val="both"/>
              <w:rPr>
                <w:sz w:val="16"/>
                <w:szCs w:val="20"/>
              </w:rPr>
            </w:pPr>
            <w:r w:rsidRPr="005E4BD3">
              <w:rPr>
                <w:sz w:val="16"/>
                <w:szCs w:val="20"/>
              </w:rPr>
              <w:t xml:space="preserve">Поставщик: </w:t>
            </w:r>
          </w:p>
          <w:p w14:paraId="2B2D9A7A" w14:textId="0C931778" w:rsidR="000345D0" w:rsidRPr="005E4BD3" w:rsidRDefault="000345D0" w:rsidP="000345D0">
            <w:pPr>
              <w:widowControl w:val="0"/>
              <w:tabs>
                <w:tab w:val="left" w:pos="5040"/>
              </w:tabs>
              <w:autoSpaceDE w:val="0"/>
              <w:autoSpaceDN w:val="0"/>
              <w:adjustRightInd w:val="0"/>
              <w:rPr>
                <w:sz w:val="16"/>
                <w:szCs w:val="20"/>
              </w:rPr>
            </w:pPr>
            <w:r w:rsidRPr="005E4BD3">
              <w:rPr>
                <w:sz w:val="16"/>
                <w:szCs w:val="20"/>
              </w:rPr>
              <w:t>ООО «</w:t>
            </w:r>
            <w:proofErr w:type="spellStart"/>
            <w:r w:rsidRPr="005E4BD3">
              <w:rPr>
                <w:sz w:val="16"/>
                <w:szCs w:val="20"/>
              </w:rPr>
              <w:t>Форвардвэй</w:t>
            </w:r>
            <w:proofErr w:type="spellEnd"/>
            <w:r w:rsidRPr="005E4BD3">
              <w:rPr>
                <w:sz w:val="16"/>
                <w:szCs w:val="20"/>
              </w:rPr>
              <w:t>»</w:t>
            </w:r>
          </w:p>
          <w:p w14:paraId="2169CE9F" w14:textId="77777777" w:rsidR="007E5C7F" w:rsidRPr="007E5C7F" w:rsidRDefault="007E5C7F" w:rsidP="007E5C7F">
            <w:pPr>
              <w:widowControl w:val="0"/>
              <w:tabs>
                <w:tab w:val="left" w:pos="5040"/>
              </w:tabs>
              <w:autoSpaceDE w:val="0"/>
              <w:autoSpaceDN w:val="0"/>
              <w:adjustRightInd w:val="0"/>
              <w:rPr>
                <w:sz w:val="16"/>
                <w:szCs w:val="20"/>
                <w:highlight w:val="yellow"/>
              </w:rPr>
            </w:pPr>
            <w:r w:rsidRPr="007E5C7F">
              <w:rPr>
                <w:sz w:val="16"/>
                <w:szCs w:val="20"/>
                <w:highlight w:val="yellow"/>
              </w:rPr>
              <w:t>Коммерческий директор</w:t>
            </w:r>
          </w:p>
          <w:p w14:paraId="732867CD" w14:textId="77777777" w:rsidR="007E5C7F" w:rsidRPr="007E5C7F" w:rsidRDefault="007E5C7F" w:rsidP="007E5C7F">
            <w:pPr>
              <w:widowControl w:val="0"/>
              <w:tabs>
                <w:tab w:val="left" w:pos="5040"/>
              </w:tabs>
              <w:autoSpaceDE w:val="0"/>
              <w:autoSpaceDN w:val="0"/>
              <w:adjustRightInd w:val="0"/>
              <w:rPr>
                <w:sz w:val="16"/>
                <w:szCs w:val="20"/>
                <w:highlight w:val="yellow"/>
              </w:rPr>
            </w:pPr>
            <w:r w:rsidRPr="007E5C7F">
              <w:rPr>
                <w:sz w:val="16"/>
                <w:szCs w:val="20"/>
                <w:highlight w:val="yellow"/>
              </w:rPr>
              <w:t>_______________/Ю.И. Василенко/</w:t>
            </w:r>
          </w:p>
          <w:p w14:paraId="6DE4EBCC" w14:textId="70230C98" w:rsidR="000345D0" w:rsidRPr="005E4BD3" w:rsidRDefault="007E5C7F" w:rsidP="007E5C7F">
            <w:pPr>
              <w:widowControl w:val="0"/>
              <w:tabs>
                <w:tab w:val="left" w:pos="5040"/>
              </w:tabs>
              <w:autoSpaceDE w:val="0"/>
              <w:autoSpaceDN w:val="0"/>
              <w:adjustRightInd w:val="0"/>
              <w:rPr>
                <w:sz w:val="16"/>
                <w:szCs w:val="20"/>
              </w:rPr>
            </w:pPr>
            <w:r w:rsidRPr="007E5C7F">
              <w:rPr>
                <w:sz w:val="16"/>
                <w:szCs w:val="20"/>
                <w:highlight w:val="yellow"/>
              </w:rPr>
              <w:t>ЭЦП</w:t>
            </w:r>
          </w:p>
          <w:p w14:paraId="2A53E294" w14:textId="74F5A302" w:rsidR="000F0A5C" w:rsidRPr="005E4BD3" w:rsidRDefault="000F0A5C" w:rsidP="000345D0">
            <w:pPr>
              <w:pStyle w:val="ac"/>
              <w:rPr>
                <w:rFonts w:ascii="Times New Roman" w:hAnsi="Times New Roman"/>
                <w:bCs/>
                <w:sz w:val="16"/>
              </w:rPr>
            </w:pPr>
          </w:p>
        </w:tc>
      </w:tr>
    </w:tbl>
    <w:p w14:paraId="31C02766" w14:textId="77777777" w:rsidR="007F1A37" w:rsidRDefault="007F1A37"/>
    <w:sectPr w:rsidR="007F1A37" w:rsidSect="000F0A5C">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15:restartNumberingAfterBreak="0">
    <w:nsid w:val="19ED54AA"/>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5C"/>
    <w:rsid w:val="000345D0"/>
    <w:rsid w:val="000F0A5C"/>
    <w:rsid w:val="00303BB8"/>
    <w:rsid w:val="0038003E"/>
    <w:rsid w:val="005653C4"/>
    <w:rsid w:val="005D1F4F"/>
    <w:rsid w:val="005E4BD3"/>
    <w:rsid w:val="00640FC4"/>
    <w:rsid w:val="00746D52"/>
    <w:rsid w:val="007E5C7F"/>
    <w:rsid w:val="007F1A37"/>
    <w:rsid w:val="00A228BF"/>
    <w:rsid w:val="00B86C15"/>
    <w:rsid w:val="00D80ED3"/>
    <w:rsid w:val="00DA3196"/>
    <w:rsid w:val="00E66247"/>
    <w:rsid w:val="00F77C35"/>
    <w:rsid w:val="00F952EB"/>
    <w:rsid w:val="00FB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72E3"/>
  <w15:docId w15:val="{1497FB22-F3D0-4FDD-ABF1-9789C163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A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0A5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A5C"/>
    <w:rPr>
      <w:rFonts w:ascii="Arial" w:eastAsia="Times New Roman" w:hAnsi="Arial" w:cs="Arial"/>
      <w:b/>
      <w:bCs/>
      <w:kern w:val="32"/>
      <w:sz w:val="32"/>
      <w:szCs w:val="32"/>
      <w:lang w:eastAsia="ru-RU"/>
    </w:rPr>
  </w:style>
  <w:style w:type="paragraph" w:customStyle="1" w:styleId="a3">
    <w:name w:val="Базовый"/>
    <w:rsid w:val="000F0A5C"/>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F0A5C"/>
    <w:pPr>
      <w:ind w:left="720"/>
      <w:contextualSpacing/>
    </w:pPr>
  </w:style>
  <w:style w:type="paragraph" w:styleId="a6">
    <w:name w:val="Title"/>
    <w:basedOn w:val="a"/>
    <w:link w:val="a7"/>
    <w:qFormat/>
    <w:rsid w:val="000F0A5C"/>
    <w:pPr>
      <w:jc w:val="center"/>
    </w:pPr>
    <w:rPr>
      <w:b/>
      <w:sz w:val="28"/>
      <w:szCs w:val="20"/>
    </w:rPr>
  </w:style>
  <w:style w:type="character" w:customStyle="1" w:styleId="a7">
    <w:name w:val="Название Знак"/>
    <w:basedOn w:val="a0"/>
    <w:link w:val="a6"/>
    <w:rsid w:val="000F0A5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F0A5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F0A5C"/>
    <w:rPr>
      <w:rFonts w:ascii="Times New Roman" w:eastAsia="Times New Roman" w:hAnsi="Times New Roman" w:cs="Times New Roman"/>
      <w:sz w:val="24"/>
      <w:szCs w:val="20"/>
      <w:lang w:eastAsia="ru-RU"/>
    </w:rPr>
  </w:style>
  <w:style w:type="paragraph" w:styleId="aa">
    <w:name w:val="Body Text Indent"/>
    <w:basedOn w:val="a"/>
    <w:link w:val="ab"/>
    <w:rsid w:val="000F0A5C"/>
    <w:pPr>
      <w:ind w:firstLine="708"/>
      <w:jc w:val="both"/>
    </w:pPr>
    <w:rPr>
      <w:szCs w:val="20"/>
    </w:rPr>
  </w:style>
  <w:style w:type="character" w:customStyle="1" w:styleId="ab">
    <w:name w:val="Основной текст с отступом Знак"/>
    <w:basedOn w:val="a0"/>
    <w:link w:val="aa"/>
    <w:rsid w:val="000F0A5C"/>
    <w:rPr>
      <w:rFonts w:ascii="Times New Roman" w:eastAsia="Times New Roman" w:hAnsi="Times New Roman" w:cs="Times New Roman"/>
      <w:sz w:val="24"/>
      <w:szCs w:val="20"/>
      <w:lang w:eastAsia="ru-RU"/>
    </w:rPr>
  </w:style>
  <w:style w:type="paragraph" w:styleId="2">
    <w:name w:val="Body Text Indent 2"/>
    <w:basedOn w:val="a"/>
    <w:link w:val="20"/>
    <w:rsid w:val="000F0A5C"/>
    <w:pPr>
      <w:ind w:firstLine="709"/>
      <w:jc w:val="both"/>
    </w:pPr>
    <w:rPr>
      <w:szCs w:val="20"/>
    </w:rPr>
  </w:style>
  <w:style w:type="character" w:customStyle="1" w:styleId="20">
    <w:name w:val="Основной текст с отступом 2 Знак"/>
    <w:basedOn w:val="a0"/>
    <w:link w:val="2"/>
    <w:rsid w:val="000F0A5C"/>
    <w:rPr>
      <w:rFonts w:ascii="Times New Roman" w:eastAsia="Times New Roman" w:hAnsi="Times New Roman" w:cs="Times New Roman"/>
      <w:sz w:val="24"/>
      <w:szCs w:val="20"/>
      <w:lang w:eastAsia="ru-RU"/>
    </w:rPr>
  </w:style>
  <w:style w:type="paragraph" w:customStyle="1" w:styleId="ConsNonformat">
    <w:name w:val="ConsNonformat"/>
    <w:rsid w:val="000F0A5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F0A5C"/>
    <w:rPr>
      <w:rFonts w:ascii="Courier New" w:hAnsi="Courier New"/>
      <w:sz w:val="20"/>
      <w:szCs w:val="20"/>
    </w:rPr>
  </w:style>
  <w:style w:type="character" w:customStyle="1" w:styleId="ad">
    <w:name w:val="Текст Знак"/>
    <w:basedOn w:val="a0"/>
    <w:link w:val="ac"/>
    <w:uiPriority w:val="99"/>
    <w:rsid w:val="000F0A5C"/>
    <w:rPr>
      <w:rFonts w:ascii="Courier New" w:eastAsia="Times New Roman" w:hAnsi="Courier New" w:cs="Times New Roman"/>
      <w:sz w:val="20"/>
      <w:szCs w:val="20"/>
      <w:lang w:eastAsia="ru-RU"/>
    </w:rPr>
  </w:style>
  <w:style w:type="paragraph" w:customStyle="1" w:styleId="3">
    <w:name w:val="Текст3"/>
    <w:basedOn w:val="a"/>
    <w:rsid w:val="000F0A5C"/>
    <w:rPr>
      <w:rFonts w:ascii="Courier New" w:hAnsi="Courier New"/>
      <w:sz w:val="20"/>
      <w:szCs w:val="20"/>
    </w:rPr>
  </w:style>
  <w:style w:type="paragraph" w:customStyle="1" w:styleId="32">
    <w:name w:val="Основной текст с отступом 32"/>
    <w:basedOn w:val="a"/>
    <w:rsid w:val="000F0A5C"/>
    <w:pPr>
      <w:widowControl w:val="0"/>
      <w:ind w:firstLine="720"/>
      <w:jc w:val="both"/>
    </w:pPr>
    <w:rPr>
      <w:rFonts w:ascii="Arial" w:hAnsi="Arial"/>
    </w:rPr>
  </w:style>
  <w:style w:type="paragraph" w:customStyle="1" w:styleId="11">
    <w:name w:val="Обычный1"/>
    <w:link w:val="Normal"/>
    <w:rsid w:val="000F0A5C"/>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0F0A5C"/>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F0A5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F0A5C"/>
    <w:rPr>
      <w:sz w:val="20"/>
      <w:szCs w:val="20"/>
    </w:rPr>
  </w:style>
  <w:style w:type="character" w:customStyle="1" w:styleId="af">
    <w:name w:val="Текст примечания Знак"/>
    <w:aliases w:val="Примечания: текст Знак"/>
    <w:basedOn w:val="a0"/>
    <w:link w:val="ae"/>
    <w:uiPriority w:val="99"/>
    <w:rsid w:val="000F0A5C"/>
    <w:rPr>
      <w:rFonts w:ascii="Times New Roman" w:eastAsia="Times New Roman" w:hAnsi="Times New Roman" w:cs="Times New Roman"/>
      <w:sz w:val="20"/>
      <w:szCs w:val="20"/>
      <w:lang w:eastAsia="ru-RU"/>
    </w:rPr>
  </w:style>
  <w:style w:type="character" w:styleId="af0">
    <w:name w:val="Hyperlink"/>
    <w:uiPriority w:val="99"/>
    <w:unhideWhenUsed/>
    <w:rsid w:val="00D80ED3"/>
    <w:rPr>
      <w:color w:val="0000FF"/>
      <w:u w:val="single"/>
    </w:rPr>
  </w:style>
  <w:style w:type="character" w:customStyle="1" w:styleId="UnresolvedMention">
    <w:name w:val="Unresolved Mention"/>
    <w:basedOn w:val="a0"/>
    <w:uiPriority w:val="99"/>
    <w:semiHidden/>
    <w:unhideWhenUsed/>
    <w:rsid w:val="00FB49A4"/>
    <w:rPr>
      <w:color w:val="605E5C"/>
      <w:shd w:val="clear" w:color="auto" w:fill="E1DFDD"/>
    </w:rPr>
  </w:style>
  <w:style w:type="paragraph" w:styleId="af1">
    <w:name w:val="Balloon Text"/>
    <w:basedOn w:val="a"/>
    <w:link w:val="af2"/>
    <w:uiPriority w:val="99"/>
    <w:semiHidden/>
    <w:unhideWhenUsed/>
    <w:rsid w:val="0038003E"/>
    <w:rPr>
      <w:rFonts w:ascii="Segoe UI" w:hAnsi="Segoe UI" w:cs="Segoe UI"/>
      <w:sz w:val="18"/>
      <w:szCs w:val="18"/>
    </w:rPr>
  </w:style>
  <w:style w:type="character" w:customStyle="1" w:styleId="af2">
    <w:name w:val="Текст выноски Знак"/>
    <w:basedOn w:val="a0"/>
    <w:link w:val="af1"/>
    <w:uiPriority w:val="99"/>
    <w:semiHidden/>
    <w:rsid w:val="0038003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rwardway78@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2833</Words>
  <Characters>16151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2023-01-31T06:56:00Z</cp:lastPrinted>
  <dcterms:created xsi:type="dcterms:W3CDTF">2023-01-31T09:35:00Z</dcterms:created>
  <dcterms:modified xsi:type="dcterms:W3CDTF">2023-01-31T09:35:00Z</dcterms:modified>
</cp:coreProperties>
</file>