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F32961" w:rsidRDefault="00F32961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F32961">
        <w:rPr>
          <w:rFonts w:ascii="Times New Roman" w:hAnsi="Times New Roman" w:cs="Times New Roman"/>
          <w:b/>
          <w:sz w:val="20"/>
          <w:szCs w:val="20"/>
        </w:rPr>
        <w:t>оказание услуг по метрологической поверке медицинской техники и средств измерений</w:t>
      </w:r>
      <w:r w:rsidR="00EC61B7"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015-23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  <w:r w:rsidR="00FC4C93" w:rsidRPr="00F329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ФБУ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7E3273" w:rsidRPr="007E3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1 777 855,30 руб. (один миллион семьсот семьдесят семь тысяч восемьсот пятьдесят пять рублей тридцать копеек)</w:t>
            </w:r>
            <w:bookmarkStart w:id="0" w:name="_GoBack"/>
            <w:bookmarkEnd w:id="0"/>
            <w:proofErr w:type="gramEnd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55730-FF2D-4164-A962-C9A1B8E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3</cp:revision>
  <cp:lastPrinted>2023-01-12T02:39:00Z</cp:lastPrinted>
  <dcterms:created xsi:type="dcterms:W3CDTF">2022-02-08T09:02:00Z</dcterms:created>
  <dcterms:modified xsi:type="dcterms:W3CDTF">2023-01-12T02:40:00Z</dcterms:modified>
</cp:coreProperties>
</file>