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6690">
        <w:rPr>
          <w:b/>
          <w:sz w:val="28"/>
          <w:szCs w:val="28"/>
        </w:rPr>
        <w:t xml:space="preserve">оказание услуг </w:t>
      </w:r>
      <w:r w:rsidR="000B46FD">
        <w:rPr>
          <w:b/>
          <w:sz w:val="28"/>
          <w:szCs w:val="28"/>
        </w:rPr>
        <w:t>по метрологической поверке медицинской техники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5A36DD" w:rsidRPr="008761C1" w:rsidRDefault="005A36DD" w:rsidP="005A36DD">
      <w:pPr>
        <w:jc w:val="center"/>
        <w:rPr>
          <w:kern w:val="32"/>
          <w:sz w:val="20"/>
          <w:szCs w:val="20"/>
        </w:rPr>
      </w:pPr>
      <w:r w:rsidRPr="008761C1">
        <w:rPr>
          <w:kern w:val="32"/>
          <w:sz w:val="20"/>
          <w:szCs w:val="20"/>
          <w:highlight w:val="cyan"/>
        </w:rPr>
        <w:t xml:space="preserve">(в редакции с изменениями от </w:t>
      </w:r>
      <w:r>
        <w:rPr>
          <w:kern w:val="32"/>
          <w:sz w:val="20"/>
          <w:szCs w:val="20"/>
          <w:highlight w:val="cyan"/>
        </w:rPr>
        <w:t>18</w:t>
      </w:r>
      <w:r w:rsidRPr="008761C1">
        <w:rPr>
          <w:kern w:val="32"/>
          <w:sz w:val="20"/>
          <w:szCs w:val="20"/>
          <w:highlight w:val="cyan"/>
        </w:rPr>
        <w:t>.0</w:t>
      </w:r>
      <w:r>
        <w:rPr>
          <w:kern w:val="32"/>
          <w:sz w:val="20"/>
          <w:szCs w:val="20"/>
          <w:highlight w:val="cyan"/>
        </w:rPr>
        <w:t>1</w:t>
      </w:r>
      <w:r w:rsidRPr="008761C1">
        <w:rPr>
          <w:kern w:val="32"/>
          <w:sz w:val="20"/>
          <w:szCs w:val="20"/>
          <w:highlight w:val="cyan"/>
        </w:rPr>
        <w:t>.202</w:t>
      </w:r>
      <w:r>
        <w:rPr>
          <w:kern w:val="32"/>
          <w:sz w:val="20"/>
          <w:szCs w:val="20"/>
          <w:highlight w:val="cyan"/>
        </w:rPr>
        <w:t>3</w:t>
      </w:r>
      <w:r w:rsidRPr="008761C1">
        <w:rPr>
          <w:kern w:val="32"/>
          <w:sz w:val="20"/>
          <w:szCs w:val="20"/>
          <w:highlight w:val="cyan"/>
        </w:rPr>
        <w:t>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D685A">
        <w:rPr>
          <w:b/>
          <w:kern w:val="32"/>
          <w:sz w:val="28"/>
          <w:szCs w:val="28"/>
        </w:rPr>
        <w:t>015-23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DF1976" w:rsidP="000B46FD">
            <w:pPr>
              <w:autoSpaceDE w:val="0"/>
              <w:autoSpaceDN w:val="0"/>
              <w:adjustRightInd w:val="0"/>
              <w:ind w:firstLine="176"/>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5A36DD">
              <w:rPr>
                <w:b/>
                <w:sz w:val="20"/>
                <w:szCs w:val="20"/>
              </w:rPr>
              <w:t xml:space="preserve">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00A84ECD" w:rsidRPr="00E75227">
              <w:rPr>
                <w:bCs/>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0B46FD" w:rsidP="000B46FD">
            <w:pPr>
              <w:autoSpaceDE w:val="0"/>
              <w:autoSpaceDN w:val="0"/>
              <w:adjustRightInd w:val="0"/>
              <w:ind w:firstLine="176"/>
              <w:rPr>
                <w:sz w:val="20"/>
                <w:szCs w:val="20"/>
              </w:rPr>
            </w:pPr>
            <w:r w:rsidRPr="00B5141D">
              <w:rPr>
                <w:sz w:val="20"/>
                <w:szCs w:val="18"/>
              </w:rPr>
              <w:t>71.12.40.129</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0B46FD">
            <w:pPr>
              <w:autoSpaceDE w:val="0"/>
              <w:autoSpaceDN w:val="0"/>
              <w:adjustRightInd w:val="0"/>
              <w:ind w:firstLine="176"/>
              <w:rPr>
                <w:sz w:val="20"/>
                <w:szCs w:val="20"/>
              </w:rPr>
            </w:pP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B46FD" w:rsidRPr="00FE2446" w:rsidRDefault="000B46FD" w:rsidP="000B46FD">
            <w:pPr>
              <w:autoSpaceDE w:val="0"/>
              <w:autoSpaceDN w:val="0"/>
              <w:adjustRightInd w:val="0"/>
              <w:ind w:firstLine="176"/>
              <w:rPr>
                <w:sz w:val="20"/>
                <w:szCs w:val="20"/>
              </w:rPr>
            </w:pPr>
            <w:r w:rsidRPr="008C1EB8">
              <w:rPr>
                <w:sz w:val="20"/>
                <w:szCs w:val="20"/>
              </w:rPr>
              <w:t>Средства территориального фонда ОМС</w:t>
            </w:r>
          </w:p>
          <w:p w:rsidR="000B46FD" w:rsidRPr="00FE2446" w:rsidRDefault="000B46FD" w:rsidP="000B46FD">
            <w:pPr>
              <w:autoSpaceDE w:val="0"/>
              <w:autoSpaceDN w:val="0"/>
              <w:adjustRightInd w:val="0"/>
              <w:ind w:firstLine="176"/>
              <w:rPr>
                <w:sz w:val="20"/>
                <w:szCs w:val="20"/>
                <w:highlight w:val="yellow"/>
              </w:rPr>
            </w:pPr>
            <w:r w:rsidRPr="00B5141D">
              <w:rPr>
                <w:sz w:val="20"/>
                <w:szCs w:val="20"/>
              </w:rPr>
              <w:t>Средства от приносящей доход деятельности</w:t>
            </w: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8024A7" w:rsidRDefault="000B46FD" w:rsidP="000B46FD">
            <w:pPr>
              <w:ind w:firstLine="176"/>
              <w:jc w:val="both"/>
              <w:rPr>
                <w:sz w:val="20"/>
                <w:szCs w:val="20"/>
              </w:rPr>
            </w:pPr>
            <w:r>
              <w:rPr>
                <w:sz w:val="20"/>
                <w:szCs w:val="20"/>
              </w:rPr>
              <w:t>с момента подписания договора по 31.12.2023 г.</w:t>
            </w:r>
          </w:p>
        </w:tc>
      </w:tr>
      <w:tr w:rsidR="000B46FD"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E75227" w:rsidRDefault="000B46FD" w:rsidP="000B46FD">
            <w:pPr>
              <w:ind w:firstLine="176"/>
              <w:jc w:val="both"/>
              <w:rPr>
                <w:sz w:val="20"/>
                <w:szCs w:val="20"/>
              </w:rPr>
            </w:pPr>
            <w:proofErr w:type="gramStart"/>
            <w:r>
              <w:rPr>
                <w:sz w:val="20"/>
                <w:szCs w:val="20"/>
              </w:rPr>
              <w:t>г. Иркутск</w:t>
            </w:r>
            <w:r>
              <w:rPr>
                <w:color w:val="000000"/>
                <w:sz w:val="20"/>
                <w:szCs w:val="20"/>
              </w:rPr>
              <w:t xml:space="preserve">: ул. Ярославского, 300; ул. Баумана, 214А; ул. Баумана, 206; </w:t>
            </w:r>
            <w:r w:rsidRPr="006914B5">
              <w:rPr>
                <w:color w:val="000000"/>
                <w:sz w:val="20"/>
                <w:szCs w:val="20"/>
              </w:rPr>
              <w:t>ул. Академика Образцова, 27Ш</w:t>
            </w:r>
            <w:r>
              <w:rPr>
                <w:color w:val="000000"/>
                <w:sz w:val="20"/>
                <w:szCs w:val="20"/>
              </w:rPr>
              <w:t xml:space="preserve">; </w:t>
            </w:r>
            <w:r w:rsidRPr="006914B5">
              <w:rPr>
                <w:color w:val="000000"/>
                <w:sz w:val="20"/>
                <w:szCs w:val="20"/>
              </w:rPr>
              <w:t>ул. Академика Образцова, 27</w:t>
            </w:r>
            <w:r>
              <w:rPr>
                <w:color w:val="000000"/>
                <w:sz w:val="20"/>
                <w:szCs w:val="20"/>
              </w:rPr>
              <w:t>Ч; ул. Партизанская, 74ж.</w:t>
            </w:r>
            <w:proofErr w:type="gramEnd"/>
          </w:p>
          <w:p w:rsidR="000B46FD" w:rsidRPr="00E75227" w:rsidRDefault="005A36DD" w:rsidP="00CA10AB">
            <w:pPr>
              <w:jc w:val="both"/>
              <w:rPr>
                <w:sz w:val="20"/>
                <w:szCs w:val="20"/>
              </w:rPr>
            </w:pPr>
            <w:r w:rsidRPr="00CA10AB">
              <w:rPr>
                <w:sz w:val="20"/>
                <w:szCs w:val="20"/>
                <w:highlight w:val="cyan"/>
              </w:rPr>
              <w:t xml:space="preserve">по заявкам заказчика </w:t>
            </w:r>
            <w:proofErr w:type="gramStart"/>
            <w:r w:rsidRPr="00CA10AB">
              <w:rPr>
                <w:sz w:val="20"/>
                <w:szCs w:val="20"/>
                <w:highlight w:val="cyan"/>
              </w:rPr>
              <w:t>согласно графика</w:t>
            </w:r>
            <w:proofErr w:type="gramEnd"/>
            <w:r w:rsidR="00CA10AB">
              <w:rPr>
                <w:sz w:val="20"/>
                <w:szCs w:val="20"/>
                <w:highlight w:val="cyan"/>
              </w:rPr>
              <w:t xml:space="preserve"> </w:t>
            </w:r>
            <w:r w:rsidR="00CA10AB" w:rsidRPr="00CA10AB">
              <w:rPr>
                <w:sz w:val="20"/>
                <w:szCs w:val="20"/>
                <w:highlight w:val="cyan"/>
              </w:rPr>
              <w:t>поверки оборудования.</w:t>
            </w:r>
            <w:r>
              <w:rPr>
                <w:sz w:val="20"/>
                <w:szCs w:val="20"/>
              </w:rPr>
              <w:t xml:space="preserve">  </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226815" w:rsidRDefault="000B46FD" w:rsidP="000B46FD">
            <w:pPr>
              <w:tabs>
                <w:tab w:val="left" w:pos="6022"/>
              </w:tabs>
              <w:ind w:right="72" w:firstLine="176"/>
              <w:rPr>
                <w:sz w:val="20"/>
                <w:szCs w:val="20"/>
                <w:highlight w:val="yellow"/>
              </w:rPr>
            </w:pPr>
            <w:r w:rsidRPr="00BD427B">
              <w:rPr>
                <w:sz w:val="20"/>
                <w:szCs w:val="20"/>
              </w:rPr>
              <w:t>1</w:t>
            </w:r>
            <w:r>
              <w:rPr>
                <w:sz w:val="20"/>
                <w:szCs w:val="20"/>
              </w:rPr>
              <w:t> </w:t>
            </w:r>
            <w:r w:rsidRPr="00BD427B">
              <w:rPr>
                <w:sz w:val="20"/>
                <w:szCs w:val="20"/>
              </w:rPr>
              <w:t>777855</w:t>
            </w:r>
            <w:r>
              <w:rPr>
                <w:sz w:val="20"/>
                <w:szCs w:val="20"/>
              </w:rPr>
              <w:t>,</w:t>
            </w:r>
            <w:r w:rsidRPr="00BD427B">
              <w:rPr>
                <w:sz w:val="20"/>
                <w:szCs w:val="20"/>
              </w:rPr>
              <w:t>30 руб. (один миллион семьсот семьдесят семь тысяч восемьсот пятьдесят пять рублей тридцать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5A36DD">
            <w:pPr>
              <w:ind w:firstLine="176"/>
              <w:jc w:val="both"/>
              <w:rPr>
                <w:sz w:val="20"/>
                <w:szCs w:val="20"/>
              </w:rPr>
            </w:pPr>
            <w:proofErr w:type="gramStart"/>
            <w:r w:rsidRPr="00E75227">
              <w:rPr>
                <w:sz w:val="20"/>
                <w:szCs w:val="20"/>
              </w:rPr>
              <w:t>С даты публикации</w:t>
            </w:r>
            <w:proofErr w:type="gramEnd"/>
            <w:r w:rsidR="005A36DD">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CA10AB">
              <w:rPr>
                <w:sz w:val="20"/>
                <w:szCs w:val="20"/>
              </w:rPr>
              <w:t xml:space="preserve"> </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5A36DD">
              <w:t xml:space="preserve"> </w:t>
            </w:r>
            <w:r w:rsidR="00104D7E" w:rsidRPr="008024A7">
              <w:rPr>
                <w:b/>
                <w:sz w:val="20"/>
                <w:szCs w:val="20"/>
              </w:rPr>
              <w:t>«</w:t>
            </w:r>
            <w:r w:rsidR="000B46FD">
              <w:rPr>
                <w:b/>
                <w:sz w:val="20"/>
                <w:szCs w:val="20"/>
              </w:rPr>
              <w:t>12</w:t>
            </w:r>
            <w:r w:rsidR="00104D7E" w:rsidRPr="008024A7">
              <w:rPr>
                <w:b/>
                <w:sz w:val="20"/>
                <w:szCs w:val="20"/>
              </w:rPr>
              <w:t>»</w:t>
            </w:r>
            <w:r w:rsidR="000B46FD">
              <w:rPr>
                <w:b/>
                <w:sz w:val="20"/>
                <w:szCs w:val="20"/>
              </w:rPr>
              <w:t xml:space="preserve">января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104D7E" w:rsidRPr="00CA10AB">
              <w:rPr>
                <w:b/>
                <w:sz w:val="20"/>
                <w:szCs w:val="20"/>
                <w:highlight w:val="cyan"/>
              </w:rPr>
              <w:t>«</w:t>
            </w:r>
            <w:r w:rsidR="005A36DD" w:rsidRPr="00CA10AB">
              <w:rPr>
                <w:b/>
                <w:sz w:val="20"/>
                <w:szCs w:val="20"/>
                <w:highlight w:val="cyan"/>
              </w:rPr>
              <w:t>23</w:t>
            </w:r>
            <w:r w:rsidR="00104D7E" w:rsidRPr="00CA10AB">
              <w:rPr>
                <w:b/>
                <w:sz w:val="20"/>
                <w:szCs w:val="20"/>
                <w:highlight w:val="cyan"/>
              </w:rPr>
              <w:t>» января 2023 года</w:t>
            </w:r>
            <w:r w:rsidR="00104D7E" w:rsidRPr="008024A7">
              <w:rPr>
                <w:b/>
                <w:sz w:val="20"/>
                <w:szCs w:val="20"/>
              </w:rPr>
              <w:t xml:space="preserve">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0B46FD">
            <w:pPr>
              <w:ind w:firstLine="176"/>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w:t>
            </w:r>
            <w:r w:rsidRPr="00E75227">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104D7E" w:rsidRPr="008024A7">
              <w:rPr>
                <w:sz w:val="20"/>
                <w:szCs w:val="20"/>
              </w:rPr>
              <w:t>«</w:t>
            </w:r>
            <w:r w:rsidR="000B46FD">
              <w:rPr>
                <w:sz w:val="20"/>
                <w:szCs w:val="20"/>
              </w:rPr>
              <w:t>12</w:t>
            </w:r>
            <w:r w:rsidR="00104D7E" w:rsidRPr="008024A7">
              <w:rPr>
                <w:sz w:val="20"/>
                <w:szCs w:val="20"/>
              </w:rPr>
              <w:t>»</w:t>
            </w:r>
            <w:r w:rsidR="000B46FD">
              <w:rPr>
                <w:sz w:val="20"/>
                <w:szCs w:val="20"/>
              </w:rPr>
              <w:t xml:space="preserve"> января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5A36DD">
            <w:pPr>
              <w:ind w:firstLine="176"/>
              <w:jc w:val="both"/>
              <w:rPr>
                <w:sz w:val="20"/>
                <w:szCs w:val="20"/>
              </w:rPr>
            </w:pPr>
            <w:r w:rsidRPr="00CA10AB">
              <w:rPr>
                <w:bCs/>
                <w:sz w:val="20"/>
                <w:szCs w:val="20"/>
                <w:highlight w:val="cyan"/>
              </w:rPr>
              <w:t>«</w:t>
            </w:r>
            <w:r w:rsidR="005A36DD" w:rsidRPr="00CA10AB">
              <w:rPr>
                <w:bCs/>
                <w:sz w:val="20"/>
                <w:szCs w:val="20"/>
                <w:highlight w:val="cyan"/>
              </w:rPr>
              <w:t>23</w:t>
            </w:r>
            <w:r w:rsidRPr="00CA10AB">
              <w:rPr>
                <w:bCs/>
                <w:sz w:val="20"/>
                <w:szCs w:val="20"/>
                <w:highlight w:val="cyan"/>
              </w:rPr>
              <w:t>» января 2023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5A36DD">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5A36DD">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DA1FB1" w:rsidRDefault="000B46FD" w:rsidP="000B46FD">
            <w:pPr>
              <w:shd w:val="clear" w:color="auto" w:fill="FFFFFF"/>
              <w:tabs>
                <w:tab w:val="left" w:pos="1701"/>
                <w:tab w:val="left" w:pos="2127"/>
              </w:tabs>
              <w:ind w:firstLine="176"/>
              <w:jc w:val="both"/>
              <w:rPr>
                <w:b/>
                <w:bCs/>
                <w:sz w:val="20"/>
                <w:szCs w:val="20"/>
              </w:rPr>
            </w:pPr>
            <w:r w:rsidRPr="000B46FD">
              <w:rPr>
                <w:b/>
                <w:bCs/>
                <w:sz w:val="20"/>
                <w:szCs w:val="20"/>
              </w:rPr>
              <w:t>53335</w:t>
            </w:r>
            <w:r>
              <w:rPr>
                <w:b/>
                <w:bCs/>
                <w:sz w:val="20"/>
                <w:szCs w:val="20"/>
              </w:rPr>
              <w:t>,</w:t>
            </w:r>
            <w:r w:rsidRPr="000B46FD">
              <w:rPr>
                <w:b/>
                <w:bCs/>
                <w:sz w:val="20"/>
                <w:szCs w:val="20"/>
              </w:rPr>
              <w:t>66 руб. (пятьдесят три тысячи триста тридцать пять рублей шестьдесят шесть копеек)</w:t>
            </w:r>
          </w:p>
          <w:p w:rsidR="000B46FD" w:rsidRPr="00E75227" w:rsidRDefault="000B46FD" w:rsidP="000B46FD">
            <w:pPr>
              <w:shd w:val="clear" w:color="auto" w:fill="FFFFFF"/>
              <w:tabs>
                <w:tab w:val="left" w:pos="1701"/>
                <w:tab w:val="left" w:pos="2127"/>
              </w:tabs>
              <w:ind w:firstLine="176"/>
              <w:jc w:val="both"/>
              <w:rPr>
                <w:sz w:val="20"/>
                <w:szCs w:val="20"/>
              </w:rPr>
            </w:pP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Наименование банка: Отделение Иркутск//УФК по Иркутской области, г.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E75227">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FB58C2" w:rsidRPr="000B46FD"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 xml:space="preserve">- </w:t>
            </w:r>
            <w:r w:rsidR="00E521A4" w:rsidRPr="00E521A4">
              <w:rPr>
                <w:rFonts w:ascii="Times New Roman" w:hAnsi="Times New Roman" w:cs="Times New Roman"/>
                <w:b/>
                <w:sz w:val="20"/>
                <w:szCs w:val="20"/>
              </w:rPr>
              <w:t>копия</w:t>
            </w:r>
            <w:r w:rsidRPr="000B46FD">
              <w:rPr>
                <w:rFonts w:ascii="Times New Roman" w:hAnsi="Times New Roman" w:cs="Times New Roman"/>
                <w:b/>
                <w:sz w:val="20"/>
                <w:szCs w:val="20"/>
              </w:rPr>
              <w:t xml:space="preserve"> аттестата аккредитации в области обеспечения единства измерений</w:t>
            </w:r>
            <w:r w:rsidRPr="000B46FD">
              <w:rPr>
                <w:rFonts w:ascii="Times New Roman" w:eastAsia="Calibri" w:hAnsi="Times New Roman" w:cs="Times New Roman"/>
                <w:b/>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lastRenderedPageBreak/>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E75227">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0B46FD">
            <w:pPr>
              <w:tabs>
                <w:tab w:val="num" w:pos="0"/>
                <w:tab w:val="num" w:pos="540"/>
              </w:tabs>
              <w:suppressAutoHyphens/>
              <w:ind w:firstLine="176"/>
              <w:jc w:val="both"/>
              <w:rPr>
                <w:sz w:val="20"/>
                <w:szCs w:val="20"/>
              </w:rPr>
            </w:pPr>
          </w:p>
          <w:p w:rsidR="00865039" w:rsidRPr="00E75227" w:rsidRDefault="00241F09" w:rsidP="000B46FD">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w:t>
            </w:r>
            <w:r w:rsidRPr="00BA3FDA">
              <w:rPr>
                <w:sz w:val="20"/>
                <w:szCs w:val="20"/>
              </w:rPr>
              <w:lastRenderedPageBreak/>
              <w:t>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0B46FD"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Pr>
                <w:rFonts w:ascii="Times New Roman" w:hAnsi="Times New Roman" w:cs="Times New Roman"/>
                <w:sz w:val="20"/>
                <w:szCs w:val="20"/>
              </w:rPr>
              <w:t>:</w:t>
            </w:r>
          </w:p>
          <w:p w:rsidR="000B46FD" w:rsidRPr="000B46FD" w:rsidRDefault="000B46FD" w:rsidP="000B46FD">
            <w:pPr>
              <w:tabs>
                <w:tab w:val="left" w:pos="0"/>
                <w:tab w:val="right" w:pos="993"/>
              </w:tabs>
              <w:ind w:firstLine="176"/>
              <w:jc w:val="both"/>
              <w:rPr>
                <w:rFonts w:eastAsia="Calibri"/>
                <w:b/>
                <w:sz w:val="20"/>
                <w:szCs w:val="20"/>
              </w:rPr>
            </w:pPr>
            <w:r>
              <w:rPr>
                <w:rFonts w:eastAsia="Calibri"/>
                <w:b/>
                <w:sz w:val="20"/>
                <w:szCs w:val="20"/>
              </w:rPr>
              <w:t xml:space="preserve">- </w:t>
            </w:r>
            <w:r w:rsidRPr="000B46FD">
              <w:rPr>
                <w:rFonts w:eastAsia="Calibri"/>
                <w:b/>
                <w:sz w:val="20"/>
                <w:szCs w:val="20"/>
              </w:rPr>
              <w:t>наличие аттестата аккредитации в области обеспечения единства измерений;</w:t>
            </w:r>
          </w:p>
          <w:p w:rsidR="00487F7E" w:rsidRPr="00104D7E" w:rsidRDefault="00487F7E" w:rsidP="000B46FD">
            <w:pPr>
              <w:tabs>
                <w:tab w:val="left" w:pos="0"/>
                <w:tab w:val="right" w:pos="993"/>
              </w:tabs>
              <w:ind w:firstLine="176"/>
              <w:jc w:val="both"/>
              <w:rPr>
                <w:sz w:val="20"/>
                <w:szCs w:val="20"/>
              </w:rPr>
            </w:pPr>
            <w:r w:rsidRPr="00104D7E">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0B46FD">
            <w:pPr>
              <w:tabs>
                <w:tab w:val="left" w:pos="0"/>
                <w:tab w:val="right" w:pos="993"/>
              </w:tabs>
              <w:ind w:firstLine="176"/>
              <w:jc w:val="both"/>
              <w:rPr>
                <w:sz w:val="20"/>
                <w:szCs w:val="20"/>
              </w:rPr>
            </w:pPr>
            <w:r w:rsidRPr="00104D7E">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w:t>
            </w:r>
            <w:r w:rsidRPr="00E75227">
              <w:rPr>
                <w:sz w:val="20"/>
                <w:szCs w:val="20"/>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75227">
              <w:rPr>
                <w:b/>
                <w:sz w:val="20"/>
                <w:szCs w:val="20"/>
              </w:rPr>
              <w:lastRenderedPageBreak/>
              <w:t>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5A36DD">
            <w:pPr>
              <w:ind w:firstLine="176"/>
              <w:jc w:val="both"/>
              <w:rPr>
                <w:sz w:val="20"/>
                <w:szCs w:val="20"/>
              </w:rPr>
            </w:pPr>
            <w:r w:rsidRPr="00E75227">
              <w:rPr>
                <w:sz w:val="20"/>
                <w:szCs w:val="20"/>
              </w:rPr>
              <w:t>«</w:t>
            </w:r>
            <w:r w:rsidR="005A36DD" w:rsidRPr="00CA10AB">
              <w:rPr>
                <w:sz w:val="20"/>
                <w:szCs w:val="20"/>
                <w:highlight w:val="cyan"/>
              </w:rPr>
              <w:t>20</w:t>
            </w:r>
            <w:r w:rsidR="00487F7E" w:rsidRPr="00CA10AB">
              <w:rPr>
                <w:sz w:val="20"/>
                <w:szCs w:val="20"/>
                <w:highlight w:val="cyan"/>
              </w:rPr>
              <w:t xml:space="preserve">» </w:t>
            </w:r>
            <w:r w:rsidR="00104D7E" w:rsidRPr="00CA10AB">
              <w:rPr>
                <w:sz w:val="20"/>
                <w:szCs w:val="20"/>
                <w:highlight w:val="cyan"/>
              </w:rPr>
              <w:t>января</w:t>
            </w:r>
            <w:r w:rsidR="00487F7E" w:rsidRPr="00CA10AB">
              <w:rPr>
                <w:sz w:val="20"/>
                <w:szCs w:val="20"/>
                <w:highlight w:val="cyan"/>
              </w:rPr>
              <w:t>20</w:t>
            </w:r>
            <w:r w:rsidR="000D65F6" w:rsidRPr="00CA10AB">
              <w:rPr>
                <w:sz w:val="20"/>
                <w:szCs w:val="20"/>
                <w:highlight w:val="cyan"/>
              </w:rPr>
              <w:t>2</w:t>
            </w:r>
            <w:r w:rsidR="00104D7E" w:rsidRPr="00CA10AB">
              <w:rPr>
                <w:sz w:val="20"/>
                <w:szCs w:val="20"/>
                <w:highlight w:val="cyan"/>
              </w:rPr>
              <w:t>3</w:t>
            </w:r>
            <w:r w:rsidR="00487F7E" w:rsidRPr="00CA10AB">
              <w:rPr>
                <w:sz w:val="20"/>
                <w:szCs w:val="20"/>
                <w:highlight w:val="cyan"/>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A36DD">
            <w:pPr>
              <w:ind w:firstLine="176"/>
              <w:jc w:val="both"/>
              <w:rPr>
                <w:sz w:val="20"/>
                <w:szCs w:val="20"/>
              </w:rPr>
            </w:pPr>
            <w:r w:rsidRPr="00CA10AB">
              <w:rPr>
                <w:sz w:val="20"/>
                <w:szCs w:val="20"/>
                <w:highlight w:val="cyan"/>
              </w:rPr>
              <w:t>«</w:t>
            </w:r>
            <w:r w:rsidR="005A36DD" w:rsidRPr="00CA10AB">
              <w:rPr>
                <w:sz w:val="20"/>
                <w:szCs w:val="20"/>
                <w:highlight w:val="cyan"/>
              </w:rPr>
              <w:t>23</w:t>
            </w:r>
            <w:r w:rsidRPr="00CA10AB">
              <w:rPr>
                <w:sz w:val="20"/>
                <w:szCs w:val="20"/>
                <w:highlight w:val="cyan"/>
              </w:rPr>
              <w:t xml:space="preserve">» </w:t>
            </w:r>
            <w:r w:rsidR="00104D7E" w:rsidRPr="00CA10AB">
              <w:rPr>
                <w:sz w:val="20"/>
                <w:szCs w:val="20"/>
                <w:highlight w:val="cyan"/>
              </w:rPr>
              <w:t>января</w:t>
            </w:r>
            <w:r w:rsidR="000D65F6" w:rsidRPr="00CA10AB">
              <w:rPr>
                <w:sz w:val="20"/>
                <w:szCs w:val="20"/>
                <w:highlight w:val="cyan"/>
              </w:rPr>
              <w:t xml:space="preserve"> 202</w:t>
            </w:r>
            <w:r w:rsidR="00104D7E" w:rsidRPr="00CA10AB">
              <w:rPr>
                <w:sz w:val="20"/>
                <w:szCs w:val="20"/>
                <w:highlight w:val="cyan"/>
              </w:rPr>
              <w:t>3</w:t>
            </w:r>
            <w:r w:rsidRPr="00CA10AB">
              <w:rPr>
                <w:sz w:val="20"/>
                <w:szCs w:val="20"/>
                <w:highlight w:val="cyan"/>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w:t>
            </w:r>
            <w:r w:rsidRPr="00E75227">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w:t>
            </w:r>
            <w:r w:rsidRPr="00E75227">
              <w:rPr>
                <w:rFonts w:ascii="Times New Roman" w:eastAsia="Calibri" w:hAnsi="Times New Roman" w:cs="Times New Roman"/>
                <w:color w:val="auto"/>
                <w:sz w:val="20"/>
                <w:szCs w:val="20"/>
              </w:rPr>
              <w:lastRenderedPageBreak/>
              <w:t>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E75227">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 xml:space="preserve">Допускается </w:t>
            </w:r>
            <w:r w:rsidR="00E408D4" w:rsidRPr="00E75227">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E75227">
              <w:rPr>
                <w:rFonts w:ascii="Times New Roman" w:hAnsi="Times New Roman" w:cs="Times New Roman"/>
                <w:color w:val="auto"/>
                <w:sz w:val="20"/>
                <w:szCs w:val="20"/>
              </w:rPr>
              <w:t>.Д</w:t>
            </w:r>
            <w:proofErr w:type="gramEnd"/>
            <w:r w:rsidRPr="00E75227">
              <w:rPr>
                <w:rFonts w:ascii="Times New Roman" w:hAnsi="Times New Roman" w:cs="Times New Roman"/>
                <w:color w:val="auto"/>
                <w:sz w:val="20"/>
                <w:szCs w:val="20"/>
              </w:rPr>
              <w:t xml:space="preserve">ля целей настоящего </w:t>
            </w:r>
            <w:proofErr w:type="gramStart"/>
            <w:r w:rsidRPr="00E7522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w:t>
            </w:r>
            <w:r w:rsidRPr="00E75227">
              <w:rPr>
                <w:rFonts w:ascii="Times New Roman" w:hAnsi="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 xml:space="preserve">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w:t>
            </w:r>
            <w:r w:rsidRPr="00E75227">
              <w:rPr>
                <w:rFonts w:ascii="Times New Roman" w:hAnsi="Times New Roman" w:cs="Times New Roman"/>
                <w:color w:val="auto"/>
                <w:sz w:val="20"/>
                <w:szCs w:val="20"/>
              </w:rPr>
              <w:lastRenderedPageBreak/>
              <w:t>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ED685A">
        <w:rPr>
          <w:b/>
          <w:kern w:val="32"/>
          <w:sz w:val="22"/>
          <w:szCs w:val="22"/>
        </w:rPr>
        <w:t>015-23</w:t>
      </w:r>
    </w:p>
    <w:p w:rsidR="005A36DD" w:rsidRPr="008761C1" w:rsidRDefault="005A36DD" w:rsidP="005A36DD">
      <w:pPr>
        <w:jc w:val="right"/>
        <w:rPr>
          <w:kern w:val="32"/>
          <w:sz w:val="20"/>
          <w:szCs w:val="20"/>
        </w:rPr>
      </w:pPr>
      <w:r w:rsidRPr="008761C1">
        <w:rPr>
          <w:kern w:val="32"/>
          <w:sz w:val="20"/>
          <w:szCs w:val="20"/>
          <w:highlight w:val="cyan"/>
        </w:rPr>
        <w:t xml:space="preserve">(в редакции с изменениями от </w:t>
      </w:r>
      <w:r>
        <w:rPr>
          <w:kern w:val="32"/>
          <w:sz w:val="20"/>
          <w:szCs w:val="20"/>
          <w:highlight w:val="cyan"/>
        </w:rPr>
        <w:t>18</w:t>
      </w:r>
      <w:r w:rsidRPr="008761C1">
        <w:rPr>
          <w:kern w:val="32"/>
          <w:sz w:val="20"/>
          <w:szCs w:val="20"/>
          <w:highlight w:val="cyan"/>
        </w:rPr>
        <w:t>.</w:t>
      </w:r>
      <w:r>
        <w:rPr>
          <w:kern w:val="32"/>
          <w:sz w:val="20"/>
          <w:szCs w:val="20"/>
          <w:highlight w:val="cyan"/>
        </w:rPr>
        <w:t>0</w:t>
      </w:r>
      <w:r w:rsidRPr="008761C1">
        <w:rPr>
          <w:kern w:val="32"/>
          <w:sz w:val="20"/>
          <w:szCs w:val="20"/>
          <w:highlight w:val="cyan"/>
        </w:rPr>
        <w:t>1.202</w:t>
      </w:r>
      <w:r>
        <w:rPr>
          <w:kern w:val="32"/>
          <w:sz w:val="20"/>
          <w:szCs w:val="20"/>
          <w:highlight w:val="cyan"/>
        </w:rPr>
        <w:t>3</w:t>
      </w:r>
      <w:r w:rsidRPr="008761C1">
        <w:rPr>
          <w:kern w:val="32"/>
          <w:sz w:val="20"/>
          <w:szCs w:val="20"/>
          <w:highlight w:val="cyan"/>
        </w:rPr>
        <w:t>г.)</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 xml:space="preserve">оказание услуг </w:t>
      </w:r>
      <w:r w:rsidR="000B46FD">
        <w:rPr>
          <w:b/>
          <w:bCs/>
          <w:sz w:val="20"/>
        </w:rPr>
        <w:t>по метрологической поверке медицинской техники и средств измерений</w:t>
      </w:r>
    </w:p>
    <w:tbl>
      <w:tblPr>
        <w:tblW w:w="5000" w:type="pct"/>
        <w:tblLook w:val="04A0"/>
      </w:tblPr>
      <w:tblGrid>
        <w:gridCol w:w="512"/>
        <w:gridCol w:w="2536"/>
        <w:gridCol w:w="3933"/>
        <w:gridCol w:w="779"/>
        <w:gridCol w:w="625"/>
        <w:gridCol w:w="2036"/>
      </w:tblGrid>
      <w:tr w:rsidR="000B46FD" w:rsidRPr="000B46FD" w:rsidTr="00972D63">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color w:val="000000"/>
                <w:sz w:val="18"/>
                <w:szCs w:val="20"/>
              </w:rPr>
              <w:t xml:space="preserve">№ </w:t>
            </w:r>
            <w:proofErr w:type="gramStart"/>
            <w:r w:rsidRPr="000B46FD">
              <w:rPr>
                <w:b/>
                <w:color w:val="000000"/>
                <w:sz w:val="18"/>
                <w:szCs w:val="20"/>
              </w:rPr>
              <w:t>п</w:t>
            </w:r>
            <w:proofErr w:type="gramEnd"/>
            <w:r w:rsidRPr="000B46FD">
              <w:rPr>
                <w:b/>
                <w:color w:val="000000"/>
                <w:sz w:val="18"/>
                <w:szCs w:val="20"/>
              </w:rPr>
              <w:t>/п</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sz w:val="18"/>
                <w:szCs w:val="20"/>
              </w:rPr>
              <w:t>Наименование поставляемого товара, работ, услуг</w:t>
            </w:r>
          </w:p>
        </w:tc>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b/>
                <w:color w:val="000000"/>
                <w:sz w:val="18"/>
                <w:szCs w:val="20"/>
              </w:rPr>
            </w:pPr>
            <w:r w:rsidRPr="000B46FD">
              <w:rPr>
                <w:b/>
                <w:color w:val="000000"/>
                <w:sz w:val="18"/>
                <w:szCs w:val="20"/>
              </w:rPr>
              <w:t>Технические характеристики товара, работ, услуг</w:t>
            </w:r>
          </w:p>
        </w:tc>
        <w:tc>
          <w:tcPr>
            <w:tcW w:w="374" w:type="pct"/>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b/>
                <w:color w:val="000000"/>
                <w:sz w:val="18"/>
                <w:szCs w:val="20"/>
              </w:rPr>
            </w:pPr>
            <w:r w:rsidRPr="000B46FD">
              <w:rPr>
                <w:b/>
                <w:color w:val="000000"/>
                <w:sz w:val="18"/>
                <w:szCs w:val="20"/>
              </w:rPr>
              <w:t>Ед. изм.</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0B46FD" w:rsidRPr="000B46FD" w:rsidRDefault="000B46FD" w:rsidP="005A36DD">
            <w:pPr>
              <w:jc w:val="center"/>
              <w:rPr>
                <w:b/>
                <w:color w:val="000000"/>
                <w:sz w:val="18"/>
                <w:szCs w:val="20"/>
              </w:rPr>
            </w:pPr>
            <w:r w:rsidRPr="000B46FD">
              <w:rPr>
                <w:b/>
                <w:color w:val="000000"/>
                <w:sz w:val="18"/>
                <w:szCs w:val="20"/>
              </w:rPr>
              <w:t>Кол-во</w:t>
            </w:r>
          </w:p>
        </w:tc>
        <w:tc>
          <w:tcPr>
            <w:tcW w:w="977" w:type="pct"/>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b/>
                <w:color w:val="000000"/>
                <w:sz w:val="18"/>
                <w:szCs w:val="20"/>
              </w:rPr>
            </w:pPr>
            <w:r w:rsidRPr="000B46FD">
              <w:rPr>
                <w:b/>
                <w:color w:val="000000"/>
                <w:sz w:val="18"/>
                <w:szCs w:val="20"/>
              </w:rPr>
              <w:t>Начальная (максимальная)* цена за ед., руб.</w:t>
            </w:r>
          </w:p>
        </w:tc>
      </w:tr>
      <w:tr w:rsidR="000B46FD" w:rsidRPr="000B46FD" w:rsidTr="00972D63">
        <w:trPr>
          <w:trHeight w:val="132"/>
        </w:trPr>
        <w:tc>
          <w:tcPr>
            <w:tcW w:w="245" w:type="pct"/>
            <w:tcBorders>
              <w:top w:val="single" w:sz="4" w:space="0" w:color="auto"/>
              <w:left w:val="single" w:sz="4" w:space="0" w:color="auto"/>
              <w:bottom w:val="single" w:sz="4" w:space="0" w:color="auto"/>
              <w:right w:val="nil"/>
            </w:tcBorders>
            <w:shd w:val="clear" w:color="auto" w:fill="auto"/>
          </w:tcPr>
          <w:p w:rsidR="000B46FD" w:rsidRPr="000B46FD" w:rsidRDefault="000B46FD" w:rsidP="005A36DD">
            <w:pPr>
              <w:jc w:val="center"/>
              <w:rPr>
                <w:sz w:val="18"/>
                <w:szCs w:val="20"/>
              </w:rPr>
            </w:pPr>
            <w:r w:rsidRPr="000B46FD">
              <w:rPr>
                <w:sz w:val="18"/>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374" w:type="pct"/>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pStyle w:val="af9"/>
              <w:jc w:val="center"/>
              <w:rPr>
                <w:rFonts w:ascii="Times New Roman" w:hAnsi="Times New Roman"/>
                <w:sz w:val="18"/>
                <w:szCs w:val="19"/>
              </w:rPr>
            </w:pPr>
            <w:r w:rsidRPr="000B46FD">
              <w:rPr>
                <w:rFonts w:ascii="Times New Roman" w:hAnsi="Times New Roman"/>
                <w:sz w:val="18"/>
                <w:szCs w:val="19"/>
              </w:rPr>
              <w:t>1</w:t>
            </w:r>
          </w:p>
        </w:tc>
        <w:tc>
          <w:tcPr>
            <w:tcW w:w="977" w:type="pct"/>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20"/>
              </w:rPr>
            </w:pPr>
            <w:r w:rsidRPr="000B46FD">
              <w:rPr>
                <w:color w:val="000000"/>
                <w:sz w:val="18"/>
                <w:szCs w:val="20"/>
              </w:rPr>
              <w:t>1 777 855,30</w:t>
            </w:r>
          </w:p>
        </w:tc>
      </w:tr>
    </w:tbl>
    <w:p w:rsidR="000B46FD" w:rsidRPr="005A07FA" w:rsidRDefault="000B46FD" w:rsidP="000B46FD">
      <w:pPr>
        <w:autoSpaceDE w:val="0"/>
        <w:autoSpaceDN w:val="0"/>
        <w:adjustRightInd w:val="0"/>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B46FD" w:rsidRPr="00B5141D" w:rsidRDefault="000B46FD" w:rsidP="000B46FD">
      <w:pPr>
        <w:pStyle w:val="15"/>
        <w:ind w:left="0" w:firstLine="0"/>
        <w:jc w:val="right"/>
        <w:rPr>
          <w:b/>
          <w:bCs/>
          <w:sz w:val="20"/>
        </w:rPr>
      </w:pPr>
      <w:r w:rsidRPr="00B5141D">
        <w:rPr>
          <w:b/>
          <w:bCs/>
          <w:sz w:val="20"/>
        </w:rPr>
        <w:t>Таблица 1</w:t>
      </w:r>
    </w:p>
    <w:tbl>
      <w:tblPr>
        <w:tblW w:w="5000" w:type="pct"/>
        <w:tblLook w:val="04A0"/>
      </w:tblPr>
      <w:tblGrid>
        <w:gridCol w:w="662"/>
        <w:gridCol w:w="8679"/>
        <w:gridCol w:w="1080"/>
      </w:tblGrid>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Кол-во</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vertAlign w:val="subscript"/>
              </w:rPr>
            </w:pPr>
            <w:r w:rsidRPr="000B46FD">
              <w:rPr>
                <w:sz w:val="18"/>
                <w:szCs w:val="18"/>
              </w:rPr>
              <w:t>16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pStyle w:val="af9"/>
              <w:jc w:val="center"/>
              <w:rPr>
                <w:rFonts w:ascii="Times New Roman" w:hAnsi="Times New Roman"/>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lastRenderedPageBreak/>
              <w:t>3.4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38</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r w:rsidRPr="000B46FD">
              <w:rPr>
                <w:sz w:val="18"/>
                <w:szCs w:val="18"/>
                <w:lang w:val="en-US"/>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r w:rsidRPr="000B46FD">
              <w:rPr>
                <w:sz w:val="18"/>
                <w:szCs w:val="18"/>
                <w:lang w:val="en-US"/>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425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bl>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ED685A">
        <w:rPr>
          <w:b/>
          <w:kern w:val="32"/>
          <w:sz w:val="20"/>
          <w:szCs w:val="20"/>
        </w:rPr>
        <w:t>015-23</w:t>
      </w:r>
    </w:p>
    <w:p w:rsidR="00CA10AB" w:rsidRPr="008761C1" w:rsidRDefault="00CA10AB" w:rsidP="00CA10AB">
      <w:pPr>
        <w:jc w:val="right"/>
        <w:rPr>
          <w:kern w:val="32"/>
          <w:sz w:val="20"/>
          <w:szCs w:val="20"/>
        </w:rPr>
      </w:pPr>
      <w:r w:rsidRPr="008761C1">
        <w:rPr>
          <w:kern w:val="32"/>
          <w:sz w:val="20"/>
          <w:szCs w:val="20"/>
          <w:highlight w:val="cyan"/>
        </w:rPr>
        <w:t xml:space="preserve">(в редакции с изменениями от </w:t>
      </w:r>
      <w:r>
        <w:rPr>
          <w:kern w:val="32"/>
          <w:sz w:val="20"/>
          <w:szCs w:val="20"/>
          <w:highlight w:val="cyan"/>
        </w:rPr>
        <w:t>18</w:t>
      </w:r>
      <w:r w:rsidRPr="008761C1">
        <w:rPr>
          <w:kern w:val="32"/>
          <w:sz w:val="20"/>
          <w:szCs w:val="20"/>
          <w:highlight w:val="cyan"/>
        </w:rPr>
        <w:t>.</w:t>
      </w:r>
      <w:r>
        <w:rPr>
          <w:kern w:val="32"/>
          <w:sz w:val="20"/>
          <w:szCs w:val="20"/>
          <w:highlight w:val="cyan"/>
        </w:rPr>
        <w:t>0</w:t>
      </w:r>
      <w:r w:rsidRPr="008761C1">
        <w:rPr>
          <w:kern w:val="32"/>
          <w:sz w:val="20"/>
          <w:szCs w:val="20"/>
          <w:highlight w:val="cyan"/>
        </w:rPr>
        <w:t>1.202</w:t>
      </w:r>
      <w:r>
        <w:rPr>
          <w:kern w:val="32"/>
          <w:sz w:val="20"/>
          <w:szCs w:val="20"/>
          <w:highlight w:val="cyan"/>
        </w:rPr>
        <w:t>3</w:t>
      </w:r>
      <w:r w:rsidRPr="008761C1">
        <w:rPr>
          <w:kern w:val="32"/>
          <w:sz w:val="20"/>
          <w:szCs w:val="20"/>
          <w:highlight w:val="cyan"/>
        </w:rPr>
        <w:t>г.)</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D685A">
        <w:rPr>
          <w:sz w:val="20"/>
        </w:rPr>
        <w:t>015-23</w:t>
      </w:r>
    </w:p>
    <w:p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 xml:space="preserve">оказание услуг </w:t>
      </w:r>
      <w:r w:rsidR="000B46FD">
        <w:rPr>
          <w:b/>
          <w:bCs/>
          <w:sz w:val="20"/>
          <w:szCs w:val="20"/>
        </w:rPr>
        <w:t>по метрологической поверке медицинской техники и средств измерений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E62DE3" w:rsidRDefault="00E94A4D" w:rsidP="000B46FD">
      <w:pPr>
        <w:spacing w:before="240"/>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69279F" w:rsidRDefault="00A72026" w:rsidP="000B46FD">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0B46FD">
        <w:rPr>
          <w:sz w:val="20"/>
          <w:szCs w:val="20"/>
        </w:rPr>
        <w:t>по метрологической поверке медицинской техники и средств измерений</w:t>
      </w:r>
      <w:r w:rsidR="00246690"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Default="00246690" w:rsidP="000B46FD">
      <w:pPr>
        <w:jc w:val="both"/>
        <w:rPr>
          <w:sz w:val="20"/>
          <w:szCs w:val="20"/>
        </w:rPr>
      </w:pPr>
      <w:r w:rsidRPr="0069279F">
        <w:rPr>
          <w:sz w:val="20"/>
          <w:szCs w:val="20"/>
        </w:rPr>
        <w:t xml:space="preserve">1.2. </w:t>
      </w:r>
      <w:proofErr w:type="gramStart"/>
      <w:r w:rsidRPr="0069279F">
        <w:rPr>
          <w:sz w:val="20"/>
          <w:szCs w:val="20"/>
        </w:rPr>
        <w:t xml:space="preserve">Место оказания Услуг: </w:t>
      </w:r>
      <w:r w:rsidR="000B46FD" w:rsidRPr="000B46FD">
        <w:rPr>
          <w:sz w:val="19"/>
          <w:szCs w:val="19"/>
        </w:rPr>
        <w:t>г. Иркутск: ул. Ярославского, 300; ул. Баумана, 214А; ул. Баумана, 206; ул. Академика Образцова, 27Ш; ул. Академика Образцова, 27Ч; ул. Партизанская, 74ж.</w:t>
      </w:r>
      <w:proofErr w:type="gramEnd"/>
    </w:p>
    <w:p w:rsidR="00A72026" w:rsidRPr="007D48C6" w:rsidRDefault="00A72026" w:rsidP="000B46FD">
      <w:pPr>
        <w:widowControl w:val="0"/>
        <w:autoSpaceDE w:val="0"/>
        <w:autoSpaceDN w:val="0"/>
        <w:adjustRightIn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0B46FD">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rsidR="00A72026" w:rsidRPr="007D48C6" w:rsidRDefault="00A72026" w:rsidP="000B46FD">
      <w:pPr>
        <w:suppressAutoHyphens/>
        <w:jc w:val="both"/>
        <w:rPr>
          <w:sz w:val="19"/>
          <w:szCs w:val="19"/>
        </w:rPr>
      </w:pP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0B46FD">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7D48C6">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5A36DD" w:rsidRPr="005A36DD">
        <w:rPr>
          <w:rFonts w:ascii="Times New Roman" w:hAnsi="Times New Roman" w:cs="Times New Roman"/>
          <w:color w:val="auto"/>
          <w:sz w:val="19"/>
          <w:szCs w:val="19"/>
          <w:highlight w:val="cyan"/>
        </w:rPr>
        <w:t>независимой</w:t>
      </w:r>
      <w:r w:rsidRPr="005A36DD">
        <w:rPr>
          <w:rFonts w:ascii="Times New Roman" w:hAnsi="Times New Roman" w:cs="Times New Roman"/>
          <w:color w:val="auto"/>
          <w:sz w:val="19"/>
          <w:szCs w:val="19"/>
          <w:highlight w:val="cyan"/>
        </w:rPr>
        <w:t xml:space="preserve"> гарантии</w:t>
      </w:r>
      <w:r w:rsidRPr="007D48C6">
        <w:rPr>
          <w:rFonts w:ascii="Times New Roman" w:hAnsi="Times New Roman" w:cs="Times New Roman"/>
          <w:color w:val="auto"/>
          <w:sz w:val="19"/>
          <w:szCs w:val="19"/>
        </w:rPr>
        <w:t xml:space="preserve">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7D48C6" w:rsidRDefault="00A72026" w:rsidP="000B46FD">
      <w:pPr>
        <w:suppressAutoHyphens/>
        <w:jc w:val="both"/>
        <w:rPr>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0B46FD">
      <w:pPr>
        <w:suppressAutoHyphens/>
        <w:jc w:val="both"/>
        <w:rPr>
          <w:sz w:val="19"/>
          <w:szCs w:val="19"/>
        </w:rPr>
      </w:pP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lastRenderedPageBreak/>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lastRenderedPageBreak/>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lastRenderedPageBreak/>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ED685A">
        <w:rPr>
          <w:sz w:val="20"/>
          <w:szCs w:val="20"/>
        </w:rPr>
        <w:t>015-23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tblPr>
      <w:tblGrid>
        <w:gridCol w:w="497"/>
        <w:gridCol w:w="2482"/>
        <w:gridCol w:w="3701"/>
        <w:gridCol w:w="1023"/>
        <w:gridCol w:w="1117"/>
        <w:gridCol w:w="757"/>
        <w:gridCol w:w="84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18"/>
              </w:rPr>
            </w:pPr>
            <w:r w:rsidRPr="000B46F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r w:rsidRPr="000B46FD">
              <w:rPr>
                <w:color w:val="000000"/>
                <w:sz w:val="18"/>
                <w:szCs w:val="18"/>
              </w:rPr>
              <w:t>Единица</w:t>
            </w:r>
          </w:p>
          <w:p w:rsidR="000B46FD" w:rsidRPr="000B46FD" w:rsidRDefault="000B46FD" w:rsidP="005A36DD">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A36DD">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18"/>
              </w:rPr>
            </w:pPr>
            <w:r w:rsidRPr="000B46FD">
              <w:rPr>
                <w:color w:val="000000"/>
                <w:sz w:val="18"/>
                <w:szCs w:val="18"/>
              </w:rPr>
              <w:t>Сумма, руб.</w:t>
            </w: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sz w:val="18"/>
                <w:szCs w:val="18"/>
              </w:rPr>
            </w:pPr>
            <w:r w:rsidRPr="000B46F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shd w:val="clear" w:color="auto" w:fill="FFFFFF"/>
              <w:rPr>
                <w:color w:val="000000"/>
                <w:sz w:val="18"/>
                <w:szCs w:val="18"/>
              </w:rPr>
            </w:pPr>
            <w:r w:rsidRPr="000B46FD">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both"/>
              <w:rPr>
                <w:color w:val="000000"/>
                <w:sz w:val="18"/>
                <w:szCs w:val="18"/>
                <w:shd w:val="clear" w:color="auto" w:fill="FFFFFF"/>
              </w:rPr>
            </w:pPr>
            <w:r w:rsidRPr="000B46FD">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18"/>
                <w:shd w:val="clear" w:color="auto" w:fill="FFFFFF"/>
              </w:rPr>
            </w:pPr>
            <w:r w:rsidRPr="000B46FD">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18"/>
              </w:rPr>
            </w:pPr>
            <w:r w:rsidRPr="000B46FD">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proofErr w:type="spellStart"/>
            <w:r w:rsidRPr="000B46FD">
              <w:rPr>
                <w:sz w:val="18"/>
                <w:szCs w:val="18"/>
              </w:rPr>
              <w:t>Усл.ед</w:t>
            </w:r>
            <w:proofErr w:type="spellEnd"/>
            <w:r w:rsidRPr="000B46FD">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pStyle w:val="af9"/>
              <w:jc w:val="center"/>
              <w:rPr>
                <w:rFonts w:ascii="Times New Roman" w:hAnsi="Times New Roman"/>
                <w:sz w:val="18"/>
                <w:szCs w:val="18"/>
              </w:rPr>
            </w:pPr>
            <w:r w:rsidRPr="000B46FD">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A36DD">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A36DD">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8"/>
              </w:rPr>
            </w:pPr>
          </w:p>
        </w:tc>
      </w:tr>
    </w:tbl>
    <w:p w:rsidR="000B46FD" w:rsidRDefault="000B46FD" w:rsidP="000B46FD">
      <w:pPr>
        <w:pStyle w:val="af"/>
        <w:rPr>
          <w:sz w:val="19"/>
          <w:szCs w:val="19"/>
        </w:rPr>
      </w:pPr>
    </w:p>
    <w:p w:rsidR="000B46FD" w:rsidRPr="00B5141D" w:rsidRDefault="000B46FD" w:rsidP="000B46FD">
      <w:pPr>
        <w:pStyle w:val="15"/>
        <w:jc w:val="right"/>
        <w:rPr>
          <w:b/>
          <w:bCs/>
          <w:sz w:val="20"/>
        </w:rPr>
      </w:pPr>
      <w:r w:rsidRPr="00B5141D">
        <w:rPr>
          <w:b/>
          <w:bCs/>
          <w:sz w:val="20"/>
        </w:rPr>
        <w:t>Таблица 1</w:t>
      </w:r>
    </w:p>
    <w:tbl>
      <w:tblPr>
        <w:tblW w:w="5000" w:type="pct"/>
        <w:tblLook w:val="04A0"/>
      </w:tblPr>
      <w:tblGrid>
        <w:gridCol w:w="662"/>
        <w:gridCol w:w="8679"/>
        <w:gridCol w:w="1080"/>
      </w:tblGrid>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5A36DD">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b/>
                <w:color w:val="000000"/>
                <w:sz w:val="18"/>
                <w:szCs w:val="18"/>
              </w:rPr>
            </w:pPr>
            <w:r w:rsidRPr="000B46FD">
              <w:rPr>
                <w:b/>
                <w:color w:val="000000"/>
                <w:sz w:val="18"/>
                <w:szCs w:val="18"/>
              </w:rPr>
              <w:t>Кол-во</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lang w:val="en-US"/>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79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lang w:val="en-US"/>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5A36DD">
            <w:pPr>
              <w:jc w:val="center"/>
              <w:rPr>
                <w:sz w:val="18"/>
                <w:szCs w:val="18"/>
                <w:vertAlign w:val="subscript"/>
              </w:rPr>
            </w:pPr>
            <w:r w:rsidRPr="000B46FD">
              <w:rPr>
                <w:sz w:val="18"/>
                <w:szCs w:val="18"/>
              </w:rPr>
              <w:t>16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pStyle w:val="af9"/>
              <w:jc w:val="center"/>
              <w:rPr>
                <w:rFonts w:ascii="Times New Roman" w:hAnsi="Times New Roman"/>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38</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lastRenderedPageBreak/>
              <w:t>4.6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lang w:val="en-US"/>
              </w:rPr>
            </w:pPr>
            <w:r w:rsidRPr="000B46FD">
              <w:rPr>
                <w:sz w:val="18"/>
                <w:szCs w:val="18"/>
                <w:lang w:val="en-US"/>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lang w:val="en-US"/>
              </w:rPr>
            </w:pPr>
            <w:r w:rsidRPr="000B46FD">
              <w:rPr>
                <w:sz w:val="18"/>
                <w:szCs w:val="18"/>
                <w:lang w:val="en-US"/>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b/>
                <w:color w:val="000000"/>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425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60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5A36DD">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5A36DD">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b/>
                <w:color w:val="000000"/>
                <w:sz w:val="18"/>
                <w:szCs w:val="18"/>
              </w:rPr>
            </w:pP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4</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3</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5</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5A36DD">
            <w:pPr>
              <w:jc w:val="center"/>
              <w:rPr>
                <w:sz w:val="18"/>
                <w:szCs w:val="18"/>
              </w:rPr>
            </w:pPr>
            <w:r w:rsidRPr="000B46FD">
              <w:rPr>
                <w:sz w:val="18"/>
                <w:szCs w:val="18"/>
              </w:rPr>
              <w:t>2</w:t>
            </w:r>
          </w:p>
        </w:tc>
      </w:tr>
    </w:tbl>
    <w:p w:rsidR="00E62DE3" w:rsidRDefault="00E62DE3" w:rsidP="00E62DE3">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2"/>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D685A">
        <w:rPr>
          <w:b/>
          <w:kern w:val="32"/>
          <w:sz w:val="20"/>
          <w:szCs w:val="20"/>
        </w:rPr>
        <w:t>015-23</w:t>
      </w:r>
    </w:p>
    <w:p w:rsidR="00CA10AB" w:rsidRPr="008761C1" w:rsidRDefault="00CA10AB" w:rsidP="00CA10AB">
      <w:pPr>
        <w:jc w:val="right"/>
        <w:rPr>
          <w:kern w:val="32"/>
          <w:sz w:val="20"/>
          <w:szCs w:val="20"/>
        </w:rPr>
      </w:pPr>
      <w:r w:rsidRPr="008761C1">
        <w:rPr>
          <w:kern w:val="32"/>
          <w:sz w:val="20"/>
          <w:szCs w:val="20"/>
          <w:highlight w:val="cyan"/>
        </w:rPr>
        <w:t xml:space="preserve">(в редакции с изменениями от </w:t>
      </w:r>
      <w:r>
        <w:rPr>
          <w:kern w:val="32"/>
          <w:sz w:val="20"/>
          <w:szCs w:val="20"/>
          <w:highlight w:val="cyan"/>
        </w:rPr>
        <w:t>18</w:t>
      </w:r>
      <w:r w:rsidRPr="008761C1">
        <w:rPr>
          <w:kern w:val="32"/>
          <w:sz w:val="20"/>
          <w:szCs w:val="20"/>
          <w:highlight w:val="cyan"/>
        </w:rPr>
        <w:t>.</w:t>
      </w:r>
      <w:r>
        <w:rPr>
          <w:kern w:val="32"/>
          <w:sz w:val="20"/>
          <w:szCs w:val="20"/>
          <w:highlight w:val="cyan"/>
        </w:rPr>
        <w:t>0</w:t>
      </w:r>
      <w:r w:rsidRPr="008761C1">
        <w:rPr>
          <w:kern w:val="32"/>
          <w:sz w:val="20"/>
          <w:szCs w:val="20"/>
          <w:highlight w:val="cyan"/>
        </w:rPr>
        <w:t>1.202</w:t>
      </w:r>
      <w:r>
        <w:rPr>
          <w:kern w:val="32"/>
          <w:sz w:val="20"/>
          <w:szCs w:val="20"/>
          <w:highlight w:val="cyan"/>
        </w:rPr>
        <w:t>3</w:t>
      </w:r>
      <w:r w:rsidRPr="008761C1">
        <w:rPr>
          <w:kern w:val="32"/>
          <w:sz w:val="20"/>
          <w:szCs w:val="20"/>
          <w:highlight w:val="cyan"/>
        </w:rPr>
        <w:t>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tblPr>
      <w:tblGrid>
        <w:gridCol w:w="497"/>
        <w:gridCol w:w="2482"/>
        <w:gridCol w:w="3701"/>
        <w:gridCol w:w="1023"/>
        <w:gridCol w:w="1117"/>
        <w:gridCol w:w="757"/>
        <w:gridCol w:w="84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A36DD">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r w:rsidRPr="000B46FD">
              <w:rPr>
                <w:color w:val="000000"/>
                <w:sz w:val="18"/>
                <w:szCs w:val="20"/>
              </w:rPr>
              <w:t>Единица</w:t>
            </w:r>
          </w:p>
          <w:p w:rsidR="000B46FD" w:rsidRPr="000B46FD" w:rsidRDefault="000B46FD" w:rsidP="005A36DD">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A36DD">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A36DD">
            <w:pPr>
              <w:jc w:val="center"/>
              <w:rPr>
                <w:color w:val="000000"/>
                <w:sz w:val="18"/>
                <w:szCs w:val="20"/>
              </w:rPr>
            </w:pPr>
            <w:r w:rsidRPr="000B46FD">
              <w:rPr>
                <w:color w:val="000000"/>
                <w:sz w:val="18"/>
                <w:szCs w:val="20"/>
              </w:rPr>
              <w:t>Сумма, руб.</w:t>
            </w:r>
          </w:p>
        </w:tc>
      </w:tr>
      <w:tr w:rsidR="000B46FD" w:rsidRPr="000B46FD" w:rsidTr="000B46FD">
        <w:trPr>
          <w:trHeight w:val="68"/>
        </w:trPr>
        <w:tc>
          <w:tcPr>
            <w:tcW w:w="0" w:type="auto"/>
            <w:tcBorders>
              <w:top w:val="single" w:sz="4" w:space="0" w:color="auto"/>
              <w:left w:val="single" w:sz="4" w:space="0" w:color="auto"/>
              <w:right w:val="single" w:sz="4" w:space="0" w:color="auto"/>
            </w:tcBorders>
          </w:tcPr>
          <w:p w:rsidR="000B46FD" w:rsidRPr="000B46FD" w:rsidRDefault="000B46FD" w:rsidP="005A36DD">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0B46FD" w:rsidRPr="000B46FD" w:rsidRDefault="000B46FD" w:rsidP="005A36DD">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0B46FD" w:rsidRPr="000B46FD" w:rsidRDefault="000B46FD" w:rsidP="005A36DD">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A36DD">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A36DD">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A36DD">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A36DD">
            <w:pPr>
              <w:jc w:val="center"/>
              <w:rPr>
                <w:color w:val="000000"/>
                <w:sz w:val="18"/>
                <w:szCs w:val="20"/>
              </w:rPr>
            </w:pPr>
          </w:p>
        </w:tc>
      </w:tr>
    </w:tbl>
    <w:p w:rsidR="00246690" w:rsidRPr="004D421D" w:rsidRDefault="004D421D" w:rsidP="004D421D">
      <w:pPr>
        <w:spacing w:before="240"/>
        <w:jc w:val="right"/>
        <w:rPr>
          <w:b/>
          <w:sz w:val="20"/>
          <w:szCs w:val="20"/>
        </w:rPr>
      </w:pPr>
      <w:bookmarkStart w:id="7" w:name="_GoBack"/>
      <w:r w:rsidRPr="004D421D">
        <w:rPr>
          <w:b/>
          <w:sz w:val="20"/>
          <w:szCs w:val="20"/>
        </w:rPr>
        <w:t>Таблица 1</w:t>
      </w:r>
    </w:p>
    <w:tbl>
      <w:tblPr>
        <w:tblW w:w="5000" w:type="pct"/>
        <w:tblLook w:val="04A0"/>
      </w:tblPr>
      <w:tblGrid>
        <w:gridCol w:w="662"/>
        <w:gridCol w:w="8679"/>
        <w:gridCol w:w="1080"/>
      </w:tblGrid>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bookmarkEnd w:id="7"/>
          <w:p w:rsidR="00972D63" w:rsidRPr="000B46FD" w:rsidRDefault="00972D63" w:rsidP="005A36DD">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5A36DD">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5A36DD">
            <w:pPr>
              <w:jc w:val="center"/>
              <w:rPr>
                <w:b/>
                <w:color w:val="000000"/>
                <w:sz w:val="18"/>
                <w:szCs w:val="18"/>
              </w:rPr>
            </w:pPr>
            <w:r w:rsidRPr="000B46FD">
              <w:rPr>
                <w:b/>
                <w:color w:val="000000"/>
                <w:sz w:val="18"/>
                <w:szCs w:val="18"/>
              </w:rPr>
              <w:t>Кол-во</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lang w:val="en-US"/>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79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lang w:val="en-US"/>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5A36DD">
            <w:pPr>
              <w:jc w:val="center"/>
              <w:rPr>
                <w:sz w:val="18"/>
                <w:szCs w:val="18"/>
                <w:vertAlign w:val="subscript"/>
              </w:rPr>
            </w:pPr>
            <w:r w:rsidRPr="000B46FD">
              <w:rPr>
                <w:sz w:val="18"/>
                <w:szCs w:val="18"/>
              </w:rPr>
              <w:t>16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pStyle w:val="af9"/>
              <w:jc w:val="center"/>
              <w:rPr>
                <w:rFonts w:ascii="Times New Roman" w:hAnsi="Times New Roman"/>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lastRenderedPageBreak/>
              <w:t>4.1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38</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lang w:val="en-US"/>
              </w:rPr>
            </w:pPr>
            <w:r w:rsidRPr="000B46FD">
              <w:rPr>
                <w:sz w:val="18"/>
                <w:szCs w:val="18"/>
                <w:lang w:val="en-US"/>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lang w:val="en-US"/>
              </w:rPr>
            </w:pPr>
            <w:r w:rsidRPr="000B46FD">
              <w:rPr>
                <w:sz w:val="18"/>
                <w:szCs w:val="18"/>
                <w:lang w:val="en-US"/>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b/>
                <w:color w:val="000000"/>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425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60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5A36DD">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5A36DD">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b/>
                <w:color w:val="000000"/>
                <w:sz w:val="18"/>
                <w:szCs w:val="18"/>
              </w:rPr>
            </w:pP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4</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3</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5</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5A36DD">
            <w:pPr>
              <w:jc w:val="center"/>
              <w:rPr>
                <w:sz w:val="18"/>
                <w:szCs w:val="18"/>
              </w:rPr>
            </w:pPr>
            <w:r w:rsidRPr="000B46FD">
              <w:rPr>
                <w:sz w:val="18"/>
                <w:szCs w:val="18"/>
              </w:rPr>
              <w:t>2</w:t>
            </w:r>
          </w:p>
        </w:tc>
      </w:tr>
    </w:tbl>
    <w:p w:rsidR="00246690" w:rsidRDefault="00246690" w:rsidP="00246690">
      <w:pPr>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6DD" w:rsidRDefault="005A36DD" w:rsidP="00ED57EB">
      <w:r>
        <w:separator/>
      </w:r>
    </w:p>
  </w:endnote>
  <w:endnote w:type="continuationSeparator" w:id="1">
    <w:p w:rsidR="005A36DD" w:rsidRDefault="005A36D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36DD" w:rsidRDefault="005A36DD">
        <w:pPr>
          <w:pStyle w:val="af7"/>
          <w:jc w:val="right"/>
        </w:pPr>
        <w:fldSimple w:instr=" PAGE   \* MERGEFORMAT ">
          <w:r w:rsidR="00CA10AB">
            <w:rPr>
              <w:noProof/>
            </w:rPr>
            <w:t>13</w:t>
          </w:r>
        </w:fldSimple>
      </w:p>
    </w:sdtContent>
  </w:sdt>
  <w:p w:rsidR="005A36DD" w:rsidRDefault="005A36D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6DD" w:rsidRDefault="005A36DD" w:rsidP="00ED57EB">
      <w:r>
        <w:separator/>
      </w:r>
    </w:p>
  </w:footnote>
  <w:footnote w:type="continuationSeparator" w:id="1">
    <w:p w:rsidR="005A36DD" w:rsidRDefault="005A36DD" w:rsidP="00ED57EB">
      <w:r>
        <w:continuationSeparator/>
      </w:r>
    </w:p>
  </w:footnote>
  <w:footnote w:id="2">
    <w:p w:rsidR="005A36DD" w:rsidRPr="004B5113" w:rsidRDefault="005A36D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43DF-8103-41A7-B5FF-79FD9B15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13014</Words>
  <Characters>92250</Characters>
  <Application>Microsoft Office Word</Application>
  <DocSecurity>0</DocSecurity>
  <Lines>768</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105054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13</cp:revision>
  <cp:lastPrinted>2023-01-12T02:41:00Z</cp:lastPrinted>
  <dcterms:created xsi:type="dcterms:W3CDTF">2022-11-07T02:02:00Z</dcterms:created>
  <dcterms:modified xsi:type="dcterms:W3CDTF">2023-01-18T09:47:00Z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