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143930BE" w:rsidR="00B05FCF" w:rsidRPr="0079477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9477A">
        <w:rPr>
          <w:sz w:val="22"/>
          <w:szCs w:val="22"/>
        </w:rPr>
        <w:t xml:space="preserve">ПРОТОКОЛ </w:t>
      </w:r>
      <w:r w:rsidR="00180FF6" w:rsidRPr="0079477A">
        <w:rPr>
          <w:sz w:val="22"/>
          <w:szCs w:val="22"/>
        </w:rPr>
        <w:t>№</w:t>
      </w:r>
      <w:r w:rsidR="00576974" w:rsidRPr="0079477A">
        <w:rPr>
          <w:sz w:val="22"/>
          <w:szCs w:val="22"/>
        </w:rPr>
        <w:t xml:space="preserve"> </w:t>
      </w:r>
      <w:r w:rsidR="00D877FB" w:rsidRPr="0079477A">
        <w:rPr>
          <w:sz w:val="22"/>
          <w:szCs w:val="22"/>
        </w:rPr>
        <w:t>323121</w:t>
      </w:r>
      <w:r w:rsidR="0079477A" w:rsidRPr="0079477A">
        <w:rPr>
          <w:sz w:val="22"/>
          <w:szCs w:val="22"/>
        </w:rPr>
        <w:t>05572</w:t>
      </w:r>
    </w:p>
    <w:p w14:paraId="12E30373" w14:textId="77777777" w:rsidR="008B7417" w:rsidRPr="0079477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9477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9477A">
        <w:rPr>
          <w:b/>
          <w:bCs/>
          <w:sz w:val="22"/>
          <w:szCs w:val="22"/>
        </w:rPr>
        <w:t xml:space="preserve">, </w:t>
      </w:r>
      <w:r w:rsidR="002B6282" w:rsidRPr="0079477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9477A">
        <w:rPr>
          <w:b/>
          <w:kern w:val="32"/>
          <w:sz w:val="22"/>
          <w:szCs w:val="22"/>
        </w:rPr>
        <w:t>быть</w:t>
      </w:r>
      <w:r w:rsidR="002B6282" w:rsidRPr="0079477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3D809D2A" w14:textId="43DA31DE" w:rsidR="00D877FB" w:rsidRPr="0079477A" w:rsidRDefault="0079477A" w:rsidP="0079477A">
      <w:pPr>
        <w:jc w:val="center"/>
        <w:rPr>
          <w:b/>
          <w:kern w:val="32"/>
          <w:sz w:val="22"/>
          <w:szCs w:val="22"/>
        </w:rPr>
      </w:pPr>
      <w:r w:rsidRPr="0079477A">
        <w:rPr>
          <w:b/>
          <w:kern w:val="32"/>
          <w:sz w:val="22"/>
          <w:szCs w:val="22"/>
        </w:rPr>
        <w:t>на оказание услуг по проведению заключительной дезинфекции в очагах инфекции</w:t>
      </w:r>
      <w:r w:rsidR="00D877FB" w:rsidRPr="0079477A">
        <w:rPr>
          <w:b/>
          <w:sz w:val="22"/>
          <w:szCs w:val="22"/>
        </w:rPr>
        <w:t xml:space="preserve"> (0</w:t>
      </w:r>
      <w:r w:rsidRPr="0079477A">
        <w:rPr>
          <w:b/>
          <w:sz w:val="22"/>
          <w:szCs w:val="22"/>
        </w:rPr>
        <w:t>42</w:t>
      </w:r>
      <w:r w:rsidR="00D877FB" w:rsidRPr="0079477A">
        <w:rPr>
          <w:b/>
          <w:sz w:val="22"/>
          <w:szCs w:val="22"/>
        </w:rPr>
        <w:t>-23)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4288EFD1" w:rsidR="004F1619" w:rsidRPr="000019A7" w:rsidRDefault="00D877FB" w:rsidP="00D877FB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F6E41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6</w:t>
      </w:r>
      <w:r w:rsidRPr="002F6E41">
        <w:rPr>
          <w:b w:val="0"/>
          <w:sz w:val="22"/>
          <w:szCs w:val="22"/>
        </w:rPr>
        <w:t>.02.2023г.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3A7AECD1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D877FB" w:rsidRPr="002F6E41">
        <w:rPr>
          <w:sz w:val="22"/>
          <w:szCs w:val="22"/>
        </w:rPr>
        <w:t>1</w:t>
      </w:r>
      <w:r w:rsidR="00D877FB">
        <w:rPr>
          <w:sz w:val="22"/>
          <w:szCs w:val="22"/>
        </w:rPr>
        <w:t>6</w:t>
      </w:r>
      <w:r w:rsidR="00D877FB" w:rsidRPr="002F6E41">
        <w:rPr>
          <w:sz w:val="22"/>
          <w:szCs w:val="22"/>
        </w:rPr>
        <w:t xml:space="preserve"> февраля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5A8D5FFB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79477A" w:rsidRPr="0079477A">
        <w:rPr>
          <w:bCs/>
          <w:sz w:val="22"/>
          <w:szCs w:val="22"/>
        </w:rPr>
        <w:t>721</w:t>
      </w:r>
      <w:r w:rsidR="0079477A">
        <w:rPr>
          <w:bCs/>
          <w:sz w:val="22"/>
          <w:szCs w:val="22"/>
        </w:rPr>
        <w:t> </w:t>
      </w:r>
      <w:r w:rsidR="0079477A" w:rsidRPr="0079477A">
        <w:rPr>
          <w:bCs/>
          <w:sz w:val="22"/>
          <w:szCs w:val="22"/>
        </w:rPr>
        <w:t>940</w:t>
      </w:r>
      <w:r w:rsidR="0079477A">
        <w:rPr>
          <w:sz w:val="22"/>
          <w:szCs w:val="22"/>
        </w:rPr>
        <w:t>,00</w:t>
      </w:r>
      <w:r w:rsidR="0079477A" w:rsidRPr="0079477A">
        <w:rPr>
          <w:sz w:val="22"/>
          <w:szCs w:val="22"/>
        </w:rPr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1BCD963B" w:rsidR="00E22F03" w:rsidRPr="0079477A" w:rsidRDefault="00B90AA1" w:rsidP="0079477A">
      <w:pPr>
        <w:ind w:firstLine="170"/>
        <w:jc w:val="both"/>
        <w:rPr>
          <w:sz w:val="20"/>
          <w:szCs w:val="20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79477A" w:rsidRPr="0079477A">
        <w:rPr>
          <w:sz w:val="22"/>
          <w:szCs w:val="22"/>
        </w:rPr>
        <w:t>г. Иркутск, ул. Ярославского, 300,</w:t>
      </w:r>
      <w:r w:rsidR="0079477A" w:rsidRPr="0079477A">
        <w:rPr>
          <w:sz w:val="22"/>
          <w:szCs w:val="22"/>
        </w:rPr>
        <w:t xml:space="preserve"> </w:t>
      </w:r>
      <w:r w:rsidR="0079477A" w:rsidRPr="0079477A">
        <w:rPr>
          <w:sz w:val="22"/>
          <w:szCs w:val="22"/>
        </w:rPr>
        <w:t>г. Иркутск, ул. Баумана, 214А,</w:t>
      </w:r>
      <w:r w:rsidR="0079477A" w:rsidRPr="0079477A">
        <w:rPr>
          <w:sz w:val="22"/>
          <w:szCs w:val="22"/>
        </w:rPr>
        <w:t xml:space="preserve"> </w:t>
      </w:r>
      <w:r w:rsidR="0079477A" w:rsidRPr="0079477A">
        <w:rPr>
          <w:sz w:val="22"/>
          <w:szCs w:val="22"/>
        </w:rPr>
        <w:t>г. Иркутск, ул. Баумана, 206,</w:t>
      </w:r>
      <w:r w:rsidR="0079477A" w:rsidRPr="0079477A">
        <w:rPr>
          <w:sz w:val="22"/>
          <w:szCs w:val="22"/>
        </w:rPr>
        <w:t xml:space="preserve"> </w:t>
      </w:r>
      <w:r w:rsidR="0079477A" w:rsidRPr="0079477A">
        <w:rPr>
          <w:sz w:val="22"/>
          <w:szCs w:val="22"/>
        </w:rPr>
        <w:t>г. Иркутск, ул. Баумана, 235/4,</w:t>
      </w:r>
      <w:r w:rsidR="0079477A" w:rsidRPr="0079477A">
        <w:rPr>
          <w:sz w:val="22"/>
          <w:szCs w:val="22"/>
        </w:rPr>
        <w:t xml:space="preserve"> </w:t>
      </w:r>
      <w:r w:rsidR="0079477A" w:rsidRPr="0079477A">
        <w:rPr>
          <w:sz w:val="22"/>
          <w:szCs w:val="22"/>
        </w:rPr>
        <w:t>г. Иркутск, ул. Академика Образцова, 27Ш,</w:t>
      </w:r>
      <w:r w:rsidR="0079477A" w:rsidRPr="0079477A">
        <w:rPr>
          <w:sz w:val="22"/>
          <w:szCs w:val="22"/>
        </w:rPr>
        <w:t xml:space="preserve"> </w:t>
      </w:r>
      <w:r w:rsidR="0079477A" w:rsidRPr="0079477A">
        <w:rPr>
          <w:sz w:val="22"/>
          <w:szCs w:val="22"/>
        </w:rPr>
        <w:t>г. Иркутск, ул. Академика Образцова, 27Ч,</w:t>
      </w:r>
      <w:r w:rsidR="0079477A" w:rsidRPr="0079477A">
        <w:rPr>
          <w:sz w:val="22"/>
          <w:szCs w:val="22"/>
        </w:rPr>
        <w:t xml:space="preserve"> </w:t>
      </w:r>
      <w:r w:rsidR="0079477A" w:rsidRPr="0079477A">
        <w:rPr>
          <w:sz w:val="22"/>
          <w:szCs w:val="22"/>
        </w:rPr>
        <w:t>г. Иркутск, ул.</w:t>
      </w:r>
      <w:r w:rsidR="0079477A" w:rsidRPr="0079477A">
        <w:rPr>
          <w:sz w:val="22"/>
          <w:szCs w:val="22"/>
        </w:rPr>
        <w:t xml:space="preserve"> </w:t>
      </w:r>
      <w:r w:rsidR="0079477A" w:rsidRPr="0079477A">
        <w:rPr>
          <w:color w:val="000000"/>
          <w:sz w:val="22"/>
          <w:szCs w:val="22"/>
        </w:rPr>
        <w:t>Партизанская, 74Ж,</w:t>
      </w:r>
      <w:r w:rsidR="0079477A" w:rsidRPr="0079477A">
        <w:rPr>
          <w:sz w:val="22"/>
          <w:szCs w:val="22"/>
        </w:rPr>
        <w:t xml:space="preserve"> </w:t>
      </w:r>
      <w:r w:rsidR="0079477A" w:rsidRPr="0079477A">
        <w:rPr>
          <w:sz w:val="22"/>
          <w:szCs w:val="22"/>
        </w:rPr>
        <w:t>ст. Батарейная, ул. Ангарская, 11,</w:t>
      </w:r>
      <w:r w:rsidR="0079477A" w:rsidRPr="0079477A">
        <w:rPr>
          <w:sz w:val="22"/>
          <w:szCs w:val="22"/>
        </w:rPr>
        <w:t xml:space="preserve"> </w:t>
      </w:r>
      <w:r w:rsidR="0079477A" w:rsidRPr="0079477A">
        <w:rPr>
          <w:sz w:val="22"/>
          <w:szCs w:val="22"/>
        </w:rPr>
        <w:t>с. Мамоны, ул. Садовая, 7/1, д. Малая Еланка, ул. Молодежная, 15А.</w:t>
      </w:r>
    </w:p>
    <w:p w14:paraId="02CFF563" w14:textId="42535715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9477A">
        <w:rPr>
          <w:sz w:val="22"/>
          <w:szCs w:val="22"/>
        </w:rPr>
        <w:t>с</w:t>
      </w:r>
      <w:r w:rsidR="0079477A" w:rsidRPr="0079477A">
        <w:rPr>
          <w:sz w:val="22"/>
          <w:szCs w:val="22"/>
        </w:rPr>
        <w:t xml:space="preserve"> момента подписания договора по 31.01.2024 г.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03F923D8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911"/>
        <w:gridCol w:w="1310"/>
        <w:gridCol w:w="1134"/>
      </w:tblGrid>
      <w:tr w:rsidR="0079477A" w:rsidRPr="008C02C6" w14:paraId="1E17F75C" w14:textId="77777777" w:rsidTr="0079477A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918C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477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AAD6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477A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9F64" w14:textId="0C1E4566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477A">
              <w:rPr>
                <w:b/>
                <w:sz w:val="22"/>
                <w:szCs w:val="22"/>
              </w:rPr>
              <w:t>Ед.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9477A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9B6B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477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9477A" w:rsidRPr="008C02C6" w14:paraId="68967F28" w14:textId="77777777" w:rsidTr="0079477A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3787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E4DF" w14:textId="0AA236D5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Проведение заключительной дезинфекции в очагах новой</w:t>
            </w:r>
            <w:r>
              <w:rPr>
                <w:sz w:val="22"/>
                <w:szCs w:val="22"/>
              </w:rPr>
              <w:t xml:space="preserve"> </w:t>
            </w:r>
            <w:r w:rsidRPr="0079477A">
              <w:rPr>
                <w:sz w:val="22"/>
                <w:szCs w:val="22"/>
              </w:rPr>
              <w:t>коронавирусной инфекции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4E68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Усл.ед.*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9CEE" w14:textId="77777777" w:rsidR="0079477A" w:rsidRPr="0079477A" w:rsidRDefault="0079477A" w:rsidP="00CC30AF">
            <w:pPr>
              <w:pStyle w:val="affd"/>
              <w:widowControl w:val="0"/>
              <w:tabs>
                <w:tab w:val="left" w:pos="709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7A">
              <w:rPr>
                <w:rFonts w:ascii="Times New Roman" w:hAnsi="Times New Roman" w:cs="Times New Roman"/>
              </w:rPr>
              <w:t>150</w:t>
            </w:r>
          </w:p>
        </w:tc>
      </w:tr>
      <w:tr w:rsidR="0079477A" w:rsidRPr="008C02C6" w14:paraId="684C0E4F" w14:textId="77777777" w:rsidTr="0079477A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1179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3708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Проведение заключительной дезинфекции в эпидемических очагах кишечных инфекций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5801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Усл.ед.*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D9A1" w14:textId="77777777" w:rsidR="0079477A" w:rsidRPr="0079477A" w:rsidRDefault="0079477A" w:rsidP="00CC30AF">
            <w:pPr>
              <w:pStyle w:val="affd"/>
              <w:widowControl w:val="0"/>
              <w:tabs>
                <w:tab w:val="left" w:pos="709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7A">
              <w:rPr>
                <w:rFonts w:ascii="Times New Roman" w:hAnsi="Times New Roman" w:cs="Times New Roman"/>
              </w:rPr>
              <w:t>10</w:t>
            </w:r>
          </w:p>
        </w:tc>
      </w:tr>
      <w:tr w:rsidR="0079477A" w:rsidRPr="008C02C6" w14:paraId="01C9EDFE" w14:textId="77777777" w:rsidTr="0079477A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E1E3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9E9A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Проведение заключительной дезинфекции в эпидемических очагах туберкулёза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464E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Усл.ед.*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FD1F" w14:textId="77777777" w:rsidR="0079477A" w:rsidRPr="0079477A" w:rsidRDefault="0079477A" w:rsidP="00CC30AF">
            <w:pPr>
              <w:pStyle w:val="affd"/>
              <w:widowControl w:val="0"/>
              <w:tabs>
                <w:tab w:val="left" w:pos="709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7A">
              <w:rPr>
                <w:rFonts w:ascii="Times New Roman" w:hAnsi="Times New Roman" w:cs="Times New Roman"/>
              </w:rPr>
              <w:t>30</w:t>
            </w:r>
          </w:p>
        </w:tc>
      </w:tr>
      <w:tr w:rsidR="0079477A" w:rsidRPr="008C02C6" w14:paraId="2DE8EBF6" w14:textId="77777777" w:rsidTr="0079477A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E9DD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8CCB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Проведение заключительной дезинфекции в эпидемических очагах прочих опасных инфекций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D721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Усл.ед.*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FD9A" w14:textId="77777777" w:rsidR="0079477A" w:rsidRPr="0079477A" w:rsidRDefault="0079477A" w:rsidP="00CC30AF">
            <w:pPr>
              <w:pStyle w:val="affd"/>
              <w:widowControl w:val="0"/>
              <w:tabs>
                <w:tab w:val="left" w:pos="709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7A">
              <w:rPr>
                <w:rFonts w:ascii="Times New Roman" w:hAnsi="Times New Roman" w:cs="Times New Roman"/>
              </w:rPr>
              <w:t>5</w:t>
            </w:r>
          </w:p>
        </w:tc>
      </w:tr>
      <w:tr w:rsidR="0079477A" w:rsidRPr="008C02C6" w14:paraId="6F1A0BFA" w14:textId="77777777" w:rsidTr="0079477A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056C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75FB" w14:textId="1D45E992" w:rsidR="0079477A" w:rsidRPr="0079477A" w:rsidRDefault="0079477A" w:rsidP="0079477A">
            <w:pPr>
              <w:pStyle w:val="afd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Камерная дезинфекция вещей,</w:t>
            </w:r>
            <w:r>
              <w:rPr>
                <w:sz w:val="22"/>
                <w:szCs w:val="22"/>
              </w:rPr>
              <w:t xml:space="preserve"> </w:t>
            </w:r>
            <w:r w:rsidRPr="0079477A">
              <w:rPr>
                <w:sz w:val="22"/>
                <w:szCs w:val="22"/>
              </w:rPr>
              <w:t>постельных принадлежностей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5050" w14:textId="77777777" w:rsidR="0079477A" w:rsidRPr="0079477A" w:rsidRDefault="0079477A" w:rsidP="00CC30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477A">
              <w:rPr>
                <w:sz w:val="22"/>
                <w:szCs w:val="22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E508" w14:textId="77777777" w:rsidR="0079477A" w:rsidRPr="0079477A" w:rsidRDefault="0079477A" w:rsidP="00CC30AF">
            <w:pPr>
              <w:pStyle w:val="affd"/>
              <w:widowControl w:val="0"/>
              <w:tabs>
                <w:tab w:val="left" w:pos="709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7A">
              <w:rPr>
                <w:rFonts w:ascii="Times New Roman" w:hAnsi="Times New Roman" w:cs="Times New Roman"/>
              </w:rPr>
              <w:t>2000</w:t>
            </w:r>
          </w:p>
        </w:tc>
      </w:tr>
    </w:tbl>
    <w:p w14:paraId="07E0C80D" w14:textId="77777777" w:rsidR="00F16251" w:rsidRPr="000019A7" w:rsidRDefault="00F16251" w:rsidP="00F16251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877FB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0F8AB976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9477A">
              <w:rPr>
                <w:sz w:val="22"/>
                <w:szCs w:val="22"/>
              </w:rPr>
              <w:t>6190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44B0D818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477A">
              <w:rPr>
                <w:sz w:val="22"/>
                <w:szCs w:val="22"/>
              </w:rPr>
              <w:t>0</w:t>
            </w:r>
            <w:r w:rsidRPr="002F6E4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2F6E41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 xml:space="preserve"> </w:t>
            </w:r>
            <w:r w:rsidR="0079477A">
              <w:rPr>
                <w:sz w:val="22"/>
                <w:szCs w:val="22"/>
              </w:rPr>
              <w:t>08</w:t>
            </w:r>
            <w:r w:rsidRPr="002F6E41">
              <w:rPr>
                <w:sz w:val="22"/>
                <w:szCs w:val="22"/>
              </w:rPr>
              <w:t>:</w:t>
            </w:r>
            <w:r w:rsidR="0079477A">
              <w:rPr>
                <w:sz w:val="22"/>
                <w:szCs w:val="22"/>
              </w:rPr>
              <w:t>20</w:t>
            </w:r>
            <w:r w:rsidRPr="002F6E4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65A8D6A9" w:rsidR="00D877FB" w:rsidRPr="00FC18CD" w:rsidRDefault="0079477A" w:rsidP="00D877FB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>
              <w:rPr>
                <w:rFonts w:eastAsia="Batang"/>
                <w:bCs/>
                <w:sz w:val="22"/>
                <w:szCs w:val="22"/>
              </w:rPr>
              <w:t xml:space="preserve">Акционерное общество «Иркутская дезинфекционная станция»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15D217FA" w:rsidR="0079477A" w:rsidRPr="0079477A" w:rsidRDefault="0079477A" w:rsidP="00D877FB">
            <w:pPr>
              <w:rPr>
                <w:rFonts w:eastAsia="Batang"/>
                <w:bCs/>
                <w:sz w:val="22"/>
                <w:szCs w:val="22"/>
              </w:rPr>
            </w:pPr>
            <w:r>
              <w:rPr>
                <w:rFonts w:eastAsia="Batang"/>
                <w:bCs/>
                <w:sz w:val="22"/>
                <w:szCs w:val="22"/>
              </w:rPr>
              <w:t xml:space="preserve">664023, Иркутская область, г. Иркутск, ул. </w:t>
            </w:r>
            <w:proofErr w:type="spellStart"/>
            <w:r>
              <w:rPr>
                <w:rFonts w:eastAsia="Batang"/>
                <w:bCs/>
                <w:sz w:val="22"/>
                <w:szCs w:val="22"/>
              </w:rPr>
              <w:t>Красноказачья</w:t>
            </w:r>
            <w:proofErr w:type="spellEnd"/>
            <w:r>
              <w:rPr>
                <w:rFonts w:eastAsia="Batang"/>
                <w:bCs/>
                <w:sz w:val="22"/>
                <w:szCs w:val="22"/>
              </w:rPr>
              <w:t>, д. 85</w:t>
            </w:r>
          </w:p>
        </w:tc>
      </w:tr>
      <w:tr w:rsidR="00D877FB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7B2AE72A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9477A">
              <w:rPr>
                <w:sz w:val="22"/>
                <w:szCs w:val="22"/>
              </w:rPr>
              <w:t>6880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084AA919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477A">
              <w:rPr>
                <w:sz w:val="22"/>
                <w:szCs w:val="22"/>
              </w:rPr>
              <w:t>4</w:t>
            </w:r>
            <w:r w:rsidRPr="002F6E4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2F6E41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 xml:space="preserve"> 1</w:t>
            </w:r>
            <w:r w:rsidR="0079477A">
              <w:rPr>
                <w:sz w:val="22"/>
                <w:szCs w:val="22"/>
              </w:rPr>
              <w:t>0</w:t>
            </w:r>
            <w:r w:rsidRPr="002F6E4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79477A">
              <w:rPr>
                <w:sz w:val="22"/>
                <w:szCs w:val="22"/>
              </w:rPr>
              <w:t>9</w:t>
            </w:r>
            <w:r w:rsidRPr="002F6E4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10E25E88" w:rsidR="00D877FB" w:rsidRPr="00FC18CD" w:rsidRDefault="0079477A" w:rsidP="00D877FB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0" w:lineRule="atLeast"/>
              <w:rPr>
                <w:bCs/>
                <w:sz w:val="20"/>
                <w:szCs w:val="20"/>
              </w:rPr>
            </w:pPr>
            <w:r w:rsidRPr="00201DCF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01DCF">
              <w:rPr>
                <w:bCs/>
                <w:sz w:val="22"/>
                <w:szCs w:val="22"/>
              </w:rPr>
              <w:t>ДезМастер</w:t>
            </w:r>
            <w:proofErr w:type="spellEnd"/>
            <w:r w:rsidRPr="00201DC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02288666" w:rsidR="00D877FB" w:rsidRPr="0079477A" w:rsidRDefault="0079477A" w:rsidP="00D877FB">
            <w:pPr>
              <w:rPr>
                <w:bCs/>
                <w:color w:val="000000"/>
                <w:sz w:val="22"/>
                <w:szCs w:val="22"/>
              </w:rPr>
            </w:pPr>
            <w:bookmarkStart w:id="0" w:name="OLE_LINK2"/>
            <w:bookmarkStart w:id="1" w:name="OLE_LINK3"/>
            <w:bookmarkStart w:id="2" w:name="OLE_LINK4"/>
            <w:bookmarkStart w:id="3" w:name="OLE_LINK5"/>
            <w:r w:rsidRPr="0079477A">
              <w:rPr>
                <w:bCs/>
                <w:color w:val="000000"/>
                <w:sz w:val="22"/>
                <w:szCs w:val="22"/>
                <w:lang w:eastAsia="en-US"/>
              </w:rPr>
              <w:t>664040, г. Иркутск, ул. Розы Люксембург, 184</w:t>
            </w:r>
            <w:bookmarkEnd w:id="0"/>
            <w:bookmarkEnd w:id="1"/>
            <w:bookmarkEnd w:id="2"/>
            <w:bookmarkEnd w:id="3"/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0019A7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9477A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010DB45D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6A30C84E" w:rsidR="0079477A" w:rsidRPr="000019A7" w:rsidRDefault="0079477A" w:rsidP="0079477A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sz w:val="22"/>
                <w:szCs w:val="22"/>
              </w:rPr>
              <w:t xml:space="preserve">Акционерное общество «Иркутская дезинфекционная станция»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2DB1932E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77777777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79477A" w:rsidRPr="000019A7" w:rsidRDefault="0079477A" w:rsidP="0079477A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-</w:t>
            </w:r>
          </w:p>
        </w:tc>
      </w:tr>
      <w:tr w:rsidR="0079477A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2596A746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33F2F412" w:rsidR="0079477A" w:rsidRPr="000019A7" w:rsidRDefault="0079477A" w:rsidP="0079477A">
            <w:pPr>
              <w:rPr>
                <w:color w:val="000000"/>
                <w:sz w:val="22"/>
                <w:szCs w:val="22"/>
              </w:rPr>
            </w:pPr>
            <w:r w:rsidRPr="00201DCF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01DCF">
              <w:rPr>
                <w:bCs/>
                <w:sz w:val="22"/>
                <w:szCs w:val="22"/>
              </w:rPr>
              <w:t>ДезМастер</w:t>
            </w:r>
            <w:proofErr w:type="spellEnd"/>
            <w:r w:rsidRPr="00201DC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6294730B" w14:textId="77777777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40E457C" w:rsidR="0079477A" w:rsidRPr="00FA032D" w:rsidRDefault="0079477A" w:rsidP="0079477A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79477A" w:rsidRPr="000019A7" w:rsidRDefault="0079477A" w:rsidP="0079477A">
            <w:pPr>
              <w:pStyle w:val="affd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67B7F481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7C47D9">
        <w:rPr>
          <w:i/>
          <w:iCs/>
          <w:sz w:val="22"/>
          <w:szCs w:val="22"/>
        </w:rPr>
        <w:t>2</w:t>
      </w:r>
      <w:r w:rsidRPr="000019A7">
        <w:rPr>
          <w:i/>
          <w:iCs/>
          <w:sz w:val="22"/>
          <w:szCs w:val="22"/>
        </w:rPr>
        <w:t>;</w:t>
      </w:r>
    </w:p>
    <w:p w14:paraId="451FD139" w14:textId="0B94A325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7C47D9">
        <w:rPr>
          <w:i/>
          <w:iCs/>
          <w:sz w:val="22"/>
          <w:szCs w:val="22"/>
        </w:rPr>
        <w:t>2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1A11E763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7C47D9">
        <w:rPr>
          <w:i/>
          <w:iCs/>
          <w:sz w:val="22"/>
          <w:szCs w:val="22"/>
        </w:rPr>
        <w:t>0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9477A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00A0265B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729B3269" w:rsidR="0079477A" w:rsidRPr="000019A7" w:rsidRDefault="0079477A" w:rsidP="0079477A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Batang"/>
                <w:bCs/>
                <w:sz w:val="22"/>
                <w:szCs w:val="22"/>
              </w:rPr>
              <w:t xml:space="preserve">Акционерное общество «Иркутская дезинфекционная станция»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2545A38D" w:rsidR="0079477A" w:rsidRPr="000019A7" w:rsidRDefault="0079477A" w:rsidP="0079477A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0019A7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3AB92EAE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571C6E8D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14E3CEAB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477A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1546B0D8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5FCE4F5A" w:rsidR="0079477A" w:rsidRPr="000019A7" w:rsidRDefault="0079477A" w:rsidP="0079477A">
            <w:pPr>
              <w:rPr>
                <w:color w:val="000000"/>
                <w:sz w:val="22"/>
                <w:szCs w:val="22"/>
              </w:rPr>
            </w:pPr>
            <w:r w:rsidRPr="00201DCF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01DCF">
              <w:rPr>
                <w:bCs/>
                <w:sz w:val="22"/>
                <w:szCs w:val="22"/>
              </w:rPr>
              <w:t>ДезМастер</w:t>
            </w:r>
            <w:proofErr w:type="spellEnd"/>
            <w:r w:rsidRPr="00201DC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6AA60FD4" w:rsidR="0079477A" w:rsidRPr="000019A7" w:rsidRDefault="0079477A" w:rsidP="0079477A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0019A7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2F7B7BE9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B0C6EC1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58FBCCA8" w:rsidR="0079477A" w:rsidRPr="000019A7" w:rsidRDefault="0079477A" w:rsidP="00794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F0BDFBB" w14:textId="77777777" w:rsidR="00DC7FDB" w:rsidRDefault="00DC7FDB" w:rsidP="00DB5754">
      <w:pPr>
        <w:jc w:val="both"/>
        <w:rPr>
          <w:sz w:val="22"/>
          <w:szCs w:val="22"/>
        </w:rPr>
      </w:pPr>
    </w:p>
    <w:p w14:paraId="3616DF2D" w14:textId="77A0693E" w:rsidR="00DB5754" w:rsidRDefault="00C07AEC" w:rsidP="00DB5754">
      <w:pPr>
        <w:jc w:val="both"/>
        <w:rPr>
          <w:b/>
          <w:bCs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B3913" w:rsidRPr="004B3913">
        <w:rPr>
          <w:bCs/>
          <w:kern w:val="32"/>
          <w:sz w:val="22"/>
          <w:szCs w:val="22"/>
        </w:rPr>
        <w:t>на оказание услуг по проведению заключительной дезинфекции в очагах инфекции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4B3913">
        <w:rPr>
          <w:sz w:val="22"/>
          <w:szCs w:val="22"/>
        </w:rPr>
        <w:t>42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</w:t>
      </w:r>
      <w:r w:rsidR="00DB5754" w:rsidRPr="000019A7">
        <w:rPr>
          <w:sz w:val="22"/>
          <w:szCs w:val="22"/>
        </w:rPr>
        <w:lastRenderedPageBreak/>
        <w:t xml:space="preserve">которой указана наиболее низкая цена договора – </w:t>
      </w:r>
      <w:r w:rsidR="004B3913" w:rsidRPr="004B3913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B3913" w:rsidRPr="004B3913">
        <w:rPr>
          <w:b/>
          <w:sz w:val="22"/>
          <w:szCs w:val="22"/>
        </w:rPr>
        <w:t>ДезМастер</w:t>
      </w:r>
      <w:proofErr w:type="spellEnd"/>
      <w:r w:rsidR="004B3913" w:rsidRPr="00201DCF">
        <w:rPr>
          <w:bCs/>
          <w:sz w:val="22"/>
          <w:szCs w:val="22"/>
        </w:rPr>
        <w:t>»</w:t>
      </w:r>
      <w:r w:rsidR="003E0BA8" w:rsidRPr="00F43B9D">
        <w:rPr>
          <w:b/>
          <w:bCs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4B3913" w:rsidRPr="004B3913">
        <w:rPr>
          <w:b/>
          <w:bCs/>
          <w:sz w:val="22"/>
          <w:szCs w:val="22"/>
        </w:rPr>
        <w:t>284 000,00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74BAD620" w14:textId="77777777" w:rsidR="004B3913" w:rsidRPr="00FC18CD" w:rsidRDefault="004B3913" w:rsidP="00DB5754">
      <w:pPr>
        <w:jc w:val="both"/>
        <w:rPr>
          <w:b/>
          <w:kern w:val="32"/>
          <w:sz w:val="22"/>
          <w:szCs w:val="22"/>
        </w:rPr>
      </w:pPr>
    </w:p>
    <w:p w14:paraId="11C55B5E" w14:textId="4C67EF6F" w:rsidR="00DB5754" w:rsidRPr="000019A7" w:rsidRDefault="00C07AEC" w:rsidP="00FC18CD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B3913">
        <w:rPr>
          <w:rFonts w:eastAsia="Batang"/>
          <w:bCs/>
          <w:sz w:val="22"/>
          <w:szCs w:val="22"/>
        </w:rPr>
        <w:t>Акционерное общество «Иркутская дезинфекционная станция»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4B3913">
        <w:rPr>
          <w:sz w:val="22"/>
          <w:szCs w:val="22"/>
        </w:rPr>
        <w:t>603 500,00</w:t>
      </w:r>
      <w:r w:rsidR="004B3913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 w:rsidP="00FC18C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2D0B32"/>
    <w:multiLevelType w:val="hybridMultilevel"/>
    <w:tmpl w:val="513CFF7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C16D3"/>
    <w:multiLevelType w:val="multilevel"/>
    <w:tmpl w:val="4CC21E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5572A"/>
    <w:multiLevelType w:val="multilevel"/>
    <w:tmpl w:val="460E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025257">
    <w:abstractNumId w:val="0"/>
  </w:num>
  <w:num w:numId="2" w16cid:durableId="1404183710">
    <w:abstractNumId w:val="1"/>
  </w:num>
  <w:num w:numId="3" w16cid:durableId="373358881">
    <w:abstractNumId w:val="24"/>
  </w:num>
  <w:num w:numId="4" w16cid:durableId="1182160171">
    <w:abstractNumId w:val="21"/>
  </w:num>
  <w:num w:numId="5" w16cid:durableId="1336297869">
    <w:abstractNumId w:val="23"/>
  </w:num>
  <w:num w:numId="6" w16cid:durableId="604459478">
    <w:abstractNumId w:val="9"/>
  </w:num>
  <w:num w:numId="7" w16cid:durableId="1350914984">
    <w:abstractNumId w:val="19"/>
  </w:num>
  <w:num w:numId="8" w16cid:durableId="1322806965">
    <w:abstractNumId w:val="3"/>
  </w:num>
  <w:num w:numId="9" w16cid:durableId="44306057">
    <w:abstractNumId w:val="20"/>
  </w:num>
  <w:num w:numId="10" w16cid:durableId="1389844389">
    <w:abstractNumId w:val="10"/>
  </w:num>
  <w:num w:numId="11" w16cid:durableId="1157653466">
    <w:abstractNumId w:val="16"/>
  </w:num>
  <w:num w:numId="12" w16cid:durableId="1179586833">
    <w:abstractNumId w:val="28"/>
  </w:num>
  <w:num w:numId="13" w16cid:durableId="974287317">
    <w:abstractNumId w:val="12"/>
  </w:num>
  <w:num w:numId="14" w16cid:durableId="452478868">
    <w:abstractNumId w:val="14"/>
  </w:num>
  <w:num w:numId="15" w16cid:durableId="1019623600">
    <w:abstractNumId w:val="6"/>
  </w:num>
  <w:num w:numId="16" w16cid:durableId="1701589028">
    <w:abstractNumId w:val="7"/>
  </w:num>
  <w:num w:numId="17" w16cid:durableId="1658344555">
    <w:abstractNumId w:val="8"/>
  </w:num>
  <w:num w:numId="18" w16cid:durableId="1841892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462544">
    <w:abstractNumId w:val="15"/>
  </w:num>
  <w:num w:numId="20" w16cid:durableId="1346833685">
    <w:abstractNumId w:val="4"/>
  </w:num>
  <w:num w:numId="21" w16cid:durableId="79766095">
    <w:abstractNumId w:val="17"/>
  </w:num>
  <w:num w:numId="22" w16cid:durableId="957837595">
    <w:abstractNumId w:val="25"/>
  </w:num>
  <w:num w:numId="23" w16cid:durableId="1038164414">
    <w:abstractNumId w:val="27"/>
  </w:num>
  <w:num w:numId="24" w16cid:durableId="1566649799">
    <w:abstractNumId w:val="22"/>
  </w:num>
  <w:num w:numId="25" w16cid:durableId="710347067">
    <w:abstractNumId w:val="11"/>
  </w:num>
  <w:num w:numId="26" w16cid:durableId="1405878925">
    <w:abstractNumId w:val="18"/>
  </w:num>
  <w:num w:numId="27" w16cid:durableId="2003267906">
    <w:abstractNumId w:val="26"/>
  </w:num>
  <w:num w:numId="28" w16cid:durableId="81638217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3913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568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477A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47D9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B82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21CB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877FB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C7FD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6251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B9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18CD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0EDF4152-A5D2-4870-B9C7-194DB21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aliases w:val="Сетка таблицы GR,ПЕ_Таблица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character" w:customStyle="1" w:styleId="afe">
    <w:name w:val="Обычный (Интернет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d"/>
    <w:uiPriority w:val="99"/>
    <w:rsid w:val="007947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7</cp:revision>
  <cp:lastPrinted>2023-01-18T05:42:00Z</cp:lastPrinted>
  <dcterms:created xsi:type="dcterms:W3CDTF">2023-01-18T05:42:00Z</dcterms:created>
  <dcterms:modified xsi:type="dcterms:W3CDTF">2023-02-16T04:25:00Z</dcterms:modified>
</cp:coreProperties>
</file>