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w:t>
      </w:r>
      <w:r w:rsidR="00E71C31">
        <w:rPr>
          <w:b/>
          <w:sz w:val="28"/>
          <w:szCs w:val="28"/>
        </w:rPr>
        <w:t xml:space="preserve">услуг связи мобильного интернета для планшетного компьютера для медицинских работников </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E71C31">
        <w:rPr>
          <w:b/>
          <w:kern w:val="32"/>
          <w:sz w:val="28"/>
          <w:szCs w:val="28"/>
        </w:rPr>
        <w:t>250-23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2A2D67"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E71C31" w:rsidRDefault="00C7537F" w:rsidP="00FC75D6">
            <w:pPr>
              <w:autoSpaceDE w:val="0"/>
              <w:autoSpaceDN w:val="0"/>
              <w:adjustRightInd w:val="0"/>
              <w:ind w:firstLine="170"/>
              <w:rPr>
                <w:sz w:val="20"/>
                <w:szCs w:val="20"/>
              </w:rPr>
            </w:pPr>
            <w:r w:rsidRPr="00FC75D6">
              <w:rPr>
                <w:sz w:val="20"/>
                <w:szCs w:val="20"/>
              </w:rPr>
              <w:t xml:space="preserve">(3952) </w:t>
            </w:r>
            <w:r w:rsidR="00FC75D6" w:rsidRPr="00FC75D6">
              <w:rPr>
                <w:sz w:val="20"/>
                <w:szCs w:val="20"/>
              </w:rPr>
              <w:t>50-05-33</w:t>
            </w:r>
            <w:r w:rsidR="00FC75D6" w:rsidRPr="00E71C31">
              <w:rPr>
                <w:sz w:val="20"/>
                <w:szCs w:val="20"/>
              </w:rPr>
              <w:t>,</w:t>
            </w:r>
            <w:r w:rsidR="00981A83" w:rsidRPr="00FC75D6">
              <w:rPr>
                <w:sz w:val="20"/>
                <w:szCs w:val="20"/>
              </w:rPr>
              <w:t xml:space="preserve"> (3952) 55-14-51</w:t>
            </w:r>
            <w:r w:rsidR="00FC75D6" w:rsidRPr="00E71C31">
              <w:rPr>
                <w:sz w:val="20"/>
                <w:szCs w:val="20"/>
              </w:rPr>
              <w:t>,</w:t>
            </w:r>
          </w:p>
          <w:p w:rsidR="00FC75D6" w:rsidRPr="00FC75D6" w:rsidRDefault="00FC75D6" w:rsidP="00FC75D6">
            <w:pPr>
              <w:autoSpaceDE w:val="0"/>
              <w:autoSpaceDN w:val="0"/>
              <w:adjustRightInd w:val="0"/>
              <w:ind w:firstLine="170"/>
              <w:rPr>
                <w:color w:val="000000"/>
                <w:sz w:val="20"/>
                <w:szCs w:val="20"/>
              </w:rPr>
            </w:pPr>
            <w:r w:rsidRPr="00FC75D6">
              <w:rPr>
                <w:color w:val="000000"/>
                <w:sz w:val="20"/>
                <w:szCs w:val="20"/>
              </w:rPr>
              <w:t xml:space="preserve">Начальник отдела Информационных технологий </w:t>
            </w:r>
            <w:proofErr w:type="spellStart"/>
            <w:r w:rsidRPr="00FC75D6">
              <w:rPr>
                <w:color w:val="000000"/>
                <w:sz w:val="20"/>
                <w:szCs w:val="20"/>
              </w:rPr>
              <w:t>Эдельман</w:t>
            </w:r>
            <w:proofErr w:type="spellEnd"/>
            <w:r w:rsidRPr="00FC75D6">
              <w:rPr>
                <w:color w:val="000000"/>
                <w:sz w:val="20"/>
                <w:szCs w:val="20"/>
              </w:rPr>
              <w:t xml:space="preserve"> Артём Вадимович</w:t>
            </w:r>
          </w:p>
          <w:p w:rsidR="00FC75D6" w:rsidRPr="00FC75D6" w:rsidRDefault="00FC75D6" w:rsidP="00FC75D6">
            <w:pPr>
              <w:autoSpaceDE w:val="0"/>
              <w:autoSpaceDN w:val="0"/>
              <w:adjustRightInd w:val="0"/>
              <w:ind w:firstLine="170"/>
              <w:rPr>
                <w:color w:val="000000"/>
                <w:sz w:val="20"/>
                <w:szCs w:val="20"/>
                <w:lang w:val="en-GB"/>
              </w:rPr>
            </w:pPr>
            <w:r w:rsidRPr="00FC75D6">
              <w:rPr>
                <w:color w:val="000000"/>
                <w:sz w:val="20"/>
                <w:szCs w:val="20"/>
                <w:lang w:val="en-GB"/>
              </w:rPr>
              <w:t>(3952)66-62-79</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241F09" w:rsidRPr="00FC75D6">
              <w:rPr>
                <w:sz w:val="20"/>
                <w:szCs w:val="20"/>
              </w:rPr>
              <w:t xml:space="preserve">Оказание </w:t>
            </w:r>
            <w:r w:rsidR="00E71C31">
              <w:rPr>
                <w:sz w:val="20"/>
                <w:szCs w:val="20"/>
              </w:rPr>
              <w:t xml:space="preserve">услуг связи мобильного интернета для планшетного компьютера для медицинских работников </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w:t>
            </w:r>
            <w:proofErr w:type="gramStart"/>
            <w:r w:rsidR="002C01FB" w:rsidRPr="00FC75D6">
              <w:rPr>
                <w:b/>
                <w:sz w:val="20"/>
                <w:szCs w:val="20"/>
              </w:rPr>
              <w:t>2</w:t>
            </w:r>
            <w:proofErr w:type="gramEnd"/>
            <w:r w:rsidR="002C01F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E71C31" w:rsidP="00FC75D6">
            <w:pPr>
              <w:autoSpaceDE w:val="0"/>
              <w:autoSpaceDN w:val="0"/>
              <w:adjustRightInd w:val="0"/>
              <w:ind w:firstLine="170"/>
              <w:rPr>
                <w:sz w:val="20"/>
                <w:szCs w:val="20"/>
              </w:rPr>
            </w:pPr>
            <w:r w:rsidRPr="00E71C31">
              <w:rPr>
                <w:sz w:val="20"/>
                <w:szCs w:val="20"/>
              </w:rPr>
              <w:t>61.20.42.000</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E71C31" w:rsidRDefault="00E71C31" w:rsidP="00FC75D6">
            <w:pPr>
              <w:ind w:firstLine="170"/>
              <w:rPr>
                <w:sz w:val="20"/>
                <w:szCs w:val="20"/>
              </w:rPr>
            </w:pPr>
            <w:r>
              <w:rPr>
                <w:sz w:val="20"/>
                <w:szCs w:val="20"/>
              </w:rPr>
              <w:t>712</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241F09" w:rsidP="00FC75D6">
            <w:pPr>
              <w:autoSpaceDE w:val="0"/>
              <w:autoSpaceDN w:val="0"/>
              <w:adjustRightInd w:val="0"/>
              <w:ind w:firstLine="170"/>
              <w:rPr>
                <w:sz w:val="20"/>
                <w:szCs w:val="20"/>
              </w:rPr>
            </w:pPr>
            <w:r w:rsidRPr="00FC75D6">
              <w:rPr>
                <w:sz w:val="20"/>
                <w:szCs w:val="20"/>
              </w:rPr>
              <w:t>Средства территориального фонда ОМС</w:t>
            </w:r>
          </w:p>
          <w:p w:rsidR="00241F09" w:rsidRPr="00FC75D6" w:rsidRDefault="00241F09" w:rsidP="00FC75D6">
            <w:pPr>
              <w:autoSpaceDE w:val="0"/>
              <w:autoSpaceDN w:val="0"/>
              <w:adjustRightInd w:val="0"/>
              <w:ind w:firstLine="170"/>
              <w:rPr>
                <w:sz w:val="20"/>
                <w:szCs w:val="20"/>
                <w:highlight w:val="yellow"/>
              </w:rPr>
            </w:pP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6B09FA" w:rsidP="00E71C31">
            <w:pPr>
              <w:ind w:firstLine="170"/>
              <w:jc w:val="both"/>
              <w:rPr>
                <w:sz w:val="20"/>
                <w:szCs w:val="20"/>
              </w:rPr>
            </w:pPr>
            <w:r w:rsidRPr="00FC75D6">
              <w:rPr>
                <w:sz w:val="20"/>
                <w:szCs w:val="20"/>
              </w:rPr>
              <w:t xml:space="preserve">Услуга предоставляется круглосуточно с 01 </w:t>
            </w:r>
            <w:r w:rsidR="00E71C31">
              <w:rPr>
                <w:sz w:val="20"/>
                <w:szCs w:val="20"/>
              </w:rPr>
              <w:t>декабря 2023</w:t>
            </w:r>
            <w:r w:rsidRPr="00FC75D6">
              <w:rPr>
                <w:sz w:val="20"/>
                <w:szCs w:val="20"/>
              </w:rPr>
              <w:t xml:space="preserve"> года </w:t>
            </w:r>
            <w:r w:rsidR="00E71C31">
              <w:rPr>
                <w:sz w:val="20"/>
                <w:szCs w:val="20"/>
              </w:rPr>
              <w:t>по</w:t>
            </w:r>
            <w:r w:rsidRPr="00FC75D6">
              <w:rPr>
                <w:sz w:val="20"/>
                <w:szCs w:val="20"/>
              </w:rPr>
              <w:t xml:space="preserve"> 31 декабря 202</w:t>
            </w:r>
            <w:r w:rsidR="00FC75D6" w:rsidRPr="00FC75D6">
              <w:rPr>
                <w:sz w:val="20"/>
                <w:szCs w:val="20"/>
              </w:rPr>
              <w:t>4</w:t>
            </w:r>
            <w:r w:rsidRPr="00FC75D6">
              <w:rPr>
                <w:sz w:val="20"/>
                <w:szCs w:val="20"/>
              </w:rPr>
              <w:t xml:space="preserve"> года</w:t>
            </w:r>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6B09FA" w:rsidRPr="00FC75D6" w:rsidRDefault="00E71C31" w:rsidP="00FC75D6">
            <w:pPr>
              <w:ind w:firstLine="170"/>
              <w:jc w:val="both"/>
              <w:rPr>
                <w:sz w:val="20"/>
                <w:szCs w:val="20"/>
              </w:rPr>
            </w:pPr>
            <w:r w:rsidRPr="00E71C31">
              <w:rPr>
                <w:sz w:val="20"/>
                <w:szCs w:val="20"/>
              </w:rPr>
              <w:t>г. Иркутск, ул. Баумана, д.214/а</w:t>
            </w:r>
            <w:proofErr w:type="gramStart"/>
            <w:r w:rsidRPr="00E71C31">
              <w:rPr>
                <w:sz w:val="20"/>
                <w:szCs w:val="20"/>
              </w:rPr>
              <w:t>1</w:t>
            </w:r>
            <w:proofErr w:type="gramEnd"/>
            <w:r w:rsidRPr="00E71C31">
              <w:rPr>
                <w:sz w:val="20"/>
                <w:szCs w:val="20"/>
              </w:rPr>
              <w:t>, каб.422</w:t>
            </w: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E71C31" w:rsidP="002A2D67">
            <w:pPr>
              <w:tabs>
                <w:tab w:val="left" w:pos="6022"/>
              </w:tabs>
              <w:ind w:firstLine="170"/>
              <w:jc w:val="both"/>
              <w:rPr>
                <w:b/>
                <w:sz w:val="20"/>
                <w:szCs w:val="20"/>
              </w:rPr>
            </w:pPr>
            <w:r w:rsidRPr="00E71C31">
              <w:rPr>
                <w:b/>
                <w:sz w:val="20"/>
                <w:szCs w:val="20"/>
              </w:rPr>
              <w:t>36963</w:t>
            </w:r>
            <w:r w:rsidR="002A2D67">
              <w:rPr>
                <w:b/>
                <w:sz w:val="20"/>
                <w:szCs w:val="20"/>
              </w:rPr>
              <w:t>,</w:t>
            </w:r>
            <w:r w:rsidRPr="00E71C31">
              <w:rPr>
                <w:b/>
                <w:sz w:val="20"/>
                <w:szCs w:val="20"/>
              </w:rPr>
              <w:t>33 руб. (тридцать шесть тысяч девятьсот шестьдесят три рубля тридцать три копейки)</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FC75D6">
              <w:rPr>
                <w:rFonts w:eastAsia="Lucida Sans Unicode"/>
                <w:b/>
                <w:sz w:val="20"/>
                <w:szCs w:val="20"/>
              </w:rPr>
              <w:lastRenderedPageBreak/>
              <w:t>(подрядчиком, 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lastRenderedPageBreak/>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E71C31">
            <w:pPr>
              <w:ind w:firstLine="170"/>
              <w:jc w:val="both"/>
              <w:rPr>
                <w:sz w:val="20"/>
                <w:szCs w:val="20"/>
              </w:rPr>
            </w:pPr>
            <w:proofErr w:type="gramStart"/>
            <w:r w:rsidRPr="00FC75D6">
              <w:rPr>
                <w:sz w:val="20"/>
                <w:szCs w:val="20"/>
              </w:rPr>
              <w:t>С даты публикации</w:t>
            </w:r>
            <w:proofErr w:type="gramEnd"/>
            <w:r w:rsidRPr="00FC75D6">
              <w:rPr>
                <w:sz w:val="20"/>
                <w:szCs w:val="20"/>
              </w:rPr>
              <w:t xml:space="preserve">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E71C31">
              <w:rPr>
                <w:b/>
                <w:sz w:val="20"/>
                <w:szCs w:val="20"/>
              </w:rPr>
              <w:t>30</w:t>
            </w:r>
            <w:r w:rsidRPr="00FC75D6">
              <w:rPr>
                <w:b/>
                <w:sz w:val="20"/>
                <w:szCs w:val="20"/>
              </w:rPr>
              <w:t>»</w:t>
            </w:r>
            <w:r w:rsidR="00FC75D6" w:rsidRPr="00FC75D6">
              <w:rPr>
                <w:b/>
                <w:sz w:val="20"/>
                <w:szCs w:val="20"/>
              </w:rPr>
              <w:t xml:space="preserve"> октября </w:t>
            </w:r>
            <w:r w:rsidRPr="00FC75D6">
              <w:rPr>
                <w:b/>
                <w:sz w:val="20"/>
                <w:szCs w:val="20"/>
              </w:rPr>
              <w:t>20</w:t>
            </w:r>
            <w:r w:rsidR="000A7C49" w:rsidRPr="00FC75D6">
              <w:rPr>
                <w:b/>
                <w:sz w:val="20"/>
                <w:szCs w:val="20"/>
              </w:rPr>
              <w:t>2</w:t>
            </w:r>
            <w:r w:rsidR="00FC75D6" w:rsidRPr="00FC75D6">
              <w:rPr>
                <w:b/>
                <w:sz w:val="20"/>
                <w:szCs w:val="20"/>
              </w:rPr>
              <w:t>3</w:t>
            </w:r>
            <w:r w:rsidRPr="00FC75D6">
              <w:rPr>
                <w:b/>
                <w:sz w:val="20"/>
                <w:szCs w:val="20"/>
              </w:rPr>
              <w:t xml:space="preserve"> года по «</w:t>
            </w:r>
            <w:r w:rsidR="00E71C31">
              <w:rPr>
                <w:b/>
                <w:sz w:val="20"/>
                <w:szCs w:val="20"/>
              </w:rPr>
              <w:t>08</w:t>
            </w:r>
            <w:r w:rsidRPr="00FC75D6">
              <w:rPr>
                <w:b/>
                <w:sz w:val="20"/>
                <w:szCs w:val="20"/>
              </w:rPr>
              <w:t xml:space="preserve">» </w:t>
            </w:r>
            <w:r w:rsidR="00E71C31">
              <w:rPr>
                <w:b/>
                <w:sz w:val="20"/>
                <w:szCs w:val="20"/>
              </w:rPr>
              <w:t>ноября</w:t>
            </w:r>
            <w:r w:rsidR="00FC75D6" w:rsidRPr="00FC75D6">
              <w:rPr>
                <w:b/>
                <w:sz w:val="20"/>
                <w:szCs w:val="20"/>
              </w:rPr>
              <w:t xml:space="preserve"> 2023</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w:t>
            </w:r>
            <w:proofErr w:type="gramStart"/>
            <w:r w:rsidRPr="00FC75D6">
              <w:rPr>
                <w:sz w:val="20"/>
                <w:szCs w:val="20"/>
              </w:rPr>
              <w:t>с даты размещения</w:t>
            </w:r>
            <w:proofErr w:type="gramEnd"/>
            <w:r w:rsidRPr="00FC75D6">
              <w:rPr>
                <w:sz w:val="20"/>
                <w:szCs w:val="20"/>
              </w:rPr>
              <w:t xml:space="preserve">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proofErr w:type="gramStart"/>
            <w:r w:rsidRPr="00FC75D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FC75D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E71C31">
              <w:rPr>
                <w:sz w:val="20"/>
                <w:szCs w:val="20"/>
              </w:rPr>
              <w:t>30</w:t>
            </w:r>
            <w:r w:rsidRPr="00FC75D6">
              <w:rPr>
                <w:sz w:val="20"/>
                <w:szCs w:val="20"/>
              </w:rPr>
              <w:t xml:space="preserve">» </w:t>
            </w:r>
            <w:r w:rsidR="00FC75D6" w:rsidRPr="00FC75D6">
              <w:rPr>
                <w:sz w:val="20"/>
                <w:szCs w:val="20"/>
              </w:rPr>
              <w:t>октября 2023</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E71C31">
            <w:pPr>
              <w:ind w:firstLine="170"/>
              <w:jc w:val="both"/>
              <w:rPr>
                <w:sz w:val="20"/>
                <w:szCs w:val="20"/>
              </w:rPr>
            </w:pPr>
            <w:r w:rsidRPr="00FC75D6">
              <w:rPr>
                <w:bCs/>
                <w:sz w:val="20"/>
                <w:szCs w:val="20"/>
              </w:rPr>
              <w:t>«</w:t>
            </w:r>
            <w:r w:rsidR="00E71C31">
              <w:rPr>
                <w:bCs/>
                <w:sz w:val="20"/>
                <w:szCs w:val="20"/>
              </w:rPr>
              <w:t>08</w:t>
            </w:r>
            <w:r w:rsidRPr="00FC75D6">
              <w:rPr>
                <w:bCs/>
                <w:sz w:val="20"/>
                <w:szCs w:val="20"/>
              </w:rPr>
              <w:t xml:space="preserve">» </w:t>
            </w:r>
            <w:r w:rsidR="00E71C31">
              <w:rPr>
                <w:bCs/>
                <w:sz w:val="20"/>
                <w:szCs w:val="20"/>
              </w:rPr>
              <w:t>ноября</w:t>
            </w:r>
            <w:r w:rsidR="00FC75D6" w:rsidRPr="00FC75D6">
              <w:rPr>
                <w:bCs/>
                <w:sz w:val="20"/>
                <w:szCs w:val="20"/>
              </w:rPr>
              <w:t xml:space="preserve"> 2023</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ind w:firstLine="170"/>
              <w:contextualSpacing/>
              <w:rPr>
                <w:sz w:val="20"/>
                <w:szCs w:val="20"/>
              </w:rPr>
            </w:pPr>
            <w:r w:rsidRPr="00FC75D6">
              <w:rPr>
                <w:color w:val="000000"/>
                <w:sz w:val="20"/>
                <w:szCs w:val="20"/>
              </w:rPr>
              <w:t>3 % от начальной (максимальной) цены договора, что составляет:</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E71C31" w:rsidP="00FC75D6">
            <w:pPr>
              <w:shd w:val="clear" w:color="auto" w:fill="FFFFFF"/>
              <w:tabs>
                <w:tab w:val="left" w:pos="1701"/>
                <w:tab w:val="left" w:pos="2127"/>
              </w:tabs>
              <w:ind w:firstLine="170"/>
              <w:jc w:val="both"/>
              <w:rPr>
                <w:b/>
                <w:bCs/>
                <w:sz w:val="20"/>
                <w:szCs w:val="20"/>
              </w:rPr>
            </w:pPr>
            <w:r w:rsidRPr="00E71C31">
              <w:rPr>
                <w:b/>
                <w:bCs/>
                <w:sz w:val="20"/>
                <w:szCs w:val="20"/>
              </w:rPr>
              <w:t>1108.90 руб. (одна тысяча сто восемь рублей девяносто копеек)</w:t>
            </w:r>
          </w:p>
          <w:p w:rsidR="00FC75D6" w:rsidRPr="00FC75D6" w:rsidRDefault="00FC75D6" w:rsidP="00FC75D6">
            <w:pPr>
              <w:shd w:val="clear" w:color="auto" w:fill="FFFFFF"/>
              <w:tabs>
                <w:tab w:val="left" w:pos="1701"/>
                <w:tab w:val="left" w:pos="2127"/>
              </w:tabs>
              <w:ind w:firstLine="170"/>
              <w:jc w:val="both"/>
              <w:rPr>
                <w:sz w:val="20"/>
                <w:szCs w:val="20"/>
              </w:rPr>
            </w:pPr>
          </w:p>
          <w:p w:rsidR="00FC75D6" w:rsidRPr="00FC75D6" w:rsidRDefault="00FC75D6" w:rsidP="00FC75D6">
            <w:pPr>
              <w:shd w:val="clear" w:color="auto" w:fill="FFFFFF"/>
              <w:tabs>
                <w:tab w:val="left" w:pos="1701"/>
                <w:tab w:val="left" w:pos="2127"/>
              </w:tabs>
              <w:ind w:firstLine="170"/>
              <w:jc w:val="both"/>
              <w:rPr>
                <w:sz w:val="20"/>
                <w:szCs w:val="20"/>
              </w:rPr>
            </w:pPr>
            <w:proofErr w:type="gramStart"/>
            <w:r w:rsidRPr="00FC75D6">
              <w:rPr>
                <w:sz w:val="20"/>
                <w:szCs w:val="20"/>
              </w:rPr>
              <w:t xml:space="preserve">В случае если по результатам запроса котировок в электронной форме </w:t>
            </w:r>
            <w:r w:rsidRPr="00FC75D6">
              <w:rPr>
                <w:b/>
                <w:sz w:val="20"/>
                <w:szCs w:val="20"/>
              </w:rPr>
              <w:t>цена договора</w:t>
            </w:r>
            <w:r w:rsidRPr="00FC75D6">
              <w:rPr>
                <w:sz w:val="20"/>
                <w:szCs w:val="20"/>
              </w:rPr>
              <w:t xml:space="preserve">, предложенная победителем, участником конкурентной закупки, с которым заключается договор, </w:t>
            </w:r>
            <w:r w:rsidRPr="00FC75D6">
              <w:rPr>
                <w:b/>
                <w:sz w:val="20"/>
                <w:szCs w:val="20"/>
              </w:rPr>
              <w:t>снижена на двадцать пять и более процентов от НМЦД</w:t>
            </w:r>
            <w:r w:rsidRPr="00FC75D6">
              <w:rPr>
                <w:sz w:val="20"/>
                <w:szCs w:val="20"/>
              </w:rPr>
              <w:t xml:space="preserve">, такой победитель либо такой участник </w:t>
            </w:r>
            <w:r w:rsidRPr="00FC75D6">
              <w:rPr>
                <w:b/>
                <w:sz w:val="20"/>
                <w:szCs w:val="20"/>
              </w:rPr>
              <w:t>обязан</w:t>
            </w:r>
            <w:r w:rsidRPr="00FC75D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C75D6">
              <w:rPr>
                <w:b/>
                <w:sz w:val="20"/>
                <w:szCs w:val="20"/>
              </w:rPr>
              <w:t>в полтора раза превышающем</w:t>
            </w:r>
            <w:r w:rsidRPr="00FC75D6">
              <w:rPr>
                <w:sz w:val="20"/>
                <w:szCs w:val="20"/>
              </w:rPr>
              <w:t xml:space="preserve"> размер обеспечения исполнения договора, указанный в Извещении, а</w:t>
            </w:r>
            <w:proofErr w:type="gramEnd"/>
            <w:r w:rsidRPr="00FC75D6">
              <w:rPr>
                <w:sz w:val="20"/>
                <w:szCs w:val="20"/>
              </w:rPr>
              <w:t xml:space="preserve"> в случае если Извещением </w:t>
            </w:r>
            <w:r w:rsidRPr="00FC75D6">
              <w:rPr>
                <w:b/>
                <w:sz w:val="20"/>
                <w:szCs w:val="20"/>
              </w:rPr>
              <w:t xml:space="preserve">обеспечение </w:t>
            </w:r>
            <w:r w:rsidRPr="00FC75D6">
              <w:rPr>
                <w:sz w:val="20"/>
                <w:szCs w:val="20"/>
              </w:rPr>
              <w:t xml:space="preserve">исполнения договора </w:t>
            </w:r>
            <w:r w:rsidRPr="00FC75D6">
              <w:rPr>
                <w:b/>
                <w:sz w:val="20"/>
                <w:szCs w:val="20"/>
              </w:rPr>
              <w:t>не было предусмотрено</w:t>
            </w:r>
            <w:r w:rsidRPr="00FC75D6">
              <w:rPr>
                <w:sz w:val="20"/>
                <w:szCs w:val="20"/>
              </w:rPr>
              <w:t xml:space="preserve">, договор заключается только </w:t>
            </w:r>
            <w:r w:rsidRPr="00FC75D6">
              <w:rPr>
                <w:b/>
                <w:sz w:val="20"/>
                <w:szCs w:val="20"/>
              </w:rPr>
              <w:t xml:space="preserve">после предоставления </w:t>
            </w:r>
            <w:r w:rsidRPr="00FC75D6">
              <w:rPr>
                <w:sz w:val="20"/>
                <w:szCs w:val="20"/>
              </w:rPr>
              <w:t xml:space="preserve">таким победителем, участником </w:t>
            </w:r>
            <w:r w:rsidRPr="00FC75D6">
              <w:rPr>
                <w:b/>
                <w:sz w:val="20"/>
                <w:szCs w:val="20"/>
              </w:rPr>
              <w:t xml:space="preserve">обеспечения </w:t>
            </w:r>
            <w:r w:rsidRPr="00FC75D6">
              <w:rPr>
                <w:sz w:val="20"/>
                <w:szCs w:val="20"/>
              </w:rPr>
              <w:t xml:space="preserve">исполнения договора в размере </w:t>
            </w:r>
            <w:r w:rsidRPr="00FC75D6">
              <w:rPr>
                <w:b/>
                <w:sz w:val="20"/>
                <w:szCs w:val="20"/>
              </w:rPr>
              <w:t>пяти процентов</w:t>
            </w:r>
            <w:r w:rsidRPr="00FC75D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 xml:space="preserve">обеспечение исполнения договора № </w:t>
            </w:r>
            <w:r w:rsidR="00E71C31">
              <w:rPr>
                <w:sz w:val="20"/>
                <w:szCs w:val="20"/>
                <w:u w:val="single"/>
              </w:rPr>
              <w:t>250-23</w:t>
            </w:r>
          </w:p>
          <w:p w:rsidR="00FC75D6" w:rsidRPr="00FC75D6" w:rsidRDefault="00FC75D6" w:rsidP="00FC75D6">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предоставлением независимой гарантии</w:t>
            </w:r>
            <w:r w:rsidRPr="00FC75D6">
              <w:rPr>
                <w:rFonts w:ascii="Times New Roman" w:hAnsi="Times New Roman" w:cs="Times New Roman"/>
                <w:sz w:val="20"/>
                <w:szCs w:val="20"/>
              </w:rPr>
              <w:t>.</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Способ обеспечения исполнения договора определяется участником закупки, с которым заключается договор, самостоятельно.</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случае</w:t>
            </w:r>
            <w:proofErr w:type="gramStart"/>
            <w:r w:rsidRPr="00FC75D6">
              <w:rPr>
                <w:sz w:val="20"/>
                <w:szCs w:val="20"/>
              </w:rPr>
              <w:t>,</w:t>
            </w:r>
            <w:proofErr w:type="gramEnd"/>
            <w:r w:rsidRPr="00FC75D6">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FC75D6">
              <w:rPr>
                <w:sz w:val="20"/>
                <w:szCs w:val="20"/>
              </w:rPr>
              <w:t>ств пр</w:t>
            </w:r>
            <w:proofErr w:type="gramEnd"/>
            <w:r w:rsidRPr="00FC75D6">
              <w:rPr>
                <w:sz w:val="20"/>
                <w:szCs w:val="20"/>
              </w:rPr>
              <w:t>инципалом;</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перечень обязатель</w:t>
            </w:r>
            <w:proofErr w:type="gramStart"/>
            <w:r w:rsidRPr="00FC75D6">
              <w:rPr>
                <w:sz w:val="20"/>
                <w:szCs w:val="20"/>
              </w:rPr>
              <w:t>ств пр</w:t>
            </w:r>
            <w:proofErr w:type="gramEnd"/>
            <w:r w:rsidRPr="00FC75D6">
              <w:rPr>
                <w:sz w:val="20"/>
                <w:szCs w:val="20"/>
              </w:rPr>
              <w:t>инципала, надлежащее исполнение которых обеспечивается независимой гарантией;</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FC75D6" w:rsidRPr="00FC75D6" w:rsidRDefault="00FC75D6" w:rsidP="00FC75D6">
            <w:pPr>
              <w:shd w:val="clear" w:color="auto" w:fill="FFFFFF"/>
              <w:tabs>
                <w:tab w:val="left" w:pos="1701"/>
              </w:tabs>
              <w:ind w:firstLine="170"/>
              <w:jc w:val="both"/>
              <w:rPr>
                <w:sz w:val="20"/>
                <w:szCs w:val="20"/>
              </w:rPr>
            </w:pPr>
            <w:proofErr w:type="gramStart"/>
            <w:r w:rsidRPr="00FC75D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C75D6">
              <w:rPr>
                <w:sz w:val="20"/>
                <w:szCs w:val="20"/>
              </w:rPr>
              <w:t>) платежа Заказчика, срок действия независимой гарантии должен превышать срок поставки товара не менее чем на один месяц);</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FC75D6" w:rsidRPr="00FC75D6" w:rsidRDefault="00FC75D6" w:rsidP="00FC75D6">
            <w:pPr>
              <w:shd w:val="clear" w:color="auto" w:fill="FFFFFF"/>
              <w:tabs>
                <w:tab w:val="left" w:pos="1701"/>
              </w:tabs>
              <w:ind w:firstLine="170"/>
              <w:jc w:val="both"/>
              <w:rPr>
                <w:sz w:val="20"/>
                <w:szCs w:val="20"/>
              </w:rPr>
            </w:pPr>
            <w:proofErr w:type="gramStart"/>
            <w:r w:rsidRPr="00FC75D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C75D6">
              <w:rPr>
                <w:sz w:val="20"/>
                <w:szCs w:val="20"/>
              </w:rPr>
              <w:t xml:space="preserve"> Заказчиком, но не </w:t>
            </w:r>
            <w:proofErr w:type="gramStart"/>
            <w:r w:rsidRPr="00FC75D6">
              <w:rPr>
                <w:sz w:val="20"/>
                <w:szCs w:val="20"/>
              </w:rPr>
              <w:t>превышающем</w:t>
            </w:r>
            <w:proofErr w:type="gramEnd"/>
            <w:r w:rsidRPr="00FC75D6">
              <w:rPr>
                <w:sz w:val="20"/>
                <w:szCs w:val="20"/>
              </w:rPr>
              <w:t xml:space="preserve"> размер обеспечения исполнения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10) перечень документов, которые Заказчик должен </w:t>
            </w:r>
            <w:proofErr w:type="gramStart"/>
            <w:r w:rsidRPr="00FC75D6">
              <w:rPr>
                <w:sz w:val="20"/>
                <w:szCs w:val="20"/>
              </w:rPr>
              <w:t>предоставить гаранту вместе с требованием уплатить</w:t>
            </w:r>
            <w:proofErr w:type="gramEnd"/>
            <w:r w:rsidRPr="00FC75D6">
              <w:rPr>
                <w:sz w:val="20"/>
                <w:szCs w:val="20"/>
              </w:rPr>
              <w:t xml:space="preserve">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а) расчет суммы, включаемой в требование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C75D6" w:rsidRPr="00FC75D6" w:rsidRDefault="00FC75D6" w:rsidP="00FC75D6">
            <w:pPr>
              <w:shd w:val="clear" w:color="auto" w:fill="FFFFFF"/>
              <w:tabs>
                <w:tab w:val="left" w:pos="1701"/>
              </w:tabs>
              <w:ind w:firstLine="170"/>
              <w:jc w:val="both"/>
              <w:rPr>
                <w:sz w:val="20"/>
                <w:szCs w:val="20"/>
              </w:rPr>
            </w:pPr>
            <w:proofErr w:type="gramStart"/>
            <w:r w:rsidRPr="00FC75D6">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Недопустимо включение в </w:t>
            </w:r>
            <w:proofErr w:type="gramStart"/>
            <w:r w:rsidRPr="00FC75D6">
              <w:rPr>
                <w:sz w:val="20"/>
                <w:szCs w:val="20"/>
              </w:rPr>
              <w:t>независимой</w:t>
            </w:r>
            <w:proofErr w:type="gramEnd"/>
            <w:r w:rsidRPr="00FC75D6">
              <w:rPr>
                <w:sz w:val="20"/>
                <w:szCs w:val="20"/>
              </w:rPr>
              <w:t xml:space="preserve"> гарантию:</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FC75D6">
              <w:rPr>
                <w:sz w:val="20"/>
                <w:szCs w:val="20"/>
              </w:rPr>
              <w:t>непредоставления</w:t>
            </w:r>
            <w:proofErr w:type="spellEnd"/>
            <w:r w:rsidRPr="00FC75D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C75D6">
              <w:rPr>
                <w:sz w:val="20"/>
                <w:szCs w:val="20"/>
              </w:rPr>
              <w:t>а(</w:t>
            </w:r>
            <w:proofErr w:type="gramEnd"/>
            <w:r w:rsidRPr="00FC75D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2) требований о предоставлении Заказчиком гаранту отчета об исполнении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FC75D6">
              <w:rPr>
                <w:sz w:val="20"/>
                <w:szCs w:val="20"/>
              </w:rPr>
              <w:t>предоставить гаранту вместе с требованием уплатить</w:t>
            </w:r>
            <w:proofErr w:type="gramEnd"/>
            <w:r w:rsidRPr="00FC75D6">
              <w:rPr>
                <w:sz w:val="20"/>
                <w:szCs w:val="20"/>
              </w:rPr>
              <w:t xml:space="preserve"> денежные средства по независимой гарантии.</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 xml:space="preserve">В случае </w:t>
            </w:r>
            <w:proofErr w:type="spellStart"/>
            <w:r w:rsidRPr="00FC75D6">
              <w:rPr>
                <w:sz w:val="20"/>
                <w:szCs w:val="20"/>
              </w:rPr>
              <w:t>непредоставления</w:t>
            </w:r>
            <w:proofErr w:type="spellEnd"/>
            <w:r w:rsidRPr="00FC75D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C75D6" w:rsidRPr="00FC75D6" w:rsidRDefault="00FC75D6" w:rsidP="00FC75D6">
            <w:pPr>
              <w:shd w:val="clear" w:color="auto" w:fill="FFFFFF"/>
              <w:tabs>
                <w:tab w:val="left" w:pos="1701"/>
              </w:tabs>
              <w:ind w:firstLine="170"/>
              <w:jc w:val="both"/>
              <w:rPr>
                <w:sz w:val="20"/>
                <w:szCs w:val="20"/>
              </w:rPr>
            </w:pPr>
            <w:r w:rsidRPr="00FC75D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FC75D6" w:rsidP="00FC75D6">
            <w:pPr>
              <w:shd w:val="clear" w:color="auto" w:fill="FFFFFF"/>
              <w:tabs>
                <w:tab w:val="left" w:pos="1701"/>
                <w:tab w:val="left" w:pos="2127"/>
              </w:tabs>
              <w:ind w:firstLine="170"/>
              <w:jc w:val="both"/>
              <w:rPr>
                <w:sz w:val="20"/>
                <w:szCs w:val="20"/>
              </w:rPr>
            </w:pPr>
            <w:r w:rsidRPr="00FC75D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w:t>
            </w:r>
            <w:proofErr w:type="gramStart"/>
            <w:r w:rsidR="00487F7E" w:rsidRPr="00FC75D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C75D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C75D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C75D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16C50"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6B09FA" w:rsidRPr="00FC75D6">
              <w:rPr>
                <w:rFonts w:ascii="Times New Roman" w:hAnsi="Times New Roman" w:cs="Times New Roman"/>
                <w:i/>
                <w:sz w:val="20"/>
                <w:szCs w:val="20"/>
              </w:rPr>
              <w:t>:</w:t>
            </w:r>
            <w:r w:rsidR="00416C50" w:rsidRPr="00FC75D6">
              <w:rPr>
                <w:rFonts w:ascii="Times New Roman" w:hAnsi="Times New Roman" w:cs="Times New Roman"/>
                <w:i/>
                <w:sz w:val="20"/>
                <w:szCs w:val="20"/>
              </w:rPr>
              <w:t xml:space="preserve"> </w:t>
            </w:r>
          </w:p>
          <w:p w:rsidR="00E71C31" w:rsidRPr="008800A3" w:rsidRDefault="00E71C31" w:rsidP="00E71C31">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71C31" w:rsidRPr="008800A3" w:rsidRDefault="00E71C31" w:rsidP="00E71C31">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w:t>
            </w:r>
            <w:proofErr w:type="spellStart"/>
            <w:r w:rsidRPr="008800A3">
              <w:rPr>
                <w:b/>
                <w:sz w:val="20"/>
                <w:szCs w:val="20"/>
              </w:rPr>
              <w:t>Телематические</w:t>
            </w:r>
            <w:proofErr w:type="spellEnd"/>
            <w:r w:rsidRPr="008800A3">
              <w:rPr>
                <w:b/>
                <w:sz w:val="20"/>
                <w:szCs w:val="20"/>
              </w:rPr>
              <w:t xml:space="preserve"> услуги связи»;</w:t>
            </w:r>
          </w:p>
          <w:p w:rsidR="00E71C31"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8800A3">
              <w:rPr>
                <w:rFonts w:eastAsia="Calibri"/>
                <w:b/>
                <w:sz w:val="20"/>
                <w:szCs w:val="20"/>
                <w:lang w:eastAsia="en-US"/>
              </w:rPr>
              <w:t>;</w:t>
            </w:r>
          </w:p>
          <w:p w:rsidR="00E71C31" w:rsidRPr="008800A3"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3287">
              <w:rPr>
                <w:rFonts w:eastAsia="Calibri"/>
                <w:b/>
                <w:sz w:val="20"/>
                <w:szCs w:val="20"/>
                <w:lang w:eastAsia="en-US"/>
              </w:rPr>
              <w:t>-</w:t>
            </w:r>
            <w:r>
              <w:rPr>
                <w:rFonts w:eastAsia="Calibri"/>
                <w:b/>
                <w:sz w:val="20"/>
                <w:szCs w:val="20"/>
                <w:lang w:eastAsia="en-US"/>
              </w:rPr>
              <w:t xml:space="preserve"> копия </w:t>
            </w:r>
            <w:r w:rsidRPr="00883287">
              <w:rPr>
                <w:rFonts w:eastAsia="Calibri"/>
                <w:b/>
                <w:sz w:val="20"/>
                <w:szCs w:val="20"/>
                <w:lang w:eastAsia="en-US"/>
              </w:rPr>
              <w:t>лицензии Федеральной службы по надзору в сфере связи, информационных техно</w:t>
            </w:r>
            <w:r>
              <w:rPr>
                <w:rFonts w:eastAsia="Calibri"/>
                <w:b/>
                <w:sz w:val="20"/>
                <w:szCs w:val="20"/>
                <w:lang w:eastAsia="en-US"/>
              </w:rPr>
              <w:t>логий и массовых коммуникаций «</w:t>
            </w:r>
            <w:r w:rsidRPr="00883287">
              <w:rPr>
                <w:rFonts w:eastAsia="Calibri"/>
                <w:b/>
                <w:sz w:val="20"/>
                <w:szCs w:val="20"/>
                <w:lang w:eastAsia="en-US"/>
              </w:rPr>
              <w:t>Услуги подвижной радиотелефонной связи»;</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C75D6">
              <w:rPr>
                <w:rFonts w:ascii="Times New Roman" w:hAnsi="Times New Roman" w:cs="Times New Roman"/>
                <w:color w:val="auto"/>
                <w:sz w:val="20"/>
                <w:szCs w:val="20"/>
              </w:rPr>
              <w:t>;</w:t>
            </w:r>
            <w:proofErr w:type="gramEnd"/>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proofErr w:type="gramStart"/>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roofErr w:type="gramEnd"/>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C75D6">
              <w:rPr>
                <w:sz w:val="20"/>
                <w:szCs w:val="20"/>
              </w:rPr>
              <w:t>из</w:t>
            </w:r>
            <w:proofErr w:type="gramEnd"/>
            <w:r w:rsidRPr="00FC75D6">
              <w:rPr>
                <w:sz w:val="20"/>
                <w:szCs w:val="20"/>
              </w:rPr>
              <w:t xml:space="preserve"> нижеперечисленных:</w:t>
            </w:r>
          </w:p>
          <w:p w:rsidR="000E0845" w:rsidRPr="00FC75D6" w:rsidRDefault="000E0845" w:rsidP="00FC75D6">
            <w:pPr>
              <w:ind w:firstLine="170"/>
              <w:jc w:val="both"/>
              <w:rPr>
                <w:iCs/>
                <w:sz w:val="20"/>
                <w:szCs w:val="20"/>
              </w:rPr>
            </w:pPr>
            <w:r w:rsidRPr="00FC75D6">
              <w:rPr>
                <w:sz w:val="20"/>
                <w:szCs w:val="20"/>
              </w:rPr>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proofErr w:type="gramStart"/>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w:t>
            </w:r>
            <w:proofErr w:type="gramEnd"/>
            <w:r w:rsidRPr="00FC75D6">
              <w:rPr>
                <w:sz w:val="20"/>
                <w:szCs w:val="20"/>
              </w:rPr>
              <w:t xml:space="preserve">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proofErr w:type="gramStart"/>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241F09" w:rsidP="00FC75D6">
            <w:pPr>
              <w:ind w:firstLine="170"/>
              <w:jc w:val="both"/>
              <w:rPr>
                <w:sz w:val="20"/>
                <w:szCs w:val="20"/>
              </w:rPr>
            </w:pPr>
            <w:r w:rsidRPr="00FC75D6">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FC75D6">
              <w:rPr>
                <w:sz w:val="20"/>
                <w:szCs w:val="20"/>
              </w:rPr>
              <w:t>7</w:t>
            </w:r>
            <w:r w:rsidRPr="00FC75D6">
              <w:rPr>
                <w:sz w:val="20"/>
                <w:szCs w:val="20"/>
              </w:rPr>
              <w:t xml:space="preserve"> (</w:t>
            </w:r>
            <w:r w:rsidR="00CD4E4E" w:rsidRPr="00FC75D6">
              <w:rPr>
                <w:sz w:val="20"/>
                <w:szCs w:val="20"/>
              </w:rPr>
              <w:t>семи</w:t>
            </w:r>
            <w:r w:rsidRPr="00FC75D6">
              <w:rPr>
                <w:sz w:val="20"/>
                <w:szCs w:val="20"/>
              </w:rPr>
              <w:t xml:space="preserve">) </w:t>
            </w:r>
            <w:r w:rsidR="00CD4E4E" w:rsidRPr="00FC75D6">
              <w:rPr>
                <w:sz w:val="20"/>
                <w:szCs w:val="20"/>
              </w:rPr>
              <w:t>рабочих</w:t>
            </w:r>
            <w:r w:rsidRPr="00FC75D6">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FC75D6">
              <w:rPr>
                <w:sz w:val="20"/>
                <w:szCs w:val="20"/>
              </w:rPr>
              <w:t>дств с р</w:t>
            </w:r>
            <w:proofErr w:type="gramEnd"/>
            <w:r w:rsidRPr="00FC75D6">
              <w:rPr>
                <w:sz w:val="20"/>
                <w:szCs w:val="20"/>
              </w:rPr>
              <w:t>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E6A65"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FC75D6">
              <w:rPr>
                <w:rFonts w:ascii="Times New Roman" w:hAnsi="Times New Roman" w:cs="Times New Roman"/>
                <w:sz w:val="20"/>
                <w:szCs w:val="20"/>
              </w:rPr>
              <w:t>:</w:t>
            </w:r>
          </w:p>
          <w:p w:rsidR="00E71C31" w:rsidRPr="008800A3" w:rsidRDefault="00E71C31" w:rsidP="00E71C31">
            <w:pPr>
              <w:ind w:left="34" w:firstLine="99"/>
              <w:contextualSpacing/>
              <w:jc w:val="both"/>
              <w:rPr>
                <w:b/>
                <w:sz w:val="20"/>
                <w:szCs w:val="20"/>
              </w:rPr>
            </w:pPr>
            <w:r w:rsidRPr="008800A3">
              <w:rPr>
                <w:b/>
                <w:sz w:val="20"/>
                <w:szCs w:val="20"/>
              </w:rPr>
              <w:t xml:space="preserve">- </w:t>
            </w:r>
            <w:r>
              <w:rPr>
                <w:b/>
                <w:sz w:val="20"/>
                <w:szCs w:val="20"/>
              </w:rPr>
              <w:t>наличие</w:t>
            </w:r>
            <w:r w:rsidRPr="008800A3">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71C31" w:rsidRPr="008800A3" w:rsidRDefault="00E71C31" w:rsidP="00E71C31">
            <w:pPr>
              <w:ind w:left="34" w:firstLine="99"/>
              <w:contextualSpacing/>
              <w:jc w:val="both"/>
              <w:rPr>
                <w:b/>
                <w:sz w:val="20"/>
                <w:szCs w:val="20"/>
              </w:rPr>
            </w:pPr>
            <w:r w:rsidRPr="008800A3">
              <w:rPr>
                <w:b/>
                <w:sz w:val="20"/>
                <w:szCs w:val="20"/>
              </w:rPr>
              <w:t xml:space="preserve">- </w:t>
            </w:r>
            <w:r>
              <w:rPr>
                <w:b/>
                <w:sz w:val="20"/>
                <w:szCs w:val="20"/>
              </w:rPr>
              <w:t>наличие</w:t>
            </w:r>
            <w:r w:rsidRPr="008800A3">
              <w:rPr>
                <w:b/>
                <w:sz w:val="20"/>
                <w:szCs w:val="20"/>
              </w:rPr>
              <w:t xml:space="preserve"> лицензии Федеральной службы по надзору в сфере связи, информационных технологий и массовых коммуникаций «</w:t>
            </w:r>
            <w:proofErr w:type="spellStart"/>
            <w:r w:rsidRPr="008800A3">
              <w:rPr>
                <w:b/>
                <w:sz w:val="20"/>
                <w:szCs w:val="20"/>
              </w:rPr>
              <w:t>Телематические</w:t>
            </w:r>
            <w:proofErr w:type="spellEnd"/>
            <w:r w:rsidRPr="008800A3">
              <w:rPr>
                <w:b/>
                <w:sz w:val="20"/>
                <w:szCs w:val="20"/>
              </w:rPr>
              <w:t xml:space="preserve"> услуги связи»;</w:t>
            </w:r>
          </w:p>
          <w:p w:rsidR="00E71C31"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00A3">
              <w:rPr>
                <w:b/>
                <w:sz w:val="20"/>
                <w:szCs w:val="20"/>
              </w:rPr>
              <w:t xml:space="preserve">- </w:t>
            </w:r>
            <w:r>
              <w:rPr>
                <w:b/>
                <w:sz w:val="20"/>
                <w:szCs w:val="20"/>
              </w:rPr>
              <w:t>наличие</w:t>
            </w:r>
            <w:r w:rsidRPr="008800A3">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8800A3">
              <w:rPr>
                <w:rFonts w:eastAsia="Calibri"/>
                <w:b/>
                <w:sz w:val="20"/>
                <w:szCs w:val="20"/>
                <w:lang w:eastAsia="en-US"/>
              </w:rPr>
              <w:t>;</w:t>
            </w:r>
          </w:p>
          <w:p w:rsidR="00E71C31" w:rsidRPr="008800A3"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3287">
              <w:rPr>
                <w:rFonts w:eastAsia="Calibri"/>
                <w:b/>
                <w:sz w:val="20"/>
                <w:szCs w:val="20"/>
                <w:lang w:eastAsia="en-US"/>
              </w:rPr>
              <w:t>-</w:t>
            </w:r>
            <w:r>
              <w:rPr>
                <w:rFonts w:eastAsia="Calibri"/>
                <w:b/>
                <w:sz w:val="20"/>
                <w:szCs w:val="20"/>
                <w:lang w:eastAsia="en-US"/>
              </w:rPr>
              <w:t xml:space="preserve"> </w:t>
            </w:r>
            <w:r>
              <w:rPr>
                <w:b/>
                <w:sz w:val="20"/>
                <w:szCs w:val="20"/>
              </w:rPr>
              <w:t>наличие</w:t>
            </w:r>
            <w:r>
              <w:rPr>
                <w:rFonts w:eastAsia="Calibri"/>
                <w:b/>
                <w:sz w:val="20"/>
                <w:szCs w:val="20"/>
                <w:lang w:eastAsia="en-US"/>
              </w:rPr>
              <w:t xml:space="preserve"> </w:t>
            </w:r>
            <w:r w:rsidRPr="00883287">
              <w:rPr>
                <w:rFonts w:eastAsia="Calibri"/>
                <w:b/>
                <w:sz w:val="20"/>
                <w:szCs w:val="20"/>
                <w:lang w:eastAsia="en-US"/>
              </w:rPr>
              <w:t>лицензии Федеральной службы по надзору в сфере связи, информационных технологий и массовых коммуникаций « Услуги подвижной радиотелефонной связи»;</w:t>
            </w:r>
          </w:p>
          <w:p w:rsidR="00487F7E"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FC75D6">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proofErr w:type="gramStart"/>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75D6">
              <w:rPr>
                <w:sz w:val="20"/>
                <w:szCs w:val="20"/>
              </w:rPr>
              <w:t xml:space="preserve"> обязанности </w:t>
            </w:r>
            <w:proofErr w:type="gramStart"/>
            <w:r w:rsidRPr="00FC75D6">
              <w:rPr>
                <w:sz w:val="20"/>
                <w:szCs w:val="20"/>
              </w:rPr>
              <w:t>заявителя</w:t>
            </w:r>
            <w:proofErr w:type="gramEnd"/>
            <w:r w:rsidRPr="00FC75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5D6">
              <w:rPr>
                <w:sz w:val="20"/>
                <w:szCs w:val="20"/>
              </w:rPr>
              <w:t>указанных</w:t>
            </w:r>
            <w:proofErr w:type="gramEnd"/>
            <w:r w:rsidRPr="00FC75D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75D6">
              <w:rPr>
                <w:sz w:val="20"/>
                <w:szCs w:val="20"/>
              </w:rPr>
              <w:t xml:space="preserve"> </w:t>
            </w:r>
            <w:proofErr w:type="gramStart"/>
            <w:r w:rsidRPr="00FC75D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C75D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C75D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proofErr w:type="gramStart"/>
            <w:r w:rsidRPr="00FC75D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proofErr w:type="gramStart"/>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C75D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E71C31">
            <w:pPr>
              <w:ind w:firstLine="170"/>
              <w:jc w:val="both"/>
              <w:rPr>
                <w:sz w:val="20"/>
                <w:szCs w:val="20"/>
              </w:rPr>
            </w:pPr>
            <w:r w:rsidRPr="00FC75D6">
              <w:rPr>
                <w:sz w:val="20"/>
                <w:szCs w:val="20"/>
              </w:rPr>
              <w:t>«</w:t>
            </w:r>
            <w:r w:rsidR="00E71C31">
              <w:rPr>
                <w:sz w:val="20"/>
                <w:szCs w:val="20"/>
              </w:rPr>
              <w:t>07</w:t>
            </w:r>
            <w:r w:rsidR="00487F7E" w:rsidRPr="00FC75D6">
              <w:rPr>
                <w:sz w:val="20"/>
                <w:szCs w:val="20"/>
              </w:rPr>
              <w:t xml:space="preserve">» </w:t>
            </w:r>
            <w:r w:rsidR="00E71C31">
              <w:rPr>
                <w:sz w:val="20"/>
                <w:szCs w:val="20"/>
              </w:rPr>
              <w:t xml:space="preserve">ноября </w:t>
            </w:r>
            <w:r w:rsidR="00FC75D6" w:rsidRPr="00FC75D6">
              <w:rPr>
                <w:sz w:val="20"/>
                <w:szCs w:val="20"/>
              </w:rPr>
              <w:t>2023</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E71C31">
            <w:pPr>
              <w:ind w:firstLine="170"/>
              <w:jc w:val="both"/>
              <w:rPr>
                <w:sz w:val="20"/>
                <w:szCs w:val="20"/>
              </w:rPr>
            </w:pPr>
            <w:r w:rsidRPr="00FC75D6">
              <w:rPr>
                <w:sz w:val="20"/>
                <w:szCs w:val="20"/>
              </w:rPr>
              <w:t>«</w:t>
            </w:r>
            <w:r w:rsidR="00E71C31">
              <w:rPr>
                <w:sz w:val="20"/>
                <w:szCs w:val="20"/>
              </w:rPr>
              <w:t>08</w:t>
            </w:r>
            <w:r w:rsidRPr="00FC75D6">
              <w:rPr>
                <w:sz w:val="20"/>
                <w:szCs w:val="20"/>
              </w:rPr>
              <w:t xml:space="preserve">» </w:t>
            </w:r>
            <w:r w:rsidR="00E71C31">
              <w:rPr>
                <w:sz w:val="20"/>
                <w:szCs w:val="20"/>
              </w:rPr>
              <w:t>ноября</w:t>
            </w:r>
            <w:r w:rsidR="00FC75D6" w:rsidRPr="00FC75D6">
              <w:rPr>
                <w:sz w:val="20"/>
                <w:szCs w:val="20"/>
              </w:rPr>
              <w:t xml:space="preserve"> 2023</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proofErr w:type="gramStart"/>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C75D6">
              <w:rPr>
                <w:bCs/>
                <w:sz w:val="20"/>
                <w:szCs w:val="20"/>
              </w:rPr>
              <w:t xml:space="preserve"> – </w:t>
            </w:r>
            <w:proofErr w:type="gramStart"/>
            <w:r w:rsidRPr="00FC75D6">
              <w:rPr>
                <w:bCs/>
                <w:sz w:val="20"/>
                <w:szCs w:val="20"/>
              </w:rPr>
              <w:t>Постановление № 925)</w:t>
            </w:r>
            <w:r w:rsidR="009524C9" w:rsidRPr="00FC75D6">
              <w:rPr>
                <w:bCs/>
                <w:sz w:val="20"/>
                <w:szCs w:val="20"/>
              </w:rPr>
              <w:t>.</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FC75D6">
              <w:rPr>
                <w:sz w:val="20"/>
                <w:szCs w:val="20"/>
              </w:rPr>
              <w:t xml:space="preserve"> </w:t>
            </w:r>
            <w:proofErr w:type="gramStart"/>
            <w:r w:rsidRPr="00FC75D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w:t>
            </w:r>
            <w:proofErr w:type="gramEnd"/>
            <w:r w:rsidRPr="00FC75D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C75D6">
              <w:rPr>
                <w:sz w:val="20"/>
                <w:szCs w:val="20"/>
              </w:rPr>
              <w:t>закупке</w:t>
            </w:r>
            <w:proofErr w:type="gramEnd"/>
            <w:r w:rsidRPr="00FC75D6">
              <w:rPr>
                <w:sz w:val="20"/>
                <w:szCs w:val="20"/>
              </w:rPr>
              <w:t xml:space="preserve">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 xml:space="preserve">а) закупка признана </w:t>
            </w:r>
            <w:proofErr w:type="gramStart"/>
            <w:r w:rsidRPr="00FC75D6">
              <w:rPr>
                <w:sz w:val="20"/>
                <w:szCs w:val="20"/>
              </w:rPr>
              <w:t>несостоявшейся</w:t>
            </w:r>
            <w:proofErr w:type="gramEnd"/>
            <w:r w:rsidRPr="00FC75D6">
              <w:rPr>
                <w:sz w:val="20"/>
                <w:szCs w:val="20"/>
              </w:rPr>
              <w:t xml:space="preserve">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proofErr w:type="gramStart"/>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C75D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proofErr w:type="gramStart"/>
            <w:r w:rsidRPr="00FC75D6">
              <w:rPr>
                <w:sz w:val="20"/>
                <w:szCs w:val="20"/>
              </w:rPr>
              <w:t>Установлены</w:t>
            </w:r>
            <w:proofErr w:type="gramEnd"/>
            <w:r w:rsidRPr="00FC75D6">
              <w:rPr>
                <w:sz w:val="20"/>
                <w:szCs w:val="20"/>
              </w:rPr>
              <w:t xml:space="preserve">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FC75D6" w:rsidRDefault="0023182C" w:rsidP="00FC75D6">
            <w:pPr>
              <w:ind w:firstLine="170"/>
              <w:jc w:val="both"/>
              <w:rPr>
                <w:sz w:val="20"/>
                <w:szCs w:val="20"/>
              </w:rPr>
            </w:pPr>
            <w:r w:rsidRPr="00FC75D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C75D6">
              <w:rPr>
                <w:sz w:val="20"/>
                <w:szCs w:val="20"/>
              </w:rPr>
              <w:t>котировок</w:t>
            </w:r>
            <w:proofErr w:type="gramEnd"/>
            <w:r w:rsidRPr="00FC75D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C75D6">
              <w:rPr>
                <w:rFonts w:ascii="Times New Roman" w:hAnsi="Times New Roman" w:cs="Times New Roman"/>
                <w:color w:val="auto"/>
                <w:sz w:val="20"/>
                <w:szCs w:val="20"/>
              </w:rPr>
              <w:t>с даты подписания</w:t>
            </w:r>
            <w:proofErr w:type="gramEnd"/>
            <w:r w:rsidRPr="00FC75D6">
              <w:rPr>
                <w:rFonts w:ascii="Times New Roman" w:hAnsi="Times New Roman" w:cs="Times New Roman"/>
                <w:color w:val="auto"/>
                <w:sz w:val="20"/>
                <w:szCs w:val="20"/>
              </w:rPr>
              <w:t>.</w:t>
            </w:r>
          </w:p>
          <w:p w:rsidR="0023182C" w:rsidRPr="00FC75D6" w:rsidRDefault="0023182C" w:rsidP="00FC75D6">
            <w:pPr>
              <w:ind w:firstLine="170"/>
              <w:jc w:val="both"/>
              <w:rPr>
                <w:sz w:val="20"/>
                <w:szCs w:val="20"/>
              </w:rPr>
            </w:pPr>
            <w:r w:rsidRPr="00FC75D6">
              <w:rPr>
                <w:sz w:val="20"/>
                <w:szCs w:val="20"/>
              </w:rPr>
              <w:t>В случае</w:t>
            </w:r>
            <w:proofErr w:type="gramStart"/>
            <w:r w:rsidRPr="00FC75D6">
              <w:rPr>
                <w:sz w:val="20"/>
                <w:szCs w:val="20"/>
              </w:rPr>
              <w:t>,</w:t>
            </w:r>
            <w:proofErr w:type="gramEnd"/>
            <w:r w:rsidRPr="00FC75D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proofErr w:type="gramStart"/>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w:t>
            </w:r>
            <w:proofErr w:type="gramStart"/>
            <w:r w:rsidRPr="00FC75D6">
              <w:rPr>
                <w:bCs/>
                <w:sz w:val="20"/>
                <w:szCs w:val="20"/>
              </w:rPr>
              <w:t>с даты размещения</w:t>
            </w:r>
            <w:proofErr w:type="gramEnd"/>
            <w:r w:rsidRPr="00FC75D6">
              <w:rPr>
                <w:bCs/>
                <w:sz w:val="20"/>
                <w:szCs w:val="20"/>
              </w:rPr>
              <w:t xml:space="preserve"> в ЕИС протокола подведения итогов конкурентной закупки. </w:t>
            </w:r>
            <w:proofErr w:type="gramStart"/>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C75D6">
              <w:rPr>
                <w:bCs/>
                <w:sz w:val="20"/>
                <w:szCs w:val="20"/>
                <w:shd w:val="clear" w:color="auto" w:fill="FFFFFF"/>
              </w:rPr>
              <w:t xml:space="preserve">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C75D6">
              <w:rPr>
                <w:bCs/>
                <w:sz w:val="20"/>
                <w:szCs w:val="20"/>
              </w:rPr>
              <w:t xml:space="preserve">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C75D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C75D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C75D6">
              <w:rPr>
                <w:bCs/>
                <w:sz w:val="20"/>
                <w:szCs w:val="20"/>
              </w:rPr>
              <w:t xml:space="preserve"> </w:t>
            </w:r>
            <w:proofErr w:type="gramStart"/>
            <w:r w:rsidRPr="00FC75D6">
              <w:rPr>
                <w:bCs/>
                <w:sz w:val="20"/>
                <w:szCs w:val="20"/>
              </w:rPr>
              <w:t>протоколе</w:t>
            </w:r>
            <w:proofErr w:type="gramEnd"/>
            <w:r w:rsidRPr="00FC75D6">
              <w:rPr>
                <w:bCs/>
                <w:sz w:val="20"/>
                <w:szCs w:val="20"/>
              </w:rPr>
              <w:t xml:space="preserve">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C75D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proofErr w:type="gramStart"/>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C75D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w:t>
            </w:r>
            <w:proofErr w:type="gramEnd"/>
            <w:r w:rsidRPr="00FC75D6">
              <w:rPr>
                <w:bCs/>
                <w:sz w:val="20"/>
                <w:szCs w:val="20"/>
              </w:rPr>
              <w:t xml:space="preserve"> </w:t>
            </w:r>
            <w:proofErr w:type="gramStart"/>
            <w:r w:rsidRPr="00FC75D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C75D6">
              <w:rPr>
                <w:bCs/>
                <w:sz w:val="20"/>
                <w:szCs w:val="20"/>
              </w:rPr>
              <w:t>,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В случае</w:t>
            </w:r>
            <w:proofErr w:type="gramStart"/>
            <w:r w:rsidRPr="00FC75D6">
              <w:rPr>
                <w:bCs/>
                <w:sz w:val="20"/>
                <w:szCs w:val="20"/>
              </w:rPr>
              <w:t>,</w:t>
            </w:r>
            <w:proofErr w:type="gramEnd"/>
            <w:r w:rsidRPr="00FC75D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C75D6">
              <w:rPr>
                <w:bCs/>
                <w:sz w:val="20"/>
                <w:szCs w:val="20"/>
              </w:rPr>
              <w:t>с даты признания</w:t>
            </w:r>
            <w:proofErr w:type="gramEnd"/>
            <w:r w:rsidRPr="00FC75D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а</w:t>
            </w:r>
            <w:proofErr w:type="gramEnd"/>
            <w:r w:rsidRPr="00FC75D6">
              <w:rPr>
                <w:rFonts w:ascii="Times New Roman" w:hAnsi="Times New Roman" w:cs="Times New Roman"/>
                <w:color w:val="auto"/>
                <w:sz w:val="20"/>
                <w:szCs w:val="20"/>
              </w:rPr>
              <w:t xml:space="preserve">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proofErr w:type="gramStart"/>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roofErr w:type="gramEnd"/>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75D6">
              <w:rPr>
                <w:rFonts w:ascii="Times New Roman" w:hAnsi="Times New Roman" w:cs="Times New Roman"/>
                <w:color w:val="auto"/>
                <w:sz w:val="20"/>
                <w:szCs w:val="20"/>
              </w:rPr>
              <w:t>и</w:t>
            </w:r>
            <w:proofErr w:type="gramEnd"/>
            <w:r w:rsidRPr="00FC75D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roofErr w:type="gramEnd"/>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FC75D6" w:rsidRDefault="00487F7E" w:rsidP="00FC75D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C75D6" w:rsidRDefault="00487F7E" w:rsidP="00FC75D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C75D6">
              <w:rPr>
                <w:rFonts w:ascii="Times New Roman" w:hAnsi="Times New Roman" w:cs="Times New Roman"/>
                <w:color w:val="auto"/>
                <w:sz w:val="20"/>
                <w:szCs w:val="20"/>
              </w:rPr>
              <w:t>предусмотренных</w:t>
            </w:r>
            <w:proofErr w:type="gramEnd"/>
            <w:r w:rsidRPr="00FC75D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FC75D6">
              <w:rPr>
                <w:rFonts w:ascii="Times New Roman" w:hAnsi="Times New Roman" w:cs="Times New Roman"/>
                <w:color w:val="auto"/>
                <w:sz w:val="20"/>
                <w:szCs w:val="20"/>
              </w:rPr>
              <w:t xml:space="preserve"> </w:t>
            </w:r>
            <w:proofErr w:type="gramStart"/>
            <w:r w:rsidRPr="00FC75D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FC75D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FC75D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FC75D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FC75D6">
              <w:rPr>
                <w:rFonts w:ascii="Times New Roman" w:hAnsi="Times New Roman" w:cs="Times New Roman"/>
                <w:color w:val="auto"/>
                <w:sz w:val="20"/>
                <w:szCs w:val="20"/>
              </w:rPr>
              <w:t xml:space="preserve"> шести месяцев;</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Договор</w:t>
            </w:r>
            <w:proofErr w:type="gramEnd"/>
            <w:r w:rsidRPr="00FC75D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w:t>
            </w:r>
            <w:proofErr w:type="gramStart"/>
            <w:r w:rsidRPr="00FC75D6">
              <w:rPr>
                <w:rFonts w:ascii="Times New Roman" w:hAnsi="Times New Roman" w:cs="Times New Roman"/>
                <w:color w:val="auto"/>
                <w:sz w:val="20"/>
                <w:szCs w:val="20"/>
              </w:rPr>
              <w:t>ств ст</w:t>
            </w:r>
            <w:proofErr w:type="gramEnd"/>
            <w:r w:rsidRPr="00FC75D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C75D6">
              <w:rPr>
                <w:rFonts w:ascii="Times New Roman" w:hAnsi="Times New Roman" w:cs="Times New Roman"/>
                <w:color w:val="auto"/>
                <w:sz w:val="20"/>
                <w:szCs w:val="20"/>
              </w:rPr>
              <w:t xml:space="preserve">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 xml:space="preserve">проекте договора, </w:t>
            </w:r>
            <w:proofErr w:type="gramStart"/>
            <w:r w:rsidRPr="00FC75D6">
              <w:rPr>
                <w:sz w:val="20"/>
                <w:szCs w:val="20"/>
              </w:rPr>
              <w:t>являющ</w:t>
            </w:r>
            <w:r w:rsidR="003D5B55" w:rsidRPr="00FC75D6">
              <w:rPr>
                <w:sz w:val="20"/>
                <w:szCs w:val="20"/>
              </w:rPr>
              <w:t>их</w:t>
            </w:r>
            <w:r w:rsidRPr="00FC75D6">
              <w:rPr>
                <w:sz w:val="20"/>
                <w:szCs w:val="20"/>
              </w:rPr>
              <w:t>ся</w:t>
            </w:r>
            <w:proofErr w:type="gramEnd"/>
            <w:r w:rsidRPr="00FC75D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E71C31" w:rsidRDefault="00E71C31"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w:t>
      </w:r>
      <w:r w:rsidR="00E71C31">
        <w:rPr>
          <w:b/>
          <w:sz w:val="20"/>
          <w:szCs w:val="20"/>
        </w:rPr>
        <w:t xml:space="preserve">услуг связи мобильного интернета для планшетного компьютера для медицинских работников </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71C31">
        <w:rPr>
          <w:b/>
          <w:kern w:val="32"/>
          <w:sz w:val="22"/>
          <w:szCs w:val="22"/>
        </w:rPr>
        <w:t>250-23</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w:t>
      </w:r>
      <w:r w:rsidR="00E71C31">
        <w:rPr>
          <w:b/>
          <w:bCs/>
          <w:sz w:val="20"/>
        </w:rPr>
        <w:t xml:space="preserve">услуг связи мобильного интернета для планшетного компьютера для медицинских работников </w:t>
      </w:r>
    </w:p>
    <w:tbl>
      <w:tblPr>
        <w:tblW w:w="0" w:type="auto"/>
        <w:tblLook w:val="04A0" w:firstRow="1" w:lastRow="0" w:firstColumn="1" w:lastColumn="0" w:noHBand="0" w:noVBand="1"/>
      </w:tblPr>
      <w:tblGrid>
        <w:gridCol w:w="606"/>
        <w:gridCol w:w="5430"/>
        <w:gridCol w:w="743"/>
        <w:gridCol w:w="706"/>
        <w:gridCol w:w="2936"/>
      </w:tblGrid>
      <w:tr w:rsidR="00705CE4" w:rsidRPr="00705CE4" w:rsidTr="00705C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5CE4" w:rsidRPr="00705CE4" w:rsidRDefault="00705CE4" w:rsidP="00416C50">
            <w:pPr>
              <w:jc w:val="center"/>
              <w:rPr>
                <w:b/>
                <w:color w:val="000000"/>
                <w:sz w:val="18"/>
                <w:szCs w:val="20"/>
              </w:rPr>
            </w:pPr>
            <w:r w:rsidRPr="00705CE4">
              <w:rPr>
                <w:b/>
                <w:color w:val="000000"/>
                <w:sz w:val="18"/>
                <w:szCs w:val="20"/>
              </w:rPr>
              <w:t xml:space="preserve">№ </w:t>
            </w:r>
            <w:proofErr w:type="gramStart"/>
            <w:r w:rsidRPr="00705CE4">
              <w:rPr>
                <w:b/>
                <w:color w:val="000000"/>
                <w:sz w:val="18"/>
                <w:szCs w:val="20"/>
              </w:rPr>
              <w:t>п</w:t>
            </w:r>
            <w:proofErr w:type="gramEnd"/>
            <w:r w:rsidRPr="00705CE4">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05CE4" w:rsidRPr="00705CE4" w:rsidRDefault="00705CE4" w:rsidP="00416C50">
            <w:pPr>
              <w:jc w:val="center"/>
              <w:rPr>
                <w:b/>
                <w:color w:val="000000"/>
                <w:sz w:val="18"/>
                <w:szCs w:val="20"/>
              </w:rPr>
            </w:pPr>
            <w:r w:rsidRPr="00705CE4">
              <w:rPr>
                <w:b/>
                <w:sz w:val="18"/>
                <w:szCs w:val="20"/>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705CE4" w:rsidRPr="00705CE4" w:rsidRDefault="00705CE4" w:rsidP="00416C50">
            <w:pPr>
              <w:jc w:val="center"/>
              <w:rPr>
                <w:b/>
                <w:color w:val="000000"/>
                <w:sz w:val="18"/>
                <w:szCs w:val="20"/>
              </w:rPr>
            </w:pPr>
            <w:r w:rsidRPr="00705CE4">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05CE4" w:rsidRPr="00705CE4" w:rsidRDefault="00705CE4" w:rsidP="00416C50">
            <w:pPr>
              <w:jc w:val="center"/>
              <w:rPr>
                <w:b/>
                <w:color w:val="000000"/>
                <w:sz w:val="18"/>
                <w:szCs w:val="20"/>
              </w:rPr>
            </w:pPr>
            <w:r w:rsidRPr="00705CE4">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705CE4" w:rsidRPr="00705CE4" w:rsidRDefault="00705CE4" w:rsidP="00416C50">
            <w:pPr>
              <w:jc w:val="center"/>
              <w:rPr>
                <w:b/>
                <w:color w:val="000000"/>
                <w:sz w:val="18"/>
                <w:szCs w:val="20"/>
              </w:rPr>
            </w:pPr>
            <w:r w:rsidRPr="00705CE4">
              <w:rPr>
                <w:b/>
                <w:color w:val="000000"/>
                <w:sz w:val="18"/>
                <w:szCs w:val="20"/>
              </w:rPr>
              <w:t>Начальная (максимальная)* цена за ед., руб.</w:t>
            </w:r>
          </w:p>
        </w:tc>
      </w:tr>
      <w:tr w:rsidR="00705CE4" w:rsidRPr="00705CE4" w:rsidTr="00705CE4">
        <w:trPr>
          <w:trHeight w:val="20"/>
        </w:trPr>
        <w:tc>
          <w:tcPr>
            <w:tcW w:w="0" w:type="auto"/>
            <w:tcBorders>
              <w:top w:val="single" w:sz="4" w:space="0" w:color="auto"/>
              <w:left w:val="single" w:sz="4" w:space="0" w:color="auto"/>
              <w:bottom w:val="single" w:sz="4" w:space="0" w:color="auto"/>
              <w:right w:val="nil"/>
            </w:tcBorders>
            <w:shd w:val="clear" w:color="auto" w:fill="auto"/>
          </w:tcPr>
          <w:p w:rsidR="00705CE4" w:rsidRPr="00705CE4" w:rsidRDefault="00705CE4" w:rsidP="00416C50">
            <w:pPr>
              <w:jc w:val="center"/>
              <w:rPr>
                <w:color w:val="000000"/>
                <w:sz w:val="18"/>
                <w:szCs w:val="20"/>
              </w:rPr>
            </w:pPr>
            <w:r w:rsidRPr="00705CE4">
              <w:rPr>
                <w:color w:val="000000"/>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5CE4" w:rsidRPr="00705CE4" w:rsidRDefault="00705CE4" w:rsidP="003A12E9">
            <w:pPr>
              <w:rPr>
                <w:bCs/>
                <w:sz w:val="18"/>
                <w:szCs w:val="20"/>
              </w:rPr>
            </w:pPr>
            <w:r w:rsidRPr="00705CE4">
              <w:rPr>
                <w:sz w:val="18"/>
                <w:szCs w:val="20"/>
              </w:rPr>
              <w:t>Оказание услуг связи мобильного Интернета для планшетного компьютера для медицинских работников</w:t>
            </w:r>
            <w:r w:rsidRPr="00705CE4">
              <w:rPr>
                <w:i/>
                <w:sz w:val="18"/>
                <w:szCs w:val="20"/>
              </w:rPr>
              <w:t xml:space="preserve"> </w:t>
            </w:r>
          </w:p>
        </w:tc>
        <w:tc>
          <w:tcPr>
            <w:tcW w:w="0" w:type="auto"/>
            <w:tcBorders>
              <w:top w:val="single" w:sz="4" w:space="0" w:color="auto"/>
              <w:left w:val="nil"/>
              <w:bottom w:val="single" w:sz="4" w:space="0" w:color="auto"/>
              <w:right w:val="single" w:sz="4" w:space="0" w:color="auto"/>
            </w:tcBorders>
          </w:tcPr>
          <w:p w:rsidR="00705CE4" w:rsidRPr="00705CE4" w:rsidRDefault="00705CE4" w:rsidP="00416C50">
            <w:pPr>
              <w:jc w:val="center"/>
              <w:rPr>
                <w:sz w:val="18"/>
                <w:szCs w:val="20"/>
              </w:rPr>
            </w:pPr>
            <w:r w:rsidRPr="00705CE4">
              <w:rPr>
                <w:sz w:val="18"/>
                <w:szCs w:val="20"/>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05CE4" w:rsidRPr="00705CE4" w:rsidRDefault="00705CE4" w:rsidP="00E71C31">
            <w:pPr>
              <w:jc w:val="center"/>
              <w:rPr>
                <w:sz w:val="18"/>
                <w:szCs w:val="20"/>
              </w:rPr>
            </w:pPr>
            <w:r w:rsidRPr="00705CE4">
              <w:rPr>
                <w:sz w:val="18"/>
                <w:szCs w:val="20"/>
              </w:rPr>
              <w:t>13</w:t>
            </w:r>
          </w:p>
        </w:tc>
        <w:tc>
          <w:tcPr>
            <w:tcW w:w="0" w:type="auto"/>
            <w:tcBorders>
              <w:top w:val="single" w:sz="4" w:space="0" w:color="auto"/>
              <w:left w:val="nil"/>
              <w:bottom w:val="single" w:sz="4" w:space="0" w:color="auto"/>
              <w:right w:val="single" w:sz="4" w:space="0" w:color="auto"/>
            </w:tcBorders>
            <w:shd w:val="clear" w:color="auto" w:fill="auto"/>
          </w:tcPr>
          <w:p w:rsidR="00705CE4" w:rsidRPr="00705CE4" w:rsidRDefault="00705CE4" w:rsidP="00416C50">
            <w:pPr>
              <w:jc w:val="center"/>
              <w:rPr>
                <w:color w:val="000000"/>
                <w:sz w:val="18"/>
                <w:szCs w:val="20"/>
              </w:rPr>
            </w:pPr>
            <w:r w:rsidRPr="00705CE4">
              <w:rPr>
                <w:color w:val="000000"/>
                <w:sz w:val="18"/>
                <w:szCs w:val="20"/>
              </w:rPr>
              <w:t xml:space="preserve">2 843,33  </w:t>
            </w:r>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E71C31" w:rsidRPr="00705CE4" w:rsidRDefault="00E71C31" w:rsidP="00705CE4">
      <w:pPr>
        <w:pStyle w:val="ConsPlusNormal"/>
        <w:spacing w:before="120" w:after="120"/>
        <w:rPr>
          <w:b/>
          <w:sz w:val="18"/>
          <w:szCs w:val="18"/>
        </w:rPr>
      </w:pPr>
      <w:r w:rsidRPr="00705CE4">
        <w:rPr>
          <w:b/>
          <w:sz w:val="18"/>
          <w:szCs w:val="18"/>
        </w:rPr>
        <w:t>Требования к оказываемым услугам</w:t>
      </w:r>
      <w:r w:rsidR="00705CE4">
        <w:rPr>
          <w:b/>
          <w:sz w:val="18"/>
          <w:szCs w:val="18"/>
        </w:rPr>
        <w:t>:</w:t>
      </w:r>
    </w:p>
    <w:tbl>
      <w:tblPr>
        <w:tblW w:w="5000" w:type="pct"/>
        <w:tblLook w:val="04A0" w:firstRow="1" w:lastRow="0" w:firstColumn="1" w:lastColumn="0" w:noHBand="0" w:noVBand="1"/>
      </w:tblPr>
      <w:tblGrid>
        <w:gridCol w:w="321"/>
        <w:gridCol w:w="8871"/>
        <w:gridCol w:w="1229"/>
      </w:tblGrid>
      <w:tr w:rsidR="00E71C31" w:rsidRPr="00705CE4" w:rsidTr="00705CE4">
        <w:trPr>
          <w:trHeight w:val="312"/>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C31" w:rsidRPr="00705CE4" w:rsidRDefault="00E71C31" w:rsidP="00E71C31">
            <w:pPr>
              <w:jc w:val="center"/>
              <w:rPr>
                <w:color w:val="000000"/>
                <w:sz w:val="18"/>
                <w:szCs w:val="18"/>
              </w:rPr>
            </w:pPr>
            <w:r w:rsidRPr="00705CE4">
              <w:rPr>
                <w:color w:val="000000"/>
                <w:sz w:val="18"/>
                <w:szCs w:val="18"/>
              </w:rPr>
              <w:t>№</w:t>
            </w:r>
          </w:p>
        </w:tc>
        <w:tc>
          <w:tcPr>
            <w:tcW w:w="4259" w:type="pct"/>
            <w:tcBorders>
              <w:top w:val="single" w:sz="4" w:space="0" w:color="auto"/>
              <w:left w:val="nil"/>
              <w:bottom w:val="single" w:sz="4" w:space="0" w:color="auto"/>
              <w:right w:val="single" w:sz="4" w:space="0" w:color="auto"/>
            </w:tcBorders>
            <w:shd w:val="clear" w:color="auto" w:fill="auto"/>
            <w:noWrap/>
            <w:vAlign w:val="center"/>
            <w:hideMark/>
          </w:tcPr>
          <w:p w:rsidR="00E71C31" w:rsidRPr="00705CE4" w:rsidRDefault="00E71C31" w:rsidP="00E71C31">
            <w:pPr>
              <w:jc w:val="center"/>
              <w:rPr>
                <w:bCs/>
                <w:sz w:val="18"/>
                <w:szCs w:val="18"/>
              </w:rPr>
            </w:pPr>
            <w:r w:rsidRPr="00705CE4">
              <w:rPr>
                <w:bCs/>
                <w:sz w:val="18"/>
                <w:szCs w:val="18"/>
              </w:rPr>
              <w:t xml:space="preserve">Перечень составляющих единицы услуги </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rsidR="00E71C31" w:rsidRPr="00705CE4" w:rsidRDefault="00E71C31" w:rsidP="00E71C31">
            <w:pPr>
              <w:jc w:val="center"/>
              <w:rPr>
                <w:sz w:val="18"/>
                <w:szCs w:val="18"/>
              </w:rPr>
            </w:pPr>
            <w:r w:rsidRPr="00705CE4">
              <w:rPr>
                <w:sz w:val="18"/>
                <w:szCs w:val="18"/>
              </w:rPr>
              <w:t>Кол-во SIM-карт, шт.</w:t>
            </w:r>
          </w:p>
        </w:tc>
      </w:tr>
      <w:tr w:rsidR="00E71C31" w:rsidRPr="00705CE4" w:rsidTr="00705CE4">
        <w:trPr>
          <w:trHeight w:val="312"/>
        </w:trPr>
        <w:tc>
          <w:tcPr>
            <w:tcW w:w="152" w:type="pct"/>
            <w:tcBorders>
              <w:top w:val="single" w:sz="4" w:space="0" w:color="auto"/>
              <w:left w:val="single" w:sz="4" w:space="0" w:color="auto"/>
              <w:bottom w:val="single" w:sz="4" w:space="0" w:color="auto"/>
              <w:right w:val="single" w:sz="4" w:space="0" w:color="auto"/>
            </w:tcBorders>
            <w:noWrap/>
            <w:vAlign w:val="center"/>
            <w:hideMark/>
          </w:tcPr>
          <w:p w:rsidR="00E71C31" w:rsidRPr="00705CE4" w:rsidRDefault="00E71C31" w:rsidP="00E71C31">
            <w:pPr>
              <w:jc w:val="center"/>
              <w:rPr>
                <w:color w:val="000000"/>
                <w:sz w:val="18"/>
                <w:szCs w:val="18"/>
              </w:rPr>
            </w:pPr>
            <w:r w:rsidRPr="00705CE4">
              <w:rPr>
                <w:color w:val="000000"/>
                <w:sz w:val="18"/>
                <w:szCs w:val="18"/>
              </w:rPr>
              <w:t>1.</w:t>
            </w:r>
          </w:p>
        </w:tc>
        <w:tc>
          <w:tcPr>
            <w:tcW w:w="4259" w:type="pct"/>
            <w:tcBorders>
              <w:top w:val="single" w:sz="4" w:space="0" w:color="auto"/>
              <w:left w:val="nil"/>
              <w:bottom w:val="single" w:sz="4" w:space="0" w:color="auto"/>
              <w:right w:val="single" w:sz="4" w:space="0" w:color="auto"/>
            </w:tcBorders>
            <w:noWrap/>
            <w:vAlign w:val="center"/>
            <w:hideMark/>
          </w:tcPr>
          <w:p w:rsidR="00E71C31" w:rsidRPr="00705CE4" w:rsidRDefault="00E71C31" w:rsidP="00E71C31">
            <w:pPr>
              <w:jc w:val="both"/>
              <w:rPr>
                <w:bCs/>
                <w:sz w:val="18"/>
                <w:szCs w:val="18"/>
              </w:rPr>
            </w:pPr>
            <w:r w:rsidRPr="00705CE4">
              <w:rPr>
                <w:bCs/>
                <w:sz w:val="18"/>
                <w:szCs w:val="18"/>
              </w:rPr>
              <w:t>Услуга предоставления пакета, включающая в себя:</w:t>
            </w:r>
          </w:p>
          <w:p w:rsidR="00E71C31" w:rsidRPr="00705CE4" w:rsidRDefault="00E71C31" w:rsidP="00E71C31">
            <w:pPr>
              <w:numPr>
                <w:ilvl w:val="0"/>
                <w:numId w:val="20"/>
              </w:numPr>
              <w:ind w:left="0" w:firstLine="0"/>
              <w:jc w:val="both"/>
              <w:rPr>
                <w:bCs/>
                <w:sz w:val="18"/>
                <w:szCs w:val="18"/>
              </w:rPr>
            </w:pPr>
            <w:proofErr w:type="gramStart"/>
            <w:r w:rsidRPr="00705CE4">
              <w:rPr>
                <w:sz w:val="18"/>
                <w:szCs w:val="18"/>
              </w:rPr>
              <w:t xml:space="preserve">Предоставление зоны покрытия </w:t>
            </w:r>
            <w:r w:rsidRPr="00705CE4">
              <w:rPr>
                <w:bCs/>
                <w:sz w:val="18"/>
                <w:szCs w:val="18"/>
              </w:rPr>
              <w:t xml:space="preserve">на территории Ленинского района г. Иркутска, Иркутского района (с. Мамоны, с. </w:t>
            </w:r>
            <w:proofErr w:type="spellStart"/>
            <w:r w:rsidRPr="00705CE4">
              <w:rPr>
                <w:bCs/>
                <w:sz w:val="18"/>
                <w:szCs w:val="18"/>
              </w:rPr>
              <w:t>Максимовщина</w:t>
            </w:r>
            <w:proofErr w:type="spellEnd"/>
            <w:r w:rsidRPr="00705CE4">
              <w:rPr>
                <w:bCs/>
                <w:sz w:val="18"/>
                <w:szCs w:val="18"/>
              </w:rPr>
              <w:t>, пос. Горького, ст. Батарейная, д. Малая Еланка);</w:t>
            </w:r>
            <w:proofErr w:type="gramEnd"/>
          </w:p>
          <w:p w:rsidR="00E71C31" w:rsidRPr="00705CE4" w:rsidRDefault="00E71C31" w:rsidP="00E71C31">
            <w:pPr>
              <w:numPr>
                <w:ilvl w:val="0"/>
                <w:numId w:val="20"/>
              </w:numPr>
              <w:ind w:left="0" w:firstLine="0"/>
              <w:jc w:val="both"/>
              <w:rPr>
                <w:bCs/>
                <w:sz w:val="18"/>
                <w:szCs w:val="18"/>
              </w:rPr>
            </w:pPr>
            <w:r w:rsidRPr="00705CE4">
              <w:rPr>
                <w:sz w:val="18"/>
                <w:szCs w:val="18"/>
              </w:rPr>
              <w:t>стандарт не менее 4</w:t>
            </w:r>
            <w:r w:rsidRPr="00705CE4">
              <w:rPr>
                <w:sz w:val="18"/>
                <w:szCs w:val="18"/>
                <w:lang w:val="en-US"/>
              </w:rPr>
              <w:t>G</w:t>
            </w:r>
            <w:r w:rsidRPr="00705CE4">
              <w:rPr>
                <w:sz w:val="18"/>
                <w:szCs w:val="18"/>
              </w:rPr>
              <w:t>;</w:t>
            </w:r>
          </w:p>
          <w:p w:rsidR="00E71C31" w:rsidRPr="00705CE4" w:rsidRDefault="00E71C31" w:rsidP="00E71C31">
            <w:pPr>
              <w:numPr>
                <w:ilvl w:val="0"/>
                <w:numId w:val="20"/>
              </w:numPr>
              <w:ind w:left="0" w:firstLine="0"/>
              <w:jc w:val="both"/>
              <w:rPr>
                <w:sz w:val="18"/>
                <w:szCs w:val="18"/>
              </w:rPr>
            </w:pPr>
            <w:r w:rsidRPr="00705CE4">
              <w:rPr>
                <w:sz w:val="18"/>
                <w:szCs w:val="18"/>
              </w:rPr>
              <w:t>Месячный объем трафика без снижения скорости не менее 10 Гигабайт на каждое устройство;</w:t>
            </w:r>
          </w:p>
          <w:p w:rsidR="00E71C31" w:rsidRPr="00705CE4" w:rsidRDefault="00E71C31" w:rsidP="00E71C31">
            <w:pPr>
              <w:numPr>
                <w:ilvl w:val="0"/>
                <w:numId w:val="20"/>
              </w:numPr>
              <w:ind w:left="0" w:firstLine="0"/>
              <w:jc w:val="both"/>
              <w:rPr>
                <w:sz w:val="18"/>
                <w:szCs w:val="18"/>
              </w:rPr>
            </w:pPr>
            <w:r w:rsidRPr="00705CE4">
              <w:rPr>
                <w:noProof/>
                <w:sz w:val="18"/>
                <w:szCs w:val="18"/>
              </w:rPr>
              <w:t>Падение скорости после окончания предоплаченно трафика за месяц - не менее 256 кб/с.</w:t>
            </w:r>
          </w:p>
          <w:p w:rsidR="00E71C31" w:rsidRPr="00705CE4" w:rsidRDefault="00E71C31" w:rsidP="00E71C31">
            <w:pPr>
              <w:numPr>
                <w:ilvl w:val="0"/>
                <w:numId w:val="20"/>
              </w:numPr>
              <w:ind w:left="0" w:firstLine="0"/>
              <w:jc w:val="both"/>
              <w:rPr>
                <w:sz w:val="18"/>
                <w:szCs w:val="18"/>
              </w:rPr>
            </w:pPr>
            <w:proofErr w:type="gramStart"/>
            <w:r w:rsidRPr="00705CE4">
              <w:rPr>
                <w:noProof/>
                <w:sz w:val="18"/>
                <w:szCs w:val="18"/>
              </w:rPr>
              <w:t>Возможность переноса остатков неиспользованных Гигабайт на следующий за отчетным месяц;</w:t>
            </w:r>
            <w:proofErr w:type="gramEnd"/>
          </w:p>
          <w:p w:rsidR="00E71C31" w:rsidRPr="00705CE4" w:rsidRDefault="00E71C31" w:rsidP="00E71C31">
            <w:pPr>
              <w:numPr>
                <w:ilvl w:val="0"/>
                <w:numId w:val="20"/>
              </w:numPr>
              <w:ind w:left="0" w:firstLine="0"/>
              <w:jc w:val="both"/>
              <w:rPr>
                <w:sz w:val="18"/>
                <w:szCs w:val="18"/>
              </w:rPr>
            </w:pPr>
            <w:r w:rsidRPr="00705CE4">
              <w:rPr>
                <w:noProof/>
                <w:sz w:val="18"/>
                <w:szCs w:val="18"/>
              </w:rPr>
              <w:t>Качество сигнала: 75</w:t>
            </w:r>
            <w:r w:rsidRPr="00705CE4">
              <w:rPr>
                <w:noProof/>
                <w:sz w:val="18"/>
                <w:szCs w:val="18"/>
                <w:lang w:val="en-US"/>
              </w:rPr>
              <w:t>dBa-</w:t>
            </w:r>
            <w:r w:rsidRPr="00705CE4">
              <w:rPr>
                <w:noProof/>
                <w:sz w:val="18"/>
                <w:szCs w:val="18"/>
              </w:rPr>
              <w:t xml:space="preserve">85 </w:t>
            </w:r>
            <w:r w:rsidRPr="00705CE4">
              <w:rPr>
                <w:noProof/>
                <w:sz w:val="18"/>
                <w:szCs w:val="18"/>
                <w:lang w:val="en-US"/>
              </w:rPr>
              <w:t>dBa</w:t>
            </w:r>
            <w:r w:rsidRPr="00705CE4">
              <w:rPr>
                <w:noProof/>
                <w:sz w:val="18"/>
                <w:szCs w:val="18"/>
              </w:rPr>
              <w:t>;</w:t>
            </w:r>
          </w:p>
          <w:p w:rsidR="00E71C31" w:rsidRPr="00705CE4" w:rsidRDefault="00E71C31" w:rsidP="00E71C31">
            <w:pPr>
              <w:numPr>
                <w:ilvl w:val="0"/>
                <w:numId w:val="20"/>
              </w:numPr>
              <w:ind w:left="0" w:firstLine="0"/>
              <w:jc w:val="both"/>
              <w:rPr>
                <w:sz w:val="18"/>
                <w:szCs w:val="18"/>
              </w:rPr>
            </w:pPr>
            <w:r w:rsidRPr="00705CE4">
              <w:rPr>
                <w:noProof/>
                <w:sz w:val="18"/>
                <w:szCs w:val="18"/>
              </w:rPr>
              <w:t>Срок оказания услуг: с 01.12.2023 по 31.12.2024г.</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rsidR="00E71C31" w:rsidRPr="00705CE4" w:rsidRDefault="00E71C31" w:rsidP="00E71C31">
            <w:pPr>
              <w:jc w:val="center"/>
              <w:rPr>
                <w:sz w:val="18"/>
                <w:szCs w:val="18"/>
              </w:rPr>
            </w:pPr>
            <w:r w:rsidRPr="00705CE4">
              <w:rPr>
                <w:sz w:val="18"/>
                <w:szCs w:val="18"/>
              </w:rPr>
              <w:t>59</w:t>
            </w:r>
          </w:p>
        </w:tc>
      </w:tr>
    </w:tbl>
    <w:p w:rsidR="00E71C31" w:rsidRPr="00705CE4" w:rsidRDefault="00E71C31" w:rsidP="00E71C31">
      <w:pPr>
        <w:ind w:firstLine="284"/>
        <w:rPr>
          <w:b/>
          <w:sz w:val="18"/>
          <w:szCs w:val="18"/>
        </w:rPr>
      </w:pPr>
    </w:p>
    <w:p w:rsidR="00E71C31" w:rsidRPr="00705CE4" w:rsidRDefault="00E71C31" w:rsidP="00E71C31">
      <w:pPr>
        <w:ind w:firstLine="284"/>
        <w:rPr>
          <w:b/>
          <w:sz w:val="18"/>
          <w:szCs w:val="18"/>
        </w:rPr>
      </w:pPr>
      <w:r w:rsidRPr="00705CE4">
        <w:rPr>
          <w:b/>
          <w:sz w:val="18"/>
          <w:szCs w:val="18"/>
        </w:rPr>
        <w:t>Требования к Исполнителю:</w:t>
      </w:r>
    </w:p>
    <w:p w:rsidR="00E71C31" w:rsidRPr="00705CE4" w:rsidRDefault="00E71C31" w:rsidP="00E71C31">
      <w:pPr>
        <w:ind w:firstLine="284"/>
        <w:jc w:val="both"/>
        <w:rPr>
          <w:bCs/>
          <w:color w:val="000000"/>
          <w:sz w:val="18"/>
          <w:szCs w:val="18"/>
        </w:rPr>
      </w:pPr>
      <w:proofErr w:type="gramStart"/>
      <w:r w:rsidRPr="00705CE4">
        <w:rPr>
          <w:bCs/>
          <w:sz w:val="18"/>
          <w:szCs w:val="18"/>
        </w:rPr>
        <w:t>На основании Федеральн</w:t>
      </w:r>
      <w:r w:rsidRPr="00705CE4">
        <w:rPr>
          <w:bCs/>
          <w:color w:val="000000"/>
          <w:sz w:val="18"/>
          <w:szCs w:val="18"/>
        </w:rPr>
        <w:t>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roofErr w:type="gramEnd"/>
    </w:p>
    <w:p w:rsidR="00E71C31" w:rsidRPr="00705CE4" w:rsidRDefault="00E71C31" w:rsidP="00E71C31">
      <w:pPr>
        <w:pStyle w:val="10"/>
        <w:ind w:left="0" w:firstLine="284"/>
        <w:rPr>
          <w:color w:val="000000"/>
          <w:sz w:val="18"/>
          <w:szCs w:val="18"/>
        </w:rPr>
      </w:pPr>
      <w:r w:rsidRPr="00705CE4">
        <w:rPr>
          <w:color w:val="000000"/>
          <w:sz w:val="18"/>
          <w:szCs w:val="18"/>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71C31" w:rsidRPr="00705CE4" w:rsidRDefault="00E71C31" w:rsidP="00E71C31">
      <w:pPr>
        <w:pStyle w:val="10"/>
        <w:ind w:left="0" w:firstLine="284"/>
        <w:rPr>
          <w:color w:val="000000"/>
          <w:sz w:val="18"/>
          <w:szCs w:val="18"/>
        </w:rPr>
      </w:pPr>
      <w:r w:rsidRPr="00705CE4">
        <w:rPr>
          <w:color w:val="000000"/>
          <w:sz w:val="18"/>
          <w:szCs w:val="18"/>
        </w:rPr>
        <w:t>лицензии Федеральной службы по надзору в сфере связи, информационных технологий и массовых коммуникаций «</w:t>
      </w:r>
      <w:proofErr w:type="spellStart"/>
      <w:r w:rsidRPr="00705CE4">
        <w:rPr>
          <w:color w:val="000000"/>
          <w:sz w:val="18"/>
          <w:szCs w:val="18"/>
        </w:rPr>
        <w:t>Телематические</w:t>
      </w:r>
      <w:proofErr w:type="spellEnd"/>
      <w:r w:rsidRPr="00705CE4">
        <w:rPr>
          <w:color w:val="000000"/>
          <w:sz w:val="18"/>
          <w:szCs w:val="18"/>
        </w:rPr>
        <w:t xml:space="preserve"> услуги связи»;</w:t>
      </w:r>
    </w:p>
    <w:p w:rsidR="00E71C31" w:rsidRPr="00705CE4" w:rsidRDefault="00E71C31" w:rsidP="00E71C31">
      <w:pPr>
        <w:pStyle w:val="10"/>
        <w:ind w:left="0" w:firstLine="284"/>
        <w:rPr>
          <w:color w:val="000000"/>
          <w:sz w:val="18"/>
          <w:szCs w:val="18"/>
        </w:rPr>
      </w:pPr>
      <w:r w:rsidRPr="00705CE4">
        <w:rPr>
          <w:color w:val="000000"/>
          <w:sz w:val="18"/>
          <w:szCs w:val="18"/>
        </w:rPr>
        <w:t>лицензии Федеральной службы по надзору в сфере связи, информационных технологий и массовых коммуникаций « Услуги подвижной радиотелефонной связи»;</w:t>
      </w:r>
    </w:p>
    <w:p w:rsidR="00E71C31" w:rsidRPr="00705CE4" w:rsidRDefault="00E71C31" w:rsidP="00E71C31">
      <w:pPr>
        <w:pStyle w:val="10"/>
        <w:ind w:left="0" w:firstLine="284"/>
        <w:rPr>
          <w:color w:val="000000"/>
          <w:sz w:val="18"/>
          <w:szCs w:val="18"/>
        </w:rPr>
      </w:pPr>
      <w:r w:rsidRPr="00705CE4">
        <w:rPr>
          <w:color w:val="000000"/>
          <w:sz w:val="18"/>
          <w:szCs w:val="18"/>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E71C31" w:rsidRPr="00705CE4" w:rsidRDefault="00E71C31" w:rsidP="00E71C31">
      <w:pPr>
        <w:ind w:firstLine="284"/>
        <w:rPr>
          <w:b/>
          <w:sz w:val="18"/>
          <w:szCs w:val="18"/>
        </w:rPr>
      </w:pPr>
      <w:bookmarkStart w:id="2" w:name="_Toc500505985"/>
      <w:r w:rsidRPr="00705CE4">
        <w:rPr>
          <w:b/>
          <w:sz w:val="18"/>
          <w:szCs w:val="18"/>
        </w:rPr>
        <w:t>Исполнитель должен обеспечить:</w:t>
      </w:r>
    </w:p>
    <w:bookmarkEnd w:id="2"/>
    <w:p w:rsidR="00E71C31" w:rsidRPr="00705CE4" w:rsidRDefault="00E71C31" w:rsidP="00E71C31">
      <w:pPr>
        <w:pStyle w:val="10"/>
        <w:ind w:left="0" w:firstLine="284"/>
        <w:rPr>
          <w:b/>
          <w:sz w:val="18"/>
          <w:szCs w:val="18"/>
        </w:rPr>
      </w:pPr>
      <w:r w:rsidRPr="00705CE4">
        <w:rPr>
          <w:sz w:val="18"/>
          <w:szCs w:val="18"/>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E71C31" w:rsidRPr="00705CE4" w:rsidRDefault="00E71C31" w:rsidP="00E71C31">
      <w:pPr>
        <w:pStyle w:val="10"/>
        <w:ind w:left="0" w:firstLine="284"/>
        <w:rPr>
          <w:b/>
          <w:sz w:val="18"/>
          <w:szCs w:val="18"/>
        </w:rPr>
      </w:pPr>
      <w:r w:rsidRPr="00705CE4">
        <w:rPr>
          <w:sz w:val="18"/>
          <w:szCs w:val="18"/>
        </w:rPr>
        <w:t xml:space="preserve">предоставление Заказчику на безвозмездной основе модулей идентификации для оборудования Заказчика (SIM - карты различных форматов: </w:t>
      </w:r>
      <w:proofErr w:type="spellStart"/>
      <w:r w:rsidRPr="00705CE4">
        <w:rPr>
          <w:sz w:val="18"/>
          <w:szCs w:val="18"/>
        </w:rPr>
        <w:t>Standart</w:t>
      </w:r>
      <w:proofErr w:type="spellEnd"/>
      <w:r w:rsidRPr="00705CE4">
        <w:rPr>
          <w:sz w:val="18"/>
          <w:szCs w:val="18"/>
        </w:rPr>
        <w:t xml:space="preserve">, </w:t>
      </w:r>
      <w:proofErr w:type="spellStart"/>
      <w:r w:rsidRPr="00705CE4">
        <w:rPr>
          <w:sz w:val="18"/>
          <w:szCs w:val="18"/>
        </w:rPr>
        <w:t>Micro</w:t>
      </w:r>
      <w:proofErr w:type="spellEnd"/>
      <w:r w:rsidRPr="00705CE4">
        <w:rPr>
          <w:sz w:val="18"/>
          <w:szCs w:val="18"/>
        </w:rPr>
        <w:t xml:space="preserve">-SIM, </w:t>
      </w:r>
      <w:proofErr w:type="spellStart"/>
      <w:r w:rsidRPr="00705CE4">
        <w:rPr>
          <w:sz w:val="18"/>
          <w:szCs w:val="18"/>
        </w:rPr>
        <w:t>Nano</w:t>
      </w:r>
      <w:proofErr w:type="spellEnd"/>
      <w:r w:rsidRPr="00705CE4">
        <w:rPr>
          <w:sz w:val="18"/>
          <w:szCs w:val="18"/>
        </w:rPr>
        <w:t>-SIM) — оплата происходит только за Интернет – трафик;</w:t>
      </w:r>
    </w:p>
    <w:p w:rsidR="00E71C31" w:rsidRPr="00705CE4" w:rsidRDefault="00E71C31" w:rsidP="00E71C31">
      <w:pPr>
        <w:pStyle w:val="10"/>
        <w:ind w:left="0" w:firstLine="284"/>
        <w:rPr>
          <w:b/>
          <w:sz w:val="18"/>
          <w:szCs w:val="18"/>
        </w:rPr>
      </w:pPr>
      <w:r w:rsidRPr="00705CE4">
        <w:rPr>
          <w:sz w:val="18"/>
          <w:szCs w:val="18"/>
        </w:rPr>
        <w:t>блокирование всех иных функции (исключая услуги мобильного интернета) с момента активации SIM-карт для каждого абонентского номера;</w:t>
      </w:r>
    </w:p>
    <w:p w:rsidR="00E71C31" w:rsidRPr="00705CE4" w:rsidRDefault="00E71C31" w:rsidP="00E71C31">
      <w:pPr>
        <w:pStyle w:val="10"/>
        <w:ind w:left="0" w:firstLine="284"/>
        <w:rPr>
          <w:b/>
          <w:sz w:val="18"/>
          <w:szCs w:val="18"/>
        </w:rPr>
      </w:pPr>
      <w:r w:rsidRPr="00705CE4">
        <w:rPr>
          <w:sz w:val="18"/>
          <w:szCs w:val="18"/>
          <w:lang w:val="ru-RU"/>
        </w:rPr>
        <w:t xml:space="preserve">перенос/сохранение существующего абонентского номера Заказчика как в формате </w:t>
      </w:r>
      <w:r w:rsidRPr="00705CE4">
        <w:rPr>
          <w:sz w:val="18"/>
          <w:szCs w:val="18"/>
          <w:lang w:val="en-US"/>
        </w:rPr>
        <w:t>DEF</w:t>
      </w:r>
      <w:r w:rsidRPr="00705CE4">
        <w:rPr>
          <w:sz w:val="18"/>
          <w:szCs w:val="18"/>
          <w:lang w:val="ru-RU"/>
        </w:rPr>
        <w:t xml:space="preserve">, так и </w:t>
      </w:r>
      <w:r w:rsidRPr="00705CE4">
        <w:rPr>
          <w:sz w:val="18"/>
          <w:szCs w:val="18"/>
          <w:lang w:val="en-US"/>
        </w:rPr>
        <w:t>ABC</w:t>
      </w:r>
      <w:r w:rsidRPr="00705CE4">
        <w:rPr>
          <w:sz w:val="18"/>
          <w:szCs w:val="18"/>
          <w:lang w:val="ru-RU"/>
        </w:rPr>
        <w:t>;</w:t>
      </w:r>
    </w:p>
    <w:p w:rsidR="00E71C31" w:rsidRPr="00705CE4" w:rsidRDefault="00E71C31" w:rsidP="00E71C31">
      <w:pPr>
        <w:pStyle w:val="10"/>
        <w:ind w:left="0" w:firstLine="284"/>
        <w:rPr>
          <w:b/>
          <w:sz w:val="18"/>
          <w:szCs w:val="18"/>
        </w:rPr>
      </w:pPr>
      <w:r w:rsidRPr="00705CE4">
        <w:rPr>
          <w:sz w:val="18"/>
          <w:szCs w:val="18"/>
          <w:lang w:val="ru-RU"/>
        </w:rPr>
        <w:t>Замена сим-карт в оборудовании Заказчика силами поставщика в течени</w:t>
      </w:r>
      <w:proofErr w:type="gramStart"/>
      <w:r w:rsidRPr="00705CE4">
        <w:rPr>
          <w:sz w:val="18"/>
          <w:szCs w:val="18"/>
          <w:lang w:val="ru-RU"/>
        </w:rPr>
        <w:t>и</w:t>
      </w:r>
      <w:proofErr w:type="gramEnd"/>
      <w:r w:rsidRPr="00705CE4">
        <w:rPr>
          <w:sz w:val="18"/>
          <w:szCs w:val="18"/>
          <w:lang w:val="ru-RU"/>
        </w:rPr>
        <w:t xml:space="preserve"> 2-х дней с момента подписания Договора. Данное требование является обязательным, так как отсутствуют собственные ресурсы. Затраты на доставку сим-ка</w:t>
      </w:r>
      <w:proofErr w:type="gramStart"/>
      <w:r w:rsidRPr="00705CE4">
        <w:rPr>
          <w:sz w:val="18"/>
          <w:szCs w:val="18"/>
          <w:lang w:val="ru-RU"/>
        </w:rPr>
        <w:t>рт вкл</w:t>
      </w:r>
      <w:proofErr w:type="gramEnd"/>
      <w:r w:rsidRPr="00705CE4">
        <w:rPr>
          <w:sz w:val="18"/>
          <w:szCs w:val="18"/>
          <w:lang w:val="ru-RU"/>
        </w:rPr>
        <w:t>ючены в цену Договора;</w:t>
      </w:r>
    </w:p>
    <w:p w:rsidR="00E71C31" w:rsidRPr="00705CE4" w:rsidRDefault="00E71C31" w:rsidP="00E71C31">
      <w:pPr>
        <w:pStyle w:val="10"/>
        <w:ind w:left="0" w:firstLine="284"/>
        <w:rPr>
          <w:b/>
          <w:sz w:val="18"/>
          <w:szCs w:val="18"/>
        </w:rPr>
      </w:pPr>
      <w:r w:rsidRPr="00705CE4">
        <w:rPr>
          <w:sz w:val="18"/>
          <w:szCs w:val="18"/>
        </w:rPr>
        <w:t>бесплатное подключение Заказчика к своей сети и защиту от несанкционированного подключения;</w:t>
      </w:r>
    </w:p>
    <w:p w:rsidR="00E71C31" w:rsidRPr="00705CE4" w:rsidRDefault="00E71C31" w:rsidP="00E71C31">
      <w:pPr>
        <w:pStyle w:val="10"/>
        <w:ind w:left="0" w:firstLine="284"/>
        <w:rPr>
          <w:b/>
          <w:sz w:val="18"/>
          <w:szCs w:val="18"/>
        </w:rPr>
      </w:pPr>
      <w:r w:rsidRPr="00705CE4">
        <w:rPr>
          <w:sz w:val="18"/>
          <w:szCs w:val="18"/>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E71C31" w:rsidRPr="00705CE4" w:rsidRDefault="00E71C31" w:rsidP="00E71C31">
      <w:pPr>
        <w:pStyle w:val="10"/>
        <w:ind w:left="0" w:firstLine="284"/>
        <w:rPr>
          <w:b/>
          <w:sz w:val="18"/>
          <w:szCs w:val="18"/>
        </w:rPr>
      </w:pPr>
      <w:r w:rsidRPr="00705CE4">
        <w:rPr>
          <w:sz w:val="18"/>
          <w:szCs w:val="18"/>
        </w:rPr>
        <w:t xml:space="preserve">высокоскоростной доступ к сети «Интернет» по технологиям </w:t>
      </w:r>
      <w:r w:rsidRPr="00705CE4">
        <w:rPr>
          <w:sz w:val="18"/>
          <w:szCs w:val="18"/>
          <w:lang w:val="ru-RU"/>
        </w:rPr>
        <w:t>4</w:t>
      </w:r>
      <w:r w:rsidRPr="00705CE4">
        <w:rPr>
          <w:sz w:val="18"/>
          <w:szCs w:val="18"/>
        </w:rPr>
        <w:t>G;</w:t>
      </w:r>
    </w:p>
    <w:p w:rsidR="00E71C31" w:rsidRPr="00705CE4" w:rsidRDefault="00E71C31" w:rsidP="00E71C31">
      <w:pPr>
        <w:pStyle w:val="10"/>
        <w:ind w:left="0" w:firstLine="284"/>
        <w:rPr>
          <w:b/>
          <w:sz w:val="18"/>
          <w:szCs w:val="18"/>
        </w:rPr>
      </w:pPr>
      <w:r w:rsidRPr="00705CE4">
        <w:rPr>
          <w:sz w:val="18"/>
          <w:szCs w:val="18"/>
        </w:rPr>
        <w:t>возможность смены тарифного плана в рамках Договора;</w:t>
      </w:r>
    </w:p>
    <w:p w:rsidR="00E71C31" w:rsidRPr="00705CE4" w:rsidRDefault="00E71C31" w:rsidP="00E71C31">
      <w:pPr>
        <w:pStyle w:val="10"/>
        <w:ind w:left="0" w:firstLine="284"/>
        <w:rPr>
          <w:b/>
          <w:sz w:val="18"/>
          <w:szCs w:val="18"/>
        </w:rPr>
      </w:pPr>
      <w:r w:rsidRPr="00705CE4">
        <w:rPr>
          <w:sz w:val="18"/>
          <w:szCs w:val="18"/>
        </w:rPr>
        <w:t>блокировка/разблокировка SIM-карты по требованию Заказчика</w:t>
      </w:r>
      <w:r w:rsidRPr="00705CE4">
        <w:rPr>
          <w:sz w:val="18"/>
          <w:szCs w:val="18"/>
          <w:lang w:val="ru-RU"/>
        </w:rPr>
        <w:t xml:space="preserve"> в течении 2 часов</w:t>
      </w:r>
      <w:r w:rsidRPr="00705CE4">
        <w:rPr>
          <w:sz w:val="18"/>
          <w:szCs w:val="18"/>
        </w:rPr>
        <w:t>;</w:t>
      </w:r>
    </w:p>
    <w:p w:rsidR="00E71C31" w:rsidRPr="00705CE4" w:rsidRDefault="00E71C31" w:rsidP="00E71C31">
      <w:pPr>
        <w:pStyle w:val="10"/>
        <w:ind w:left="0" w:firstLine="284"/>
        <w:rPr>
          <w:b/>
          <w:sz w:val="18"/>
          <w:szCs w:val="18"/>
        </w:rPr>
      </w:pPr>
      <w:r w:rsidRPr="00705CE4">
        <w:rPr>
          <w:sz w:val="18"/>
          <w:szCs w:val="18"/>
        </w:rPr>
        <w:t>возможность незамедлительной бесплатной замены вышедшей из строя SIM-карты или утери с сохранением телефонного номера по требованию Заказчика</w:t>
      </w:r>
      <w:r w:rsidRPr="00705CE4">
        <w:rPr>
          <w:sz w:val="18"/>
          <w:szCs w:val="18"/>
          <w:lang w:val="ru-RU"/>
        </w:rPr>
        <w:t xml:space="preserve"> в течении 2 часов</w:t>
      </w:r>
      <w:r w:rsidRPr="00705CE4">
        <w:rPr>
          <w:sz w:val="18"/>
          <w:szCs w:val="18"/>
        </w:rPr>
        <w:t>;</w:t>
      </w:r>
    </w:p>
    <w:p w:rsidR="00E71C31" w:rsidRPr="00705CE4" w:rsidRDefault="00E71C31" w:rsidP="00E71C31">
      <w:pPr>
        <w:pStyle w:val="10"/>
        <w:ind w:left="0" w:firstLine="284"/>
        <w:rPr>
          <w:b/>
          <w:sz w:val="18"/>
          <w:szCs w:val="18"/>
        </w:rPr>
      </w:pPr>
      <w:r w:rsidRPr="00705CE4">
        <w:rPr>
          <w:sz w:val="18"/>
          <w:szCs w:val="18"/>
        </w:rPr>
        <w:t>блокирование абонентского номера при исчерпании лимита по тарифному плану для каждой SIM карты;</w:t>
      </w:r>
    </w:p>
    <w:p w:rsidR="00E71C31" w:rsidRPr="00705CE4" w:rsidRDefault="00E71C31" w:rsidP="00E71C31">
      <w:pPr>
        <w:pStyle w:val="10"/>
        <w:ind w:left="0" w:firstLine="284"/>
        <w:rPr>
          <w:b/>
          <w:sz w:val="18"/>
          <w:szCs w:val="18"/>
        </w:rPr>
      </w:pPr>
      <w:r w:rsidRPr="00705CE4">
        <w:rPr>
          <w:sz w:val="18"/>
          <w:szCs w:val="18"/>
        </w:rPr>
        <w:t>возможность перераспределения трафика между абонентскими номерами (в рамках общего объема, предусмотренного тарифным планом);</w:t>
      </w:r>
    </w:p>
    <w:p w:rsidR="00E71C31" w:rsidRPr="00705CE4" w:rsidRDefault="00E71C31" w:rsidP="00E71C31">
      <w:pPr>
        <w:pStyle w:val="10"/>
        <w:ind w:left="0" w:firstLine="284"/>
        <w:rPr>
          <w:b/>
          <w:sz w:val="18"/>
          <w:szCs w:val="18"/>
        </w:rPr>
      </w:pPr>
      <w:r w:rsidRPr="00705CE4">
        <w:rPr>
          <w:sz w:val="18"/>
          <w:szCs w:val="18"/>
        </w:rPr>
        <w:t xml:space="preserve">не позднее 1 (Одного) рабочего дня с даты заключения Договора в письменной форме и/или по адресу электронной почты </w:t>
      </w:r>
      <w:proofErr w:type="spellStart"/>
      <w:r w:rsidRPr="00705CE4">
        <w:rPr>
          <w:sz w:val="18"/>
          <w:szCs w:val="18"/>
        </w:rPr>
        <w:t>i</w:t>
      </w:r>
      <w:r w:rsidRPr="00705CE4">
        <w:rPr>
          <w:sz w:val="18"/>
          <w:szCs w:val="18"/>
          <w:lang w:val="en-US"/>
        </w:rPr>
        <w:t>nfo</w:t>
      </w:r>
      <w:proofErr w:type="spellEnd"/>
      <w:r w:rsidRPr="00705CE4">
        <w:rPr>
          <w:sz w:val="18"/>
          <w:szCs w:val="18"/>
        </w:rPr>
        <w:t>@</w:t>
      </w:r>
      <w:proofErr w:type="spellStart"/>
      <w:r w:rsidRPr="00705CE4">
        <w:rPr>
          <w:sz w:val="18"/>
          <w:szCs w:val="18"/>
          <w:lang w:val="en-US"/>
        </w:rPr>
        <w:t>gkb</w:t>
      </w:r>
      <w:proofErr w:type="spellEnd"/>
      <w:r w:rsidRPr="00705CE4">
        <w:rPr>
          <w:sz w:val="18"/>
          <w:szCs w:val="18"/>
        </w:rPr>
        <w:t>8.</w:t>
      </w:r>
      <w:r w:rsidRPr="00705CE4">
        <w:rPr>
          <w:sz w:val="18"/>
          <w:szCs w:val="18"/>
          <w:lang w:val="en-US"/>
        </w:rPr>
        <w:t>ru</w:t>
      </w:r>
      <w:r w:rsidRPr="00705CE4">
        <w:rPr>
          <w:sz w:val="18"/>
          <w:szCs w:val="18"/>
        </w:rPr>
        <w:t xml:space="preserve"> список персональных менеджеров, их контактные номера телефонов.</w:t>
      </w:r>
    </w:p>
    <w:p w:rsidR="00E71C31" w:rsidRPr="00705CE4" w:rsidRDefault="00E71C31" w:rsidP="00E71C31">
      <w:pPr>
        <w:pStyle w:val="10"/>
        <w:ind w:left="0" w:firstLine="284"/>
        <w:rPr>
          <w:b/>
          <w:sz w:val="18"/>
          <w:szCs w:val="18"/>
        </w:rPr>
      </w:pPr>
      <w:r w:rsidRPr="00705CE4">
        <w:rPr>
          <w:sz w:val="18"/>
          <w:szCs w:val="18"/>
        </w:rPr>
        <w:t>курьерскую доставку счетов, выставляемых Исполнителем Заказчику;</w:t>
      </w:r>
    </w:p>
    <w:p w:rsidR="00E71C31" w:rsidRPr="00705CE4" w:rsidRDefault="00E71C31" w:rsidP="00E71C31">
      <w:pPr>
        <w:ind w:firstLine="284"/>
        <w:rPr>
          <w:b/>
          <w:sz w:val="18"/>
          <w:szCs w:val="18"/>
        </w:rPr>
      </w:pPr>
      <w:r w:rsidRPr="00705CE4">
        <w:rPr>
          <w:b/>
          <w:sz w:val="18"/>
          <w:szCs w:val="18"/>
        </w:rPr>
        <w:t>Заказчик должен иметь возможность:</w:t>
      </w:r>
    </w:p>
    <w:p w:rsidR="00E71C31" w:rsidRPr="00705CE4" w:rsidRDefault="00E71C31" w:rsidP="00E71C31">
      <w:pPr>
        <w:pStyle w:val="10"/>
        <w:ind w:left="0" w:firstLine="284"/>
        <w:rPr>
          <w:sz w:val="18"/>
          <w:szCs w:val="18"/>
        </w:rPr>
      </w:pPr>
      <w:r w:rsidRPr="00705CE4">
        <w:rPr>
          <w:sz w:val="18"/>
          <w:szCs w:val="18"/>
        </w:rPr>
        <w:t>на предоставление Исполнителем детализированного счёта ежемесячно и/или за любой период по требованию Заказчика;</w:t>
      </w:r>
    </w:p>
    <w:p w:rsidR="00E71C31" w:rsidRPr="00705CE4" w:rsidRDefault="00E71C31" w:rsidP="00E71C31">
      <w:pPr>
        <w:pStyle w:val="10"/>
        <w:ind w:left="0" w:firstLine="284"/>
        <w:rPr>
          <w:sz w:val="18"/>
          <w:szCs w:val="18"/>
        </w:rPr>
      </w:pPr>
      <w:r w:rsidRPr="00705CE4">
        <w:rPr>
          <w:sz w:val="18"/>
          <w:szCs w:val="18"/>
        </w:rPr>
        <w:t xml:space="preserve">на предоставление детализации расхода Интернет-трафика сотрудниками Заказчика за любой период действия Договора в форматах </w:t>
      </w:r>
      <w:proofErr w:type="spellStart"/>
      <w:r w:rsidRPr="00705CE4">
        <w:rPr>
          <w:sz w:val="18"/>
          <w:szCs w:val="18"/>
        </w:rPr>
        <w:t>pdf</w:t>
      </w:r>
      <w:proofErr w:type="spellEnd"/>
      <w:r w:rsidRPr="00705CE4">
        <w:rPr>
          <w:sz w:val="18"/>
          <w:szCs w:val="18"/>
        </w:rPr>
        <w:t xml:space="preserve">, </w:t>
      </w:r>
      <w:proofErr w:type="spellStart"/>
      <w:r w:rsidRPr="00705CE4">
        <w:rPr>
          <w:sz w:val="18"/>
          <w:szCs w:val="18"/>
        </w:rPr>
        <w:t>xlsx</w:t>
      </w:r>
      <w:proofErr w:type="spellEnd"/>
      <w:r w:rsidRPr="00705CE4">
        <w:rPr>
          <w:sz w:val="18"/>
          <w:szCs w:val="18"/>
        </w:rPr>
        <w:t xml:space="preserve">, </w:t>
      </w:r>
      <w:proofErr w:type="spellStart"/>
      <w:r w:rsidRPr="00705CE4">
        <w:rPr>
          <w:sz w:val="18"/>
          <w:szCs w:val="18"/>
        </w:rPr>
        <w:t>docx</w:t>
      </w:r>
      <w:proofErr w:type="spellEnd"/>
      <w:r w:rsidRPr="00705CE4">
        <w:rPr>
          <w:sz w:val="18"/>
          <w:szCs w:val="18"/>
        </w:rPr>
        <w:t>;</w:t>
      </w:r>
    </w:p>
    <w:p w:rsidR="00E71C31" w:rsidRPr="00705CE4" w:rsidRDefault="00E71C31" w:rsidP="00E71C31">
      <w:pPr>
        <w:pStyle w:val="10"/>
        <w:ind w:left="0" w:firstLine="284"/>
        <w:rPr>
          <w:sz w:val="18"/>
          <w:szCs w:val="18"/>
        </w:rPr>
      </w:pPr>
      <w:r w:rsidRPr="00705CE4">
        <w:rPr>
          <w:sz w:val="18"/>
          <w:szCs w:val="18"/>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E71C31" w:rsidRPr="00705CE4" w:rsidRDefault="00E71C31" w:rsidP="00E71C31">
      <w:pPr>
        <w:pStyle w:val="10"/>
        <w:ind w:left="0" w:firstLine="284"/>
        <w:rPr>
          <w:sz w:val="18"/>
          <w:szCs w:val="18"/>
        </w:rPr>
      </w:pPr>
      <w:r w:rsidRPr="00705CE4">
        <w:rPr>
          <w:sz w:val="18"/>
          <w:szCs w:val="18"/>
        </w:rPr>
        <w:t>бесплатное консультирование Заказчика по вопросам пользования услугами связи.</w:t>
      </w:r>
    </w:p>
    <w:p w:rsidR="00416C50" w:rsidRPr="00E71C31" w:rsidRDefault="00416C50" w:rsidP="00E71C31">
      <w:pPr>
        <w:ind w:firstLine="284"/>
        <w:jc w:val="right"/>
        <w:rPr>
          <w:rFonts w:ascii="Cuprum" w:hAnsi="Cuprum" w:cs="Tahoma"/>
          <w:b/>
          <w:bCs/>
          <w:sz w:val="18"/>
          <w:szCs w:val="18"/>
          <w:lang w:val="x-none"/>
        </w:rPr>
      </w:pPr>
    </w:p>
    <w:p w:rsidR="006A0F98" w:rsidRDefault="006A0F98"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w:t>
      </w:r>
      <w:r w:rsidR="00E71C31">
        <w:rPr>
          <w:b/>
          <w:sz w:val="20"/>
          <w:szCs w:val="20"/>
        </w:rPr>
        <w:t xml:space="preserve">услуг связи мобильного интернета для планшетного компьютера для медицинских работников </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71C31">
        <w:rPr>
          <w:b/>
          <w:kern w:val="32"/>
          <w:sz w:val="20"/>
          <w:szCs w:val="20"/>
        </w:rPr>
        <w:t>250-23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E71C31">
        <w:rPr>
          <w:sz w:val="20"/>
        </w:rPr>
        <w:t>250-23</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w:t>
      </w:r>
      <w:r w:rsidR="00E71C31">
        <w:rPr>
          <w:b/>
          <w:bCs/>
          <w:sz w:val="20"/>
          <w:szCs w:val="20"/>
        </w:rPr>
        <w:t xml:space="preserve">услуг связи мобильного интернета для планшетного компьютера для медицинских работников </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E71C31">
        <w:rPr>
          <w:b/>
          <w:sz w:val="20"/>
          <w:szCs w:val="20"/>
        </w:rPr>
        <w:t>3</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E71C31">
        <w:rPr>
          <w:sz w:val="19"/>
          <w:szCs w:val="19"/>
        </w:rPr>
        <w:t xml:space="preserve">услуг связи мобильного интернета для планшетного компьютера для медицинских работников </w:t>
      </w:r>
      <w:r w:rsidR="00826F26">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416C50">
      <w:pPr>
        <w:jc w:val="both"/>
        <w:rPr>
          <w:sz w:val="19"/>
          <w:szCs w:val="19"/>
        </w:rPr>
      </w:pPr>
      <w:r w:rsidRPr="007F6AAB">
        <w:rPr>
          <w:sz w:val="19"/>
          <w:szCs w:val="19"/>
        </w:rPr>
        <w:t>1.2. М</w:t>
      </w:r>
      <w:r w:rsidR="00AE4AEC">
        <w:rPr>
          <w:sz w:val="19"/>
          <w:szCs w:val="19"/>
        </w:rPr>
        <w:t xml:space="preserve">есто оказания Услуг: </w:t>
      </w:r>
      <w:r w:rsidR="00E71C31" w:rsidRPr="00E71C31">
        <w:rPr>
          <w:sz w:val="19"/>
          <w:szCs w:val="19"/>
        </w:rPr>
        <w:t>г. Иркутск, ул. Баумана, д.214/а</w:t>
      </w:r>
      <w:proofErr w:type="gramStart"/>
      <w:r w:rsidR="00E71C31" w:rsidRPr="00E71C31">
        <w:rPr>
          <w:sz w:val="19"/>
          <w:szCs w:val="19"/>
        </w:rPr>
        <w:t>1</w:t>
      </w:r>
      <w:proofErr w:type="gramEnd"/>
      <w:r w:rsidR="00E71C31" w:rsidRPr="00E71C31">
        <w:rPr>
          <w:sz w:val="19"/>
          <w:szCs w:val="19"/>
        </w:rPr>
        <w:t>, каб.422</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6A0F98" w:rsidRPr="006A0F98">
        <w:rPr>
          <w:sz w:val="19"/>
          <w:szCs w:val="19"/>
        </w:rPr>
        <w:t xml:space="preserve">с </w:t>
      </w:r>
      <w:r w:rsidR="00E71C31">
        <w:rPr>
          <w:sz w:val="19"/>
          <w:szCs w:val="19"/>
        </w:rPr>
        <w:t>01.12.2023 г.</w:t>
      </w:r>
      <w:r w:rsidR="006A0F98" w:rsidRPr="006A0F98">
        <w:rPr>
          <w:sz w:val="19"/>
          <w:szCs w:val="19"/>
        </w:rPr>
        <w:t xml:space="preserve"> по 31.12.202</w:t>
      </w:r>
      <w:r w:rsidR="00FC75D6">
        <w:rPr>
          <w:sz w:val="19"/>
          <w:szCs w:val="19"/>
        </w:rPr>
        <w:t>4</w:t>
      </w:r>
      <w:r w:rsidR="00E71C31">
        <w:rPr>
          <w:sz w:val="19"/>
          <w:szCs w:val="19"/>
        </w:rPr>
        <w:t xml:space="preserve"> </w:t>
      </w:r>
      <w:r w:rsidR="006A0F98" w:rsidRPr="006A0F98">
        <w:rPr>
          <w:sz w:val="19"/>
          <w:szCs w:val="19"/>
        </w:rPr>
        <w:t>г.</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6.1. Размер обеспечения исполнения договора составляет _________ рублей.</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6.2. Исполнение Договора обеспечивается предоставлением независимой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7D48C6" w:rsidRDefault="00A72026" w:rsidP="007B093E">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7B093E" w:rsidRPr="00F95CC3" w:rsidRDefault="00E94A4D" w:rsidP="007B093E">
            <w:pPr>
              <w:pStyle w:val="af1"/>
              <w:tabs>
                <w:tab w:val="left" w:pos="2268"/>
              </w:tabs>
              <w:rPr>
                <w:sz w:val="18"/>
                <w:szCs w:val="18"/>
              </w:rPr>
            </w:pPr>
            <w:r w:rsidRPr="00F95CC3">
              <w:rPr>
                <w:b/>
                <w:sz w:val="18"/>
                <w:szCs w:val="18"/>
              </w:rPr>
              <w:t xml:space="preserve">Адрес: </w:t>
            </w:r>
            <w:r w:rsidR="007B093E" w:rsidRPr="00F95CC3">
              <w:rPr>
                <w:sz w:val="18"/>
                <w:szCs w:val="18"/>
              </w:rPr>
              <w:t>664048, г. Иркутск, ул. Ярославского, 300</w:t>
            </w:r>
          </w:p>
          <w:p w:rsidR="007B093E" w:rsidRPr="0015535E" w:rsidRDefault="007B093E" w:rsidP="007B093E">
            <w:pPr>
              <w:pStyle w:val="af1"/>
              <w:tabs>
                <w:tab w:val="left" w:pos="2268"/>
              </w:tabs>
              <w:rPr>
                <w:sz w:val="18"/>
                <w:szCs w:val="18"/>
              </w:rPr>
            </w:pPr>
            <w:r w:rsidRPr="00F95CC3">
              <w:rPr>
                <w:b/>
                <w:sz w:val="18"/>
                <w:szCs w:val="18"/>
              </w:rPr>
              <w:t xml:space="preserve">Телефон </w:t>
            </w:r>
            <w:r>
              <w:rPr>
                <w:sz w:val="18"/>
                <w:szCs w:val="18"/>
              </w:rPr>
              <w:t>55-14-51,50-24-90,50-07-38</w:t>
            </w:r>
          </w:p>
          <w:p w:rsidR="007B093E" w:rsidRPr="0015535E" w:rsidRDefault="007B093E" w:rsidP="007B093E">
            <w:pPr>
              <w:rPr>
                <w:sz w:val="18"/>
                <w:szCs w:val="18"/>
              </w:rPr>
            </w:pPr>
            <w:r w:rsidRPr="0015535E">
              <w:rPr>
                <w:sz w:val="18"/>
                <w:szCs w:val="18"/>
              </w:rPr>
              <w:t xml:space="preserve">ИНН 3810009342    </w:t>
            </w:r>
          </w:p>
          <w:p w:rsidR="007B093E" w:rsidRPr="0015535E" w:rsidRDefault="007B093E" w:rsidP="007B093E">
            <w:pPr>
              <w:rPr>
                <w:sz w:val="18"/>
                <w:szCs w:val="18"/>
              </w:rPr>
            </w:pPr>
            <w:r w:rsidRPr="0015535E">
              <w:rPr>
                <w:sz w:val="18"/>
                <w:szCs w:val="18"/>
              </w:rPr>
              <w:t>КПП 381001001</w:t>
            </w:r>
          </w:p>
          <w:p w:rsidR="007B093E" w:rsidRPr="0015535E" w:rsidRDefault="007B093E" w:rsidP="007B093E">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sidR="00E71C31">
              <w:rPr>
                <w:sz w:val="18"/>
                <w:szCs w:val="18"/>
              </w:rPr>
              <w:t>,</w:t>
            </w:r>
            <w:r w:rsidR="00E71C31" w:rsidRPr="0015535E">
              <w:rPr>
                <w:sz w:val="18"/>
                <w:szCs w:val="18"/>
              </w:rPr>
              <w:t xml:space="preserve"> л/с 803030</w:t>
            </w:r>
            <w:r w:rsidR="00E71C31">
              <w:rPr>
                <w:sz w:val="18"/>
                <w:szCs w:val="18"/>
              </w:rPr>
              <w:t>5</w:t>
            </w:r>
            <w:r w:rsidR="00E71C31" w:rsidRPr="0015535E">
              <w:rPr>
                <w:sz w:val="18"/>
                <w:szCs w:val="18"/>
              </w:rPr>
              <w:t>0207</w:t>
            </w:r>
            <w:r w:rsidRPr="0015535E">
              <w:rPr>
                <w:sz w:val="18"/>
                <w:szCs w:val="18"/>
              </w:rPr>
              <w:t>)</w:t>
            </w:r>
          </w:p>
          <w:p w:rsidR="007B093E" w:rsidRPr="0015535E" w:rsidRDefault="007B093E" w:rsidP="007B093E">
            <w:pPr>
              <w:pStyle w:val="aff"/>
              <w:widowControl w:val="0"/>
              <w:rPr>
                <w:sz w:val="18"/>
                <w:szCs w:val="18"/>
              </w:rPr>
            </w:pPr>
            <w:r w:rsidRPr="0015535E">
              <w:rPr>
                <w:sz w:val="18"/>
                <w:szCs w:val="18"/>
              </w:rPr>
              <w:t>Казначейский счет 03224643250000003400</w:t>
            </w:r>
          </w:p>
          <w:p w:rsidR="007B093E" w:rsidRPr="0015535E" w:rsidRDefault="007B093E" w:rsidP="007B093E">
            <w:pPr>
              <w:pStyle w:val="aff"/>
              <w:widowControl w:val="0"/>
              <w:rPr>
                <w:sz w:val="18"/>
                <w:szCs w:val="18"/>
              </w:rPr>
            </w:pPr>
            <w:r w:rsidRPr="0015535E">
              <w:rPr>
                <w:sz w:val="18"/>
                <w:szCs w:val="18"/>
              </w:rPr>
              <w:t>Банковский счет 40102810145370000026</w:t>
            </w:r>
          </w:p>
          <w:p w:rsidR="007B093E" w:rsidRPr="0015535E" w:rsidRDefault="007B093E" w:rsidP="007B093E">
            <w:pPr>
              <w:pStyle w:val="aff"/>
              <w:widowControl w:val="0"/>
              <w:rPr>
                <w:sz w:val="18"/>
                <w:szCs w:val="18"/>
              </w:rPr>
            </w:pPr>
            <w:r w:rsidRPr="0015535E">
              <w:rPr>
                <w:sz w:val="18"/>
                <w:szCs w:val="18"/>
              </w:rPr>
              <w:t>Отделение Иркутск//УФК по Иркутской области, г. Иркутск</w:t>
            </w:r>
          </w:p>
          <w:p w:rsidR="007B093E" w:rsidRDefault="007B093E" w:rsidP="007B093E">
            <w:pPr>
              <w:pStyle w:val="af1"/>
              <w:tabs>
                <w:tab w:val="left" w:pos="2268"/>
              </w:tabs>
              <w:rPr>
                <w:sz w:val="18"/>
                <w:szCs w:val="18"/>
              </w:rPr>
            </w:pPr>
            <w:r w:rsidRPr="0015535E">
              <w:rPr>
                <w:sz w:val="18"/>
                <w:szCs w:val="18"/>
              </w:rPr>
              <w:t>БИК 012520101</w:t>
            </w:r>
          </w:p>
          <w:p w:rsidR="007B093E" w:rsidRDefault="002A2D67" w:rsidP="007B093E">
            <w:pPr>
              <w:pStyle w:val="af1"/>
              <w:tabs>
                <w:tab w:val="left" w:pos="2268"/>
              </w:tabs>
              <w:rPr>
                <w:sz w:val="18"/>
                <w:szCs w:val="18"/>
              </w:rPr>
            </w:pPr>
            <w:hyperlink r:id="rId13" w:history="1">
              <w:r w:rsidR="007B093E" w:rsidRPr="00AD1857">
                <w:rPr>
                  <w:rStyle w:val="a4"/>
                  <w:sz w:val="18"/>
                  <w:szCs w:val="18"/>
                </w:rPr>
                <w:t>info@gkb8.ru</w:t>
              </w:r>
            </w:hyperlink>
          </w:p>
          <w:p w:rsidR="007B093E" w:rsidRPr="0015535E" w:rsidRDefault="007B093E" w:rsidP="007B093E">
            <w:pPr>
              <w:pStyle w:val="af1"/>
              <w:tabs>
                <w:tab w:val="left" w:pos="2268"/>
              </w:tabs>
              <w:rPr>
                <w:sz w:val="18"/>
                <w:szCs w:val="18"/>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7B093E" w:rsidRDefault="007B093E" w:rsidP="00E94A4D">
      <w:pPr>
        <w:jc w:val="right"/>
        <w:rPr>
          <w:sz w:val="20"/>
          <w:szCs w:val="20"/>
        </w:rPr>
      </w:pPr>
    </w:p>
    <w:p w:rsidR="00416C50" w:rsidRDefault="00416C50"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E71C31">
        <w:rPr>
          <w:sz w:val="20"/>
          <w:szCs w:val="20"/>
        </w:rPr>
        <w:t>250-23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2A2D67">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D26110" w:rsidRPr="00E66375" w:rsidTr="00E71C31">
        <w:trPr>
          <w:trHeight w:val="20"/>
        </w:trPr>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D26110">
            <w:pPr>
              <w:jc w:val="center"/>
              <w:rPr>
                <w:color w:val="000000"/>
                <w:sz w:val="20"/>
                <w:szCs w:val="20"/>
              </w:rPr>
            </w:pPr>
            <w:r w:rsidRPr="000D461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D26110" w:rsidRPr="000D461A" w:rsidRDefault="00D26110"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26110" w:rsidRPr="00D6448F" w:rsidRDefault="00D26110" w:rsidP="00D26110">
            <w:pPr>
              <w:jc w:val="both"/>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26110" w:rsidRPr="000D461A" w:rsidRDefault="00D26110" w:rsidP="00D26110">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26110" w:rsidRPr="000D461A" w:rsidRDefault="00D26110" w:rsidP="00D26110">
            <w:pPr>
              <w:jc w:val="center"/>
              <w:rPr>
                <w:sz w:val="20"/>
                <w:szCs w:val="20"/>
              </w:rPr>
            </w:pPr>
          </w:p>
        </w:tc>
        <w:tc>
          <w:tcPr>
            <w:tcW w:w="0" w:type="auto"/>
            <w:tcBorders>
              <w:top w:val="single" w:sz="4" w:space="0" w:color="auto"/>
              <w:left w:val="nil"/>
              <w:bottom w:val="single" w:sz="4" w:space="0" w:color="auto"/>
              <w:right w:val="single" w:sz="4" w:space="0" w:color="auto"/>
            </w:tcBorders>
          </w:tcPr>
          <w:p w:rsidR="00D26110" w:rsidRPr="000D461A" w:rsidRDefault="00D26110"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D26110" w:rsidRPr="00E66375" w:rsidRDefault="00D26110" w:rsidP="006E6A65">
            <w:pPr>
              <w:jc w:val="center"/>
              <w:rPr>
                <w:color w:val="000000"/>
                <w:sz w:val="20"/>
                <w:szCs w:val="20"/>
              </w:rPr>
            </w:pPr>
          </w:p>
        </w:tc>
      </w:tr>
      <w:tr w:rsidR="00470015" w:rsidRPr="008169E0"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20"/>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470015" w:rsidRDefault="00470015"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6" w:name="_GoBack"/>
      <w:bookmarkEnd w:id="6"/>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w:t>
      </w:r>
      <w:r w:rsidR="00E71C31">
        <w:rPr>
          <w:b/>
          <w:sz w:val="20"/>
          <w:szCs w:val="20"/>
        </w:rPr>
        <w:t xml:space="preserve">услуг связи мобильного интернета для планшетного компьютера для медицинских работников </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71C31">
        <w:rPr>
          <w:b/>
          <w:kern w:val="32"/>
          <w:sz w:val="20"/>
          <w:szCs w:val="20"/>
        </w:rPr>
        <w:t>250-23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7" w:name="7.1"/>
      <w:bookmarkEnd w:id="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8" w:name="7.2"/>
      <w:bookmarkEnd w:id="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w:t>
      </w:r>
      <w:r w:rsidR="00E71C31">
        <w:rPr>
          <w:sz w:val="20"/>
          <w:szCs w:val="20"/>
        </w:rPr>
        <w:t xml:space="preserve">услуг связи мобильного интернета для планшетного компьютера для медицинских работников </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w:t>
      </w:r>
      <w:r w:rsidR="00E71C31">
        <w:rPr>
          <w:sz w:val="20"/>
          <w:szCs w:val="20"/>
        </w:rPr>
        <w:t>услуг связи мобильного интернета для планшетного компьютера для медицинских работников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w:t>
      </w:r>
      <w:proofErr w:type="gramEnd"/>
      <w:r>
        <w:rPr>
          <w:sz w:val="20"/>
          <w:szCs w:val="20"/>
        </w:rPr>
        <w:t xml:space="preserve">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E71C31">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Default="00470015" w:rsidP="00345EE9">
            <w:pPr>
              <w:shd w:val="clear" w:color="auto" w:fill="FFFFFF"/>
              <w:rPr>
                <w:color w:val="000000"/>
                <w:sz w:val="20"/>
                <w:szCs w:val="20"/>
              </w:rPr>
            </w:pPr>
          </w:p>
          <w:p w:rsidR="00E71C31" w:rsidRPr="00745578" w:rsidRDefault="00E71C31"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0015" w:rsidRPr="00055D65" w:rsidRDefault="00470015" w:rsidP="006E6A65">
            <w:pPr>
              <w:jc w:val="both"/>
              <w:rPr>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D6" w:rsidRDefault="00FC75D6" w:rsidP="00ED57EB">
      <w:r>
        <w:separator/>
      </w:r>
    </w:p>
  </w:endnote>
  <w:endnote w:type="continuationSeparator" w:id="0">
    <w:p w:rsidR="00FC75D6" w:rsidRDefault="00FC75D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C75D6" w:rsidRDefault="00FC75D6">
        <w:pPr>
          <w:pStyle w:val="af7"/>
          <w:jc w:val="right"/>
        </w:pPr>
        <w:r>
          <w:fldChar w:fldCharType="begin"/>
        </w:r>
        <w:r>
          <w:instrText xml:space="preserve"> PAGE   \* MERGEFORMAT </w:instrText>
        </w:r>
        <w:r>
          <w:fldChar w:fldCharType="separate"/>
        </w:r>
        <w:r w:rsidR="002A2D67">
          <w:rPr>
            <w:noProof/>
          </w:rPr>
          <w:t>27</w:t>
        </w:r>
        <w:r>
          <w:rPr>
            <w:noProof/>
          </w:rPr>
          <w:fldChar w:fldCharType="end"/>
        </w:r>
      </w:p>
    </w:sdtContent>
  </w:sdt>
  <w:p w:rsidR="00FC75D6" w:rsidRDefault="00FC75D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D6" w:rsidRDefault="00FC75D6" w:rsidP="00ED57EB">
      <w:r>
        <w:separator/>
      </w:r>
    </w:p>
  </w:footnote>
  <w:footnote w:type="continuationSeparator" w:id="0">
    <w:p w:rsidR="00FC75D6" w:rsidRDefault="00FC75D6" w:rsidP="00ED57EB">
      <w:r>
        <w:continuationSeparator/>
      </w:r>
    </w:p>
  </w:footnote>
  <w:footnote w:id="1">
    <w:p w:rsidR="00FC75D6" w:rsidRPr="004B5113" w:rsidRDefault="00FC75D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0F8"/>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
    <w:nsid w:val="08113462"/>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3">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4">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5">
    <w:nsid w:val="3D33124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F1F8A"/>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2">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B179C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4">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7">
    <w:nsid w:val="656949B4"/>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9">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5">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9"/>
  </w:num>
  <w:num w:numId="2">
    <w:abstractNumId w:val="31"/>
  </w:num>
  <w:num w:numId="3">
    <w:abstractNumId w:val="32"/>
  </w:num>
  <w:num w:numId="4">
    <w:abstractNumId w:val="7"/>
    <w:lvlOverride w:ilvl="0">
      <w:startOverride w:val="1"/>
    </w:lvlOverride>
  </w:num>
  <w:num w:numId="5">
    <w:abstractNumId w:val="20"/>
  </w:num>
  <w:num w:numId="6">
    <w:abstractNumId w:val="19"/>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8"/>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5"/>
  </w:num>
  <w:num w:numId="15">
    <w:abstractNumId w:val="28"/>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22"/>
  </w:num>
  <w:num w:numId="22">
    <w:abstractNumId w:val="22"/>
    <w:lvlOverride w:ilvl="0">
      <w:startOverride w:val="1"/>
    </w:lvlOverride>
  </w:num>
  <w:num w:numId="23">
    <w:abstractNumId w:val="8"/>
  </w:num>
  <w:num w:numId="24">
    <w:abstractNumId w:val="26"/>
  </w:num>
  <w:num w:numId="25">
    <w:abstractNumId w:val="14"/>
  </w:num>
  <w:num w:numId="26">
    <w:abstractNumId w:val="24"/>
  </w:num>
  <w:num w:numId="27">
    <w:abstractNumId w:val="34"/>
  </w:num>
  <w:num w:numId="28">
    <w:abstractNumId w:val="25"/>
  </w:num>
  <w:num w:numId="29">
    <w:abstractNumId w:val="4"/>
  </w:num>
  <w:num w:numId="30">
    <w:abstractNumId w:val="6"/>
  </w:num>
  <w:num w:numId="31">
    <w:abstractNumId w:val="30"/>
  </w:num>
  <w:num w:numId="32">
    <w:abstractNumId w:val="10"/>
  </w:num>
  <w:num w:numId="33">
    <w:abstractNumId w:val="13"/>
  </w:num>
  <w:num w:numId="34">
    <w:abstractNumId w:val="16"/>
  </w:num>
  <w:num w:numId="35">
    <w:abstractNumId w:val="2"/>
  </w:num>
  <w:num w:numId="36">
    <w:abstractNumId w:val="15"/>
  </w:num>
  <w:num w:numId="37">
    <w:abstractNumId w:val="1"/>
  </w:num>
  <w:num w:numId="38">
    <w:abstractNumId w:val="21"/>
  </w:num>
  <w:num w:numId="39">
    <w:abstractNumId w:val="35"/>
  </w:num>
  <w:num w:numId="40">
    <w:abstractNumId w:val="29"/>
  </w:num>
  <w:num w:numId="41">
    <w:abstractNumId w:val="12"/>
  </w:num>
  <w:num w:numId="42">
    <w:abstractNumId w:val="23"/>
  </w:num>
  <w:num w:numId="43">
    <w:abstractNumId w:val="27"/>
  </w:num>
  <w:num w:numId="4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2D67"/>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5CE4"/>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162"/>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1C31"/>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84B9-A0A1-45BE-BB87-34ABC53C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11733</Words>
  <Characters>84159</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2023-10-18T04:02:00Z</cp:lastPrinted>
  <dcterms:created xsi:type="dcterms:W3CDTF">2022-11-10T05:26:00Z</dcterms:created>
  <dcterms:modified xsi:type="dcterms:W3CDTF">2023-10-30T07:40:00Z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