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C534B9" w:rsidRPr="00A53C04" w:rsidRDefault="00C534B9" w:rsidP="00C534B9">
            <w:pPr>
              <w:widowControl w:val="0"/>
              <w:suppressLineNumbers/>
              <w:snapToGrid w:val="0"/>
              <w:jc w:val="center"/>
              <w:rPr>
                <w:b/>
              </w:rPr>
            </w:pPr>
            <w:r w:rsidRPr="00A53C04">
              <w:rPr>
                <w:b/>
              </w:rPr>
              <w:t>«УТВЕРЖДАЮ»</w:t>
            </w:r>
          </w:p>
          <w:p w:rsidR="00C534B9" w:rsidRDefault="00C534B9" w:rsidP="00C534B9">
            <w:pPr>
              <w:widowControl w:val="0"/>
              <w:suppressLineNumbers/>
              <w:snapToGrid w:val="0"/>
              <w:jc w:val="center"/>
              <w:rPr>
                <w:b/>
              </w:rPr>
            </w:pPr>
            <w:r>
              <w:rPr>
                <w:b/>
              </w:rPr>
              <w:t>Главный врач</w:t>
            </w:r>
          </w:p>
          <w:p w:rsidR="00C534B9" w:rsidRPr="008862CF" w:rsidRDefault="00C534B9" w:rsidP="00C534B9">
            <w:pPr>
              <w:widowControl w:val="0"/>
              <w:suppressLineNumbers/>
              <w:snapToGrid w:val="0"/>
              <w:jc w:val="center"/>
              <w:rPr>
                <w:b/>
              </w:rPr>
            </w:pPr>
            <w:r w:rsidRPr="008862CF">
              <w:rPr>
                <w:b/>
              </w:rPr>
              <w:t>ОГАУЗ «Иркутская городская</w:t>
            </w:r>
          </w:p>
          <w:p w:rsidR="00C534B9" w:rsidRPr="008862CF" w:rsidRDefault="00C534B9" w:rsidP="00C534B9">
            <w:pPr>
              <w:widowControl w:val="0"/>
              <w:suppressLineNumbers/>
              <w:snapToGrid w:val="0"/>
              <w:jc w:val="center"/>
              <w:rPr>
                <w:b/>
              </w:rPr>
            </w:pPr>
            <w:r w:rsidRPr="008862CF">
              <w:rPr>
                <w:b/>
              </w:rPr>
              <w:t>клиническая больница № 8»</w:t>
            </w:r>
          </w:p>
          <w:p w:rsidR="00C534B9" w:rsidRPr="008862CF" w:rsidRDefault="00C534B9" w:rsidP="00C534B9">
            <w:pPr>
              <w:widowControl w:val="0"/>
              <w:suppressLineNumbers/>
              <w:snapToGrid w:val="0"/>
              <w:jc w:val="center"/>
              <w:rPr>
                <w:b/>
              </w:rPr>
            </w:pPr>
            <w:r w:rsidRPr="00A53C04">
              <w:rPr>
                <w:b/>
              </w:rPr>
              <w:t>________________ /</w:t>
            </w:r>
            <w:r>
              <w:rPr>
                <w:b/>
              </w:rPr>
              <w:t xml:space="preserve">Ж.В. </w:t>
            </w:r>
            <w:proofErr w:type="spellStart"/>
            <w:r>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FC10D2">
        <w:rPr>
          <w:b/>
          <w:sz w:val="28"/>
          <w:szCs w:val="28"/>
        </w:rPr>
        <w:t>овощной продукции (морковь, свекла, лук репчатый)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FC10D2">
        <w:rPr>
          <w:b/>
          <w:kern w:val="32"/>
          <w:sz w:val="28"/>
          <w:szCs w:val="28"/>
        </w:rPr>
        <w:t>291-23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75D75" w:rsidP="00CF2303">
            <w:pPr>
              <w:autoSpaceDE w:val="0"/>
              <w:autoSpaceDN w:val="0"/>
              <w:adjustRightInd w:val="0"/>
              <w:ind w:firstLine="170"/>
              <w:jc w:val="both"/>
              <w:outlineLvl w:val="1"/>
              <w:rPr>
                <w:sz w:val="20"/>
                <w:szCs w:val="20"/>
              </w:rPr>
            </w:pPr>
            <w:r>
              <w:rPr>
                <w:kern w:val="32"/>
                <w:sz w:val="20"/>
                <w:szCs w:val="20"/>
              </w:rPr>
              <w:t>З</w:t>
            </w:r>
            <w:r w:rsidR="00E906F0" w:rsidRPr="00C26AF1">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7A6813"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proofErr w:type="spellStart"/>
              <w:r w:rsidR="00C7537F" w:rsidRPr="00C26AF1">
                <w:rPr>
                  <w:rStyle w:val="a4"/>
                  <w:sz w:val="20"/>
                  <w:szCs w:val="20"/>
                  <w:lang w:val="en-US"/>
                </w:rPr>
                <w:t>gkb</w:t>
              </w:r>
              <w:proofErr w:type="spellEnd"/>
              <w:r w:rsidR="00C7537F" w:rsidRPr="00C26AF1">
                <w:rPr>
                  <w:rStyle w:val="a4"/>
                  <w:sz w:val="20"/>
                  <w:szCs w:val="20"/>
                </w:rPr>
                <w:t>8.</w:t>
              </w:r>
              <w:proofErr w:type="spellStart"/>
              <w:r w:rsidR="00C7537F" w:rsidRPr="00C26AF1">
                <w:rPr>
                  <w:rStyle w:val="a4"/>
                  <w:sz w:val="20"/>
                  <w:szCs w:val="20"/>
                  <w:lang w:val="en-US"/>
                </w:rPr>
                <w:t>ru</w:t>
              </w:r>
              <w:proofErr w:type="spellEnd"/>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975D75">
            <w:pPr>
              <w:autoSpaceDE w:val="0"/>
              <w:autoSpaceDN w:val="0"/>
              <w:adjustRightInd w:val="0"/>
              <w:ind w:firstLine="170"/>
              <w:rPr>
                <w:color w:val="000000"/>
                <w:sz w:val="20"/>
                <w:szCs w:val="20"/>
                <w:lang w:val="en-US"/>
              </w:rPr>
            </w:pPr>
            <w:r w:rsidRPr="00C26AF1">
              <w:rPr>
                <w:sz w:val="20"/>
                <w:szCs w:val="20"/>
              </w:rPr>
              <w:t xml:space="preserve">(3952) </w:t>
            </w:r>
            <w:r w:rsidR="00975D75">
              <w:rPr>
                <w:sz w:val="20"/>
                <w:szCs w:val="20"/>
              </w:rPr>
              <w:t>50-05-33</w:t>
            </w:r>
            <w:r w:rsidR="00981A83" w:rsidRPr="00C26AF1">
              <w:rPr>
                <w:sz w:val="20"/>
                <w:szCs w:val="20"/>
              </w:rPr>
              <w:t>,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FC10D2">
              <w:rPr>
                <w:sz w:val="20"/>
                <w:szCs w:val="20"/>
              </w:rPr>
              <w:t>овощной продукции (морковь, свекла, лук репчатый)</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w:t>
            </w:r>
            <w:proofErr w:type="gramStart"/>
            <w:r w:rsidR="002C01FB" w:rsidRPr="00C26AF1">
              <w:rPr>
                <w:b/>
                <w:sz w:val="20"/>
                <w:szCs w:val="20"/>
              </w:rPr>
              <w:t>2</w:t>
            </w:r>
            <w:proofErr w:type="gramEnd"/>
            <w:r w:rsidR="002C01F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C10D2" w:rsidRPr="00FC10D2" w:rsidRDefault="00FC10D2" w:rsidP="00FC10D2">
            <w:pPr>
              <w:ind w:firstLine="170"/>
              <w:rPr>
                <w:sz w:val="20"/>
                <w:szCs w:val="20"/>
              </w:rPr>
            </w:pPr>
            <w:r w:rsidRPr="00FC10D2">
              <w:rPr>
                <w:sz w:val="20"/>
                <w:szCs w:val="20"/>
              </w:rPr>
              <w:t>01.13.41.110</w:t>
            </w:r>
            <w:r w:rsidRPr="00FC10D2">
              <w:rPr>
                <w:sz w:val="20"/>
                <w:szCs w:val="20"/>
              </w:rPr>
              <w:tab/>
            </w:r>
            <w:r w:rsidRPr="00FC10D2">
              <w:rPr>
                <w:sz w:val="20"/>
                <w:szCs w:val="20"/>
              </w:rPr>
              <w:tab/>
            </w:r>
            <w:r w:rsidRPr="00FC10D2">
              <w:rPr>
                <w:sz w:val="20"/>
                <w:szCs w:val="20"/>
              </w:rPr>
              <w:tab/>
            </w:r>
            <w:r w:rsidRPr="00FC10D2">
              <w:rPr>
                <w:sz w:val="20"/>
                <w:szCs w:val="20"/>
              </w:rPr>
              <w:tab/>
            </w:r>
            <w:r w:rsidRPr="00FC10D2">
              <w:rPr>
                <w:sz w:val="20"/>
                <w:szCs w:val="20"/>
              </w:rPr>
              <w:tab/>
            </w:r>
            <w:r w:rsidRPr="00FC10D2">
              <w:rPr>
                <w:sz w:val="20"/>
                <w:szCs w:val="20"/>
              </w:rPr>
              <w:tab/>
            </w:r>
            <w:r w:rsidRPr="00FC10D2">
              <w:rPr>
                <w:sz w:val="20"/>
                <w:szCs w:val="20"/>
              </w:rPr>
              <w:tab/>
            </w:r>
            <w:r w:rsidRPr="00FC10D2">
              <w:rPr>
                <w:sz w:val="20"/>
                <w:szCs w:val="20"/>
              </w:rPr>
              <w:tab/>
            </w:r>
          </w:p>
          <w:p w:rsidR="00FC10D2" w:rsidRPr="00FC10D2" w:rsidRDefault="00FC10D2" w:rsidP="00FC10D2">
            <w:pPr>
              <w:ind w:firstLine="170"/>
              <w:rPr>
                <w:sz w:val="20"/>
                <w:szCs w:val="20"/>
              </w:rPr>
            </w:pPr>
            <w:r w:rsidRPr="00FC10D2">
              <w:rPr>
                <w:sz w:val="20"/>
                <w:szCs w:val="20"/>
              </w:rPr>
              <w:t>01.13.49.110</w:t>
            </w:r>
            <w:r w:rsidRPr="00FC10D2">
              <w:rPr>
                <w:sz w:val="20"/>
                <w:szCs w:val="20"/>
              </w:rPr>
              <w:tab/>
            </w:r>
            <w:r w:rsidRPr="00FC10D2">
              <w:rPr>
                <w:sz w:val="20"/>
                <w:szCs w:val="20"/>
              </w:rPr>
              <w:tab/>
            </w:r>
            <w:r w:rsidRPr="00FC10D2">
              <w:rPr>
                <w:sz w:val="20"/>
                <w:szCs w:val="20"/>
              </w:rPr>
              <w:tab/>
            </w:r>
            <w:r w:rsidRPr="00FC10D2">
              <w:rPr>
                <w:sz w:val="20"/>
                <w:szCs w:val="20"/>
              </w:rPr>
              <w:tab/>
            </w:r>
            <w:r w:rsidRPr="00FC10D2">
              <w:rPr>
                <w:sz w:val="20"/>
                <w:szCs w:val="20"/>
              </w:rPr>
              <w:tab/>
            </w:r>
            <w:r w:rsidRPr="00FC10D2">
              <w:rPr>
                <w:sz w:val="20"/>
                <w:szCs w:val="20"/>
              </w:rPr>
              <w:tab/>
            </w:r>
            <w:r w:rsidRPr="00FC10D2">
              <w:rPr>
                <w:sz w:val="20"/>
                <w:szCs w:val="20"/>
              </w:rPr>
              <w:tab/>
            </w:r>
            <w:r w:rsidRPr="00FC10D2">
              <w:rPr>
                <w:sz w:val="20"/>
                <w:szCs w:val="20"/>
              </w:rPr>
              <w:tab/>
            </w:r>
          </w:p>
          <w:p w:rsidR="00475F25" w:rsidRPr="00C26AF1" w:rsidRDefault="00FC10D2" w:rsidP="00FC10D2">
            <w:pPr>
              <w:ind w:firstLine="170"/>
              <w:rPr>
                <w:sz w:val="20"/>
                <w:szCs w:val="20"/>
              </w:rPr>
            </w:pPr>
            <w:r>
              <w:rPr>
                <w:sz w:val="20"/>
                <w:szCs w:val="20"/>
              </w:rPr>
              <w:t>01.13.43.110</w:t>
            </w:r>
            <w:r>
              <w:rPr>
                <w:sz w:val="20"/>
                <w:szCs w:val="20"/>
              </w:rPr>
              <w:tab/>
            </w:r>
            <w:r>
              <w:rPr>
                <w:sz w:val="20"/>
                <w:szCs w:val="20"/>
              </w:rPr>
              <w:tab/>
            </w:r>
            <w:r>
              <w:rPr>
                <w:sz w:val="20"/>
                <w:szCs w:val="20"/>
              </w:rPr>
              <w:tab/>
            </w:r>
            <w:r>
              <w:rPr>
                <w:sz w:val="20"/>
                <w:szCs w:val="20"/>
              </w:rPr>
              <w:tab/>
            </w:r>
            <w:r>
              <w:rPr>
                <w:sz w:val="20"/>
                <w:szCs w:val="20"/>
              </w:rPr>
              <w:tab/>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C26AF1" w:rsidRDefault="00102373" w:rsidP="00393C24">
            <w:pPr>
              <w:autoSpaceDE w:val="0"/>
              <w:autoSpaceDN w:val="0"/>
              <w:adjustRightInd w:val="0"/>
              <w:ind w:firstLine="170"/>
              <w:rPr>
                <w:sz w:val="20"/>
                <w:szCs w:val="20"/>
              </w:rPr>
            </w:pPr>
            <w:r>
              <w:rPr>
                <w:sz w:val="20"/>
                <w:szCs w:val="20"/>
              </w:rPr>
              <w:t>7</w:t>
            </w:r>
            <w:r w:rsidR="00FC10D2">
              <w:rPr>
                <w:sz w:val="20"/>
                <w:szCs w:val="20"/>
              </w:rPr>
              <w:t>63</w:t>
            </w:r>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C26AF1" w:rsidRDefault="001A5301" w:rsidP="00FC10D2">
            <w:pPr>
              <w:autoSpaceDE w:val="0"/>
              <w:autoSpaceDN w:val="0"/>
              <w:adjustRightInd w:val="0"/>
              <w:ind w:firstLine="170"/>
              <w:rPr>
                <w:sz w:val="20"/>
                <w:szCs w:val="20"/>
              </w:rPr>
            </w:pPr>
            <w:r w:rsidRPr="00C26AF1">
              <w:rPr>
                <w:sz w:val="20"/>
                <w:szCs w:val="20"/>
              </w:rPr>
              <w:t xml:space="preserve">Средства </w:t>
            </w:r>
            <w:r w:rsidR="002028A9" w:rsidRPr="00C26AF1">
              <w:rPr>
                <w:sz w:val="20"/>
                <w:szCs w:val="20"/>
              </w:rPr>
              <w:t>территориального фонда ОМС</w:t>
            </w: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975D75">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31.12.202</w:t>
            </w:r>
            <w:r w:rsidR="00975D75">
              <w:rPr>
                <w:sz w:val="20"/>
                <w:szCs w:val="20"/>
              </w:rPr>
              <w:t>4</w:t>
            </w:r>
            <w:r w:rsidRPr="00C26AF1">
              <w:rPr>
                <w:sz w:val="20"/>
                <w:szCs w:val="20"/>
              </w:rPr>
              <w:t xml:space="preserve"> г. в течение 3 (трех) рабочих дней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C26AF1" w:rsidRDefault="00EF1521" w:rsidP="00C26AF1">
            <w:pPr>
              <w:ind w:firstLine="170"/>
              <w:jc w:val="both"/>
              <w:rPr>
                <w:sz w:val="20"/>
                <w:szCs w:val="20"/>
              </w:rPr>
            </w:pPr>
            <w:r w:rsidRPr="00C26AF1">
              <w:rPr>
                <w:sz w:val="20"/>
                <w:szCs w:val="20"/>
              </w:rPr>
              <w:t xml:space="preserve">г. Иркутск, ул. </w:t>
            </w:r>
            <w:proofErr w:type="gramStart"/>
            <w:r w:rsidRPr="00C26AF1">
              <w:rPr>
                <w:sz w:val="20"/>
                <w:szCs w:val="20"/>
              </w:rPr>
              <w:t>Ярославского</w:t>
            </w:r>
            <w:proofErr w:type="gramEnd"/>
            <w:r w:rsidRPr="00C26AF1">
              <w:rPr>
                <w:sz w:val="20"/>
                <w:szCs w:val="20"/>
              </w:rPr>
              <w:t>, 300.</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26AF1" w:rsidRDefault="00FC10D2" w:rsidP="00C26AF1">
            <w:pPr>
              <w:tabs>
                <w:tab w:val="left" w:pos="6022"/>
              </w:tabs>
              <w:ind w:firstLine="170"/>
              <w:rPr>
                <w:sz w:val="20"/>
                <w:szCs w:val="20"/>
              </w:rPr>
            </w:pPr>
            <w:r w:rsidRPr="00FC10D2">
              <w:rPr>
                <w:sz w:val="20"/>
                <w:szCs w:val="20"/>
              </w:rPr>
              <w:t>360500 руб. (триста шестьдесят тысяч пятьсот рублей 00 копеек)</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 xml:space="preserve">Порядок применения официального курса </w:t>
            </w:r>
            <w:r w:rsidRPr="00C26AF1">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lastRenderedPageBreak/>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FC10D2">
            <w:pPr>
              <w:ind w:firstLine="170"/>
              <w:jc w:val="both"/>
              <w:rPr>
                <w:sz w:val="20"/>
                <w:szCs w:val="20"/>
              </w:rPr>
            </w:pPr>
            <w:proofErr w:type="gramStart"/>
            <w:r w:rsidRPr="00C26AF1">
              <w:rPr>
                <w:sz w:val="20"/>
                <w:szCs w:val="20"/>
              </w:rPr>
              <w:t>С даты публикации</w:t>
            </w:r>
            <w:proofErr w:type="gramEnd"/>
            <w:r w:rsidRPr="00C26AF1">
              <w:rPr>
                <w:sz w:val="20"/>
                <w:szCs w:val="20"/>
              </w:rPr>
              <w:t xml:space="preserve">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proofErr w:type="spellStart"/>
              <w:r w:rsidRPr="00C26AF1">
                <w:rPr>
                  <w:rStyle w:val="a4"/>
                  <w:sz w:val="20"/>
                  <w:szCs w:val="20"/>
                  <w:lang w:val="en-US"/>
                </w:rPr>
                <w:t>zakupki</w:t>
              </w:r>
              <w:proofErr w:type="spellEnd"/>
              <w:r w:rsidRPr="00C26AF1">
                <w:rPr>
                  <w:rStyle w:val="a4"/>
                  <w:sz w:val="20"/>
                  <w:szCs w:val="20"/>
                </w:rPr>
                <w:t>.</w:t>
              </w:r>
              <w:proofErr w:type="spellStart"/>
              <w:r w:rsidRPr="00C26AF1">
                <w:rPr>
                  <w:rStyle w:val="a4"/>
                  <w:sz w:val="20"/>
                  <w:szCs w:val="20"/>
                  <w:lang w:val="en-US"/>
                </w:rPr>
                <w:t>gov</w:t>
              </w:r>
              <w:proofErr w:type="spellEnd"/>
              <w:r w:rsidRPr="00C26AF1">
                <w:rPr>
                  <w:rStyle w:val="a4"/>
                  <w:sz w:val="20"/>
                  <w:szCs w:val="20"/>
                </w:rPr>
                <w:t>.</w:t>
              </w:r>
              <w:proofErr w:type="spellStart"/>
              <w:r w:rsidRPr="00C26AF1">
                <w:rPr>
                  <w:rStyle w:val="a4"/>
                  <w:sz w:val="20"/>
                  <w:szCs w:val="20"/>
                  <w:lang w:val="en-US"/>
                </w:rPr>
                <w:t>ru</w:t>
              </w:r>
              <w:proofErr w:type="spellEnd"/>
            </w:hyperlink>
            <w:r w:rsidR="0028496C" w:rsidRPr="00C26AF1">
              <w:rPr>
                <w:rStyle w:val="a4"/>
                <w:sz w:val="20"/>
                <w:szCs w:val="20"/>
                <w:u w:val="none"/>
              </w:rPr>
              <w:t xml:space="preserve"> </w:t>
            </w:r>
            <w:r w:rsidRPr="00C26AF1">
              <w:rPr>
                <w:b/>
                <w:sz w:val="20"/>
                <w:szCs w:val="20"/>
              </w:rPr>
              <w:t>«</w:t>
            </w:r>
            <w:r w:rsidR="00FC10D2">
              <w:rPr>
                <w:b/>
                <w:sz w:val="20"/>
                <w:szCs w:val="20"/>
              </w:rPr>
              <w:t>30</w:t>
            </w:r>
            <w:r w:rsidRPr="00C26AF1">
              <w:rPr>
                <w:b/>
                <w:sz w:val="20"/>
                <w:szCs w:val="20"/>
              </w:rPr>
              <w:t>»</w:t>
            </w:r>
            <w:r w:rsidR="0028496C" w:rsidRPr="00C26AF1">
              <w:rPr>
                <w:b/>
                <w:sz w:val="20"/>
                <w:szCs w:val="20"/>
              </w:rPr>
              <w:t xml:space="preserve"> </w:t>
            </w:r>
            <w:r w:rsidR="00975D75">
              <w:rPr>
                <w:b/>
                <w:sz w:val="20"/>
                <w:szCs w:val="20"/>
              </w:rPr>
              <w:t>ноября</w:t>
            </w:r>
            <w:r w:rsidRPr="00C26AF1">
              <w:rPr>
                <w:b/>
                <w:sz w:val="20"/>
                <w:szCs w:val="20"/>
              </w:rPr>
              <w:t xml:space="preserve"> </w:t>
            </w:r>
            <w:r w:rsidR="00C26AF1" w:rsidRPr="00C26AF1">
              <w:rPr>
                <w:b/>
                <w:sz w:val="20"/>
                <w:szCs w:val="20"/>
              </w:rPr>
              <w:t xml:space="preserve">2023 </w:t>
            </w:r>
            <w:r w:rsidRPr="00C26AF1">
              <w:rPr>
                <w:b/>
                <w:sz w:val="20"/>
                <w:szCs w:val="20"/>
              </w:rPr>
              <w:t xml:space="preserve">года по </w:t>
            </w:r>
            <w:r w:rsidR="00C26AF1" w:rsidRPr="00C26AF1">
              <w:rPr>
                <w:b/>
                <w:sz w:val="20"/>
                <w:szCs w:val="20"/>
              </w:rPr>
              <w:t>«</w:t>
            </w:r>
            <w:r w:rsidR="00393C24">
              <w:rPr>
                <w:b/>
                <w:sz w:val="20"/>
                <w:szCs w:val="20"/>
              </w:rPr>
              <w:t>0</w:t>
            </w:r>
            <w:r w:rsidR="00FC10D2">
              <w:rPr>
                <w:b/>
                <w:sz w:val="20"/>
                <w:szCs w:val="20"/>
              </w:rPr>
              <w:t>7</w:t>
            </w:r>
            <w:r w:rsidR="00C26AF1" w:rsidRPr="00C26AF1">
              <w:rPr>
                <w:b/>
                <w:sz w:val="20"/>
                <w:szCs w:val="20"/>
              </w:rPr>
              <w:t xml:space="preserve">» </w:t>
            </w:r>
            <w:r w:rsidR="00393C24">
              <w:rPr>
                <w:b/>
                <w:sz w:val="20"/>
                <w:szCs w:val="20"/>
              </w:rPr>
              <w:t xml:space="preserve">декабря </w:t>
            </w:r>
            <w:r w:rsidR="00C26AF1" w:rsidRPr="00C26AF1">
              <w:rPr>
                <w:b/>
                <w:sz w:val="20"/>
                <w:szCs w:val="20"/>
              </w:rPr>
              <w:t>2023</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w:t>
            </w:r>
            <w:proofErr w:type="gramStart"/>
            <w:r w:rsidRPr="00C26AF1">
              <w:rPr>
                <w:sz w:val="20"/>
                <w:szCs w:val="20"/>
              </w:rPr>
              <w:t>с даты размещения</w:t>
            </w:r>
            <w:proofErr w:type="gramEnd"/>
            <w:r w:rsidRPr="00C26AF1">
              <w:rPr>
                <w:sz w:val="20"/>
                <w:szCs w:val="20"/>
              </w:rPr>
              <w:t xml:space="preserve">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t>Дата начала подачи заявок:</w:t>
            </w:r>
            <w:r w:rsidR="0028496C" w:rsidRPr="00C26AF1">
              <w:rPr>
                <w:b/>
                <w:sz w:val="20"/>
                <w:szCs w:val="20"/>
              </w:rPr>
              <w:t xml:space="preserve"> </w:t>
            </w:r>
            <w:r w:rsidR="00C26AF1" w:rsidRPr="00C26AF1">
              <w:rPr>
                <w:sz w:val="20"/>
                <w:szCs w:val="20"/>
              </w:rPr>
              <w:t>«</w:t>
            </w:r>
            <w:r w:rsidR="00FC10D2">
              <w:rPr>
                <w:sz w:val="20"/>
                <w:szCs w:val="20"/>
              </w:rPr>
              <w:t>30</w:t>
            </w:r>
            <w:r w:rsidR="00C26AF1" w:rsidRPr="00C26AF1">
              <w:rPr>
                <w:sz w:val="20"/>
                <w:szCs w:val="20"/>
              </w:rPr>
              <w:t xml:space="preserve">» </w:t>
            </w:r>
            <w:r w:rsidR="00975D75">
              <w:rPr>
                <w:sz w:val="20"/>
                <w:szCs w:val="20"/>
              </w:rPr>
              <w:t>ноября</w:t>
            </w:r>
            <w:r w:rsidR="00C26AF1" w:rsidRPr="00C26AF1">
              <w:rPr>
                <w:sz w:val="20"/>
                <w:szCs w:val="20"/>
              </w:rPr>
              <w:t xml:space="preserve"> 2023</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C26AF1" w:rsidP="00FC10D2">
            <w:pPr>
              <w:ind w:firstLine="170"/>
              <w:jc w:val="both"/>
              <w:rPr>
                <w:sz w:val="20"/>
                <w:szCs w:val="20"/>
              </w:rPr>
            </w:pPr>
            <w:r w:rsidRPr="00C26AF1">
              <w:rPr>
                <w:bCs/>
                <w:sz w:val="20"/>
                <w:szCs w:val="20"/>
              </w:rPr>
              <w:t>«</w:t>
            </w:r>
            <w:r w:rsidR="00393C24">
              <w:rPr>
                <w:bCs/>
                <w:sz w:val="20"/>
                <w:szCs w:val="20"/>
              </w:rPr>
              <w:t>0</w:t>
            </w:r>
            <w:r w:rsidR="00FC10D2">
              <w:rPr>
                <w:bCs/>
                <w:sz w:val="20"/>
                <w:szCs w:val="20"/>
              </w:rPr>
              <w:t>7</w:t>
            </w:r>
            <w:r w:rsidRPr="00C26AF1">
              <w:rPr>
                <w:bCs/>
                <w:sz w:val="20"/>
                <w:szCs w:val="20"/>
              </w:rPr>
              <w:t xml:space="preserve">» </w:t>
            </w:r>
            <w:r w:rsidR="00393C24">
              <w:rPr>
                <w:bCs/>
                <w:sz w:val="20"/>
                <w:szCs w:val="20"/>
              </w:rPr>
              <w:t>декабря</w:t>
            </w:r>
            <w:r w:rsidRPr="00C26AF1">
              <w:rPr>
                <w:bCs/>
                <w:sz w:val="20"/>
                <w:szCs w:val="20"/>
              </w:rPr>
              <w:t xml:space="preserve"> 2023</w:t>
            </w:r>
            <w:r w:rsidR="008C6E38" w:rsidRPr="00C26AF1">
              <w:rPr>
                <w:bCs/>
                <w:sz w:val="20"/>
                <w:szCs w:val="20"/>
              </w:rPr>
              <w:t xml:space="preserve"> года 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 xml:space="preserve">В соответствии с подпунктом 2 пункта 5.1 </w:t>
            </w:r>
            <w:r w:rsidRPr="00C26AF1">
              <w:rPr>
                <w:b/>
                <w:sz w:val="20"/>
                <w:szCs w:val="20"/>
              </w:rPr>
              <w:lastRenderedPageBreak/>
              <w:t>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lastRenderedPageBreak/>
              <w:t>Подтверждением принадлежности участника закупки к субъектам малого и 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lastRenderedPageBreak/>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proofErr w:type="spellStart"/>
              <w:r w:rsidRPr="00C26AF1">
                <w:rPr>
                  <w:rStyle w:val="a4"/>
                  <w:sz w:val="20"/>
                  <w:szCs w:val="20"/>
                  <w:lang w:val="en-US"/>
                </w:rPr>
                <w:t>tektorg</w:t>
              </w:r>
              <w:proofErr w:type="spellEnd"/>
              <w:r w:rsidRPr="00C26AF1">
                <w:rPr>
                  <w:rStyle w:val="a4"/>
                  <w:sz w:val="20"/>
                  <w:szCs w:val="20"/>
                </w:rPr>
                <w:t>.</w:t>
              </w:r>
              <w:proofErr w:type="spellStart"/>
              <w:r w:rsidRPr="00C26AF1">
                <w:rPr>
                  <w:rStyle w:val="a4"/>
                  <w:sz w:val="20"/>
                  <w:szCs w:val="20"/>
                  <w:lang w:val="en-US"/>
                </w:rPr>
                <w:t>ru</w:t>
              </w:r>
              <w:proofErr w:type="spellEnd"/>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ind w:firstLine="170"/>
              <w:contextualSpacing/>
              <w:rPr>
                <w:sz w:val="20"/>
                <w:szCs w:val="20"/>
              </w:rPr>
            </w:pPr>
            <w:r w:rsidRPr="00C26AF1">
              <w:rPr>
                <w:color w:val="000000"/>
                <w:sz w:val="20"/>
                <w:szCs w:val="20"/>
              </w:rPr>
              <w:t>3 % от начальной (максимальной) цены договора, что составляет:</w:t>
            </w:r>
          </w:p>
          <w:p w:rsidR="00DA1FB1" w:rsidRPr="00C26AF1" w:rsidRDefault="00DA1FB1" w:rsidP="00C26AF1">
            <w:pPr>
              <w:autoSpaceDE w:val="0"/>
              <w:autoSpaceDN w:val="0"/>
              <w:adjustRightInd w:val="0"/>
              <w:ind w:firstLine="170"/>
              <w:jc w:val="both"/>
              <w:outlineLvl w:val="1"/>
              <w:rPr>
                <w:sz w:val="20"/>
                <w:szCs w:val="20"/>
              </w:rPr>
            </w:pPr>
          </w:p>
          <w:p w:rsidR="00975D75" w:rsidRDefault="00FC10D2" w:rsidP="00C26AF1">
            <w:pPr>
              <w:shd w:val="clear" w:color="auto" w:fill="FFFFFF"/>
              <w:tabs>
                <w:tab w:val="left" w:pos="1701"/>
                <w:tab w:val="left" w:pos="2127"/>
              </w:tabs>
              <w:ind w:firstLine="170"/>
              <w:jc w:val="both"/>
              <w:rPr>
                <w:sz w:val="20"/>
                <w:szCs w:val="20"/>
              </w:rPr>
            </w:pPr>
            <w:r w:rsidRPr="00FC10D2">
              <w:rPr>
                <w:sz w:val="20"/>
                <w:szCs w:val="20"/>
              </w:rPr>
              <w:t>10815 руб. (десять тысяч восемьсот пятнадцать рублей 00 копеек),</w:t>
            </w:r>
          </w:p>
          <w:p w:rsidR="00393C24" w:rsidRPr="00C26AF1" w:rsidRDefault="00393C24"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proofErr w:type="gramStart"/>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обеспечение</w:t>
            </w:r>
            <w:proofErr w:type="gramEnd"/>
            <w:r w:rsidRPr="00C26AF1">
              <w:rPr>
                <w:b/>
                <w:sz w:val="20"/>
                <w:szCs w:val="20"/>
              </w:rPr>
              <w:t xml:space="preserve">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975D75" w:rsidRDefault="00975D75" w:rsidP="00975D75">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FC10D2">
              <w:rPr>
                <w:sz w:val="20"/>
                <w:szCs w:val="20"/>
                <w:u w:val="single"/>
              </w:rPr>
              <w:t>291-23</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C26AF1">
              <w:rPr>
                <w:sz w:val="20"/>
                <w:szCs w:val="20"/>
              </w:rPr>
              <w:t xml:space="preserve">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26AF1">
              <w:rPr>
                <w:sz w:val="20"/>
                <w:szCs w:val="20"/>
              </w:rPr>
              <w:t>ств пр</w:t>
            </w:r>
            <w:proofErr w:type="gramEnd"/>
            <w:r w:rsidRPr="00C26AF1">
              <w:rPr>
                <w:sz w:val="20"/>
                <w:szCs w:val="20"/>
              </w:rPr>
              <w:t>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w:t>
            </w:r>
            <w:proofErr w:type="gramStart"/>
            <w:r w:rsidRPr="00C26AF1">
              <w:rPr>
                <w:sz w:val="20"/>
                <w:szCs w:val="20"/>
              </w:rPr>
              <w:t>ств пр</w:t>
            </w:r>
            <w:proofErr w:type="gramEnd"/>
            <w:r w:rsidRPr="00C26AF1">
              <w:rPr>
                <w:sz w:val="20"/>
                <w:szCs w:val="20"/>
              </w:rPr>
              <w:t>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26AF1">
              <w:rPr>
                <w:sz w:val="20"/>
                <w:szCs w:val="20"/>
              </w:rPr>
              <w:t>)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26AF1">
              <w:rPr>
                <w:sz w:val="20"/>
                <w:szCs w:val="20"/>
              </w:rPr>
              <w:t xml:space="preserve"> Заказчиком, но не </w:t>
            </w:r>
            <w:proofErr w:type="gramStart"/>
            <w:r w:rsidRPr="00C26AF1">
              <w:rPr>
                <w:sz w:val="20"/>
                <w:szCs w:val="20"/>
              </w:rPr>
              <w:t>превышающем</w:t>
            </w:r>
            <w:proofErr w:type="gramEnd"/>
            <w:r w:rsidRPr="00C26AF1">
              <w:rPr>
                <w:sz w:val="20"/>
                <w:szCs w:val="20"/>
              </w:rPr>
              <w:t xml:space="preserve">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10)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5720AE" w:rsidRDefault="004901F4" w:rsidP="004901F4">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Недопустимо включение в </w:t>
            </w:r>
            <w:proofErr w:type="gramStart"/>
            <w:r w:rsidRPr="00C26AF1">
              <w:rPr>
                <w:sz w:val="20"/>
                <w:szCs w:val="20"/>
              </w:rPr>
              <w:t>независимой</w:t>
            </w:r>
            <w:proofErr w:type="gramEnd"/>
            <w:r w:rsidRPr="00C26AF1">
              <w:rPr>
                <w:sz w:val="20"/>
                <w:szCs w:val="20"/>
              </w:rPr>
              <w:t xml:space="preserve">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w:t>
            </w:r>
            <w:proofErr w:type="gramStart"/>
            <w:r w:rsidR="00487F7E" w:rsidRPr="00C26AF1">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26AF1">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26AF1">
              <w:rPr>
                <w:rFonts w:ascii="Times New Roman" w:hAnsi="Times New Roman" w:cs="Times New Roman"/>
                <w:sz w:val="20"/>
                <w:szCs w:val="20"/>
              </w:rPr>
              <w:t>лица</w:t>
            </w:r>
            <w:proofErr w:type="gramEnd"/>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proofErr w:type="gramStart"/>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roofErr w:type="gramEnd"/>
          </w:p>
          <w:p w:rsidR="002E181F" w:rsidRPr="00C26AF1" w:rsidRDefault="005A097D" w:rsidP="00C26AF1">
            <w:pPr>
              <w:autoSpaceDE w:val="0"/>
              <w:autoSpaceDN w:val="0"/>
              <w:adjustRightInd w:val="0"/>
              <w:ind w:firstLine="170"/>
              <w:jc w:val="both"/>
              <w:rPr>
                <w:sz w:val="20"/>
                <w:szCs w:val="20"/>
              </w:rPr>
            </w:pPr>
            <w:proofErr w:type="gramStart"/>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26AF1">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proofErr w:type="gramStart"/>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roofErr w:type="gramEnd"/>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2E181F" w:rsidRPr="00C26AF1">
              <w:rPr>
                <w:sz w:val="20"/>
                <w:szCs w:val="20"/>
              </w:rPr>
              <w:t xml:space="preserve">документ, подтверждающий страну происхождения товара, предусмотренный </w:t>
            </w:r>
            <w:r w:rsidRPr="00C26AF1">
              <w:rPr>
                <w:sz w:val="20"/>
                <w:szCs w:val="20"/>
              </w:rPr>
              <w:t xml:space="preserve">постановлением </w:t>
            </w:r>
            <w:r w:rsidR="002E181F" w:rsidRPr="00C26AF1">
              <w:rPr>
                <w:sz w:val="20"/>
                <w:szCs w:val="20"/>
              </w:rPr>
              <w:t>Правительства Российской Федерации</w:t>
            </w:r>
            <w:r w:rsidRPr="00C26AF1">
              <w:rPr>
                <w:sz w:val="20"/>
                <w:szCs w:val="20"/>
              </w:rPr>
              <w:t xml:space="preserve"> от 16.09.2016 № 925, постановлением Правительства Российской Федерации от 03.12.2020 № 2013</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proofErr w:type="gramStart"/>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C26AF1">
              <w:rPr>
                <w:sz w:val="20"/>
                <w:szCs w:val="20"/>
              </w:rPr>
              <w:t xml:space="preserve">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w:t>
            </w:r>
            <w:proofErr w:type="spellStart"/>
            <w:r w:rsidR="00123C79" w:rsidRPr="00C26AF1">
              <w:rPr>
                <w:b/>
                <w:i/>
                <w:iCs/>
                <w:sz w:val="20"/>
                <w:szCs w:val="20"/>
              </w:rPr>
              <w:t>doc</w:t>
            </w:r>
            <w:proofErr w:type="spellEnd"/>
            <w:r w:rsidR="00123C79" w:rsidRPr="00C26AF1">
              <w:rPr>
                <w:b/>
                <w:i/>
                <w:iCs/>
                <w:sz w:val="20"/>
                <w:szCs w:val="20"/>
              </w:rPr>
              <w:t>), (*.</w:t>
            </w:r>
            <w:proofErr w:type="spellStart"/>
            <w:r w:rsidR="00123C79" w:rsidRPr="00C26AF1">
              <w:rPr>
                <w:b/>
                <w:i/>
                <w:iCs/>
                <w:sz w:val="20"/>
                <w:szCs w:val="20"/>
              </w:rPr>
              <w:t>docx</w:t>
            </w:r>
            <w:proofErr w:type="spellEnd"/>
            <w:r w:rsidR="00123C79" w:rsidRPr="00C26AF1">
              <w:rPr>
                <w:b/>
                <w:i/>
                <w:iCs/>
                <w:sz w:val="20"/>
                <w:szCs w:val="20"/>
              </w:rPr>
              <w:t>))</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26AF1">
              <w:rPr>
                <w:sz w:val="20"/>
                <w:szCs w:val="20"/>
              </w:rPr>
              <w:t>из</w:t>
            </w:r>
            <w:proofErr w:type="gramEnd"/>
            <w:r w:rsidRPr="00C26AF1">
              <w:rPr>
                <w:sz w:val="20"/>
                <w:szCs w:val="20"/>
              </w:rPr>
              <w:t xml:space="preserve">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26AF1">
              <w:rPr>
                <w:iCs/>
                <w:sz w:val="20"/>
                <w:szCs w:val="20"/>
              </w:rPr>
              <w:t>doc</w:t>
            </w:r>
            <w:proofErr w:type="spellEnd"/>
            <w:r w:rsidRPr="00C26AF1">
              <w:rPr>
                <w:iCs/>
                <w:sz w:val="20"/>
                <w:szCs w:val="20"/>
              </w:rPr>
              <w:t>), (*.</w:t>
            </w:r>
            <w:proofErr w:type="spellStart"/>
            <w:r w:rsidRPr="00C26AF1">
              <w:rPr>
                <w:iCs/>
                <w:sz w:val="20"/>
                <w:szCs w:val="20"/>
              </w:rPr>
              <w:t>docx</w:t>
            </w:r>
            <w:proofErr w:type="spellEnd"/>
            <w:r w:rsidRPr="00C26AF1">
              <w:rPr>
                <w:iCs/>
                <w:sz w:val="20"/>
                <w:szCs w:val="20"/>
              </w:rPr>
              <w:t>), (*.</w:t>
            </w:r>
            <w:proofErr w:type="spellStart"/>
            <w:r w:rsidRPr="00C26AF1">
              <w:rPr>
                <w:iCs/>
                <w:sz w:val="20"/>
                <w:szCs w:val="20"/>
              </w:rPr>
              <w:t>xls</w:t>
            </w:r>
            <w:proofErr w:type="spellEnd"/>
            <w:r w:rsidRPr="00C26AF1">
              <w:rPr>
                <w:iCs/>
                <w:sz w:val="20"/>
                <w:szCs w:val="20"/>
              </w:rPr>
              <w:t>), (*.</w:t>
            </w:r>
            <w:proofErr w:type="spellStart"/>
            <w:r w:rsidRPr="00C26AF1">
              <w:rPr>
                <w:iCs/>
                <w:sz w:val="20"/>
                <w:szCs w:val="20"/>
              </w:rPr>
              <w:t>xlsx</w:t>
            </w:r>
            <w:proofErr w:type="spellEnd"/>
            <w:r w:rsidRPr="00C26AF1">
              <w:rPr>
                <w:iCs/>
                <w:sz w:val="20"/>
                <w:szCs w:val="20"/>
              </w:rPr>
              <w:t>), (*.</w:t>
            </w:r>
            <w:proofErr w:type="spellStart"/>
            <w:r w:rsidRPr="00C26AF1">
              <w:rPr>
                <w:iCs/>
                <w:sz w:val="20"/>
                <w:szCs w:val="20"/>
              </w:rPr>
              <w:t>txt</w:t>
            </w:r>
            <w:proofErr w:type="spellEnd"/>
            <w:r w:rsidRPr="00C26AF1">
              <w:rPr>
                <w:iCs/>
                <w:sz w:val="20"/>
                <w:szCs w:val="20"/>
              </w:rPr>
              <w:t>), (*.</w:t>
            </w:r>
            <w:proofErr w:type="spellStart"/>
            <w:r w:rsidRPr="00C26AF1">
              <w:rPr>
                <w:iCs/>
                <w:sz w:val="20"/>
                <w:szCs w:val="20"/>
              </w:rPr>
              <w:t>pdf</w:t>
            </w:r>
            <w:proofErr w:type="spellEnd"/>
            <w:r w:rsidRPr="00C26AF1">
              <w:rPr>
                <w:iCs/>
                <w:sz w:val="20"/>
                <w:szCs w:val="20"/>
              </w:rPr>
              <w:t>), (*.</w:t>
            </w:r>
            <w:proofErr w:type="spellStart"/>
            <w:r w:rsidRPr="00C26AF1">
              <w:rPr>
                <w:iCs/>
                <w:sz w:val="20"/>
                <w:szCs w:val="20"/>
              </w:rPr>
              <w:t>jpg</w:t>
            </w:r>
            <w:proofErr w:type="spellEnd"/>
            <w:r w:rsidRPr="00C26AF1">
              <w:rPr>
                <w:iCs/>
                <w:sz w:val="20"/>
                <w:szCs w:val="20"/>
              </w:rPr>
              <w:t>).</w:t>
            </w:r>
          </w:p>
          <w:p w:rsidR="004656AC" w:rsidRPr="00C26AF1" w:rsidRDefault="004656AC" w:rsidP="00C26AF1">
            <w:pPr>
              <w:ind w:firstLine="170"/>
              <w:jc w:val="both"/>
              <w:rPr>
                <w:sz w:val="20"/>
                <w:szCs w:val="20"/>
              </w:rPr>
            </w:pPr>
            <w:proofErr w:type="gramStart"/>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20"/>
                <w:szCs w:val="20"/>
              </w:rPr>
              <w:t>дств с р</w:t>
            </w:r>
            <w:proofErr w:type="gramEnd"/>
            <w:r w:rsidRPr="00C26AF1">
              <w:rPr>
                <w:sz w:val="20"/>
                <w:szCs w:val="20"/>
              </w:rPr>
              <w:t>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proofErr w:type="spellStart"/>
            <w:r w:rsidR="00AC2E5A" w:rsidRPr="00C26AF1">
              <w:rPr>
                <w:sz w:val="20"/>
                <w:szCs w:val="20"/>
              </w:rPr>
              <w:t>непроведение</w:t>
            </w:r>
            <w:proofErr w:type="spellEnd"/>
            <w:r w:rsidR="00AC2E5A" w:rsidRPr="00C26AF1">
              <w:rPr>
                <w:sz w:val="20"/>
                <w:szCs w:val="20"/>
              </w:rPr>
              <w:t xml:space="preserve"> ликвидации участника закупки </w:t>
            </w:r>
            <w:r w:rsidR="00E865E0" w:rsidRPr="00C26AF1">
              <w:rPr>
                <w:sz w:val="20"/>
                <w:szCs w:val="20"/>
              </w:rPr>
              <w:t>с участием субъектов малого и среднего предпринимательств</w:t>
            </w:r>
            <w:proofErr w:type="gramStart"/>
            <w:r w:rsidR="00E865E0" w:rsidRPr="00C26AF1">
              <w:rPr>
                <w:sz w:val="20"/>
                <w:szCs w:val="20"/>
              </w:rPr>
              <w:t>а</w:t>
            </w:r>
            <w:r w:rsidR="00AC2E5A" w:rsidRPr="00C26AF1">
              <w:rPr>
                <w:sz w:val="20"/>
                <w:szCs w:val="20"/>
              </w:rPr>
              <w:t>-</w:t>
            </w:r>
            <w:proofErr w:type="gramEnd"/>
            <w:r w:rsidR="00AC2E5A" w:rsidRPr="00C26AF1">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proofErr w:type="spellStart"/>
            <w:r w:rsidR="00AC2E5A" w:rsidRPr="00C26AF1">
              <w:rPr>
                <w:sz w:val="20"/>
                <w:szCs w:val="20"/>
              </w:rPr>
              <w:t>неприостановление</w:t>
            </w:r>
            <w:proofErr w:type="spellEnd"/>
            <w:r w:rsidR="00AC2E5A" w:rsidRPr="00C26AF1">
              <w:rPr>
                <w:sz w:val="20"/>
                <w:szCs w:val="20"/>
              </w:rPr>
              <w:t xml:space="preserve">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26AF1">
              <w:rPr>
                <w:sz w:val="20"/>
                <w:szCs w:val="20"/>
              </w:rPr>
              <w:t xml:space="preserve"> в законную силу решение суда о признании обязанности </w:t>
            </w:r>
            <w:proofErr w:type="gramStart"/>
            <w:r w:rsidR="00AC2E5A" w:rsidRPr="00C26AF1">
              <w:rPr>
                <w:sz w:val="20"/>
                <w:szCs w:val="20"/>
              </w:rPr>
              <w:t>заявителя</w:t>
            </w:r>
            <w:proofErr w:type="gramEnd"/>
            <w:r w:rsidR="00AC2E5A" w:rsidRPr="00C26AF1">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5) </w:t>
            </w:r>
            <w:r w:rsidR="00E865E0" w:rsidRPr="00C26AF1">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26AF1">
              <w:rPr>
                <w:sz w:val="20"/>
                <w:szCs w:val="20"/>
              </w:rPr>
              <w:t xml:space="preserve">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26AF1">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proofErr w:type="gramStart"/>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proofErr w:type="gramStart"/>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26AF1">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FC10D2">
            <w:pPr>
              <w:ind w:firstLine="170"/>
              <w:jc w:val="both"/>
              <w:rPr>
                <w:sz w:val="20"/>
                <w:szCs w:val="20"/>
              </w:rPr>
            </w:pPr>
            <w:r w:rsidRPr="00C26AF1">
              <w:rPr>
                <w:sz w:val="20"/>
                <w:szCs w:val="20"/>
              </w:rPr>
              <w:t>«</w:t>
            </w:r>
            <w:r w:rsidR="00393C24">
              <w:rPr>
                <w:sz w:val="20"/>
                <w:szCs w:val="20"/>
              </w:rPr>
              <w:t>0</w:t>
            </w:r>
            <w:r w:rsidR="00FC10D2">
              <w:rPr>
                <w:sz w:val="20"/>
                <w:szCs w:val="20"/>
              </w:rPr>
              <w:t>6</w:t>
            </w:r>
            <w:r w:rsidRPr="00C26AF1">
              <w:rPr>
                <w:sz w:val="20"/>
                <w:szCs w:val="20"/>
              </w:rPr>
              <w:t>»</w:t>
            </w:r>
            <w:r w:rsidR="00393C24">
              <w:rPr>
                <w:sz w:val="20"/>
                <w:szCs w:val="20"/>
              </w:rPr>
              <w:t xml:space="preserve"> декабря</w:t>
            </w:r>
            <w:r w:rsidRPr="00C26AF1">
              <w:rPr>
                <w:sz w:val="20"/>
                <w:szCs w:val="20"/>
              </w:rPr>
              <w:t xml:space="preserve"> 2023 г.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FC10D2">
            <w:pPr>
              <w:ind w:firstLine="170"/>
              <w:jc w:val="both"/>
              <w:rPr>
                <w:b/>
                <w:sz w:val="20"/>
                <w:szCs w:val="20"/>
              </w:rPr>
            </w:pPr>
            <w:r w:rsidRPr="00C26AF1">
              <w:rPr>
                <w:b/>
                <w:sz w:val="20"/>
                <w:szCs w:val="20"/>
              </w:rPr>
              <w:t>«</w:t>
            </w:r>
            <w:r w:rsidR="00393C24">
              <w:rPr>
                <w:b/>
                <w:sz w:val="20"/>
                <w:szCs w:val="20"/>
              </w:rPr>
              <w:t>0</w:t>
            </w:r>
            <w:r w:rsidR="00FC10D2">
              <w:rPr>
                <w:b/>
                <w:sz w:val="20"/>
                <w:szCs w:val="20"/>
              </w:rPr>
              <w:t>7</w:t>
            </w:r>
            <w:r w:rsidRPr="00C26AF1">
              <w:rPr>
                <w:b/>
                <w:sz w:val="20"/>
                <w:szCs w:val="20"/>
              </w:rPr>
              <w:t xml:space="preserve">» </w:t>
            </w:r>
            <w:r w:rsidR="00393C24">
              <w:rPr>
                <w:b/>
                <w:sz w:val="20"/>
                <w:szCs w:val="20"/>
              </w:rPr>
              <w:t>декабря</w:t>
            </w:r>
            <w:r w:rsidRPr="00C26AF1">
              <w:rPr>
                <w:b/>
                <w:sz w:val="20"/>
                <w:szCs w:val="20"/>
              </w:rPr>
              <w:t xml:space="preserve"> 2023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proofErr w:type="gramStart"/>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26AF1">
              <w:rPr>
                <w:bCs/>
                <w:sz w:val="20"/>
                <w:szCs w:val="20"/>
              </w:rPr>
              <w:t xml:space="preserve"> – </w:t>
            </w:r>
            <w:proofErr w:type="gramStart"/>
            <w:r w:rsidRPr="00C26AF1">
              <w:rPr>
                <w:bCs/>
                <w:sz w:val="20"/>
                <w:szCs w:val="20"/>
              </w:rPr>
              <w:t>Постановление № 925)</w:t>
            </w:r>
            <w:r w:rsidR="009524C9" w:rsidRPr="00C26AF1">
              <w:rPr>
                <w:bCs/>
                <w:sz w:val="20"/>
                <w:szCs w:val="20"/>
              </w:rPr>
              <w:t>.</w:t>
            </w:r>
            <w:proofErr w:type="gramEnd"/>
          </w:p>
          <w:p w:rsidR="002B4CC2" w:rsidRPr="00C26AF1" w:rsidRDefault="002B4CC2" w:rsidP="00C26AF1">
            <w:pPr>
              <w:ind w:firstLine="170"/>
              <w:jc w:val="both"/>
              <w:rPr>
                <w:sz w:val="20"/>
                <w:szCs w:val="20"/>
              </w:rPr>
            </w:pPr>
            <w:proofErr w:type="gramStart"/>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26AF1" w:rsidRDefault="002B4CC2" w:rsidP="00C26AF1">
            <w:pPr>
              <w:ind w:firstLine="170"/>
              <w:jc w:val="both"/>
              <w:rPr>
                <w:sz w:val="20"/>
                <w:szCs w:val="20"/>
              </w:rPr>
            </w:pPr>
            <w:proofErr w:type="gramStart"/>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C26AF1">
              <w:rPr>
                <w:sz w:val="20"/>
                <w:szCs w:val="20"/>
              </w:rPr>
              <w:t xml:space="preserve"> </w:t>
            </w:r>
            <w:proofErr w:type="gramStart"/>
            <w:r w:rsidRPr="00C26AF1">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26AF1" w:rsidRDefault="002B4CC2" w:rsidP="00C26AF1">
            <w:pPr>
              <w:ind w:firstLine="170"/>
              <w:jc w:val="both"/>
              <w:rPr>
                <w:sz w:val="20"/>
                <w:szCs w:val="20"/>
              </w:rPr>
            </w:pPr>
            <w:proofErr w:type="gramStart"/>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Pr>
                <w:sz w:val="20"/>
                <w:szCs w:val="20"/>
              </w:rPr>
              <w:t>и</w:t>
            </w:r>
            <w:r w:rsidRPr="00C26AF1">
              <w:rPr>
                <w:sz w:val="20"/>
                <w:szCs w:val="20"/>
              </w:rPr>
              <w:t xml:space="preserve"> № </w:t>
            </w:r>
            <w:r w:rsidR="004901F4">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w:t>
            </w:r>
            <w:proofErr w:type="gramEnd"/>
            <w:r w:rsidRPr="00C26AF1">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proofErr w:type="gramStart"/>
            <w:r w:rsidRPr="00C26AF1">
              <w:rPr>
                <w:sz w:val="20"/>
                <w:szCs w:val="20"/>
              </w:rPr>
              <w:t>закупке</w:t>
            </w:r>
            <w:proofErr w:type="gramEnd"/>
            <w:r w:rsidRPr="00C26AF1">
              <w:rPr>
                <w:sz w:val="20"/>
                <w:szCs w:val="20"/>
              </w:rPr>
              <w:t xml:space="preserve">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   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а) закупка признана </w:t>
            </w:r>
            <w:proofErr w:type="gramStart"/>
            <w:r w:rsidRPr="00C26AF1">
              <w:rPr>
                <w:sz w:val="20"/>
                <w:szCs w:val="20"/>
              </w:rPr>
              <w:t>несостоявшейся</w:t>
            </w:r>
            <w:proofErr w:type="gramEnd"/>
            <w:r w:rsidRPr="00C26AF1">
              <w:rPr>
                <w:sz w:val="20"/>
                <w:szCs w:val="20"/>
              </w:rPr>
              <w:t xml:space="preserve">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proofErr w:type="gramStart"/>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26AF1">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proofErr w:type="gramStart"/>
            <w:r w:rsidRPr="00C26AF1">
              <w:rPr>
                <w:sz w:val="20"/>
                <w:szCs w:val="20"/>
              </w:rPr>
              <w:t>Установлены</w:t>
            </w:r>
            <w:proofErr w:type="gramEnd"/>
            <w:r w:rsidRPr="00C26AF1">
              <w:rPr>
                <w:sz w:val="20"/>
                <w:szCs w:val="20"/>
              </w:rPr>
              <w:t xml:space="preserve">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26AF1">
              <w:rPr>
                <w:rFonts w:ascii="Times New Roman" w:eastAsia="Calibri" w:hAnsi="Times New Roman" w:cs="Times New Roman"/>
                <w:color w:val="auto"/>
                <w:sz w:val="20"/>
                <w:szCs w:val="20"/>
              </w:rPr>
              <w:t>Непредоставления</w:t>
            </w:r>
            <w:proofErr w:type="spellEnd"/>
            <w:r w:rsidRPr="00C26AF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26AF1">
              <w:rPr>
                <w:sz w:val="20"/>
                <w:szCs w:val="20"/>
              </w:rPr>
              <w:t>,</w:t>
            </w:r>
            <w:proofErr w:type="gramEnd"/>
            <w:r w:rsidRPr="00C26AF1">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26AF1">
              <w:rPr>
                <w:rFonts w:ascii="Times New Roman" w:hAnsi="Times New Roman" w:cs="Times New Roman"/>
                <w:color w:val="auto"/>
                <w:sz w:val="20"/>
                <w:szCs w:val="20"/>
              </w:rPr>
              <w:t>с даты подписания</w:t>
            </w:r>
            <w:proofErr w:type="gramEnd"/>
            <w:r w:rsidRPr="00C26AF1">
              <w:rPr>
                <w:rFonts w:ascii="Times New Roman" w:hAnsi="Times New Roman" w:cs="Times New Roman"/>
                <w:color w:val="auto"/>
                <w:sz w:val="20"/>
                <w:szCs w:val="20"/>
              </w:rPr>
              <w:t>.</w:t>
            </w:r>
          </w:p>
          <w:p w:rsidR="0023182C" w:rsidRPr="00C26AF1" w:rsidRDefault="0023182C" w:rsidP="00C26AF1">
            <w:pPr>
              <w:ind w:firstLine="170"/>
              <w:jc w:val="both"/>
              <w:rPr>
                <w:sz w:val="20"/>
                <w:szCs w:val="20"/>
              </w:rPr>
            </w:pPr>
            <w:r w:rsidRPr="00C26AF1">
              <w:rPr>
                <w:sz w:val="20"/>
                <w:szCs w:val="20"/>
              </w:rPr>
              <w:t>В случае</w:t>
            </w:r>
            <w:proofErr w:type="gramStart"/>
            <w:r w:rsidRPr="00C26AF1">
              <w:rPr>
                <w:sz w:val="20"/>
                <w:szCs w:val="20"/>
              </w:rPr>
              <w:t>,</w:t>
            </w:r>
            <w:proofErr w:type="gramEnd"/>
            <w:r w:rsidRPr="00C26AF1">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proofErr w:type="gramStart"/>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w:t>
            </w:r>
            <w:proofErr w:type="gramStart"/>
            <w:r w:rsidRPr="00C26AF1">
              <w:rPr>
                <w:bCs/>
                <w:sz w:val="20"/>
                <w:szCs w:val="20"/>
              </w:rPr>
              <w:t>с даты размещения</w:t>
            </w:r>
            <w:proofErr w:type="gramEnd"/>
            <w:r w:rsidRPr="00C26AF1">
              <w:rPr>
                <w:bCs/>
                <w:sz w:val="20"/>
                <w:szCs w:val="20"/>
              </w:rPr>
              <w:t xml:space="preserve"> в ЕИС протокола подведения итогов закупки. </w:t>
            </w:r>
            <w:proofErr w:type="gramStart"/>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26AF1">
              <w:rPr>
                <w:bCs/>
                <w:sz w:val="20"/>
                <w:szCs w:val="20"/>
                <w:shd w:val="clear" w:color="auto" w:fill="FFFFFF"/>
              </w:rPr>
              <w:t xml:space="preserve">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proofErr w:type="gramStart"/>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w:t>
            </w:r>
            <w:proofErr w:type="gramEnd"/>
            <w:r w:rsidR="00964803" w:rsidRPr="00C26AF1">
              <w:rPr>
                <w:bCs/>
                <w:sz w:val="20"/>
                <w:szCs w:val="20"/>
              </w:rPr>
              <w:t xml:space="preserve">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26AF1">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26AF1">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C26AF1">
              <w:rPr>
                <w:bCs/>
                <w:sz w:val="20"/>
                <w:szCs w:val="20"/>
              </w:rPr>
              <w:t xml:space="preserve"> </w:t>
            </w:r>
            <w:proofErr w:type="gramStart"/>
            <w:r w:rsidRPr="00C26AF1">
              <w:rPr>
                <w:bCs/>
                <w:sz w:val="20"/>
                <w:szCs w:val="20"/>
              </w:rPr>
              <w:t>протоколе</w:t>
            </w:r>
            <w:proofErr w:type="gramEnd"/>
            <w:r w:rsidRPr="00C26AF1">
              <w:rPr>
                <w:bCs/>
                <w:sz w:val="20"/>
                <w:szCs w:val="20"/>
              </w:rPr>
              <w:t xml:space="preserve">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26AF1">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proofErr w:type="gramStart"/>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26AF1">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w:t>
            </w:r>
            <w:proofErr w:type="gramEnd"/>
            <w:r w:rsidRPr="00C26AF1">
              <w:rPr>
                <w:bCs/>
                <w:sz w:val="20"/>
                <w:szCs w:val="20"/>
              </w:rPr>
              <w:t xml:space="preserve"> </w:t>
            </w:r>
            <w:proofErr w:type="gramStart"/>
            <w:r w:rsidRPr="00C26AF1">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C26AF1">
              <w:rPr>
                <w:bCs/>
                <w:sz w:val="20"/>
                <w:szCs w:val="20"/>
              </w:rPr>
              <w:t>,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w:t>
            </w:r>
            <w:proofErr w:type="gramStart"/>
            <w:r w:rsidRPr="00C26AF1">
              <w:rPr>
                <w:bCs/>
                <w:sz w:val="20"/>
                <w:szCs w:val="20"/>
              </w:rPr>
              <w:t>,</w:t>
            </w:r>
            <w:proofErr w:type="gramEnd"/>
            <w:r w:rsidRPr="00C26AF1">
              <w:rPr>
                <w:bCs/>
                <w:sz w:val="20"/>
                <w:szCs w:val="20"/>
              </w:rPr>
              <w:t xml:space="preserve">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26AF1">
              <w:rPr>
                <w:bCs/>
                <w:sz w:val="20"/>
                <w:szCs w:val="20"/>
              </w:rPr>
              <w:t>с даты признания</w:t>
            </w:r>
            <w:proofErr w:type="gramEnd"/>
            <w:r w:rsidRPr="00C26AF1">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w:t>
            </w:r>
            <w:proofErr w:type="gramEnd"/>
            <w:r w:rsidRPr="00C26AF1">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proofErr w:type="gramStart"/>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roofErr w:type="gramEnd"/>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6AF1">
              <w:rPr>
                <w:rFonts w:ascii="Times New Roman" w:hAnsi="Times New Roman" w:cs="Times New Roman"/>
                <w:color w:val="auto"/>
                <w:sz w:val="20"/>
                <w:szCs w:val="20"/>
              </w:rPr>
              <w:t>и</w:t>
            </w:r>
            <w:proofErr w:type="gramEnd"/>
            <w:r w:rsidRPr="00C26AF1">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roofErr w:type="gramEnd"/>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26AF1">
              <w:rPr>
                <w:rFonts w:ascii="Times New Roman" w:hAnsi="Times New Roman" w:cs="Times New Roman"/>
                <w:color w:val="auto"/>
                <w:sz w:val="20"/>
                <w:szCs w:val="20"/>
              </w:rPr>
              <w:t>предусмотренных</w:t>
            </w:r>
            <w:proofErr w:type="gramEnd"/>
            <w:r w:rsidRPr="00C26AF1">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C26AF1">
              <w:rPr>
                <w:rFonts w:ascii="Times New Roman" w:hAnsi="Times New Roman" w:cs="Times New Roman"/>
                <w:color w:val="auto"/>
                <w:sz w:val="20"/>
                <w:szCs w:val="20"/>
              </w:rPr>
              <w:t xml:space="preserve"> </w:t>
            </w:r>
            <w:proofErr w:type="gramStart"/>
            <w:r w:rsidRPr="00C26AF1">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26AF1">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26AF1">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26AF1">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26AF1">
              <w:rPr>
                <w:rFonts w:ascii="Times New Roman" w:hAnsi="Times New Roman" w:cs="Times New Roman"/>
                <w:color w:val="auto"/>
                <w:sz w:val="20"/>
                <w:szCs w:val="20"/>
              </w:rPr>
              <w:t xml:space="preserve">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Договор</w:t>
            </w:r>
            <w:proofErr w:type="gramEnd"/>
            <w:r w:rsidRPr="00C26AF1">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w:t>
            </w:r>
            <w:proofErr w:type="gramStart"/>
            <w:r w:rsidRPr="00C26AF1">
              <w:rPr>
                <w:rFonts w:ascii="Times New Roman" w:hAnsi="Times New Roman" w:cs="Times New Roman"/>
                <w:color w:val="auto"/>
                <w:sz w:val="20"/>
                <w:szCs w:val="20"/>
              </w:rPr>
              <w:t>ств ст</w:t>
            </w:r>
            <w:proofErr w:type="gramEnd"/>
            <w:r w:rsidRPr="00C26AF1">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roofErr w:type="gramEnd"/>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 xml:space="preserve">проекте договора, </w:t>
            </w:r>
            <w:proofErr w:type="gramStart"/>
            <w:r w:rsidRPr="00C26AF1">
              <w:rPr>
                <w:sz w:val="20"/>
                <w:szCs w:val="20"/>
              </w:rPr>
              <w:t>являющ</w:t>
            </w:r>
            <w:r w:rsidR="003D5B55" w:rsidRPr="00C26AF1">
              <w:rPr>
                <w:sz w:val="20"/>
                <w:szCs w:val="20"/>
              </w:rPr>
              <w:t>их</w:t>
            </w:r>
            <w:r w:rsidRPr="00C26AF1">
              <w:rPr>
                <w:sz w:val="20"/>
                <w:szCs w:val="20"/>
              </w:rPr>
              <w:t>ся</w:t>
            </w:r>
            <w:proofErr w:type="gramEnd"/>
            <w:r w:rsidRPr="00C26AF1">
              <w:rPr>
                <w:sz w:val="20"/>
                <w:szCs w:val="20"/>
              </w:rPr>
              <w:t xml:space="preserve">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FC10D2">
        <w:rPr>
          <w:b/>
          <w:sz w:val="20"/>
          <w:szCs w:val="20"/>
        </w:rPr>
        <w:t>овощной продукции (морковь, свекла, лук репчатый)</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FC10D2">
        <w:rPr>
          <w:b/>
          <w:kern w:val="32"/>
          <w:sz w:val="22"/>
          <w:szCs w:val="22"/>
        </w:rPr>
        <w:t>291-23</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FC10D2">
        <w:rPr>
          <w:b/>
          <w:bCs/>
          <w:sz w:val="20"/>
        </w:rPr>
        <w:t>овощной продукции (морковь, свекла, лук репчатый)</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497"/>
        <w:gridCol w:w="1557"/>
        <w:gridCol w:w="5087"/>
        <w:gridCol w:w="592"/>
        <w:gridCol w:w="627"/>
        <w:gridCol w:w="1953"/>
      </w:tblGrid>
      <w:tr w:rsidR="00FE4013" w:rsidRPr="00B06BC2" w:rsidTr="00C26A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 xml:space="preserve">№ </w:t>
            </w:r>
            <w:proofErr w:type="gramStart"/>
            <w:r w:rsidRPr="00B06BC2">
              <w:rPr>
                <w:b/>
                <w:color w:val="000000"/>
                <w:sz w:val="18"/>
                <w:szCs w:val="18"/>
              </w:rPr>
              <w:t>п</w:t>
            </w:r>
            <w:proofErr w:type="gramEnd"/>
            <w:r w:rsidRPr="00B06BC2">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E4013" w:rsidRPr="00B06BC2" w:rsidRDefault="00FE4013" w:rsidP="00975D75">
            <w:pPr>
              <w:jc w:val="center"/>
              <w:rPr>
                <w:b/>
                <w:color w:val="000000"/>
                <w:sz w:val="18"/>
                <w:szCs w:val="18"/>
              </w:rPr>
            </w:pPr>
            <w:r w:rsidRPr="00B06BC2">
              <w:rPr>
                <w:b/>
                <w:color w:val="000000"/>
                <w:sz w:val="18"/>
                <w:szCs w:val="18"/>
              </w:rPr>
              <w:t>Кол-во</w:t>
            </w:r>
            <w:r w:rsidR="008B11FD" w:rsidRPr="00B06BC2">
              <w:rPr>
                <w:b/>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Начальная (максимальная)*</w:t>
            </w:r>
            <w:r w:rsidR="008B11FD" w:rsidRPr="00B06BC2">
              <w:rPr>
                <w:b/>
                <w:color w:val="000000"/>
                <w:sz w:val="18"/>
                <w:szCs w:val="18"/>
              </w:rPr>
              <w:t>*</w:t>
            </w:r>
            <w:r w:rsidRPr="00B06BC2">
              <w:rPr>
                <w:b/>
                <w:color w:val="000000"/>
                <w:sz w:val="18"/>
                <w:szCs w:val="18"/>
              </w:rPr>
              <w:t xml:space="preserve"> цена за ед., руб.</w:t>
            </w:r>
          </w:p>
        </w:tc>
      </w:tr>
      <w:tr w:rsidR="007A6813" w:rsidRPr="00B06BC2" w:rsidTr="007A6813">
        <w:trPr>
          <w:trHeight w:val="20"/>
        </w:trPr>
        <w:tc>
          <w:tcPr>
            <w:tcW w:w="0" w:type="auto"/>
            <w:tcBorders>
              <w:top w:val="single" w:sz="4" w:space="0" w:color="auto"/>
              <w:left w:val="single" w:sz="4" w:space="0" w:color="auto"/>
              <w:bottom w:val="single" w:sz="4" w:space="0" w:color="auto"/>
              <w:right w:val="nil"/>
            </w:tcBorders>
            <w:shd w:val="clear" w:color="auto" w:fill="auto"/>
          </w:tcPr>
          <w:p w:rsidR="007A6813" w:rsidRPr="00B06BC2" w:rsidRDefault="007A6813" w:rsidP="00975D75">
            <w:pPr>
              <w:jc w:val="center"/>
              <w:rPr>
                <w:sz w:val="18"/>
                <w:szCs w:val="18"/>
              </w:rPr>
            </w:pPr>
            <w:bookmarkStart w:id="2" w:name="_GoBack" w:colFirst="5" w:colLast="5"/>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A6813" w:rsidRPr="007A6813" w:rsidRDefault="007A6813" w:rsidP="000818DE">
            <w:pPr>
              <w:rPr>
                <w:bCs/>
                <w:sz w:val="18"/>
                <w:szCs w:val="20"/>
              </w:rPr>
            </w:pPr>
            <w:r w:rsidRPr="007A6813">
              <w:rPr>
                <w:bCs/>
                <w:sz w:val="18"/>
                <w:szCs w:val="20"/>
              </w:rPr>
              <w:t>Морковь столовая свежая 1 сорт</w:t>
            </w:r>
          </w:p>
        </w:tc>
        <w:tc>
          <w:tcPr>
            <w:tcW w:w="0" w:type="auto"/>
            <w:tcBorders>
              <w:top w:val="single" w:sz="4" w:space="0" w:color="auto"/>
              <w:left w:val="nil"/>
              <w:bottom w:val="single" w:sz="4" w:space="0" w:color="auto"/>
              <w:right w:val="single" w:sz="4" w:space="0" w:color="auto"/>
            </w:tcBorders>
          </w:tcPr>
          <w:p w:rsidR="007A6813" w:rsidRPr="007A6813" w:rsidRDefault="007A6813" w:rsidP="000818DE">
            <w:pPr>
              <w:pStyle w:val="1"/>
              <w:shd w:val="clear" w:color="auto" w:fill="FFFFFF"/>
              <w:spacing w:before="0" w:after="0"/>
              <w:textAlignment w:val="baseline"/>
              <w:rPr>
                <w:rFonts w:ascii="Times New Roman" w:hAnsi="Times New Roman" w:cs="Times New Roman"/>
                <w:b w:val="0"/>
                <w:sz w:val="18"/>
                <w:szCs w:val="20"/>
              </w:rPr>
            </w:pPr>
            <w:r w:rsidRPr="007A6813">
              <w:rPr>
                <w:rFonts w:ascii="Times New Roman" w:hAnsi="Times New Roman" w:cs="Times New Roman"/>
                <w:b w:val="0"/>
                <w:sz w:val="18"/>
                <w:szCs w:val="20"/>
              </w:rPr>
              <w:t xml:space="preserve">Соответствие ГОСТ 32284-2013 </w:t>
            </w:r>
            <w:r w:rsidRPr="007A6813">
              <w:rPr>
                <w:rFonts w:ascii="Times New Roman" w:hAnsi="Times New Roman" w:cs="Times New Roman"/>
                <w:b w:val="0"/>
                <w:spacing w:val="1"/>
                <w:sz w:val="18"/>
                <w:szCs w:val="20"/>
              </w:rPr>
              <w:t>Морковь столовая свежая, реализуемая в торговой розничной сети. Технические условия</w:t>
            </w:r>
            <w:r w:rsidRPr="007A6813">
              <w:rPr>
                <w:rFonts w:ascii="Times New Roman" w:hAnsi="Times New Roman" w:cs="Times New Roman"/>
                <w:b w:val="0"/>
                <w:sz w:val="18"/>
                <w:szCs w:val="20"/>
              </w:rPr>
              <w:t xml:space="preserve">. </w:t>
            </w:r>
          </w:p>
          <w:p w:rsidR="007A6813" w:rsidRPr="007A6813" w:rsidRDefault="007A6813" w:rsidP="000818DE">
            <w:pPr>
              <w:pStyle w:val="1"/>
              <w:shd w:val="clear" w:color="auto" w:fill="FFFFFF"/>
              <w:spacing w:before="0" w:after="0"/>
              <w:textAlignment w:val="baseline"/>
              <w:rPr>
                <w:rFonts w:ascii="Times New Roman" w:hAnsi="Times New Roman" w:cs="Times New Roman"/>
                <w:b w:val="0"/>
                <w:sz w:val="18"/>
                <w:szCs w:val="20"/>
              </w:rPr>
            </w:pPr>
            <w:r w:rsidRPr="007A6813">
              <w:rPr>
                <w:rFonts w:ascii="Times New Roman" w:hAnsi="Times New Roman" w:cs="Times New Roman"/>
                <w:b w:val="0"/>
                <w:sz w:val="18"/>
                <w:szCs w:val="20"/>
              </w:rPr>
              <w:t>Соответствие требованиям:</w:t>
            </w:r>
          </w:p>
          <w:p w:rsidR="007A6813" w:rsidRPr="007A6813" w:rsidRDefault="007A6813" w:rsidP="000818DE">
            <w:pPr>
              <w:rPr>
                <w:sz w:val="18"/>
                <w:szCs w:val="20"/>
              </w:rPr>
            </w:pPr>
            <w:proofErr w:type="gramStart"/>
            <w:r w:rsidRPr="007A6813">
              <w:rPr>
                <w:sz w:val="18"/>
                <w:szCs w:val="20"/>
              </w:rPr>
              <w:t>ТР</w:t>
            </w:r>
            <w:proofErr w:type="gramEnd"/>
            <w:r w:rsidRPr="007A6813">
              <w:rPr>
                <w:sz w:val="18"/>
                <w:szCs w:val="20"/>
              </w:rPr>
              <w:t xml:space="preserve"> ТС 021/2012 «</w:t>
            </w:r>
            <w:r w:rsidRPr="007A6813">
              <w:rPr>
                <w:sz w:val="18"/>
                <w:szCs w:val="20"/>
                <w:shd w:val="clear" w:color="auto" w:fill="FFFFFF"/>
              </w:rPr>
              <w:t>О безопасности пищевой продукции</w:t>
            </w:r>
            <w:r w:rsidRPr="007A6813">
              <w:rPr>
                <w:sz w:val="18"/>
                <w:szCs w:val="20"/>
              </w:rPr>
              <w:t xml:space="preserve">», </w:t>
            </w:r>
          </w:p>
          <w:p w:rsidR="007A6813" w:rsidRPr="007A6813" w:rsidRDefault="007A6813" w:rsidP="000818DE">
            <w:pPr>
              <w:rPr>
                <w:sz w:val="18"/>
                <w:szCs w:val="20"/>
              </w:rPr>
            </w:pPr>
            <w:proofErr w:type="gramStart"/>
            <w:r w:rsidRPr="007A6813">
              <w:rPr>
                <w:sz w:val="18"/>
                <w:szCs w:val="20"/>
              </w:rPr>
              <w:t>ТР</w:t>
            </w:r>
            <w:proofErr w:type="gramEnd"/>
            <w:r w:rsidRPr="007A6813">
              <w:rPr>
                <w:sz w:val="18"/>
                <w:szCs w:val="20"/>
              </w:rPr>
              <w:t xml:space="preserve"> ТС 022/2011 «Пищевая продукция в части ее маркировки». </w:t>
            </w:r>
          </w:p>
          <w:p w:rsidR="007A6813" w:rsidRPr="007A6813" w:rsidRDefault="007A6813" w:rsidP="000818DE">
            <w:pPr>
              <w:rPr>
                <w:sz w:val="18"/>
                <w:szCs w:val="20"/>
              </w:rPr>
            </w:pPr>
            <w:proofErr w:type="gramStart"/>
            <w:r w:rsidRPr="007A6813">
              <w:rPr>
                <w:sz w:val="18"/>
                <w:szCs w:val="20"/>
              </w:rPr>
              <w:t>Корнеплоды целые, здоровые, не увядшие, не одревесневшие, без признаков прорастания, без повреждений сельхоз. вредителями, без лишней внешней влаги, типичной окраски, без повреждений плечиков корнеплодов, однородные или разнообразные по форме, без нестандартной мелочи, запах свойственный ботаническому сорту, без постороннего запаха и вкуса, без органических и минеральных примесей (солома, ботва, камни, комки земли и т.д.)</w:t>
            </w:r>
            <w:proofErr w:type="gramEnd"/>
          </w:p>
          <w:p w:rsidR="007A6813" w:rsidRPr="007A6813" w:rsidRDefault="007A6813" w:rsidP="000818DE">
            <w:pPr>
              <w:rPr>
                <w:sz w:val="18"/>
                <w:szCs w:val="20"/>
              </w:rPr>
            </w:pPr>
            <w:r w:rsidRPr="007A6813">
              <w:rPr>
                <w:sz w:val="18"/>
                <w:szCs w:val="20"/>
              </w:rPr>
              <w:t xml:space="preserve">Тара, обеспечивающая сохранность и безопасность. </w:t>
            </w:r>
          </w:p>
          <w:p w:rsidR="007A6813" w:rsidRPr="007A6813" w:rsidRDefault="007A6813" w:rsidP="000818DE">
            <w:pPr>
              <w:rPr>
                <w:color w:val="000000"/>
                <w:sz w:val="18"/>
                <w:szCs w:val="20"/>
              </w:rPr>
            </w:pPr>
            <w:r w:rsidRPr="007A6813">
              <w:rPr>
                <w:sz w:val="18"/>
                <w:szCs w:val="20"/>
              </w:rPr>
              <w:t xml:space="preserve">Маркировка по ГОСТ </w:t>
            </w:r>
            <w:proofErr w:type="gramStart"/>
            <w:r w:rsidRPr="007A6813">
              <w:rPr>
                <w:sz w:val="18"/>
                <w:szCs w:val="20"/>
              </w:rPr>
              <w:t>Р</w:t>
            </w:r>
            <w:proofErr w:type="gramEnd"/>
            <w:r w:rsidRPr="007A6813">
              <w:rPr>
                <w:sz w:val="18"/>
                <w:szCs w:val="20"/>
              </w:rPr>
              <w:t xml:space="preserve"> 51074-2003.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A6813" w:rsidRPr="007A6813" w:rsidRDefault="007A6813" w:rsidP="000818DE">
            <w:pPr>
              <w:jc w:val="center"/>
              <w:rPr>
                <w:sz w:val="18"/>
                <w:szCs w:val="20"/>
              </w:rPr>
            </w:pPr>
            <w:r w:rsidRPr="007A6813">
              <w:rPr>
                <w:sz w:val="18"/>
                <w:szCs w:val="20"/>
              </w:rPr>
              <w:t>кг</w:t>
            </w:r>
          </w:p>
        </w:tc>
        <w:tc>
          <w:tcPr>
            <w:tcW w:w="0" w:type="auto"/>
            <w:tcBorders>
              <w:top w:val="single" w:sz="4" w:space="0" w:color="auto"/>
              <w:left w:val="nil"/>
              <w:bottom w:val="single" w:sz="4" w:space="0" w:color="auto"/>
              <w:right w:val="single" w:sz="4" w:space="0" w:color="auto"/>
            </w:tcBorders>
            <w:shd w:val="clear" w:color="auto" w:fill="auto"/>
          </w:tcPr>
          <w:p w:rsidR="007A6813" w:rsidRPr="00C052B0" w:rsidRDefault="007A6813" w:rsidP="00C052B0">
            <w:pPr>
              <w:jc w:val="center"/>
              <w:rPr>
                <w:color w:val="000000"/>
                <w:sz w:val="18"/>
                <w:szCs w:val="18"/>
              </w:rPr>
            </w:pPr>
            <w:r>
              <w:rPr>
                <w:color w:val="000000"/>
                <w:sz w:val="18"/>
                <w:szCs w:val="18"/>
              </w:rPr>
              <w:t>4000</w:t>
            </w:r>
          </w:p>
        </w:tc>
        <w:tc>
          <w:tcPr>
            <w:tcW w:w="0" w:type="auto"/>
            <w:tcBorders>
              <w:top w:val="single" w:sz="4" w:space="0" w:color="auto"/>
              <w:left w:val="nil"/>
              <w:bottom w:val="single" w:sz="4" w:space="0" w:color="auto"/>
              <w:right w:val="single" w:sz="4" w:space="0" w:color="auto"/>
            </w:tcBorders>
            <w:shd w:val="clear" w:color="auto" w:fill="auto"/>
          </w:tcPr>
          <w:p w:rsidR="007A6813" w:rsidRPr="007A6813" w:rsidRDefault="007A6813" w:rsidP="007A6813">
            <w:pPr>
              <w:jc w:val="center"/>
              <w:rPr>
                <w:color w:val="000000"/>
                <w:sz w:val="18"/>
                <w:szCs w:val="22"/>
              </w:rPr>
            </w:pPr>
            <w:r w:rsidRPr="007A6813">
              <w:rPr>
                <w:color w:val="000000"/>
                <w:sz w:val="18"/>
                <w:szCs w:val="22"/>
              </w:rPr>
              <w:t>40,00</w:t>
            </w:r>
          </w:p>
        </w:tc>
      </w:tr>
      <w:tr w:rsidR="007A6813" w:rsidRPr="00B06BC2" w:rsidTr="007A6813">
        <w:trPr>
          <w:trHeight w:val="20"/>
        </w:trPr>
        <w:tc>
          <w:tcPr>
            <w:tcW w:w="0" w:type="auto"/>
            <w:tcBorders>
              <w:top w:val="single" w:sz="4" w:space="0" w:color="auto"/>
              <w:left w:val="single" w:sz="4" w:space="0" w:color="auto"/>
              <w:bottom w:val="single" w:sz="4" w:space="0" w:color="auto"/>
              <w:right w:val="nil"/>
            </w:tcBorders>
            <w:shd w:val="clear" w:color="auto" w:fill="auto"/>
          </w:tcPr>
          <w:p w:rsidR="007A6813" w:rsidRPr="00B06BC2" w:rsidRDefault="007A6813" w:rsidP="00975D75">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A6813" w:rsidRPr="007A6813" w:rsidRDefault="007A6813" w:rsidP="000818DE">
            <w:pPr>
              <w:shd w:val="clear" w:color="auto" w:fill="FFFFFF"/>
              <w:rPr>
                <w:color w:val="000000"/>
                <w:sz w:val="18"/>
                <w:szCs w:val="20"/>
              </w:rPr>
            </w:pPr>
            <w:r w:rsidRPr="007A6813">
              <w:rPr>
                <w:sz w:val="18"/>
                <w:szCs w:val="20"/>
              </w:rPr>
              <w:t>Свекла столовая свежая 1 сорт</w:t>
            </w:r>
          </w:p>
        </w:tc>
        <w:tc>
          <w:tcPr>
            <w:tcW w:w="0" w:type="auto"/>
            <w:tcBorders>
              <w:top w:val="single" w:sz="4" w:space="0" w:color="auto"/>
              <w:left w:val="nil"/>
              <w:bottom w:val="single" w:sz="4" w:space="0" w:color="auto"/>
              <w:right w:val="single" w:sz="4" w:space="0" w:color="auto"/>
            </w:tcBorders>
          </w:tcPr>
          <w:p w:rsidR="007A6813" w:rsidRPr="007A6813" w:rsidRDefault="007A6813" w:rsidP="000818DE">
            <w:pPr>
              <w:pStyle w:val="1"/>
              <w:shd w:val="clear" w:color="auto" w:fill="FFFFFF"/>
              <w:spacing w:before="0" w:after="0"/>
              <w:textAlignment w:val="baseline"/>
              <w:rPr>
                <w:rFonts w:ascii="Times New Roman" w:hAnsi="Times New Roman" w:cs="Times New Roman"/>
                <w:b w:val="0"/>
                <w:sz w:val="18"/>
                <w:szCs w:val="20"/>
              </w:rPr>
            </w:pPr>
            <w:r w:rsidRPr="007A6813">
              <w:rPr>
                <w:rFonts w:ascii="Times New Roman" w:hAnsi="Times New Roman" w:cs="Times New Roman"/>
                <w:b w:val="0"/>
                <w:sz w:val="18"/>
                <w:szCs w:val="20"/>
              </w:rPr>
              <w:t xml:space="preserve">Соответствие ГОСТ 32285-2013 </w:t>
            </w:r>
            <w:r w:rsidRPr="007A6813">
              <w:rPr>
                <w:rFonts w:ascii="Times New Roman" w:hAnsi="Times New Roman" w:cs="Times New Roman"/>
                <w:b w:val="0"/>
                <w:spacing w:val="1"/>
                <w:sz w:val="18"/>
                <w:szCs w:val="20"/>
              </w:rPr>
              <w:t>Свекла столовая свежая, реализуемая в розничной торговой сети. Технические условия</w:t>
            </w:r>
            <w:r w:rsidRPr="007A6813">
              <w:rPr>
                <w:rFonts w:ascii="Times New Roman" w:hAnsi="Times New Roman" w:cs="Times New Roman"/>
                <w:b w:val="0"/>
                <w:sz w:val="18"/>
                <w:szCs w:val="20"/>
              </w:rPr>
              <w:t>.</w:t>
            </w:r>
          </w:p>
          <w:p w:rsidR="007A6813" w:rsidRPr="007A6813" w:rsidRDefault="007A6813" w:rsidP="000818DE">
            <w:pPr>
              <w:pStyle w:val="1"/>
              <w:shd w:val="clear" w:color="auto" w:fill="FFFFFF"/>
              <w:spacing w:before="0" w:after="0"/>
              <w:textAlignment w:val="baseline"/>
              <w:rPr>
                <w:rFonts w:ascii="Times New Roman" w:hAnsi="Times New Roman" w:cs="Times New Roman"/>
                <w:b w:val="0"/>
                <w:sz w:val="18"/>
                <w:szCs w:val="20"/>
              </w:rPr>
            </w:pPr>
            <w:r w:rsidRPr="007A6813">
              <w:rPr>
                <w:rFonts w:ascii="Times New Roman" w:hAnsi="Times New Roman" w:cs="Times New Roman"/>
                <w:b w:val="0"/>
                <w:sz w:val="18"/>
                <w:szCs w:val="20"/>
              </w:rPr>
              <w:t>Соответствие требованиям</w:t>
            </w:r>
            <w:r w:rsidRPr="007A6813">
              <w:rPr>
                <w:rFonts w:ascii="Times New Roman" w:hAnsi="Times New Roman" w:cs="Times New Roman"/>
                <w:sz w:val="18"/>
                <w:szCs w:val="20"/>
              </w:rPr>
              <w:t>:</w:t>
            </w:r>
          </w:p>
          <w:p w:rsidR="007A6813" w:rsidRPr="007A6813" w:rsidRDefault="007A6813" w:rsidP="000818DE">
            <w:pPr>
              <w:rPr>
                <w:sz w:val="18"/>
                <w:szCs w:val="20"/>
              </w:rPr>
            </w:pPr>
            <w:proofErr w:type="gramStart"/>
            <w:r w:rsidRPr="007A6813">
              <w:rPr>
                <w:sz w:val="18"/>
                <w:szCs w:val="20"/>
              </w:rPr>
              <w:t>ТР</w:t>
            </w:r>
            <w:proofErr w:type="gramEnd"/>
            <w:r w:rsidRPr="007A6813">
              <w:rPr>
                <w:sz w:val="18"/>
                <w:szCs w:val="20"/>
              </w:rPr>
              <w:t xml:space="preserve"> ТС 021/2012 «</w:t>
            </w:r>
            <w:r w:rsidRPr="007A6813">
              <w:rPr>
                <w:sz w:val="18"/>
                <w:szCs w:val="20"/>
                <w:shd w:val="clear" w:color="auto" w:fill="FFFFFF"/>
              </w:rPr>
              <w:t>О безопасности пищевой продукции</w:t>
            </w:r>
            <w:r w:rsidRPr="007A6813">
              <w:rPr>
                <w:sz w:val="18"/>
                <w:szCs w:val="20"/>
              </w:rPr>
              <w:t xml:space="preserve">», </w:t>
            </w:r>
          </w:p>
          <w:p w:rsidR="007A6813" w:rsidRPr="007A6813" w:rsidRDefault="007A6813" w:rsidP="000818DE">
            <w:pPr>
              <w:rPr>
                <w:sz w:val="18"/>
                <w:szCs w:val="20"/>
              </w:rPr>
            </w:pPr>
            <w:proofErr w:type="gramStart"/>
            <w:r w:rsidRPr="007A6813">
              <w:rPr>
                <w:sz w:val="18"/>
                <w:szCs w:val="20"/>
              </w:rPr>
              <w:t>ТР</w:t>
            </w:r>
            <w:proofErr w:type="gramEnd"/>
            <w:r w:rsidRPr="007A6813">
              <w:rPr>
                <w:sz w:val="18"/>
                <w:szCs w:val="20"/>
              </w:rPr>
              <w:t xml:space="preserve"> ТС 022/2011 «Пищевая продукция в части ее маркировки». </w:t>
            </w:r>
          </w:p>
          <w:p w:rsidR="007A6813" w:rsidRPr="007A6813" w:rsidRDefault="007A6813" w:rsidP="000818DE">
            <w:pPr>
              <w:rPr>
                <w:sz w:val="18"/>
                <w:szCs w:val="20"/>
              </w:rPr>
            </w:pPr>
            <w:proofErr w:type="gramStart"/>
            <w:r w:rsidRPr="007A6813">
              <w:rPr>
                <w:sz w:val="18"/>
                <w:szCs w:val="20"/>
              </w:rPr>
              <w:t>Корнеплоды свежие, целые, не увядшие, сухие, здоровые, типичной окраски, без повреждений сельхоз. вредителями, без лишней внешней влаги, без постороннего запаха, без повреждений плечиков корнеплодов, без органических и минеральных примесей.</w:t>
            </w:r>
            <w:proofErr w:type="gramEnd"/>
          </w:p>
          <w:p w:rsidR="007A6813" w:rsidRPr="007A6813" w:rsidRDefault="007A6813" w:rsidP="000818DE">
            <w:pPr>
              <w:rPr>
                <w:sz w:val="18"/>
                <w:szCs w:val="20"/>
              </w:rPr>
            </w:pPr>
            <w:r w:rsidRPr="007A6813">
              <w:rPr>
                <w:sz w:val="18"/>
                <w:szCs w:val="20"/>
              </w:rPr>
              <w:t xml:space="preserve">Тара, обеспечивающая сохранность и безопасность. </w:t>
            </w:r>
          </w:p>
          <w:p w:rsidR="007A6813" w:rsidRPr="007A6813" w:rsidRDefault="007A6813" w:rsidP="000818DE">
            <w:pPr>
              <w:rPr>
                <w:color w:val="000000"/>
                <w:sz w:val="18"/>
                <w:szCs w:val="20"/>
              </w:rPr>
            </w:pPr>
            <w:r w:rsidRPr="007A6813">
              <w:rPr>
                <w:sz w:val="18"/>
                <w:szCs w:val="20"/>
              </w:rPr>
              <w:t xml:space="preserve">Маркировка по ГОСТ </w:t>
            </w:r>
            <w:proofErr w:type="gramStart"/>
            <w:r w:rsidRPr="007A6813">
              <w:rPr>
                <w:sz w:val="18"/>
                <w:szCs w:val="20"/>
              </w:rPr>
              <w:t>Р</w:t>
            </w:r>
            <w:proofErr w:type="gramEnd"/>
            <w:r w:rsidRPr="007A6813">
              <w:rPr>
                <w:sz w:val="18"/>
                <w:szCs w:val="20"/>
              </w:rPr>
              <w:t xml:space="preserve"> 51074-2003.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A6813" w:rsidRPr="007A6813" w:rsidRDefault="007A6813" w:rsidP="000818DE">
            <w:pPr>
              <w:jc w:val="center"/>
              <w:rPr>
                <w:sz w:val="18"/>
                <w:szCs w:val="20"/>
              </w:rPr>
            </w:pPr>
            <w:r w:rsidRPr="007A6813">
              <w:rPr>
                <w:sz w:val="18"/>
                <w:szCs w:val="20"/>
              </w:rPr>
              <w:t>кг</w:t>
            </w:r>
          </w:p>
        </w:tc>
        <w:tc>
          <w:tcPr>
            <w:tcW w:w="0" w:type="auto"/>
            <w:tcBorders>
              <w:top w:val="single" w:sz="4" w:space="0" w:color="auto"/>
              <w:left w:val="nil"/>
              <w:bottom w:val="single" w:sz="4" w:space="0" w:color="auto"/>
              <w:right w:val="single" w:sz="4" w:space="0" w:color="auto"/>
            </w:tcBorders>
            <w:shd w:val="clear" w:color="auto" w:fill="auto"/>
          </w:tcPr>
          <w:p w:rsidR="007A6813" w:rsidRPr="00C052B0" w:rsidRDefault="007A6813" w:rsidP="00C052B0">
            <w:pPr>
              <w:jc w:val="center"/>
              <w:rPr>
                <w:color w:val="000000"/>
                <w:sz w:val="18"/>
                <w:szCs w:val="18"/>
              </w:rPr>
            </w:pPr>
            <w:r>
              <w:rPr>
                <w:color w:val="000000"/>
                <w:sz w:val="18"/>
                <w:szCs w:val="18"/>
              </w:rPr>
              <w:t>3500</w:t>
            </w:r>
          </w:p>
        </w:tc>
        <w:tc>
          <w:tcPr>
            <w:tcW w:w="0" w:type="auto"/>
            <w:tcBorders>
              <w:top w:val="single" w:sz="4" w:space="0" w:color="auto"/>
              <w:left w:val="nil"/>
              <w:bottom w:val="single" w:sz="4" w:space="0" w:color="auto"/>
              <w:right w:val="single" w:sz="4" w:space="0" w:color="auto"/>
            </w:tcBorders>
            <w:shd w:val="clear" w:color="auto" w:fill="auto"/>
          </w:tcPr>
          <w:p w:rsidR="007A6813" w:rsidRPr="007A6813" w:rsidRDefault="007A6813" w:rsidP="007A6813">
            <w:pPr>
              <w:jc w:val="center"/>
              <w:rPr>
                <w:color w:val="000000"/>
                <w:sz w:val="18"/>
                <w:szCs w:val="22"/>
              </w:rPr>
            </w:pPr>
            <w:r w:rsidRPr="007A6813">
              <w:rPr>
                <w:color w:val="000000"/>
                <w:sz w:val="18"/>
                <w:szCs w:val="22"/>
              </w:rPr>
              <w:t>35,00</w:t>
            </w:r>
          </w:p>
        </w:tc>
      </w:tr>
      <w:tr w:rsidR="007A6813" w:rsidRPr="00B06BC2" w:rsidTr="007A6813">
        <w:trPr>
          <w:trHeight w:val="20"/>
        </w:trPr>
        <w:tc>
          <w:tcPr>
            <w:tcW w:w="0" w:type="auto"/>
            <w:tcBorders>
              <w:top w:val="single" w:sz="4" w:space="0" w:color="auto"/>
              <w:left w:val="single" w:sz="4" w:space="0" w:color="auto"/>
              <w:bottom w:val="single" w:sz="4" w:space="0" w:color="auto"/>
              <w:right w:val="nil"/>
            </w:tcBorders>
            <w:shd w:val="clear" w:color="auto" w:fill="auto"/>
          </w:tcPr>
          <w:p w:rsidR="007A6813" w:rsidRDefault="007A6813" w:rsidP="00975D75">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A6813" w:rsidRPr="007A6813" w:rsidRDefault="007A6813" w:rsidP="000818DE">
            <w:pPr>
              <w:rPr>
                <w:sz w:val="18"/>
                <w:szCs w:val="20"/>
              </w:rPr>
            </w:pPr>
            <w:r w:rsidRPr="007A6813">
              <w:rPr>
                <w:color w:val="000000"/>
                <w:sz w:val="18"/>
                <w:szCs w:val="20"/>
              </w:rPr>
              <w:t>Лук столовый репчатый класс 1</w:t>
            </w:r>
          </w:p>
        </w:tc>
        <w:tc>
          <w:tcPr>
            <w:tcW w:w="0" w:type="auto"/>
            <w:tcBorders>
              <w:top w:val="single" w:sz="4" w:space="0" w:color="auto"/>
              <w:left w:val="nil"/>
              <w:bottom w:val="single" w:sz="4" w:space="0" w:color="auto"/>
              <w:right w:val="single" w:sz="4" w:space="0" w:color="auto"/>
            </w:tcBorders>
          </w:tcPr>
          <w:p w:rsidR="007A6813" w:rsidRPr="007A6813" w:rsidRDefault="007A6813" w:rsidP="000818DE">
            <w:pPr>
              <w:rPr>
                <w:sz w:val="18"/>
                <w:szCs w:val="20"/>
              </w:rPr>
            </w:pPr>
            <w:r w:rsidRPr="007A6813">
              <w:rPr>
                <w:sz w:val="18"/>
                <w:szCs w:val="20"/>
              </w:rPr>
              <w:t xml:space="preserve">Соответствие ГОСТ 34306-2017 Лук репчатый свежий. Технические условия. </w:t>
            </w:r>
          </w:p>
          <w:p w:rsidR="007A6813" w:rsidRPr="007A6813" w:rsidRDefault="007A6813" w:rsidP="000818DE">
            <w:pPr>
              <w:rPr>
                <w:sz w:val="18"/>
                <w:szCs w:val="20"/>
              </w:rPr>
            </w:pPr>
            <w:r w:rsidRPr="007A6813">
              <w:rPr>
                <w:sz w:val="18"/>
                <w:szCs w:val="20"/>
              </w:rPr>
              <w:t xml:space="preserve">Соответствие требованиям: </w:t>
            </w:r>
          </w:p>
          <w:p w:rsidR="007A6813" w:rsidRPr="007A6813" w:rsidRDefault="007A6813" w:rsidP="000818DE">
            <w:pPr>
              <w:rPr>
                <w:sz w:val="18"/>
                <w:szCs w:val="20"/>
              </w:rPr>
            </w:pPr>
            <w:proofErr w:type="gramStart"/>
            <w:r w:rsidRPr="007A6813">
              <w:rPr>
                <w:sz w:val="18"/>
                <w:szCs w:val="20"/>
              </w:rPr>
              <w:t>ТР</w:t>
            </w:r>
            <w:proofErr w:type="gramEnd"/>
            <w:r w:rsidRPr="007A6813">
              <w:rPr>
                <w:sz w:val="18"/>
                <w:szCs w:val="20"/>
              </w:rPr>
              <w:t xml:space="preserve"> ТС 021/2012 «</w:t>
            </w:r>
            <w:r w:rsidRPr="007A6813">
              <w:rPr>
                <w:sz w:val="18"/>
                <w:szCs w:val="20"/>
                <w:shd w:val="clear" w:color="auto" w:fill="FFFFFF"/>
              </w:rPr>
              <w:t>О безопасности пищевой продукции</w:t>
            </w:r>
            <w:r w:rsidRPr="007A6813">
              <w:rPr>
                <w:sz w:val="18"/>
                <w:szCs w:val="20"/>
              </w:rPr>
              <w:t xml:space="preserve">», </w:t>
            </w:r>
          </w:p>
          <w:p w:rsidR="007A6813" w:rsidRPr="007A6813" w:rsidRDefault="007A6813" w:rsidP="000818DE">
            <w:pPr>
              <w:rPr>
                <w:sz w:val="18"/>
                <w:szCs w:val="20"/>
              </w:rPr>
            </w:pPr>
            <w:proofErr w:type="gramStart"/>
            <w:r w:rsidRPr="007A6813">
              <w:rPr>
                <w:sz w:val="18"/>
                <w:szCs w:val="20"/>
              </w:rPr>
              <w:t>ТР</w:t>
            </w:r>
            <w:proofErr w:type="gramEnd"/>
            <w:r w:rsidRPr="007A6813">
              <w:rPr>
                <w:sz w:val="18"/>
                <w:szCs w:val="20"/>
              </w:rPr>
              <w:t xml:space="preserve"> ТС 022/2011 «Пищевая продукция в части ее маркировки». </w:t>
            </w:r>
          </w:p>
          <w:p w:rsidR="007A6813" w:rsidRPr="007A6813" w:rsidRDefault="007A6813" w:rsidP="000818DE">
            <w:pPr>
              <w:rPr>
                <w:sz w:val="18"/>
                <w:szCs w:val="20"/>
              </w:rPr>
            </w:pPr>
            <w:r w:rsidRPr="007A6813">
              <w:rPr>
                <w:sz w:val="18"/>
                <w:szCs w:val="20"/>
              </w:rPr>
              <w:t xml:space="preserve">Луковицы должны быть вызревшие, здоровые, не проросшие, без повреждений сельхоз. вредителями, типичной окраски, с </w:t>
            </w:r>
            <w:proofErr w:type="gramStart"/>
            <w:r w:rsidRPr="007A6813">
              <w:rPr>
                <w:sz w:val="18"/>
                <w:szCs w:val="20"/>
              </w:rPr>
              <w:t>сухими</w:t>
            </w:r>
            <w:proofErr w:type="gramEnd"/>
            <w:r w:rsidRPr="007A6813">
              <w:rPr>
                <w:sz w:val="18"/>
                <w:szCs w:val="20"/>
              </w:rPr>
              <w:t xml:space="preserve"> не нарушенными чешуйками (рубашкой) и высушенной шейкой не более 5 см, без постороннего запаха, без органических и минеральных примесей.</w:t>
            </w:r>
          </w:p>
          <w:p w:rsidR="007A6813" w:rsidRPr="007A6813" w:rsidRDefault="007A6813" w:rsidP="000818DE">
            <w:pPr>
              <w:rPr>
                <w:sz w:val="18"/>
                <w:szCs w:val="20"/>
              </w:rPr>
            </w:pPr>
            <w:r w:rsidRPr="007A6813">
              <w:rPr>
                <w:sz w:val="18"/>
                <w:szCs w:val="20"/>
              </w:rPr>
              <w:t>Тара, обеспечивающая сохранность и безопасность.</w:t>
            </w:r>
          </w:p>
          <w:p w:rsidR="007A6813" w:rsidRPr="007A6813" w:rsidRDefault="007A6813" w:rsidP="000818DE">
            <w:pPr>
              <w:rPr>
                <w:color w:val="000000"/>
                <w:sz w:val="18"/>
                <w:szCs w:val="20"/>
              </w:rPr>
            </w:pPr>
            <w:r w:rsidRPr="007A6813">
              <w:rPr>
                <w:sz w:val="18"/>
                <w:szCs w:val="20"/>
              </w:rPr>
              <w:t xml:space="preserve">Маркировка по ГОСТ </w:t>
            </w:r>
            <w:proofErr w:type="gramStart"/>
            <w:r w:rsidRPr="007A6813">
              <w:rPr>
                <w:sz w:val="18"/>
                <w:szCs w:val="20"/>
              </w:rPr>
              <w:t>Р</w:t>
            </w:r>
            <w:proofErr w:type="gramEnd"/>
            <w:r w:rsidRPr="007A6813">
              <w:rPr>
                <w:sz w:val="18"/>
                <w:szCs w:val="20"/>
              </w:rPr>
              <w:t xml:space="preserve"> 51074-2003.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A6813" w:rsidRPr="007A6813" w:rsidRDefault="007A6813" w:rsidP="000818DE">
            <w:pPr>
              <w:jc w:val="center"/>
              <w:rPr>
                <w:sz w:val="18"/>
                <w:szCs w:val="20"/>
              </w:rPr>
            </w:pPr>
            <w:r w:rsidRPr="007A6813">
              <w:rPr>
                <w:sz w:val="18"/>
                <w:szCs w:val="20"/>
              </w:rPr>
              <w:t>кг</w:t>
            </w:r>
          </w:p>
        </w:tc>
        <w:tc>
          <w:tcPr>
            <w:tcW w:w="0" w:type="auto"/>
            <w:tcBorders>
              <w:top w:val="single" w:sz="4" w:space="0" w:color="auto"/>
              <w:left w:val="nil"/>
              <w:bottom w:val="single" w:sz="4" w:space="0" w:color="auto"/>
              <w:right w:val="single" w:sz="4" w:space="0" w:color="auto"/>
            </w:tcBorders>
            <w:shd w:val="clear" w:color="auto" w:fill="auto"/>
          </w:tcPr>
          <w:p w:rsidR="007A6813" w:rsidRPr="00C052B0" w:rsidRDefault="007A6813" w:rsidP="00C052B0">
            <w:pPr>
              <w:jc w:val="center"/>
              <w:rPr>
                <w:color w:val="000000"/>
                <w:sz w:val="18"/>
                <w:szCs w:val="18"/>
              </w:rPr>
            </w:pPr>
            <w:r>
              <w:rPr>
                <w:color w:val="000000"/>
                <w:sz w:val="18"/>
                <w:szCs w:val="18"/>
              </w:rPr>
              <w:t>2000</w:t>
            </w:r>
          </w:p>
        </w:tc>
        <w:tc>
          <w:tcPr>
            <w:tcW w:w="0" w:type="auto"/>
            <w:tcBorders>
              <w:top w:val="single" w:sz="4" w:space="0" w:color="auto"/>
              <w:left w:val="nil"/>
              <w:bottom w:val="single" w:sz="4" w:space="0" w:color="auto"/>
              <w:right w:val="single" w:sz="4" w:space="0" w:color="auto"/>
            </w:tcBorders>
            <w:shd w:val="clear" w:color="auto" w:fill="auto"/>
          </w:tcPr>
          <w:p w:rsidR="007A6813" w:rsidRPr="007A6813" w:rsidRDefault="007A6813" w:rsidP="007A6813">
            <w:pPr>
              <w:jc w:val="center"/>
              <w:rPr>
                <w:color w:val="000000"/>
                <w:sz w:val="18"/>
                <w:szCs w:val="22"/>
              </w:rPr>
            </w:pPr>
            <w:r w:rsidRPr="007A6813">
              <w:rPr>
                <w:color w:val="000000"/>
                <w:sz w:val="18"/>
                <w:szCs w:val="22"/>
              </w:rPr>
              <w:t>39,00</w:t>
            </w:r>
          </w:p>
        </w:tc>
      </w:tr>
    </w:tbl>
    <w:bookmarkEnd w:id="2"/>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FE4013" w:rsidRPr="005A07FA" w:rsidRDefault="00FE4013" w:rsidP="00FE4013">
      <w:pPr>
        <w:autoSpaceDE w:val="0"/>
        <w:autoSpaceDN w:val="0"/>
        <w:adjustRightInd w:val="0"/>
        <w:ind w:right="-1"/>
        <w:jc w:val="both"/>
        <w:rPr>
          <w:sz w:val="16"/>
          <w:szCs w:val="16"/>
        </w:rPr>
      </w:pPr>
      <w:r w:rsidRPr="005A07FA">
        <w:rPr>
          <w:b/>
          <w:sz w:val="16"/>
          <w:szCs w:val="16"/>
        </w:rPr>
        <w:t>*</w:t>
      </w:r>
      <w:r w:rsidR="008B11FD">
        <w:rPr>
          <w:b/>
          <w:sz w:val="16"/>
          <w:szCs w:val="16"/>
        </w:rPr>
        <w:t>*</w:t>
      </w:r>
      <w:r w:rsidRPr="005A07FA">
        <w:rPr>
          <w:b/>
          <w:sz w:val="16"/>
          <w:szCs w:val="16"/>
        </w:rPr>
        <w:t xml:space="preserve">- </w:t>
      </w:r>
      <w:r w:rsidRPr="005A07FA">
        <w:rPr>
          <w:sz w:val="16"/>
          <w:szCs w:val="16"/>
        </w:rPr>
        <w:t>Устанавливается в соответствии с</w:t>
      </w:r>
      <w:r w:rsidR="00C26AF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C26AF1" w:rsidRDefault="00FE4013" w:rsidP="00C26AF1">
      <w:pPr>
        <w:ind w:firstLine="567"/>
        <w:jc w:val="right"/>
        <w:rPr>
          <w:rFonts w:ascii="Cuprum" w:hAnsi="Cuprum" w:cs="Tahoma"/>
          <w:b/>
          <w:bCs/>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11C69" w:rsidRPr="00C26AF1" w:rsidRDefault="00C11C69" w:rsidP="00C26AF1">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11C69" w:rsidRPr="00C26AF1" w:rsidRDefault="00C11C69" w:rsidP="00C26AF1">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Pr="00C26AF1" w:rsidRDefault="00C11C69" w:rsidP="00C26AF1">
      <w:pPr>
        <w:ind w:firstLine="567"/>
        <w:jc w:val="both"/>
        <w:rPr>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11C69" w:rsidRPr="00C26AF1" w:rsidRDefault="00C11C69" w:rsidP="00C26AF1">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Pr="00C26AF1" w:rsidRDefault="00C11C69" w:rsidP="00C26AF1">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Pr="00C26AF1" w:rsidRDefault="00C11C69" w:rsidP="00C26AF1">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11C69" w:rsidRPr="00C26AF1" w:rsidRDefault="00C11C69" w:rsidP="00C26AF1">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Pr="00C26AF1" w:rsidRDefault="00C11C69" w:rsidP="00C26AF1">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11C69" w:rsidRPr="00C26AF1" w:rsidRDefault="00C11C69" w:rsidP="00C26AF1">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11C69" w:rsidRPr="00C26AF1" w:rsidRDefault="00C11C69" w:rsidP="00C26AF1">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11C69" w:rsidRDefault="00C11C69" w:rsidP="00C26AF1">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F2303" w:rsidRDefault="00CF2303" w:rsidP="00C26AF1">
      <w:pPr>
        <w:ind w:firstLine="567"/>
        <w:jc w:val="both"/>
        <w:rPr>
          <w:bCs/>
          <w:sz w:val="20"/>
          <w:szCs w:val="20"/>
        </w:rPr>
      </w:pPr>
    </w:p>
    <w:p w:rsidR="00C11C69" w:rsidRDefault="00C11C69"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7A6813" w:rsidRDefault="007A6813" w:rsidP="00D120C1">
      <w:pPr>
        <w:jc w:val="right"/>
        <w:rPr>
          <w:rFonts w:ascii="Cuprum" w:hAnsi="Cuprum" w:cs="Tahoma"/>
          <w:b/>
          <w:bCs/>
          <w:sz w:val="20"/>
          <w:szCs w:val="20"/>
        </w:rPr>
      </w:pPr>
    </w:p>
    <w:p w:rsidR="007A6813" w:rsidRDefault="007A6813" w:rsidP="00D120C1">
      <w:pPr>
        <w:jc w:val="right"/>
        <w:rPr>
          <w:rFonts w:ascii="Cuprum" w:hAnsi="Cuprum" w:cs="Tahoma"/>
          <w:b/>
          <w:bCs/>
          <w:sz w:val="20"/>
          <w:szCs w:val="20"/>
        </w:rPr>
      </w:pPr>
    </w:p>
    <w:p w:rsidR="007A6813" w:rsidRDefault="007A6813" w:rsidP="00D120C1">
      <w:pPr>
        <w:jc w:val="right"/>
        <w:rPr>
          <w:rFonts w:ascii="Cuprum" w:hAnsi="Cuprum" w:cs="Tahoma"/>
          <w:b/>
          <w:bCs/>
          <w:sz w:val="20"/>
          <w:szCs w:val="20"/>
        </w:rPr>
      </w:pPr>
    </w:p>
    <w:p w:rsidR="007A6813" w:rsidRDefault="007A6813" w:rsidP="00D120C1">
      <w:pPr>
        <w:jc w:val="right"/>
        <w:rPr>
          <w:rFonts w:ascii="Cuprum" w:hAnsi="Cuprum" w:cs="Tahoma"/>
          <w:b/>
          <w:bCs/>
          <w:sz w:val="20"/>
          <w:szCs w:val="20"/>
        </w:rPr>
      </w:pPr>
    </w:p>
    <w:p w:rsidR="007A6813" w:rsidRDefault="007A6813" w:rsidP="00D120C1">
      <w:pPr>
        <w:jc w:val="right"/>
        <w:rPr>
          <w:rFonts w:ascii="Cuprum" w:hAnsi="Cuprum" w:cs="Tahoma"/>
          <w:b/>
          <w:bCs/>
          <w:sz w:val="20"/>
          <w:szCs w:val="20"/>
        </w:rPr>
      </w:pPr>
    </w:p>
    <w:p w:rsidR="007A6813" w:rsidRDefault="007A6813" w:rsidP="00D120C1">
      <w:pPr>
        <w:jc w:val="right"/>
        <w:rPr>
          <w:rFonts w:ascii="Cuprum" w:hAnsi="Cuprum" w:cs="Tahoma"/>
          <w:b/>
          <w:bCs/>
          <w:sz w:val="20"/>
          <w:szCs w:val="20"/>
        </w:rPr>
      </w:pPr>
    </w:p>
    <w:p w:rsidR="007A6813" w:rsidRDefault="007A6813" w:rsidP="00D120C1">
      <w:pPr>
        <w:jc w:val="right"/>
        <w:rPr>
          <w:rFonts w:ascii="Cuprum" w:hAnsi="Cuprum" w:cs="Tahoma"/>
          <w:b/>
          <w:bCs/>
          <w:sz w:val="20"/>
          <w:szCs w:val="20"/>
        </w:rPr>
      </w:pPr>
    </w:p>
    <w:p w:rsidR="007A6813" w:rsidRDefault="007A6813"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7A6813" w:rsidRDefault="007A6813"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8322C" w:rsidRPr="00C26AF1" w:rsidRDefault="00694F14" w:rsidP="00B8322C">
      <w:pPr>
        <w:jc w:val="right"/>
        <w:rPr>
          <w:b/>
          <w:bCs/>
          <w:sz w:val="19"/>
          <w:szCs w:val="19"/>
        </w:rPr>
      </w:pPr>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FC10D2">
        <w:rPr>
          <w:b/>
          <w:sz w:val="19"/>
          <w:szCs w:val="19"/>
        </w:rPr>
        <w:t>овощной продукции (морковь, свекла, лук репчатый)</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FC10D2">
        <w:rPr>
          <w:b/>
          <w:kern w:val="32"/>
          <w:sz w:val="19"/>
          <w:szCs w:val="19"/>
        </w:rPr>
        <w:t>291-23</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FC10D2">
        <w:rPr>
          <w:sz w:val="19"/>
          <w:szCs w:val="19"/>
        </w:rPr>
        <w:t>291-23</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FC10D2">
        <w:rPr>
          <w:b/>
          <w:bCs/>
          <w:sz w:val="19"/>
          <w:szCs w:val="19"/>
        </w:rPr>
        <w:t>овощной продукции (морковь, свекла, лук репчатый)</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Pr="00C26AF1">
        <w:rPr>
          <w:b/>
          <w:sz w:val="19"/>
          <w:szCs w:val="19"/>
        </w:rPr>
        <w:t xml:space="preserve">3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proofErr w:type="gramStart"/>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w:t>
      </w:r>
      <w:proofErr w:type="spellStart"/>
      <w:r w:rsidRPr="00C26AF1">
        <w:rPr>
          <w:sz w:val="19"/>
          <w:szCs w:val="19"/>
        </w:rPr>
        <w:t>Есевой</w:t>
      </w:r>
      <w:proofErr w:type="spellEnd"/>
      <w:r w:rsidRPr="00C26AF1">
        <w:rPr>
          <w:sz w:val="19"/>
          <w:szCs w:val="19"/>
        </w:rPr>
        <w:t xml:space="preserve">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w:t>
      </w:r>
      <w:proofErr w:type="gramEnd"/>
      <w:r w:rsidR="00BD0D1F" w:rsidRPr="00C26AF1">
        <w:rPr>
          <w:kern w:val="32"/>
          <w:sz w:val="19"/>
          <w:szCs w:val="19"/>
        </w:rPr>
        <w:t xml:space="preserve"> могут являться только субъекты малого и среднего предпринимательства</w:t>
      </w:r>
      <w:r w:rsidRPr="00C26AF1">
        <w:rPr>
          <w:sz w:val="19"/>
          <w:szCs w:val="19"/>
        </w:rPr>
        <w:t xml:space="preserve"> (протокол  _____________________________ № ____ </w:t>
      </w:r>
      <w:proofErr w:type="gramStart"/>
      <w:r w:rsidRPr="00C26AF1">
        <w:rPr>
          <w:sz w:val="19"/>
          <w:szCs w:val="19"/>
        </w:rPr>
        <w:t>от</w:t>
      </w:r>
      <w:proofErr w:type="gramEnd"/>
      <w:r w:rsidRPr="00C26AF1">
        <w:rPr>
          <w:sz w:val="19"/>
          <w:szCs w:val="19"/>
        </w:rPr>
        <w:t xml:space="preserve">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FC10D2">
        <w:rPr>
          <w:rFonts w:ascii="Times New Roman" w:hAnsi="Times New Roman" w:cs="Times New Roman"/>
          <w:bCs/>
          <w:sz w:val="19"/>
          <w:szCs w:val="19"/>
        </w:rPr>
        <w:t>овощной продукции (морковь, свекла, лук репчатый)</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w:t>
      </w:r>
      <w:proofErr w:type="gramStart"/>
      <w:r w:rsidRPr="00C26AF1">
        <w:rPr>
          <w:sz w:val="19"/>
          <w:szCs w:val="19"/>
        </w:rPr>
        <w:t xml:space="preserve">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19"/>
          <w:szCs w:val="19"/>
        </w:rPr>
        <w:t>дств с р</w:t>
      </w:r>
      <w:proofErr w:type="gramEnd"/>
      <w:r w:rsidRPr="00C26AF1">
        <w:rPr>
          <w:sz w:val="19"/>
          <w:szCs w:val="19"/>
        </w:rPr>
        <w:t>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 xml:space="preserve">2.4. </w:t>
      </w:r>
      <w:proofErr w:type="gramStart"/>
      <w:r w:rsidRPr="00C26A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26A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D120C1" w:rsidRPr="00C26AF1" w:rsidRDefault="00D120C1" w:rsidP="00D120C1">
      <w:pPr>
        <w:ind w:firstLine="709"/>
        <w:jc w:val="both"/>
        <w:rPr>
          <w:sz w:val="19"/>
          <w:szCs w:val="19"/>
        </w:rPr>
      </w:pPr>
      <w:r w:rsidRPr="00C26AF1">
        <w:rPr>
          <w:sz w:val="19"/>
          <w:szCs w:val="19"/>
        </w:rPr>
        <w:t xml:space="preserve">4.1. </w:t>
      </w:r>
      <w:r w:rsidR="00C11C69" w:rsidRPr="00C26AF1">
        <w:rPr>
          <w:sz w:val="19"/>
          <w:szCs w:val="19"/>
        </w:rPr>
        <w:t>Поставка товара осуществляется силами Поставщика партиями  по заявкам Заказчика с момента подписания договора по 31.12.202</w:t>
      </w:r>
      <w:r w:rsidR="00CF2303">
        <w:rPr>
          <w:sz w:val="19"/>
          <w:szCs w:val="19"/>
        </w:rPr>
        <w:t>4</w:t>
      </w:r>
      <w:r w:rsidR="00C11C69" w:rsidRPr="00C26AF1">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C26AF1" w:rsidRDefault="00D120C1" w:rsidP="00D120C1">
      <w:pPr>
        <w:ind w:firstLine="709"/>
        <w:jc w:val="both"/>
        <w:rPr>
          <w:sz w:val="19"/>
          <w:szCs w:val="19"/>
        </w:rPr>
      </w:pPr>
      <w:r w:rsidRPr="00C26AF1">
        <w:rPr>
          <w:sz w:val="19"/>
          <w:szCs w:val="19"/>
        </w:rPr>
        <w:t>4.2. Тара и упаковка возврату не подлежат.</w:t>
      </w:r>
    </w:p>
    <w:p w:rsidR="00D120C1" w:rsidRPr="00C26AF1" w:rsidRDefault="00D120C1" w:rsidP="00D120C1">
      <w:pPr>
        <w:ind w:firstLine="709"/>
        <w:jc w:val="both"/>
        <w:rPr>
          <w:sz w:val="19"/>
          <w:szCs w:val="19"/>
        </w:rPr>
      </w:pPr>
      <w:r w:rsidRPr="00C26AF1">
        <w:rPr>
          <w:sz w:val="19"/>
          <w:szCs w:val="19"/>
        </w:rPr>
        <w:t xml:space="preserve">4.3. </w:t>
      </w:r>
      <w:r w:rsidR="00C11C69" w:rsidRPr="00C26AF1">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6AF1">
        <w:rPr>
          <w:sz w:val="19"/>
          <w:szCs w:val="19"/>
        </w:rPr>
        <w:t>и</w:t>
      </w:r>
      <w:proofErr w:type="gramEnd"/>
      <w:r w:rsidRPr="00C26AF1">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Pr>
          <w:rFonts w:ascii="Times New Roman" w:hAnsi="Times New Roman" w:cs="Times New Roman"/>
          <w:sz w:val="19"/>
          <w:szCs w:val="19"/>
        </w:rPr>
        <w:t xml:space="preserve"> </w:t>
      </w:r>
      <w:r w:rsidRPr="00C26AF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w:t>
      </w:r>
      <w:proofErr w:type="gramStart"/>
      <w:r w:rsidRPr="00C26AF1">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 xml:space="preserve">6.4. В случае неисполнения или ненадлежащего исполнения обязательств, установленных в </w:t>
      </w:r>
      <w:proofErr w:type="spellStart"/>
      <w:r w:rsidRPr="00C26AF1">
        <w:rPr>
          <w:sz w:val="19"/>
          <w:szCs w:val="19"/>
        </w:rPr>
        <w:t>пп</w:t>
      </w:r>
      <w:proofErr w:type="spellEnd"/>
      <w:r w:rsidRPr="00C26AF1">
        <w:rPr>
          <w:sz w:val="19"/>
          <w:szCs w:val="19"/>
        </w:rPr>
        <w:t>.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 xml:space="preserve">7.3. </w:t>
      </w:r>
      <w:r w:rsidR="004901F4"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w:t>
      </w:r>
      <w:proofErr w:type="gramStart"/>
      <w:r w:rsidRPr="00C26AF1">
        <w:rPr>
          <w:rFonts w:ascii="Times New Roman" w:hAnsi="Times New Roman"/>
          <w:sz w:val="19"/>
          <w:szCs w:val="19"/>
        </w:rPr>
        <w:t>ств Ст</w:t>
      </w:r>
      <w:proofErr w:type="gramEnd"/>
      <w:r w:rsidRPr="00C26A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4901F4" w:rsidRDefault="00E94A4D" w:rsidP="004901F4">
            <w:pPr>
              <w:pStyle w:val="af1"/>
              <w:tabs>
                <w:tab w:val="left" w:pos="2268"/>
              </w:tabs>
              <w:rPr>
                <w:sz w:val="18"/>
                <w:szCs w:val="18"/>
              </w:rPr>
            </w:pPr>
            <w:r w:rsidRPr="00C26AF1">
              <w:rPr>
                <w:b/>
                <w:sz w:val="19"/>
                <w:szCs w:val="19"/>
              </w:rPr>
              <w:t xml:space="preserve">Адрес: </w:t>
            </w:r>
            <w:r w:rsidR="004901F4">
              <w:rPr>
                <w:sz w:val="18"/>
                <w:szCs w:val="18"/>
              </w:rPr>
              <w:t>664048, г. Иркутск, ул. Ярославского, 300</w:t>
            </w:r>
          </w:p>
          <w:p w:rsidR="004901F4" w:rsidRDefault="004901F4" w:rsidP="004901F4">
            <w:pPr>
              <w:pStyle w:val="af1"/>
              <w:tabs>
                <w:tab w:val="left" w:pos="2268"/>
              </w:tabs>
              <w:rPr>
                <w:sz w:val="18"/>
                <w:szCs w:val="18"/>
              </w:rPr>
            </w:pPr>
            <w:r>
              <w:rPr>
                <w:b/>
                <w:sz w:val="18"/>
                <w:szCs w:val="18"/>
              </w:rPr>
              <w:t xml:space="preserve">Телефон </w:t>
            </w:r>
            <w:r>
              <w:rPr>
                <w:sz w:val="18"/>
                <w:szCs w:val="18"/>
              </w:rPr>
              <w:t>55-14-51, 50-24-90,50-07-38</w:t>
            </w:r>
          </w:p>
          <w:p w:rsidR="004901F4" w:rsidRDefault="004901F4" w:rsidP="004901F4">
            <w:pPr>
              <w:rPr>
                <w:sz w:val="18"/>
                <w:szCs w:val="18"/>
              </w:rPr>
            </w:pPr>
            <w:r>
              <w:rPr>
                <w:sz w:val="18"/>
                <w:szCs w:val="18"/>
              </w:rPr>
              <w:t xml:space="preserve">ИНН 3810009342    </w:t>
            </w:r>
          </w:p>
          <w:p w:rsidR="004901F4" w:rsidRDefault="004901F4" w:rsidP="004901F4">
            <w:pPr>
              <w:rPr>
                <w:sz w:val="18"/>
                <w:szCs w:val="18"/>
              </w:rPr>
            </w:pPr>
            <w:r>
              <w:rPr>
                <w:sz w:val="18"/>
                <w:szCs w:val="18"/>
              </w:rPr>
              <w:t>КПП 381001001</w:t>
            </w:r>
          </w:p>
          <w:p w:rsidR="004901F4" w:rsidRDefault="004901F4" w:rsidP="004901F4">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p>
          <w:p w:rsidR="004901F4" w:rsidRDefault="004901F4" w:rsidP="004901F4">
            <w:pPr>
              <w:pStyle w:val="afe"/>
              <w:widowControl w:val="0"/>
              <w:rPr>
                <w:sz w:val="18"/>
                <w:szCs w:val="18"/>
              </w:rPr>
            </w:pPr>
            <w:r>
              <w:rPr>
                <w:sz w:val="18"/>
                <w:szCs w:val="18"/>
              </w:rPr>
              <w:t>Казначейский счет 03224643250000003400</w:t>
            </w:r>
          </w:p>
          <w:p w:rsidR="004901F4" w:rsidRDefault="004901F4" w:rsidP="004901F4">
            <w:pPr>
              <w:pStyle w:val="afe"/>
              <w:widowControl w:val="0"/>
              <w:rPr>
                <w:sz w:val="18"/>
                <w:szCs w:val="18"/>
              </w:rPr>
            </w:pPr>
            <w:r>
              <w:rPr>
                <w:sz w:val="18"/>
                <w:szCs w:val="18"/>
              </w:rPr>
              <w:t>Банковский счет 40102810145370000026</w:t>
            </w:r>
          </w:p>
          <w:p w:rsidR="004901F4" w:rsidRDefault="004901F4" w:rsidP="004901F4">
            <w:pPr>
              <w:pStyle w:val="afe"/>
              <w:widowControl w:val="0"/>
              <w:rPr>
                <w:sz w:val="18"/>
                <w:szCs w:val="18"/>
              </w:rPr>
            </w:pPr>
            <w:r>
              <w:rPr>
                <w:sz w:val="18"/>
                <w:szCs w:val="18"/>
              </w:rPr>
              <w:t>Наименование банка: Отделение Иркутск//УФК по Иркутской области, г. Иркутск</w:t>
            </w:r>
          </w:p>
          <w:p w:rsidR="004901F4" w:rsidRDefault="004901F4" w:rsidP="004901F4">
            <w:pPr>
              <w:pStyle w:val="af1"/>
              <w:widowControl w:val="0"/>
              <w:tabs>
                <w:tab w:val="left" w:pos="2268"/>
              </w:tabs>
              <w:rPr>
                <w:sz w:val="18"/>
                <w:szCs w:val="18"/>
              </w:rPr>
            </w:pPr>
            <w:r>
              <w:rPr>
                <w:sz w:val="18"/>
                <w:szCs w:val="18"/>
              </w:rPr>
              <w:t>БИК 012520101</w:t>
            </w:r>
          </w:p>
          <w:p w:rsidR="004901F4" w:rsidRDefault="007A6813" w:rsidP="004901F4">
            <w:pPr>
              <w:pStyle w:val="af1"/>
              <w:widowControl w:val="0"/>
              <w:tabs>
                <w:tab w:val="left" w:pos="2268"/>
              </w:tabs>
              <w:rPr>
                <w:sz w:val="18"/>
                <w:szCs w:val="18"/>
              </w:rPr>
            </w:pPr>
            <w:hyperlink r:id="rId17" w:history="1">
              <w:r w:rsidR="004901F4">
                <w:rPr>
                  <w:rStyle w:val="a4"/>
                  <w:sz w:val="18"/>
                  <w:szCs w:val="18"/>
                </w:rPr>
                <w:t>info@gkb8.ru</w:t>
              </w:r>
            </w:hyperlink>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proofErr w:type="spellStart"/>
            <w:r w:rsidRPr="00C26AF1">
              <w:rPr>
                <w:b/>
                <w:sz w:val="19"/>
                <w:szCs w:val="19"/>
              </w:rPr>
              <w:t>Есева</w:t>
            </w:r>
            <w:proofErr w:type="spellEnd"/>
            <w:r w:rsidRPr="00C26AF1">
              <w:rPr>
                <w:b/>
                <w:sz w:val="19"/>
                <w:szCs w:val="19"/>
              </w:rPr>
              <w:t>/</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C10D2">
        <w:rPr>
          <w:sz w:val="20"/>
          <w:szCs w:val="20"/>
        </w:rPr>
        <w:t>291-23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8"/>
        <w:gridCol w:w="1465"/>
        <w:gridCol w:w="545"/>
        <w:gridCol w:w="1357"/>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proofErr w:type="gramStart"/>
            <w:r w:rsidRPr="00C26AF1">
              <w:rPr>
                <w:sz w:val="18"/>
                <w:szCs w:val="20"/>
              </w:rPr>
              <w:t>п</w:t>
            </w:r>
            <w:proofErr w:type="gramEnd"/>
            <w:r w:rsidRPr="00C26AF1">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8B11FD" w:rsidP="00C26AF1">
            <w:pPr>
              <w:jc w:val="center"/>
              <w:rPr>
                <w:sz w:val="18"/>
                <w:szCs w:val="20"/>
              </w:rPr>
            </w:pPr>
            <w:r>
              <w:rPr>
                <w:sz w:val="18"/>
                <w:szCs w:val="20"/>
              </w:rPr>
              <w:t xml:space="preserve">Кол-во* </w:t>
            </w:r>
            <w:r w:rsidR="00D120C1" w:rsidRPr="00C26AF1">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D120C1" w:rsidRDefault="00D120C1" w:rsidP="0060010A">
      <w:pPr>
        <w:jc w:val="both"/>
        <w:rPr>
          <w:rFonts w:eastAsia="Lucida Sans Unicode" w:cs="Calibri"/>
          <w:color w:val="00000A"/>
          <w:sz w:val="20"/>
          <w:szCs w:val="20"/>
          <w:lang w:eastAsia="en-US"/>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F2303" w:rsidRPr="00C26AF1" w:rsidRDefault="00CF2303" w:rsidP="00CF2303">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F2303" w:rsidRPr="00C26AF1" w:rsidRDefault="00CF2303" w:rsidP="00CF2303">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F2303" w:rsidRPr="00C26AF1" w:rsidRDefault="00CF2303" w:rsidP="00CF2303">
      <w:pPr>
        <w:ind w:firstLine="567"/>
        <w:jc w:val="both"/>
        <w:rPr>
          <w:sz w:val="20"/>
          <w:szCs w:val="20"/>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F2303" w:rsidRPr="00C26AF1" w:rsidRDefault="00CF2303" w:rsidP="00CF2303">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F2303" w:rsidRPr="00C26AF1" w:rsidRDefault="00CF2303" w:rsidP="00CF2303">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F2303" w:rsidRPr="00C26AF1" w:rsidRDefault="00CF2303" w:rsidP="00CF2303">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F2303" w:rsidRPr="00C26AF1" w:rsidRDefault="00CF2303" w:rsidP="00CF2303">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F2303" w:rsidRPr="00C26AF1" w:rsidRDefault="00CF2303" w:rsidP="00CF2303">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F2303" w:rsidRPr="00C26AF1" w:rsidRDefault="00CF2303" w:rsidP="00CF2303">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F2303" w:rsidRPr="00C26AF1" w:rsidRDefault="00CF2303" w:rsidP="00CF2303">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F2303" w:rsidRDefault="00CF2303" w:rsidP="00CF2303">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F2303" w:rsidRDefault="00CF2303" w:rsidP="00CF2303">
      <w:pPr>
        <w:ind w:firstLine="567"/>
        <w:jc w:val="both"/>
        <w:rPr>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FC10D2">
        <w:rPr>
          <w:b/>
          <w:sz w:val="20"/>
          <w:szCs w:val="20"/>
        </w:rPr>
        <w:t>овощной продукции (морковь, свекла, лук репчатый)</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FC10D2">
        <w:rPr>
          <w:b/>
          <w:kern w:val="32"/>
          <w:sz w:val="20"/>
          <w:szCs w:val="20"/>
        </w:rPr>
        <w:t>291-23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FC10D2">
        <w:rPr>
          <w:sz w:val="20"/>
          <w:szCs w:val="20"/>
        </w:rPr>
        <w:t>овощной продукции (морковь, свекла, лук репчатый)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FC10D2">
        <w:rPr>
          <w:sz w:val="20"/>
          <w:szCs w:val="20"/>
        </w:rPr>
        <w:t>овощной продукции (морковь, свекла, лук репчатый)</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 xml:space="preserve">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901F4" w:rsidRDefault="004901F4" w:rsidP="003B0577">
      <w:pPr>
        <w:jc w:val="center"/>
        <w:outlineLvl w:val="1"/>
        <w:rPr>
          <w:b/>
          <w:sz w:val="20"/>
          <w:szCs w:val="20"/>
        </w:rPr>
      </w:pPr>
    </w:p>
    <w:p w:rsidR="004901F4" w:rsidRDefault="004901F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xml:space="preserve">№ </w:t>
            </w:r>
            <w:proofErr w:type="gramStart"/>
            <w:r w:rsidRPr="00C26AF1">
              <w:rPr>
                <w:bCs/>
                <w:sz w:val="18"/>
                <w:szCs w:val="20"/>
              </w:rPr>
              <w:t>п</w:t>
            </w:r>
            <w:proofErr w:type="gramEnd"/>
            <w:r w:rsidRPr="00C26AF1">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 xml:space="preserve">В </w:t>
            </w:r>
            <w:proofErr w:type="spellStart"/>
            <w:r w:rsidRPr="00C26AF1">
              <w:rPr>
                <w:sz w:val="18"/>
                <w:szCs w:val="19"/>
              </w:rPr>
              <w:t>т.ч</w:t>
            </w:r>
            <w:proofErr w:type="spellEnd"/>
            <w:r w:rsidRPr="00C26AF1">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2B0" w:rsidRDefault="00C052B0" w:rsidP="00ED57EB">
      <w:r>
        <w:separator/>
      </w:r>
    </w:p>
  </w:endnote>
  <w:endnote w:type="continuationSeparator" w:id="0">
    <w:p w:rsidR="00C052B0" w:rsidRDefault="00C052B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052B0" w:rsidRDefault="00C052B0">
        <w:pPr>
          <w:pStyle w:val="af7"/>
          <w:jc w:val="right"/>
        </w:pPr>
        <w:r>
          <w:fldChar w:fldCharType="begin"/>
        </w:r>
        <w:r>
          <w:instrText xml:space="preserve"> PAGE   \* MERGEFORMAT </w:instrText>
        </w:r>
        <w:r>
          <w:fldChar w:fldCharType="separate"/>
        </w:r>
        <w:r w:rsidR="007A6813">
          <w:rPr>
            <w:noProof/>
          </w:rPr>
          <w:t>17</w:t>
        </w:r>
        <w:r>
          <w:rPr>
            <w:noProof/>
          </w:rPr>
          <w:fldChar w:fldCharType="end"/>
        </w:r>
      </w:p>
    </w:sdtContent>
  </w:sdt>
  <w:p w:rsidR="00C052B0" w:rsidRDefault="00C052B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2B0" w:rsidRDefault="00C052B0" w:rsidP="00ED57EB">
      <w:r>
        <w:separator/>
      </w:r>
    </w:p>
  </w:footnote>
  <w:footnote w:type="continuationSeparator" w:id="0">
    <w:p w:rsidR="00C052B0" w:rsidRDefault="00C052B0" w:rsidP="00ED57EB">
      <w:r>
        <w:continuationSeparator/>
      </w:r>
    </w:p>
  </w:footnote>
  <w:footnote w:id="1">
    <w:p w:rsidR="00C052B0" w:rsidRPr="000966CA" w:rsidRDefault="00C052B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2373"/>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FA2"/>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3C24"/>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4E97"/>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182"/>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A6813"/>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24BA"/>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06BC2"/>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52B0"/>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34B9"/>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1BA0"/>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69FC"/>
    <w:rsid w:val="00FB75A7"/>
    <w:rsid w:val="00FC0510"/>
    <w:rsid w:val="00FC10D2"/>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3ACD7-F178-44CB-B30C-32CAAA27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25</Pages>
  <Words>14175</Words>
  <Characters>80801</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94787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23</cp:revision>
  <cp:lastPrinted>2023-11-29T04:01:00Z</cp:lastPrinted>
  <dcterms:created xsi:type="dcterms:W3CDTF">2022-12-09T12:18:00Z</dcterms:created>
  <dcterms:modified xsi:type="dcterms:W3CDTF">2023-11-30T05:37:00Z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