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193E9C" w:rsidRPr="00193E9C">
        <w:rPr>
          <w:b/>
          <w:kern w:val="32"/>
          <w:sz w:val="28"/>
          <w:szCs w:val="28"/>
        </w:rPr>
        <w:t xml:space="preserve"> </w:t>
      </w:r>
      <w:r w:rsidR="00793AEF">
        <w:rPr>
          <w:b/>
          <w:kern w:val="32"/>
          <w:sz w:val="28"/>
          <w:szCs w:val="28"/>
        </w:rPr>
        <w:t>одноразовых медицинских изделий и расходных материалов из полимеров</w:t>
      </w:r>
      <w:r w:rsidR="00AD1EF8">
        <w:rPr>
          <w:b/>
          <w:kern w:val="32"/>
          <w:sz w:val="28"/>
          <w:szCs w:val="28"/>
        </w:rPr>
        <w:t xml:space="preserve"> </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4D379B">
        <w:rPr>
          <w:b/>
          <w:kern w:val="32"/>
          <w:sz w:val="28"/>
          <w:szCs w:val="28"/>
        </w:rPr>
        <w:t xml:space="preserve"> </w:t>
      </w:r>
      <w:r w:rsidR="00793AEF">
        <w:rPr>
          <w:b/>
          <w:kern w:val="32"/>
          <w:sz w:val="28"/>
          <w:szCs w:val="28"/>
        </w:rPr>
        <w:t>159-23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4D379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B05ACE"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4D379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4D379B" w:rsidRPr="004D379B">
              <w:rPr>
                <w:b/>
                <w:sz w:val="20"/>
                <w:szCs w:val="20"/>
              </w:rPr>
              <w:t xml:space="preserve"> </w:t>
            </w:r>
            <w:r w:rsidR="0015535E" w:rsidRPr="0060690A">
              <w:rPr>
                <w:sz w:val="20"/>
                <w:szCs w:val="20"/>
              </w:rPr>
              <w:t>Поставка</w:t>
            </w:r>
            <w:r w:rsidR="00193E9C">
              <w:rPr>
                <w:sz w:val="20"/>
                <w:szCs w:val="20"/>
              </w:rPr>
              <w:t xml:space="preserve"> </w:t>
            </w:r>
            <w:r w:rsidR="00793AEF">
              <w:rPr>
                <w:sz w:val="20"/>
                <w:szCs w:val="20"/>
              </w:rPr>
              <w:t>одноразовых медицинских изделий и расходных материалов из полимеров</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674C1" w:rsidRPr="00AD1EF8" w:rsidRDefault="00793AEF" w:rsidP="00AD1EF8">
            <w:pPr>
              <w:ind w:firstLine="176"/>
              <w:jc w:val="both"/>
              <w:rPr>
                <w:sz w:val="20"/>
                <w:szCs w:val="20"/>
              </w:rPr>
            </w:pPr>
            <w:r w:rsidRPr="00793AEF">
              <w:rPr>
                <w:sz w:val="20"/>
                <w:szCs w:val="20"/>
              </w:rPr>
              <w:t>32.50.50.190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793AEF" w:rsidP="00AD1EF8">
            <w:pPr>
              <w:ind w:firstLine="176"/>
              <w:jc w:val="both"/>
              <w:rPr>
                <w:sz w:val="20"/>
                <w:szCs w:val="20"/>
              </w:rPr>
            </w:pPr>
            <w:r>
              <w:rPr>
                <w:sz w:val="20"/>
                <w:szCs w:val="20"/>
              </w:rPr>
              <w:t>602</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Default="009674C1" w:rsidP="00D51059">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FC63DB" w:rsidRPr="0060690A" w:rsidRDefault="00FC63DB" w:rsidP="00D51059">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AD1EF8">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AD1EF8">
              <w:rPr>
                <w:sz w:val="20"/>
                <w:szCs w:val="20"/>
              </w:rPr>
              <w:t>30.06.2024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D1EF8" w:rsidP="001F0FCF">
            <w:pPr>
              <w:ind w:firstLine="170"/>
              <w:jc w:val="both"/>
              <w:rPr>
                <w:sz w:val="20"/>
                <w:szCs w:val="20"/>
                <w:highlight w:val="yellow"/>
              </w:rPr>
            </w:pPr>
            <w:r>
              <w:rPr>
                <w:sz w:val="20"/>
                <w:szCs w:val="20"/>
              </w:rPr>
              <w:t>г. Иркутск: ул. Ярославского д. 300, ул. Баумана д. 214А, ул. Баумана д. 214а/1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2C70F0" w:rsidP="00FC63DB">
            <w:pPr>
              <w:tabs>
                <w:tab w:val="left" w:pos="6022"/>
              </w:tabs>
              <w:ind w:firstLine="176"/>
              <w:jc w:val="both"/>
              <w:rPr>
                <w:b/>
                <w:sz w:val="20"/>
                <w:szCs w:val="20"/>
                <w:highlight w:val="yellow"/>
              </w:rPr>
            </w:pPr>
            <w:r w:rsidRPr="002C70F0">
              <w:rPr>
                <w:b/>
                <w:sz w:val="20"/>
                <w:szCs w:val="20"/>
              </w:rPr>
              <w:t>1</w:t>
            </w:r>
            <w:r>
              <w:rPr>
                <w:b/>
                <w:sz w:val="20"/>
                <w:szCs w:val="20"/>
              </w:rPr>
              <w:t> </w:t>
            </w:r>
            <w:r w:rsidRPr="002C70F0">
              <w:rPr>
                <w:b/>
                <w:sz w:val="20"/>
                <w:szCs w:val="20"/>
              </w:rPr>
              <w:t>305</w:t>
            </w:r>
            <w:r>
              <w:rPr>
                <w:b/>
                <w:sz w:val="20"/>
                <w:szCs w:val="20"/>
              </w:rPr>
              <w:t xml:space="preserve"> </w:t>
            </w:r>
            <w:r w:rsidRPr="002C70F0">
              <w:rPr>
                <w:b/>
                <w:sz w:val="20"/>
                <w:szCs w:val="20"/>
              </w:rPr>
              <w:t>220 руб. (один миллион триста пять тысяч двести двадцать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w:t>
            </w:r>
            <w:r w:rsidRPr="0060690A">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AD1EF8">
            <w:pPr>
              <w:ind w:firstLine="176"/>
              <w:jc w:val="both"/>
              <w:rPr>
                <w:sz w:val="20"/>
                <w:szCs w:val="20"/>
              </w:rPr>
            </w:pPr>
            <w:r w:rsidRPr="0060690A">
              <w:rPr>
                <w:sz w:val="20"/>
                <w:szCs w:val="20"/>
              </w:rPr>
              <w:t>С даты публикации</w:t>
            </w:r>
            <w:r w:rsidR="00841255">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4D379B">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841255">
              <w:t xml:space="preserve"> </w:t>
            </w:r>
            <w:r w:rsidRPr="0060690A">
              <w:rPr>
                <w:b/>
                <w:sz w:val="20"/>
                <w:szCs w:val="20"/>
              </w:rPr>
              <w:t>«</w:t>
            </w:r>
            <w:r w:rsidR="00AD1EF8">
              <w:rPr>
                <w:b/>
                <w:sz w:val="20"/>
                <w:szCs w:val="20"/>
              </w:rPr>
              <w:t>21</w:t>
            </w:r>
            <w:r w:rsidRPr="0060690A">
              <w:rPr>
                <w:b/>
                <w:sz w:val="20"/>
                <w:szCs w:val="20"/>
              </w:rPr>
              <w:t>»</w:t>
            </w:r>
            <w:r w:rsidR="00841255">
              <w:rPr>
                <w:b/>
                <w:sz w:val="20"/>
                <w:szCs w:val="20"/>
              </w:rPr>
              <w:t xml:space="preserve"> </w:t>
            </w:r>
            <w:r w:rsidR="004E5034">
              <w:rPr>
                <w:b/>
                <w:sz w:val="20"/>
                <w:szCs w:val="20"/>
              </w:rPr>
              <w:t xml:space="preserve">июня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4E5034">
              <w:rPr>
                <w:b/>
                <w:sz w:val="20"/>
                <w:szCs w:val="20"/>
              </w:rPr>
              <w:t>2</w:t>
            </w:r>
            <w:r w:rsidR="00AD1EF8">
              <w:rPr>
                <w:b/>
                <w:sz w:val="20"/>
                <w:szCs w:val="20"/>
              </w:rPr>
              <w:t>8</w:t>
            </w:r>
            <w:r w:rsidR="00D51059">
              <w:rPr>
                <w:b/>
                <w:sz w:val="20"/>
                <w:szCs w:val="20"/>
              </w:rPr>
              <w:t>»</w:t>
            </w:r>
            <w:r w:rsidRPr="0060690A">
              <w:rPr>
                <w:b/>
                <w:sz w:val="20"/>
                <w:szCs w:val="20"/>
              </w:rPr>
              <w:t xml:space="preserve"> </w:t>
            </w:r>
            <w:r w:rsidR="00A67941">
              <w:rPr>
                <w:b/>
                <w:sz w:val="20"/>
                <w:szCs w:val="20"/>
              </w:rPr>
              <w:t>июня</w:t>
            </w:r>
            <w:r w:rsidR="00D51059">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4D379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25569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w:t>
            </w:r>
            <w:r w:rsidRPr="0060690A">
              <w:rPr>
                <w:sz w:val="20"/>
                <w:szCs w:val="20"/>
              </w:rPr>
              <w:lastRenderedPageBreak/>
              <w:t xml:space="preserve">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4D379B">
              <w:rPr>
                <w:b/>
                <w:sz w:val="20"/>
                <w:szCs w:val="20"/>
              </w:rPr>
              <w:t xml:space="preserve"> </w:t>
            </w:r>
            <w:r w:rsidRPr="0060690A">
              <w:rPr>
                <w:sz w:val="20"/>
                <w:szCs w:val="20"/>
              </w:rPr>
              <w:t>«</w:t>
            </w:r>
            <w:r w:rsidR="00AD1EF8">
              <w:rPr>
                <w:sz w:val="20"/>
                <w:szCs w:val="20"/>
              </w:rPr>
              <w:t>21</w:t>
            </w:r>
            <w:r w:rsidRPr="0060690A">
              <w:rPr>
                <w:sz w:val="20"/>
                <w:szCs w:val="20"/>
              </w:rPr>
              <w:t xml:space="preserve">» </w:t>
            </w:r>
            <w:r w:rsidR="004E5034">
              <w:rPr>
                <w:sz w:val="20"/>
                <w:szCs w:val="20"/>
              </w:rPr>
              <w:t>июня</w:t>
            </w:r>
            <w:r w:rsidR="006B14A9">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AD1EF8">
            <w:pPr>
              <w:ind w:firstLine="176"/>
              <w:jc w:val="both"/>
              <w:rPr>
                <w:sz w:val="20"/>
                <w:szCs w:val="20"/>
              </w:rPr>
            </w:pPr>
            <w:r w:rsidRPr="0060690A">
              <w:rPr>
                <w:bCs/>
                <w:sz w:val="20"/>
                <w:szCs w:val="20"/>
              </w:rPr>
              <w:t>«</w:t>
            </w:r>
            <w:r w:rsidR="004E5034">
              <w:rPr>
                <w:bCs/>
                <w:sz w:val="20"/>
                <w:szCs w:val="20"/>
              </w:rPr>
              <w:t>2</w:t>
            </w:r>
            <w:r w:rsidR="00AD1EF8">
              <w:rPr>
                <w:bCs/>
                <w:sz w:val="20"/>
                <w:szCs w:val="20"/>
              </w:rPr>
              <w:t>8</w:t>
            </w:r>
            <w:r w:rsidRPr="0060690A">
              <w:rPr>
                <w:bCs/>
                <w:sz w:val="20"/>
                <w:szCs w:val="20"/>
              </w:rPr>
              <w:t>»</w:t>
            </w:r>
            <w:r w:rsidR="00D51059">
              <w:rPr>
                <w:bCs/>
                <w:sz w:val="20"/>
                <w:szCs w:val="20"/>
              </w:rPr>
              <w:t xml:space="preserve"> </w:t>
            </w:r>
            <w:r w:rsidR="00A67941">
              <w:rPr>
                <w:bCs/>
                <w:sz w:val="20"/>
                <w:szCs w:val="20"/>
              </w:rPr>
              <w:t xml:space="preserve">июня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4363BD">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9F486B" w:rsidP="006412F2">
            <w:pPr>
              <w:tabs>
                <w:tab w:val="left" w:pos="1701"/>
                <w:tab w:val="left" w:pos="2127"/>
              </w:tabs>
              <w:ind w:firstLine="176"/>
              <w:jc w:val="both"/>
              <w:rPr>
                <w:b/>
                <w:sz w:val="20"/>
                <w:szCs w:val="20"/>
              </w:rPr>
            </w:pPr>
            <w:r w:rsidRPr="009F486B">
              <w:rPr>
                <w:b/>
                <w:sz w:val="20"/>
                <w:szCs w:val="20"/>
              </w:rPr>
              <w:t>39156</w:t>
            </w:r>
            <w:r>
              <w:rPr>
                <w:b/>
                <w:sz w:val="20"/>
                <w:szCs w:val="20"/>
              </w:rPr>
              <w:t>,</w:t>
            </w:r>
            <w:r w:rsidRPr="009F486B">
              <w:rPr>
                <w:b/>
                <w:sz w:val="20"/>
                <w:szCs w:val="20"/>
              </w:rPr>
              <w:t>60 руб. (тридцать девять тысяч сто пятьдесят шесть рублей шестьдесят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4D379B" w:rsidRPr="006412F2">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4D379B" w:rsidRPr="006412F2">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Pr="006412F2"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7B1F0B" w:rsidRPr="006412F2">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C03C4">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4D379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4D379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4D379B">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4D379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55691">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4D379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4D379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4D379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4D379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4D379B">
              <w:rPr>
                <w:sz w:val="20"/>
                <w:szCs w:val="20"/>
              </w:rPr>
              <w:t xml:space="preserve"> </w:t>
            </w:r>
            <w:r w:rsidR="00E865E0" w:rsidRPr="0060690A">
              <w:rPr>
                <w:sz w:val="20"/>
                <w:szCs w:val="20"/>
              </w:rPr>
              <w:t>раздела 30</w:t>
            </w:r>
            <w:r w:rsidR="004D379B">
              <w:rPr>
                <w:sz w:val="20"/>
                <w:szCs w:val="20"/>
              </w:rPr>
              <w:t xml:space="preserve"> </w:t>
            </w:r>
            <w:r w:rsidR="00E865E0" w:rsidRPr="0060690A">
              <w:rPr>
                <w:sz w:val="20"/>
                <w:szCs w:val="20"/>
              </w:rPr>
              <w:t>Извещения о закупке</w:t>
            </w:r>
            <w:r w:rsidR="004D379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4D379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4D379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4D379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A67941">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B1005C" w:rsidRPr="008024A7" w:rsidRDefault="00B1005C" w:rsidP="00B1005C">
            <w:pPr>
              <w:autoSpaceDE w:val="0"/>
              <w:autoSpaceDN w:val="0"/>
              <w:adjustRightInd w:val="0"/>
              <w:ind w:firstLine="176"/>
              <w:jc w:val="both"/>
              <w:rPr>
                <w:sz w:val="20"/>
                <w:szCs w:val="20"/>
              </w:rPr>
            </w:pPr>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sz w:val="20"/>
                <w:szCs w:val="20"/>
              </w:rPr>
              <w:t>неполнородными</w:t>
            </w:r>
            <w:proofErr w:type="spellEnd"/>
            <w:r w:rsidRPr="00E509B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AD1EF8">
            <w:pPr>
              <w:ind w:firstLine="176"/>
              <w:jc w:val="both"/>
              <w:rPr>
                <w:sz w:val="20"/>
                <w:szCs w:val="20"/>
              </w:rPr>
            </w:pPr>
            <w:r w:rsidRPr="0060690A">
              <w:rPr>
                <w:sz w:val="20"/>
                <w:szCs w:val="20"/>
              </w:rPr>
              <w:t>«</w:t>
            </w:r>
            <w:r w:rsidR="00AD1EF8">
              <w:rPr>
                <w:sz w:val="20"/>
                <w:szCs w:val="20"/>
              </w:rPr>
              <w:t>27</w:t>
            </w:r>
            <w:r w:rsidR="00487F7E" w:rsidRPr="0060690A">
              <w:rPr>
                <w:sz w:val="20"/>
                <w:szCs w:val="20"/>
              </w:rPr>
              <w:t xml:space="preserve">» </w:t>
            </w:r>
            <w:r w:rsidR="00A67941">
              <w:rPr>
                <w:sz w:val="20"/>
                <w:szCs w:val="20"/>
              </w:rPr>
              <w:t>июня</w:t>
            </w:r>
            <w:r w:rsidR="006B14A9">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AD1EF8">
            <w:pPr>
              <w:ind w:firstLine="176"/>
              <w:jc w:val="both"/>
              <w:rPr>
                <w:b/>
                <w:sz w:val="20"/>
                <w:szCs w:val="20"/>
              </w:rPr>
            </w:pPr>
            <w:r w:rsidRPr="0060690A">
              <w:rPr>
                <w:b/>
                <w:sz w:val="20"/>
                <w:szCs w:val="20"/>
              </w:rPr>
              <w:t>«</w:t>
            </w:r>
            <w:r w:rsidR="00AD1EF8">
              <w:rPr>
                <w:b/>
                <w:sz w:val="20"/>
                <w:szCs w:val="20"/>
              </w:rPr>
              <w:t>28</w:t>
            </w:r>
            <w:r w:rsidRPr="0060690A">
              <w:rPr>
                <w:b/>
                <w:sz w:val="20"/>
                <w:szCs w:val="20"/>
              </w:rPr>
              <w:t xml:space="preserve">» </w:t>
            </w:r>
            <w:r w:rsidR="00A67941">
              <w:rPr>
                <w:b/>
                <w:sz w:val="20"/>
                <w:szCs w:val="20"/>
              </w:rPr>
              <w:t>июня</w:t>
            </w:r>
            <w:r w:rsidR="004D379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255691">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25569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4363BD">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4363BD">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4363BD">
              <w:rPr>
                <w:bCs/>
                <w:sz w:val="20"/>
                <w:szCs w:val="20"/>
              </w:rPr>
              <w:t xml:space="preserve"> </w:t>
            </w:r>
            <w:r w:rsidRPr="0060690A">
              <w:rPr>
                <w:bCs/>
                <w:sz w:val="20"/>
                <w:szCs w:val="20"/>
              </w:rPr>
              <w:t xml:space="preserve">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4363BD">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25569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4363BD">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9E493D" w:rsidRDefault="00084A58" w:rsidP="00DF745F">
      <w:pPr>
        <w:jc w:val="right"/>
        <w:rPr>
          <w:b/>
          <w:kern w:val="32"/>
          <w:sz w:val="20"/>
          <w:szCs w:val="20"/>
        </w:rPr>
      </w:pPr>
      <w:r w:rsidRPr="00084A58">
        <w:rPr>
          <w:b/>
          <w:kern w:val="32"/>
          <w:sz w:val="20"/>
          <w:szCs w:val="20"/>
        </w:rPr>
        <w:t>на поставку</w:t>
      </w:r>
      <w:r w:rsidR="00193E9C">
        <w:rPr>
          <w:b/>
          <w:kern w:val="32"/>
          <w:sz w:val="20"/>
          <w:szCs w:val="20"/>
        </w:rPr>
        <w:t xml:space="preserve"> </w:t>
      </w:r>
      <w:r w:rsidR="00793AEF">
        <w:rPr>
          <w:b/>
          <w:kern w:val="32"/>
          <w:sz w:val="20"/>
          <w:szCs w:val="20"/>
        </w:rPr>
        <w:t>одноразовых медицинских изделий и расходных материалов из полимеров</w:t>
      </w:r>
      <w:r w:rsidR="00AD1EF8">
        <w:rPr>
          <w:b/>
          <w:kern w:val="32"/>
          <w:sz w:val="20"/>
          <w:szCs w:val="20"/>
        </w:rPr>
        <w:t xml:space="preserve"> </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w:t>
      </w:r>
      <w:r w:rsidR="004D379B">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участниками которого могут являться 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793AEF">
        <w:rPr>
          <w:b/>
          <w:kern w:val="32"/>
          <w:sz w:val="20"/>
          <w:szCs w:val="20"/>
        </w:rPr>
        <w:t>159-23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193E9C">
        <w:rPr>
          <w:b/>
          <w:kern w:val="32"/>
          <w:sz w:val="20"/>
        </w:rPr>
        <w:t xml:space="preserve"> </w:t>
      </w:r>
      <w:r w:rsidR="00793AEF">
        <w:rPr>
          <w:b/>
          <w:kern w:val="32"/>
          <w:sz w:val="20"/>
        </w:rPr>
        <w:t>одноразовых медицинских изделий и расходных материалов из полимеров</w:t>
      </w:r>
      <w:r w:rsidR="00AD1EF8">
        <w:rPr>
          <w:b/>
          <w:kern w:val="32"/>
          <w:sz w:val="20"/>
        </w:rPr>
        <w:t xml:space="preserve"> </w:t>
      </w:r>
      <w:r w:rsidR="00255691">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2662"/>
        <w:gridCol w:w="4244"/>
        <w:gridCol w:w="580"/>
        <w:gridCol w:w="674"/>
        <w:gridCol w:w="1773"/>
      </w:tblGrid>
      <w:tr w:rsidR="006B14A9" w:rsidRPr="005A1A49" w:rsidTr="00255691">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5A1A49" w:rsidRDefault="000224E8" w:rsidP="005A1A49">
            <w:pPr>
              <w:jc w:val="center"/>
              <w:rPr>
                <w:b/>
                <w:sz w:val="18"/>
                <w:szCs w:val="18"/>
              </w:rPr>
            </w:pPr>
            <w:r w:rsidRPr="005A1A49">
              <w:rPr>
                <w:b/>
                <w:sz w:val="18"/>
                <w:szCs w:val="18"/>
              </w:rPr>
              <w:t>Начальная (максимальная)* цена за ед., руб.</w:t>
            </w:r>
          </w:p>
        </w:tc>
      </w:tr>
      <w:tr w:rsidR="009F486B" w:rsidRPr="005A1A49" w:rsidTr="009F486B">
        <w:tc>
          <w:tcPr>
            <w:tcW w:w="0" w:type="auto"/>
            <w:tcBorders>
              <w:top w:val="single" w:sz="4" w:space="0" w:color="auto"/>
              <w:left w:val="single" w:sz="4" w:space="0" w:color="auto"/>
              <w:bottom w:val="single" w:sz="4" w:space="0" w:color="auto"/>
              <w:right w:val="single" w:sz="4" w:space="0" w:color="auto"/>
            </w:tcBorders>
          </w:tcPr>
          <w:p w:rsidR="009F486B" w:rsidRPr="005A1A49" w:rsidRDefault="009F486B" w:rsidP="005A1A49">
            <w:pPr>
              <w:jc w:val="center"/>
              <w:rPr>
                <w:sz w:val="18"/>
                <w:szCs w:val="18"/>
              </w:rPr>
            </w:pPr>
            <w:r w:rsidRPr="005A1A49">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rPr>
                <w:sz w:val="18"/>
                <w:szCs w:val="18"/>
              </w:rPr>
            </w:pPr>
            <w:r w:rsidRPr="005A1A49">
              <w:rPr>
                <w:sz w:val="18"/>
                <w:szCs w:val="18"/>
              </w:rPr>
              <w:t xml:space="preserve">Маска </w:t>
            </w:r>
            <w:proofErr w:type="spellStart"/>
            <w:r w:rsidRPr="005A1A49">
              <w:rPr>
                <w:sz w:val="18"/>
                <w:szCs w:val="18"/>
              </w:rPr>
              <w:t>ларингеальная</w:t>
            </w:r>
            <w:proofErr w:type="spellEnd"/>
            <w:r w:rsidRPr="005A1A49">
              <w:rPr>
                <w:sz w:val="18"/>
                <w:szCs w:val="18"/>
              </w:rPr>
              <w:t xml:space="preserve"> </w:t>
            </w:r>
            <w:proofErr w:type="spellStart"/>
            <w:r w:rsidRPr="005A1A49">
              <w:rPr>
                <w:sz w:val="18"/>
                <w:szCs w:val="18"/>
              </w:rPr>
              <w:t>Alba</w:t>
            </w:r>
            <w:proofErr w:type="spellEnd"/>
            <w:r w:rsidRPr="005A1A49">
              <w:rPr>
                <w:sz w:val="18"/>
                <w:szCs w:val="18"/>
              </w:rPr>
              <w:t xml:space="preserve"> одноразовая ПВХ стерильная № 3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jc w:val="both"/>
              <w:rPr>
                <w:sz w:val="18"/>
                <w:szCs w:val="18"/>
              </w:rPr>
            </w:pPr>
            <w:r w:rsidRPr="005A1A49">
              <w:rPr>
                <w:sz w:val="18"/>
                <w:szCs w:val="18"/>
              </w:rPr>
              <w:t xml:space="preserve">КТРУ: 32.50.21.129-00000035 </w:t>
            </w:r>
          </w:p>
          <w:p w:rsidR="009F486B" w:rsidRPr="005A1A49" w:rsidRDefault="009F486B" w:rsidP="005A1A49">
            <w:pPr>
              <w:contextualSpacing/>
              <w:jc w:val="both"/>
              <w:rPr>
                <w:sz w:val="18"/>
                <w:szCs w:val="18"/>
              </w:rPr>
            </w:pPr>
            <w:r w:rsidRPr="005A1A49">
              <w:rPr>
                <w:sz w:val="18"/>
                <w:szCs w:val="18"/>
              </w:rPr>
              <w:t xml:space="preserve">Изготовлена из прозрачного термопластичного, </w:t>
            </w:r>
            <w:proofErr w:type="spellStart"/>
            <w:r w:rsidRPr="005A1A49">
              <w:rPr>
                <w:sz w:val="18"/>
                <w:szCs w:val="18"/>
              </w:rPr>
              <w:t>имплантационно</w:t>
            </w:r>
            <w:proofErr w:type="spellEnd"/>
            <w:r w:rsidRPr="005A1A49">
              <w:rPr>
                <w:sz w:val="18"/>
                <w:szCs w:val="18"/>
              </w:rPr>
              <w:t xml:space="preserve">-нетоксичного ПВХ. Маркировка с рекомендованным объемом заполнения манжеты, весом пациента и размером, предназначена для однократного использования. Высокий свод маски, внутренний размер сдутой манжеты 58±1 на 22±1 мм, наружный размер сдутой манжеты 76±1 на 43±1 мм. Деликатная манжета яйцевидной формы. Линия раздувания манжеты встроена в задний конец манжеты. Рекомендованный объем заполнения манжеты - до 20 мл. Пилот-баллон большого объема. Встроенный невозвратный клапан с </w:t>
            </w:r>
            <w:proofErr w:type="spellStart"/>
            <w:r w:rsidRPr="005A1A49">
              <w:rPr>
                <w:sz w:val="18"/>
                <w:szCs w:val="18"/>
              </w:rPr>
              <w:t>Луер</w:t>
            </w:r>
            <w:proofErr w:type="spellEnd"/>
            <w:r w:rsidRPr="005A1A49">
              <w:rPr>
                <w:sz w:val="18"/>
                <w:szCs w:val="18"/>
              </w:rPr>
              <w:t xml:space="preserve">-портом. </w:t>
            </w:r>
            <w:proofErr w:type="spellStart"/>
            <w:r w:rsidRPr="005A1A49">
              <w:rPr>
                <w:sz w:val="18"/>
                <w:szCs w:val="18"/>
              </w:rPr>
              <w:t>Цветомаркированный</w:t>
            </w:r>
            <w:proofErr w:type="spellEnd"/>
            <w:r w:rsidRPr="005A1A49">
              <w:rPr>
                <w:sz w:val="18"/>
                <w:szCs w:val="18"/>
              </w:rPr>
              <w:t xml:space="preserve"> депрессор пилот-баллона (цвет светло зеленый). Встроенный несъёмный пятнадцатимиллиметровый коннектор. Маска предназначена для пациентов весом от 30 до 50 кг. Внутренний диаметр 10.5±0.2 мм, наружный диаметр 15.8±0.2 мм. Индивидуальная стерильная упаковка. Срок годности не менее 5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rPr>
                <w:sz w:val="18"/>
                <w:szCs w:val="18"/>
                <w:lang w:eastAsia="en-US"/>
              </w:rPr>
            </w:pPr>
            <w:proofErr w:type="spellStart"/>
            <w:r w:rsidRPr="005A1A49">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F486B" w:rsidRPr="005A1A49" w:rsidRDefault="009F486B" w:rsidP="005A1A49">
            <w:pPr>
              <w:jc w:val="center"/>
              <w:rPr>
                <w:sz w:val="18"/>
                <w:szCs w:val="18"/>
                <w:lang w:eastAsia="en-US"/>
              </w:rPr>
            </w:pPr>
            <w:r w:rsidRPr="005A1A49">
              <w:rPr>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color w:val="000000"/>
                <w:sz w:val="18"/>
                <w:szCs w:val="18"/>
              </w:rPr>
            </w:pPr>
            <w:r w:rsidRPr="005A1A49">
              <w:rPr>
                <w:color w:val="000000"/>
                <w:sz w:val="18"/>
                <w:szCs w:val="18"/>
              </w:rPr>
              <w:t>816,00</w:t>
            </w:r>
          </w:p>
        </w:tc>
      </w:tr>
      <w:tr w:rsidR="009F486B" w:rsidRPr="005A1A49" w:rsidTr="009F486B">
        <w:tc>
          <w:tcPr>
            <w:tcW w:w="0" w:type="auto"/>
            <w:tcBorders>
              <w:top w:val="single" w:sz="4" w:space="0" w:color="auto"/>
              <w:left w:val="single" w:sz="4" w:space="0" w:color="auto"/>
              <w:bottom w:val="single" w:sz="4" w:space="0" w:color="auto"/>
              <w:right w:val="single" w:sz="4" w:space="0" w:color="auto"/>
            </w:tcBorders>
          </w:tcPr>
          <w:p w:rsidR="009F486B" w:rsidRPr="005A1A49" w:rsidRDefault="009F486B" w:rsidP="005A1A49">
            <w:pPr>
              <w:jc w:val="center"/>
              <w:rPr>
                <w:sz w:val="18"/>
                <w:szCs w:val="18"/>
              </w:rPr>
            </w:pPr>
            <w:r w:rsidRPr="005A1A49">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rPr>
                <w:sz w:val="18"/>
                <w:szCs w:val="18"/>
              </w:rPr>
            </w:pPr>
            <w:r w:rsidRPr="005A1A49">
              <w:rPr>
                <w:sz w:val="18"/>
                <w:szCs w:val="18"/>
              </w:rPr>
              <w:t xml:space="preserve">Маска </w:t>
            </w:r>
            <w:proofErr w:type="spellStart"/>
            <w:r w:rsidRPr="005A1A49">
              <w:rPr>
                <w:sz w:val="18"/>
                <w:szCs w:val="18"/>
              </w:rPr>
              <w:t>ларингеальная</w:t>
            </w:r>
            <w:proofErr w:type="spellEnd"/>
            <w:r w:rsidRPr="005A1A49">
              <w:rPr>
                <w:sz w:val="18"/>
                <w:szCs w:val="18"/>
              </w:rPr>
              <w:t xml:space="preserve"> </w:t>
            </w:r>
            <w:proofErr w:type="spellStart"/>
            <w:r w:rsidRPr="005A1A49">
              <w:rPr>
                <w:sz w:val="18"/>
                <w:szCs w:val="18"/>
              </w:rPr>
              <w:t>Alba</w:t>
            </w:r>
            <w:proofErr w:type="spellEnd"/>
            <w:r w:rsidRPr="005A1A49">
              <w:rPr>
                <w:sz w:val="18"/>
                <w:szCs w:val="18"/>
              </w:rPr>
              <w:t xml:space="preserve"> одноразовая ПВХ стерильная № 4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jc w:val="both"/>
              <w:rPr>
                <w:sz w:val="18"/>
                <w:szCs w:val="18"/>
              </w:rPr>
            </w:pPr>
            <w:r w:rsidRPr="005A1A49">
              <w:rPr>
                <w:sz w:val="18"/>
                <w:szCs w:val="18"/>
              </w:rPr>
              <w:t xml:space="preserve">КТРУ: 32.50.21.129-00000035 </w:t>
            </w:r>
          </w:p>
          <w:p w:rsidR="009F486B" w:rsidRPr="005A1A49" w:rsidRDefault="009F486B" w:rsidP="005A1A49">
            <w:pPr>
              <w:contextualSpacing/>
              <w:jc w:val="both"/>
              <w:rPr>
                <w:sz w:val="18"/>
                <w:szCs w:val="18"/>
              </w:rPr>
            </w:pPr>
            <w:r w:rsidRPr="005A1A49">
              <w:rPr>
                <w:sz w:val="18"/>
                <w:szCs w:val="18"/>
              </w:rPr>
              <w:t xml:space="preserve">Изготовлена из прозрачного термопластичного, </w:t>
            </w:r>
            <w:proofErr w:type="spellStart"/>
            <w:r w:rsidRPr="005A1A49">
              <w:rPr>
                <w:sz w:val="18"/>
                <w:szCs w:val="18"/>
              </w:rPr>
              <w:t>имплантационно</w:t>
            </w:r>
            <w:proofErr w:type="spellEnd"/>
            <w:r w:rsidRPr="005A1A49">
              <w:rPr>
                <w:sz w:val="18"/>
                <w:szCs w:val="18"/>
              </w:rPr>
              <w:t xml:space="preserve">-нетоксичного ПВХ. Маркировка с рекомендованным объемом заполнения манжеты, весом пациента и размером, предназначена для однократного использования. Высокий свод маски, внутренний размер сдутой манжеты 60±1 на 25±1 мм, наружный размер сдутой манжеты 87±1 на 51±1 мм. Деликатная манжета яйцевидной формы. Линия раздувания манжеты встроена в задний конец манжеты. Рекомендованный объем заполнения манжеты - до 30 мл. Пилот-баллон большого объема. Встроенный невозвратный клапан с </w:t>
            </w:r>
            <w:proofErr w:type="spellStart"/>
            <w:r w:rsidRPr="005A1A49">
              <w:rPr>
                <w:sz w:val="18"/>
                <w:szCs w:val="18"/>
              </w:rPr>
              <w:t>Луер</w:t>
            </w:r>
            <w:proofErr w:type="spellEnd"/>
            <w:r w:rsidRPr="005A1A49">
              <w:rPr>
                <w:sz w:val="18"/>
                <w:szCs w:val="18"/>
              </w:rPr>
              <w:t xml:space="preserve">-портом. </w:t>
            </w:r>
            <w:proofErr w:type="spellStart"/>
            <w:r w:rsidRPr="005A1A49">
              <w:rPr>
                <w:sz w:val="18"/>
                <w:szCs w:val="18"/>
              </w:rPr>
              <w:t>Цветомаркированный</w:t>
            </w:r>
            <w:proofErr w:type="spellEnd"/>
            <w:r w:rsidRPr="005A1A49">
              <w:rPr>
                <w:sz w:val="18"/>
                <w:szCs w:val="18"/>
              </w:rPr>
              <w:t xml:space="preserve"> депрессор пилот-баллона (цвет фиолетовый). Встроенный несъёмный пятнадцатимиллиметровый коннектор. Маска предназначена для пациентов весом от 50 до 70 кг. Внутренний диаметр 10.5±0.2 мм, наружный диаметр 15.9±0.2 мм. Индивидуальная стерильная упаковка. Срок годности не менее 5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sz w:val="18"/>
                <w:szCs w:val="18"/>
                <w:lang w:eastAsia="en-US"/>
              </w:rPr>
            </w:pPr>
            <w:proofErr w:type="spellStart"/>
            <w:r w:rsidRPr="005A1A49">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F486B" w:rsidRPr="005A1A49" w:rsidRDefault="009F486B" w:rsidP="005A1A49">
            <w:pPr>
              <w:jc w:val="center"/>
              <w:rPr>
                <w:sz w:val="18"/>
                <w:szCs w:val="18"/>
                <w:lang w:eastAsia="en-US"/>
              </w:rPr>
            </w:pPr>
            <w:r w:rsidRPr="005A1A49">
              <w:rPr>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color w:val="000000"/>
                <w:sz w:val="18"/>
                <w:szCs w:val="18"/>
              </w:rPr>
            </w:pPr>
            <w:r w:rsidRPr="005A1A49">
              <w:rPr>
                <w:color w:val="000000"/>
                <w:sz w:val="18"/>
                <w:szCs w:val="18"/>
              </w:rPr>
              <w:t>816,00</w:t>
            </w:r>
          </w:p>
        </w:tc>
      </w:tr>
      <w:tr w:rsidR="009F486B" w:rsidRPr="005A1A49" w:rsidTr="009F486B">
        <w:tc>
          <w:tcPr>
            <w:tcW w:w="0" w:type="auto"/>
            <w:tcBorders>
              <w:top w:val="single" w:sz="4" w:space="0" w:color="auto"/>
              <w:left w:val="single" w:sz="4" w:space="0" w:color="auto"/>
              <w:bottom w:val="single" w:sz="4" w:space="0" w:color="auto"/>
              <w:right w:val="single" w:sz="4" w:space="0" w:color="auto"/>
            </w:tcBorders>
          </w:tcPr>
          <w:p w:rsidR="009F486B" w:rsidRPr="005A1A49" w:rsidRDefault="009F486B" w:rsidP="005A1A49">
            <w:pPr>
              <w:jc w:val="center"/>
              <w:rPr>
                <w:sz w:val="18"/>
                <w:szCs w:val="18"/>
              </w:rPr>
            </w:pPr>
            <w:r w:rsidRPr="005A1A49">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rPr>
                <w:sz w:val="18"/>
                <w:szCs w:val="18"/>
              </w:rPr>
            </w:pPr>
            <w:r w:rsidRPr="005A1A49">
              <w:rPr>
                <w:sz w:val="18"/>
                <w:szCs w:val="18"/>
              </w:rPr>
              <w:t xml:space="preserve">Маска кислородная </w:t>
            </w:r>
            <w:proofErr w:type="spellStart"/>
            <w:r w:rsidRPr="005A1A49">
              <w:rPr>
                <w:sz w:val="18"/>
                <w:szCs w:val="18"/>
              </w:rPr>
              <w:t>Alba</w:t>
            </w:r>
            <w:proofErr w:type="spellEnd"/>
            <w:r w:rsidRPr="005A1A49">
              <w:rPr>
                <w:sz w:val="18"/>
                <w:szCs w:val="18"/>
              </w:rPr>
              <w:t>, размер M, с трубкой 2 м., FS930M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jc w:val="both"/>
              <w:rPr>
                <w:sz w:val="18"/>
                <w:szCs w:val="18"/>
              </w:rPr>
            </w:pPr>
            <w:r w:rsidRPr="005A1A49">
              <w:rPr>
                <w:sz w:val="18"/>
                <w:szCs w:val="18"/>
              </w:rPr>
              <w:t>КТРУ: 32.50.21.129-00000009</w:t>
            </w:r>
          </w:p>
          <w:p w:rsidR="009F486B" w:rsidRPr="005A1A49" w:rsidRDefault="009F486B" w:rsidP="005A1A49">
            <w:pPr>
              <w:contextualSpacing/>
              <w:jc w:val="both"/>
              <w:rPr>
                <w:sz w:val="18"/>
                <w:szCs w:val="18"/>
              </w:rPr>
            </w:pPr>
            <w:r w:rsidRPr="005A1A49">
              <w:rPr>
                <w:sz w:val="18"/>
                <w:szCs w:val="18"/>
              </w:rPr>
              <w:t>Удлиненная форма кислородной маски «под подбородок». Длина маски 105±3 мм. Контур маски, повторяющий изгиб лицевой части черепа. Фракция вдыхаемого кислорода при 4 л/мин 40±2%, 6 л/мин - 52±2%, 8 л/мин - 60±2%. Алюминиевый носовой фиксатор. Эластичный фиксирующий ремешок. Переходник на маске для кислородной трубки. Кислородная трубка, длина 2,0±0,1 метра, с несминаемым внутренним просветом "звездчатого" сечения. Изготовлена из медицинского ПВХ. Не содержит латекса. Срок годности не менее 5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sz w:val="18"/>
                <w:szCs w:val="18"/>
                <w:lang w:eastAsia="en-US"/>
              </w:rPr>
            </w:pPr>
            <w:proofErr w:type="spellStart"/>
            <w:r w:rsidRPr="005A1A49">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F486B" w:rsidRPr="005A1A49" w:rsidRDefault="009F486B" w:rsidP="005A1A49">
            <w:pPr>
              <w:jc w:val="center"/>
              <w:rPr>
                <w:sz w:val="18"/>
                <w:szCs w:val="18"/>
                <w:lang w:eastAsia="en-US"/>
              </w:rPr>
            </w:pPr>
            <w:r w:rsidRPr="005A1A49">
              <w:rPr>
                <w:sz w:val="18"/>
                <w:szCs w:val="18"/>
                <w:lang w:eastAsia="en-US"/>
              </w:rPr>
              <w:t>250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color w:val="000000"/>
                <w:sz w:val="18"/>
                <w:szCs w:val="18"/>
              </w:rPr>
            </w:pPr>
            <w:r w:rsidRPr="005A1A49">
              <w:rPr>
                <w:color w:val="000000"/>
                <w:sz w:val="18"/>
                <w:szCs w:val="18"/>
              </w:rPr>
              <w:t>96,00</w:t>
            </w:r>
          </w:p>
        </w:tc>
      </w:tr>
      <w:tr w:rsidR="009F486B" w:rsidRPr="005A1A49" w:rsidTr="009F486B">
        <w:tc>
          <w:tcPr>
            <w:tcW w:w="0" w:type="auto"/>
            <w:tcBorders>
              <w:top w:val="single" w:sz="4" w:space="0" w:color="auto"/>
              <w:left w:val="single" w:sz="4" w:space="0" w:color="auto"/>
              <w:bottom w:val="single" w:sz="4" w:space="0" w:color="auto"/>
              <w:right w:val="single" w:sz="4" w:space="0" w:color="auto"/>
            </w:tcBorders>
          </w:tcPr>
          <w:p w:rsidR="009F486B" w:rsidRPr="005A1A49" w:rsidRDefault="009F486B" w:rsidP="005A1A49">
            <w:pPr>
              <w:jc w:val="center"/>
              <w:rPr>
                <w:sz w:val="18"/>
                <w:szCs w:val="18"/>
              </w:rPr>
            </w:pPr>
            <w:r w:rsidRPr="005A1A49">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rPr>
                <w:sz w:val="18"/>
                <w:szCs w:val="18"/>
              </w:rPr>
            </w:pPr>
            <w:r w:rsidRPr="005A1A49">
              <w:rPr>
                <w:sz w:val="18"/>
                <w:szCs w:val="18"/>
              </w:rPr>
              <w:t xml:space="preserve">Маска кислородная </w:t>
            </w:r>
            <w:proofErr w:type="spellStart"/>
            <w:r w:rsidRPr="005A1A49">
              <w:rPr>
                <w:sz w:val="18"/>
                <w:szCs w:val="18"/>
              </w:rPr>
              <w:t>Alba</w:t>
            </w:r>
            <w:proofErr w:type="spellEnd"/>
            <w:r w:rsidRPr="005A1A49">
              <w:rPr>
                <w:sz w:val="18"/>
                <w:szCs w:val="18"/>
              </w:rPr>
              <w:t>, размер L, с трубкой 2 м., FS930L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jc w:val="both"/>
              <w:rPr>
                <w:sz w:val="18"/>
                <w:szCs w:val="18"/>
              </w:rPr>
            </w:pPr>
            <w:r w:rsidRPr="005A1A49">
              <w:rPr>
                <w:sz w:val="18"/>
                <w:szCs w:val="18"/>
              </w:rPr>
              <w:t>КТРУ: 32.50.21.129-00000009</w:t>
            </w:r>
          </w:p>
          <w:p w:rsidR="009F486B" w:rsidRPr="005A1A49" w:rsidRDefault="009F486B" w:rsidP="005A1A49">
            <w:pPr>
              <w:contextualSpacing/>
              <w:jc w:val="both"/>
              <w:rPr>
                <w:sz w:val="18"/>
                <w:szCs w:val="18"/>
              </w:rPr>
            </w:pPr>
            <w:r w:rsidRPr="005A1A49">
              <w:rPr>
                <w:sz w:val="18"/>
                <w:szCs w:val="18"/>
              </w:rPr>
              <w:t>Удлиненная форма кислородной маски «под подбородок». Длина маски 115±3 мм. Контур маски, повторяющий изгиб лицевой части черепа. Фракция вдыхаемого кислорода при 4 л/мин 40±2%, 6 л/мин - 52±2%, 8 л/мин - 60±2%. Алюминиевый носовой фиксатор. Эластичный фиксирующий ремешок. Переходник на маске для кислородной трубки. Кислородная трубка, длина 2,0±0,1 метра, с несминаемым внутренним просветом "звездчатого" сечения. Изготовлена из медицинского ПВХ. Не содержит латекса. Срок годности не менее 5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sz w:val="18"/>
                <w:szCs w:val="18"/>
                <w:lang w:eastAsia="en-US"/>
              </w:rPr>
            </w:pPr>
            <w:proofErr w:type="spellStart"/>
            <w:r w:rsidRPr="005A1A49">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F486B" w:rsidRPr="005A1A49" w:rsidRDefault="009F486B" w:rsidP="005A1A49">
            <w:pPr>
              <w:jc w:val="center"/>
              <w:rPr>
                <w:sz w:val="18"/>
                <w:szCs w:val="18"/>
                <w:lang w:eastAsia="en-US"/>
              </w:rPr>
            </w:pPr>
            <w:r w:rsidRPr="005A1A49">
              <w:rPr>
                <w:sz w:val="18"/>
                <w:szCs w:val="18"/>
                <w:lang w:eastAsia="en-US"/>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color w:val="000000"/>
                <w:sz w:val="18"/>
                <w:szCs w:val="18"/>
              </w:rPr>
            </w:pPr>
            <w:r w:rsidRPr="005A1A49">
              <w:rPr>
                <w:color w:val="000000"/>
                <w:sz w:val="18"/>
                <w:szCs w:val="18"/>
              </w:rPr>
              <w:t>150,00</w:t>
            </w:r>
          </w:p>
        </w:tc>
      </w:tr>
      <w:tr w:rsidR="009F486B" w:rsidRPr="005A1A49" w:rsidTr="009F486B">
        <w:tc>
          <w:tcPr>
            <w:tcW w:w="0" w:type="auto"/>
            <w:tcBorders>
              <w:top w:val="single" w:sz="4" w:space="0" w:color="auto"/>
              <w:left w:val="single" w:sz="4" w:space="0" w:color="auto"/>
              <w:bottom w:val="single" w:sz="4" w:space="0" w:color="auto"/>
              <w:right w:val="single" w:sz="4" w:space="0" w:color="auto"/>
            </w:tcBorders>
          </w:tcPr>
          <w:p w:rsidR="009F486B" w:rsidRPr="005A1A49" w:rsidRDefault="009F486B" w:rsidP="005A1A49">
            <w:pPr>
              <w:jc w:val="center"/>
              <w:rPr>
                <w:sz w:val="18"/>
                <w:szCs w:val="18"/>
              </w:rPr>
            </w:pPr>
            <w:r w:rsidRPr="005A1A49">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rPr>
                <w:sz w:val="18"/>
                <w:szCs w:val="18"/>
              </w:rPr>
            </w:pPr>
            <w:r w:rsidRPr="005A1A49">
              <w:rPr>
                <w:sz w:val="18"/>
                <w:szCs w:val="18"/>
              </w:rPr>
              <w:t xml:space="preserve">Воздуховод одноразовый № 3/90 мм, </w:t>
            </w:r>
            <w:proofErr w:type="spellStart"/>
            <w:r w:rsidRPr="005A1A49">
              <w:rPr>
                <w:sz w:val="18"/>
                <w:szCs w:val="18"/>
              </w:rPr>
              <w:t>Alba</w:t>
            </w:r>
            <w:proofErr w:type="spellEnd"/>
            <w:r w:rsidRPr="005A1A49">
              <w:rPr>
                <w:sz w:val="18"/>
                <w:szCs w:val="18"/>
              </w:rPr>
              <w:t xml:space="preserve"> </w:t>
            </w:r>
            <w:proofErr w:type="spellStart"/>
            <w:r w:rsidRPr="005A1A49">
              <w:rPr>
                <w:sz w:val="18"/>
                <w:szCs w:val="18"/>
              </w:rPr>
              <w:t>Healthcare</w:t>
            </w:r>
            <w:proofErr w:type="spellEnd"/>
            <w:r w:rsidRPr="005A1A49">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jc w:val="both"/>
              <w:rPr>
                <w:sz w:val="18"/>
                <w:szCs w:val="18"/>
              </w:rPr>
            </w:pPr>
            <w:r w:rsidRPr="005A1A49">
              <w:rPr>
                <w:sz w:val="18"/>
                <w:szCs w:val="18"/>
              </w:rPr>
              <w:t>КТРУ: 32.50.50.190-00001156</w:t>
            </w:r>
          </w:p>
          <w:p w:rsidR="009F486B" w:rsidRPr="005A1A49" w:rsidRDefault="009F486B" w:rsidP="005A1A49">
            <w:pPr>
              <w:contextualSpacing/>
              <w:jc w:val="both"/>
              <w:rPr>
                <w:sz w:val="18"/>
                <w:szCs w:val="18"/>
              </w:rPr>
            </w:pPr>
            <w:r w:rsidRPr="005A1A49">
              <w:rPr>
                <w:sz w:val="18"/>
                <w:szCs w:val="18"/>
              </w:rPr>
              <w:t xml:space="preserve">Для обеспечения проходимости дыхательных путей. Гладкая поверхность и закругленные края уменьшают травму слизистой оболочки. Жесткий пластик препятствует окклюзии воздуховода и облегчает проведение </w:t>
            </w:r>
            <w:proofErr w:type="spellStart"/>
            <w:r w:rsidRPr="005A1A49">
              <w:rPr>
                <w:sz w:val="18"/>
                <w:szCs w:val="18"/>
              </w:rPr>
              <w:t>санационного</w:t>
            </w:r>
            <w:proofErr w:type="spellEnd"/>
            <w:r w:rsidRPr="005A1A49">
              <w:rPr>
                <w:sz w:val="18"/>
                <w:szCs w:val="18"/>
              </w:rPr>
              <w:t xml:space="preserve"> катетера. Изготовлен из полиэтилена, анатомически изогнутой формы. Дополнительная жесткая цветная вставка у наружной упорной пластины в проксимальной части. Цвет вставки - желтый. Длина 9±0,2 см. Обозначение длины в см на наружной упорной пластине. Стерильно. Срок годности не менее 5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sz w:val="18"/>
                <w:szCs w:val="18"/>
                <w:lang w:eastAsia="en-US"/>
              </w:rPr>
            </w:pPr>
            <w:proofErr w:type="spellStart"/>
            <w:r w:rsidRPr="005A1A49">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F486B" w:rsidRPr="005A1A49" w:rsidRDefault="009F486B" w:rsidP="005A1A49">
            <w:pPr>
              <w:jc w:val="center"/>
              <w:rPr>
                <w:sz w:val="18"/>
                <w:szCs w:val="18"/>
                <w:lang w:eastAsia="en-US"/>
              </w:rPr>
            </w:pPr>
            <w:r w:rsidRPr="005A1A49">
              <w:rPr>
                <w:sz w:val="18"/>
                <w:szCs w:val="18"/>
                <w:lang w:eastAsia="en-US"/>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color w:val="000000"/>
                <w:sz w:val="18"/>
                <w:szCs w:val="18"/>
              </w:rPr>
            </w:pPr>
            <w:r w:rsidRPr="005A1A49">
              <w:rPr>
                <w:color w:val="000000"/>
                <w:sz w:val="18"/>
                <w:szCs w:val="18"/>
              </w:rPr>
              <w:t>66,00</w:t>
            </w:r>
          </w:p>
        </w:tc>
      </w:tr>
      <w:tr w:rsidR="009F486B" w:rsidRPr="005A1A49" w:rsidTr="009F486B">
        <w:tc>
          <w:tcPr>
            <w:tcW w:w="0" w:type="auto"/>
            <w:tcBorders>
              <w:top w:val="single" w:sz="4" w:space="0" w:color="auto"/>
              <w:left w:val="single" w:sz="4" w:space="0" w:color="auto"/>
              <w:bottom w:val="single" w:sz="4" w:space="0" w:color="auto"/>
              <w:right w:val="single" w:sz="4" w:space="0" w:color="auto"/>
            </w:tcBorders>
          </w:tcPr>
          <w:p w:rsidR="009F486B" w:rsidRPr="005A1A49" w:rsidRDefault="009F486B" w:rsidP="005A1A49">
            <w:pPr>
              <w:jc w:val="center"/>
              <w:rPr>
                <w:sz w:val="18"/>
                <w:szCs w:val="18"/>
              </w:rPr>
            </w:pPr>
            <w:r w:rsidRPr="005A1A49">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rPr>
                <w:sz w:val="18"/>
                <w:szCs w:val="18"/>
              </w:rPr>
            </w:pPr>
            <w:r w:rsidRPr="005A1A49">
              <w:rPr>
                <w:sz w:val="18"/>
                <w:szCs w:val="18"/>
              </w:rPr>
              <w:t xml:space="preserve">Воздуховод одноразовый №4/100 мм, </w:t>
            </w:r>
            <w:proofErr w:type="spellStart"/>
            <w:r w:rsidRPr="005A1A49">
              <w:rPr>
                <w:sz w:val="18"/>
                <w:szCs w:val="18"/>
              </w:rPr>
              <w:t>Alba</w:t>
            </w:r>
            <w:proofErr w:type="spellEnd"/>
            <w:r w:rsidRPr="005A1A49">
              <w:rPr>
                <w:sz w:val="18"/>
                <w:szCs w:val="18"/>
              </w:rPr>
              <w:t xml:space="preserve"> </w:t>
            </w:r>
            <w:proofErr w:type="spellStart"/>
            <w:r w:rsidRPr="005A1A49">
              <w:rPr>
                <w:sz w:val="18"/>
                <w:szCs w:val="18"/>
              </w:rPr>
              <w:t>Healthcare</w:t>
            </w:r>
            <w:proofErr w:type="spellEnd"/>
            <w:r w:rsidRPr="005A1A49">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jc w:val="both"/>
              <w:rPr>
                <w:sz w:val="18"/>
                <w:szCs w:val="18"/>
              </w:rPr>
            </w:pPr>
            <w:r w:rsidRPr="005A1A49">
              <w:rPr>
                <w:sz w:val="18"/>
                <w:szCs w:val="18"/>
              </w:rPr>
              <w:t>КТРУ: 32.50.50.190-00001156</w:t>
            </w:r>
          </w:p>
          <w:p w:rsidR="009F486B" w:rsidRPr="005A1A49" w:rsidRDefault="009F486B" w:rsidP="005A1A49">
            <w:pPr>
              <w:contextualSpacing/>
              <w:jc w:val="both"/>
              <w:rPr>
                <w:sz w:val="18"/>
                <w:szCs w:val="18"/>
              </w:rPr>
            </w:pPr>
            <w:r w:rsidRPr="005A1A49">
              <w:rPr>
                <w:sz w:val="18"/>
                <w:szCs w:val="18"/>
              </w:rPr>
              <w:t xml:space="preserve">Для обеспечения проходимости дыхательных путей. Гладкая поверхность и закругленные края уменьшают травму слизистой оболочки. Жесткий пластик препятствует окклюзии воздуховода и облегчает проведение </w:t>
            </w:r>
            <w:proofErr w:type="spellStart"/>
            <w:r w:rsidRPr="005A1A49">
              <w:rPr>
                <w:sz w:val="18"/>
                <w:szCs w:val="18"/>
              </w:rPr>
              <w:t>санационного</w:t>
            </w:r>
            <w:proofErr w:type="spellEnd"/>
            <w:r w:rsidRPr="005A1A49">
              <w:rPr>
                <w:sz w:val="18"/>
                <w:szCs w:val="18"/>
              </w:rPr>
              <w:t xml:space="preserve"> катетера. Изготовлен из полиэтилена, анатомически изогнутой формы. Дополнительная жесткая цветная вставка у наружной упорной пластины в проксимальной части. Цвет вставки - красный. Длина 10±0,2 см. Обозначение длины в см на наружной упорной пластине. Стерильно. Срок годности не менее 5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sz w:val="18"/>
                <w:szCs w:val="18"/>
                <w:lang w:eastAsia="en-US"/>
              </w:rPr>
            </w:pPr>
            <w:proofErr w:type="spellStart"/>
            <w:r w:rsidRPr="005A1A49">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F486B" w:rsidRPr="005A1A49" w:rsidRDefault="009F486B" w:rsidP="005A1A49">
            <w:pPr>
              <w:jc w:val="center"/>
              <w:rPr>
                <w:sz w:val="18"/>
                <w:szCs w:val="18"/>
                <w:lang w:eastAsia="en-US"/>
              </w:rPr>
            </w:pPr>
            <w:r w:rsidRPr="005A1A49">
              <w:rPr>
                <w:sz w:val="18"/>
                <w:szCs w:val="18"/>
                <w:lang w:eastAsia="en-US"/>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color w:val="000000"/>
                <w:sz w:val="18"/>
                <w:szCs w:val="18"/>
              </w:rPr>
            </w:pPr>
            <w:r w:rsidRPr="005A1A49">
              <w:rPr>
                <w:color w:val="000000"/>
                <w:sz w:val="18"/>
                <w:szCs w:val="18"/>
              </w:rPr>
              <w:t>66,00</w:t>
            </w:r>
          </w:p>
        </w:tc>
      </w:tr>
      <w:tr w:rsidR="009F486B" w:rsidRPr="005A1A49" w:rsidTr="009F486B">
        <w:tc>
          <w:tcPr>
            <w:tcW w:w="0" w:type="auto"/>
            <w:tcBorders>
              <w:top w:val="single" w:sz="4" w:space="0" w:color="auto"/>
              <w:left w:val="single" w:sz="4" w:space="0" w:color="auto"/>
              <w:bottom w:val="single" w:sz="4" w:space="0" w:color="auto"/>
              <w:right w:val="single" w:sz="4" w:space="0" w:color="auto"/>
            </w:tcBorders>
          </w:tcPr>
          <w:p w:rsidR="009F486B" w:rsidRPr="005A1A49" w:rsidRDefault="009F486B" w:rsidP="005A1A49">
            <w:pPr>
              <w:jc w:val="center"/>
              <w:rPr>
                <w:sz w:val="18"/>
                <w:szCs w:val="18"/>
              </w:rPr>
            </w:pPr>
            <w:r w:rsidRPr="005A1A49">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rPr>
                <w:sz w:val="18"/>
                <w:szCs w:val="18"/>
                <w:highlight w:val="yellow"/>
              </w:rPr>
            </w:pPr>
            <w:r w:rsidRPr="005A1A49">
              <w:rPr>
                <w:sz w:val="18"/>
                <w:szCs w:val="18"/>
              </w:rPr>
              <w:t>Маска лицевая анестезиологическая одноразового использования № 4 стерильная FS604s (</w:t>
            </w:r>
            <w:proofErr w:type="spellStart"/>
            <w:r w:rsidRPr="005A1A49">
              <w:rPr>
                <w:sz w:val="18"/>
                <w:szCs w:val="18"/>
              </w:rPr>
              <w:t>Alba</w:t>
            </w:r>
            <w:proofErr w:type="spellEnd"/>
            <w:r w:rsidRPr="005A1A49">
              <w:rPr>
                <w:sz w:val="18"/>
                <w:szCs w:val="18"/>
              </w:rPr>
              <w:t xml:space="preserve"> </w:t>
            </w:r>
            <w:proofErr w:type="spellStart"/>
            <w:r w:rsidRPr="005A1A49">
              <w:rPr>
                <w:sz w:val="18"/>
                <w:szCs w:val="18"/>
              </w:rPr>
              <w:t>Healthcare</w:t>
            </w:r>
            <w:proofErr w:type="spellEnd"/>
            <w:r w:rsidRPr="005A1A49">
              <w:rPr>
                <w:sz w:val="18"/>
                <w:szCs w:val="18"/>
              </w:rPr>
              <w:t>)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jc w:val="both"/>
              <w:rPr>
                <w:sz w:val="18"/>
                <w:szCs w:val="18"/>
              </w:rPr>
            </w:pPr>
            <w:r w:rsidRPr="005A1A49">
              <w:rPr>
                <w:sz w:val="18"/>
                <w:szCs w:val="18"/>
              </w:rPr>
              <w:t>КТРУ: 32.50.21.121-00000100</w:t>
            </w:r>
          </w:p>
          <w:p w:rsidR="009F486B" w:rsidRPr="005A1A49" w:rsidRDefault="009F486B" w:rsidP="005A1A49">
            <w:pPr>
              <w:contextualSpacing/>
              <w:jc w:val="both"/>
              <w:rPr>
                <w:sz w:val="18"/>
                <w:szCs w:val="18"/>
              </w:rPr>
            </w:pPr>
            <w:r w:rsidRPr="005A1A49">
              <w:rPr>
                <w:sz w:val="18"/>
                <w:szCs w:val="18"/>
              </w:rPr>
              <w:t xml:space="preserve">Для проведения ингаляционной анестезии на фоне самостоятельного дыхания и/или вспомогательной и принудительной вентиляции легких. Изготовлена из жесткого прозрачного пластика анатомической формы с мягкой, заполненной воздухом, манжетой по периметру маски. Манжета формы, повторяющей контур носа с внутренней стороны. Разъем 22F со стороны дыхательного контура, цветная маркировка перекрестного крепления, расположенного на основании разъема с дыхательным контуром. Размер маски 107±2 мм на 81±2 мм (манжета в полностью сдутом состоянии). Автоматический ниппельный клапан подкачки под стандартный шприц </w:t>
            </w:r>
            <w:proofErr w:type="spellStart"/>
            <w:r w:rsidRPr="005A1A49">
              <w:rPr>
                <w:sz w:val="18"/>
                <w:szCs w:val="18"/>
              </w:rPr>
              <w:t>Луера</w:t>
            </w:r>
            <w:proofErr w:type="spellEnd"/>
            <w:r w:rsidRPr="005A1A49">
              <w:rPr>
                <w:sz w:val="18"/>
                <w:szCs w:val="18"/>
              </w:rPr>
              <w:t>, расположенный на подбородочном конце манжеты. Легкоснимаемое кольцо красного цвета для фиксирующих устройств. На маске нанесено обозначение "</w:t>
            </w:r>
            <w:proofErr w:type="spellStart"/>
            <w:r w:rsidRPr="005A1A49">
              <w:rPr>
                <w:sz w:val="18"/>
                <w:szCs w:val="18"/>
              </w:rPr>
              <w:t>Adult</w:t>
            </w:r>
            <w:proofErr w:type="spellEnd"/>
            <w:r w:rsidRPr="005A1A49">
              <w:rPr>
                <w:sz w:val="18"/>
                <w:szCs w:val="18"/>
              </w:rPr>
              <w:t xml:space="preserve"> M". Стерильная. Срок годности не менее 5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sz w:val="18"/>
                <w:szCs w:val="18"/>
                <w:lang w:eastAsia="en-US"/>
              </w:rPr>
            </w:pPr>
            <w:proofErr w:type="spellStart"/>
            <w:r w:rsidRPr="005A1A49">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F486B" w:rsidRPr="005A1A49" w:rsidRDefault="009F486B" w:rsidP="005A1A49">
            <w:pPr>
              <w:jc w:val="center"/>
              <w:rPr>
                <w:sz w:val="18"/>
                <w:szCs w:val="18"/>
                <w:lang w:eastAsia="en-US"/>
              </w:rPr>
            </w:pPr>
            <w:r w:rsidRPr="005A1A49">
              <w:rPr>
                <w:sz w:val="18"/>
                <w:szCs w:val="18"/>
                <w:lang w:eastAsia="en-US"/>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color w:val="000000"/>
                <w:sz w:val="18"/>
                <w:szCs w:val="18"/>
              </w:rPr>
            </w:pPr>
            <w:r w:rsidRPr="005A1A49">
              <w:rPr>
                <w:color w:val="000000"/>
                <w:sz w:val="18"/>
                <w:szCs w:val="18"/>
              </w:rPr>
              <w:t>300,00</w:t>
            </w:r>
          </w:p>
        </w:tc>
      </w:tr>
      <w:tr w:rsidR="009F486B" w:rsidRPr="005A1A49" w:rsidTr="009F486B">
        <w:tc>
          <w:tcPr>
            <w:tcW w:w="0" w:type="auto"/>
            <w:tcBorders>
              <w:top w:val="single" w:sz="4" w:space="0" w:color="auto"/>
              <w:left w:val="single" w:sz="4" w:space="0" w:color="auto"/>
              <w:bottom w:val="single" w:sz="4" w:space="0" w:color="auto"/>
              <w:right w:val="single" w:sz="4" w:space="0" w:color="auto"/>
            </w:tcBorders>
          </w:tcPr>
          <w:p w:rsidR="009F486B" w:rsidRPr="005A1A49" w:rsidRDefault="009F486B" w:rsidP="005A1A49">
            <w:pPr>
              <w:jc w:val="center"/>
              <w:rPr>
                <w:sz w:val="18"/>
                <w:szCs w:val="18"/>
              </w:rPr>
            </w:pPr>
            <w:r w:rsidRPr="005A1A49">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rPr>
                <w:sz w:val="18"/>
                <w:szCs w:val="18"/>
              </w:rPr>
            </w:pPr>
            <w:r w:rsidRPr="005A1A49">
              <w:rPr>
                <w:sz w:val="18"/>
                <w:szCs w:val="18"/>
              </w:rPr>
              <w:t xml:space="preserve">Маска  </w:t>
            </w:r>
            <w:proofErr w:type="spellStart"/>
            <w:r w:rsidRPr="005A1A49">
              <w:rPr>
                <w:sz w:val="18"/>
                <w:szCs w:val="18"/>
              </w:rPr>
              <w:t>Mercury</w:t>
            </w:r>
            <w:proofErr w:type="spellEnd"/>
            <w:r w:rsidRPr="005A1A49">
              <w:rPr>
                <w:sz w:val="18"/>
                <w:szCs w:val="18"/>
              </w:rPr>
              <w:t xml:space="preserve"> </w:t>
            </w:r>
            <w:proofErr w:type="spellStart"/>
            <w:r w:rsidRPr="005A1A49">
              <w:rPr>
                <w:sz w:val="18"/>
                <w:szCs w:val="18"/>
              </w:rPr>
              <w:t>Medical</w:t>
            </w:r>
            <w:proofErr w:type="spellEnd"/>
            <w:r w:rsidRPr="005A1A49">
              <w:rPr>
                <w:sz w:val="18"/>
                <w:szCs w:val="18"/>
              </w:rPr>
              <w:t xml:space="preserve"> педиатрическая анатомическая № 3 (22 мм)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jc w:val="both"/>
              <w:rPr>
                <w:sz w:val="18"/>
                <w:szCs w:val="18"/>
              </w:rPr>
            </w:pPr>
            <w:r w:rsidRPr="005A1A49">
              <w:rPr>
                <w:sz w:val="18"/>
                <w:szCs w:val="18"/>
              </w:rPr>
              <w:t>КТРУ: 32.50.21.121-00000100</w:t>
            </w:r>
          </w:p>
          <w:p w:rsidR="009F486B" w:rsidRPr="005A1A49" w:rsidRDefault="009F486B" w:rsidP="005A1A49">
            <w:pPr>
              <w:contextualSpacing/>
              <w:jc w:val="both"/>
              <w:rPr>
                <w:sz w:val="18"/>
                <w:szCs w:val="18"/>
              </w:rPr>
            </w:pPr>
            <w:r w:rsidRPr="005A1A49">
              <w:rPr>
                <w:sz w:val="18"/>
                <w:szCs w:val="18"/>
              </w:rPr>
              <w:t>Размер №3, материал изготовления – силикон, нетоксичный, лёгкий, прочный, обеспечивает необходимую гибкость использование и удобство.</w:t>
            </w:r>
          </w:p>
          <w:p w:rsidR="009F486B" w:rsidRPr="005A1A49" w:rsidRDefault="009F486B" w:rsidP="005A1A49">
            <w:pPr>
              <w:contextualSpacing/>
              <w:jc w:val="both"/>
              <w:rPr>
                <w:sz w:val="18"/>
                <w:szCs w:val="18"/>
              </w:rPr>
            </w:pPr>
            <w:r w:rsidRPr="005A1A49">
              <w:rPr>
                <w:sz w:val="18"/>
                <w:szCs w:val="18"/>
              </w:rPr>
              <w:t>Габаритный размер маски (Д х Ш х В) - ≥ 105 х 90 х 70 мм, мертвое пространство -&lt;160 мл,  обеспечивающее более эффективную вентиляцию пациента.</w:t>
            </w:r>
          </w:p>
          <w:p w:rsidR="009F486B" w:rsidRPr="005A1A49" w:rsidRDefault="009F486B" w:rsidP="005A1A49">
            <w:pPr>
              <w:contextualSpacing/>
              <w:jc w:val="both"/>
              <w:rPr>
                <w:sz w:val="18"/>
                <w:szCs w:val="18"/>
              </w:rPr>
            </w:pPr>
            <w:r w:rsidRPr="005A1A49">
              <w:rPr>
                <w:sz w:val="18"/>
                <w:szCs w:val="18"/>
              </w:rPr>
              <w:t>Сопротивление потоку воздуха при расходе 50 л/мин.: &lt; 2 см водяного столба, сопротивление потоку воздуха при расходе 100 л/мин.: &lt; 5 см водяного столба, для обеспечения эффективной вентиляции пациента без потерь на сопротивление дыхательного контура.</w:t>
            </w:r>
          </w:p>
          <w:p w:rsidR="009F486B" w:rsidRPr="005A1A49" w:rsidRDefault="009F486B" w:rsidP="005A1A49">
            <w:pPr>
              <w:contextualSpacing/>
              <w:jc w:val="both"/>
              <w:rPr>
                <w:sz w:val="18"/>
                <w:szCs w:val="18"/>
              </w:rPr>
            </w:pPr>
            <w:r w:rsidRPr="005A1A49">
              <w:rPr>
                <w:sz w:val="18"/>
                <w:szCs w:val="18"/>
              </w:rPr>
              <w:t>Вес не более 50 г.</w:t>
            </w:r>
          </w:p>
          <w:p w:rsidR="009F486B" w:rsidRPr="005A1A49" w:rsidRDefault="009F486B" w:rsidP="005A1A49">
            <w:pPr>
              <w:contextualSpacing/>
              <w:jc w:val="both"/>
              <w:rPr>
                <w:sz w:val="18"/>
                <w:szCs w:val="18"/>
              </w:rPr>
            </w:pPr>
            <w:r w:rsidRPr="005A1A49">
              <w:rPr>
                <w:sz w:val="18"/>
                <w:szCs w:val="18"/>
              </w:rPr>
              <w:t>Для проверки регистрации заявляемого изделия Федеральной службой по надзору в сфере здравоохранения на территории России указать номер и дату выдачи регистрационного удостоверения Федеральной службы по надзору в сфере здравоохранения.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sz w:val="18"/>
                <w:szCs w:val="18"/>
                <w:lang w:eastAsia="en-US"/>
              </w:rPr>
            </w:pPr>
            <w:proofErr w:type="spellStart"/>
            <w:r w:rsidRPr="005A1A49">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F486B" w:rsidRPr="005A1A49" w:rsidRDefault="009F486B" w:rsidP="005A1A49">
            <w:pPr>
              <w:jc w:val="center"/>
              <w:rPr>
                <w:sz w:val="18"/>
                <w:szCs w:val="18"/>
                <w:lang w:eastAsia="en-US"/>
              </w:rPr>
            </w:pPr>
            <w:r w:rsidRPr="005A1A49">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color w:val="000000"/>
                <w:sz w:val="18"/>
                <w:szCs w:val="18"/>
              </w:rPr>
            </w:pPr>
            <w:r w:rsidRPr="005A1A49">
              <w:rPr>
                <w:color w:val="000000"/>
                <w:sz w:val="18"/>
                <w:szCs w:val="18"/>
              </w:rPr>
              <w:t>3 550,00</w:t>
            </w:r>
          </w:p>
        </w:tc>
      </w:tr>
      <w:tr w:rsidR="009F486B" w:rsidRPr="005A1A49" w:rsidTr="009F486B">
        <w:tc>
          <w:tcPr>
            <w:tcW w:w="0" w:type="auto"/>
            <w:tcBorders>
              <w:top w:val="single" w:sz="4" w:space="0" w:color="auto"/>
              <w:left w:val="single" w:sz="4" w:space="0" w:color="auto"/>
              <w:bottom w:val="single" w:sz="4" w:space="0" w:color="auto"/>
              <w:right w:val="single" w:sz="4" w:space="0" w:color="auto"/>
            </w:tcBorders>
          </w:tcPr>
          <w:p w:rsidR="009F486B" w:rsidRPr="005A1A49" w:rsidRDefault="009F486B" w:rsidP="005A1A49">
            <w:pPr>
              <w:jc w:val="center"/>
              <w:rPr>
                <w:sz w:val="18"/>
                <w:szCs w:val="18"/>
              </w:rPr>
            </w:pPr>
            <w:r w:rsidRPr="005A1A49">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rPr>
                <w:sz w:val="18"/>
                <w:szCs w:val="18"/>
              </w:rPr>
            </w:pPr>
            <w:r w:rsidRPr="005A1A49">
              <w:rPr>
                <w:sz w:val="18"/>
                <w:szCs w:val="18"/>
              </w:rPr>
              <w:t xml:space="preserve">Маска </w:t>
            </w:r>
            <w:proofErr w:type="spellStart"/>
            <w:r w:rsidRPr="005A1A49">
              <w:rPr>
                <w:sz w:val="18"/>
                <w:szCs w:val="18"/>
              </w:rPr>
              <w:t>Mercury</w:t>
            </w:r>
            <w:proofErr w:type="spellEnd"/>
            <w:r w:rsidRPr="005A1A49">
              <w:rPr>
                <w:sz w:val="18"/>
                <w:szCs w:val="18"/>
              </w:rPr>
              <w:t xml:space="preserve"> </w:t>
            </w:r>
            <w:proofErr w:type="spellStart"/>
            <w:r w:rsidRPr="005A1A49">
              <w:rPr>
                <w:sz w:val="18"/>
                <w:szCs w:val="18"/>
              </w:rPr>
              <w:t>Medical</w:t>
            </w:r>
            <w:proofErr w:type="spellEnd"/>
            <w:r w:rsidRPr="005A1A49">
              <w:rPr>
                <w:sz w:val="18"/>
                <w:szCs w:val="18"/>
              </w:rPr>
              <w:t xml:space="preserve"> взрослая анатомическая № 4 (22 мм)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jc w:val="both"/>
              <w:rPr>
                <w:sz w:val="18"/>
                <w:szCs w:val="18"/>
              </w:rPr>
            </w:pPr>
            <w:r w:rsidRPr="005A1A49">
              <w:rPr>
                <w:sz w:val="18"/>
                <w:szCs w:val="18"/>
              </w:rPr>
              <w:t>КТРУ: 32.50.21.121-00000100</w:t>
            </w:r>
          </w:p>
          <w:p w:rsidR="009F486B" w:rsidRPr="005A1A49" w:rsidRDefault="009F486B" w:rsidP="005A1A49">
            <w:pPr>
              <w:contextualSpacing/>
              <w:jc w:val="both"/>
              <w:rPr>
                <w:sz w:val="18"/>
                <w:szCs w:val="18"/>
              </w:rPr>
            </w:pPr>
            <w:r w:rsidRPr="005A1A49">
              <w:rPr>
                <w:sz w:val="18"/>
                <w:szCs w:val="18"/>
              </w:rPr>
              <w:t>Размер №4, материал изготовления – силикон, нетоксичный, лёгкий, прочный, обеспечивает необходимую гибкость использование и удобство.</w:t>
            </w:r>
          </w:p>
          <w:p w:rsidR="009F486B" w:rsidRPr="005A1A49" w:rsidRDefault="009F486B" w:rsidP="005A1A49">
            <w:pPr>
              <w:contextualSpacing/>
              <w:jc w:val="both"/>
              <w:rPr>
                <w:sz w:val="18"/>
                <w:szCs w:val="18"/>
              </w:rPr>
            </w:pPr>
            <w:r w:rsidRPr="005A1A49">
              <w:rPr>
                <w:sz w:val="18"/>
                <w:szCs w:val="18"/>
              </w:rPr>
              <w:t>Габаритный размер маски (Д х Ш х В) - ≥ 125 х 105 х 80 мм, мертвое пространство -&lt;182 мл,  обеспечивающее более эффективную вентиляцию пациента.</w:t>
            </w:r>
          </w:p>
          <w:p w:rsidR="009F486B" w:rsidRPr="005A1A49" w:rsidRDefault="009F486B" w:rsidP="005A1A49">
            <w:pPr>
              <w:contextualSpacing/>
              <w:jc w:val="both"/>
              <w:rPr>
                <w:sz w:val="18"/>
                <w:szCs w:val="18"/>
              </w:rPr>
            </w:pPr>
            <w:r w:rsidRPr="005A1A49">
              <w:rPr>
                <w:sz w:val="18"/>
                <w:szCs w:val="18"/>
              </w:rPr>
              <w:t>Сопротивление потоку воздуха при расходе 50 л/мин.: &lt; 2 см водяного столба, сопротивление потоку воздуха при расходе 100 л/мин.: &lt; 5 см водяного столба, для обеспечения эффективной вентиляции пациента без потерь на сопротивление дыхательного контура.</w:t>
            </w:r>
          </w:p>
          <w:p w:rsidR="009F486B" w:rsidRPr="005A1A49" w:rsidRDefault="009F486B" w:rsidP="005A1A49">
            <w:pPr>
              <w:contextualSpacing/>
              <w:jc w:val="both"/>
              <w:rPr>
                <w:sz w:val="18"/>
                <w:szCs w:val="18"/>
              </w:rPr>
            </w:pPr>
            <w:r w:rsidRPr="005A1A49">
              <w:rPr>
                <w:sz w:val="18"/>
                <w:szCs w:val="18"/>
              </w:rPr>
              <w:t>Вес не более 42г.</w:t>
            </w:r>
          </w:p>
          <w:p w:rsidR="009F486B" w:rsidRPr="005A1A49" w:rsidRDefault="009F486B" w:rsidP="005A1A49">
            <w:pPr>
              <w:contextualSpacing/>
              <w:jc w:val="both"/>
              <w:rPr>
                <w:sz w:val="18"/>
                <w:szCs w:val="18"/>
              </w:rPr>
            </w:pPr>
            <w:r w:rsidRPr="005A1A49">
              <w:rPr>
                <w:sz w:val="18"/>
                <w:szCs w:val="18"/>
              </w:rPr>
              <w:t>Для проверки регистрации заявляемого изделия Федеральной службой по надзору в сфере здравоохранения на территории России указать номер и дату выдачи регистрационного удостоверения Федеральной службы по надзору в сфере здравоохранения.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sz w:val="18"/>
                <w:szCs w:val="18"/>
                <w:lang w:eastAsia="en-US"/>
              </w:rPr>
            </w:pPr>
            <w:proofErr w:type="spellStart"/>
            <w:r w:rsidRPr="005A1A49">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F486B" w:rsidRPr="005A1A49" w:rsidRDefault="009F486B" w:rsidP="005A1A49">
            <w:pPr>
              <w:jc w:val="center"/>
              <w:rPr>
                <w:sz w:val="18"/>
                <w:szCs w:val="18"/>
                <w:lang w:eastAsia="en-US"/>
              </w:rPr>
            </w:pPr>
            <w:r w:rsidRPr="005A1A49">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color w:val="000000"/>
                <w:sz w:val="18"/>
                <w:szCs w:val="18"/>
              </w:rPr>
            </w:pPr>
            <w:r w:rsidRPr="005A1A49">
              <w:rPr>
                <w:color w:val="000000"/>
                <w:sz w:val="18"/>
                <w:szCs w:val="18"/>
              </w:rPr>
              <w:t>3 550,00</w:t>
            </w:r>
          </w:p>
        </w:tc>
      </w:tr>
      <w:tr w:rsidR="009F486B" w:rsidRPr="005A1A49" w:rsidTr="009F486B">
        <w:tc>
          <w:tcPr>
            <w:tcW w:w="0" w:type="auto"/>
            <w:tcBorders>
              <w:top w:val="single" w:sz="4" w:space="0" w:color="auto"/>
              <w:left w:val="single" w:sz="4" w:space="0" w:color="auto"/>
              <w:bottom w:val="single" w:sz="4" w:space="0" w:color="auto"/>
              <w:right w:val="single" w:sz="4" w:space="0" w:color="auto"/>
            </w:tcBorders>
          </w:tcPr>
          <w:p w:rsidR="009F486B" w:rsidRPr="005A1A49" w:rsidRDefault="009F486B" w:rsidP="005A1A49">
            <w:pPr>
              <w:jc w:val="center"/>
              <w:rPr>
                <w:sz w:val="18"/>
                <w:szCs w:val="18"/>
              </w:rPr>
            </w:pPr>
            <w:r w:rsidRPr="005A1A49">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rPr>
                <w:sz w:val="18"/>
                <w:szCs w:val="18"/>
              </w:rPr>
            </w:pPr>
            <w:r w:rsidRPr="005A1A49">
              <w:rPr>
                <w:sz w:val="18"/>
                <w:szCs w:val="18"/>
              </w:rPr>
              <w:t xml:space="preserve">Маска </w:t>
            </w:r>
            <w:proofErr w:type="spellStart"/>
            <w:r w:rsidRPr="005A1A49">
              <w:rPr>
                <w:sz w:val="18"/>
                <w:szCs w:val="18"/>
              </w:rPr>
              <w:t>Mercury</w:t>
            </w:r>
            <w:proofErr w:type="spellEnd"/>
            <w:r w:rsidRPr="005A1A49">
              <w:rPr>
                <w:sz w:val="18"/>
                <w:szCs w:val="18"/>
              </w:rPr>
              <w:t xml:space="preserve"> </w:t>
            </w:r>
            <w:proofErr w:type="spellStart"/>
            <w:r w:rsidRPr="005A1A49">
              <w:rPr>
                <w:sz w:val="18"/>
                <w:szCs w:val="18"/>
              </w:rPr>
              <w:t>Medical</w:t>
            </w:r>
            <w:proofErr w:type="spellEnd"/>
            <w:r w:rsidRPr="005A1A49">
              <w:rPr>
                <w:sz w:val="18"/>
                <w:szCs w:val="18"/>
              </w:rPr>
              <w:t xml:space="preserve"> взрослая анатомическая № 5 (22 мм)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jc w:val="both"/>
              <w:rPr>
                <w:sz w:val="18"/>
                <w:szCs w:val="18"/>
              </w:rPr>
            </w:pPr>
            <w:r w:rsidRPr="005A1A49">
              <w:rPr>
                <w:sz w:val="18"/>
                <w:szCs w:val="18"/>
              </w:rPr>
              <w:t>КТРУ: 32.50.21.121-00000100</w:t>
            </w:r>
          </w:p>
          <w:p w:rsidR="009F486B" w:rsidRPr="005A1A49" w:rsidRDefault="009F486B" w:rsidP="005A1A49">
            <w:pPr>
              <w:contextualSpacing/>
              <w:jc w:val="both"/>
              <w:rPr>
                <w:sz w:val="18"/>
                <w:szCs w:val="18"/>
              </w:rPr>
            </w:pPr>
            <w:r w:rsidRPr="005A1A49">
              <w:rPr>
                <w:sz w:val="18"/>
                <w:szCs w:val="18"/>
              </w:rPr>
              <w:t>Размер №5, материал изготовления – силикон, нетоксичный, лёгкий, прочный, обеспечивает необходимую гибкость использование и удобство. Силикон плотно прилегает к слизистой дыхательных путей, препятствуя утечке дыхательной смеси, биоинертный материал не оказывающий вредного воздействия. Коннектор 22F.</w:t>
            </w:r>
          </w:p>
          <w:p w:rsidR="009F486B" w:rsidRPr="005A1A49" w:rsidRDefault="009F486B" w:rsidP="005A1A49">
            <w:pPr>
              <w:contextualSpacing/>
              <w:jc w:val="both"/>
              <w:rPr>
                <w:sz w:val="18"/>
                <w:szCs w:val="18"/>
              </w:rPr>
            </w:pPr>
            <w:r w:rsidRPr="005A1A49">
              <w:rPr>
                <w:sz w:val="18"/>
                <w:szCs w:val="18"/>
              </w:rPr>
              <w:t>Габаритный размер маски (Д х Ш х В) - ≥ 135 х 125 х 90 мм, мертвое пространство -&lt;205 мл,  обеспечивающее более эффективную вентиляцию пациента.</w:t>
            </w:r>
          </w:p>
          <w:p w:rsidR="009F486B" w:rsidRPr="005A1A49" w:rsidRDefault="009F486B" w:rsidP="005A1A49">
            <w:pPr>
              <w:contextualSpacing/>
              <w:jc w:val="both"/>
              <w:rPr>
                <w:sz w:val="18"/>
                <w:szCs w:val="18"/>
              </w:rPr>
            </w:pPr>
            <w:r w:rsidRPr="005A1A49">
              <w:rPr>
                <w:sz w:val="18"/>
                <w:szCs w:val="18"/>
              </w:rPr>
              <w:t>Сопротивление потоку воздуха при расходе 50 л/мин.: &lt; 2 см водяного столба, сопротивление потоку воздуха при расходе 100 л/мин.: &lt; 5 см водяного столба, для обеспечения эффективной вентиляции пациента без потерь на сопротивление дыхательного контура.</w:t>
            </w:r>
          </w:p>
          <w:p w:rsidR="009F486B" w:rsidRPr="005A1A49" w:rsidRDefault="009F486B" w:rsidP="005A1A49">
            <w:pPr>
              <w:contextualSpacing/>
              <w:jc w:val="both"/>
              <w:rPr>
                <w:sz w:val="18"/>
                <w:szCs w:val="18"/>
              </w:rPr>
            </w:pPr>
            <w:r w:rsidRPr="005A1A49">
              <w:rPr>
                <w:sz w:val="18"/>
                <w:szCs w:val="18"/>
              </w:rPr>
              <w:t>Для проверки регистрации заявляемого изделия Федеральной службой по надзору в сфере здравоохранения на территории России указать номер и дату выдачи регистрационного удостоверения Федеральной службы по надзору в сфере здравоохранения.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sz w:val="18"/>
                <w:szCs w:val="18"/>
                <w:lang w:eastAsia="en-US"/>
              </w:rPr>
            </w:pPr>
            <w:proofErr w:type="spellStart"/>
            <w:r w:rsidRPr="005A1A49">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F486B" w:rsidRPr="005A1A49" w:rsidRDefault="009F486B" w:rsidP="005A1A49">
            <w:pPr>
              <w:jc w:val="center"/>
              <w:rPr>
                <w:sz w:val="18"/>
                <w:szCs w:val="18"/>
                <w:lang w:eastAsia="en-US"/>
              </w:rPr>
            </w:pPr>
            <w:r w:rsidRPr="005A1A49">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color w:val="000000"/>
                <w:sz w:val="18"/>
                <w:szCs w:val="18"/>
              </w:rPr>
            </w:pPr>
            <w:r w:rsidRPr="005A1A49">
              <w:rPr>
                <w:color w:val="000000"/>
                <w:sz w:val="18"/>
                <w:szCs w:val="18"/>
              </w:rPr>
              <w:t>3 550,00</w:t>
            </w:r>
          </w:p>
        </w:tc>
      </w:tr>
      <w:tr w:rsidR="009F486B" w:rsidRPr="005A1A49" w:rsidTr="009F486B">
        <w:tc>
          <w:tcPr>
            <w:tcW w:w="0" w:type="auto"/>
            <w:tcBorders>
              <w:top w:val="single" w:sz="4" w:space="0" w:color="auto"/>
              <w:left w:val="single" w:sz="4" w:space="0" w:color="auto"/>
              <w:bottom w:val="single" w:sz="4" w:space="0" w:color="auto"/>
              <w:right w:val="single" w:sz="4" w:space="0" w:color="auto"/>
            </w:tcBorders>
          </w:tcPr>
          <w:p w:rsidR="009F486B" w:rsidRPr="005A1A49" w:rsidRDefault="009F486B" w:rsidP="005A1A49">
            <w:pPr>
              <w:jc w:val="center"/>
              <w:rPr>
                <w:sz w:val="18"/>
                <w:szCs w:val="18"/>
              </w:rPr>
            </w:pPr>
            <w:r w:rsidRPr="005A1A49">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rPr>
                <w:sz w:val="18"/>
                <w:szCs w:val="18"/>
              </w:rPr>
            </w:pPr>
            <w:r w:rsidRPr="005A1A49">
              <w:rPr>
                <w:sz w:val="18"/>
                <w:szCs w:val="18"/>
              </w:rPr>
              <w:t xml:space="preserve">Трубка </w:t>
            </w:r>
            <w:proofErr w:type="spellStart"/>
            <w:r w:rsidRPr="005A1A49">
              <w:rPr>
                <w:sz w:val="18"/>
                <w:szCs w:val="18"/>
              </w:rPr>
              <w:t>назофарингеальная</w:t>
            </w:r>
            <w:proofErr w:type="spellEnd"/>
            <w:r w:rsidRPr="005A1A49">
              <w:rPr>
                <w:sz w:val="18"/>
                <w:szCs w:val="18"/>
              </w:rPr>
              <w:t xml:space="preserve"> </w:t>
            </w:r>
            <w:proofErr w:type="spellStart"/>
            <w:r w:rsidRPr="005A1A49">
              <w:rPr>
                <w:sz w:val="18"/>
                <w:szCs w:val="18"/>
              </w:rPr>
              <w:t>Naso-Flo</w:t>
            </w:r>
            <w:proofErr w:type="spellEnd"/>
            <w:r w:rsidRPr="005A1A49">
              <w:rPr>
                <w:sz w:val="18"/>
                <w:szCs w:val="18"/>
              </w:rPr>
              <w:t xml:space="preserve"> с портом О2, в вариантах исполнения: трубка </w:t>
            </w:r>
            <w:proofErr w:type="spellStart"/>
            <w:r w:rsidRPr="005A1A49">
              <w:rPr>
                <w:sz w:val="18"/>
                <w:szCs w:val="18"/>
              </w:rPr>
              <w:t>назофарингеальная</w:t>
            </w:r>
            <w:proofErr w:type="spellEnd"/>
            <w:r w:rsidRPr="005A1A49">
              <w:rPr>
                <w:sz w:val="18"/>
                <w:szCs w:val="18"/>
              </w:rPr>
              <w:t xml:space="preserve"> с портом О2 и фильтр, размер 6.0 мм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jc w:val="both"/>
              <w:rPr>
                <w:sz w:val="18"/>
                <w:szCs w:val="18"/>
              </w:rPr>
            </w:pPr>
            <w:r w:rsidRPr="005A1A49">
              <w:rPr>
                <w:sz w:val="18"/>
                <w:szCs w:val="18"/>
              </w:rPr>
              <w:t>Минимальная требуемая комплектация: трубка с перфорацией на дистальном конце, коннектор с кислородным портом, линия респираторной индикации, гидрофобный фильтр.</w:t>
            </w:r>
          </w:p>
          <w:p w:rsidR="009F486B" w:rsidRPr="005A1A49" w:rsidRDefault="009F486B" w:rsidP="005A1A49">
            <w:pPr>
              <w:contextualSpacing/>
              <w:jc w:val="both"/>
              <w:rPr>
                <w:sz w:val="18"/>
                <w:szCs w:val="18"/>
              </w:rPr>
            </w:pPr>
            <w:r w:rsidRPr="005A1A49">
              <w:rPr>
                <w:sz w:val="18"/>
                <w:szCs w:val="18"/>
              </w:rPr>
              <w:t xml:space="preserve">Материалом изготовления </w:t>
            </w:r>
            <w:r w:rsidRPr="005A1A49">
              <w:rPr>
                <w:b/>
                <w:sz w:val="18"/>
                <w:szCs w:val="18"/>
                <w:u w:val="single"/>
              </w:rPr>
              <w:t>трубки</w:t>
            </w:r>
            <w:r w:rsidRPr="005A1A49">
              <w:rPr>
                <w:sz w:val="18"/>
                <w:szCs w:val="18"/>
              </w:rPr>
              <w:t xml:space="preserve"> должен быть силикон, нетоксичный, прочный, биологически нейтральный, обеспечивающий минимальное </w:t>
            </w:r>
            <w:proofErr w:type="spellStart"/>
            <w:r w:rsidRPr="005A1A49">
              <w:rPr>
                <w:sz w:val="18"/>
                <w:szCs w:val="18"/>
              </w:rPr>
              <w:t>травмирование</w:t>
            </w:r>
            <w:proofErr w:type="spellEnd"/>
            <w:r w:rsidRPr="005A1A49">
              <w:rPr>
                <w:sz w:val="18"/>
                <w:szCs w:val="18"/>
              </w:rPr>
              <w:t xml:space="preserve"> слизистой оболочки трахеи в месте введения. Трубка не должна содержать поливинилхлорид в своем составе (трубки, содержащие поливинилхлорид, травмируют слизистую оболочку носоглотки, не обеспечивают достаточную гибкость и простоту введения в любых условиях).</w:t>
            </w:r>
          </w:p>
          <w:p w:rsidR="009F486B" w:rsidRPr="005A1A49" w:rsidRDefault="009F486B" w:rsidP="005A1A49">
            <w:pPr>
              <w:contextualSpacing/>
              <w:jc w:val="both"/>
              <w:rPr>
                <w:sz w:val="18"/>
                <w:szCs w:val="18"/>
              </w:rPr>
            </w:pPr>
            <w:r w:rsidRPr="005A1A49">
              <w:rPr>
                <w:sz w:val="18"/>
                <w:szCs w:val="18"/>
              </w:rPr>
              <w:t>Номинальный внутренний диаметр трубки – не более 6,0мм, соответствующий размеру №6.</w:t>
            </w:r>
          </w:p>
          <w:p w:rsidR="009F486B" w:rsidRPr="005A1A49" w:rsidRDefault="009F486B" w:rsidP="005A1A49">
            <w:pPr>
              <w:contextualSpacing/>
              <w:jc w:val="both"/>
              <w:rPr>
                <w:sz w:val="18"/>
                <w:szCs w:val="18"/>
              </w:rPr>
            </w:pPr>
            <w:r w:rsidRPr="005A1A49">
              <w:rPr>
                <w:sz w:val="18"/>
                <w:szCs w:val="18"/>
              </w:rPr>
              <w:t>Наружный диаметр трубки - 8,3 ± 0,2мм, толщина стенки трубки - &gt;0,8, &lt;2мм, длина трубки - 130 ± 5мм, диаметр перфораций на дистальном конце трубки - 1,4 ± 0,1мм.</w:t>
            </w:r>
          </w:p>
          <w:p w:rsidR="009F486B" w:rsidRPr="005A1A49" w:rsidRDefault="009F486B" w:rsidP="005A1A49">
            <w:pPr>
              <w:contextualSpacing/>
              <w:jc w:val="both"/>
              <w:rPr>
                <w:sz w:val="18"/>
                <w:szCs w:val="18"/>
              </w:rPr>
            </w:pPr>
            <w:r w:rsidRPr="005A1A49">
              <w:rPr>
                <w:sz w:val="18"/>
                <w:szCs w:val="18"/>
              </w:rPr>
              <w:t>Угол скоса на дистальном конце - 38⁰±10⁰.</w:t>
            </w:r>
          </w:p>
          <w:p w:rsidR="009F486B" w:rsidRPr="005A1A49" w:rsidRDefault="009F486B" w:rsidP="005A1A49">
            <w:pPr>
              <w:contextualSpacing/>
              <w:jc w:val="both"/>
              <w:rPr>
                <w:sz w:val="18"/>
                <w:szCs w:val="18"/>
              </w:rPr>
            </w:pPr>
            <w:r w:rsidRPr="005A1A49">
              <w:rPr>
                <w:sz w:val="18"/>
                <w:szCs w:val="18"/>
              </w:rPr>
              <w:t>Маркировка трубки должна содержать чётко нанесённые несмываемые данные: номинальный внутренний диаметр ID, наименование (полное или сокращенное) предприятия-изготовителя.</w:t>
            </w:r>
          </w:p>
          <w:p w:rsidR="009F486B" w:rsidRPr="005A1A49" w:rsidRDefault="009F486B" w:rsidP="005A1A49">
            <w:pPr>
              <w:contextualSpacing/>
              <w:jc w:val="both"/>
              <w:rPr>
                <w:sz w:val="18"/>
                <w:szCs w:val="18"/>
              </w:rPr>
            </w:pPr>
            <w:r w:rsidRPr="005A1A49">
              <w:rPr>
                <w:b/>
                <w:sz w:val="18"/>
                <w:szCs w:val="18"/>
                <w:u w:val="single"/>
              </w:rPr>
              <w:t>Коннектор с кислородным портом:</w:t>
            </w:r>
            <w:r w:rsidRPr="005A1A49">
              <w:rPr>
                <w:sz w:val="18"/>
                <w:szCs w:val="18"/>
              </w:rPr>
              <w:t xml:space="preserve"> внутренний диаметр кислородного порта 3,4 ± 0,1мм. Наличие возможности вращения коннектора на 180 градусов. Наличие возможности быстрого снятия коннектора. Наличие цветовой индикации размера коннектора. </w:t>
            </w:r>
          </w:p>
          <w:p w:rsidR="009F486B" w:rsidRPr="005A1A49" w:rsidRDefault="009F486B" w:rsidP="005A1A49">
            <w:pPr>
              <w:contextualSpacing/>
              <w:jc w:val="both"/>
              <w:rPr>
                <w:b/>
                <w:sz w:val="18"/>
                <w:szCs w:val="18"/>
                <w:u w:val="single"/>
              </w:rPr>
            </w:pPr>
            <w:r w:rsidRPr="005A1A49">
              <w:rPr>
                <w:b/>
                <w:sz w:val="18"/>
                <w:szCs w:val="18"/>
                <w:u w:val="single"/>
              </w:rPr>
              <w:t xml:space="preserve">Линия респираторной индикации </w:t>
            </w:r>
            <w:r w:rsidRPr="005A1A49">
              <w:rPr>
                <w:sz w:val="18"/>
                <w:szCs w:val="18"/>
              </w:rPr>
              <w:t xml:space="preserve">– длина ≥180 мм, уровень отбора проб СО2 должен находиться у дистального конца трубки. Линия респираторной индикации должна иметь соединение типа </w:t>
            </w:r>
            <w:proofErr w:type="spellStart"/>
            <w:r w:rsidRPr="005A1A49">
              <w:rPr>
                <w:sz w:val="18"/>
                <w:szCs w:val="18"/>
              </w:rPr>
              <w:t>Люэр</w:t>
            </w:r>
            <w:proofErr w:type="spellEnd"/>
            <w:r w:rsidRPr="005A1A49">
              <w:rPr>
                <w:sz w:val="18"/>
                <w:szCs w:val="18"/>
              </w:rPr>
              <w:t>.</w:t>
            </w:r>
          </w:p>
          <w:p w:rsidR="009F486B" w:rsidRPr="005A1A49" w:rsidRDefault="009F486B" w:rsidP="005A1A49">
            <w:pPr>
              <w:contextualSpacing/>
              <w:jc w:val="both"/>
              <w:rPr>
                <w:sz w:val="18"/>
                <w:szCs w:val="18"/>
              </w:rPr>
            </w:pPr>
            <w:r w:rsidRPr="005A1A49">
              <w:rPr>
                <w:sz w:val="18"/>
                <w:szCs w:val="18"/>
              </w:rPr>
              <w:t xml:space="preserve">Гидрофобный </w:t>
            </w:r>
            <w:proofErr w:type="spellStart"/>
            <w:r w:rsidRPr="005A1A49">
              <w:rPr>
                <w:sz w:val="18"/>
                <w:szCs w:val="18"/>
              </w:rPr>
              <w:t>вирусобактериальный</w:t>
            </w:r>
            <w:proofErr w:type="spellEnd"/>
            <w:r w:rsidRPr="005A1A49">
              <w:rPr>
                <w:sz w:val="18"/>
                <w:szCs w:val="18"/>
              </w:rPr>
              <w:t xml:space="preserve"> фильтр – должен быть встроен.</w:t>
            </w:r>
          </w:p>
          <w:p w:rsidR="009F486B" w:rsidRPr="005A1A49" w:rsidRDefault="009F486B" w:rsidP="005A1A49">
            <w:pPr>
              <w:contextualSpacing/>
              <w:jc w:val="both"/>
              <w:rPr>
                <w:sz w:val="18"/>
                <w:szCs w:val="18"/>
              </w:rPr>
            </w:pPr>
            <w:r w:rsidRPr="005A1A49">
              <w:rPr>
                <w:sz w:val="18"/>
                <w:szCs w:val="18"/>
              </w:rPr>
              <w:t xml:space="preserve">Изделие не должно содержать металлических частей. Должно быть упаковано в индивидуальную стерильную упаковку. </w:t>
            </w:r>
          </w:p>
          <w:p w:rsidR="009F486B" w:rsidRPr="005A1A49" w:rsidRDefault="009F486B" w:rsidP="005A1A49">
            <w:pPr>
              <w:contextualSpacing/>
              <w:jc w:val="both"/>
              <w:rPr>
                <w:sz w:val="18"/>
                <w:szCs w:val="18"/>
              </w:rPr>
            </w:pPr>
            <w:r w:rsidRPr="005A1A49">
              <w:rPr>
                <w:sz w:val="18"/>
                <w:szCs w:val="18"/>
              </w:rPr>
              <w:t>Наличие регистрационного удостоверения. Для проверки регистрации заявляемого изделия Федеральной службой по надзору в сфере здравоохранения на территории России указать номер и дату выдачи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sz w:val="18"/>
                <w:szCs w:val="18"/>
                <w:lang w:eastAsia="en-US"/>
              </w:rPr>
            </w:pPr>
            <w:proofErr w:type="spellStart"/>
            <w:r w:rsidRPr="005A1A49">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F486B" w:rsidRPr="005A1A49" w:rsidRDefault="009F486B" w:rsidP="005A1A49">
            <w:pPr>
              <w:jc w:val="center"/>
              <w:rPr>
                <w:sz w:val="18"/>
                <w:szCs w:val="18"/>
                <w:lang w:eastAsia="en-US"/>
              </w:rPr>
            </w:pPr>
            <w:r w:rsidRPr="005A1A49">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color w:val="000000"/>
                <w:sz w:val="18"/>
                <w:szCs w:val="18"/>
              </w:rPr>
            </w:pPr>
            <w:r w:rsidRPr="005A1A49">
              <w:rPr>
                <w:color w:val="000000"/>
                <w:sz w:val="18"/>
                <w:szCs w:val="18"/>
              </w:rPr>
              <w:t>1 560,00</w:t>
            </w:r>
          </w:p>
        </w:tc>
      </w:tr>
      <w:tr w:rsidR="009F486B" w:rsidRPr="005A1A49" w:rsidTr="009F486B">
        <w:tc>
          <w:tcPr>
            <w:tcW w:w="0" w:type="auto"/>
            <w:tcBorders>
              <w:top w:val="single" w:sz="4" w:space="0" w:color="auto"/>
              <w:left w:val="single" w:sz="4" w:space="0" w:color="auto"/>
              <w:bottom w:val="single" w:sz="4" w:space="0" w:color="auto"/>
              <w:right w:val="single" w:sz="4" w:space="0" w:color="auto"/>
            </w:tcBorders>
          </w:tcPr>
          <w:p w:rsidR="009F486B" w:rsidRPr="005A1A49" w:rsidRDefault="009F486B" w:rsidP="005A1A49">
            <w:pPr>
              <w:jc w:val="center"/>
              <w:rPr>
                <w:sz w:val="18"/>
                <w:szCs w:val="18"/>
              </w:rPr>
            </w:pPr>
            <w:r w:rsidRPr="005A1A49">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rPr>
                <w:sz w:val="18"/>
                <w:szCs w:val="18"/>
              </w:rPr>
            </w:pPr>
            <w:r w:rsidRPr="005A1A49">
              <w:rPr>
                <w:sz w:val="18"/>
                <w:szCs w:val="18"/>
              </w:rPr>
              <w:t xml:space="preserve">Трубка </w:t>
            </w:r>
            <w:proofErr w:type="spellStart"/>
            <w:r w:rsidRPr="005A1A49">
              <w:rPr>
                <w:sz w:val="18"/>
                <w:szCs w:val="18"/>
              </w:rPr>
              <w:t>эндотрахеальная</w:t>
            </w:r>
            <w:proofErr w:type="spellEnd"/>
            <w:r w:rsidRPr="005A1A49">
              <w:rPr>
                <w:sz w:val="18"/>
                <w:szCs w:val="18"/>
              </w:rPr>
              <w:t xml:space="preserve"> стандартная, одноразового использования (Трубка </w:t>
            </w:r>
            <w:proofErr w:type="spellStart"/>
            <w:r w:rsidRPr="005A1A49">
              <w:rPr>
                <w:sz w:val="18"/>
                <w:szCs w:val="18"/>
              </w:rPr>
              <w:t>эндотрахеальная</w:t>
            </w:r>
            <w:proofErr w:type="spellEnd"/>
            <w:r w:rsidRPr="005A1A49">
              <w:rPr>
                <w:sz w:val="18"/>
                <w:szCs w:val="18"/>
              </w:rPr>
              <w:t xml:space="preserve"> </w:t>
            </w:r>
            <w:proofErr w:type="spellStart"/>
            <w:r w:rsidRPr="005A1A49">
              <w:rPr>
                <w:sz w:val="18"/>
                <w:szCs w:val="18"/>
              </w:rPr>
              <w:t>Medis</w:t>
            </w:r>
            <w:proofErr w:type="spellEnd"/>
            <w:r w:rsidRPr="005A1A49">
              <w:rPr>
                <w:sz w:val="18"/>
                <w:szCs w:val="18"/>
              </w:rPr>
              <w:t xml:space="preserve"> </w:t>
            </w:r>
            <w:proofErr w:type="spellStart"/>
            <w:r w:rsidRPr="005A1A49">
              <w:rPr>
                <w:sz w:val="18"/>
                <w:szCs w:val="18"/>
              </w:rPr>
              <w:t>Cuff-Safe</w:t>
            </w:r>
            <w:proofErr w:type="spellEnd"/>
            <w:r w:rsidRPr="005A1A49">
              <w:rPr>
                <w:sz w:val="18"/>
                <w:szCs w:val="18"/>
              </w:rPr>
              <w:t xml:space="preserve"> с манжетой низ. дав. и индикатором давления </w:t>
            </w:r>
            <w:proofErr w:type="spellStart"/>
            <w:r w:rsidRPr="005A1A49">
              <w:rPr>
                <w:sz w:val="18"/>
                <w:szCs w:val="18"/>
              </w:rPr>
              <w:t>AccuCuff</w:t>
            </w:r>
            <w:proofErr w:type="spellEnd"/>
            <w:r w:rsidRPr="005A1A49">
              <w:rPr>
                <w:sz w:val="18"/>
                <w:szCs w:val="18"/>
              </w:rPr>
              <w:t xml:space="preserve">, </w:t>
            </w:r>
            <w:proofErr w:type="spellStart"/>
            <w:r w:rsidRPr="005A1A49">
              <w:rPr>
                <w:sz w:val="18"/>
                <w:szCs w:val="18"/>
              </w:rPr>
              <w:t>рр</w:t>
            </w:r>
            <w:proofErr w:type="spellEnd"/>
            <w:r w:rsidRPr="005A1A49">
              <w:rPr>
                <w:sz w:val="18"/>
                <w:szCs w:val="18"/>
              </w:rPr>
              <w:t xml:space="preserve"> 7,5)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jc w:val="both"/>
              <w:rPr>
                <w:i/>
                <w:iCs/>
                <w:sz w:val="18"/>
                <w:szCs w:val="18"/>
              </w:rPr>
            </w:pPr>
            <w:r w:rsidRPr="005A1A49">
              <w:rPr>
                <w:b/>
                <w:bCs/>
                <w:sz w:val="18"/>
                <w:szCs w:val="18"/>
              </w:rPr>
              <w:t xml:space="preserve">Трубка </w:t>
            </w:r>
            <w:proofErr w:type="spellStart"/>
            <w:r w:rsidRPr="005A1A49">
              <w:rPr>
                <w:b/>
                <w:bCs/>
                <w:sz w:val="18"/>
                <w:szCs w:val="18"/>
              </w:rPr>
              <w:t>эндотрахеальная</w:t>
            </w:r>
            <w:proofErr w:type="spellEnd"/>
            <w:r w:rsidRPr="005A1A49">
              <w:rPr>
                <w:b/>
                <w:bCs/>
                <w:sz w:val="18"/>
                <w:szCs w:val="18"/>
              </w:rPr>
              <w:t xml:space="preserve"> стандартная, одноразового использования</w:t>
            </w:r>
          </w:p>
          <w:p w:rsidR="009F486B" w:rsidRPr="005A1A49" w:rsidRDefault="009F486B" w:rsidP="005A1A49">
            <w:pPr>
              <w:contextualSpacing/>
              <w:jc w:val="both"/>
              <w:rPr>
                <w:iCs/>
                <w:sz w:val="18"/>
                <w:szCs w:val="18"/>
              </w:rPr>
            </w:pPr>
            <w:r w:rsidRPr="005A1A49">
              <w:rPr>
                <w:iCs/>
                <w:sz w:val="18"/>
                <w:szCs w:val="18"/>
              </w:rPr>
              <w:t xml:space="preserve">Полый цилиндр, вводимый перорально или назально в трахею, чтобы обеспечить беспрепятственное поступление газов и паров в легкие и из легких во время анестезии, реанимации и в других ситуациях, когда легкие пациента не вентилируются должным образом. </w:t>
            </w:r>
          </w:p>
          <w:p w:rsidR="009F486B" w:rsidRPr="005A1A49" w:rsidRDefault="009F486B" w:rsidP="005A1A49">
            <w:pPr>
              <w:contextualSpacing/>
              <w:jc w:val="both"/>
              <w:rPr>
                <w:iCs/>
                <w:sz w:val="18"/>
                <w:szCs w:val="18"/>
              </w:rPr>
            </w:pPr>
            <w:r w:rsidRPr="005A1A49">
              <w:rPr>
                <w:iCs/>
                <w:sz w:val="18"/>
                <w:szCs w:val="18"/>
              </w:rPr>
              <w:t xml:space="preserve">Изделие может: 1) комплектоваться коннектором, который подключается к дыхательному контуру или ручному устройству для реанимации; 2) иметь дистальную надувную манжету для плотного прилегания к стенке трахеи; 3) быть </w:t>
            </w:r>
            <w:proofErr w:type="spellStart"/>
            <w:r w:rsidRPr="005A1A49">
              <w:rPr>
                <w:iCs/>
                <w:sz w:val="18"/>
                <w:szCs w:val="18"/>
              </w:rPr>
              <w:t>рентгеноконтрастным</w:t>
            </w:r>
            <w:proofErr w:type="spellEnd"/>
            <w:r w:rsidRPr="005A1A49">
              <w:rPr>
                <w:iCs/>
                <w:sz w:val="18"/>
                <w:szCs w:val="18"/>
              </w:rPr>
              <w:t xml:space="preserve">; 4) иметь встроенный пилотный баллон для мониторинга давления в манжете. </w:t>
            </w:r>
          </w:p>
          <w:p w:rsidR="009F486B" w:rsidRPr="005A1A49" w:rsidRDefault="009F486B" w:rsidP="005A1A49">
            <w:pPr>
              <w:contextualSpacing/>
              <w:jc w:val="both"/>
              <w:rPr>
                <w:iCs/>
                <w:sz w:val="18"/>
                <w:szCs w:val="18"/>
              </w:rPr>
            </w:pPr>
            <w:r w:rsidRPr="005A1A49">
              <w:rPr>
                <w:iCs/>
                <w:sz w:val="18"/>
                <w:szCs w:val="18"/>
              </w:rPr>
              <w:t>Оно обычно сделано из пластика или резины. Доступны изделия различных диаметров и длин для взрослых пациентов и детей. Это изделие одноразового использования. Устойчиво к излому.</w:t>
            </w:r>
          </w:p>
          <w:p w:rsidR="009F486B" w:rsidRPr="005A1A49" w:rsidRDefault="009F486B" w:rsidP="005A1A49">
            <w:pPr>
              <w:contextualSpacing/>
              <w:jc w:val="both"/>
              <w:rPr>
                <w:iCs/>
                <w:sz w:val="18"/>
                <w:szCs w:val="18"/>
              </w:rPr>
            </w:pPr>
            <w:r w:rsidRPr="005A1A49">
              <w:rPr>
                <w:iCs/>
                <w:sz w:val="18"/>
                <w:szCs w:val="18"/>
              </w:rPr>
              <w:t xml:space="preserve">Номинальный внутренний диаметр трубки не более </w:t>
            </w:r>
            <w:r w:rsidRPr="005A1A49">
              <w:rPr>
                <w:sz w:val="18"/>
                <w:szCs w:val="18"/>
              </w:rPr>
              <w:t xml:space="preserve">7,5мм, соответствует размеру №7.5 для </w:t>
            </w:r>
            <w:proofErr w:type="spellStart"/>
            <w:r w:rsidRPr="005A1A49">
              <w:rPr>
                <w:sz w:val="18"/>
                <w:szCs w:val="18"/>
              </w:rPr>
              <w:t>эндотрахеальных</w:t>
            </w:r>
            <w:proofErr w:type="spellEnd"/>
            <w:r w:rsidRPr="005A1A49">
              <w:rPr>
                <w:sz w:val="18"/>
                <w:szCs w:val="18"/>
              </w:rPr>
              <w:t xml:space="preserve"> трубок.</w:t>
            </w:r>
          </w:p>
          <w:p w:rsidR="009F486B" w:rsidRPr="005A1A49" w:rsidRDefault="009F486B" w:rsidP="005A1A49">
            <w:pPr>
              <w:contextualSpacing/>
              <w:jc w:val="both"/>
              <w:rPr>
                <w:iCs/>
                <w:sz w:val="18"/>
                <w:szCs w:val="18"/>
              </w:rPr>
            </w:pPr>
            <w:r w:rsidRPr="005A1A49">
              <w:rPr>
                <w:iCs/>
                <w:sz w:val="18"/>
                <w:szCs w:val="18"/>
              </w:rPr>
              <w:t>Наружный диаметр трубки - ≤10,0мм, толщина стенки трубки &gt;1, &lt;2мм.</w:t>
            </w:r>
          </w:p>
          <w:p w:rsidR="009F486B" w:rsidRPr="005A1A49" w:rsidRDefault="009F486B" w:rsidP="005A1A49">
            <w:pPr>
              <w:contextualSpacing/>
              <w:jc w:val="both"/>
              <w:rPr>
                <w:iCs/>
                <w:sz w:val="18"/>
                <w:szCs w:val="18"/>
              </w:rPr>
            </w:pPr>
            <w:r w:rsidRPr="005A1A49">
              <w:rPr>
                <w:iCs/>
                <w:sz w:val="18"/>
                <w:szCs w:val="18"/>
              </w:rPr>
              <w:t xml:space="preserve">Длина </w:t>
            </w:r>
            <w:proofErr w:type="spellStart"/>
            <w:r w:rsidRPr="005A1A49">
              <w:rPr>
                <w:iCs/>
                <w:sz w:val="18"/>
                <w:szCs w:val="18"/>
              </w:rPr>
              <w:t>эндотрахеальной</w:t>
            </w:r>
            <w:proofErr w:type="spellEnd"/>
            <w:r w:rsidRPr="005A1A49">
              <w:rPr>
                <w:iCs/>
                <w:sz w:val="18"/>
                <w:szCs w:val="18"/>
              </w:rPr>
              <w:t xml:space="preserve"> трубки - 315,0 ± 5мм.</w:t>
            </w:r>
            <w:r w:rsidRPr="005A1A49">
              <w:rPr>
                <w:sz w:val="18"/>
                <w:szCs w:val="18"/>
              </w:rPr>
              <w:t xml:space="preserve"> </w:t>
            </w:r>
            <w:r w:rsidRPr="005A1A49">
              <w:rPr>
                <w:iCs/>
                <w:sz w:val="18"/>
                <w:szCs w:val="18"/>
              </w:rPr>
              <w:t>Угол скоса на дистальном конце - 38⁰±10⁰.</w:t>
            </w:r>
          </w:p>
          <w:p w:rsidR="009F486B" w:rsidRPr="005A1A49" w:rsidRDefault="009F486B" w:rsidP="005A1A49">
            <w:pPr>
              <w:contextualSpacing/>
              <w:jc w:val="both"/>
              <w:rPr>
                <w:iCs/>
                <w:sz w:val="18"/>
                <w:szCs w:val="18"/>
              </w:rPr>
            </w:pPr>
            <w:r w:rsidRPr="005A1A49">
              <w:rPr>
                <w:iCs/>
                <w:sz w:val="18"/>
                <w:szCs w:val="18"/>
              </w:rPr>
              <w:t xml:space="preserve">Наличие </w:t>
            </w:r>
            <w:proofErr w:type="spellStart"/>
            <w:r w:rsidRPr="005A1A49">
              <w:rPr>
                <w:iCs/>
                <w:sz w:val="18"/>
                <w:szCs w:val="18"/>
              </w:rPr>
              <w:t>рентгенконтрастной</w:t>
            </w:r>
            <w:proofErr w:type="spellEnd"/>
            <w:r w:rsidRPr="005A1A49">
              <w:rPr>
                <w:iCs/>
                <w:sz w:val="18"/>
                <w:szCs w:val="18"/>
              </w:rPr>
              <w:t xml:space="preserve"> линии по всей длине трубки.</w:t>
            </w:r>
          </w:p>
          <w:p w:rsidR="009F486B" w:rsidRPr="005A1A49" w:rsidRDefault="009F486B" w:rsidP="005A1A49">
            <w:pPr>
              <w:contextualSpacing/>
              <w:jc w:val="both"/>
              <w:rPr>
                <w:iCs/>
                <w:sz w:val="18"/>
                <w:szCs w:val="18"/>
              </w:rPr>
            </w:pPr>
            <w:r w:rsidRPr="005A1A49">
              <w:rPr>
                <w:iCs/>
                <w:sz w:val="18"/>
                <w:szCs w:val="18"/>
              </w:rPr>
              <w:t xml:space="preserve">Диаметр глазка </w:t>
            </w:r>
            <w:proofErr w:type="spellStart"/>
            <w:r w:rsidRPr="005A1A49">
              <w:rPr>
                <w:iCs/>
                <w:sz w:val="18"/>
                <w:szCs w:val="18"/>
              </w:rPr>
              <w:t>Мерфи</w:t>
            </w:r>
            <w:proofErr w:type="spellEnd"/>
            <w:r w:rsidRPr="005A1A49">
              <w:rPr>
                <w:iCs/>
                <w:sz w:val="18"/>
                <w:szCs w:val="18"/>
              </w:rPr>
              <w:t xml:space="preserve"> - ≥9мм, площадь глазка </w:t>
            </w:r>
            <w:proofErr w:type="spellStart"/>
            <w:r w:rsidRPr="005A1A49">
              <w:rPr>
                <w:iCs/>
                <w:sz w:val="18"/>
                <w:szCs w:val="18"/>
              </w:rPr>
              <w:t>Мерфи</w:t>
            </w:r>
            <w:proofErr w:type="spellEnd"/>
            <w:r w:rsidRPr="005A1A49">
              <w:rPr>
                <w:iCs/>
                <w:sz w:val="18"/>
                <w:szCs w:val="18"/>
              </w:rPr>
              <w:t xml:space="preserve"> от площади поперечного сечения внутреннего диаметра трубки &gt;80%.</w:t>
            </w:r>
          </w:p>
          <w:p w:rsidR="009F486B" w:rsidRPr="005A1A49" w:rsidRDefault="009F486B" w:rsidP="005A1A49">
            <w:pPr>
              <w:contextualSpacing/>
              <w:jc w:val="both"/>
              <w:rPr>
                <w:iCs/>
                <w:sz w:val="18"/>
                <w:szCs w:val="18"/>
              </w:rPr>
            </w:pPr>
            <w:r w:rsidRPr="005A1A49">
              <w:rPr>
                <w:iCs/>
                <w:sz w:val="18"/>
                <w:szCs w:val="18"/>
              </w:rPr>
              <w:t xml:space="preserve">Длина трубки для раздувания манжеты - 230,0 ± 5мм </w:t>
            </w:r>
          </w:p>
          <w:p w:rsidR="009F486B" w:rsidRPr="005A1A49" w:rsidRDefault="009F486B" w:rsidP="005A1A49">
            <w:pPr>
              <w:contextualSpacing/>
              <w:jc w:val="both"/>
              <w:rPr>
                <w:iCs/>
                <w:sz w:val="18"/>
                <w:szCs w:val="18"/>
              </w:rPr>
            </w:pPr>
            <w:r w:rsidRPr="005A1A49">
              <w:rPr>
                <w:iCs/>
                <w:sz w:val="18"/>
                <w:szCs w:val="18"/>
              </w:rPr>
              <w:t>Наружный диаметр трубки для раздувания манжеты -  ≤3,0мм</w:t>
            </w:r>
          </w:p>
          <w:p w:rsidR="009F486B" w:rsidRPr="005A1A49" w:rsidRDefault="009F486B" w:rsidP="005A1A49">
            <w:pPr>
              <w:contextualSpacing/>
              <w:jc w:val="both"/>
              <w:rPr>
                <w:iCs/>
                <w:sz w:val="18"/>
                <w:szCs w:val="18"/>
              </w:rPr>
            </w:pPr>
            <w:r w:rsidRPr="005A1A49">
              <w:rPr>
                <w:iCs/>
                <w:sz w:val="18"/>
                <w:szCs w:val="18"/>
              </w:rPr>
              <w:t xml:space="preserve">Место крепления трубки для раздувания манжеты должно быть на вогнутой стороне </w:t>
            </w:r>
            <w:proofErr w:type="spellStart"/>
            <w:r w:rsidRPr="005A1A49">
              <w:rPr>
                <w:iCs/>
                <w:sz w:val="18"/>
                <w:szCs w:val="18"/>
              </w:rPr>
              <w:t>эндотрахеальной</w:t>
            </w:r>
            <w:proofErr w:type="spellEnd"/>
            <w:r w:rsidRPr="005A1A49">
              <w:rPr>
                <w:iCs/>
                <w:sz w:val="18"/>
                <w:szCs w:val="18"/>
              </w:rPr>
              <w:t xml:space="preserve"> трубки.</w:t>
            </w:r>
          </w:p>
          <w:p w:rsidR="009F486B" w:rsidRPr="005A1A49" w:rsidRDefault="009F486B" w:rsidP="005A1A49">
            <w:pPr>
              <w:contextualSpacing/>
              <w:jc w:val="both"/>
              <w:rPr>
                <w:iCs/>
                <w:sz w:val="18"/>
                <w:szCs w:val="18"/>
              </w:rPr>
            </w:pPr>
            <w:r w:rsidRPr="005A1A49">
              <w:rPr>
                <w:iCs/>
                <w:sz w:val="18"/>
                <w:szCs w:val="18"/>
              </w:rPr>
              <w:t>Трубка для раздувания манжеты не должна закрывать просвет более чем на 10%внутреннего диаметра трубки.</w:t>
            </w:r>
          </w:p>
          <w:p w:rsidR="009F486B" w:rsidRPr="005A1A49" w:rsidRDefault="009F486B" w:rsidP="005A1A49">
            <w:pPr>
              <w:contextualSpacing/>
              <w:jc w:val="both"/>
              <w:rPr>
                <w:iCs/>
                <w:sz w:val="18"/>
                <w:szCs w:val="18"/>
              </w:rPr>
            </w:pPr>
            <w:r w:rsidRPr="005A1A49">
              <w:rPr>
                <w:iCs/>
                <w:sz w:val="18"/>
                <w:szCs w:val="18"/>
              </w:rPr>
              <w:t xml:space="preserve">Угол входа между трубкой для раздувания манжеты и </w:t>
            </w:r>
            <w:proofErr w:type="spellStart"/>
            <w:r w:rsidRPr="005A1A49">
              <w:rPr>
                <w:iCs/>
                <w:sz w:val="18"/>
                <w:szCs w:val="18"/>
              </w:rPr>
              <w:t>эндотрахеальной</w:t>
            </w:r>
            <w:proofErr w:type="spellEnd"/>
            <w:r w:rsidRPr="005A1A49">
              <w:rPr>
                <w:iCs/>
                <w:sz w:val="18"/>
                <w:szCs w:val="18"/>
              </w:rPr>
              <w:t xml:space="preserve"> трубкой - ≤45.</w:t>
            </w:r>
          </w:p>
          <w:p w:rsidR="009F486B" w:rsidRPr="005A1A49" w:rsidRDefault="009F486B" w:rsidP="005A1A49">
            <w:pPr>
              <w:contextualSpacing/>
              <w:jc w:val="both"/>
              <w:rPr>
                <w:iCs/>
                <w:sz w:val="18"/>
                <w:szCs w:val="18"/>
              </w:rPr>
            </w:pPr>
            <w:r w:rsidRPr="005A1A49">
              <w:rPr>
                <w:iCs/>
                <w:sz w:val="18"/>
                <w:szCs w:val="18"/>
              </w:rPr>
              <w:t xml:space="preserve">Расстояние от дистального конца трубки до трубки для раздувания манжеты - 190,0 ± 5мм. </w:t>
            </w:r>
          </w:p>
          <w:p w:rsidR="009F486B" w:rsidRPr="005A1A49" w:rsidRDefault="009F486B" w:rsidP="005A1A49">
            <w:pPr>
              <w:contextualSpacing/>
              <w:jc w:val="both"/>
              <w:rPr>
                <w:iCs/>
                <w:sz w:val="18"/>
                <w:szCs w:val="18"/>
              </w:rPr>
            </w:pPr>
            <w:r w:rsidRPr="005A1A49">
              <w:rPr>
                <w:iCs/>
                <w:sz w:val="18"/>
                <w:szCs w:val="18"/>
              </w:rPr>
              <w:t>Максимальный диаметр манжеты - 26,0 ± 15%мм.</w:t>
            </w:r>
          </w:p>
          <w:p w:rsidR="009F486B" w:rsidRPr="005A1A49" w:rsidRDefault="009F486B" w:rsidP="005A1A49">
            <w:pPr>
              <w:contextualSpacing/>
              <w:jc w:val="both"/>
              <w:rPr>
                <w:iCs/>
                <w:sz w:val="18"/>
                <w:szCs w:val="18"/>
              </w:rPr>
            </w:pPr>
            <w:r w:rsidRPr="005A1A49">
              <w:rPr>
                <w:iCs/>
                <w:sz w:val="18"/>
                <w:szCs w:val="18"/>
              </w:rPr>
              <w:t xml:space="preserve">Манжета должна быть плотно соединена в одно целое с корпусом </w:t>
            </w:r>
            <w:proofErr w:type="spellStart"/>
            <w:r w:rsidRPr="005A1A49">
              <w:rPr>
                <w:iCs/>
                <w:sz w:val="18"/>
                <w:szCs w:val="18"/>
              </w:rPr>
              <w:t>эндотрахеальной</w:t>
            </w:r>
            <w:proofErr w:type="spellEnd"/>
            <w:r w:rsidRPr="005A1A49">
              <w:rPr>
                <w:iCs/>
                <w:sz w:val="18"/>
                <w:szCs w:val="18"/>
              </w:rPr>
              <w:t xml:space="preserve"> трубки, место соединения должно быть ровным и гладким, поверхность манжеты не должна содержать полостей и складок, должны отсутствовать явные признаки нарушения герметичности. Материал изготовления </w:t>
            </w:r>
            <w:proofErr w:type="spellStart"/>
            <w:r w:rsidRPr="005A1A49">
              <w:rPr>
                <w:iCs/>
                <w:sz w:val="18"/>
                <w:szCs w:val="18"/>
              </w:rPr>
              <w:t>плиуретан</w:t>
            </w:r>
            <w:proofErr w:type="spellEnd"/>
            <w:r w:rsidRPr="005A1A49">
              <w:rPr>
                <w:iCs/>
                <w:sz w:val="18"/>
                <w:szCs w:val="18"/>
              </w:rPr>
              <w:t xml:space="preserve">, обеспечивающий минимальное </w:t>
            </w:r>
            <w:proofErr w:type="spellStart"/>
            <w:r w:rsidRPr="005A1A49">
              <w:rPr>
                <w:iCs/>
                <w:sz w:val="18"/>
                <w:szCs w:val="18"/>
              </w:rPr>
              <w:t>травмирование</w:t>
            </w:r>
            <w:proofErr w:type="spellEnd"/>
            <w:r w:rsidRPr="005A1A49">
              <w:rPr>
                <w:iCs/>
                <w:sz w:val="18"/>
                <w:szCs w:val="18"/>
              </w:rPr>
              <w:t xml:space="preserve"> слизистой оболочке трахеи в месте введения.</w:t>
            </w:r>
          </w:p>
          <w:p w:rsidR="009F486B" w:rsidRPr="005A1A49" w:rsidRDefault="009F486B" w:rsidP="005A1A49">
            <w:pPr>
              <w:contextualSpacing/>
              <w:jc w:val="both"/>
              <w:rPr>
                <w:iCs/>
                <w:sz w:val="18"/>
                <w:szCs w:val="18"/>
              </w:rPr>
            </w:pPr>
            <w:r w:rsidRPr="005A1A49">
              <w:rPr>
                <w:iCs/>
                <w:sz w:val="18"/>
                <w:szCs w:val="18"/>
              </w:rPr>
              <w:t>Метка глубины интубации должна стоять относительно голосовых связок на 3,0 см относительно проксимального края манжеты.</w:t>
            </w:r>
          </w:p>
          <w:p w:rsidR="009F486B" w:rsidRPr="005A1A49" w:rsidRDefault="009F486B" w:rsidP="005A1A49">
            <w:pPr>
              <w:contextualSpacing/>
              <w:jc w:val="both"/>
              <w:rPr>
                <w:iCs/>
                <w:sz w:val="18"/>
                <w:szCs w:val="18"/>
              </w:rPr>
            </w:pPr>
            <w:r w:rsidRPr="005A1A49">
              <w:rPr>
                <w:iCs/>
                <w:sz w:val="18"/>
                <w:szCs w:val="18"/>
              </w:rPr>
              <w:t xml:space="preserve">Обязательное наличие индикатора давления манжеты </w:t>
            </w:r>
            <w:proofErr w:type="spellStart"/>
            <w:r w:rsidRPr="005A1A49">
              <w:rPr>
                <w:iCs/>
                <w:sz w:val="18"/>
                <w:szCs w:val="18"/>
              </w:rPr>
              <w:t>эндотрахеальной</w:t>
            </w:r>
            <w:proofErr w:type="spellEnd"/>
            <w:r w:rsidRPr="005A1A49">
              <w:rPr>
                <w:iCs/>
                <w:sz w:val="18"/>
                <w:szCs w:val="18"/>
              </w:rPr>
              <w:t xml:space="preserve"> трубки, снабженным маркировкой, состоящей последовательно из белой линии, зеленой зоны и красной линии. Зеленая зона соответствует безопасному давлению. Смещение черной полоски-указателя в сторону белой линии свидетельствует об уменьшении давления, а в сторону красной линии – об увеличении.</w:t>
            </w:r>
          </w:p>
          <w:p w:rsidR="009F486B" w:rsidRPr="005A1A49" w:rsidRDefault="009F486B" w:rsidP="005A1A49">
            <w:pPr>
              <w:contextualSpacing/>
              <w:jc w:val="both"/>
              <w:rPr>
                <w:iCs/>
                <w:sz w:val="18"/>
                <w:szCs w:val="18"/>
              </w:rPr>
            </w:pPr>
            <w:r w:rsidRPr="005A1A49">
              <w:rPr>
                <w:iCs/>
                <w:sz w:val="18"/>
                <w:szCs w:val="18"/>
              </w:rPr>
              <w:t xml:space="preserve">Соединение в индикаторе давления тип </w:t>
            </w:r>
            <w:proofErr w:type="spellStart"/>
            <w:r w:rsidRPr="005A1A49">
              <w:rPr>
                <w:iCs/>
                <w:sz w:val="18"/>
                <w:szCs w:val="18"/>
              </w:rPr>
              <w:t>Люэр</w:t>
            </w:r>
            <w:proofErr w:type="spellEnd"/>
            <w:r w:rsidRPr="005A1A49">
              <w:rPr>
                <w:iCs/>
                <w:sz w:val="18"/>
                <w:szCs w:val="18"/>
              </w:rPr>
              <w:t>.</w:t>
            </w:r>
          </w:p>
          <w:p w:rsidR="009F486B" w:rsidRPr="005A1A49" w:rsidRDefault="009F486B" w:rsidP="005A1A49">
            <w:pPr>
              <w:contextualSpacing/>
              <w:jc w:val="both"/>
              <w:rPr>
                <w:iCs/>
                <w:sz w:val="18"/>
                <w:szCs w:val="18"/>
              </w:rPr>
            </w:pPr>
            <w:r w:rsidRPr="005A1A49">
              <w:rPr>
                <w:iCs/>
                <w:sz w:val="18"/>
                <w:szCs w:val="18"/>
              </w:rPr>
              <w:t xml:space="preserve">Манжета должна быть </w:t>
            </w:r>
            <w:proofErr w:type="spellStart"/>
            <w:r w:rsidRPr="005A1A49">
              <w:rPr>
                <w:iCs/>
                <w:sz w:val="18"/>
                <w:szCs w:val="18"/>
              </w:rPr>
              <w:t>резистентна</w:t>
            </w:r>
            <w:proofErr w:type="spellEnd"/>
            <w:r w:rsidRPr="005A1A49">
              <w:rPr>
                <w:iCs/>
                <w:sz w:val="18"/>
                <w:szCs w:val="18"/>
              </w:rPr>
              <w:t xml:space="preserve"> к закиси азота с клиренсом закиси азота в манжету 41 см вод </w:t>
            </w:r>
            <w:proofErr w:type="spellStart"/>
            <w:r w:rsidRPr="005A1A49">
              <w:rPr>
                <w:iCs/>
                <w:sz w:val="18"/>
                <w:szCs w:val="18"/>
              </w:rPr>
              <w:t>ст</w:t>
            </w:r>
            <w:proofErr w:type="spellEnd"/>
            <w:r w:rsidRPr="005A1A49">
              <w:rPr>
                <w:iCs/>
                <w:sz w:val="18"/>
                <w:szCs w:val="18"/>
              </w:rPr>
              <w:t>/час.</w:t>
            </w:r>
          </w:p>
          <w:p w:rsidR="009F486B" w:rsidRPr="005A1A49" w:rsidRDefault="009F486B" w:rsidP="005A1A49">
            <w:pPr>
              <w:contextualSpacing/>
              <w:jc w:val="both"/>
              <w:rPr>
                <w:iCs/>
                <w:sz w:val="18"/>
                <w:szCs w:val="18"/>
              </w:rPr>
            </w:pPr>
            <w:r w:rsidRPr="005A1A49">
              <w:rPr>
                <w:iCs/>
                <w:sz w:val="18"/>
                <w:szCs w:val="18"/>
              </w:rPr>
              <w:t>Трубка должна содержать чётко нанесённые несмываемые данные: размер, номинальный внутренний диаметр ID, номинальный наружный диаметр OD, наименование (полное или сокращенное) предприятия-изготовителя (опционально), в зависимости от способа введения – слова «</w:t>
            </w:r>
            <w:proofErr w:type="spellStart"/>
            <w:r w:rsidRPr="005A1A49">
              <w:rPr>
                <w:iCs/>
                <w:sz w:val="18"/>
                <w:szCs w:val="18"/>
              </w:rPr>
              <w:t>фарингеальная</w:t>
            </w:r>
            <w:proofErr w:type="spellEnd"/>
            <w:r w:rsidRPr="005A1A49">
              <w:rPr>
                <w:iCs/>
                <w:sz w:val="18"/>
                <w:szCs w:val="18"/>
              </w:rPr>
              <w:t xml:space="preserve">», «назальная», «орально/назальная», метки длины в сантиметрах (маркировка от пациента), двойная маркировка глубины </w:t>
            </w:r>
            <w:proofErr w:type="spellStart"/>
            <w:r w:rsidRPr="005A1A49">
              <w:rPr>
                <w:iCs/>
                <w:sz w:val="18"/>
                <w:szCs w:val="18"/>
              </w:rPr>
              <w:t>интубаци</w:t>
            </w:r>
            <w:proofErr w:type="spellEnd"/>
            <w:r w:rsidRPr="005A1A49">
              <w:rPr>
                <w:iCs/>
                <w:sz w:val="18"/>
                <w:szCs w:val="18"/>
              </w:rPr>
              <w:t>.</w:t>
            </w:r>
          </w:p>
          <w:p w:rsidR="009F486B" w:rsidRPr="005A1A49" w:rsidRDefault="009F486B" w:rsidP="005A1A49">
            <w:pPr>
              <w:contextualSpacing/>
              <w:jc w:val="both"/>
              <w:rPr>
                <w:iCs/>
                <w:sz w:val="18"/>
                <w:szCs w:val="18"/>
              </w:rPr>
            </w:pPr>
            <w:r w:rsidRPr="005A1A49">
              <w:rPr>
                <w:iCs/>
                <w:sz w:val="18"/>
                <w:szCs w:val="18"/>
              </w:rPr>
              <w:t>Не содержит металлических частей.</w:t>
            </w:r>
          </w:p>
          <w:p w:rsidR="009F486B" w:rsidRPr="005A1A49" w:rsidRDefault="009F486B" w:rsidP="005A1A49">
            <w:pPr>
              <w:contextualSpacing/>
              <w:jc w:val="both"/>
              <w:rPr>
                <w:sz w:val="18"/>
                <w:szCs w:val="18"/>
              </w:rPr>
            </w:pPr>
            <w:r w:rsidRPr="005A1A49">
              <w:rPr>
                <w:sz w:val="18"/>
                <w:szCs w:val="18"/>
              </w:rPr>
              <w:t xml:space="preserve">Должно быть упаковано в индивидуальную стерильную упаковку. </w:t>
            </w:r>
          </w:p>
          <w:p w:rsidR="009F486B" w:rsidRPr="005A1A49" w:rsidRDefault="009F486B" w:rsidP="005A1A49">
            <w:pPr>
              <w:contextualSpacing/>
              <w:jc w:val="both"/>
              <w:rPr>
                <w:sz w:val="18"/>
                <w:szCs w:val="18"/>
              </w:rPr>
            </w:pPr>
            <w:r w:rsidRPr="005A1A49">
              <w:rPr>
                <w:sz w:val="18"/>
                <w:szCs w:val="18"/>
              </w:rPr>
              <w:t>Наличие регистрационного удостоверения. Для проверки регистрации заявляемого изделия Федеральной службой по надзору в сфере здравоохранения на территории России указать номер и дату выдачи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sz w:val="18"/>
                <w:szCs w:val="18"/>
                <w:lang w:eastAsia="en-US"/>
              </w:rPr>
            </w:pPr>
            <w:proofErr w:type="spellStart"/>
            <w:r w:rsidRPr="005A1A49">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F486B" w:rsidRPr="005A1A49" w:rsidRDefault="009F486B" w:rsidP="005A1A49">
            <w:pPr>
              <w:jc w:val="center"/>
              <w:rPr>
                <w:sz w:val="18"/>
                <w:szCs w:val="18"/>
                <w:lang w:eastAsia="en-US"/>
              </w:rPr>
            </w:pPr>
            <w:r w:rsidRPr="005A1A49">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color w:val="000000"/>
                <w:sz w:val="18"/>
                <w:szCs w:val="18"/>
              </w:rPr>
            </w:pPr>
            <w:r w:rsidRPr="005A1A49">
              <w:rPr>
                <w:color w:val="000000"/>
                <w:sz w:val="18"/>
                <w:szCs w:val="18"/>
              </w:rPr>
              <w:t>480,00</w:t>
            </w:r>
          </w:p>
        </w:tc>
      </w:tr>
      <w:tr w:rsidR="009F486B" w:rsidRPr="005A1A49" w:rsidTr="009F486B">
        <w:tc>
          <w:tcPr>
            <w:tcW w:w="0" w:type="auto"/>
            <w:tcBorders>
              <w:top w:val="single" w:sz="4" w:space="0" w:color="auto"/>
              <w:left w:val="single" w:sz="4" w:space="0" w:color="auto"/>
              <w:bottom w:val="single" w:sz="4" w:space="0" w:color="auto"/>
              <w:right w:val="single" w:sz="4" w:space="0" w:color="auto"/>
            </w:tcBorders>
          </w:tcPr>
          <w:p w:rsidR="009F486B" w:rsidRPr="005A1A49" w:rsidRDefault="009F486B" w:rsidP="005A1A49">
            <w:pPr>
              <w:jc w:val="center"/>
              <w:rPr>
                <w:sz w:val="18"/>
                <w:szCs w:val="18"/>
              </w:rPr>
            </w:pPr>
            <w:r w:rsidRPr="005A1A49">
              <w:rPr>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rPr>
                <w:sz w:val="18"/>
                <w:szCs w:val="18"/>
              </w:rPr>
            </w:pPr>
            <w:r w:rsidRPr="005A1A49">
              <w:rPr>
                <w:sz w:val="18"/>
                <w:szCs w:val="18"/>
              </w:rPr>
              <w:t>Канюля назальная кислородная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jc w:val="both"/>
              <w:rPr>
                <w:sz w:val="18"/>
                <w:szCs w:val="18"/>
              </w:rPr>
            </w:pPr>
            <w:r w:rsidRPr="005A1A49">
              <w:rPr>
                <w:sz w:val="18"/>
                <w:szCs w:val="18"/>
              </w:rPr>
              <w:t xml:space="preserve">Предназначена для подачи воздушной смеси с повышенной концентрацией кислорода. </w:t>
            </w:r>
          </w:p>
          <w:p w:rsidR="009F486B" w:rsidRPr="005A1A49" w:rsidRDefault="009F486B" w:rsidP="005A1A49">
            <w:pPr>
              <w:contextualSpacing/>
              <w:jc w:val="both"/>
              <w:rPr>
                <w:sz w:val="18"/>
                <w:szCs w:val="18"/>
              </w:rPr>
            </w:pPr>
            <w:r w:rsidRPr="005A1A49">
              <w:rPr>
                <w:sz w:val="18"/>
                <w:szCs w:val="18"/>
              </w:rPr>
              <w:t xml:space="preserve">Термопластичный материал носовых зубцов смягчается под воздействием температуры окружающих тканей и не вызывает дискомфорта у пациента края носовых зубцов хорошо обработаны, что исключает риск повреждения слизистой носа легко фиксируется за счет регулирования длины петли. Стерильна, предназначена для одноразового использования изготовлена из прозрачного </w:t>
            </w:r>
            <w:proofErr w:type="spellStart"/>
            <w:r w:rsidRPr="005A1A49">
              <w:rPr>
                <w:sz w:val="18"/>
                <w:szCs w:val="18"/>
              </w:rPr>
              <w:t>имплантационно</w:t>
            </w:r>
            <w:proofErr w:type="spellEnd"/>
            <w:r w:rsidRPr="005A1A49">
              <w:rPr>
                <w:sz w:val="18"/>
                <w:szCs w:val="18"/>
              </w:rPr>
              <w:t>-нетоксичного поливинилхлорида длина трубки для присоединения к кислородной магистрали не менее 2 м, взрослая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sz w:val="18"/>
                <w:szCs w:val="18"/>
                <w:lang w:eastAsia="en-US"/>
              </w:rPr>
            </w:pPr>
            <w:proofErr w:type="spellStart"/>
            <w:r w:rsidRPr="005A1A49">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F486B" w:rsidRPr="005A1A49" w:rsidRDefault="009F486B" w:rsidP="005A1A49">
            <w:pPr>
              <w:jc w:val="center"/>
              <w:rPr>
                <w:sz w:val="18"/>
                <w:szCs w:val="18"/>
                <w:lang w:eastAsia="en-US"/>
              </w:rPr>
            </w:pPr>
            <w:r w:rsidRPr="005A1A49">
              <w:rPr>
                <w:sz w:val="18"/>
                <w:szCs w:val="18"/>
                <w:lang w:eastAsia="en-US"/>
              </w:rPr>
              <w:t>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color w:val="000000"/>
                <w:sz w:val="18"/>
                <w:szCs w:val="18"/>
              </w:rPr>
            </w:pPr>
            <w:r w:rsidRPr="005A1A49">
              <w:rPr>
                <w:color w:val="000000"/>
                <w:sz w:val="18"/>
                <w:szCs w:val="18"/>
              </w:rPr>
              <w:t>99,00</w:t>
            </w:r>
          </w:p>
        </w:tc>
      </w:tr>
      <w:tr w:rsidR="009F486B" w:rsidRPr="005A1A49" w:rsidTr="009F486B">
        <w:tc>
          <w:tcPr>
            <w:tcW w:w="0" w:type="auto"/>
            <w:tcBorders>
              <w:top w:val="single" w:sz="4" w:space="0" w:color="auto"/>
              <w:left w:val="single" w:sz="4" w:space="0" w:color="auto"/>
              <w:bottom w:val="single" w:sz="4" w:space="0" w:color="auto"/>
              <w:right w:val="single" w:sz="4" w:space="0" w:color="auto"/>
            </w:tcBorders>
          </w:tcPr>
          <w:p w:rsidR="009F486B" w:rsidRPr="005A1A49" w:rsidRDefault="009F486B" w:rsidP="005A1A49">
            <w:pPr>
              <w:jc w:val="center"/>
              <w:rPr>
                <w:sz w:val="18"/>
                <w:szCs w:val="18"/>
              </w:rPr>
            </w:pPr>
            <w:r w:rsidRPr="005A1A49">
              <w:rPr>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rPr>
                <w:sz w:val="18"/>
                <w:szCs w:val="18"/>
              </w:rPr>
            </w:pPr>
            <w:r w:rsidRPr="005A1A49">
              <w:rPr>
                <w:sz w:val="18"/>
                <w:szCs w:val="18"/>
              </w:rPr>
              <w:t>Экран защитный стоматологический прозрачный для защиты лица Целит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jc w:val="both"/>
              <w:rPr>
                <w:sz w:val="18"/>
                <w:szCs w:val="18"/>
              </w:rPr>
            </w:pPr>
            <w:r w:rsidRPr="005A1A49">
              <w:rPr>
                <w:sz w:val="18"/>
                <w:szCs w:val="18"/>
              </w:rPr>
              <w:t>Целит экран защитный стоматологический предназначен для защиты лица, глаз и органов дыхания врача стоматолога во время работы. Экран состоит из оправы, изготовленной из прочного белого пластика, и прозрачного бесцветного щитка, изготовленного из полимерной пленки. Экран полностью закрывает лицо врача, не искажает видимые предметы, не отражает свет, не желтеет. Прозрачный щиток является съемным элементом маски, который можно отсоединить от оправы для его мытья или замены на новый. Экран легко моется мыльным раствором, и потом ополаскивается в проточной воде.</w:t>
            </w:r>
          </w:p>
          <w:p w:rsidR="009F486B" w:rsidRPr="005A1A49" w:rsidRDefault="009F486B" w:rsidP="005A1A49">
            <w:pPr>
              <w:contextualSpacing/>
              <w:jc w:val="both"/>
              <w:rPr>
                <w:sz w:val="18"/>
                <w:szCs w:val="18"/>
              </w:rPr>
            </w:pPr>
            <w:r w:rsidRPr="005A1A49">
              <w:rPr>
                <w:sz w:val="18"/>
                <w:szCs w:val="18"/>
              </w:rPr>
              <w:t>Комплект поставки: оправа – 1шт, прозрачный щиток – 5шт.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sz w:val="18"/>
                <w:szCs w:val="18"/>
                <w:lang w:eastAsia="en-US"/>
              </w:rPr>
            </w:pPr>
            <w:proofErr w:type="spellStart"/>
            <w:r w:rsidRPr="005A1A49">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F486B" w:rsidRPr="005A1A49" w:rsidRDefault="009F486B" w:rsidP="005A1A49">
            <w:pPr>
              <w:jc w:val="center"/>
              <w:rPr>
                <w:sz w:val="18"/>
                <w:szCs w:val="18"/>
                <w:lang w:eastAsia="en-US"/>
              </w:rPr>
            </w:pPr>
            <w:r w:rsidRPr="005A1A49">
              <w:rPr>
                <w:sz w:val="18"/>
                <w:szCs w:val="18"/>
                <w:lang w:eastAsia="en-US"/>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color w:val="000000"/>
                <w:sz w:val="18"/>
                <w:szCs w:val="18"/>
              </w:rPr>
            </w:pPr>
            <w:r w:rsidRPr="005A1A49">
              <w:rPr>
                <w:color w:val="000000"/>
                <w:sz w:val="18"/>
                <w:szCs w:val="18"/>
              </w:rPr>
              <w:t>1 265,00</w:t>
            </w:r>
          </w:p>
        </w:tc>
      </w:tr>
      <w:tr w:rsidR="009F486B" w:rsidRPr="005A1A49" w:rsidTr="009F486B">
        <w:tc>
          <w:tcPr>
            <w:tcW w:w="0" w:type="auto"/>
            <w:tcBorders>
              <w:top w:val="single" w:sz="4" w:space="0" w:color="auto"/>
              <w:left w:val="single" w:sz="4" w:space="0" w:color="auto"/>
              <w:bottom w:val="single" w:sz="4" w:space="0" w:color="auto"/>
              <w:right w:val="single" w:sz="4" w:space="0" w:color="auto"/>
            </w:tcBorders>
          </w:tcPr>
          <w:p w:rsidR="009F486B" w:rsidRPr="005A1A49" w:rsidRDefault="009F486B" w:rsidP="005A1A49">
            <w:pPr>
              <w:jc w:val="center"/>
              <w:rPr>
                <w:sz w:val="18"/>
                <w:szCs w:val="18"/>
              </w:rPr>
            </w:pPr>
            <w:r w:rsidRPr="005A1A49">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rPr>
                <w:sz w:val="18"/>
                <w:szCs w:val="18"/>
              </w:rPr>
            </w:pPr>
            <w:r w:rsidRPr="005A1A49">
              <w:rPr>
                <w:sz w:val="18"/>
                <w:szCs w:val="18"/>
              </w:rPr>
              <w:t xml:space="preserve">Наконечник для "кружки </w:t>
            </w:r>
            <w:proofErr w:type="spellStart"/>
            <w:r w:rsidRPr="005A1A49">
              <w:rPr>
                <w:sz w:val="18"/>
                <w:szCs w:val="18"/>
              </w:rPr>
              <w:t>Эсмарха</w:t>
            </w:r>
            <w:proofErr w:type="spellEnd"/>
            <w:r w:rsidRPr="005A1A49">
              <w:rPr>
                <w:sz w:val="18"/>
                <w:szCs w:val="18"/>
              </w:rPr>
              <w:t xml:space="preserve"> "8*165 </w:t>
            </w:r>
            <w:proofErr w:type="spellStart"/>
            <w:r w:rsidRPr="005A1A49">
              <w:rPr>
                <w:sz w:val="18"/>
                <w:szCs w:val="18"/>
              </w:rPr>
              <w:t>взр</w:t>
            </w:r>
            <w:proofErr w:type="spellEnd"/>
            <w:r w:rsidRPr="005A1A49">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jc w:val="both"/>
              <w:rPr>
                <w:sz w:val="18"/>
                <w:szCs w:val="18"/>
              </w:rPr>
            </w:pPr>
            <w:r w:rsidRPr="005A1A49">
              <w:rPr>
                <w:sz w:val="18"/>
                <w:szCs w:val="18"/>
              </w:rPr>
              <w:t>Описание</w:t>
            </w:r>
          </w:p>
          <w:p w:rsidR="009F486B" w:rsidRPr="005A1A49" w:rsidRDefault="009F486B" w:rsidP="005A1A49">
            <w:pPr>
              <w:contextualSpacing/>
              <w:jc w:val="both"/>
              <w:rPr>
                <w:sz w:val="18"/>
                <w:szCs w:val="18"/>
              </w:rPr>
            </w:pPr>
            <w:r w:rsidRPr="005A1A49">
              <w:rPr>
                <w:sz w:val="18"/>
                <w:szCs w:val="18"/>
              </w:rPr>
              <w:t xml:space="preserve">Предназначен для проведения различных процедур связанных с использование кружки </w:t>
            </w:r>
            <w:proofErr w:type="spellStart"/>
            <w:r w:rsidRPr="005A1A49">
              <w:rPr>
                <w:sz w:val="18"/>
                <w:szCs w:val="18"/>
              </w:rPr>
              <w:t>Эсмарха</w:t>
            </w:r>
            <w:proofErr w:type="spellEnd"/>
            <w:r w:rsidRPr="005A1A49">
              <w:rPr>
                <w:sz w:val="18"/>
                <w:szCs w:val="18"/>
              </w:rPr>
              <w:t>: спринцевания, промывания, опорожнения кишечника.</w:t>
            </w:r>
          </w:p>
          <w:p w:rsidR="009F486B" w:rsidRPr="005A1A49" w:rsidRDefault="009F486B" w:rsidP="005A1A49">
            <w:pPr>
              <w:contextualSpacing/>
              <w:jc w:val="both"/>
              <w:rPr>
                <w:sz w:val="18"/>
                <w:szCs w:val="18"/>
              </w:rPr>
            </w:pPr>
            <w:r w:rsidRPr="005A1A49">
              <w:rPr>
                <w:sz w:val="18"/>
                <w:szCs w:val="18"/>
              </w:rPr>
              <w:t>Размеры 165 +/- 10 мм</w:t>
            </w:r>
          </w:p>
          <w:p w:rsidR="009F486B" w:rsidRPr="005A1A49" w:rsidRDefault="009F486B" w:rsidP="005A1A49">
            <w:pPr>
              <w:contextualSpacing/>
              <w:jc w:val="both"/>
              <w:rPr>
                <w:sz w:val="18"/>
                <w:szCs w:val="18"/>
              </w:rPr>
            </w:pPr>
            <w:r w:rsidRPr="005A1A49">
              <w:rPr>
                <w:sz w:val="18"/>
                <w:szCs w:val="18"/>
              </w:rPr>
              <w:t>Количество в упаковке не менее 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sz w:val="18"/>
                <w:szCs w:val="18"/>
                <w:lang w:eastAsia="en-US"/>
              </w:rPr>
            </w:pPr>
            <w:proofErr w:type="spellStart"/>
            <w:r w:rsidRPr="005A1A49">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F486B" w:rsidRPr="005A1A49" w:rsidRDefault="009F486B" w:rsidP="005A1A49">
            <w:pPr>
              <w:jc w:val="center"/>
              <w:rPr>
                <w:sz w:val="18"/>
                <w:szCs w:val="18"/>
                <w:lang w:eastAsia="en-US"/>
              </w:rPr>
            </w:pPr>
            <w:r w:rsidRPr="005A1A49">
              <w:rPr>
                <w:sz w:val="18"/>
                <w:szCs w:val="18"/>
                <w:lang w:eastAsia="en-US"/>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color w:val="000000"/>
                <w:sz w:val="18"/>
                <w:szCs w:val="18"/>
              </w:rPr>
            </w:pPr>
            <w:r w:rsidRPr="005A1A49">
              <w:rPr>
                <w:color w:val="000000"/>
                <w:sz w:val="18"/>
                <w:szCs w:val="18"/>
              </w:rPr>
              <w:t>10,00</w:t>
            </w:r>
          </w:p>
        </w:tc>
      </w:tr>
      <w:tr w:rsidR="009F486B" w:rsidRPr="005A1A49" w:rsidTr="009F486B">
        <w:tc>
          <w:tcPr>
            <w:tcW w:w="0" w:type="auto"/>
            <w:tcBorders>
              <w:top w:val="single" w:sz="4" w:space="0" w:color="auto"/>
              <w:left w:val="single" w:sz="4" w:space="0" w:color="auto"/>
              <w:bottom w:val="single" w:sz="4" w:space="0" w:color="auto"/>
              <w:right w:val="single" w:sz="4" w:space="0" w:color="auto"/>
            </w:tcBorders>
          </w:tcPr>
          <w:p w:rsidR="009F486B" w:rsidRPr="005A1A49" w:rsidRDefault="009F486B" w:rsidP="005A1A49">
            <w:pPr>
              <w:jc w:val="center"/>
              <w:rPr>
                <w:sz w:val="18"/>
                <w:szCs w:val="18"/>
              </w:rPr>
            </w:pPr>
            <w:r w:rsidRPr="005A1A49">
              <w:rPr>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rPr>
                <w:sz w:val="18"/>
                <w:szCs w:val="18"/>
              </w:rPr>
            </w:pPr>
            <w:r w:rsidRPr="005A1A49">
              <w:rPr>
                <w:sz w:val="18"/>
                <w:szCs w:val="18"/>
              </w:rPr>
              <w:t xml:space="preserve">Зонд желудочный СН/FR 20, 110 см, </w:t>
            </w:r>
            <w:proofErr w:type="spellStart"/>
            <w:r w:rsidRPr="005A1A49">
              <w:rPr>
                <w:sz w:val="18"/>
                <w:szCs w:val="18"/>
              </w:rPr>
              <w:t>Apexmed</w:t>
            </w:r>
            <w:proofErr w:type="spellEnd"/>
            <w:r w:rsidRPr="005A1A49">
              <w:rPr>
                <w:sz w:val="18"/>
                <w:szCs w:val="18"/>
              </w:rPr>
              <w:t xml:space="preserve"> открытый конец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jc w:val="both"/>
              <w:rPr>
                <w:sz w:val="18"/>
                <w:szCs w:val="18"/>
              </w:rPr>
            </w:pPr>
            <w:r w:rsidRPr="005A1A49">
              <w:rPr>
                <w:sz w:val="18"/>
                <w:szCs w:val="18"/>
              </w:rPr>
              <w:t>КТРУ: 32.50.13.110-00005716</w:t>
            </w:r>
          </w:p>
          <w:p w:rsidR="009F486B" w:rsidRPr="005A1A49" w:rsidRDefault="009F486B" w:rsidP="005A1A49">
            <w:pPr>
              <w:contextualSpacing/>
              <w:jc w:val="both"/>
              <w:rPr>
                <w:sz w:val="18"/>
                <w:szCs w:val="18"/>
              </w:rPr>
            </w:pPr>
            <w:r w:rsidRPr="005A1A49">
              <w:rPr>
                <w:sz w:val="18"/>
                <w:szCs w:val="18"/>
              </w:rPr>
              <w:t>Длина, мм – 1100</w:t>
            </w:r>
          </w:p>
          <w:p w:rsidR="009F486B" w:rsidRPr="005A1A49" w:rsidRDefault="009F486B" w:rsidP="005A1A49">
            <w:pPr>
              <w:contextualSpacing/>
              <w:jc w:val="both"/>
              <w:rPr>
                <w:sz w:val="18"/>
                <w:szCs w:val="18"/>
              </w:rPr>
            </w:pPr>
            <w:r w:rsidRPr="005A1A49">
              <w:rPr>
                <w:sz w:val="18"/>
                <w:szCs w:val="18"/>
              </w:rPr>
              <w:t>Количество каналов – одноканальный</w:t>
            </w:r>
          </w:p>
          <w:p w:rsidR="009F486B" w:rsidRPr="005A1A49" w:rsidRDefault="009F486B" w:rsidP="005A1A49">
            <w:pPr>
              <w:contextualSpacing/>
              <w:jc w:val="both"/>
              <w:rPr>
                <w:sz w:val="18"/>
                <w:szCs w:val="18"/>
              </w:rPr>
            </w:pPr>
            <w:r w:rsidRPr="005A1A49">
              <w:rPr>
                <w:sz w:val="18"/>
                <w:szCs w:val="18"/>
              </w:rPr>
              <w:t>Материал – поливинилхлорид</w:t>
            </w:r>
          </w:p>
          <w:p w:rsidR="009F486B" w:rsidRPr="005A1A49" w:rsidRDefault="009F486B" w:rsidP="005A1A49">
            <w:pPr>
              <w:contextualSpacing/>
              <w:jc w:val="both"/>
              <w:rPr>
                <w:sz w:val="18"/>
                <w:szCs w:val="18"/>
              </w:rPr>
            </w:pPr>
            <w:r w:rsidRPr="005A1A49">
              <w:rPr>
                <w:sz w:val="18"/>
                <w:szCs w:val="18"/>
              </w:rPr>
              <w:t>Назначение – аспирационный</w:t>
            </w:r>
          </w:p>
          <w:p w:rsidR="009F486B" w:rsidRPr="005A1A49" w:rsidRDefault="009F486B" w:rsidP="005A1A49">
            <w:pPr>
              <w:contextualSpacing/>
              <w:jc w:val="both"/>
              <w:rPr>
                <w:sz w:val="18"/>
                <w:szCs w:val="18"/>
              </w:rPr>
            </w:pPr>
            <w:r w:rsidRPr="005A1A49">
              <w:rPr>
                <w:sz w:val="18"/>
                <w:szCs w:val="18"/>
              </w:rPr>
              <w:t>Наружный диаметр, мм - ≥ 6.6  и  ≤ 6.7</w:t>
            </w:r>
          </w:p>
          <w:p w:rsidR="009F486B" w:rsidRPr="005A1A49" w:rsidRDefault="009F486B" w:rsidP="005A1A49">
            <w:pPr>
              <w:contextualSpacing/>
              <w:jc w:val="both"/>
              <w:rPr>
                <w:sz w:val="18"/>
                <w:szCs w:val="18"/>
              </w:rPr>
            </w:pPr>
            <w:proofErr w:type="spellStart"/>
            <w:r w:rsidRPr="005A1A49">
              <w:rPr>
                <w:sz w:val="18"/>
                <w:szCs w:val="18"/>
              </w:rPr>
              <w:t>Рентгеноконтрастность</w:t>
            </w:r>
            <w:proofErr w:type="spellEnd"/>
            <w:r w:rsidRPr="005A1A49">
              <w:rPr>
                <w:sz w:val="18"/>
                <w:szCs w:val="18"/>
              </w:rPr>
              <w:t xml:space="preserve"> – нет</w:t>
            </w:r>
          </w:p>
          <w:p w:rsidR="009F486B" w:rsidRPr="005A1A49" w:rsidRDefault="009F486B" w:rsidP="005A1A49">
            <w:pPr>
              <w:contextualSpacing/>
              <w:jc w:val="both"/>
              <w:rPr>
                <w:sz w:val="18"/>
                <w:szCs w:val="18"/>
              </w:rPr>
            </w:pPr>
            <w:r w:rsidRPr="005A1A49">
              <w:rPr>
                <w:sz w:val="18"/>
                <w:szCs w:val="18"/>
              </w:rPr>
              <w:t xml:space="preserve">Зонд снабжен открытым </w:t>
            </w:r>
            <w:proofErr w:type="spellStart"/>
            <w:r w:rsidRPr="005A1A49">
              <w:rPr>
                <w:sz w:val="18"/>
                <w:szCs w:val="18"/>
              </w:rPr>
              <w:t>атравматичным</w:t>
            </w:r>
            <w:proofErr w:type="spellEnd"/>
            <w:r w:rsidRPr="005A1A49">
              <w:rPr>
                <w:sz w:val="18"/>
                <w:szCs w:val="18"/>
              </w:rPr>
              <w:t xml:space="preserve"> дистальным концом с 4 боковыми отверстиями, расположенными последовательно на двух противоположных стенках зонда. Длина зонда 110±2 см, на трубке зонда нанесена несмываемая маркировка глубины введения черного цвета: метки на расстоянии 46 см, 56 см, 66 см и 76 см от дистального конца. Воронкообразный коннектор переменного диаметра совместим с наконечниками систем для </w:t>
            </w:r>
            <w:proofErr w:type="spellStart"/>
            <w:r w:rsidRPr="005A1A49">
              <w:rPr>
                <w:sz w:val="18"/>
                <w:szCs w:val="18"/>
              </w:rPr>
              <w:t>энтерального</w:t>
            </w:r>
            <w:proofErr w:type="spellEnd"/>
            <w:r w:rsidRPr="005A1A49">
              <w:rPr>
                <w:sz w:val="18"/>
                <w:szCs w:val="18"/>
              </w:rPr>
              <w:t xml:space="preserve"> питания и шприцев для промывания полостей типа Жане. Для надежности соединения внутренняя поверхность коннектора имеет концентрические насечки по мере сужения коннектора. Для удобства подбора правильного диаметра зонда коннектор снабжен цветовой кодировкой согласно международному стандарту ISO. Зонд стерилизован оксидом этилена, упакован в индивидуальную стерильную упаковку. Срок годности 5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sz w:val="18"/>
                <w:szCs w:val="18"/>
                <w:lang w:eastAsia="en-US"/>
              </w:rPr>
            </w:pPr>
            <w:proofErr w:type="spellStart"/>
            <w:r w:rsidRPr="005A1A49">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F486B" w:rsidRPr="005A1A49" w:rsidRDefault="009F486B" w:rsidP="005A1A49">
            <w:pPr>
              <w:jc w:val="center"/>
              <w:rPr>
                <w:sz w:val="18"/>
                <w:szCs w:val="18"/>
                <w:lang w:eastAsia="en-US"/>
              </w:rPr>
            </w:pPr>
            <w:r w:rsidRPr="005A1A49">
              <w:rPr>
                <w:sz w:val="18"/>
                <w:szCs w:val="18"/>
                <w:lang w:eastAsia="en-US"/>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color w:val="000000"/>
                <w:sz w:val="18"/>
                <w:szCs w:val="18"/>
              </w:rPr>
            </w:pPr>
            <w:r w:rsidRPr="005A1A49">
              <w:rPr>
                <w:color w:val="000000"/>
                <w:sz w:val="18"/>
                <w:szCs w:val="18"/>
              </w:rPr>
              <w:t>65,00</w:t>
            </w:r>
          </w:p>
        </w:tc>
      </w:tr>
      <w:tr w:rsidR="009F486B" w:rsidRPr="005A1A49" w:rsidTr="009F486B">
        <w:tc>
          <w:tcPr>
            <w:tcW w:w="0" w:type="auto"/>
            <w:tcBorders>
              <w:top w:val="single" w:sz="4" w:space="0" w:color="auto"/>
              <w:left w:val="single" w:sz="4" w:space="0" w:color="auto"/>
              <w:bottom w:val="single" w:sz="4" w:space="0" w:color="auto"/>
              <w:right w:val="single" w:sz="4" w:space="0" w:color="auto"/>
            </w:tcBorders>
          </w:tcPr>
          <w:p w:rsidR="009F486B" w:rsidRPr="005A1A49" w:rsidRDefault="009F486B" w:rsidP="005A1A49">
            <w:pPr>
              <w:jc w:val="center"/>
              <w:rPr>
                <w:sz w:val="18"/>
                <w:szCs w:val="18"/>
              </w:rPr>
            </w:pPr>
            <w:r w:rsidRPr="005A1A49">
              <w:rPr>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rPr>
                <w:sz w:val="18"/>
                <w:szCs w:val="18"/>
              </w:rPr>
            </w:pPr>
            <w:r w:rsidRPr="005A1A49">
              <w:rPr>
                <w:sz w:val="18"/>
                <w:szCs w:val="18"/>
              </w:rPr>
              <w:t xml:space="preserve">Катетер уретральный постоянный для дренажа, </w:t>
            </w:r>
            <w:proofErr w:type="spellStart"/>
            <w:r w:rsidRPr="005A1A49">
              <w:rPr>
                <w:sz w:val="18"/>
                <w:szCs w:val="18"/>
              </w:rPr>
              <w:t>Фолея</w:t>
            </w:r>
            <w:proofErr w:type="spellEnd"/>
            <w:r w:rsidRPr="005A1A49">
              <w:rPr>
                <w:sz w:val="18"/>
                <w:szCs w:val="18"/>
              </w:rPr>
              <w:t xml:space="preserve"> 2-х ходовой.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jc w:val="both"/>
              <w:rPr>
                <w:sz w:val="18"/>
                <w:szCs w:val="18"/>
              </w:rPr>
            </w:pPr>
            <w:r w:rsidRPr="005A1A49">
              <w:rPr>
                <w:sz w:val="18"/>
                <w:szCs w:val="18"/>
              </w:rPr>
              <w:t xml:space="preserve">КТРУ 32.50.13.190-00006892 Стерильная гибкая трубка с надувным баллоном на дистальном конце, предназначенная для введения через уретру и удержания в мочевом пузыре для использования в качестве постоянного терапевтического устройства для дренажа мочи; некоторые модели могут также использоваться для </w:t>
            </w:r>
            <w:proofErr w:type="spellStart"/>
            <w:r w:rsidRPr="005A1A49">
              <w:rPr>
                <w:sz w:val="18"/>
                <w:szCs w:val="18"/>
              </w:rPr>
              <w:t>инфузии</w:t>
            </w:r>
            <w:proofErr w:type="spellEnd"/>
            <w:r w:rsidRPr="005A1A49">
              <w:rPr>
                <w:sz w:val="18"/>
                <w:szCs w:val="18"/>
              </w:rPr>
              <w:t xml:space="preserve"> жидкостей (ирригации). Изделие может иметь изогнутый кончик (тип </w:t>
            </w:r>
            <w:proofErr w:type="spellStart"/>
            <w:r w:rsidRPr="005A1A49">
              <w:rPr>
                <w:sz w:val="18"/>
                <w:szCs w:val="18"/>
              </w:rPr>
              <w:t>Кудэ</w:t>
            </w:r>
            <w:proofErr w:type="spellEnd"/>
            <w:r w:rsidRPr="005A1A49">
              <w:rPr>
                <w:sz w:val="18"/>
                <w:szCs w:val="18"/>
              </w:rPr>
              <w:t xml:space="preserve">) для облегчения процесса введения; некоторые модели могут поставляться с проводником, используемым при возникновении трудностей с введением (например, в случаях увеличенной предстательной железы); изделие не содержит антибактериальных веществ. Изделие, широко известное как катетер </w:t>
            </w:r>
            <w:proofErr w:type="spellStart"/>
            <w:r w:rsidRPr="005A1A49">
              <w:rPr>
                <w:sz w:val="18"/>
                <w:szCs w:val="18"/>
              </w:rPr>
              <w:t>Фолея</w:t>
            </w:r>
            <w:proofErr w:type="spellEnd"/>
            <w:r w:rsidRPr="005A1A49">
              <w:rPr>
                <w:sz w:val="18"/>
                <w:szCs w:val="18"/>
              </w:rPr>
              <w:t>, вводится только профессиональными медицинскими работниками. Это изделие для одноразового использования."</w:t>
            </w:r>
          </w:p>
          <w:p w:rsidR="009F486B" w:rsidRPr="005A1A49" w:rsidRDefault="009F486B" w:rsidP="005A1A49">
            <w:pPr>
              <w:contextualSpacing/>
              <w:jc w:val="both"/>
              <w:rPr>
                <w:sz w:val="18"/>
                <w:szCs w:val="18"/>
              </w:rPr>
            </w:pPr>
            <w:r w:rsidRPr="005A1A49">
              <w:rPr>
                <w:sz w:val="18"/>
                <w:szCs w:val="18"/>
              </w:rPr>
              <w:t>Катетер имеет закрытый атравматический дистальный конец и два боковых дренажных отверстия.</w:t>
            </w:r>
          </w:p>
          <w:p w:rsidR="009F486B" w:rsidRPr="005A1A49" w:rsidRDefault="009F486B" w:rsidP="005A1A49">
            <w:pPr>
              <w:contextualSpacing/>
              <w:jc w:val="both"/>
              <w:rPr>
                <w:sz w:val="18"/>
                <w:szCs w:val="18"/>
              </w:rPr>
            </w:pPr>
            <w:r w:rsidRPr="005A1A49">
              <w:rPr>
                <w:sz w:val="18"/>
                <w:szCs w:val="18"/>
              </w:rPr>
              <w:t>Наличие баллона на дистальном конце катетера, для фиксации изделия в мочевом пузыре.</w:t>
            </w:r>
          </w:p>
          <w:p w:rsidR="009F486B" w:rsidRPr="005A1A49" w:rsidRDefault="009F486B" w:rsidP="005A1A49">
            <w:pPr>
              <w:contextualSpacing/>
              <w:jc w:val="both"/>
              <w:rPr>
                <w:sz w:val="18"/>
                <w:szCs w:val="18"/>
              </w:rPr>
            </w:pPr>
            <w:r w:rsidRPr="005A1A49">
              <w:rPr>
                <w:sz w:val="18"/>
                <w:szCs w:val="18"/>
              </w:rPr>
              <w:t>Наличие канала для отведения мочи имеет эластичный универсальный коннектор для прочного соединения с различными типами мочеприемников и отведения мочи из мочевого пузыря.</w:t>
            </w:r>
          </w:p>
          <w:p w:rsidR="009F486B" w:rsidRPr="005A1A49" w:rsidRDefault="009F486B" w:rsidP="005A1A49">
            <w:pPr>
              <w:contextualSpacing/>
              <w:jc w:val="both"/>
              <w:rPr>
                <w:sz w:val="18"/>
                <w:szCs w:val="18"/>
              </w:rPr>
            </w:pPr>
            <w:r w:rsidRPr="005A1A49">
              <w:rPr>
                <w:sz w:val="18"/>
                <w:szCs w:val="18"/>
              </w:rPr>
              <w:t xml:space="preserve">Наличие канала для раздувания баллона имеет </w:t>
            </w:r>
            <w:proofErr w:type="spellStart"/>
            <w:r w:rsidRPr="005A1A49">
              <w:rPr>
                <w:sz w:val="18"/>
                <w:szCs w:val="18"/>
              </w:rPr>
              <w:t>антивозвратный</w:t>
            </w:r>
            <w:proofErr w:type="spellEnd"/>
            <w:r w:rsidRPr="005A1A49">
              <w:rPr>
                <w:sz w:val="18"/>
                <w:szCs w:val="18"/>
              </w:rPr>
              <w:t xml:space="preserve"> клапан для шприца с разъемом </w:t>
            </w:r>
            <w:proofErr w:type="spellStart"/>
            <w:r w:rsidRPr="005A1A49">
              <w:rPr>
                <w:sz w:val="18"/>
                <w:szCs w:val="18"/>
              </w:rPr>
              <w:t>Луер</w:t>
            </w:r>
            <w:proofErr w:type="spellEnd"/>
            <w:r w:rsidRPr="005A1A49">
              <w:rPr>
                <w:sz w:val="18"/>
                <w:szCs w:val="18"/>
              </w:rPr>
              <w:t xml:space="preserve">, для предотвращения обратного тока наполняемой жидкости и самопроизвольное </w:t>
            </w:r>
            <w:proofErr w:type="spellStart"/>
            <w:r w:rsidRPr="005A1A49">
              <w:rPr>
                <w:sz w:val="18"/>
                <w:szCs w:val="18"/>
              </w:rPr>
              <w:t>сдутие</w:t>
            </w:r>
            <w:proofErr w:type="spellEnd"/>
            <w:r w:rsidRPr="005A1A49">
              <w:rPr>
                <w:sz w:val="18"/>
                <w:szCs w:val="18"/>
              </w:rPr>
              <w:t xml:space="preserve"> баллона.</w:t>
            </w:r>
          </w:p>
          <w:p w:rsidR="009F486B" w:rsidRPr="005A1A49" w:rsidRDefault="009F486B" w:rsidP="005A1A49">
            <w:pPr>
              <w:contextualSpacing/>
              <w:jc w:val="both"/>
              <w:rPr>
                <w:sz w:val="18"/>
                <w:szCs w:val="18"/>
              </w:rPr>
            </w:pPr>
            <w:r w:rsidRPr="005A1A49">
              <w:rPr>
                <w:sz w:val="18"/>
                <w:szCs w:val="18"/>
              </w:rPr>
              <w:t xml:space="preserve">Размер катетера, </w:t>
            </w:r>
            <w:proofErr w:type="spellStart"/>
            <w:r w:rsidRPr="005A1A49">
              <w:rPr>
                <w:sz w:val="18"/>
                <w:szCs w:val="18"/>
              </w:rPr>
              <w:t>Ch</w:t>
            </w:r>
            <w:proofErr w:type="spellEnd"/>
            <w:r w:rsidRPr="005A1A49">
              <w:rPr>
                <w:sz w:val="18"/>
                <w:szCs w:val="18"/>
              </w:rPr>
              <w:t>/</w:t>
            </w:r>
            <w:proofErr w:type="spellStart"/>
            <w:r w:rsidRPr="005A1A49">
              <w:rPr>
                <w:sz w:val="18"/>
                <w:szCs w:val="18"/>
              </w:rPr>
              <w:t>Fr</w:t>
            </w:r>
            <w:proofErr w:type="spellEnd"/>
            <w:r w:rsidRPr="005A1A49">
              <w:rPr>
                <w:sz w:val="18"/>
                <w:szCs w:val="18"/>
              </w:rPr>
              <w:t xml:space="preserve"> от 16 до 22 по согласованию с заказчиком. Наружный диаметр от 5,3 до 7,3 в зависимости от размера изделия.</w:t>
            </w:r>
          </w:p>
          <w:p w:rsidR="009F486B" w:rsidRPr="005A1A49" w:rsidRDefault="009F486B" w:rsidP="005A1A49">
            <w:pPr>
              <w:contextualSpacing/>
              <w:jc w:val="both"/>
              <w:rPr>
                <w:sz w:val="18"/>
                <w:szCs w:val="18"/>
              </w:rPr>
            </w:pPr>
            <w:r w:rsidRPr="005A1A49">
              <w:rPr>
                <w:sz w:val="18"/>
                <w:szCs w:val="18"/>
              </w:rPr>
              <w:t>Объем баллона для раздувания не более 30 мл, длина катетера не менее 40см. Материал изготовления катетера – натуральный латекс с силиконовым покрытием. Изделие стерильное одноразового применения. Маркировка катетера содержит информацию о размере катетера и объеме баллона.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sz w:val="18"/>
                <w:szCs w:val="18"/>
                <w:lang w:eastAsia="en-US"/>
              </w:rPr>
            </w:pPr>
            <w:proofErr w:type="spellStart"/>
            <w:r w:rsidRPr="005A1A49">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F486B" w:rsidRPr="005A1A49" w:rsidRDefault="009F486B" w:rsidP="005A1A49">
            <w:pPr>
              <w:jc w:val="center"/>
              <w:rPr>
                <w:sz w:val="18"/>
                <w:szCs w:val="18"/>
                <w:lang w:eastAsia="en-US"/>
              </w:rPr>
            </w:pPr>
            <w:r w:rsidRPr="005A1A49">
              <w:rPr>
                <w:sz w:val="18"/>
                <w:szCs w:val="18"/>
                <w:lang w:eastAsia="en-US"/>
              </w:rPr>
              <w:t>650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color w:val="000000"/>
                <w:sz w:val="18"/>
                <w:szCs w:val="18"/>
              </w:rPr>
            </w:pPr>
            <w:r w:rsidRPr="005A1A49">
              <w:rPr>
                <w:color w:val="000000"/>
                <w:sz w:val="18"/>
                <w:szCs w:val="18"/>
              </w:rPr>
              <w:t>160,00</w:t>
            </w:r>
          </w:p>
        </w:tc>
      </w:tr>
      <w:tr w:rsidR="009F486B" w:rsidRPr="005A1A49" w:rsidTr="009F486B">
        <w:tc>
          <w:tcPr>
            <w:tcW w:w="0" w:type="auto"/>
            <w:tcBorders>
              <w:top w:val="single" w:sz="4" w:space="0" w:color="auto"/>
              <w:left w:val="single" w:sz="4" w:space="0" w:color="auto"/>
              <w:bottom w:val="single" w:sz="4" w:space="0" w:color="auto"/>
              <w:right w:val="single" w:sz="4" w:space="0" w:color="auto"/>
            </w:tcBorders>
          </w:tcPr>
          <w:p w:rsidR="009F486B" w:rsidRPr="005A1A49" w:rsidRDefault="009F486B" w:rsidP="005A1A49">
            <w:pPr>
              <w:jc w:val="center"/>
              <w:rPr>
                <w:sz w:val="18"/>
                <w:szCs w:val="18"/>
              </w:rPr>
            </w:pPr>
            <w:r w:rsidRPr="005A1A49">
              <w:rPr>
                <w:sz w:val="18"/>
                <w:szCs w:val="18"/>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rPr>
                <w:sz w:val="18"/>
                <w:szCs w:val="18"/>
              </w:rPr>
            </w:pPr>
            <w:r w:rsidRPr="005A1A49">
              <w:rPr>
                <w:sz w:val="18"/>
                <w:szCs w:val="18"/>
              </w:rPr>
              <w:t xml:space="preserve">Катетер уретральный постоянный для дренажа, </w:t>
            </w:r>
            <w:proofErr w:type="spellStart"/>
            <w:r w:rsidRPr="005A1A49">
              <w:rPr>
                <w:sz w:val="18"/>
                <w:szCs w:val="18"/>
              </w:rPr>
              <w:t>Фолея</w:t>
            </w:r>
            <w:proofErr w:type="spellEnd"/>
            <w:r w:rsidRPr="005A1A49">
              <w:rPr>
                <w:sz w:val="18"/>
                <w:szCs w:val="18"/>
              </w:rPr>
              <w:t xml:space="preserve"> 3-х ходовой.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jc w:val="both"/>
              <w:rPr>
                <w:sz w:val="18"/>
                <w:szCs w:val="18"/>
              </w:rPr>
            </w:pPr>
            <w:r w:rsidRPr="005A1A49">
              <w:rPr>
                <w:sz w:val="18"/>
                <w:szCs w:val="18"/>
              </w:rPr>
              <w:t xml:space="preserve">КТРУ 32.50.13.190-00006892 Стерильная гибкая трубка с надувным баллоном на дистальном конце, предназначенная для введения через уретру и удержания в мочевом пузыре для использования в качестве постоянного терапевтического устройства для дренажа мочи; некоторые модели могут также использоваться для </w:t>
            </w:r>
            <w:proofErr w:type="spellStart"/>
            <w:r w:rsidRPr="005A1A49">
              <w:rPr>
                <w:sz w:val="18"/>
                <w:szCs w:val="18"/>
              </w:rPr>
              <w:t>инфузии</w:t>
            </w:r>
            <w:proofErr w:type="spellEnd"/>
            <w:r w:rsidRPr="005A1A49">
              <w:rPr>
                <w:sz w:val="18"/>
                <w:szCs w:val="18"/>
              </w:rPr>
              <w:t xml:space="preserve"> жидкостей (ирригации). Изделие может иметь изогнутый кончик (тип </w:t>
            </w:r>
            <w:proofErr w:type="spellStart"/>
            <w:r w:rsidRPr="005A1A49">
              <w:rPr>
                <w:sz w:val="18"/>
                <w:szCs w:val="18"/>
              </w:rPr>
              <w:t>Кудэ</w:t>
            </w:r>
            <w:proofErr w:type="spellEnd"/>
            <w:r w:rsidRPr="005A1A49">
              <w:rPr>
                <w:sz w:val="18"/>
                <w:szCs w:val="18"/>
              </w:rPr>
              <w:t xml:space="preserve">) для облегчения процесса введения; некоторые модели могут поставляться с проводником, используемым при возникновении трудностей с введением (например, в случаях увеличенной предстательной железы); изделие не содержит антибактериальных веществ. Изделие, широко известное как катетер </w:t>
            </w:r>
            <w:proofErr w:type="spellStart"/>
            <w:r w:rsidRPr="005A1A49">
              <w:rPr>
                <w:sz w:val="18"/>
                <w:szCs w:val="18"/>
              </w:rPr>
              <w:t>Фолея</w:t>
            </w:r>
            <w:proofErr w:type="spellEnd"/>
            <w:r w:rsidRPr="005A1A49">
              <w:rPr>
                <w:sz w:val="18"/>
                <w:szCs w:val="18"/>
              </w:rPr>
              <w:t>, вводится только профессиональными медицинскими работниками. Это изделие для одноразового использования."</w:t>
            </w:r>
          </w:p>
          <w:p w:rsidR="009F486B" w:rsidRPr="005A1A49" w:rsidRDefault="009F486B" w:rsidP="005A1A49">
            <w:pPr>
              <w:contextualSpacing/>
              <w:jc w:val="both"/>
              <w:rPr>
                <w:sz w:val="18"/>
                <w:szCs w:val="18"/>
              </w:rPr>
            </w:pPr>
            <w:r w:rsidRPr="005A1A49">
              <w:rPr>
                <w:sz w:val="18"/>
                <w:szCs w:val="18"/>
              </w:rPr>
              <w:t>Катетер имеет закрытый атравматический дистальный конец и два боковых дренажных отверстия.</w:t>
            </w:r>
          </w:p>
          <w:p w:rsidR="009F486B" w:rsidRPr="005A1A49" w:rsidRDefault="009F486B" w:rsidP="005A1A49">
            <w:pPr>
              <w:contextualSpacing/>
              <w:jc w:val="both"/>
              <w:rPr>
                <w:sz w:val="18"/>
                <w:szCs w:val="18"/>
              </w:rPr>
            </w:pPr>
            <w:r w:rsidRPr="005A1A49">
              <w:rPr>
                <w:sz w:val="18"/>
                <w:szCs w:val="18"/>
              </w:rPr>
              <w:t>Наличие баллона на дистальном конце катетера, для фиксации изделия в мочевом пузыре.</w:t>
            </w:r>
          </w:p>
          <w:p w:rsidR="009F486B" w:rsidRPr="005A1A49" w:rsidRDefault="009F486B" w:rsidP="005A1A49">
            <w:pPr>
              <w:contextualSpacing/>
              <w:jc w:val="both"/>
              <w:rPr>
                <w:sz w:val="18"/>
                <w:szCs w:val="18"/>
              </w:rPr>
            </w:pPr>
            <w:r w:rsidRPr="005A1A49">
              <w:rPr>
                <w:sz w:val="18"/>
                <w:szCs w:val="18"/>
              </w:rPr>
              <w:t>Наличие канала для отведения мочи имеет эластичный универсальный коннектор для прочного соединения с различными типами мочеприемников и отведения мочи из мочевого пузыря.</w:t>
            </w:r>
          </w:p>
          <w:p w:rsidR="009F486B" w:rsidRPr="005A1A49" w:rsidRDefault="009F486B" w:rsidP="005A1A49">
            <w:pPr>
              <w:contextualSpacing/>
              <w:jc w:val="both"/>
              <w:rPr>
                <w:sz w:val="18"/>
                <w:szCs w:val="18"/>
              </w:rPr>
            </w:pPr>
            <w:r w:rsidRPr="005A1A49">
              <w:rPr>
                <w:sz w:val="18"/>
                <w:szCs w:val="18"/>
              </w:rPr>
              <w:t xml:space="preserve">Наличие канала для раздувания баллона имеет </w:t>
            </w:r>
            <w:proofErr w:type="spellStart"/>
            <w:r w:rsidRPr="005A1A49">
              <w:rPr>
                <w:sz w:val="18"/>
                <w:szCs w:val="18"/>
              </w:rPr>
              <w:t>антивозвратный</w:t>
            </w:r>
            <w:proofErr w:type="spellEnd"/>
            <w:r w:rsidRPr="005A1A49">
              <w:rPr>
                <w:sz w:val="18"/>
                <w:szCs w:val="18"/>
              </w:rPr>
              <w:t xml:space="preserve"> клапан для шприца с разъемом </w:t>
            </w:r>
            <w:proofErr w:type="spellStart"/>
            <w:r w:rsidRPr="005A1A49">
              <w:rPr>
                <w:sz w:val="18"/>
                <w:szCs w:val="18"/>
              </w:rPr>
              <w:t>Луер</w:t>
            </w:r>
            <w:proofErr w:type="spellEnd"/>
            <w:r w:rsidRPr="005A1A49">
              <w:rPr>
                <w:sz w:val="18"/>
                <w:szCs w:val="18"/>
              </w:rPr>
              <w:t xml:space="preserve">, для предотвращения обратного тока наполняемой жидкости и самопроизвольное </w:t>
            </w:r>
            <w:proofErr w:type="spellStart"/>
            <w:r w:rsidRPr="005A1A49">
              <w:rPr>
                <w:sz w:val="18"/>
                <w:szCs w:val="18"/>
              </w:rPr>
              <w:t>сдутие</w:t>
            </w:r>
            <w:proofErr w:type="spellEnd"/>
            <w:r w:rsidRPr="005A1A49">
              <w:rPr>
                <w:sz w:val="18"/>
                <w:szCs w:val="18"/>
              </w:rPr>
              <w:t xml:space="preserve"> баллона.</w:t>
            </w:r>
          </w:p>
          <w:p w:rsidR="009F486B" w:rsidRPr="005A1A49" w:rsidRDefault="009F486B" w:rsidP="005A1A49">
            <w:pPr>
              <w:contextualSpacing/>
              <w:jc w:val="both"/>
              <w:rPr>
                <w:sz w:val="18"/>
                <w:szCs w:val="18"/>
              </w:rPr>
            </w:pPr>
            <w:r w:rsidRPr="005A1A49">
              <w:rPr>
                <w:sz w:val="18"/>
                <w:szCs w:val="18"/>
              </w:rPr>
              <w:t>Наличие дополнительного канала для ирригации и промывания мочевого пузыря, а также введения лекарственных средств.</w:t>
            </w:r>
          </w:p>
          <w:p w:rsidR="009F486B" w:rsidRPr="005A1A49" w:rsidRDefault="009F486B" w:rsidP="005A1A49">
            <w:pPr>
              <w:contextualSpacing/>
              <w:jc w:val="both"/>
              <w:rPr>
                <w:sz w:val="18"/>
                <w:szCs w:val="18"/>
              </w:rPr>
            </w:pPr>
            <w:r w:rsidRPr="005A1A49">
              <w:rPr>
                <w:sz w:val="18"/>
                <w:szCs w:val="18"/>
              </w:rPr>
              <w:t xml:space="preserve">Размер катетера, </w:t>
            </w:r>
            <w:proofErr w:type="spellStart"/>
            <w:r w:rsidRPr="005A1A49">
              <w:rPr>
                <w:sz w:val="18"/>
                <w:szCs w:val="18"/>
              </w:rPr>
              <w:t>Ch</w:t>
            </w:r>
            <w:proofErr w:type="spellEnd"/>
            <w:r w:rsidRPr="005A1A49">
              <w:rPr>
                <w:sz w:val="18"/>
                <w:szCs w:val="18"/>
              </w:rPr>
              <w:t>/</w:t>
            </w:r>
            <w:proofErr w:type="spellStart"/>
            <w:r w:rsidRPr="005A1A49">
              <w:rPr>
                <w:sz w:val="18"/>
                <w:szCs w:val="18"/>
              </w:rPr>
              <w:t>Fr</w:t>
            </w:r>
            <w:proofErr w:type="spellEnd"/>
            <w:r w:rsidRPr="005A1A49">
              <w:rPr>
                <w:sz w:val="18"/>
                <w:szCs w:val="18"/>
              </w:rPr>
              <w:t xml:space="preserve"> 18, 20 по согласованию с заказчиком.</w:t>
            </w:r>
          </w:p>
          <w:p w:rsidR="009F486B" w:rsidRPr="005A1A49" w:rsidRDefault="009F486B" w:rsidP="005A1A49">
            <w:pPr>
              <w:contextualSpacing/>
              <w:jc w:val="both"/>
              <w:rPr>
                <w:sz w:val="18"/>
                <w:szCs w:val="18"/>
              </w:rPr>
            </w:pPr>
            <w:r w:rsidRPr="005A1A49">
              <w:rPr>
                <w:sz w:val="18"/>
                <w:szCs w:val="18"/>
              </w:rPr>
              <w:t>Наружный диаметр от 6 до 6,7 в зависимости от размера изделия.</w:t>
            </w:r>
          </w:p>
          <w:p w:rsidR="009F486B" w:rsidRPr="005A1A49" w:rsidRDefault="009F486B" w:rsidP="005A1A49">
            <w:pPr>
              <w:contextualSpacing/>
              <w:jc w:val="both"/>
              <w:rPr>
                <w:sz w:val="18"/>
                <w:szCs w:val="18"/>
              </w:rPr>
            </w:pPr>
            <w:r w:rsidRPr="005A1A49">
              <w:rPr>
                <w:sz w:val="18"/>
                <w:szCs w:val="18"/>
              </w:rPr>
              <w:t>Объем баллона для раздувания не более 30 мл, длина катетера не менее 40см. Материал изготовления катетера – натуральный латекс с силиконовым покрытием. Изделие стерильное одноразового применения. Маркировка катетера содержит информацию о размере катетера и объеме баллона.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sz w:val="18"/>
                <w:szCs w:val="18"/>
                <w:lang w:eastAsia="en-US"/>
              </w:rPr>
            </w:pPr>
            <w:proofErr w:type="spellStart"/>
            <w:r w:rsidRPr="005A1A49">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F486B" w:rsidRPr="005A1A49" w:rsidRDefault="009F486B" w:rsidP="005A1A49">
            <w:pPr>
              <w:jc w:val="center"/>
              <w:rPr>
                <w:sz w:val="18"/>
                <w:szCs w:val="18"/>
                <w:lang w:eastAsia="en-US"/>
              </w:rPr>
            </w:pPr>
            <w:r w:rsidRPr="005A1A49">
              <w:rPr>
                <w:sz w:val="18"/>
                <w:szCs w:val="18"/>
                <w:lang w:eastAsia="en-US"/>
              </w:rPr>
              <w:t>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color w:val="000000"/>
                <w:sz w:val="18"/>
                <w:szCs w:val="18"/>
              </w:rPr>
            </w:pPr>
            <w:r w:rsidRPr="005A1A49">
              <w:rPr>
                <w:color w:val="000000"/>
                <w:sz w:val="18"/>
                <w:szCs w:val="18"/>
              </w:rPr>
              <w:t>283,00</w:t>
            </w:r>
          </w:p>
        </w:tc>
      </w:tr>
      <w:tr w:rsidR="009F486B" w:rsidRPr="005A1A49" w:rsidTr="009F486B">
        <w:tc>
          <w:tcPr>
            <w:tcW w:w="0" w:type="auto"/>
            <w:tcBorders>
              <w:top w:val="single" w:sz="4" w:space="0" w:color="auto"/>
              <w:left w:val="single" w:sz="4" w:space="0" w:color="auto"/>
              <w:bottom w:val="single" w:sz="4" w:space="0" w:color="auto"/>
              <w:right w:val="single" w:sz="4" w:space="0" w:color="auto"/>
            </w:tcBorders>
          </w:tcPr>
          <w:p w:rsidR="009F486B" w:rsidRPr="005A1A49" w:rsidRDefault="009F486B" w:rsidP="005A1A49">
            <w:pPr>
              <w:jc w:val="center"/>
              <w:rPr>
                <w:sz w:val="18"/>
                <w:szCs w:val="18"/>
              </w:rPr>
            </w:pPr>
            <w:r w:rsidRPr="005A1A49">
              <w:rPr>
                <w:sz w:val="18"/>
                <w:szCs w:val="18"/>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rPr>
                <w:sz w:val="18"/>
                <w:szCs w:val="18"/>
              </w:rPr>
            </w:pPr>
            <w:r w:rsidRPr="005A1A49">
              <w:rPr>
                <w:sz w:val="18"/>
                <w:szCs w:val="18"/>
              </w:rPr>
              <w:t xml:space="preserve">Катетер уретральный постоянный для дренажа Катетер </w:t>
            </w:r>
            <w:proofErr w:type="spellStart"/>
            <w:r w:rsidRPr="005A1A49">
              <w:rPr>
                <w:sz w:val="18"/>
                <w:szCs w:val="18"/>
              </w:rPr>
              <w:t>Фолея</w:t>
            </w:r>
            <w:proofErr w:type="spellEnd"/>
            <w:r w:rsidRPr="005A1A49">
              <w:rPr>
                <w:sz w:val="18"/>
                <w:szCs w:val="18"/>
              </w:rPr>
              <w:t xml:space="preserve"> 3-х ходовой с дополнительным баллоном СН 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jc w:val="both"/>
              <w:rPr>
                <w:sz w:val="18"/>
                <w:szCs w:val="18"/>
              </w:rPr>
            </w:pPr>
            <w:r w:rsidRPr="005A1A49">
              <w:rPr>
                <w:sz w:val="18"/>
                <w:szCs w:val="18"/>
              </w:rPr>
              <w:t xml:space="preserve">КТРУ 32.50.13.190-00006892 Стерильная гибкая трубка с надувным баллоном на дистальном конце, предназначенная для введения через уретру и удержания в мочевом пузыре для использования в качестве постоянного терапевтического устройства для дренажа мочи; некоторые модели могут также использоваться для </w:t>
            </w:r>
            <w:proofErr w:type="spellStart"/>
            <w:r w:rsidRPr="005A1A49">
              <w:rPr>
                <w:sz w:val="18"/>
                <w:szCs w:val="18"/>
              </w:rPr>
              <w:t>инфузии</w:t>
            </w:r>
            <w:proofErr w:type="spellEnd"/>
            <w:r w:rsidRPr="005A1A49">
              <w:rPr>
                <w:sz w:val="18"/>
                <w:szCs w:val="18"/>
              </w:rPr>
              <w:t xml:space="preserve"> жидкостей (ирригации). Изделие может иметь изогнутый кончик (тип </w:t>
            </w:r>
            <w:proofErr w:type="spellStart"/>
            <w:r w:rsidRPr="005A1A49">
              <w:rPr>
                <w:sz w:val="18"/>
                <w:szCs w:val="18"/>
              </w:rPr>
              <w:t>Кудэ</w:t>
            </w:r>
            <w:proofErr w:type="spellEnd"/>
            <w:r w:rsidRPr="005A1A49">
              <w:rPr>
                <w:sz w:val="18"/>
                <w:szCs w:val="18"/>
              </w:rPr>
              <w:t xml:space="preserve">) для облегчения процесса введения; некоторые модели могут поставляться с проводником, используемым при возникновении трудностей с введением (например, в случаях увеличенной предстательной железы); изделие не содержит антибактериальных веществ. Изделие, широко известное как катетер </w:t>
            </w:r>
            <w:proofErr w:type="spellStart"/>
            <w:r w:rsidRPr="005A1A49">
              <w:rPr>
                <w:sz w:val="18"/>
                <w:szCs w:val="18"/>
              </w:rPr>
              <w:t>Фолея</w:t>
            </w:r>
            <w:proofErr w:type="spellEnd"/>
            <w:r w:rsidRPr="005A1A49">
              <w:rPr>
                <w:sz w:val="18"/>
                <w:szCs w:val="18"/>
              </w:rPr>
              <w:t>, вводится только профессиональными медицинскими работниками. Это изделие для одноразового использования."</w:t>
            </w:r>
          </w:p>
          <w:p w:rsidR="009F486B" w:rsidRPr="005A1A49" w:rsidRDefault="009F486B" w:rsidP="005A1A49">
            <w:pPr>
              <w:contextualSpacing/>
              <w:jc w:val="both"/>
              <w:rPr>
                <w:sz w:val="18"/>
                <w:szCs w:val="18"/>
              </w:rPr>
            </w:pPr>
            <w:r w:rsidRPr="005A1A49">
              <w:rPr>
                <w:sz w:val="18"/>
                <w:szCs w:val="18"/>
              </w:rPr>
              <w:t>Катетер имеет закрытый атравматический дистальный конец и два боковых дренажных отверстия.</w:t>
            </w:r>
          </w:p>
          <w:p w:rsidR="009F486B" w:rsidRPr="005A1A49" w:rsidRDefault="009F486B" w:rsidP="005A1A49">
            <w:pPr>
              <w:contextualSpacing/>
              <w:jc w:val="both"/>
              <w:rPr>
                <w:sz w:val="18"/>
                <w:szCs w:val="18"/>
              </w:rPr>
            </w:pPr>
            <w:r w:rsidRPr="005A1A49">
              <w:rPr>
                <w:sz w:val="18"/>
                <w:szCs w:val="18"/>
              </w:rPr>
              <w:t>Наличие двух каналов для раздувания баллонов, каждого по отдельности.</w:t>
            </w:r>
          </w:p>
          <w:p w:rsidR="009F486B" w:rsidRPr="005A1A49" w:rsidRDefault="009F486B" w:rsidP="005A1A49">
            <w:pPr>
              <w:contextualSpacing/>
              <w:jc w:val="both"/>
              <w:rPr>
                <w:sz w:val="18"/>
                <w:szCs w:val="18"/>
              </w:rPr>
            </w:pPr>
            <w:r w:rsidRPr="005A1A49">
              <w:rPr>
                <w:sz w:val="18"/>
                <w:szCs w:val="18"/>
              </w:rPr>
              <w:t>Наличие канала для отведения мочи имеет эластичный универсальный коннектор для прочного соединения с различными типами мочеприемников и отведения мочи из мочевого пузыря.</w:t>
            </w:r>
          </w:p>
          <w:p w:rsidR="009F486B" w:rsidRPr="005A1A49" w:rsidRDefault="009F486B" w:rsidP="005A1A49">
            <w:pPr>
              <w:contextualSpacing/>
              <w:jc w:val="both"/>
              <w:rPr>
                <w:sz w:val="18"/>
                <w:szCs w:val="18"/>
              </w:rPr>
            </w:pPr>
            <w:r w:rsidRPr="005A1A49">
              <w:rPr>
                <w:sz w:val="18"/>
                <w:szCs w:val="18"/>
              </w:rPr>
              <w:t xml:space="preserve">Наличие канала для раздувания баллона имеет </w:t>
            </w:r>
            <w:proofErr w:type="spellStart"/>
            <w:r w:rsidRPr="005A1A49">
              <w:rPr>
                <w:sz w:val="18"/>
                <w:szCs w:val="18"/>
              </w:rPr>
              <w:t>антивозвратный</w:t>
            </w:r>
            <w:proofErr w:type="spellEnd"/>
            <w:r w:rsidRPr="005A1A49">
              <w:rPr>
                <w:sz w:val="18"/>
                <w:szCs w:val="18"/>
              </w:rPr>
              <w:t xml:space="preserve"> клапан для шприца с разъемом </w:t>
            </w:r>
            <w:proofErr w:type="spellStart"/>
            <w:r w:rsidRPr="005A1A49">
              <w:rPr>
                <w:sz w:val="18"/>
                <w:szCs w:val="18"/>
              </w:rPr>
              <w:t>Луер</w:t>
            </w:r>
            <w:proofErr w:type="spellEnd"/>
            <w:r w:rsidRPr="005A1A49">
              <w:rPr>
                <w:sz w:val="18"/>
                <w:szCs w:val="18"/>
              </w:rPr>
              <w:t xml:space="preserve">, для предотвращения обратного тока наполняемой жидкости и самопроизвольное </w:t>
            </w:r>
            <w:proofErr w:type="spellStart"/>
            <w:r w:rsidRPr="005A1A49">
              <w:rPr>
                <w:sz w:val="18"/>
                <w:szCs w:val="18"/>
              </w:rPr>
              <w:t>сдутие</w:t>
            </w:r>
            <w:proofErr w:type="spellEnd"/>
            <w:r w:rsidRPr="005A1A49">
              <w:rPr>
                <w:sz w:val="18"/>
                <w:szCs w:val="18"/>
              </w:rPr>
              <w:t xml:space="preserve"> баллона.</w:t>
            </w:r>
          </w:p>
          <w:p w:rsidR="009F486B" w:rsidRPr="005A1A49" w:rsidRDefault="009F486B" w:rsidP="005A1A49">
            <w:pPr>
              <w:contextualSpacing/>
              <w:jc w:val="both"/>
              <w:rPr>
                <w:sz w:val="18"/>
                <w:szCs w:val="18"/>
              </w:rPr>
            </w:pPr>
            <w:r w:rsidRPr="005A1A49">
              <w:rPr>
                <w:sz w:val="18"/>
                <w:szCs w:val="18"/>
              </w:rPr>
              <w:t>Баллон №1 расположен на расстоянии не более 1,5см от дистального конца, объем баллона для фиксации не более 10мл.</w:t>
            </w:r>
          </w:p>
          <w:p w:rsidR="009F486B" w:rsidRPr="005A1A49" w:rsidRDefault="009F486B" w:rsidP="005A1A49">
            <w:pPr>
              <w:contextualSpacing/>
              <w:jc w:val="both"/>
              <w:rPr>
                <w:sz w:val="18"/>
                <w:szCs w:val="18"/>
              </w:rPr>
            </w:pPr>
            <w:r w:rsidRPr="005A1A49">
              <w:rPr>
                <w:sz w:val="18"/>
                <w:szCs w:val="18"/>
              </w:rPr>
              <w:t>Баллон №2 находится на расстоянии не более 77,5см от дистально конца, объем баллона не более 5 мл.</w:t>
            </w:r>
          </w:p>
          <w:p w:rsidR="009F486B" w:rsidRPr="005A1A49" w:rsidRDefault="009F486B" w:rsidP="005A1A49">
            <w:pPr>
              <w:contextualSpacing/>
              <w:jc w:val="both"/>
              <w:rPr>
                <w:sz w:val="18"/>
                <w:szCs w:val="18"/>
              </w:rPr>
            </w:pPr>
            <w:r w:rsidRPr="005A1A49">
              <w:rPr>
                <w:sz w:val="18"/>
                <w:szCs w:val="18"/>
              </w:rPr>
              <w:t xml:space="preserve">Между баллонами расположено боковое отверстие канала, для </w:t>
            </w:r>
            <w:proofErr w:type="spellStart"/>
            <w:r w:rsidRPr="005A1A49">
              <w:rPr>
                <w:sz w:val="18"/>
                <w:szCs w:val="18"/>
              </w:rPr>
              <w:t>внутрипростатического</w:t>
            </w:r>
            <w:proofErr w:type="spellEnd"/>
            <w:r w:rsidRPr="005A1A49">
              <w:rPr>
                <w:sz w:val="18"/>
                <w:szCs w:val="18"/>
              </w:rPr>
              <w:t xml:space="preserve"> введения лекарственных препаратов.</w:t>
            </w:r>
          </w:p>
          <w:p w:rsidR="009F486B" w:rsidRPr="005A1A49" w:rsidRDefault="009F486B" w:rsidP="005A1A49">
            <w:pPr>
              <w:contextualSpacing/>
              <w:jc w:val="both"/>
              <w:rPr>
                <w:sz w:val="18"/>
                <w:szCs w:val="18"/>
              </w:rPr>
            </w:pPr>
            <w:r w:rsidRPr="005A1A49">
              <w:rPr>
                <w:sz w:val="18"/>
                <w:szCs w:val="18"/>
              </w:rPr>
              <w:t>Наружный диаметр не более 6,7мм, внутренний диаметр не менее 2,7мм.</w:t>
            </w:r>
          </w:p>
          <w:p w:rsidR="009F486B" w:rsidRPr="005A1A49" w:rsidRDefault="009F486B" w:rsidP="005A1A49">
            <w:pPr>
              <w:contextualSpacing/>
              <w:jc w:val="both"/>
              <w:rPr>
                <w:sz w:val="18"/>
                <w:szCs w:val="18"/>
              </w:rPr>
            </w:pPr>
            <w:r w:rsidRPr="005A1A49">
              <w:rPr>
                <w:sz w:val="18"/>
                <w:szCs w:val="18"/>
              </w:rPr>
              <w:t>Длина катетера не более 38 и не менее 41см.</w:t>
            </w:r>
          </w:p>
          <w:p w:rsidR="009F486B" w:rsidRPr="005A1A49" w:rsidRDefault="009F486B" w:rsidP="005A1A49">
            <w:pPr>
              <w:contextualSpacing/>
              <w:jc w:val="both"/>
              <w:rPr>
                <w:sz w:val="18"/>
                <w:szCs w:val="18"/>
              </w:rPr>
            </w:pPr>
            <w:r w:rsidRPr="005A1A49">
              <w:rPr>
                <w:sz w:val="18"/>
                <w:szCs w:val="18"/>
              </w:rPr>
              <w:t>Материал изготовления катетера – натуральный латекс с силиконовым покрытием. Изделие стерильное одноразового применения. Маркировка катетера содержит информацию о размере катетера и объеме баллона.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sz w:val="18"/>
                <w:szCs w:val="18"/>
                <w:lang w:eastAsia="en-US"/>
              </w:rPr>
            </w:pPr>
            <w:proofErr w:type="spellStart"/>
            <w:r w:rsidRPr="005A1A49">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F486B" w:rsidRPr="005A1A49" w:rsidRDefault="009F486B" w:rsidP="005A1A49">
            <w:pPr>
              <w:jc w:val="center"/>
              <w:rPr>
                <w:sz w:val="18"/>
                <w:szCs w:val="18"/>
                <w:lang w:eastAsia="en-US"/>
              </w:rPr>
            </w:pPr>
            <w:r w:rsidRPr="005A1A49">
              <w:rPr>
                <w:sz w:val="18"/>
                <w:szCs w:val="18"/>
                <w:lang w:eastAsia="en-US"/>
              </w:rPr>
              <w:t>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color w:val="000000"/>
                <w:sz w:val="18"/>
                <w:szCs w:val="18"/>
              </w:rPr>
            </w:pPr>
            <w:r w:rsidRPr="005A1A49">
              <w:rPr>
                <w:color w:val="000000"/>
                <w:sz w:val="18"/>
                <w:szCs w:val="18"/>
              </w:rPr>
              <w:t>480,00</w:t>
            </w:r>
          </w:p>
        </w:tc>
      </w:tr>
      <w:tr w:rsidR="009F486B" w:rsidRPr="005A1A49" w:rsidTr="009F486B">
        <w:tc>
          <w:tcPr>
            <w:tcW w:w="0" w:type="auto"/>
            <w:tcBorders>
              <w:top w:val="single" w:sz="4" w:space="0" w:color="auto"/>
              <w:left w:val="single" w:sz="4" w:space="0" w:color="auto"/>
              <w:bottom w:val="single" w:sz="4" w:space="0" w:color="auto"/>
              <w:right w:val="single" w:sz="4" w:space="0" w:color="auto"/>
            </w:tcBorders>
          </w:tcPr>
          <w:p w:rsidR="009F486B" w:rsidRPr="005A1A49" w:rsidRDefault="009F486B" w:rsidP="005A1A49">
            <w:pPr>
              <w:jc w:val="center"/>
              <w:rPr>
                <w:sz w:val="18"/>
                <w:szCs w:val="18"/>
              </w:rPr>
            </w:pPr>
            <w:r w:rsidRPr="005A1A49">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rPr>
                <w:sz w:val="18"/>
                <w:szCs w:val="18"/>
              </w:rPr>
            </w:pPr>
            <w:r w:rsidRPr="005A1A49">
              <w:rPr>
                <w:sz w:val="18"/>
                <w:szCs w:val="18"/>
              </w:rPr>
              <w:t xml:space="preserve">Катетер уретральный для однократного дренирования </w:t>
            </w:r>
            <w:proofErr w:type="spellStart"/>
            <w:r w:rsidRPr="005A1A49">
              <w:rPr>
                <w:sz w:val="18"/>
                <w:szCs w:val="18"/>
              </w:rPr>
              <w:t>Нелатона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jc w:val="both"/>
              <w:rPr>
                <w:sz w:val="18"/>
                <w:szCs w:val="18"/>
              </w:rPr>
            </w:pPr>
            <w:r w:rsidRPr="005A1A49">
              <w:rPr>
                <w:sz w:val="18"/>
                <w:szCs w:val="18"/>
              </w:rPr>
              <w:t xml:space="preserve">КТРУ 32.50.13.190-00006894. Гибкая трубка для разового </w:t>
            </w:r>
            <w:proofErr w:type="spellStart"/>
            <w:r w:rsidRPr="005A1A49">
              <w:rPr>
                <w:sz w:val="18"/>
                <w:szCs w:val="18"/>
              </w:rPr>
              <w:t>трансуретрального</w:t>
            </w:r>
            <w:proofErr w:type="spellEnd"/>
            <w:r w:rsidRPr="005A1A49">
              <w:rPr>
                <w:sz w:val="18"/>
                <w:szCs w:val="18"/>
              </w:rPr>
              <w:t xml:space="preserve"> введения в мочевой пузырь самим пациентом или медработником с целью его опорожнения, как правило, при неспособности к самостоятельному мочеиспусканию. Обычно изготавливается из поливинилхлорида (ПВХ), может иметь смазочное покрытие (например, приобретающее гладкую, слизистую структуру при контакте с водой). Дистальный конец может иметь различные конструкции (например, с отверстием в торце или в боковых стенках). Проксимальный конец обычно подсоединяется к мочесборнику. Стерильное изделие одноразового использования.</w:t>
            </w:r>
          </w:p>
          <w:p w:rsidR="009F486B" w:rsidRPr="005A1A49" w:rsidRDefault="009F486B" w:rsidP="005A1A49">
            <w:pPr>
              <w:contextualSpacing/>
              <w:jc w:val="both"/>
              <w:rPr>
                <w:sz w:val="18"/>
                <w:szCs w:val="18"/>
              </w:rPr>
            </w:pPr>
            <w:r w:rsidRPr="005A1A49">
              <w:rPr>
                <w:sz w:val="18"/>
                <w:szCs w:val="18"/>
              </w:rPr>
              <w:t xml:space="preserve"> Диаметр катетера от 2,7 до 4,7мм  в зависимости от размера. Эффективная длина не менее 38см. Материал изготовления термопластический поливинилхлорид (под воздействием температуры тела материал размягчается и становится мягким, таким образом становясь удобным и комфортным в применении). Наличие гладкой, специально обработанной поверхности, для легкого введения с отсутствием необходимости в дополнительной смазке. Рабочий конец должен быть закрытый, закругленной формы. Катетер должен иметь два боковых отверстия овальной формы, для отведения мочи и оптимальной скорости ее дренирования. Наличие универсального воронкообразного коннектора, для возможности присоединения различных типов мочеприемника. Стерильная индивидуальная упаковка, со сроком годности не менее 5 лет. Размер по согласованию с заказчиком.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sz w:val="18"/>
                <w:szCs w:val="18"/>
                <w:lang w:eastAsia="en-US"/>
              </w:rPr>
            </w:pPr>
            <w:proofErr w:type="spellStart"/>
            <w:r w:rsidRPr="005A1A49">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F486B" w:rsidRPr="005A1A49" w:rsidRDefault="009F486B" w:rsidP="005A1A49">
            <w:pPr>
              <w:jc w:val="center"/>
              <w:rPr>
                <w:sz w:val="18"/>
                <w:szCs w:val="18"/>
                <w:lang w:eastAsia="en-US"/>
              </w:rPr>
            </w:pPr>
            <w:r w:rsidRPr="005A1A49">
              <w:rPr>
                <w:sz w:val="18"/>
                <w:szCs w:val="18"/>
                <w:lang w:eastAsia="en-US"/>
              </w:rPr>
              <w:t>750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color w:val="000000"/>
                <w:sz w:val="18"/>
                <w:szCs w:val="18"/>
              </w:rPr>
            </w:pPr>
            <w:r w:rsidRPr="005A1A49">
              <w:rPr>
                <w:color w:val="000000"/>
                <w:sz w:val="18"/>
                <w:szCs w:val="18"/>
              </w:rPr>
              <w:t>60,00</w:t>
            </w:r>
          </w:p>
        </w:tc>
      </w:tr>
      <w:tr w:rsidR="009F486B" w:rsidRPr="005A1A49" w:rsidTr="009F486B">
        <w:tc>
          <w:tcPr>
            <w:tcW w:w="0" w:type="auto"/>
            <w:tcBorders>
              <w:top w:val="single" w:sz="4" w:space="0" w:color="auto"/>
              <w:left w:val="single" w:sz="4" w:space="0" w:color="auto"/>
              <w:bottom w:val="single" w:sz="4" w:space="0" w:color="auto"/>
              <w:right w:val="single" w:sz="4" w:space="0" w:color="auto"/>
            </w:tcBorders>
          </w:tcPr>
          <w:p w:rsidR="009F486B" w:rsidRPr="005A1A49" w:rsidRDefault="009F486B" w:rsidP="005A1A49">
            <w:pPr>
              <w:jc w:val="center"/>
              <w:rPr>
                <w:sz w:val="18"/>
                <w:szCs w:val="18"/>
              </w:rPr>
            </w:pPr>
            <w:r w:rsidRPr="005A1A49">
              <w:rPr>
                <w:sz w:val="18"/>
                <w:szCs w:val="18"/>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rPr>
                <w:sz w:val="18"/>
                <w:szCs w:val="18"/>
              </w:rPr>
            </w:pPr>
            <w:r w:rsidRPr="005A1A49">
              <w:rPr>
                <w:sz w:val="18"/>
                <w:szCs w:val="18"/>
              </w:rPr>
              <w:t>Жгут IMPROVACUTER взрослый 400мм х 25мм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jc w:val="both"/>
              <w:rPr>
                <w:color w:val="1F1F1F"/>
                <w:sz w:val="18"/>
                <w:szCs w:val="18"/>
                <w:shd w:val="clear" w:color="auto" w:fill="FFFFFF"/>
              </w:rPr>
            </w:pPr>
            <w:r w:rsidRPr="005A1A49">
              <w:rPr>
                <w:sz w:val="18"/>
                <w:szCs w:val="18"/>
              </w:rPr>
              <w:t xml:space="preserve">КТРУ: </w:t>
            </w:r>
            <w:r w:rsidRPr="005A1A49">
              <w:rPr>
                <w:color w:val="1F1F1F"/>
                <w:sz w:val="18"/>
                <w:szCs w:val="18"/>
                <w:shd w:val="clear" w:color="auto" w:fill="FFFFFF"/>
              </w:rPr>
              <w:t>32.50.50.190-00002664</w:t>
            </w:r>
          </w:p>
          <w:p w:rsidR="009F486B" w:rsidRPr="005A1A49" w:rsidRDefault="009F486B" w:rsidP="005A1A49">
            <w:pPr>
              <w:contextualSpacing/>
              <w:jc w:val="both"/>
              <w:rPr>
                <w:sz w:val="18"/>
                <w:szCs w:val="18"/>
              </w:rPr>
            </w:pPr>
            <w:r w:rsidRPr="005A1A49">
              <w:rPr>
                <w:color w:val="000000"/>
                <w:sz w:val="18"/>
                <w:szCs w:val="18"/>
                <w:shd w:val="clear" w:color="auto" w:fill="FFFFFF"/>
              </w:rPr>
              <w:t>Жгут венозный, многоразовый. Предназначен для пережатия вены, снабжен фиксирующим механизмом.</w:t>
            </w:r>
            <w:r w:rsidRPr="005A1A49">
              <w:rPr>
                <w:color w:val="000000"/>
                <w:sz w:val="18"/>
                <w:szCs w:val="18"/>
              </w:rPr>
              <w:br/>
            </w:r>
            <w:r w:rsidRPr="005A1A49">
              <w:rPr>
                <w:color w:val="000000"/>
                <w:sz w:val="18"/>
                <w:szCs w:val="18"/>
                <w:shd w:val="clear" w:color="auto" w:fill="FFFFFF"/>
              </w:rPr>
              <w:t>Компоненты: эластичная лента и пластиковые элементы (ABS-пластик). Срок годности 3 года.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sz w:val="18"/>
                <w:szCs w:val="18"/>
                <w:lang w:eastAsia="en-US"/>
              </w:rPr>
            </w:pPr>
            <w:proofErr w:type="spellStart"/>
            <w:r w:rsidRPr="005A1A49">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F486B" w:rsidRPr="005A1A49" w:rsidRDefault="009F486B" w:rsidP="005A1A49">
            <w:pPr>
              <w:jc w:val="center"/>
              <w:rPr>
                <w:sz w:val="18"/>
                <w:szCs w:val="18"/>
                <w:lang w:eastAsia="en-US"/>
              </w:rPr>
            </w:pPr>
            <w:r w:rsidRPr="005A1A49">
              <w:rPr>
                <w:sz w:val="18"/>
                <w:szCs w:val="18"/>
                <w:lang w:eastAsia="en-US"/>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color w:val="000000"/>
                <w:sz w:val="18"/>
                <w:szCs w:val="18"/>
              </w:rPr>
            </w:pPr>
            <w:r w:rsidRPr="005A1A49">
              <w:rPr>
                <w:color w:val="000000"/>
                <w:sz w:val="18"/>
                <w:szCs w:val="18"/>
              </w:rPr>
              <w:t>162,00</w:t>
            </w:r>
          </w:p>
        </w:tc>
      </w:tr>
      <w:tr w:rsidR="009F486B" w:rsidRPr="005A1A49" w:rsidTr="009F486B">
        <w:tc>
          <w:tcPr>
            <w:tcW w:w="0" w:type="auto"/>
            <w:tcBorders>
              <w:top w:val="single" w:sz="4" w:space="0" w:color="auto"/>
              <w:left w:val="single" w:sz="4" w:space="0" w:color="auto"/>
              <w:bottom w:val="single" w:sz="4" w:space="0" w:color="auto"/>
              <w:right w:val="single" w:sz="4" w:space="0" w:color="auto"/>
            </w:tcBorders>
          </w:tcPr>
          <w:p w:rsidR="009F486B" w:rsidRPr="005A1A49" w:rsidRDefault="009F486B" w:rsidP="005A1A49">
            <w:pPr>
              <w:jc w:val="center"/>
              <w:rPr>
                <w:sz w:val="18"/>
                <w:szCs w:val="18"/>
              </w:rPr>
            </w:pPr>
            <w:r w:rsidRPr="005A1A49">
              <w:rPr>
                <w:sz w:val="18"/>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rPr>
                <w:sz w:val="18"/>
                <w:szCs w:val="18"/>
              </w:rPr>
            </w:pPr>
            <w:r w:rsidRPr="005A1A49">
              <w:rPr>
                <w:sz w:val="18"/>
                <w:szCs w:val="18"/>
              </w:rPr>
              <w:t>Пакет для сбора отходов класса А 500*600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jc w:val="both"/>
              <w:rPr>
                <w:sz w:val="18"/>
                <w:szCs w:val="18"/>
              </w:rPr>
            </w:pPr>
            <w:r w:rsidRPr="005A1A49">
              <w:rPr>
                <w:sz w:val="18"/>
                <w:szCs w:val="18"/>
              </w:rPr>
              <w:t>Область применения: одноразовое изделие должно быть предусмотрено для сбора, маркировки и хранения медицинских отходов в местах их образования.</w:t>
            </w:r>
          </w:p>
          <w:p w:rsidR="009F486B" w:rsidRPr="005A1A49" w:rsidRDefault="009F486B" w:rsidP="005A1A49">
            <w:pPr>
              <w:contextualSpacing/>
              <w:jc w:val="both"/>
              <w:rPr>
                <w:sz w:val="18"/>
                <w:szCs w:val="18"/>
              </w:rPr>
            </w:pPr>
            <w:r w:rsidRPr="005A1A49">
              <w:rPr>
                <w:sz w:val="18"/>
                <w:szCs w:val="18"/>
              </w:rPr>
              <w:t>Обязательные требования: наличие регистрационного удостоверения, подтверждающего, что товар является изделием медицинского назначения, и предназначен для сбора, хранения и термической обработки отходов; наличие Сертификата соответствия нормативному документу – ТУ или иного документа, подтверждающего соответствие ТУ.</w:t>
            </w:r>
          </w:p>
          <w:p w:rsidR="009F486B" w:rsidRPr="005A1A49" w:rsidRDefault="009F486B" w:rsidP="005A1A49">
            <w:pPr>
              <w:contextualSpacing/>
              <w:jc w:val="both"/>
              <w:rPr>
                <w:sz w:val="18"/>
                <w:szCs w:val="18"/>
              </w:rPr>
            </w:pPr>
            <w:r w:rsidRPr="005A1A49">
              <w:rPr>
                <w:sz w:val="18"/>
                <w:szCs w:val="18"/>
              </w:rPr>
              <w:t>Технические требования:</w:t>
            </w:r>
          </w:p>
          <w:p w:rsidR="009F486B" w:rsidRPr="005A1A49" w:rsidRDefault="009F486B" w:rsidP="005A1A49">
            <w:pPr>
              <w:contextualSpacing/>
              <w:jc w:val="both"/>
              <w:rPr>
                <w:sz w:val="18"/>
                <w:szCs w:val="18"/>
              </w:rPr>
            </w:pPr>
            <w:r w:rsidRPr="005A1A49">
              <w:rPr>
                <w:sz w:val="18"/>
                <w:szCs w:val="18"/>
              </w:rPr>
              <w:t>При изготовлении должны использоваться полимерные пленки высшей категории качества.  В диапазоне температуры от -10 до 40 °С должна полностью сохранять свои потребительские свойства.</w:t>
            </w:r>
          </w:p>
          <w:p w:rsidR="009F486B" w:rsidRPr="005A1A49" w:rsidRDefault="009F486B" w:rsidP="005A1A49">
            <w:pPr>
              <w:contextualSpacing/>
              <w:jc w:val="both"/>
              <w:rPr>
                <w:sz w:val="18"/>
                <w:szCs w:val="18"/>
              </w:rPr>
            </w:pPr>
            <w:r w:rsidRPr="005A1A49">
              <w:rPr>
                <w:sz w:val="18"/>
                <w:szCs w:val="18"/>
              </w:rPr>
              <w:t xml:space="preserve"> При изготовлении должно быть предусмотрено добавление присадок, предотвращающих слипание стенок готового изделия, что необходимо для облегчения его подготовки к эксплуатации. Изделие должно быть паронепроницаемым, светонепроницаемым, и должно обладать водоотталкивающими свойствами, что обеспечивает защиту содержимого от воздействия окружающей среды. </w:t>
            </w:r>
          </w:p>
          <w:p w:rsidR="009F486B" w:rsidRPr="005A1A49" w:rsidRDefault="009F486B" w:rsidP="005A1A49">
            <w:pPr>
              <w:contextualSpacing/>
              <w:jc w:val="both"/>
              <w:rPr>
                <w:sz w:val="18"/>
                <w:szCs w:val="18"/>
              </w:rPr>
            </w:pPr>
            <w:r w:rsidRPr="005A1A49">
              <w:rPr>
                <w:sz w:val="18"/>
                <w:szCs w:val="18"/>
              </w:rPr>
              <w:t xml:space="preserve">Пленка изделия должна быть однородной, гладкой, без накатки, заусенцев, прожженных мест и запрессованных складок. Обязательна </w:t>
            </w:r>
            <w:proofErr w:type="spellStart"/>
            <w:r w:rsidRPr="005A1A49">
              <w:rPr>
                <w:sz w:val="18"/>
                <w:szCs w:val="18"/>
              </w:rPr>
              <w:t>ударопрочность</w:t>
            </w:r>
            <w:proofErr w:type="spellEnd"/>
            <w:r w:rsidRPr="005A1A49">
              <w:rPr>
                <w:sz w:val="18"/>
                <w:szCs w:val="18"/>
              </w:rPr>
              <w:t xml:space="preserve"> пленки, при возможности прокола необходима устойчивость к </w:t>
            </w:r>
            <w:proofErr w:type="spellStart"/>
            <w:r w:rsidRPr="005A1A49">
              <w:rPr>
                <w:sz w:val="18"/>
                <w:szCs w:val="18"/>
              </w:rPr>
              <w:t>раздиру</w:t>
            </w:r>
            <w:proofErr w:type="spellEnd"/>
            <w:r w:rsidRPr="005A1A49">
              <w:rPr>
                <w:sz w:val="18"/>
                <w:szCs w:val="18"/>
              </w:rPr>
              <w:t xml:space="preserve"> на продольные полосы. Ширина шва должна быть от 1,0 до 2,0 мм. Прочность сварного шва при разрыве должна составлять не менее 70% от прочности пленки.</w:t>
            </w:r>
          </w:p>
          <w:p w:rsidR="009F486B" w:rsidRPr="005A1A49" w:rsidRDefault="009F486B" w:rsidP="005A1A49">
            <w:pPr>
              <w:contextualSpacing/>
              <w:jc w:val="both"/>
              <w:rPr>
                <w:sz w:val="18"/>
                <w:szCs w:val="18"/>
              </w:rPr>
            </w:pPr>
            <w:r w:rsidRPr="005A1A49">
              <w:rPr>
                <w:sz w:val="18"/>
                <w:szCs w:val="18"/>
              </w:rPr>
              <w:t xml:space="preserve">Толщина одной стенки пакета не менее 30 микрон, готовое изделие должно выдерживать нагрузку более 15 кг. </w:t>
            </w:r>
          </w:p>
          <w:p w:rsidR="009F486B" w:rsidRPr="005A1A49" w:rsidRDefault="009F486B" w:rsidP="005A1A49">
            <w:pPr>
              <w:contextualSpacing/>
              <w:jc w:val="both"/>
              <w:rPr>
                <w:sz w:val="18"/>
                <w:szCs w:val="18"/>
              </w:rPr>
            </w:pPr>
            <w:r w:rsidRPr="005A1A49">
              <w:rPr>
                <w:sz w:val="18"/>
                <w:szCs w:val="18"/>
              </w:rPr>
              <w:t xml:space="preserve">Толщина плёнки поставляемых пакетов будет измерена при помощи микрометра.  Длина готового изделия не менее 60 см, не более 62 см, ширина не менее 50 см, не более 52 см.   Изделие должно быть скреплено сварным швом, шириной от 1,0 до 2,0 мм, он должен быть ровным, без пропусков, прожженных мест и складок, дно пакета должно быть ровным и гладким. </w:t>
            </w:r>
          </w:p>
          <w:p w:rsidR="009F486B" w:rsidRPr="005A1A49" w:rsidRDefault="009F486B" w:rsidP="005A1A49">
            <w:pPr>
              <w:contextualSpacing/>
              <w:jc w:val="both"/>
              <w:rPr>
                <w:sz w:val="18"/>
                <w:szCs w:val="18"/>
              </w:rPr>
            </w:pPr>
            <w:r w:rsidRPr="005A1A49">
              <w:rPr>
                <w:sz w:val="18"/>
                <w:szCs w:val="18"/>
              </w:rPr>
              <w:t xml:space="preserve"> Готовое изделие должно быть насыщенного белого непрозрачного цвета. На поверхности изделия обязательно наличие следующей маркировки: информационное окно с графами для заполнения; сведения о текущем классе опасности отходов; логотип и контактные данные производителя. Маркировка должна быть нанесена строго посередине изделия, черной, нестирающейся при тактильном контакте краской. </w:t>
            </w:r>
          </w:p>
          <w:p w:rsidR="009F486B" w:rsidRPr="005A1A49" w:rsidRDefault="009F486B" w:rsidP="005A1A49">
            <w:pPr>
              <w:contextualSpacing/>
              <w:jc w:val="both"/>
              <w:rPr>
                <w:sz w:val="18"/>
                <w:szCs w:val="18"/>
              </w:rPr>
            </w:pPr>
            <w:r w:rsidRPr="005A1A49">
              <w:rPr>
                <w:sz w:val="18"/>
                <w:szCs w:val="18"/>
              </w:rPr>
              <w:t>Каждое изделие должно быть укомплектовано эластичной стяжкой для окончательной герметизации, если не предусмотрен иной способ герметизации и биркой – наклейкой на которой указывается: Название ЛПУ, Подразделение ЛПУ, дата и фамилия ответственного за сбор отходов лица, и производитель. Длина стяжки должна составлять не менее 10 см. Продукция должна удовлетворять Единым санитарно-эпидемиологическим и гигиеническим требованиям к товарам, подлежащим санитарно-эпидемиологическому надзору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sz w:val="18"/>
                <w:szCs w:val="18"/>
                <w:lang w:eastAsia="en-US"/>
              </w:rPr>
            </w:pPr>
            <w:proofErr w:type="spellStart"/>
            <w:r w:rsidRPr="005A1A49">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F486B" w:rsidRPr="005A1A49" w:rsidRDefault="009F486B" w:rsidP="005A1A49">
            <w:pPr>
              <w:jc w:val="center"/>
              <w:rPr>
                <w:sz w:val="18"/>
                <w:szCs w:val="18"/>
                <w:lang w:eastAsia="en-US"/>
              </w:rPr>
            </w:pPr>
            <w:r w:rsidRPr="005A1A49">
              <w:rPr>
                <w:sz w:val="18"/>
                <w:szCs w:val="18"/>
                <w:lang w:eastAsia="en-US"/>
              </w:rPr>
              <w:t>17500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color w:val="000000"/>
                <w:sz w:val="18"/>
                <w:szCs w:val="18"/>
              </w:rPr>
            </w:pPr>
            <w:r w:rsidRPr="005A1A49">
              <w:rPr>
                <w:color w:val="000000"/>
                <w:sz w:val="18"/>
                <w:szCs w:val="18"/>
              </w:rPr>
              <w:t>3,30</w:t>
            </w:r>
          </w:p>
        </w:tc>
      </w:tr>
      <w:tr w:rsidR="009F486B" w:rsidRPr="005A1A49" w:rsidTr="009F486B">
        <w:tc>
          <w:tcPr>
            <w:tcW w:w="0" w:type="auto"/>
            <w:tcBorders>
              <w:top w:val="single" w:sz="4" w:space="0" w:color="auto"/>
              <w:left w:val="single" w:sz="4" w:space="0" w:color="auto"/>
              <w:bottom w:val="single" w:sz="4" w:space="0" w:color="auto"/>
              <w:right w:val="single" w:sz="4" w:space="0" w:color="auto"/>
            </w:tcBorders>
          </w:tcPr>
          <w:p w:rsidR="009F486B" w:rsidRPr="005A1A49" w:rsidRDefault="009F486B" w:rsidP="005A1A49">
            <w:pPr>
              <w:jc w:val="center"/>
              <w:rPr>
                <w:sz w:val="18"/>
                <w:szCs w:val="18"/>
              </w:rPr>
            </w:pPr>
            <w:r w:rsidRPr="005A1A49">
              <w:rPr>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rPr>
                <w:sz w:val="18"/>
                <w:szCs w:val="18"/>
              </w:rPr>
            </w:pPr>
            <w:r w:rsidRPr="005A1A49">
              <w:rPr>
                <w:sz w:val="18"/>
                <w:szCs w:val="18"/>
              </w:rPr>
              <w:t>Пакет для сбора отходов класса Б 500*600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jc w:val="both"/>
              <w:rPr>
                <w:sz w:val="18"/>
                <w:szCs w:val="18"/>
              </w:rPr>
            </w:pPr>
            <w:r w:rsidRPr="005A1A49">
              <w:rPr>
                <w:sz w:val="18"/>
                <w:szCs w:val="18"/>
              </w:rPr>
              <w:t>Область применения: одноразовое изделие должно быть предусмотрено для сбора, маркировки и хранения медицинских отходов в местах их образования.</w:t>
            </w:r>
          </w:p>
          <w:p w:rsidR="009F486B" w:rsidRPr="005A1A49" w:rsidRDefault="009F486B" w:rsidP="005A1A49">
            <w:pPr>
              <w:contextualSpacing/>
              <w:jc w:val="both"/>
              <w:rPr>
                <w:sz w:val="18"/>
                <w:szCs w:val="18"/>
              </w:rPr>
            </w:pPr>
            <w:r w:rsidRPr="005A1A49">
              <w:rPr>
                <w:sz w:val="18"/>
                <w:szCs w:val="18"/>
              </w:rPr>
              <w:t>Обязательные требования: наличие регистрационного удостоверения, подтверждающего, что товар является изделием медицинского назначения, и предназначен для сбора, хранения и термической обработки отходов; наличие Сертификата соответствия нормативному документу – ТУ или иного документа, подтверждающего соответствие ТУ.</w:t>
            </w:r>
          </w:p>
          <w:p w:rsidR="009F486B" w:rsidRPr="005A1A49" w:rsidRDefault="009F486B" w:rsidP="005A1A49">
            <w:pPr>
              <w:contextualSpacing/>
              <w:jc w:val="both"/>
              <w:rPr>
                <w:sz w:val="18"/>
                <w:szCs w:val="18"/>
              </w:rPr>
            </w:pPr>
            <w:r w:rsidRPr="005A1A49">
              <w:rPr>
                <w:sz w:val="18"/>
                <w:szCs w:val="18"/>
              </w:rPr>
              <w:t>Технические требования:</w:t>
            </w:r>
          </w:p>
          <w:p w:rsidR="009F486B" w:rsidRPr="005A1A49" w:rsidRDefault="009F486B" w:rsidP="005A1A49">
            <w:pPr>
              <w:contextualSpacing/>
              <w:jc w:val="both"/>
              <w:rPr>
                <w:sz w:val="18"/>
                <w:szCs w:val="18"/>
              </w:rPr>
            </w:pPr>
            <w:r w:rsidRPr="005A1A49">
              <w:rPr>
                <w:sz w:val="18"/>
                <w:szCs w:val="18"/>
              </w:rPr>
              <w:t>При изготовлении должны использоваться полимерные пленки высшей категории качества.  В диапазоне температуры от -10 до 40 °С должна полностью сохранять свои потребительские свойства.</w:t>
            </w:r>
          </w:p>
          <w:p w:rsidR="009F486B" w:rsidRPr="005A1A49" w:rsidRDefault="009F486B" w:rsidP="005A1A49">
            <w:pPr>
              <w:contextualSpacing/>
              <w:jc w:val="both"/>
              <w:rPr>
                <w:sz w:val="18"/>
                <w:szCs w:val="18"/>
              </w:rPr>
            </w:pPr>
            <w:r w:rsidRPr="005A1A49">
              <w:rPr>
                <w:sz w:val="18"/>
                <w:szCs w:val="18"/>
              </w:rPr>
              <w:t xml:space="preserve"> При изготовлении должно быть предусмотрено добавление присадок, предотвращающих слипание стенок готового изделия, что необходимо для облегчения его подготовки к эксплуатации. Изделие должно быть паронепроницаемым, светонепроницаемым, и должно обладать водоотталкивающими свойствами, что обеспечивает защиту содержимого от воздействия окружающей среды. </w:t>
            </w:r>
          </w:p>
          <w:p w:rsidR="009F486B" w:rsidRPr="005A1A49" w:rsidRDefault="009F486B" w:rsidP="005A1A49">
            <w:pPr>
              <w:contextualSpacing/>
              <w:jc w:val="both"/>
              <w:rPr>
                <w:sz w:val="18"/>
                <w:szCs w:val="18"/>
              </w:rPr>
            </w:pPr>
            <w:r w:rsidRPr="005A1A49">
              <w:rPr>
                <w:sz w:val="18"/>
                <w:szCs w:val="18"/>
              </w:rPr>
              <w:t xml:space="preserve">Пленка изделия должна быть однородной, гладкой, без накатки, заусенцев, прожженных мест и запрессованных складок. Обязательна </w:t>
            </w:r>
            <w:proofErr w:type="spellStart"/>
            <w:r w:rsidRPr="005A1A49">
              <w:rPr>
                <w:sz w:val="18"/>
                <w:szCs w:val="18"/>
              </w:rPr>
              <w:t>ударопрочность</w:t>
            </w:r>
            <w:proofErr w:type="spellEnd"/>
            <w:r w:rsidRPr="005A1A49">
              <w:rPr>
                <w:sz w:val="18"/>
                <w:szCs w:val="18"/>
              </w:rPr>
              <w:t xml:space="preserve"> пленки, при возможности прокола необходима устойчивость к </w:t>
            </w:r>
            <w:proofErr w:type="spellStart"/>
            <w:r w:rsidRPr="005A1A49">
              <w:rPr>
                <w:sz w:val="18"/>
                <w:szCs w:val="18"/>
              </w:rPr>
              <w:t>раздиру</w:t>
            </w:r>
            <w:proofErr w:type="spellEnd"/>
            <w:r w:rsidRPr="005A1A49">
              <w:rPr>
                <w:sz w:val="18"/>
                <w:szCs w:val="18"/>
              </w:rPr>
              <w:t xml:space="preserve"> на продольные полосы. Ширина шва должна быть от 1,0 до 2,0 мм. Прочность сварного шва при разрыве должна составлять не менее 70% от прочности пленки.</w:t>
            </w:r>
          </w:p>
          <w:p w:rsidR="009F486B" w:rsidRPr="005A1A49" w:rsidRDefault="009F486B" w:rsidP="005A1A49">
            <w:pPr>
              <w:contextualSpacing/>
              <w:jc w:val="both"/>
              <w:rPr>
                <w:sz w:val="18"/>
                <w:szCs w:val="18"/>
              </w:rPr>
            </w:pPr>
            <w:r w:rsidRPr="005A1A49">
              <w:rPr>
                <w:sz w:val="18"/>
                <w:szCs w:val="18"/>
              </w:rPr>
              <w:t xml:space="preserve">Толщина одной стенки пакета не менее 30 микрон, готовое изделие должно выдерживать нагрузку более 15 кг. </w:t>
            </w:r>
          </w:p>
          <w:p w:rsidR="009F486B" w:rsidRPr="005A1A49" w:rsidRDefault="009F486B" w:rsidP="005A1A49">
            <w:pPr>
              <w:contextualSpacing/>
              <w:jc w:val="both"/>
              <w:rPr>
                <w:sz w:val="18"/>
                <w:szCs w:val="18"/>
              </w:rPr>
            </w:pPr>
            <w:r w:rsidRPr="005A1A49">
              <w:rPr>
                <w:sz w:val="18"/>
                <w:szCs w:val="18"/>
              </w:rPr>
              <w:t xml:space="preserve">Толщина плёнки поставляемых пакетов будет измерена при помощи микрометра.  Длина готового изделия не менее 60 см, не более 62 см, ширина не менее 50 см, не более 52 см.   Изделие должно быть скреплено сварным швом, шириной от 1,0 до 2,0 мм, он должен быть ровным, без пропусков, прожженных мест и складок, дно пакета должно быть ровным и гладким. </w:t>
            </w:r>
          </w:p>
          <w:p w:rsidR="009F486B" w:rsidRPr="005A1A49" w:rsidRDefault="009F486B" w:rsidP="005A1A49">
            <w:pPr>
              <w:contextualSpacing/>
              <w:jc w:val="both"/>
              <w:rPr>
                <w:sz w:val="18"/>
                <w:szCs w:val="18"/>
              </w:rPr>
            </w:pPr>
            <w:r w:rsidRPr="005A1A49">
              <w:rPr>
                <w:sz w:val="18"/>
                <w:szCs w:val="18"/>
              </w:rPr>
              <w:t xml:space="preserve"> Готовое изделие должно быть насыщенного желтого непрозрачного цвета. На поверхности изделия обязательно наличие следующей маркировки: информационное окно с графами для заполнения; сведения о текущем классе опасности отходов; логотип и контактные данные производителя. Маркировка должна быть нанесена строго посередине изделия, черной, нестирающейся при тактильном контакте краской. </w:t>
            </w:r>
          </w:p>
          <w:p w:rsidR="009F486B" w:rsidRPr="005A1A49" w:rsidRDefault="009F486B" w:rsidP="005A1A49">
            <w:pPr>
              <w:contextualSpacing/>
              <w:jc w:val="both"/>
              <w:rPr>
                <w:sz w:val="18"/>
                <w:szCs w:val="18"/>
              </w:rPr>
            </w:pPr>
            <w:r w:rsidRPr="005A1A49">
              <w:rPr>
                <w:sz w:val="18"/>
                <w:szCs w:val="18"/>
              </w:rPr>
              <w:t>Каждое изделие должно быть укомплектовано эластичной стяжкой для окончательной герметизации, если не предусмотрен иной способ герметизации и биркой – наклейкой на которой указывается: Название ЛПУ, Подразделение ЛПУ, дата и фамилия ответственного за сбор отходов лица, и производитель. Длина стяжки должна составлять не менее 10 см. Продукция должна удовлетворять Единым санитарно-эпидемиологическим и гигиеническим требованиям к товарам, подлежащим санитарно-эпидемиологическому надзору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sz w:val="18"/>
                <w:szCs w:val="18"/>
                <w:lang w:eastAsia="en-US"/>
              </w:rPr>
            </w:pPr>
            <w:proofErr w:type="spellStart"/>
            <w:r w:rsidRPr="005A1A49">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F486B" w:rsidRPr="005A1A49" w:rsidRDefault="009F486B" w:rsidP="005A1A49">
            <w:pPr>
              <w:jc w:val="center"/>
              <w:rPr>
                <w:sz w:val="18"/>
                <w:szCs w:val="18"/>
                <w:lang w:eastAsia="en-US"/>
              </w:rPr>
            </w:pPr>
            <w:r w:rsidRPr="005A1A49">
              <w:rPr>
                <w:sz w:val="18"/>
                <w:szCs w:val="18"/>
                <w:lang w:eastAsia="en-US"/>
              </w:rPr>
              <w:t>35000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color w:val="000000"/>
                <w:sz w:val="18"/>
                <w:szCs w:val="18"/>
              </w:rPr>
            </w:pPr>
            <w:r w:rsidRPr="005A1A49">
              <w:rPr>
                <w:color w:val="000000"/>
                <w:sz w:val="18"/>
                <w:szCs w:val="18"/>
              </w:rPr>
              <w:t>3,30</w:t>
            </w:r>
          </w:p>
        </w:tc>
      </w:tr>
      <w:tr w:rsidR="009F486B" w:rsidRPr="005A1A49" w:rsidTr="009F486B">
        <w:tc>
          <w:tcPr>
            <w:tcW w:w="0" w:type="auto"/>
            <w:tcBorders>
              <w:top w:val="single" w:sz="4" w:space="0" w:color="auto"/>
              <w:left w:val="single" w:sz="4" w:space="0" w:color="auto"/>
              <w:bottom w:val="single" w:sz="4" w:space="0" w:color="auto"/>
              <w:right w:val="single" w:sz="4" w:space="0" w:color="auto"/>
            </w:tcBorders>
          </w:tcPr>
          <w:p w:rsidR="009F486B" w:rsidRPr="005A1A49" w:rsidRDefault="009F486B" w:rsidP="005A1A49">
            <w:pPr>
              <w:jc w:val="center"/>
              <w:rPr>
                <w:sz w:val="18"/>
                <w:szCs w:val="18"/>
              </w:rPr>
            </w:pPr>
            <w:r w:rsidRPr="005A1A49">
              <w:rPr>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rPr>
                <w:sz w:val="18"/>
                <w:szCs w:val="18"/>
              </w:rPr>
            </w:pPr>
            <w:r w:rsidRPr="005A1A49">
              <w:rPr>
                <w:sz w:val="18"/>
                <w:szCs w:val="18"/>
              </w:rPr>
              <w:t>Пакет для сбора отходов класса А 600*1000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jc w:val="both"/>
              <w:rPr>
                <w:sz w:val="18"/>
                <w:szCs w:val="18"/>
              </w:rPr>
            </w:pPr>
            <w:r w:rsidRPr="005A1A49">
              <w:rPr>
                <w:sz w:val="18"/>
                <w:szCs w:val="18"/>
              </w:rPr>
              <w:t>Область применения: одноразовое изделие должно быть предусмотрено для сбора, маркировки и хранения медицинских отходов в местах их образования.</w:t>
            </w:r>
          </w:p>
          <w:p w:rsidR="009F486B" w:rsidRPr="005A1A49" w:rsidRDefault="009F486B" w:rsidP="005A1A49">
            <w:pPr>
              <w:contextualSpacing/>
              <w:jc w:val="both"/>
              <w:rPr>
                <w:sz w:val="18"/>
                <w:szCs w:val="18"/>
              </w:rPr>
            </w:pPr>
            <w:r w:rsidRPr="005A1A49">
              <w:rPr>
                <w:sz w:val="18"/>
                <w:szCs w:val="18"/>
              </w:rPr>
              <w:t>Обязательные требования: наличие регистрационного удостоверения, подтверждающего, что товар является изделием медицинского назначения, и предназначен для сбора, хранения и термической обработки отходов; наличие Сертификата соответствия нормативному документу – ТУ или иного документа, подтверждающего соответствие ТУ.</w:t>
            </w:r>
          </w:p>
          <w:p w:rsidR="009F486B" w:rsidRPr="005A1A49" w:rsidRDefault="009F486B" w:rsidP="005A1A49">
            <w:pPr>
              <w:contextualSpacing/>
              <w:jc w:val="both"/>
              <w:rPr>
                <w:sz w:val="18"/>
                <w:szCs w:val="18"/>
              </w:rPr>
            </w:pPr>
            <w:r w:rsidRPr="005A1A49">
              <w:rPr>
                <w:sz w:val="18"/>
                <w:szCs w:val="18"/>
              </w:rPr>
              <w:t>Технические требования:</w:t>
            </w:r>
          </w:p>
          <w:p w:rsidR="009F486B" w:rsidRPr="005A1A49" w:rsidRDefault="009F486B" w:rsidP="005A1A49">
            <w:pPr>
              <w:contextualSpacing/>
              <w:jc w:val="both"/>
              <w:rPr>
                <w:sz w:val="18"/>
                <w:szCs w:val="18"/>
              </w:rPr>
            </w:pPr>
            <w:r w:rsidRPr="005A1A49">
              <w:rPr>
                <w:sz w:val="18"/>
                <w:szCs w:val="18"/>
              </w:rPr>
              <w:t>При изготовлении должны использоваться полимерные пленки высшей категории качества.  В диапазоне температуры от -10 до 40 °С должна полностью сохранять свои потребительские свойства.</w:t>
            </w:r>
          </w:p>
          <w:p w:rsidR="009F486B" w:rsidRPr="005A1A49" w:rsidRDefault="009F486B" w:rsidP="005A1A49">
            <w:pPr>
              <w:contextualSpacing/>
              <w:jc w:val="both"/>
              <w:rPr>
                <w:sz w:val="18"/>
                <w:szCs w:val="18"/>
              </w:rPr>
            </w:pPr>
            <w:r w:rsidRPr="005A1A49">
              <w:rPr>
                <w:sz w:val="18"/>
                <w:szCs w:val="18"/>
              </w:rPr>
              <w:t xml:space="preserve"> При изготовлении должно быть предусмотрено добавление присадок, предотвращающих слипание стенок готового изделия, что необходимо для облегчения его подготовки к эксплуатации. Изделие должно быть паронепроницаемым, светонепроницаемым, и должно обладать водоотталкивающими свойствами, что обеспечивает защиту содержимого от воздействия окружающей среды. </w:t>
            </w:r>
          </w:p>
          <w:p w:rsidR="009F486B" w:rsidRPr="005A1A49" w:rsidRDefault="009F486B" w:rsidP="005A1A49">
            <w:pPr>
              <w:contextualSpacing/>
              <w:jc w:val="both"/>
              <w:rPr>
                <w:sz w:val="18"/>
                <w:szCs w:val="18"/>
              </w:rPr>
            </w:pPr>
            <w:r w:rsidRPr="005A1A49">
              <w:rPr>
                <w:sz w:val="18"/>
                <w:szCs w:val="18"/>
              </w:rPr>
              <w:t xml:space="preserve">Пленка изделия должна быть однородной, гладкой, без накатки, заусенцев, прожженных мест и запрессованных складок. Обязательна </w:t>
            </w:r>
            <w:proofErr w:type="spellStart"/>
            <w:r w:rsidRPr="005A1A49">
              <w:rPr>
                <w:sz w:val="18"/>
                <w:szCs w:val="18"/>
              </w:rPr>
              <w:t>ударопрочность</w:t>
            </w:r>
            <w:proofErr w:type="spellEnd"/>
            <w:r w:rsidRPr="005A1A49">
              <w:rPr>
                <w:sz w:val="18"/>
                <w:szCs w:val="18"/>
              </w:rPr>
              <w:t xml:space="preserve"> пленки, при возможности прокола необходима устойчивость к </w:t>
            </w:r>
            <w:proofErr w:type="spellStart"/>
            <w:r w:rsidRPr="005A1A49">
              <w:rPr>
                <w:sz w:val="18"/>
                <w:szCs w:val="18"/>
              </w:rPr>
              <w:t>раздиру</w:t>
            </w:r>
            <w:proofErr w:type="spellEnd"/>
            <w:r w:rsidRPr="005A1A49">
              <w:rPr>
                <w:sz w:val="18"/>
                <w:szCs w:val="18"/>
              </w:rPr>
              <w:t xml:space="preserve"> на продольные полосы. Ширина шва должна быть от 1,0 до 2,0 мм. Прочность сварного шва при разрыве должна составлять не менее 70% от прочности пленки.</w:t>
            </w:r>
          </w:p>
          <w:p w:rsidR="009F486B" w:rsidRPr="005A1A49" w:rsidRDefault="009F486B" w:rsidP="005A1A49">
            <w:pPr>
              <w:contextualSpacing/>
              <w:jc w:val="both"/>
              <w:rPr>
                <w:sz w:val="18"/>
                <w:szCs w:val="18"/>
              </w:rPr>
            </w:pPr>
            <w:r w:rsidRPr="005A1A49">
              <w:rPr>
                <w:sz w:val="18"/>
                <w:szCs w:val="18"/>
              </w:rPr>
              <w:t xml:space="preserve">Толщина одной стенки пакета не менее 30 микрон, готовое изделие должно выдерживать нагрузку более 15 кг. </w:t>
            </w:r>
          </w:p>
          <w:p w:rsidR="009F486B" w:rsidRPr="005A1A49" w:rsidRDefault="009F486B" w:rsidP="005A1A49">
            <w:pPr>
              <w:contextualSpacing/>
              <w:jc w:val="both"/>
              <w:rPr>
                <w:sz w:val="18"/>
                <w:szCs w:val="18"/>
              </w:rPr>
            </w:pPr>
            <w:r w:rsidRPr="005A1A49">
              <w:rPr>
                <w:sz w:val="18"/>
                <w:szCs w:val="18"/>
              </w:rPr>
              <w:t xml:space="preserve">Толщина плёнки поставляемых пакетов будет измерена при помощи микрометра.  Длина готового изделия не менее 100 см, не более 105 см, ширина не менее 60 см, не более 62 см.   Изделие должно быть скреплено сварным швом, шириной от 1,0 до 2,0 мм, он должен быть ровным, без пропусков, прожженных мест и складок, дно пакета должно быть ровным и гладким. </w:t>
            </w:r>
          </w:p>
          <w:p w:rsidR="009F486B" w:rsidRPr="005A1A49" w:rsidRDefault="009F486B" w:rsidP="005A1A49">
            <w:pPr>
              <w:contextualSpacing/>
              <w:jc w:val="both"/>
              <w:rPr>
                <w:sz w:val="18"/>
                <w:szCs w:val="18"/>
              </w:rPr>
            </w:pPr>
            <w:r w:rsidRPr="005A1A49">
              <w:rPr>
                <w:sz w:val="18"/>
                <w:szCs w:val="18"/>
              </w:rPr>
              <w:t xml:space="preserve"> Готовое изделие должно быть насыщенного белого непрозрачного цвета. На поверхности изделия обязательно наличие следующей маркировки: информационное окно с графами для заполнения; сведения о текущем классе опасности отходов; логотип и контактные данные производителя. Маркировка должна быть нанесена строго посередине изделия, черной, нестирающейся при тактильном контакте краской. </w:t>
            </w:r>
          </w:p>
          <w:p w:rsidR="009F486B" w:rsidRPr="005A1A49" w:rsidRDefault="009F486B" w:rsidP="005A1A49">
            <w:pPr>
              <w:contextualSpacing/>
              <w:jc w:val="both"/>
              <w:rPr>
                <w:sz w:val="18"/>
                <w:szCs w:val="18"/>
              </w:rPr>
            </w:pPr>
            <w:r w:rsidRPr="005A1A49">
              <w:rPr>
                <w:sz w:val="18"/>
                <w:szCs w:val="18"/>
              </w:rPr>
              <w:t>Каждое изделие должно быть укомплектовано эластичной стяжкой для окончательной герметизации, если не предусмотрен иной способ герметизации и биркой – наклейкой на которой указывается: Название ЛПУ, Подразделение ЛПУ, дата и фамилия ответственного за сбор отходов лица, и производитель. Длина стяжки должна составлять не менее 10 см. Продукция должна удовлетворять Единым санитарно-эпидемиологическим и гигиеническим требованиям к товарам, подлежащим санитарно-эпидемиологическому надзору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sz w:val="18"/>
                <w:szCs w:val="18"/>
                <w:lang w:eastAsia="en-US"/>
              </w:rPr>
            </w:pPr>
            <w:proofErr w:type="spellStart"/>
            <w:r w:rsidRPr="005A1A49">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F486B" w:rsidRPr="005A1A49" w:rsidRDefault="009F486B" w:rsidP="005A1A49">
            <w:pPr>
              <w:jc w:val="center"/>
              <w:rPr>
                <w:sz w:val="18"/>
                <w:szCs w:val="18"/>
                <w:lang w:eastAsia="en-US"/>
              </w:rPr>
            </w:pPr>
            <w:r w:rsidRPr="005A1A49">
              <w:rPr>
                <w:sz w:val="18"/>
                <w:szCs w:val="18"/>
                <w:lang w:eastAsia="en-US"/>
              </w:rPr>
              <w:t>14000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color w:val="000000"/>
                <w:sz w:val="18"/>
                <w:szCs w:val="18"/>
              </w:rPr>
            </w:pPr>
            <w:r w:rsidRPr="005A1A49">
              <w:rPr>
                <w:color w:val="000000"/>
                <w:sz w:val="18"/>
                <w:szCs w:val="18"/>
              </w:rPr>
              <w:t>5,50</w:t>
            </w:r>
          </w:p>
        </w:tc>
      </w:tr>
      <w:tr w:rsidR="009F486B" w:rsidRPr="005A1A49" w:rsidTr="009F486B">
        <w:tc>
          <w:tcPr>
            <w:tcW w:w="0" w:type="auto"/>
            <w:tcBorders>
              <w:top w:val="single" w:sz="4" w:space="0" w:color="auto"/>
              <w:left w:val="single" w:sz="4" w:space="0" w:color="auto"/>
              <w:bottom w:val="single" w:sz="4" w:space="0" w:color="auto"/>
              <w:right w:val="single" w:sz="4" w:space="0" w:color="auto"/>
            </w:tcBorders>
          </w:tcPr>
          <w:p w:rsidR="009F486B" w:rsidRPr="005A1A49" w:rsidRDefault="009F486B" w:rsidP="005A1A49">
            <w:pPr>
              <w:jc w:val="center"/>
              <w:rPr>
                <w:sz w:val="18"/>
                <w:szCs w:val="18"/>
              </w:rPr>
            </w:pPr>
            <w:r w:rsidRPr="005A1A49">
              <w:rPr>
                <w:sz w:val="18"/>
                <w:szCs w:val="18"/>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rPr>
                <w:sz w:val="18"/>
                <w:szCs w:val="18"/>
              </w:rPr>
            </w:pPr>
            <w:r w:rsidRPr="005A1A49">
              <w:rPr>
                <w:sz w:val="18"/>
                <w:szCs w:val="18"/>
              </w:rPr>
              <w:t>Пакет для сбора отходов класса Б 600*1000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jc w:val="both"/>
              <w:rPr>
                <w:sz w:val="18"/>
                <w:szCs w:val="18"/>
              </w:rPr>
            </w:pPr>
            <w:r w:rsidRPr="005A1A49">
              <w:rPr>
                <w:sz w:val="18"/>
                <w:szCs w:val="18"/>
              </w:rPr>
              <w:t>Область применения: одноразовое изделие должно быть предусмотрено для сбора, маркировки и хранения медицинских отходов в местах их образования.</w:t>
            </w:r>
          </w:p>
          <w:p w:rsidR="009F486B" w:rsidRPr="005A1A49" w:rsidRDefault="009F486B" w:rsidP="005A1A49">
            <w:pPr>
              <w:contextualSpacing/>
              <w:jc w:val="both"/>
              <w:rPr>
                <w:sz w:val="18"/>
                <w:szCs w:val="18"/>
              </w:rPr>
            </w:pPr>
            <w:r w:rsidRPr="005A1A49">
              <w:rPr>
                <w:sz w:val="18"/>
                <w:szCs w:val="18"/>
              </w:rPr>
              <w:t>Обязательные требования: наличие регистрационного удостоверения, подтверждающего, что товар является изделием медицинского назначения, и предназначен для сбора, хранения и термической обработки отходов; наличие Сертификата соответствия нормативному документу – ТУ или иного документа, подтверждающего соответствие ТУ.</w:t>
            </w:r>
          </w:p>
          <w:p w:rsidR="009F486B" w:rsidRPr="005A1A49" w:rsidRDefault="009F486B" w:rsidP="005A1A49">
            <w:pPr>
              <w:contextualSpacing/>
              <w:jc w:val="both"/>
              <w:rPr>
                <w:sz w:val="18"/>
                <w:szCs w:val="18"/>
              </w:rPr>
            </w:pPr>
            <w:r w:rsidRPr="005A1A49">
              <w:rPr>
                <w:sz w:val="18"/>
                <w:szCs w:val="18"/>
              </w:rPr>
              <w:t>Технические требования:</w:t>
            </w:r>
          </w:p>
          <w:p w:rsidR="009F486B" w:rsidRPr="005A1A49" w:rsidRDefault="009F486B" w:rsidP="005A1A49">
            <w:pPr>
              <w:contextualSpacing/>
              <w:jc w:val="both"/>
              <w:rPr>
                <w:sz w:val="18"/>
                <w:szCs w:val="18"/>
              </w:rPr>
            </w:pPr>
            <w:r w:rsidRPr="005A1A49">
              <w:rPr>
                <w:sz w:val="18"/>
                <w:szCs w:val="18"/>
              </w:rPr>
              <w:t>При изготовлении должны использоваться полимерные пленки высшей категории качества.  В диапазоне температуры от -10 до 40 °С должна полностью сохранять свои потребительские свойства.</w:t>
            </w:r>
          </w:p>
          <w:p w:rsidR="009F486B" w:rsidRPr="005A1A49" w:rsidRDefault="009F486B" w:rsidP="005A1A49">
            <w:pPr>
              <w:contextualSpacing/>
              <w:jc w:val="both"/>
              <w:rPr>
                <w:sz w:val="18"/>
                <w:szCs w:val="18"/>
              </w:rPr>
            </w:pPr>
            <w:r w:rsidRPr="005A1A49">
              <w:rPr>
                <w:sz w:val="18"/>
                <w:szCs w:val="18"/>
              </w:rPr>
              <w:t xml:space="preserve"> При изготовлении должно быть предусмотрено добавление присадок, предотвращающих слипание стенок готового изделия, что необходимо для облегчения его подготовки к эксплуатации. Изделие должно быть паронепроницаемым, светонепроницаемым, и должно обладать водоотталкивающими свойствами, что обеспечивает защиту содержимого от воздействия окружающей среды. </w:t>
            </w:r>
          </w:p>
          <w:p w:rsidR="009F486B" w:rsidRPr="009502AE" w:rsidRDefault="009F486B" w:rsidP="005A1A49">
            <w:pPr>
              <w:contextualSpacing/>
              <w:jc w:val="both"/>
              <w:rPr>
                <w:sz w:val="18"/>
                <w:szCs w:val="18"/>
              </w:rPr>
            </w:pPr>
            <w:r w:rsidRPr="005A1A49">
              <w:rPr>
                <w:sz w:val="18"/>
                <w:szCs w:val="18"/>
              </w:rPr>
              <w:t xml:space="preserve">Пленка изделия должна быть однородной, гладкой, без накатки, заусенцев, прожженных мест и запрессованных складок. Обязательна </w:t>
            </w:r>
            <w:proofErr w:type="spellStart"/>
            <w:r w:rsidRPr="005A1A49">
              <w:rPr>
                <w:sz w:val="18"/>
                <w:szCs w:val="18"/>
              </w:rPr>
              <w:t>ударопрочность</w:t>
            </w:r>
            <w:proofErr w:type="spellEnd"/>
            <w:r w:rsidRPr="005A1A49">
              <w:rPr>
                <w:sz w:val="18"/>
                <w:szCs w:val="18"/>
              </w:rPr>
              <w:t xml:space="preserve"> пленки, при возможности прокола необходима устойчивость к </w:t>
            </w:r>
            <w:proofErr w:type="spellStart"/>
            <w:r w:rsidRPr="005A1A49">
              <w:rPr>
                <w:sz w:val="18"/>
                <w:szCs w:val="18"/>
              </w:rPr>
              <w:t>раздиру</w:t>
            </w:r>
            <w:proofErr w:type="spellEnd"/>
            <w:r w:rsidRPr="005A1A49">
              <w:rPr>
                <w:sz w:val="18"/>
                <w:szCs w:val="18"/>
              </w:rPr>
              <w:t xml:space="preserve"> на продольные полосы. Ширина шва должна быть от 1,0 до 2,0 мм. Прочность сварного шва при разрыве должна составлять не </w:t>
            </w:r>
            <w:bookmarkStart w:id="2" w:name="_GoBack"/>
            <w:bookmarkEnd w:id="2"/>
            <w:r w:rsidRPr="009502AE">
              <w:rPr>
                <w:sz w:val="18"/>
                <w:szCs w:val="18"/>
              </w:rPr>
              <w:t>менее 70% от прочности пленки.</w:t>
            </w:r>
          </w:p>
          <w:p w:rsidR="009F486B" w:rsidRPr="009502AE" w:rsidRDefault="009F486B" w:rsidP="005A1A49">
            <w:pPr>
              <w:contextualSpacing/>
              <w:jc w:val="both"/>
              <w:rPr>
                <w:sz w:val="18"/>
                <w:szCs w:val="18"/>
              </w:rPr>
            </w:pPr>
            <w:r w:rsidRPr="009502AE">
              <w:rPr>
                <w:sz w:val="18"/>
                <w:szCs w:val="18"/>
              </w:rPr>
              <w:t xml:space="preserve">Толщина одной стенки пакета не менее 30 микрон, готовое изделие должно выдерживать нагрузку более 15 кг. </w:t>
            </w:r>
          </w:p>
          <w:p w:rsidR="009F486B" w:rsidRPr="009502AE" w:rsidRDefault="009F486B" w:rsidP="005A1A49">
            <w:pPr>
              <w:contextualSpacing/>
              <w:jc w:val="both"/>
              <w:rPr>
                <w:sz w:val="18"/>
                <w:szCs w:val="18"/>
              </w:rPr>
            </w:pPr>
            <w:r w:rsidRPr="009502AE">
              <w:rPr>
                <w:sz w:val="18"/>
                <w:szCs w:val="18"/>
              </w:rPr>
              <w:t xml:space="preserve">Толщина плёнки поставляемых пакетов будет измерена при помощи микрометра. </w:t>
            </w:r>
            <w:r w:rsidR="00FA003D" w:rsidRPr="009502AE">
              <w:rPr>
                <w:sz w:val="18"/>
                <w:szCs w:val="18"/>
              </w:rPr>
              <w:t xml:space="preserve">Длина готового изделия не менее 100 см, не более 105 см, ширина не менее 60 см, не более 62 см.   </w:t>
            </w:r>
            <w:r w:rsidRPr="009502AE">
              <w:rPr>
                <w:sz w:val="18"/>
                <w:szCs w:val="18"/>
              </w:rPr>
              <w:t xml:space="preserve">Изделие должно быть скреплено сварным швом, шириной от 1,0 до 2,0 мм, он должен быть ровным, без пропусков, прожженных мест и складок, дно пакета должно быть ровным и гладким. </w:t>
            </w:r>
          </w:p>
          <w:p w:rsidR="009F486B" w:rsidRPr="005A1A49" w:rsidRDefault="009F486B" w:rsidP="005A1A49">
            <w:pPr>
              <w:contextualSpacing/>
              <w:jc w:val="both"/>
              <w:rPr>
                <w:sz w:val="18"/>
                <w:szCs w:val="18"/>
              </w:rPr>
            </w:pPr>
            <w:r w:rsidRPr="009502AE">
              <w:rPr>
                <w:sz w:val="18"/>
                <w:szCs w:val="18"/>
              </w:rPr>
              <w:t xml:space="preserve"> Готовое изделие должно быть насыщенного желтого непрозрачного цвета. На поверхности изделия обязательно наличие следующей маркировки: информационное окно с графами для заполнения; сведения о текущем классе опасности отходов; логотип и контактные данные производителя. Маркировка</w:t>
            </w:r>
            <w:r w:rsidRPr="005A1A49">
              <w:rPr>
                <w:sz w:val="18"/>
                <w:szCs w:val="18"/>
              </w:rPr>
              <w:t xml:space="preserve"> должна быть нанесена строго посередине изделия, черной, нестирающейся при тактильном контакте краской. </w:t>
            </w:r>
          </w:p>
          <w:p w:rsidR="009F486B" w:rsidRPr="005A1A49" w:rsidRDefault="009F486B" w:rsidP="005A1A49">
            <w:pPr>
              <w:contextualSpacing/>
              <w:jc w:val="both"/>
              <w:rPr>
                <w:sz w:val="18"/>
                <w:szCs w:val="18"/>
              </w:rPr>
            </w:pPr>
            <w:r w:rsidRPr="005A1A49">
              <w:rPr>
                <w:sz w:val="18"/>
                <w:szCs w:val="18"/>
              </w:rPr>
              <w:t>Каждое изделие должно быть укомплектовано эластичной стяжкой для окончательной герметизации, если не предусмотрен иной способ герметизации и биркой – наклейкой на которой указывается: Название ЛПУ, Подразделение ЛПУ, дата и фамилия ответственного за сбор отходов лица, и производитель. Длина стяжки должна составлять не менее 10 см. Продукция должна удовлетворять Единым санитарно-эпидемиологическим и гигиеническим требованиям к товарам, подлежащим санитарно-эпидемиологическому надзору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sz w:val="18"/>
                <w:szCs w:val="18"/>
                <w:lang w:eastAsia="en-US"/>
              </w:rPr>
            </w:pPr>
            <w:proofErr w:type="spellStart"/>
            <w:r w:rsidRPr="005A1A49">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F486B" w:rsidRPr="005A1A49" w:rsidRDefault="009F486B" w:rsidP="005A1A49">
            <w:pPr>
              <w:jc w:val="center"/>
              <w:rPr>
                <w:sz w:val="18"/>
                <w:szCs w:val="18"/>
                <w:lang w:eastAsia="en-US"/>
              </w:rPr>
            </w:pPr>
            <w:r w:rsidRPr="005A1A49">
              <w:rPr>
                <w:sz w:val="18"/>
                <w:szCs w:val="18"/>
                <w:lang w:eastAsia="en-US"/>
              </w:rPr>
              <w:t>28000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color w:val="000000"/>
                <w:sz w:val="18"/>
                <w:szCs w:val="18"/>
              </w:rPr>
            </w:pPr>
            <w:r w:rsidRPr="005A1A49">
              <w:rPr>
                <w:color w:val="000000"/>
                <w:sz w:val="18"/>
                <w:szCs w:val="18"/>
              </w:rPr>
              <w:t>5,50</w:t>
            </w:r>
          </w:p>
        </w:tc>
      </w:tr>
      <w:tr w:rsidR="009F486B" w:rsidRPr="005A1A49" w:rsidTr="009F486B">
        <w:tc>
          <w:tcPr>
            <w:tcW w:w="0" w:type="auto"/>
            <w:tcBorders>
              <w:top w:val="single" w:sz="4" w:space="0" w:color="auto"/>
              <w:left w:val="single" w:sz="4" w:space="0" w:color="auto"/>
              <w:bottom w:val="single" w:sz="4" w:space="0" w:color="auto"/>
              <w:right w:val="single" w:sz="4" w:space="0" w:color="auto"/>
            </w:tcBorders>
          </w:tcPr>
          <w:p w:rsidR="009F486B" w:rsidRPr="005A1A49" w:rsidRDefault="009F486B" w:rsidP="005A1A49">
            <w:pPr>
              <w:jc w:val="center"/>
              <w:rPr>
                <w:sz w:val="18"/>
                <w:szCs w:val="18"/>
              </w:rPr>
            </w:pPr>
            <w:r w:rsidRPr="005A1A49">
              <w:rPr>
                <w:sz w:val="18"/>
                <w:szCs w:val="18"/>
              </w:rPr>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rPr>
                <w:sz w:val="18"/>
                <w:szCs w:val="18"/>
              </w:rPr>
            </w:pPr>
            <w:r w:rsidRPr="005A1A49">
              <w:rPr>
                <w:sz w:val="18"/>
                <w:szCs w:val="18"/>
              </w:rPr>
              <w:t>Контейнер для сбора, хранения, транспортирования и утилизации колюще-режущих отходов, одноразовый (желтый)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jc w:val="both"/>
              <w:rPr>
                <w:sz w:val="18"/>
                <w:szCs w:val="18"/>
              </w:rPr>
            </w:pPr>
            <w:r w:rsidRPr="005A1A49">
              <w:rPr>
                <w:sz w:val="18"/>
                <w:szCs w:val="18"/>
              </w:rPr>
              <w:t>Комплект для удаления отходов, предназначенный для безопасного уничтожения биологически или химически зараженных острых предметов и для предотвращения телесного контакта медицинских работников с потенциально инфекционным материалом. Данный контейнер устойчив к проколам, герметичный, безопасно закрывается и обычно имеет универсальный ярлык биологической опасности.</w:t>
            </w:r>
            <w:r w:rsidRPr="005A1A49">
              <w:rPr>
                <w:sz w:val="18"/>
                <w:szCs w:val="18"/>
              </w:rPr>
              <w:br/>
              <w:t xml:space="preserve">Дополнительная информация: безопасный сбор и хранение медицинских отходов класса Б, в том числе острого инструментария, в соответствии с требованиями </w:t>
            </w:r>
            <w:proofErr w:type="spellStart"/>
            <w:r w:rsidRPr="005A1A49">
              <w:rPr>
                <w:sz w:val="18"/>
                <w:szCs w:val="18"/>
              </w:rPr>
              <w:t>СанПин</w:t>
            </w:r>
            <w:proofErr w:type="spellEnd"/>
            <w:r w:rsidRPr="005A1A49">
              <w:rPr>
                <w:sz w:val="18"/>
                <w:szCs w:val="18"/>
              </w:rPr>
              <w:t xml:space="preserve"> 2.1.3684-21 в местах первичного образования. Вариативный сбор использованного медицинского материала, в том числе игл, игл спинальных, травматологических спиц, капилляров, пипеток и пр. Термическая обработка острого инструментария в установках для обеззараживания медицинских отходов. </w:t>
            </w:r>
          </w:p>
          <w:p w:rsidR="009F486B" w:rsidRPr="005A1A49" w:rsidRDefault="009F486B" w:rsidP="005A1A49">
            <w:pPr>
              <w:contextualSpacing/>
              <w:jc w:val="both"/>
              <w:rPr>
                <w:sz w:val="18"/>
                <w:szCs w:val="18"/>
              </w:rPr>
            </w:pPr>
            <w:r w:rsidRPr="005A1A49">
              <w:rPr>
                <w:sz w:val="18"/>
                <w:szCs w:val="18"/>
              </w:rPr>
              <w:t xml:space="preserve">Фактический объем изделия – не менее 0,6 л. </w:t>
            </w:r>
          </w:p>
          <w:p w:rsidR="009F486B" w:rsidRPr="005A1A49" w:rsidRDefault="009F486B" w:rsidP="005A1A49">
            <w:pPr>
              <w:contextualSpacing/>
              <w:jc w:val="both"/>
              <w:rPr>
                <w:sz w:val="18"/>
                <w:szCs w:val="18"/>
              </w:rPr>
            </w:pPr>
            <w:r w:rsidRPr="005A1A49">
              <w:rPr>
                <w:sz w:val="18"/>
                <w:szCs w:val="18"/>
              </w:rPr>
              <w:t>Гравировка с указанием фактического объема - наличие</w:t>
            </w:r>
          </w:p>
          <w:p w:rsidR="009F486B" w:rsidRPr="005A1A49" w:rsidRDefault="009F486B" w:rsidP="005A1A49">
            <w:pPr>
              <w:contextualSpacing/>
              <w:jc w:val="both"/>
              <w:rPr>
                <w:sz w:val="18"/>
                <w:szCs w:val="18"/>
              </w:rPr>
            </w:pPr>
            <w:r w:rsidRPr="005A1A49">
              <w:rPr>
                <w:sz w:val="18"/>
                <w:szCs w:val="18"/>
              </w:rPr>
              <w:t>Полезный объем – не менее 0,45 л.</w:t>
            </w:r>
          </w:p>
          <w:p w:rsidR="009F486B" w:rsidRPr="005A1A49" w:rsidRDefault="009F486B" w:rsidP="005A1A49">
            <w:pPr>
              <w:contextualSpacing/>
              <w:jc w:val="both"/>
              <w:rPr>
                <w:sz w:val="18"/>
                <w:szCs w:val="18"/>
              </w:rPr>
            </w:pPr>
            <w:r w:rsidRPr="005A1A49">
              <w:rPr>
                <w:sz w:val="18"/>
                <w:szCs w:val="18"/>
              </w:rPr>
              <w:t>Материал – полипропилен.</w:t>
            </w:r>
          </w:p>
          <w:p w:rsidR="009F486B" w:rsidRPr="005A1A49" w:rsidRDefault="009F486B" w:rsidP="005A1A49">
            <w:pPr>
              <w:contextualSpacing/>
              <w:jc w:val="both"/>
              <w:rPr>
                <w:sz w:val="18"/>
                <w:szCs w:val="18"/>
              </w:rPr>
            </w:pPr>
            <w:r w:rsidRPr="005A1A49">
              <w:rPr>
                <w:sz w:val="18"/>
                <w:szCs w:val="18"/>
              </w:rPr>
              <w:t xml:space="preserve">Размеры: высота – не менее 15 см,  </w:t>
            </w:r>
          </w:p>
          <w:p w:rsidR="009F486B" w:rsidRPr="005A1A49" w:rsidRDefault="009F486B" w:rsidP="005A1A49">
            <w:pPr>
              <w:contextualSpacing/>
              <w:jc w:val="both"/>
              <w:rPr>
                <w:sz w:val="18"/>
                <w:szCs w:val="18"/>
              </w:rPr>
            </w:pPr>
            <w:r w:rsidRPr="005A1A49">
              <w:rPr>
                <w:sz w:val="18"/>
                <w:szCs w:val="18"/>
              </w:rPr>
              <w:t>Основной цвет изделия – желтый</w:t>
            </w:r>
          </w:p>
          <w:p w:rsidR="009F486B" w:rsidRPr="005A1A49" w:rsidRDefault="009F486B" w:rsidP="005A1A49">
            <w:pPr>
              <w:contextualSpacing/>
              <w:jc w:val="both"/>
              <w:rPr>
                <w:sz w:val="18"/>
                <w:szCs w:val="18"/>
              </w:rPr>
            </w:pPr>
            <w:r w:rsidRPr="005A1A49">
              <w:rPr>
                <w:sz w:val="18"/>
                <w:szCs w:val="18"/>
              </w:rPr>
              <w:t>Толщина стенки – не менее 1,2 мм.  – должна выдерживать давление, создаваемое иглами на стенки при полном заполнении изделия.</w:t>
            </w:r>
          </w:p>
          <w:p w:rsidR="009F486B" w:rsidRPr="005A1A49" w:rsidRDefault="009F486B" w:rsidP="005A1A49">
            <w:pPr>
              <w:contextualSpacing/>
              <w:jc w:val="both"/>
              <w:rPr>
                <w:sz w:val="18"/>
                <w:szCs w:val="18"/>
              </w:rPr>
            </w:pPr>
            <w:r w:rsidRPr="005A1A49">
              <w:rPr>
                <w:sz w:val="18"/>
                <w:szCs w:val="18"/>
              </w:rPr>
              <w:t>Площадь отверстия для сбора инструментария не менее 35 кв. см, для обеспечения безопасного сбора спинальных игл, травматологических спиц, капилляров, многоканальных пипеток, а также медицинских отходов диаметром до 7 см., шириной до 10 см.</w:t>
            </w:r>
          </w:p>
          <w:p w:rsidR="009F486B" w:rsidRPr="005A1A49" w:rsidRDefault="009F486B" w:rsidP="005A1A49">
            <w:pPr>
              <w:contextualSpacing/>
              <w:jc w:val="both"/>
              <w:rPr>
                <w:sz w:val="18"/>
                <w:szCs w:val="18"/>
              </w:rPr>
            </w:pPr>
            <w:r w:rsidRPr="005A1A49">
              <w:rPr>
                <w:sz w:val="18"/>
                <w:szCs w:val="18"/>
              </w:rPr>
              <w:t>Двойная крышка – заглушка, обеспечивающая герметичное закрытие в двух положениях «временно» и «окончательно» закрыто, с индикацией повторного использования -   для безопасного хранения игл в процессе эксплуатации изделия.  Фиксируется на корпусе изделия.</w:t>
            </w:r>
          </w:p>
          <w:p w:rsidR="009F486B" w:rsidRPr="005A1A49" w:rsidRDefault="009F486B" w:rsidP="005A1A49">
            <w:pPr>
              <w:contextualSpacing/>
              <w:jc w:val="both"/>
              <w:rPr>
                <w:sz w:val="18"/>
                <w:szCs w:val="18"/>
              </w:rPr>
            </w:pPr>
            <w:r w:rsidRPr="005A1A49">
              <w:rPr>
                <w:sz w:val="18"/>
                <w:szCs w:val="18"/>
              </w:rPr>
              <w:t xml:space="preserve">Индикация повторного вскрытия обеспечивается при помощи -  клиновидное запорное устройство с мембранным контролем вскрытия. </w:t>
            </w:r>
          </w:p>
          <w:p w:rsidR="009F486B" w:rsidRPr="005A1A49" w:rsidRDefault="009F486B" w:rsidP="005A1A49">
            <w:pPr>
              <w:contextualSpacing/>
              <w:jc w:val="both"/>
              <w:rPr>
                <w:sz w:val="18"/>
                <w:szCs w:val="18"/>
              </w:rPr>
            </w:pPr>
            <w:r w:rsidRPr="005A1A49">
              <w:rPr>
                <w:sz w:val="18"/>
                <w:szCs w:val="18"/>
              </w:rPr>
              <w:t>Конструкция крышки должна не только обеспечивать герметизацию острого инструментария при сборе, но и иметь возможность выхода пара при термической обработке отходов.</w:t>
            </w:r>
          </w:p>
          <w:p w:rsidR="009F486B" w:rsidRPr="005A1A49" w:rsidRDefault="009F486B" w:rsidP="005A1A49">
            <w:pPr>
              <w:contextualSpacing/>
              <w:jc w:val="both"/>
              <w:rPr>
                <w:sz w:val="18"/>
                <w:szCs w:val="18"/>
              </w:rPr>
            </w:pPr>
            <w:r w:rsidRPr="005A1A49">
              <w:rPr>
                <w:sz w:val="18"/>
                <w:szCs w:val="18"/>
              </w:rPr>
              <w:t>Выход пара обеспечивается:</w:t>
            </w:r>
          </w:p>
          <w:p w:rsidR="009F486B" w:rsidRPr="005A1A49" w:rsidRDefault="009F486B" w:rsidP="005A1A49">
            <w:pPr>
              <w:contextualSpacing/>
              <w:jc w:val="both"/>
              <w:rPr>
                <w:sz w:val="18"/>
                <w:szCs w:val="18"/>
              </w:rPr>
            </w:pPr>
            <w:r w:rsidRPr="005A1A49">
              <w:rPr>
                <w:sz w:val="18"/>
                <w:szCs w:val="18"/>
              </w:rPr>
              <w:t xml:space="preserve">Наличие выемки в заглушке диаметром не менее 35 мм. с щелевыми отверстиями для выхода пара.  </w:t>
            </w:r>
          </w:p>
          <w:p w:rsidR="009F486B" w:rsidRPr="005A1A49" w:rsidRDefault="009F486B" w:rsidP="005A1A49">
            <w:pPr>
              <w:contextualSpacing/>
              <w:jc w:val="both"/>
              <w:rPr>
                <w:sz w:val="18"/>
                <w:szCs w:val="18"/>
              </w:rPr>
            </w:pPr>
            <w:r w:rsidRPr="005A1A49">
              <w:rPr>
                <w:sz w:val="18"/>
                <w:szCs w:val="18"/>
              </w:rPr>
              <w:t xml:space="preserve">Двойная крышка-заглушка имеет дополнительную крышку, длиной не менее 45 мм и шириной не менее 40 мм, позволяющую открывать выемку перед термической обработкой, чтобы обеспечить выход пара, но при этом закрывать выемку при сборе отходов, чтобы избежать контаминации воздуха от отходов в процессе их хранения при сборе. </w:t>
            </w:r>
          </w:p>
          <w:p w:rsidR="009F486B" w:rsidRPr="005A1A49" w:rsidRDefault="009F486B" w:rsidP="005A1A49">
            <w:pPr>
              <w:contextualSpacing/>
              <w:jc w:val="both"/>
              <w:rPr>
                <w:sz w:val="18"/>
                <w:szCs w:val="18"/>
              </w:rPr>
            </w:pPr>
            <w:r w:rsidRPr="005A1A49">
              <w:rPr>
                <w:sz w:val="18"/>
                <w:szCs w:val="18"/>
              </w:rPr>
              <w:t>Изделие устойчиво к воздействию температуры при паровой стерилизации в автоклавах в течение 30 минут, при температуре 132 градуса Цельсия и давлении в камере 2 атмосферы.</w:t>
            </w:r>
          </w:p>
          <w:p w:rsidR="009F486B" w:rsidRPr="005A1A49" w:rsidRDefault="009F486B" w:rsidP="005A1A49">
            <w:pPr>
              <w:contextualSpacing/>
              <w:jc w:val="both"/>
              <w:rPr>
                <w:sz w:val="18"/>
                <w:szCs w:val="18"/>
              </w:rPr>
            </w:pPr>
            <w:r w:rsidRPr="005A1A49">
              <w:rPr>
                <w:sz w:val="18"/>
                <w:szCs w:val="18"/>
              </w:rPr>
              <w:t>Изделие устойчиво к использованию электромагнитного излучения сверхвысокой частоты мощностью от 600 Вт до 1200 Вт, в течение не менее 70 минут, при температуре 100°С.</w:t>
            </w:r>
          </w:p>
          <w:p w:rsidR="009F486B" w:rsidRPr="005A1A49" w:rsidRDefault="009F486B" w:rsidP="005A1A49">
            <w:pPr>
              <w:contextualSpacing/>
              <w:jc w:val="both"/>
              <w:rPr>
                <w:sz w:val="18"/>
                <w:szCs w:val="18"/>
              </w:rPr>
            </w:pPr>
            <w:r w:rsidRPr="005A1A49">
              <w:rPr>
                <w:sz w:val="18"/>
                <w:szCs w:val="18"/>
              </w:rPr>
              <w:t xml:space="preserve">Съемный </w:t>
            </w:r>
            <w:proofErr w:type="spellStart"/>
            <w:r w:rsidRPr="005A1A49">
              <w:rPr>
                <w:sz w:val="18"/>
                <w:szCs w:val="18"/>
              </w:rPr>
              <w:t>иглосъемник</w:t>
            </w:r>
            <w:proofErr w:type="spellEnd"/>
            <w:r w:rsidRPr="005A1A49">
              <w:rPr>
                <w:sz w:val="18"/>
                <w:szCs w:val="18"/>
              </w:rPr>
              <w:t xml:space="preserve"> с отверстиями для бесконтактного снятия игл  </w:t>
            </w:r>
          </w:p>
          <w:p w:rsidR="009F486B" w:rsidRPr="005A1A49" w:rsidRDefault="009F486B" w:rsidP="005A1A49">
            <w:pPr>
              <w:contextualSpacing/>
              <w:jc w:val="both"/>
              <w:rPr>
                <w:sz w:val="18"/>
                <w:szCs w:val="18"/>
              </w:rPr>
            </w:pPr>
            <w:r w:rsidRPr="005A1A49">
              <w:rPr>
                <w:sz w:val="18"/>
                <w:szCs w:val="18"/>
              </w:rPr>
              <w:t>Маркировочная наклейка для внесения данных</w:t>
            </w:r>
          </w:p>
          <w:p w:rsidR="009F486B" w:rsidRPr="005A1A49" w:rsidRDefault="009F486B" w:rsidP="005A1A49">
            <w:pPr>
              <w:contextualSpacing/>
              <w:jc w:val="both"/>
              <w:rPr>
                <w:sz w:val="18"/>
                <w:szCs w:val="18"/>
              </w:rPr>
            </w:pPr>
            <w:r w:rsidRPr="005A1A49">
              <w:rPr>
                <w:sz w:val="18"/>
                <w:szCs w:val="18"/>
              </w:rPr>
              <w:t xml:space="preserve">Изделие должно иметь возможность закрепления на поверхности методом накручивания, с использованием фиксатора диаметром не более 5,3 см.  </w:t>
            </w:r>
          </w:p>
          <w:p w:rsidR="009F486B" w:rsidRPr="005A1A49" w:rsidRDefault="009F486B" w:rsidP="005A1A49">
            <w:pPr>
              <w:contextualSpacing/>
              <w:jc w:val="both"/>
              <w:rPr>
                <w:sz w:val="18"/>
                <w:szCs w:val="18"/>
              </w:rPr>
            </w:pPr>
            <w:r w:rsidRPr="005A1A49">
              <w:rPr>
                <w:sz w:val="18"/>
                <w:szCs w:val="18"/>
              </w:rPr>
              <w:t>Тип упаковки – картонная коробка.</w:t>
            </w:r>
          </w:p>
          <w:p w:rsidR="009F486B" w:rsidRPr="005A1A49" w:rsidRDefault="009F486B" w:rsidP="005A1A49">
            <w:pPr>
              <w:contextualSpacing/>
              <w:jc w:val="both"/>
              <w:rPr>
                <w:sz w:val="18"/>
                <w:szCs w:val="18"/>
              </w:rPr>
            </w:pPr>
            <w:r w:rsidRPr="005A1A49">
              <w:rPr>
                <w:sz w:val="18"/>
                <w:szCs w:val="18"/>
              </w:rPr>
              <w:t>Количество изделий в упаковке – не менее 40 шт.</w:t>
            </w:r>
          </w:p>
          <w:p w:rsidR="009F486B" w:rsidRPr="005A1A49" w:rsidRDefault="009F486B" w:rsidP="005A1A49">
            <w:pPr>
              <w:contextualSpacing/>
              <w:jc w:val="both"/>
              <w:rPr>
                <w:sz w:val="18"/>
                <w:szCs w:val="18"/>
              </w:rPr>
            </w:pPr>
            <w:r w:rsidRPr="005A1A49">
              <w:rPr>
                <w:sz w:val="18"/>
                <w:szCs w:val="18"/>
              </w:rPr>
              <w:t>Количество инструкций-схем по эксплуатации – не менее 1 шт. на коробку.</w:t>
            </w:r>
          </w:p>
          <w:p w:rsidR="009F486B" w:rsidRPr="005A1A49" w:rsidRDefault="009F486B" w:rsidP="005A1A49">
            <w:pPr>
              <w:contextualSpacing/>
              <w:jc w:val="both"/>
              <w:rPr>
                <w:sz w:val="18"/>
                <w:szCs w:val="18"/>
              </w:rPr>
            </w:pPr>
            <w:r w:rsidRPr="005A1A49">
              <w:rPr>
                <w:sz w:val="18"/>
                <w:szCs w:val="18"/>
              </w:rPr>
              <w:t>Количество фиксаторов – 1 шт. на коробку.</w:t>
            </w:r>
          </w:p>
          <w:p w:rsidR="009F486B" w:rsidRPr="005A1A49" w:rsidRDefault="009F486B" w:rsidP="005A1A49">
            <w:pPr>
              <w:contextualSpacing/>
              <w:jc w:val="both"/>
              <w:rPr>
                <w:sz w:val="18"/>
                <w:szCs w:val="18"/>
              </w:rPr>
            </w:pPr>
            <w:r w:rsidRPr="005A1A49">
              <w:rPr>
                <w:sz w:val="18"/>
                <w:szCs w:val="18"/>
              </w:rPr>
              <w:t>Утилизация -  в установках любого типа. Наличие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sz w:val="18"/>
                <w:szCs w:val="18"/>
                <w:lang w:eastAsia="en-US"/>
              </w:rPr>
            </w:pPr>
            <w:proofErr w:type="spellStart"/>
            <w:r w:rsidRPr="005A1A49">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F486B" w:rsidRPr="005A1A49" w:rsidRDefault="009F486B" w:rsidP="005A1A49">
            <w:pPr>
              <w:jc w:val="center"/>
              <w:rPr>
                <w:sz w:val="18"/>
                <w:szCs w:val="18"/>
                <w:lang w:eastAsia="en-US"/>
              </w:rPr>
            </w:pPr>
            <w:r w:rsidRPr="005A1A49">
              <w:rPr>
                <w:sz w:val="18"/>
                <w:szCs w:val="18"/>
                <w:lang w:eastAsia="en-US"/>
              </w:rPr>
              <w:t>2350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color w:val="000000"/>
                <w:sz w:val="18"/>
                <w:szCs w:val="18"/>
              </w:rPr>
            </w:pPr>
            <w:r w:rsidRPr="005A1A49">
              <w:rPr>
                <w:color w:val="000000"/>
                <w:sz w:val="18"/>
                <w:szCs w:val="18"/>
              </w:rPr>
              <w:t>37,40</w:t>
            </w:r>
          </w:p>
        </w:tc>
      </w:tr>
      <w:tr w:rsidR="009F486B" w:rsidRPr="005A1A49" w:rsidTr="009F486B">
        <w:tc>
          <w:tcPr>
            <w:tcW w:w="0" w:type="auto"/>
            <w:tcBorders>
              <w:top w:val="single" w:sz="4" w:space="0" w:color="auto"/>
              <w:left w:val="single" w:sz="4" w:space="0" w:color="auto"/>
              <w:bottom w:val="single" w:sz="4" w:space="0" w:color="auto"/>
              <w:right w:val="single" w:sz="4" w:space="0" w:color="auto"/>
            </w:tcBorders>
          </w:tcPr>
          <w:p w:rsidR="009F486B" w:rsidRPr="005A1A49" w:rsidRDefault="009F486B" w:rsidP="005A1A49">
            <w:pPr>
              <w:jc w:val="center"/>
              <w:rPr>
                <w:sz w:val="18"/>
                <w:szCs w:val="18"/>
              </w:rPr>
            </w:pPr>
            <w:r w:rsidRPr="005A1A49">
              <w:rPr>
                <w:sz w:val="18"/>
                <w:szCs w:val="18"/>
              </w:rPr>
              <w:t>27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rPr>
                <w:sz w:val="18"/>
                <w:szCs w:val="18"/>
              </w:rPr>
            </w:pPr>
            <w:r w:rsidRPr="005A1A49">
              <w:rPr>
                <w:sz w:val="18"/>
                <w:szCs w:val="18"/>
              </w:rPr>
              <w:t>Контейнер одноразовый для сбора острого инструментария класса Б</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jc w:val="both"/>
              <w:rPr>
                <w:sz w:val="18"/>
                <w:szCs w:val="18"/>
              </w:rPr>
            </w:pPr>
            <w:r w:rsidRPr="005A1A49">
              <w:rPr>
                <w:sz w:val="18"/>
                <w:szCs w:val="18"/>
              </w:rPr>
              <w:t>Назначение: вариативный сбор использованного медицинского материала, в том числе игл, игл спинальных, травматологических спиц, капилляров, многоканальных пипеток и органических отходов.</w:t>
            </w:r>
          </w:p>
          <w:p w:rsidR="009F486B" w:rsidRPr="005A1A49" w:rsidRDefault="009F486B" w:rsidP="005A1A49">
            <w:pPr>
              <w:contextualSpacing/>
              <w:jc w:val="both"/>
              <w:rPr>
                <w:sz w:val="18"/>
                <w:szCs w:val="18"/>
              </w:rPr>
            </w:pPr>
            <w:r w:rsidRPr="005A1A49">
              <w:rPr>
                <w:sz w:val="18"/>
                <w:szCs w:val="18"/>
              </w:rPr>
              <w:t>Общие требования соответствия изделия: наличие</w:t>
            </w:r>
          </w:p>
          <w:p w:rsidR="009F486B" w:rsidRPr="005A1A49" w:rsidRDefault="009F486B" w:rsidP="005A1A49">
            <w:pPr>
              <w:contextualSpacing/>
              <w:jc w:val="both"/>
              <w:rPr>
                <w:sz w:val="18"/>
                <w:szCs w:val="18"/>
              </w:rPr>
            </w:pPr>
            <w:r w:rsidRPr="005A1A49">
              <w:rPr>
                <w:sz w:val="18"/>
                <w:szCs w:val="18"/>
              </w:rPr>
              <w:t xml:space="preserve">- Регистрационное удостоверение установленного образца с подтверждением, что товар является изделием медицинского назначения </w:t>
            </w:r>
          </w:p>
          <w:p w:rsidR="009F486B" w:rsidRPr="005A1A49" w:rsidRDefault="009F486B" w:rsidP="005A1A49">
            <w:pPr>
              <w:contextualSpacing/>
              <w:jc w:val="both"/>
              <w:rPr>
                <w:sz w:val="18"/>
                <w:szCs w:val="18"/>
              </w:rPr>
            </w:pPr>
            <w:r w:rsidRPr="005A1A49">
              <w:rPr>
                <w:sz w:val="18"/>
                <w:szCs w:val="18"/>
              </w:rPr>
              <w:t>- Сертификат соответствия нормативному документу – ТУ</w:t>
            </w:r>
          </w:p>
          <w:p w:rsidR="009F486B" w:rsidRPr="005A1A49" w:rsidRDefault="009F486B" w:rsidP="005A1A49">
            <w:pPr>
              <w:contextualSpacing/>
              <w:jc w:val="both"/>
              <w:rPr>
                <w:sz w:val="18"/>
                <w:szCs w:val="18"/>
              </w:rPr>
            </w:pPr>
            <w:r w:rsidRPr="005A1A49">
              <w:rPr>
                <w:sz w:val="18"/>
                <w:szCs w:val="18"/>
              </w:rPr>
              <w:t>Требования к характеристикам изделия:</w:t>
            </w:r>
          </w:p>
          <w:p w:rsidR="009F486B" w:rsidRPr="005A1A49" w:rsidRDefault="009F486B" w:rsidP="005A1A49">
            <w:pPr>
              <w:numPr>
                <w:ilvl w:val="0"/>
                <w:numId w:val="24"/>
              </w:numPr>
              <w:tabs>
                <w:tab w:val="left" w:pos="252"/>
              </w:tabs>
              <w:ind w:left="0" w:firstLine="0"/>
              <w:contextualSpacing/>
              <w:jc w:val="both"/>
              <w:rPr>
                <w:sz w:val="18"/>
                <w:szCs w:val="18"/>
              </w:rPr>
            </w:pPr>
            <w:r w:rsidRPr="005A1A49">
              <w:rPr>
                <w:sz w:val="18"/>
                <w:szCs w:val="18"/>
              </w:rPr>
              <w:t>Технические</w:t>
            </w:r>
          </w:p>
          <w:p w:rsidR="009F486B" w:rsidRPr="005A1A49" w:rsidRDefault="009F486B" w:rsidP="005A1A49">
            <w:pPr>
              <w:tabs>
                <w:tab w:val="left" w:pos="252"/>
              </w:tabs>
              <w:contextualSpacing/>
              <w:jc w:val="both"/>
              <w:rPr>
                <w:sz w:val="18"/>
                <w:szCs w:val="18"/>
              </w:rPr>
            </w:pPr>
            <w:r w:rsidRPr="005A1A49">
              <w:rPr>
                <w:sz w:val="18"/>
                <w:szCs w:val="18"/>
              </w:rPr>
              <w:t>Фактический объем изделия – не менее 0,9 л и не более 1,0л</w:t>
            </w:r>
          </w:p>
          <w:p w:rsidR="009F486B" w:rsidRPr="005A1A49" w:rsidRDefault="009F486B" w:rsidP="005A1A49">
            <w:pPr>
              <w:tabs>
                <w:tab w:val="left" w:pos="252"/>
              </w:tabs>
              <w:contextualSpacing/>
              <w:jc w:val="both"/>
              <w:rPr>
                <w:sz w:val="18"/>
                <w:szCs w:val="18"/>
              </w:rPr>
            </w:pPr>
            <w:r w:rsidRPr="005A1A49">
              <w:rPr>
                <w:sz w:val="18"/>
                <w:szCs w:val="18"/>
              </w:rPr>
              <w:t>Гравировка литьевым способом с информацией о производителе.</w:t>
            </w:r>
          </w:p>
          <w:p w:rsidR="009F486B" w:rsidRPr="005A1A49" w:rsidRDefault="009F486B" w:rsidP="005A1A49">
            <w:pPr>
              <w:tabs>
                <w:tab w:val="left" w:pos="252"/>
              </w:tabs>
              <w:contextualSpacing/>
              <w:jc w:val="both"/>
              <w:rPr>
                <w:sz w:val="18"/>
                <w:szCs w:val="18"/>
              </w:rPr>
            </w:pPr>
            <w:r w:rsidRPr="005A1A49">
              <w:rPr>
                <w:sz w:val="18"/>
                <w:szCs w:val="18"/>
              </w:rPr>
              <w:t xml:space="preserve">Обязательное наличие биологического знака опасности </w:t>
            </w:r>
          </w:p>
          <w:p w:rsidR="009F486B" w:rsidRPr="005A1A49" w:rsidRDefault="009F486B" w:rsidP="005A1A49">
            <w:pPr>
              <w:tabs>
                <w:tab w:val="left" w:pos="252"/>
              </w:tabs>
              <w:contextualSpacing/>
              <w:jc w:val="both"/>
              <w:rPr>
                <w:sz w:val="18"/>
                <w:szCs w:val="18"/>
              </w:rPr>
            </w:pPr>
            <w:r w:rsidRPr="005A1A49">
              <w:rPr>
                <w:sz w:val="18"/>
                <w:szCs w:val="18"/>
              </w:rPr>
              <w:t xml:space="preserve">Материал – полипропилен </w:t>
            </w:r>
          </w:p>
          <w:p w:rsidR="009F486B" w:rsidRPr="005A1A49" w:rsidRDefault="009F486B" w:rsidP="005A1A49">
            <w:pPr>
              <w:tabs>
                <w:tab w:val="left" w:pos="252"/>
              </w:tabs>
              <w:contextualSpacing/>
              <w:jc w:val="both"/>
              <w:rPr>
                <w:sz w:val="18"/>
                <w:szCs w:val="18"/>
              </w:rPr>
            </w:pPr>
            <w:r w:rsidRPr="005A1A49">
              <w:rPr>
                <w:sz w:val="18"/>
                <w:szCs w:val="18"/>
              </w:rPr>
              <w:t xml:space="preserve">Размеры: </w:t>
            </w:r>
          </w:p>
          <w:p w:rsidR="009F486B" w:rsidRPr="005A1A49" w:rsidRDefault="009F486B" w:rsidP="005A1A49">
            <w:pPr>
              <w:tabs>
                <w:tab w:val="left" w:pos="252"/>
              </w:tabs>
              <w:contextualSpacing/>
              <w:jc w:val="both"/>
              <w:rPr>
                <w:sz w:val="18"/>
                <w:szCs w:val="18"/>
              </w:rPr>
            </w:pPr>
            <w:r w:rsidRPr="005A1A49">
              <w:rPr>
                <w:sz w:val="18"/>
                <w:szCs w:val="18"/>
              </w:rPr>
              <w:t>Высота – не менее 14,0 см</w:t>
            </w:r>
          </w:p>
          <w:p w:rsidR="009F486B" w:rsidRPr="005A1A49" w:rsidRDefault="009F486B" w:rsidP="005A1A49">
            <w:pPr>
              <w:tabs>
                <w:tab w:val="left" w:pos="252"/>
              </w:tabs>
              <w:contextualSpacing/>
              <w:jc w:val="both"/>
              <w:rPr>
                <w:sz w:val="18"/>
                <w:szCs w:val="18"/>
              </w:rPr>
            </w:pPr>
            <w:r w:rsidRPr="005A1A49">
              <w:rPr>
                <w:sz w:val="18"/>
                <w:szCs w:val="18"/>
              </w:rPr>
              <w:t>Верхний размер – не менее 9,5*11,5 см</w:t>
            </w:r>
          </w:p>
          <w:p w:rsidR="009F486B" w:rsidRPr="005A1A49" w:rsidRDefault="009F486B" w:rsidP="005A1A49">
            <w:pPr>
              <w:tabs>
                <w:tab w:val="left" w:pos="252"/>
              </w:tabs>
              <w:contextualSpacing/>
              <w:jc w:val="both"/>
              <w:rPr>
                <w:sz w:val="18"/>
                <w:szCs w:val="18"/>
              </w:rPr>
            </w:pPr>
            <w:r w:rsidRPr="005A1A49">
              <w:rPr>
                <w:sz w:val="18"/>
                <w:szCs w:val="18"/>
              </w:rPr>
              <w:t>Нижний размер - не менее 7,5*9,5 см.</w:t>
            </w:r>
          </w:p>
          <w:p w:rsidR="009F486B" w:rsidRPr="005A1A49" w:rsidRDefault="009F486B" w:rsidP="005A1A49">
            <w:pPr>
              <w:tabs>
                <w:tab w:val="left" w:pos="252"/>
              </w:tabs>
              <w:contextualSpacing/>
              <w:jc w:val="both"/>
              <w:rPr>
                <w:sz w:val="18"/>
                <w:szCs w:val="18"/>
              </w:rPr>
            </w:pPr>
            <w:r w:rsidRPr="005A1A49">
              <w:rPr>
                <w:sz w:val="18"/>
                <w:szCs w:val="18"/>
              </w:rPr>
              <w:t>Основной цвет – желтый.</w:t>
            </w:r>
          </w:p>
          <w:p w:rsidR="009F486B" w:rsidRPr="005A1A49" w:rsidRDefault="009F486B" w:rsidP="005A1A49">
            <w:pPr>
              <w:numPr>
                <w:ilvl w:val="0"/>
                <w:numId w:val="24"/>
              </w:numPr>
              <w:tabs>
                <w:tab w:val="left" w:pos="252"/>
              </w:tabs>
              <w:ind w:left="0" w:firstLine="0"/>
              <w:contextualSpacing/>
              <w:jc w:val="both"/>
              <w:rPr>
                <w:sz w:val="18"/>
                <w:szCs w:val="18"/>
              </w:rPr>
            </w:pPr>
            <w:r w:rsidRPr="005A1A49">
              <w:rPr>
                <w:sz w:val="18"/>
                <w:szCs w:val="18"/>
              </w:rPr>
              <w:t xml:space="preserve">Безопасности и качества </w:t>
            </w:r>
          </w:p>
          <w:p w:rsidR="009F486B" w:rsidRPr="005A1A49" w:rsidRDefault="009F486B" w:rsidP="005A1A49">
            <w:pPr>
              <w:tabs>
                <w:tab w:val="left" w:pos="252"/>
              </w:tabs>
              <w:contextualSpacing/>
              <w:jc w:val="both"/>
              <w:rPr>
                <w:sz w:val="18"/>
                <w:szCs w:val="18"/>
              </w:rPr>
            </w:pPr>
            <w:r w:rsidRPr="005A1A49">
              <w:rPr>
                <w:sz w:val="18"/>
                <w:szCs w:val="18"/>
              </w:rPr>
              <w:t>Толщина стенки – не менее 1,5 мм – должна выдерживать давление, создаваемое иглами на стенки при полном заполнении изделия.</w:t>
            </w:r>
          </w:p>
          <w:p w:rsidR="009F486B" w:rsidRPr="005A1A49" w:rsidRDefault="009F486B" w:rsidP="005A1A49">
            <w:pPr>
              <w:tabs>
                <w:tab w:val="left" w:pos="252"/>
              </w:tabs>
              <w:contextualSpacing/>
              <w:jc w:val="both"/>
              <w:rPr>
                <w:sz w:val="18"/>
                <w:szCs w:val="18"/>
              </w:rPr>
            </w:pPr>
            <w:r w:rsidRPr="005A1A49">
              <w:rPr>
                <w:sz w:val="18"/>
                <w:szCs w:val="18"/>
              </w:rPr>
              <w:t xml:space="preserve">Обязательное наличие в крышке 5 различных апертур для съёма игл и ручки, длиной не менее 21 см. (представляющие одну деталь вместе с основной крышкой), две прямоугольные независимые крышки-заглушки сигнального цвета, размером  не менее 45*95мм и 70*95мм., обеспечивающие выбор способа применения, блокирующиеся независимо друг от друга и закрывающимися в двух положениях «временно» и «окончательно» закрыто и невозможностью повторного вскрытия без деструктивного вмешательства -  для безопасного хранения игл и органических отходов в  процессе эксплуатации изделия.  </w:t>
            </w:r>
          </w:p>
          <w:p w:rsidR="009F486B" w:rsidRPr="005A1A49" w:rsidRDefault="009F486B" w:rsidP="005A1A49">
            <w:pPr>
              <w:contextualSpacing/>
              <w:jc w:val="both"/>
              <w:rPr>
                <w:sz w:val="18"/>
                <w:szCs w:val="18"/>
              </w:rPr>
            </w:pPr>
            <w:r w:rsidRPr="005A1A49">
              <w:rPr>
                <w:sz w:val="18"/>
                <w:szCs w:val="18"/>
              </w:rPr>
              <w:t xml:space="preserve">Индикация повторного вскрытия обеспечивается при помощи: Основной и двойной крышки - заглушки - клиновидное запорное устройство. </w:t>
            </w:r>
          </w:p>
          <w:p w:rsidR="009F486B" w:rsidRPr="005A1A49" w:rsidRDefault="009F486B" w:rsidP="005A1A49">
            <w:pPr>
              <w:contextualSpacing/>
              <w:jc w:val="both"/>
              <w:rPr>
                <w:sz w:val="18"/>
                <w:szCs w:val="18"/>
              </w:rPr>
            </w:pPr>
            <w:r w:rsidRPr="005A1A49">
              <w:rPr>
                <w:sz w:val="18"/>
                <w:szCs w:val="18"/>
              </w:rPr>
              <w:t>Маркировочная наклейка для внесения данных.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sz w:val="18"/>
                <w:szCs w:val="18"/>
                <w:lang w:eastAsia="en-US"/>
              </w:rPr>
            </w:pPr>
            <w:proofErr w:type="spellStart"/>
            <w:r w:rsidRPr="005A1A49">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F486B" w:rsidRPr="005A1A49" w:rsidRDefault="009F486B" w:rsidP="005A1A49">
            <w:pPr>
              <w:jc w:val="center"/>
              <w:rPr>
                <w:sz w:val="18"/>
                <w:szCs w:val="18"/>
                <w:lang w:eastAsia="en-US"/>
              </w:rPr>
            </w:pPr>
            <w:r w:rsidRPr="005A1A49">
              <w:rPr>
                <w:sz w:val="18"/>
                <w:szCs w:val="18"/>
                <w:lang w:eastAsia="en-US"/>
              </w:rPr>
              <w:t>3300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color w:val="000000"/>
                <w:sz w:val="18"/>
                <w:szCs w:val="18"/>
              </w:rPr>
            </w:pPr>
            <w:r w:rsidRPr="005A1A49">
              <w:rPr>
                <w:color w:val="000000"/>
                <w:sz w:val="18"/>
                <w:szCs w:val="18"/>
              </w:rPr>
              <w:t>52,80</w:t>
            </w:r>
          </w:p>
        </w:tc>
      </w:tr>
      <w:tr w:rsidR="009F486B" w:rsidRPr="005A1A49" w:rsidTr="009F486B">
        <w:tc>
          <w:tcPr>
            <w:tcW w:w="0" w:type="auto"/>
            <w:tcBorders>
              <w:top w:val="single" w:sz="4" w:space="0" w:color="auto"/>
              <w:left w:val="single" w:sz="4" w:space="0" w:color="auto"/>
              <w:bottom w:val="single" w:sz="4" w:space="0" w:color="auto"/>
              <w:right w:val="single" w:sz="4" w:space="0" w:color="auto"/>
            </w:tcBorders>
          </w:tcPr>
          <w:p w:rsidR="009F486B" w:rsidRPr="005A1A49" w:rsidRDefault="009F486B" w:rsidP="005A1A49">
            <w:pPr>
              <w:jc w:val="center"/>
              <w:rPr>
                <w:sz w:val="18"/>
                <w:szCs w:val="18"/>
              </w:rPr>
            </w:pPr>
            <w:r w:rsidRPr="005A1A49">
              <w:rPr>
                <w:sz w:val="18"/>
                <w:szCs w:val="18"/>
              </w:rPr>
              <w:t>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rPr>
                <w:sz w:val="18"/>
                <w:szCs w:val="18"/>
              </w:rPr>
            </w:pPr>
            <w:r w:rsidRPr="005A1A49">
              <w:rPr>
                <w:sz w:val="18"/>
                <w:szCs w:val="18"/>
              </w:rPr>
              <w:t xml:space="preserve">Контейнер для сбора, хранения, транспортирования и утилизации колюще-режущих отходов, одноразовый (желтый), с горизонтальным </w:t>
            </w:r>
            <w:proofErr w:type="spellStart"/>
            <w:r w:rsidRPr="005A1A49">
              <w:rPr>
                <w:sz w:val="18"/>
                <w:szCs w:val="18"/>
              </w:rPr>
              <w:t>иглосъемником</w:t>
            </w:r>
            <w:proofErr w:type="spellEnd"/>
            <w:r w:rsidRPr="005A1A49">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jc w:val="both"/>
              <w:rPr>
                <w:sz w:val="18"/>
                <w:szCs w:val="18"/>
              </w:rPr>
            </w:pPr>
            <w:r w:rsidRPr="005A1A49">
              <w:rPr>
                <w:sz w:val="18"/>
                <w:szCs w:val="18"/>
              </w:rPr>
              <w:t>Комплект для удаления отходов, предназначенный для безопасного уничтожения биологически или химически зараженных острых предметов и для предотвращения телесного контакта медицинских работников с потенциально инфекционным материалом. Данный контейнер устойчив к проколам, герметичный, безопасно закрывается и обычно имеет универсальный ярлык биологической опасности.</w:t>
            </w:r>
            <w:r w:rsidRPr="005A1A49">
              <w:rPr>
                <w:sz w:val="18"/>
                <w:szCs w:val="18"/>
              </w:rPr>
              <w:br/>
              <w:t xml:space="preserve">Дополнительная информация: безопасный сбор и хранение медицинских отходов класса Б, в том числе острого инструментария, в соответствии с требованиями </w:t>
            </w:r>
            <w:proofErr w:type="spellStart"/>
            <w:r w:rsidRPr="005A1A49">
              <w:rPr>
                <w:sz w:val="18"/>
                <w:szCs w:val="18"/>
              </w:rPr>
              <w:t>СанПин</w:t>
            </w:r>
            <w:proofErr w:type="spellEnd"/>
            <w:r w:rsidRPr="005A1A49">
              <w:rPr>
                <w:sz w:val="18"/>
                <w:szCs w:val="18"/>
              </w:rPr>
              <w:t xml:space="preserve"> 2.1.3684-21 в местах первичного образования. Бесконтактный сбор острого инструментария в местах первичного образования, в том числе игл, игл спинальных, травматологических спиц, капилляров, многоканальных пипеток и пр. </w:t>
            </w:r>
          </w:p>
          <w:p w:rsidR="009F486B" w:rsidRPr="005A1A49" w:rsidRDefault="009F486B" w:rsidP="005A1A49">
            <w:pPr>
              <w:contextualSpacing/>
              <w:jc w:val="both"/>
              <w:rPr>
                <w:sz w:val="18"/>
                <w:szCs w:val="18"/>
              </w:rPr>
            </w:pPr>
            <w:r w:rsidRPr="005A1A49">
              <w:rPr>
                <w:sz w:val="18"/>
                <w:szCs w:val="18"/>
              </w:rPr>
              <w:t xml:space="preserve">Фактический объем изделия с учетом </w:t>
            </w:r>
            <w:proofErr w:type="spellStart"/>
            <w:r w:rsidRPr="005A1A49">
              <w:rPr>
                <w:sz w:val="18"/>
                <w:szCs w:val="18"/>
              </w:rPr>
              <w:t>иглосъемника</w:t>
            </w:r>
            <w:proofErr w:type="spellEnd"/>
            <w:r w:rsidRPr="005A1A49">
              <w:rPr>
                <w:sz w:val="18"/>
                <w:szCs w:val="18"/>
              </w:rPr>
              <w:t xml:space="preserve"> – не менее 1,3 л. </w:t>
            </w:r>
          </w:p>
          <w:p w:rsidR="009F486B" w:rsidRPr="005A1A49" w:rsidRDefault="009F486B" w:rsidP="005A1A49">
            <w:pPr>
              <w:contextualSpacing/>
              <w:jc w:val="both"/>
              <w:rPr>
                <w:sz w:val="18"/>
                <w:szCs w:val="18"/>
              </w:rPr>
            </w:pPr>
            <w:r w:rsidRPr="005A1A49">
              <w:rPr>
                <w:sz w:val="18"/>
                <w:szCs w:val="18"/>
              </w:rPr>
              <w:t>Гравировка с указанием фактического объема основной емкости и объема насадки - наличие</w:t>
            </w:r>
          </w:p>
          <w:p w:rsidR="009F486B" w:rsidRPr="005A1A49" w:rsidRDefault="009F486B" w:rsidP="005A1A49">
            <w:pPr>
              <w:contextualSpacing/>
              <w:jc w:val="both"/>
              <w:rPr>
                <w:sz w:val="18"/>
                <w:szCs w:val="18"/>
              </w:rPr>
            </w:pPr>
            <w:r w:rsidRPr="005A1A49">
              <w:rPr>
                <w:sz w:val="18"/>
                <w:szCs w:val="18"/>
              </w:rPr>
              <w:t>Объем основы - не менее 1,0 л.</w:t>
            </w:r>
          </w:p>
          <w:p w:rsidR="009F486B" w:rsidRPr="005A1A49" w:rsidRDefault="009F486B" w:rsidP="005A1A49">
            <w:pPr>
              <w:contextualSpacing/>
              <w:jc w:val="both"/>
              <w:rPr>
                <w:sz w:val="18"/>
                <w:szCs w:val="18"/>
              </w:rPr>
            </w:pPr>
            <w:r w:rsidRPr="005A1A49">
              <w:rPr>
                <w:sz w:val="18"/>
                <w:szCs w:val="18"/>
              </w:rPr>
              <w:t>Полезный объем основы – не менее 0,75 л.</w:t>
            </w:r>
          </w:p>
          <w:p w:rsidR="009F486B" w:rsidRPr="005A1A49" w:rsidRDefault="009F486B" w:rsidP="005A1A49">
            <w:pPr>
              <w:contextualSpacing/>
              <w:jc w:val="both"/>
              <w:rPr>
                <w:sz w:val="18"/>
                <w:szCs w:val="18"/>
              </w:rPr>
            </w:pPr>
            <w:r w:rsidRPr="005A1A49">
              <w:rPr>
                <w:sz w:val="18"/>
                <w:szCs w:val="18"/>
              </w:rPr>
              <w:t xml:space="preserve">Объем </w:t>
            </w:r>
            <w:proofErr w:type="spellStart"/>
            <w:r w:rsidRPr="005A1A49">
              <w:rPr>
                <w:sz w:val="18"/>
                <w:szCs w:val="18"/>
              </w:rPr>
              <w:t>иглосъемника</w:t>
            </w:r>
            <w:proofErr w:type="spellEnd"/>
            <w:r w:rsidRPr="005A1A49">
              <w:rPr>
                <w:sz w:val="18"/>
                <w:szCs w:val="18"/>
              </w:rPr>
              <w:t xml:space="preserve"> - не менее 0,3 л.</w:t>
            </w:r>
          </w:p>
          <w:p w:rsidR="009F486B" w:rsidRPr="005A1A49" w:rsidRDefault="009F486B" w:rsidP="005A1A49">
            <w:pPr>
              <w:contextualSpacing/>
              <w:jc w:val="both"/>
              <w:rPr>
                <w:sz w:val="18"/>
                <w:szCs w:val="18"/>
              </w:rPr>
            </w:pPr>
            <w:r w:rsidRPr="005A1A49">
              <w:rPr>
                <w:sz w:val="18"/>
                <w:szCs w:val="18"/>
              </w:rPr>
              <w:t>Материал – полипропилен.</w:t>
            </w:r>
          </w:p>
          <w:p w:rsidR="009F486B" w:rsidRPr="005A1A49" w:rsidRDefault="009F486B" w:rsidP="005A1A49">
            <w:pPr>
              <w:contextualSpacing/>
              <w:jc w:val="both"/>
              <w:rPr>
                <w:sz w:val="18"/>
                <w:szCs w:val="18"/>
              </w:rPr>
            </w:pPr>
            <w:r w:rsidRPr="005A1A49">
              <w:rPr>
                <w:sz w:val="18"/>
                <w:szCs w:val="18"/>
              </w:rPr>
              <w:t>Масса изделия - не менее 100 гр.</w:t>
            </w:r>
          </w:p>
          <w:p w:rsidR="009F486B" w:rsidRPr="005A1A49" w:rsidRDefault="009F486B" w:rsidP="005A1A49">
            <w:pPr>
              <w:contextualSpacing/>
              <w:jc w:val="both"/>
              <w:rPr>
                <w:sz w:val="18"/>
                <w:szCs w:val="18"/>
              </w:rPr>
            </w:pPr>
            <w:r w:rsidRPr="005A1A49">
              <w:rPr>
                <w:sz w:val="18"/>
                <w:szCs w:val="18"/>
              </w:rPr>
              <w:t xml:space="preserve">Размеры: Высота – не менее 22 см, диаметр горловины - не менее 125 мм, диаметр дна -  не менее 90 мм. </w:t>
            </w:r>
          </w:p>
          <w:p w:rsidR="009F486B" w:rsidRPr="005A1A49" w:rsidRDefault="009F486B" w:rsidP="005A1A49">
            <w:pPr>
              <w:contextualSpacing/>
              <w:jc w:val="both"/>
              <w:rPr>
                <w:sz w:val="18"/>
                <w:szCs w:val="18"/>
              </w:rPr>
            </w:pPr>
            <w:r w:rsidRPr="005A1A49">
              <w:rPr>
                <w:sz w:val="18"/>
                <w:szCs w:val="18"/>
              </w:rPr>
              <w:t>Основной цвет изделия – желтый.</w:t>
            </w:r>
          </w:p>
          <w:p w:rsidR="009F486B" w:rsidRPr="005A1A49" w:rsidRDefault="009F486B" w:rsidP="005A1A49">
            <w:pPr>
              <w:contextualSpacing/>
              <w:jc w:val="both"/>
              <w:rPr>
                <w:b/>
                <w:bCs/>
                <w:sz w:val="18"/>
                <w:szCs w:val="18"/>
              </w:rPr>
            </w:pPr>
            <w:r w:rsidRPr="005A1A49">
              <w:rPr>
                <w:b/>
                <w:bCs/>
                <w:sz w:val="18"/>
                <w:szCs w:val="18"/>
              </w:rPr>
              <w:t>Толщина стенк</w:t>
            </w:r>
            <w:r w:rsidRPr="005A1A49">
              <w:rPr>
                <w:sz w:val="18"/>
                <w:szCs w:val="18"/>
              </w:rPr>
              <w:t>и – не менее 1 мм.  – должна выдерживать давление, создаваемое иглами на стенки при полном заполнении изделия</w:t>
            </w:r>
            <w:r w:rsidRPr="005A1A49">
              <w:rPr>
                <w:b/>
                <w:bCs/>
                <w:sz w:val="18"/>
                <w:szCs w:val="18"/>
              </w:rPr>
              <w:t xml:space="preserve"> </w:t>
            </w:r>
          </w:p>
          <w:p w:rsidR="009F486B" w:rsidRPr="005A1A49" w:rsidRDefault="009F486B" w:rsidP="005A1A49">
            <w:pPr>
              <w:contextualSpacing/>
              <w:jc w:val="both"/>
              <w:rPr>
                <w:b/>
                <w:bCs/>
                <w:color w:val="000000"/>
                <w:sz w:val="18"/>
                <w:szCs w:val="18"/>
              </w:rPr>
            </w:pPr>
            <w:r w:rsidRPr="005A1A49">
              <w:rPr>
                <w:b/>
                <w:bCs/>
                <w:sz w:val="18"/>
                <w:szCs w:val="18"/>
              </w:rPr>
              <w:t xml:space="preserve">Насадка – </w:t>
            </w:r>
            <w:proofErr w:type="spellStart"/>
            <w:r w:rsidRPr="005A1A49">
              <w:rPr>
                <w:b/>
                <w:bCs/>
                <w:sz w:val="18"/>
                <w:szCs w:val="18"/>
              </w:rPr>
              <w:t>иглосъемник</w:t>
            </w:r>
            <w:proofErr w:type="spellEnd"/>
            <w:r w:rsidRPr="005A1A49">
              <w:rPr>
                <w:sz w:val="18"/>
                <w:szCs w:val="18"/>
              </w:rPr>
              <w:t xml:space="preserve"> должна обеспечивать бесконтактный горизонтальный съем иглы. Для безопасного отделения иглы площадь отверстия горизонтального съема – не менее 13кв.см.</w:t>
            </w:r>
            <w:r w:rsidRPr="005A1A49">
              <w:rPr>
                <w:b/>
                <w:bCs/>
                <w:color w:val="000000"/>
                <w:sz w:val="18"/>
                <w:szCs w:val="18"/>
              </w:rPr>
              <w:t xml:space="preserve"> </w:t>
            </w:r>
          </w:p>
          <w:p w:rsidR="009F486B" w:rsidRPr="005A1A49" w:rsidRDefault="009F486B" w:rsidP="005A1A49">
            <w:pPr>
              <w:contextualSpacing/>
              <w:jc w:val="both"/>
              <w:rPr>
                <w:b/>
                <w:bCs/>
                <w:sz w:val="18"/>
                <w:szCs w:val="18"/>
              </w:rPr>
            </w:pPr>
            <w:r w:rsidRPr="005A1A49">
              <w:rPr>
                <w:b/>
                <w:bCs/>
                <w:sz w:val="18"/>
                <w:szCs w:val="18"/>
              </w:rPr>
              <w:t>Функциональные: наличие</w:t>
            </w:r>
          </w:p>
          <w:p w:rsidR="009F486B" w:rsidRPr="005A1A49" w:rsidRDefault="009F486B" w:rsidP="005A1A49">
            <w:pPr>
              <w:contextualSpacing/>
              <w:jc w:val="both"/>
              <w:rPr>
                <w:sz w:val="18"/>
                <w:szCs w:val="18"/>
              </w:rPr>
            </w:pPr>
            <w:r w:rsidRPr="005A1A49">
              <w:rPr>
                <w:sz w:val="18"/>
                <w:szCs w:val="18"/>
              </w:rPr>
              <w:t>Насадка-</w:t>
            </w:r>
            <w:proofErr w:type="spellStart"/>
            <w:r w:rsidRPr="005A1A49">
              <w:rPr>
                <w:sz w:val="18"/>
                <w:szCs w:val="18"/>
              </w:rPr>
              <w:t>иглосъемник</w:t>
            </w:r>
            <w:proofErr w:type="spellEnd"/>
            <w:r w:rsidRPr="005A1A49">
              <w:rPr>
                <w:sz w:val="18"/>
                <w:szCs w:val="18"/>
              </w:rPr>
              <w:t xml:space="preserve"> для бесконтактного горизонтального снятия игл, высотой не менее 7 см, шириной не менее 10 см, объемом не менее 0,3л, увеличивает высоту контейнера не менее чем до 22 см, что позволяет собирать капилляры.  Закрывается и герметизируется при помощи клапана, установленного на петли.</w:t>
            </w:r>
          </w:p>
          <w:p w:rsidR="009F486B" w:rsidRPr="005A1A49" w:rsidRDefault="009F486B" w:rsidP="005A1A49">
            <w:pPr>
              <w:contextualSpacing/>
              <w:jc w:val="both"/>
              <w:rPr>
                <w:sz w:val="18"/>
                <w:szCs w:val="18"/>
              </w:rPr>
            </w:pPr>
            <w:r w:rsidRPr="005A1A49">
              <w:rPr>
                <w:sz w:val="18"/>
                <w:szCs w:val="18"/>
              </w:rPr>
              <w:t>Маркировочная наклейка для внесения данных</w:t>
            </w:r>
          </w:p>
          <w:p w:rsidR="009F486B" w:rsidRPr="005A1A49" w:rsidRDefault="009F486B" w:rsidP="005A1A49">
            <w:pPr>
              <w:contextualSpacing/>
              <w:jc w:val="both"/>
              <w:rPr>
                <w:b/>
                <w:bCs/>
                <w:sz w:val="18"/>
                <w:szCs w:val="18"/>
              </w:rPr>
            </w:pPr>
            <w:r w:rsidRPr="005A1A49">
              <w:rPr>
                <w:b/>
                <w:bCs/>
                <w:sz w:val="18"/>
                <w:szCs w:val="18"/>
              </w:rPr>
              <w:t xml:space="preserve"> Упаковка</w:t>
            </w:r>
          </w:p>
          <w:p w:rsidR="009F486B" w:rsidRPr="005A1A49" w:rsidRDefault="009F486B" w:rsidP="005A1A49">
            <w:pPr>
              <w:contextualSpacing/>
              <w:jc w:val="both"/>
              <w:rPr>
                <w:sz w:val="18"/>
                <w:szCs w:val="18"/>
              </w:rPr>
            </w:pPr>
            <w:r w:rsidRPr="005A1A49">
              <w:rPr>
                <w:sz w:val="18"/>
                <w:szCs w:val="18"/>
              </w:rPr>
              <w:t>Тип упаковки – картонная коробка.</w:t>
            </w:r>
          </w:p>
          <w:p w:rsidR="009F486B" w:rsidRPr="005A1A49" w:rsidRDefault="009F486B" w:rsidP="005A1A49">
            <w:pPr>
              <w:contextualSpacing/>
              <w:jc w:val="both"/>
              <w:rPr>
                <w:sz w:val="18"/>
                <w:szCs w:val="18"/>
              </w:rPr>
            </w:pPr>
            <w:r w:rsidRPr="005A1A49">
              <w:rPr>
                <w:sz w:val="18"/>
                <w:szCs w:val="18"/>
              </w:rPr>
              <w:t>Количество изделий в упаковке – не менее 25 шт.</w:t>
            </w:r>
          </w:p>
          <w:p w:rsidR="009F486B" w:rsidRPr="005A1A49" w:rsidRDefault="009F486B" w:rsidP="005A1A49">
            <w:pPr>
              <w:contextualSpacing/>
              <w:jc w:val="both"/>
              <w:rPr>
                <w:sz w:val="18"/>
                <w:szCs w:val="18"/>
              </w:rPr>
            </w:pPr>
            <w:r w:rsidRPr="005A1A49">
              <w:rPr>
                <w:sz w:val="18"/>
                <w:szCs w:val="18"/>
              </w:rPr>
              <w:t>Количество инструкций-схем по эксплуатации – не менее 1 шт. на коробку.</w:t>
            </w:r>
          </w:p>
          <w:p w:rsidR="009F486B" w:rsidRPr="005A1A49" w:rsidRDefault="009F486B" w:rsidP="005A1A49">
            <w:pPr>
              <w:contextualSpacing/>
              <w:jc w:val="both"/>
              <w:rPr>
                <w:sz w:val="18"/>
                <w:szCs w:val="18"/>
              </w:rPr>
            </w:pPr>
            <w:r w:rsidRPr="005A1A49">
              <w:rPr>
                <w:b/>
                <w:bCs/>
                <w:sz w:val="18"/>
                <w:szCs w:val="18"/>
              </w:rPr>
              <w:t>Утилизация -  в установках любого типа.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sz w:val="18"/>
                <w:szCs w:val="18"/>
                <w:lang w:eastAsia="en-US"/>
              </w:rPr>
            </w:pPr>
            <w:proofErr w:type="spellStart"/>
            <w:r w:rsidRPr="005A1A49">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F486B" w:rsidRPr="005A1A49" w:rsidRDefault="009F486B" w:rsidP="005A1A49">
            <w:pPr>
              <w:jc w:val="center"/>
              <w:rPr>
                <w:sz w:val="18"/>
                <w:szCs w:val="18"/>
                <w:lang w:eastAsia="en-US"/>
              </w:rPr>
            </w:pPr>
            <w:r w:rsidRPr="005A1A49">
              <w:rPr>
                <w:sz w:val="18"/>
                <w:szCs w:val="18"/>
                <w:lang w:eastAsia="en-US"/>
              </w:rPr>
              <w:t>700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color w:val="000000"/>
                <w:sz w:val="18"/>
                <w:szCs w:val="18"/>
              </w:rPr>
            </w:pPr>
            <w:r w:rsidRPr="005A1A49">
              <w:rPr>
                <w:color w:val="000000"/>
                <w:sz w:val="18"/>
                <w:szCs w:val="18"/>
              </w:rPr>
              <w:t>137,50</w:t>
            </w:r>
          </w:p>
        </w:tc>
      </w:tr>
      <w:tr w:rsidR="009F486B" w:rsidRPr="005A1A49" w:rsidTr="009F486B">
        <w:tc>
          <w:tcPr>
            <w:tcW w:w="0" w:type="auto"/>
            <w:tcBorders>
              <w:top w:val="single" w:sz="4" w:space="0" w:color="auto"/>
              <w:left w:val="single" w:sz="4" w:space="0" w:color="auto"/>
              <w:bottom w:val="single" w:sz="4" w:space="0" w:color="auto"/>
              <w:right w:val="single" w:sz="4" w:space="0" w:color="auto"/>
            </w:tcBorders>
          </w:tcPr>
          <w:p w:rsidR="009F486B" w:rsidRPr="005A1A49" w:rsidRDefault="009F486B" w:rsidP="005A1A49">
            <w:pPr>
              <w:jc w:val="center"/>
              <w:rPr>
                <w:sz w:val="18"/>
                <w:szCs w:val="18"/>
              </w:rPr>
            </w:pPr>
            <w:r w:rsidRPr="005A1A49">
              <w:rPr>
                <w:sz w:val="18"/>
                <w:szCs w:val="18"/>
              </w:rPr>
              <w:t>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rPr>
                <w:sz w:val="18"/>
                <w:szCs w:val="18"/>
              </w:rPr>
            </w:pPr>
            <w:r w:rsidRPr="005A1A49">
              <w:rPr>
                <w:sz w:val="18"/>
                <w:szCs w:val="18"/>
              </w:rPr>
              <w:t>Контейнер для сбора, хранения, транспортирования и утилизации колюще-режущих отходов, одноразовый (желтый)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jc w:val="both"/>
              <w:rPr>
                <w:sz w:val="18"/>
                <w:szCs w:val="18"/>
              </w:rPr>
            </w:pPr>
            <w:r w:rsidRPr="005A1A49">
              <w:rPr>
                <w:sz w:val="18"/>
                <w:szCs w:val="18"/>
              </w:rPr>
              <w:t>Назначение: бесконтактный сбор острого инструментария в местах первичного образования.</w:t>
            </w:r>
          </w:p>
          <w:p w:rsidR="009F486B" w:rsidRPr="005A1A49" w:rsidRDefault="009F486B" w:rsidP="005A1A49">
            <w:pPr>
              <w:contextualSpacing/>
              <w:jc w:val="both"/>
              <w:rPr>
                <w:sz w:val="18"/>
                <w:szCs w:val="18"/>
              </w:rPr>
            </w:pPr>
            <w:r w:rsidRPr="005A1A49">
              <w:rPr>
                <w:sz w:val="18"/>
                <w:szCs w:val="18"/>
              </w:rPr>
              <w:t>Общие требования: наличие:</w:t>
            </w:r>
          </w:p>
          <w:p w:rsidR="009F486B" w:rsidRPr="005A1A49" w:rsidRDefault="009F486B" w:rsidP="005A1A49">
            <w:pPr>
              <w:contextualSpacing/>
              <w:jc w:val="both"/>
              <w:rPr>
                <w:sz w:val="18"/>
                <w:szCs w:val="18"/>
              </w:rPr>
            </w:pPr>
            <w:r w:rsidRPr="005A1A49">
              <w:rPr>
                <w:sz w:val="18"/>
                <w:szCs w:val="18"/>
              </w:rPr>
              <w:t>- Маркировочной наклейки для внесения данных,</w:t>
            </w:r>
          </w:p>
          <w:p w:rsidR="009F486B" w:rsidRPr="005A1A49" w:rsidRDefault="009F486B" w:rsidP="005A1A49">
            <w:pPr>
              <w:contextualSpacing/>
              <w:jc w:val="both"/>
              <w:rPr>
                <w:sz w:val="18"/>
                <w:szCs w:val="18"/>
              </w:rPr>
            </w:pPr>
            <w:r w:rsidRPr="005A1A49">
              <w:rPr>
                <w:sz w:val="18"/>
                <w:szCs w:val="18"/>
              </w:rPr>
              <w:t xml:space="preserve">- Гравировки с указанием объема на корпусе. </w:t>
            </w:r>
          </w:p>
          <w:p w:rsidR="009F486B" w:rsidRPr="005A1A49" w:rsidRDefault="009F486B" w:rsidP="005A1A49">
            <w:pPr>
              <w:contextualSpacing/>
              <w:jc w:val="both"/>
              <w:rPr>
                <w:sz w:val="18"/>
                <w:szCs w:val="18"/>
              </w:rPr>
            </w:pPr>
            <w:r w:rsidRPr="005A1A49">
              <w:rPr>
                <w:sz w:val="18"/>
                <w:szCs w:val="18"/>
              </w:rPr>
              <w:t xml:space="preserve">Характеристика: </w:t>
            </w:r>
          </w:p>
          <w:p w:rsidR="009F486B" w:rsidRPr="005A1A49" w:rsidRDefault="009F486B" w:rsidP="005A1A49">
            <w:pPr>
              <w:contextualSpacing/>
              <w:jc w:val="both"/>
              <w:rPr>
                <w:sz w:val="18"/>
                <w:szCs w:val="18"/>
              </w:rPr>
            </w:pPr>
            <w:r w:rsidRPr="005A1A49">
              <w:rPr>
                <w:sz w:val="18"/>
                <w:szCs w:val="18"/>
              </w:rPr>
              <w:t xml:space="preserve">-Контейнер квадратной формы с овально-закруглёнными краями.   </w:t>
            </w:r>
          </w:p>
          <w:p w:rsidR="009F486B" w:rsidRPr="005A1A49" w:rsidRDefault="009F486B" w:rsidP="005A1A49">
            <w:pPr>
              <w:contextualSpacing/>
              <w:jc w:val="both"/>
              <w:rPr>
                <w:sz w:val="18"/>
                <w:szCs w:val="18"/>
              </w:rPr>
            </w:pPr>
            <w:r w:rsidRPr="005A1A49">
              <w:rPr>
                <w:sz w:val="18"/>
                <w:szCs w:val="18"/>
              </w:rPr>
              <w:t>- Основа желтого цвета, объем не менее 1,5 л., высота не менее 15,5 см, нижний диаметр не менее 10,7 см, верхний диаметр не менее 12,8 см, толщина стенки не менее 1,5 мм;</w:t>
            </w:r>
          </w:p>
          <w:p w:rsidR="009F486B" w:rsidRPr="005A1A49" w:rsidRDefault="009F486B" w:rsidP="005A1A49">
            <w:pPr>
              <w:contextualSpacing/>
              <w:jc w:val="both"/>
              <w:rPr>
                <w:sz w:val="18"/>
                <w:szCs w:val="18"/>
              </w:rPr>
            </w:pPr>
            <w:r w:rsidRPr="005A1A49">
              <w:rPr>
                <w:sz w:val="18"/>
                <w:szCs w:val="18"/>
              </w:rPr>
              <w:t>- Основная крышка желтого цвета с насечками по всему ободу, диаметром не более 13 см с апертурой для игл, герметично закрывающая основу;</w:t>
            </w:r>
          </w:p>
          <w:p w:rsidR="009F486B" w:rsidRPr="005A1A49" w:rsidRDefault="009F486B" w:rsidP="005A1A49">
            <w:pPr>
              <w:contextualSpacing/>
              <w:jc w:val="both"/>
              <w:rPr>
                <w:sz w:val="18"/>
                <w:szCs w:val="18"/>
              </w:rPr>
            </w:pPr>
            <w:r w:rsidRPr="005A1A49">
              <w:rPr>
                <w:sz w:val="18"/>
                <w:szCs w:val="18"/>
              </w:rPr>
              <w:t xml:space="preserve">- Дополнительная овальная крышка красного цвета, обеспечивающая окончательную герметизацию ИМН.  Одной стороной она должна закрепляться на основной крышке, ее диаметр не более 6,5 см, вес не менее 10 грамм.   </w:t>
            </w:r>
          </w:p>
          <w:p w:rsidR="009F486B" w:rsidRPr="005A1A49" w:rsidRDefault="009F486B" w:rsidP="005A1A49">
            <w:pPr>
              <w:contextualSpacing/>
              <w:jc w:val="both"/>
              <w:rPr>
                <w:sz w:val="18"/>
                <w:szCs w:val="18"/>
              </w:rPr>
            </w:pPr>
            <w:r w:rsidRPr="005A1A49">
              <w:rPr>
                <w:sz w:val="18"/>
                <w:szCs w:val="18"/>
              </w:rPr>
              <w:t>- Вес изделия не должен быть менее 100 грамм.</w:t>
            </w:r>
          </w:p>
          <w:p w:rsidR="009F486B" w:rsidRPr="005A1A49" w:rsidRDefault="009F486B" w:rsidP="005A1A49">
            <w:pPr>
              <w:contextualSpacing/>
              <w:jc w:val="both"/>
              <w:rPr>
                <w:sz w:val="18"/>
                <w:szCs w:val="18"/>
              </w:rPr>
            </w:pPr>
            <w:r w:rsidRPr="005A1A49">
              <w:rPr>
                <w:sz w:val="18"/>
                <w:szCs w:val="18"/>
              </w:rPr>
              <w:t>Свойства: изделие должно обеспечивать герметичность, быть не прокалываемым и непромокаемым. В случае падения, не должно возникать протечек, и иных повреждений механизмов изделия. Конструкция крышки должна исключать возможность повторного использования и ломаться.  Конструкция донышка изделия должна обеспечивать возможность закрепления на горизонтальных  поверхностях. Изделие должно быть пригодно для переработки в утилизирующей установке любого типа.</w:t>
            </w:r>
          </w:p>
          <w:p w:rsidR="009F486B" w:rsidRPr="005A1A49" w:rsidRDefault="009F486B" w:rsidP="005A1A49">
            <w:pPr>
              <w:contextualSpacing/>
              <w:jc w:val="both"/>
              <w:rPr>
                <w:sz w:val="18"/>
                <w:szCs w:val="18"/>
              </w:rPr>
            </w:pPr>
            <w:r w:rsidRPr="005A1A49">
              <w:rPr>
                <w:sz w:val="18"/>
                <w:szCs w:val="18"/>
              </w:rPr>
              <w:t xml:space="preserve">Общие требования: </w:t>
            </w:r>
          </w:p>
          <w:p w:rsidR="009F486B" w:rsidRPr="005A1A49" w:rsidRDefault="009F486B" w:rsidP="005A1A49">
            <w:pPr>
              <w:contextualSpacing/>
              <w:jc w:val="both"/>
              <w:rPr>
                <w:sz w:val="18"/>
                <w:szCs w:val="18"/>
              </w:rPr>
            </w:pPr>
            <w:r w:rsidRPr="005A1A49">
              <w:rPr>
                <w:sz w:val="18"/>
                <w:szCs w:val="18"/>
              </w:rPr>
              <w:t>наличие:</w:t>
            </w:r>
          </w:p>
          <w:p w:rsidR="009F486B" w:rsidRPr="005A1A49" w:rsidRDefault="009F486B" w:rsidP="005A1A49">
            <w:pPr>
              <w:contextualSpacing/>
              <w:jc w:val="both"/>
              <w:rPr>
                <w:sz w:val="18"/>
                <w:szCs w:val="18"/>
              </w:rPr>
            </w:pPr>
            <w:r w:rsidRPr="005A1A49">
              <w:rPr>
                <w:sz w:val="18"/>
                <w:szCs w:val="18"/>
              </w:rPr>
              <w:t xml:space="preserve">- Регистрационного удостоверения установленного образца с указанием применения в сфере обращения с медицинскими отходами </w:t>
            </w:r>
          </w:p>
          <w:p w:rsidR="009F486B" w:rsidRPr="005A1A49" w:rsidRDefault="009F486B" w:rsidP="005A1A49">
            <w:pPr>
              <w:contextualSpacing/>
              <w:jc w:val="both"/>
              <w:rPr>
                <w:sz w:val="18"/>
                <w:szCs w:val="18"/>
              </w:rPr>
            </w:pPr>
            <w:r w:rsidRPr="005A1A49">
              <w:rPr>
                <w:sz w:val="18"/>
                <w:szCs w:val="18"/>
              </w:rPr>
              <w:t>- Сертификата соответствия нормативному документу - ТУ</w:t>
            </w:r>
          </w:p>
          <w:p w:rsidR="009F486B" w:rsidRPr="005A1A49" w:rsidRDefault="009F486B" w:rsidP="005A1A49">
            <w:pPr>
              <w:contextualSpacing/>
              <w:jc w:val="both"/>
              <w:rPr>
                <w:sz w:val="18"/>
                <w:szCs w:val="18"/>
              </w:rPr>
            </w:pPr>
            <w:r w:rsidRPr="005A1A49">
              <w:rPr>
                <w:sz w:val="18"/>
                <w:szCs w:val="18"/>
              </w:rPr>
              <w:t>- Маркировочной наклейки для внесения данных</w:t>
            </w:r>
          </w:p>
          <w:p w:rsidR="009F486B" w:rsidRPr="005A1A49" w:rsidRDefault="009F486B" w:rsidP="005A1A49">
            <w:pPr>
              <w:contextualSpacing/>
              <w:jc w:val="both"/>
              <w:rPr>
                <w:sz w:val="18"/>
                <w:szCs w:val="18"/>
              </w:rPr>
            </w:pPr>
            <w:r w:rsidRPr="005A1A49">
              <w:rPr>
                <w:sz w:val="18"/>
                <w:szCs w:val="18"/>
              </w:rPr>
              <w:t xml:space="preserve">- Указание объема </w:t>
            </w:r>
          </w:p>
          <w:p w:rsidR="009F486B" w:rsidRPr="005A1A49" w:rsidRDefault="009F486B" w:rsidP="005A1A49">
            <w:pPr>
              <w:contextualSpacing/>
              <w:jc w:val="both"/>
              <w:rPr>
                <w:sz w:val="18"/>
                <w:szCs w:val="18"/>
              </w:rPr>
            </w:pPr>
            <w:r w:rsidRPr="005A1A49">
              <w:rPr>
                <w:sz w:val="18"/>
                <w:szCs w:val="18"/>
              </w:rPr>
              <w:t>- Винт-крепление к рабочей поверхности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sz w:val="18"/>
                <w:szCs w:val="18"/>
                <w:lang w:eastAsia="en-US"/>
              </w:rPr>
            </w:pPr>
            <w:proofErr w:type="spellStart"/>
            <w:r w:rsidRPr="005A1A49">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F486B" w:rsidRPr="005A1A49" w:rsidRDefault="009F486B" w:rsidP="005A1A49">
            <w:pPr>
              <w:jc w:val="center"/>
              <w:rPr>
                <w:sz w:val="18"/>
                <w:szCs w:val="18"/>
                <w:lang w:eastAsia="en-US"/>
              </w:rPr>
            </w:pPr>
            <w:r w:rsidRPr="005A1A49">
              <w:rPr>
                <w:sz w:val="18"/>
                <w:szCs w:val="18"/>
                <w:lang w:eastAsia="en-US"/>
              </w:rPr>
              <w:t>900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color w:val="000000"/>
                <w:sz w:val="18"/>
                <w:szCs w:val="18"/>
              </w:rPr>
            </w:pPr>
            <w:r w:rsidRPr="005A1A49">
              <w:rPr>
                <w:color w:val="000000"/>
                <w:sz w:val="18"/>
                <w:szCs w:val="18"/>
              </w:rPr>
              <w:t>44,00</w:t>
            </w:r>
          </w:p>
        </w:tc>
      </w:tr>
      <w:tr w:rsidR="009F486B" w:rsidRPr="005A1A49" w:rsidTr="009F486B">
        <w:tc>
          <w:tcPr>
            <w:tcW w:w="0" w:type="auto"/>
            <w:tcBorders>
              <w:top w:val="single" w:sz="4" w:space="0" w:color="auto"/>
              <w:left w:val="single" w:sz="4" w:space="0" w:color="auto"/>
              <w:bottom w:val="single" w:sz="4" w:space="0" w:color="auto"/>
              <w:right w:val="single" w:sz="4" w:space="0" w:color="auto"/>
            </w:tcBorders>
          </w:tcPr>
          <w:p w:rsidR="009F486B" w:rsidRPr="005A1A49" w:rsidRDefault="009F486B" w:rsidP="005A1A49">
            <w:pPr>
              <w:jc w:val="center"/>
              <w:rPr>
                <w:sz w:val="18"/>
                <w:szCs w:val="18"/>
              </w:rPr>
            </w:pPr>
            <w:r w:rsidRPr="005A1A49">
              <w:rPr>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contextualSpacing/>
              <w:rPr>
                <w:sz w:val="18"/>
                <w:szCs w:val="18"/>
              </w:rPr>
            </w:pPr>
            <w:r w:rsidRPr="005A1A49">
              <w:rPr>
                <w:sz w:val="18"/>
                <w:szCs w:val="18"/>
              </w:rPr>
              <w:t>Контейнер одноразовый для сбора острого инструментария класса Б</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tabs>
                <w:tab w:val="left" w:pos="1399"/>
              </w:tabs>
              <w:contextualSpacing/>
              <w:jc w:val="both"/>
              <w:rPr>
                <w:sz w:val="18"/>
                <w:szCs w:val="18"/>
              </w:rPr>
            </w:pPr>
            <w:r w:rsidRPr="005A1A49">
              <w:rPr>
                <w:sz w:val="18"/>
                <w:szCs w:val="18"/>
              </w:rPr>
              <w:t>Назначение: вариативный сбор использованного медицинского материала, в том числе игл, игл спинальных, травматологических спиц, капилляров, многоканальных пипеток и органических отходов.</w:t>
            </w:r>
          </w:p>
          <w:p w:rsidR="009F486B" w:rsidRPr="005A1A49" w:rsidRDefault="009F486B" w:rsidP="005A1A49">
            <w:pPr>
              <w:tabs>
                <w:tab w:val="left" w:pos="1399"/>
              </w:tabs>
              <w:contextualSpacing/>
              <w:jc w:val="both"/>
              <w:rPr>
                <w:sz w:val="18"/>
                <w:szCs w:val="18"/>
              </w:rPr>
            </w:pPr>
            <w:r w:rsidRPr="005A1A49">
              <w:rPr>
                <w:sz w:val="18"/>
                <w:szCs w:val="18"/>
              </w:rPr>
              <w:t>Общие требования соответствия изделия: наличие</w:t>
            </w:r>
          </w:p>
          <w:p w:rsidR="009F486B" w:rsidRPr="005A1A49" w:rsidRDefault="009F486B" w:rsidP="005A1A49">
            <w:pPr>
              <w:tabs>
                <w:tab w:val="left" w:pos="1399"/>
              </w:tabs>
              <w:contextualSpacing/>
              <w:jc w:val="both"/>
              <w:rPr>
                <w:sz w:val="18"/>
                <w:szCs w:val="18"/>
              </w:rPr>
            </w:pPr>
            <w:r w:rsidRPr="005A1A49">
              <w:rPr>
                <w:sz w:val="18"/>
                <w:szCs w:val="18"/>
              </w:rPr>
              <w:t xml:space="preserve">- Регистрационное удостоверение установленного образца с подтверждением, что товар является изделием медицинского назначения </w:t>
            </w:r>
          </w:p>
          <w:p w:rsidR="009F486B" w:rsidRPr="005A1A49" w:rsidRDefault="009F486B" w:rsidP="005A1A49">
            <w:pPr>
              <w:tabs>
                <w:tab w:val="left" w:pos="1399"/>
              </w:tabs>
              <w:contextualSpacing/>
              <w:jc w:val="both"/>
              <w:rPr>
                <w:sz w:val="18"/>
                <w:szCs w:val="18"/>
              </w:rPr>
            </w:pPr>
            <w:r w:rsidRPr="005A1A49">
              <w:rPr>
                <w:sz w:val="18"/>
                <w:szCs w:val="18"/>
              </w:rPr>
              <w:t>- Сертификат соответствия нормативному документу – ТУ</w:t>
            </w:r>
          </w:p>
          <w:p w:rsidR="009F486B" w:rsidRPr="005A1A49" w:rsidRDefault="009F486B" w:rsidP="005A1A49">
            <w:pPr>
              <w:tabs>
                <w:tab w:val="left" w:pos="1399"/>
              </w:tabs>
              <w:contextualSpacing/>
              <w:jc w:val="both"/>
              <w:rPr>
                <w:sz w:val="18"/>
                <w:szCs w:val="18"/>
              </w:rPr>
            </w:pPr>
            <w:r w:rsidRPr="005A1A49">
              <w:rPr>
                <w:sz w:val="18"/>
                <w:szCs w:val="18"/>
              </w:rPr>
              <w:t>Требования к характеристикам изделия:</w:t>
            </w:r>
          </w:p>
          <w:p w:rsidR="009F486B" w:rsidRPr="005A1A49" w:rsidRDefault="009F486B" w:rsidP="005A1A49">
            <w:pPr>
              <w:tabs>
                <w:tab w:val="left" w:pos="1399"/>
              </w:tabs>
              <w:contextualSpacing/>
              <w:jc w:val="both"/>
              <w:rPr>
                <w:sz w:val="18"/>
                <w:szCs w:val="18"/>
              </w:rPr>
            </w:pPr>
            <w:r w:rsidRPr="005A1A49">
              <w:rPr>
                <w:sz w:val="18"/>
                <w:szCs w:val="18"/>
              </w:rPr>
              <w:t>1.Технические</w:t>
            </w:r>
          </w:p>
          <w:p w:rsidR="009F486B" w:rsidRPr="005A1A49" w:rsidRDefault="009F486B" w:rsidP="005A1A49">
            <w:pPr>
              <w:tabs>
                <w:tab w:val="left" w:pos="1399"/>
              </w:tabs>
              <w:contextualSpacing/>
              <w:jc w:val="both"/>
              <w:rPr>
                <w:sz w:val="18"/>
                <w:szCs w:val="18"/>
              </w:rPr>
            </w:pPr>
            <w:r w:rsidRPr="005A1A49">
              <w:rPr>
                <w:sz w:val="18"/>
                <w:szCs w:val="18"/>
              </w:rPr>
              <w:t>Фактический объем изделия – не менее 7,5 л и не более 8л</w:t>
            </w:r>
          </w:p>
          <w:p w:rsidR="009F486B" w:rsidRPr="005A1A49" w:rsidRDefault="009F486B" w:rsidP="005A1A49">
            <w:pPr>
              <w:tabs>
                <w:tab w:val="left" w:pos="1399"/>
              </w:tabs>
              <w:contextualSpacing/>
              <w:jc w:val="both"/>
              <w:rPr>
                <w:sz w:val="18"/>
                <w:szCs w:val="18"/>
              </w:rPr>
            </w:pPr>
            <w:r w:rsidRPr="005A1A49">
              <w:rPr>
                <w:sz w:val="18"/>
                <w:szCs w:val="18"/>
              </w:rPr>
              <w:t>Гравировка литьевым способом с указанием фактического объема.</w:t>
            </w:r>
          </w:p>
          <w:p w:rsidR="009F486B" w:rsidRPr="005A1A49" w:rsidRDefault="009F486B" w:rsidP="005A1A49">
            <w:pPr>
              <w:tabs>
                <w:tab w:val="left" w:pos="1399"/>
              </w:tabs>
              <w:contextualSpacing/>
              <w:jc w:val="both"/>
              <w:rPr>
                <w:sz w:val="18"/>
                <w:szCs w:val="18"/>
              </w:rPr>
            </w:pPr>
            <w:r w:rsidRPr="005A1A49">
              <w:rPr>
                <w:sz w:val="18"/>
                <w:szCs w:val="18"/>
              </w:rPr>
              <w:t xml:space="preserve">Шкала с нанесенной градуировкой заполнения в литрах с отметками, литьевым способом, соответствующими 1/4 (уровень </w:t>
            </w:r>
            <w:proofErr w:type="spellStart"/>
            <w:r w:rsidRPr="005A1A49">
              <w:rPr>
                <w:sz w:val="18"/>
                <w:szCs w:val="18"/>
              </w:rPr>
              <w:t>дезинфектанта</w:t>
            </w:r>
            <w:proofErr w:type="spellEnd"/>
            <w:r w:rsidRPr="005A1A49">
              <w:rPr>
                <w:sz w:val="18"/>
                <w:szCs w:val="18"/>
              </w:rPr>
              <w:t>) и 3/4 (уровень заполнения) объема.</w:t>
            </w:r>
          </w:p>
          <w:p w:rsidR="009F486B" w:rsidRPr="005A1A49" w:rsidRDefault="009F486B" w:rsidP="005A1A49">
            <w:pPr>
              <w:tabs>
                <w:tab w:val="left" w:pos="1399"/>
              </w:tabs>
              <w:contextualSpacing/>
              <w:jc w:val="both"/>
              <w:rPr>
                <w:sz w:val="18"/>
                <w:szCs w:val="18"/>
              </w:rPr>
            </w:pPr>
            <w:r w:rsidRPr="005A1A49">
              <w:rPr>
                <w:sz w:val="18"/>
                <w:szCs w:val="18"/>
              </w:rPr>
              <w:t xml:space="preserve">Наличие биологического знака опасности и знака ЕАС </w:t>
            </w:r>
          </w:p>
          <w:p w:rsidR="009F486B" w:rsidRPr="005A1A49" w:rsidRDefault="009F486B" w:rsidP="005A1A49">
            <w:pPr>
              <w:tabs>
                <w:tab w:val="left" w:pos="1399"/>
              </w:tabs>
              <w:contextualSpacing/>
              <w:jc w:val="both"/>
              <w:rPr>
                <w:sz w:val="18"/>
                <w:szCs w:val="18"/>
              </w:rPr>
            </w:pPr>
            <w:r w:rsidRPr="005A1A49">
              <w:rPr>
                <w:sz w:val="18"/>
                <w:szCs w:val="18"/>
              </w:rPr>
              <w:t xml:space="preserve">Материал – полипропилен </w:t>
            </w:r>
          </w:p>
          <w:p w:rsidR="009F486B" w:rsidRPr="005A1A49" w:rsidRDefault="009F486B" w:rsidP="005A1A49">
            <w:pPr>
              <w:tabs>
                <w:tab w:val="left" w:pos="1399"/>
              </w:tabs>
              <w:contextualSpacing/>
              <w:jc w:val="both"/>
              <w:rPr>
                <w:sz w:val="18"/>
                <w:szCs w:val="18"/>
              </w:rPr>
            </w:pPr>
            <w:r w:rsidRPr="005A1A49">
              <w:rPr>
                <w:sz w:val="18"/>
                <w:szCs w:val="18"/>
              </w:rPr>
              <w:t xml:space="preserve">Размеры: </w:t>
            </w:r>
          </w:p>
          <w:p w:rsidR="009F486B" w:rsidRPr="005A1A49" w:rsidRDefault="009F486B" w:rsidP="005A1A49">
            <w:pPr>
              <w:tabs>
                <w:tab w:val="left" w:pos="1399"/>
              </w:tabs>
              <w:contextualSpacing/>
              <w:jc w:val="both"/>
              <w:rPr>
                <w:sz w:val="18"/>
                <w:szCs w:val="18"/>
              </w:rPr>
            </w:pPr>
            <w:r w:rsidRPr="005A1A49">
              <w:rPr>
                <w:sz w:val="18"/>
                <w:szCs w:val="18"/>
              </w:rPr>
              <w:t>Высота – не менее 27,5 см</w:t>
            </w:r>
          </w:p>
          <w:p w:rsidR="009F486B" w:rsidRPr="005A1A49" w:rsidRDefault="009F486B" w:rsidP="005A1A49">
            <w:pPr>
              <w:tabs>
                <w:tab w:val="left" w:pos="1399"/>
              </w:tabs>
              <w:contextualSpacing/>
              <w:jc w:val="both"/>
              <w:rPr>
                <w:sz w:val="18"/>
                <w:szCs w:val="18"/>
              </w:rPr>
            </w:pPr>
            <w:r w:rsidRPr="005A1A49">
              <w:rPr>
                <w:sz w:val="18"/>
                <w:szCs w:val="18"/>
              </w:rPr>
              <w:t>Верхний диаметр – не менее 21 см</w:t>
            </w:r>
          </w:p>
          <w:p w:rsidR="009F486B" w:rsidRPr="005A1A49" w:rsidRDefault="009F486B" w:rsidP="005A1A49">
            <w:pPr>
              <w:tabs>
                <w:tab w:val="left" w:pos="1399"/>
              </w:tabs>
              <w:contextualSpacing/>
              <w:jc w:val="both"/>
              <w:rPr>
                <w:sz w:val="18"/>
                <w:szCs w:val="18"/>
              </w:rPr>
            </w:pPr>
            <w:r w:rsidRPr="005A1A49">
              <w:rPr>
                <w:sz w:val="18"/>
                <w:szCs w:val="18"/>
              </w:rPr>
              <w:t>Нижний диаметр - не менее 16,5 см.</w:t>
            </w:r>
          </w:p>
          <w:p w:rsidR="009F486B" w:rsidRPr="005A1A49" w:rsidRDefault="009F486B" w:rsidP="005A1A49">
            <w:pPr>
              <w:tabs>
                <w:tab w:val="left" w:pos="1399"/>
              </w:tabs>
              <w:contextualSpacing/>
              <w:jc w:val="both"/>
              <w:rPr>
                <w:sz w:val="18"/>
                <w:szCs w:val="18"/>
              </w:rPr>
            </w:pPr>
            <w:r w:rsidRPr="005A1A49">
              <w:rPr>
                <w:sz w:val="18"/>
                <w:szCs w:val="18"/>
              </w:rPr>
              <w:t>Кронштейн для закрепления контейнера на рабочей поверхности, путем навинчивания. диаметр не более 5,3 см, вес не менее 8 гр.</w:t>
            </w:r>
          </w:p>
          <w:p w:rsidR="009F486B" w:rsidRPr="005A1A49" w:rsidRDefault="009F486B" w:rsidP="005A1A49">
            <w:pPr>
              <w:tabs>
                <w:tab w:val="left" w:pos="1399"/>
              </w:tabs>
              <w:contextualSpacing/>
              <w:jc w:val="both"/>
              <w:rPr>
                <w:sz w:val="18"/>
                <w:szCs w:val="18"/>
              </w:rPr>
            </w:pPr>
            <w:r w:rsidRPr="005A1A49">
              <w:rPr>
                <w:sz w:val="18"/>
                <w:szCs w:val="18"/>
              </w:rPr>
              <w:t>Общий вес контейнера – не менее 420гр.</w:t>
            </w:r>
          </w:p>
          <w:p w:rsidR="009F486B" w:rsidRPr="005A1A49" w:rsidRDefault="009F486B" w:rsidP="005A1A49">
            <w:pPr>
              <w:tabs>
                <w:tab w:val="left" w:pos="1399"/>
              </w:tabs>
              <w:contextualSpacing/>
              <w:jc w:val="both"/>
              <w:rPr>
                <w:sz w:val="18"/>
                <w:szCs w:val="18"/>
              </w:rPr>
            </w:pPr>
            <w:r w:rsidRPr="005A1A49">
              <w:rPr>
                <w:sz w:val="18"/>
                <w:szCs w:val="18"/>
              </w:rPr>
              <w:t>Основной цвет – желтый.</w:t>
            </w:r>
          </w:p>
          <w:p w:rsidR="009F486B" w:rsidRPr="005A1A49" w:rsidRDefault="009F486B" w:rsidP="005A1A49">
            <w:pPr>
              <w:tabs>
                <w:tab w:val="left" w:pos="1399"/>
              </w:tabs>
              <w:contextualSpacing/>
              <w:jc w:val="both"/>
              <w:rPr>
                <w:sz w:val="18"/>
                <w:szCs w:val="18"/>
              </w:rPr>
            </w:pPr>
            <w:r w:rsidRPr="005A1A49">
              <w:rPr>
                <w:sz w:val="18"/>
                <w:szCs w:val="18"/>
              </w:rPr>
              <w:t xml:space="preserve">2.Безопасность и качества </w:t>
            </w:r>
          </w:p>
          <w:p w:rsidR="009F486B" w:rsidRPr="005A1A49" w:rsidRDefault="009F486B" w:rsidP="005A1A49">
            <w:pPr>
              <w:tabs>
                <w:tab w:val="left" w:pos="1399"/>
              </w:tabs>
              <w:contextualSpacing/>
              <w:jc w:val="both"/>
              <w:rPr>
                <w:sz w:val="18"/>
                <w:szCs w:val="18"/>
              </w:rPr>
            </w:pPr>
            <w:r w:rsidRPr="005A1A49">
              <w:rPr>
                <w:sz w:val="18"/>
                <w:szCs w:val="18"/>
              </w:rPr>
              <w:t>Толщина стенки – не менее 2 мм – должна выдерживать давление, создаваемое иглами на стенки при полном заполнении изделия.</w:t>
            </w:r>
          </w:p>
          <w:p w:rsidR="009F486B" w:rsidRPr="005A1A49" w:rsidRDefault="009F486B" w:rsidP="005A1A49">
            <w:pPr>
              <w:tabs>
                <w:tab w:val="left" w:pos="1399"/>
              </w:tabs>
              <w:contextualSpacing/>
              <w:jc w:val="both"/>
              <w:rPr>
                <w:sz w:val="18"/>
                <w:szCs w:val="18"/>
              </w:rPr>
            </w:pPr>
            <w:r w:rsidRPr="005A1A49">
              <w:rPr>
                <w:sz w:val="18"/>
                <w:szCs w:val="18"/>
              </w:rPr>
              <w:t xml:space="preserve">Крышка имеет две ручки, длиной не менее 35 см. (представляющие одну деталь вместе с основной крышкой), две независимые крышки-заглушки сигнального цвета, размер не менее 55*105мм, обеспечивающие выбор способа применения, блокирующиеся независимо друг от друга и закрывающимися в двух положениях «временно» и «окончательно» закрыто и невозможностью повторного вскрытия без деструктивного вмешательства-   для безопасного хранения игл и органических отходов в процессе эксплуатации изделия.  </w:t>
            </w:r>
          </w:p>
          <w:p w:rsidR="009F486B" w:rsidRPr="005A1A49" w:rsidRDefault="009F486B" w:rsidP="005A1A49">
            <w:pPr>
              <w:tabs>
                <w:tab w:val="left" w:pos="1399"/>
              </w:tabs>
              <w:contextualSpacing/>
              <w:jc w:val="both"/>
              <w:rPr>
                <w:sz w:val="18"/>
                <w:szCs w:val="18"/>
              </w:rPr>
            </w:pPr>
            <w:r w:rsidRPr="005A1A49">
              <w:rPr>
                <w:sz w:val="18"/>
                <w:szCs w:val="18"/>
              </w:rPr>
              <w:t xml:space="preserve">Индикация повторного вскрытия обеспечивается при помощи: Основной и двойной крышки - заглушки - клиновидное запорное устройство. Площадь отверстия для сбора инструментария не менее 55 кв. см, для обеспечения безопасного сбора спинальных игл, травматологических спиц, капилляров, многоканальных пипеток, а также органических отходов диаметром до 5,5 см., шириной до 10,5 см. </w:t>
            </w:r>
          </w:p>
          <w:p w:rsidR="009F486B" w:rsidRPr="005A1A49" w:rsidRDefault="009F486B" w:rsidP="005A1A49">
            <w:pPr>
              <w:tabs>
                <w:tab w:val="left" w:pos="1399"/>
              </w:tabs>
              <w:contextualSpacing/>
              <w:jc w:val="both"/>
              <w:rPr>
                <w:sz w:val="18"/>
                <w:szCs w:val="18"/>
              </w:rPr>
            </w:pPr>
            <w:r w:rsidRPr="005A1A49">
              <w:rPr>
                <w:sz w:val="18"/>
                <w:szCs w:val="18"/>
              </w:rPr>
              <w:t>Наличие маркировочной наклейки для внесения данных.</w:t>
            </w:r>
          </w:p>
          <w:p w:rsidR="009F486B" w:rsidRPr="005A1A49" w:rsidRDefault="009F486B" w:rsidP="005A1A49">
            <w:pPr>
              <w:tabs>
                <w:tab w:val="left" w:pos="1399"/>
              </w:tabs>
              <w:contextualSpacing/>
              <w:jc w:val="both"/>
              <w:rPr>
                <w:sz w:val="18"/>
                <w:szCs w:val="18"/>
              </w:rPr>
            </w:pPr>
            <w:r w:rsidRPr="005A1A49">
              <w:rPr>
                <w:sz w:val="18"/>
                <w:szCs w:val="18"/>
              </w:rPr>
              <w:t xml:space="preserve">Наличие регистрационного удостоверения.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sz w:val="18"/>
                <w:szCs w:val="18"/>
                <w:lang w:eastAsia="en-US"/>
              </w:rPr>
            </w:pPr>
            <w:proofErr w:type="spellStart"/>
            <w:r w:rsidRPr="005A1A49">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F486B" w:rsidRPr="005A1A49" w:rsidRDefault="009F486B" w:rsidP="005A1A49">
            <w:pPr>
              <w:jc w:val="center"/>
              <w:rPr>
                <w:sz w:val="18"/>
                <w:szCs w:val="18"/>
                <w:lang w:eastAsia="en-US"/>
              </w:rPr>
            </w:pPr>
            <w:r w:rsidRPr="005A1A49">
              <w:rPr>
                <w:sz w:val="18"/>
                <w:szCs w:val="18"/>
                <w:lang w:eastAsia="en-US"/>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486B" w:rsidRPr="005A1A49" w:rsidRDefault="009F486B" w:rsidP="005A1A49">
            <w:pPr>
              <w:jc w:val="center"/>
              <w:rPr>
                <w:color w:val="000000"/>
                <w:sz w:val="18"/>
                <w:szCs w:val="18"/>
              </w:rPr>
            </w:pPr>
            <w:r w:rsidRPr="005A1A49">
              <w:rPr>
                <w:color w:val="000000"/>
                <w:sz w:val="18"/>
                <w:szCs w:val="18"/>
              </w:rPr>
              <w:t>429,00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4D379B">
        <w:rPr>
          <w:sz w:val="16"/>
          <w:szCs w:val="16"/>
        </w:rPr>
        <w:t xml:space="preserve"> </w:t>
      </w:r>
      <w:r w:rsidRPr="005A07FA">
        <w:rPr>
          <w:sz w:val="16"/>
          <w:szCs w:val="16"/>
        </w:rPr>
        <w:t>Постановлением</w:t>
      </w:r>
      <w:r w:rsidR="004D379B">
        <w:rPr>
          <w:sz w:val="16"/>
          <w:szCs w:val="16"/>
        </w:rPr>
        <w:t xml:space="preserve"> </w:t>
      </w:r>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B60B0"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C63DB" w:rsidRDefault="00FC63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793AEF">
        <w:rPr>
          <w:b/>
          <w:kern w:val="32"/>
          <w:sz w:val="20"/>
          <w:szCs w:val="20"/>
        </w:rPr>
        <w:t>одноразовых медицинских изделий и расходных материалов из полимеров</w:t>
      </w:r>
      <w:r w:rsidR="00AD1EF8">
        <w:rPr>
          <w:b/>
          <w:kern w:val="32"/>
          <w:sz w:val="20"/>
          <w:szCs w:val="20"/>
        </w:rPr>
        <w:t xml:space="preserve"> </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w:t>
      </w:r>
      <w:r w:rsidR="004D379B">
        <w:rPr>
          <w:b/>
          <w:kern w:val="32"/>
          <w:sz w:val="20"/>
          <w:szCs w:val="20"/>
        </w:rPr>
        <w:t xml:space="preserve"> </w:t>
      </w:r>
      <w:r w:rsidR="00E906F0">
        <w:rPr>
          <w:b/>
          <w:kern w:val="32"/>
          <w:sz w:val="20"/>
          <w:szCs w:val="20"/>
        </w:rPr>
        <w:t>электронной форме,</w:t>
      </w:r>
      <w:r w:rsidR="004D379B">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793AEF">
        <w:rPr>
          <w:b/>
          <w:kern w:val="32"/>
          <w:sz w:val="20"/>
          <w:szCs w:val="20"/>
        </w:rPr>
        <w:t>159-23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793AEF">
        <w:rPr>
          <w:sz w:val="19"/>
          <w:szCs w:val="19"/>
        </w:rPr>
        <w:t>159-23</w:t>
      </w:r>
    </w:p>
    <w:p w:rsidR="00060FEB" w:rsidRDefault="00084A58" w:rsidP="00060FEB">
      <w:pPr>
        <w:widowControl w:val="0"/>
        <w:jc w:val="center"/>
        <w:rPr>
          <w:b/>
          <w:bCs/>
          <w:sz w:val="19"/>
          <w:szCs w:val="19"/>
        </w:rPr>
      </w:pPr>
      <w:r w:rsidRPr="00084A58">
        <w:rPr>
          <w:b/>
          <w:kern w:val="32"/>
          <w:sz w:val="19"/>
          <w:szCs w:val="19"/>
        </w:rPr>
        <w:t>на поставку</w:t>
      </w:r>
      <w:r w:rsidR="00193E9C">
        <w:rPr>
          <w:b/>
          <w:kern w:val="32"/>
          <w:sz w:val="19"/>
          <w:szCs w:val="19"/>
        </w:rPr>
        <w:t xml:space="preserve"> </w:t>
      </w:r>
      <w:r w:rsidR="00793AEF">
        <w:rPr>
          <w:b/>
          <w:kern w:val="32"/>
          <w:sz w:val="19"/>
          <w:szCs w:val="19"/>
        </w:rPr>
        <w:t>одноразовых медицинских изделий и расходных материалов из полимеров</w:t>
      </w:r>
      <w:r w:rsidR="00AD1EF8">
        <w:rPr>
          <w:b/>
          <w:kern w:val="32"/>
          <w:sz w:val="19"/>
          <w:szCs w:val="19"/>
        </w:rPr>
        <w:t xml:space="preserve"> </w:t>
      </w:r>
      <w:r w:rsidR="00255691">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4D379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26AFC">
        <w:rPr>
          <w:rFonts w:ascii="Times New Roman" w:hAnsi="Times New Roman" w:cs="Times New Roman"/>
          <w:sz w:val="19"/>
          <w:szCs w:val="19"/>
        </w:rPr>
        <w:t xml:space="preserve"> </w:t>
      </w:r>
      <w:r w:rsidR="00793AEF">
        <w:rPr>
          <w:rFonts w:ascii="Times New Roman" w:hAnsi="Times New Roman" w:cs="Times New Roman"/>
          <w:sz w:val="19"/>
          <w:szCs w:val="19"/>
        </w:rPr>
        <w:t>одноразовых медицинских изделий и расходных материалов из полимеров</w:t>
      </w:r>
      <w:r w:rsidR="00AD1EF8">
        <w:rPr>
          <w:rFonts w:ascii="Times New Roman" w:hAnsi="Times New Roman" w:cs="Times New Roman"/>
          <w:sz w:val="19"/>
          <w:szCs w:val="19"/>
        </w:rPr>
        <w:t xml:space="preserve"> </w:t>
      </w:r>
      <w:r w:rsidR="00526AFC">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3C03C4">
        <w:rPr>
          <w:sz w:val="19"/>
          <w:szCs w:val="19"/>
        </w:rPr>
        <w:t xml:space="preserve"> </w:t>
      </w:r>
      <w:r w:rsidR="00BD67DD" w:rsidRPr="002D2168">
        <w:rPr>
          <w:sz w:val="19"/>
          <w:szCs w:val="19"/>
        </w:rPr>
        <w:t>г. Иркутск:</w:t>
      </w:r>
      <w:r w:rsidR="00A67941">
        <w:rPr>
          <w:sz w:val="20"/>
          <w:szCs w:val="20"/>
        </w:rPr>
        <w:t xml:space="preserve"> </w:t>
      </w:r>
      <w:r w:rsidR="00AD1EF8">
        <w:rPr>
          <w:sz w:val="20"/>
          <w:szCs w:val="20"/>
        </w:rPr>
        <w:t xml:space="preserve">ул. Ярославского д. 300, ул. Баумана д. 214А, ул. Баумана д. 214а/1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D1EF8">
        <w:rPr>
          <w:sz w:val="19"/>
          <w:szCs w:val="19"/>
        </w:rPr>
        <w:t>30.06.2024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569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4D379B">
        <w:rPr>
          <w:i/>
          <w:sz w:val="19"/>
          <w:szCs w:val="19"/>
        </w:rPr>
        <w:t xml:space="preserve"> </w:t>
      </w:r>
      <w:r w:rsidRPr="002D56C2">
        <w:rPr>
          <w:i/>
          <w:sz w:val="19"/>
          <w:szCs w:val="19"/>
        </w:rPr>
        <w:t>№</w:t>
      </w:r>
      <w:r w:rsidR="004D379B">
        <w:rPr>
          <w:i/>
          <w:sz w:val="19"/>
          <w:szCs w:val="19"/>
        </w:rPr>
        <w:t xml:space="preserve"> </w:t>
      </w:r>
      <w:r w:rsidRPr="002D56C2">
        <w:rPr>
          <w:i/>
          <w:sz w:val="19"/>
          <w:szCs w:val="19"/>
        </w:rPr>
        <w:t>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FC63DB">
              <w:rPr>
                <w:sz w:val="18"/>
                <w:szCs w:val="18"/>
              </w:rPr>
              <w:t xml:space="preserve">, л/с </w:t>
            </w:r>
            <w:r w:rsidR="00FC63DB" w:rsidRPr="0015535E">
              <w:rPr>
                <w:sz w:val="18"/>
                <w:szCs w:val="18"/>
              </w:rPr>
              <w:t>803030</w:t>
            </w:r>
            <w:r w:rsidR="00FC63DB">
              <w:rPr>
                <w:sz w:val="18"/>
                <w:szCs w:val="18"/>
              </w:rPr>
              <w:t>5</w:t>
            </w:r>
            <w:r w:rsidR="00FC63DB"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93AEF">
        <w:rPr>
          <w:sz w:val="20"/>
          <w:szCs w:val="20"/>
        </w:rPr>
        <w:t>159-23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793AEF">
        <w:rPr>
          <w:b/>
          <w:kern w:val="32"/>
          <w:sz w:val="20"/>
          <w:szCs w:val="20"/>
        </w:rPr>
        <w:t>одноразовых медицинских изделий и расходных материалов из полимеров</w:t>
      </w:r>
      <w:r w:rsidR="00AD1EF8">
        <w:rPr>
          <w:b/>
          <w:kern w:val="32"/>
          <w:sz w:val="20"/>
          <w:szCs w:val="20"/>
        </w:rPr>
        <w:t xml:space="preserve"> </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3C03C4">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93AEF">
        <w:rPr>
          <w:b/>
          <w:kern w:val="32"/>
          <w:sz w:val="20"/>
          <w:szCs w:val="20"/>
        </w:rPr>
        <w:t>159-23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193E9C">
        <w:rPr>
          <w:bCs/>
          <w:kern w:val="32"/>
          <w:sz w:val="20"/>
          <w:szCs w:val="20"/>
        </w:rPr>
        <w:t xml:space="preserve"> </w:t>
      </w:r>
      <w:r w:rsidR="00793AEF">
        <w:rPr>
          <w:bCs/>
          <w:kern w:val="32"/>
          <w:sz w:val="20"/>
          <w:szCs w:val="20"/>
        </w:rPr>
        <w:t>одноразовых медицинских изделий и расходных материалов из полимеров</w:t>
      </w:r>
      <w:r w:rsidR="00AD1EF8">
        <w:rPr>
          <w:bCs/>
          <w:kern w:val="32"/>
          <w:sz w:val="20"/>
          <w:szCs w:val="20"/>
        </w:rPr>
        <w:t xml:space="preserve"> </w:t>
      </w:r>
      <w:r w:rsidR="00255691">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D379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193E9C">
        <w:rPr>
          <w:bCs/>
          <w:kern w:val="32"/>
          <w:sz w:val="20"/>
          <w:szCs w:val="20"/>
        </w:rPr>
        <w:t xml:space="preserve"> </w:t>
      </w:r>
      <w:r w:rsidR="00793AEF">
        <w:rPr>
          <w:bCs/>
          <w:kern w:val="32"/>
          <w:sz w:val="20"/>
          <w:szCs w:val="20"/>
        </w:rPr>
        <w:t>одноразовых медицинских изделий и расходных материалов из полимеров</w:t>
      </w:r>
      <w:r w:rsidRPr="00776719">
        <w:rPr>
          <w:sz w:val="20"/>
          <w:szCs w:val="20"/>
        </w:rPr>
        <w:t>,</w:t>
      </w:r>
      <w:r w:rsidR="004D379B">
        <w:rPr>
          <w:sz w:val="20"/>
          <w:szCs w:val="20"/>
        </w:rPr>
        <w:t xml:space="preserve"> </w:t>
      </w:r>
      <w:r w:rsidR="006F0628">
        <w:rPr>
          <w:sz w:val="20"/>
          <w:szCs w:val="20"/>
        </w:rPr>
        <w:t>выра</w:t>
      </w:r>
      <w:r w:rsidR="004B5113">
        <w:rPr>
          <w:sz w:val="20"/>
          <w:szCs w:val="20"/>
        </w:rPr>
        <w:t>зив</w:t>
      </w:r>
      <w:r w:rsidR="004D379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D379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4D379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4D379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4D379B">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4D379B">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B1005C">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63246D">
        <w:rPr>
          <w:rFonts w:ascii="Times New Roman" w:hAnsi="Times New Roman" w:cs="Times New Roman"/>
          <w:color w:val="auto"/>
          <w:sz w:val="20"/>
          <w:szCs w:val="20"/>
        </w:rPr>
        <w:t xml:space="preserve">между </w:t>
      </w:r>
      <w:r w:rsidRPr="0063246D">
        <w:rPr>
          <w:rFonts w:ascii="Times New Roman" w:hAnsi="Times New Roman" w:cs="Times New Roman"/>
          <w:i/>
          <w:color w:val="auto"/>
          <w:sz w:val="20"/>
          <w:szCs w:val="20"/>
          <w:u w:val="single"/>
        </w:rPr>
        <w:t>(наименование организации или Ф.И.О. участника закупки)</w:t>
      </w:r>
      <w:r w:rsidRPr="0063246D">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246D">
        <w:rPr>
          <w:rFonts w:ascii="Times New Roman" w:hAnsi="Times New Roman" w:cs="Times New Roman"/>
          <w:color w:val="auto"/>
          <w:sz w:val="20"/>
          <w:szCs w:val="20"/>
        </w:rPr>
        <w:t>неполнородными</w:t>
      </w:r>
      <w:proofErr w:type="spellEnd"/>
      <w:r w:rsidRPr="0063246D">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F67960">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193E9C" w:rsidRDefault="00193E9C"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0F0" w:rsidRDefault="002C70F0" w:rsidP="00ED57EB">
      <w:r>
        <w:separator/>
      </w:r>
    </w:p>
  </w:endnote>
  <w:endnote w:type="continuationSeparator" w:id="0">
    <w:p w:rsidR="002C70F0" w:rsidRDefault="002C70F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2C70F0" w:rsidRDefault="002C70F0">
        <w:pPr>
          <w:pStyle w:val="af7"/>
          <w:jc w:val="right"/>
        </w:pPr>
        <w:r>
          <w:fldChar w:fldCharType="begin"/>
        </w:r>
        <w:r>
          <w:instrText xml:space="preserve"> PAGE   \* MERGEFORMAT </w:instrText>
        </w:r>
        <w:r>
          <w:fldChar w:fldCharType="separate"/>
        </w:r>
        <w:r w:rsidR="009502AE">
          <w:rPr>
            <w:noProof/>
          </w:rPr>
          <w:t>39</w:t>
        </w:r>
        <w:r>
          <w:rPr>
            <w:noProof/>
          </w:rPr>
          <w:fldChar w:fldCharType="end"/>
        </w:r>
      </w:p>
    </w:sdtContent>
  </w:sdt>
  <w:p w:rsidR="002C70F0" w:rsidRDefault="002C70F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0F0" w:rsidRDefault="002C70F0" w:rsidP="00ED57EB">
      <w:r>
        <w:separator/>
      </w:r>
    </w:p>
  </w:footnote>
  <w:footnote w:type="continuationSeparator" w:id="0">
    <w:p w:rsidR="002C70F0" w:rsidRDefault="002C70F0" w:rsidP="00ED57EB">
      <w:r>
        <w:continuationSeparator/>
      </w:r>
    </w:p>
  </w:footnote>
  <w:footnote w:id="1">
    <w:p w:rsidR="002C70F0" w:rsidRPr="000966CA" w:rsidRDefault="002C70F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86B"/>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AB42B-5848-4896-8C2F-D8E71F86D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39</Pages>
  <Words>17267</Words>
  <Characters>123364</Characters>
  <Application>Microsoft Office Word</Application>
  <DocSecurity>0</DocSecurity>
  <Lines>1028</Lines>
  <Paragraphs>280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140351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150</cp:revision>
  <cp:lastPrinted>2023-06-21T02:48:00Z</cp:lastPrinted>
  <dcterms:created xsi:type="dcterms:W3CDTF">2022-11-17T07:10:00Z</dcterms:created>
  <dcterms:modified xsi:type="dcterms:W3CDTF">2023-06-21T02:48:00Z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