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5875F4" w:rsidRDefault="00A84ECD" w:rsidP="006C706A">
      <w:pPr>
        <w:jc w:val="center"/>
        <w:rPr>
          <w:b/>
          <w:kern w:val="32"/>
          <w:sz w:val="28"/>
          <w:szCs w:val="28"/>
        </w:rPr>
      </w:pPr>
      <w:r w:rsidRPr="005875F4">
        <w:rPr>
          <w:b/>
          <w:kern w:val="32"/>
          <w:sz w:val="28"/>
          <w:szCs w:val="28"/>
        </w:rPr>
        <w:t>Извещение о проведении закупки</w:t>
      </w:r>
    </w:p>
    <w:p w:rsidR="00506F9D" w:rsidRDefault="008A4F14" w:rsidP="006C706A">
      <w:pPr>
        <w:tabs>
          <w:tab w:val="center" w:pos="5102"/>
          <w:tab w:val="left" w:pos="9191"/>
        </w:tabs>
        <w:jc w:val="center"/>
        <w:rPr>
          <w:b/>
          <w:kern w:val="32"/>
          <w:sz w:val="28"/>
          <w:szCs w:val="28"/>
        </w:rPr>
      </w:pPr>
      <w:r w:rsidRPr="005875F4">
        <w:rPr>
          <w:b/>
          <w:kern w:val="32"/>
          <w:sz w:val="28"/>
          <w:szCs w:val="28"/>
        </w:rPr>
        <w:t xml:space="preserve">на поставку </w:t>
      </w:r>
      <w:r w:rsidR="004C4D09">
        <w:rPr>
          <w:b/>
          <w:kern w:val="32"/>
          <w:sz w:val="28"/>
          <w:szCs w:val="28"/>
        </w:rPr>
        <w:t>и монтаж кондиционеров</w:t>
      </w:r>
    </w:p>
    <w:p w:rsidR="004A26BB" w:rsidRPr="00A84ECD" w:rsidRDefault="00E906F0" w:rsidP="006C706A">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6C706A">
      <w:pPr>
        <w:jc w:val="center"/>
        <w:rPr>
          <w:b/>
          <w:kern w:val="32"/>
          <w:sz w:val="28"/>
          <w:szCs w:val="28"/>
        </w:rPr>
      </w:pPr>
    </w:p>
    <w:p w:rsidR="00EB3EFB" w:rsidRDefault="007625C7" w:rsidP="006C706A">
      <w:pPr>
        <w:jc w:val="center"/>
        <w:rPr>
          <w:b/>
          <w:kern w:val="32"/>
          <w:sz w:val="28"/>
          <w:szCs w:val="28"/>
        </w:rPr>
      </w:pPr>
      <w:r w:rsidRPr="0094701F">
        <w:rPr>
          <w:b/>
          <w:kern w:val="32"/>
          <w:sz w:val="28"/>
          <w:szCs w:val="28"/>
        </w:rPr>
        <w:t>№</w:t>
      </w:r>
      <w:r w:rsidR="006132CF">
        <w:rPr>
          <w:b/>
          <w:kern w:val="32"/>
          <w:sz w:val="28"/>
          <w:szCs w:val="28"/>
        </w:rPr>
        <w:t xml:space="preserve"> 142-23</w:t>
      </w:r>
    </w:p>
    <w:p w:rsidR="006C706A" w:rsidRPr="006C706A" w:rsidRDefault="006C706A" w:rsidP="006C706A">
      <w:pPr>
        <w:jc w:val="center"/>
        <w:rPr>
          <w:kern w:val="32"/>
          <w:sz w:val="20"/>
          <w:szCs w:val="20"/>
        </w:rPr>
      </w:pPr>
      <w:r w:rsidRPr="006C706A">
        <w:rPr>
          <w:kern w:val="32"/>
          <w:sz w:val="20"/>
          <w:szCs w:val="20"/>
          <w:highlight w:val="cyan"/>
        </w:rPr>
        <w:t>(в редакции с изменениями от 13.06.2023г.)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E906F0" w:rsidP="004C4D09">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4C4D0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7603" w:rsidRDefault="004A26BB" w:rsidP="004C4D09">
            <w:pPr>
              <w:autoSpaceDE w:val="0"/>
              <w:autoSpaceDN w:val="0"/>
              <w:adjustRightInd w:val="0"/>
              <w:ind w:firstLine="170"/>
              <w:rPr>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A65A50" w:rsidP="004C4D09">
            <w:pPr>
              <w:autoSpaceDE w:val="0"/>
              <w:autoSpaceDN w:val="0"/>
              <w:adjustRightInd w:val="0"/>
              <w:ind w:firstLine="170"/>
              <w:rPr>
                <w:sz w:val="20"/>
                <w:szCs w:val="20"/>
              </w:rPr>
            </w:pPr>
            <w:hyperlink r:id="rId8" w:history="1">
              <w:r w:rsidR="00C7537F" w:rsidRPr="00767603">
                <w:rPr>
                  <w:rStyle w:val="a4"/>
                  <w:sz w:val="20"/>
                  <w:szCs w:val="20"/>
                  <w:lang w:val="en-US"/>
                </w:rPr>
                <w:t>info</w:t>
              </w:r>
              <w:r w:rsidR="00C7537F" w:rsidRPr="00767603">
                <w:rPr>
                  <w:rStyle w:val="a4"/>
                  <w:sz w:val="20"/>
                  <w:szCs w:val="20"/>
                </w:rPr>
                <w:t>@</w:t>
              </w:r>
              <w:proofErr w:type="spellStart"/>
              <w:r w:rsidR="00C7537F" w:rsidRPr="00767603">
                <w:rPr>
                  <w:rStyle w:val="a4"/>
                  <w:sz w:val="20"/>
                  <w:szCs w:val="20"/>
                  <w:lang w:val="en-US"/>
                </w:rPr>
                <w:t>gkb</w:t>
              </w:r>
              <w:proofErr w:type="spellEnd"/>
              <w:r w:rsidR="00C7537F" w:rsidRPr="00767603">
                <w:rPr>
                  <w:rStyle w:val="a4"/>
                  <w:sz w:val="20"/>
                  <w:szCs w:val="20"/>
                </w:rPr>
                <w:t>8.</w:t>
              </w:r>
              <w:proofErr w:type="spellStart"/>
              <w:r w:rsidR="00C7537F" w:rsidRPr="00767603">
                <w:rPr>
                  <w:rStyle w:val="a4"/>
                  <w:sz w:val="20"/>
                  <w:szCs w:val="20"/>
                  <w:lang w:val="en-US"/>
                </w:rPr>
                <w:t>ru</w:t>
              </w:r>
              <w:proofErr w:type="spellEnd"/>
            </w:hyperlink>
          </w:p>
        </w:tc>
      </w:tr>
      <w:tr w:rsidR="00C7537F"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7603" w:rsidRDefault="001F0628" w:rsidP="004C4D09">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7603" w:rsidRDefault="006A052F" w:rsidP="004C4D09">
            <w:pPr>
              <w:autoSpaceDE w:val="0"/>
              <w:autoSpaceDN w:val="0"/>
              <w:adjustRightInd w:val="0"/>
              <w:ind w:firstLine="170"/>
              <w:jc w:val="both"/>
              <w:rPr>
                <w:sz w:val="20"/>
                <w:szCs w:val="20"/>
                <w:u w:val="single"/>
              </w:rPr>
            </w:pPr>
            <w:r w:rsidRPr="00767603">
              <w:rPr>
                <w:b/>
                <w:sz w:val="20"/>
                <w:szCs w:val="20"/>
                <w:u w:val="single"/>
              </w:rPr>
              <w:t>Предмет договора</w:t>
            </w:r>
            <w:r w:rsidRPr="006132CF">
              <w:rPr>
                <w:b/>
                <w:sz w:val="20"/>
                <w:szCs w:val="20"/>
              </w:rPr>
              <w:t>:</w:t>
            </w:r>
            <w:r w:rsidR="000A405D">
              <w:rPr>
                <w:b/>
                <w:sz w:val="20"/>
                <w:szCs w:val="20"/>
              </w:rPr>
              <w:t xml:space="preserve"> </w:t>
            </w:r>
            <w:r w:rsidR="0015535E" w:rsidRPr="00767603">
              <w:rPr>
                <w:sz w:val="20"/>
                <w:szCs w:val="20"/>
              </w:rPr>
              <w:t xml:space="preserve">Поставка </w:t>
            </w:r>
            <w:r w:rsidR="004C4D09">
              <w:rPr>
                <w:bCs/>
                <w:kern w:val="32"/>
                <w:sz w:val="20"/>
                <w:szCs w:val="20"/>
              </w:rPr>
              <w:t>и монтаж кондиционеров.</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4C4D09">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4C4D0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767603" w:rsidRDefault="004C4D09" w:rsidP="004C4D09">
            <w:pPr>
              <w:ind w:firstLine="170"/>
              <w:rPr>
                <w:sz w:val="20"/>
                <w:szCs w:val="20"/>
              </w:rPr>
            </w:pPr>
            <w:r w:rsidRPr="004C4D09">
              <w:rPr>
                <w:sz w:val="20"/>
                <w:szCs w:val="20"/>
              </w:rPr>
              <w:t>28.25.12.130</w:t>
            </w:r>
          </w:p>
        </w:tc>
      </w:tr>
      <w:tr w:rsidR="005918EB"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767603" w:rsidRDefault="006132CF" w:rsidP="004C4D09">
            <w:pPr>
              <w:ind w:firstLine="170"/>
              <w:rPr>
                <w:sz w:val="20"/>
                <w:szCs w:val="20"/>
              </w:rPr>
            </w:pPr>
            <w:r>
              <w:rPr>
                <w:sz w:val="20"/>
                <w:szCs w:val="20"/>
              </w:rPr>
              <w:t>580</w:t>
            </w:r>
          </w:p>
        </w:tc>
      </w:tr>
      <w:tr w:rsidR="00180675"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4C4D09">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p w:rsidR="00030D50" w:rsidRPr="00767603" w:rsidRDefault="00030D50" w:rsidP="004C4D09">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4C4D09">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4C4D0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73714" w:rsidRPr="00993B6A" w:rsidRDefault="0095177E" w:rsidP="004C4D09">
            <w:pPr>
              <w:ind w:firstLine="170"/>
              <w:jc w:val="both"/>
              <w:rPr>
                <w:sz w:val="20"/>
                <w:szCs w:val="20"/>
              </w:rPr>
            </w:pPr>
            <w:r w:rsidRPr="00993B6A">
              <w:rPr>
                <w:sz w:val="20"/>
                <w:szCs w:val="20"/>
              </w:rPr>
              <w:t xml:space="preserve">Поставка </w:t>
            </w:r>
            <w:r w:rsidR="004C4D09">
              <w:rPr>
                <w:sz w:val="20"/>
                <w:szCs w:val="20"/>
              </w:rPr>
              <w:t xml:space="preserve">и монтаж </w:t>
            </w:r>
            <w:r w:rsidRPr="00993B6A">
              <w:rPr>
                <w:sz w:val="20"/>
                <w:szCs w:val="20"/>
              </w:rPr>
              <w:t>товара осуществляется в течение 1</w:t>
            </w:r>
            <w:r w:rsidR="004C4D09">
              <w:rPr>
                <w:sz w:val="20"/>
                <w:szCs w:val="20"/>
              </w:rPr>
              <w:t>4</w:t>
            </w:r>
            <w:r w:rsidRPr="00993B6A">
              <w:rPr>
                <w:sz w:val="20"/>
                <w:szCs w:val="20"/>
              </w:rPr>
              <w:t xml:space="preserve"> (</w:t>
            </w:r>
            <w:r w:rsidR="004C4D09">
              <w:rPr>
                <w:sz w:val="20"/>
                <w:szCs w:val="20"/>
              </w:rPr>
              <w:t>четырнадцати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AA2C94" w:rsidRDefault="00A80F46" w:rsidP="004C4D09">
            <w:pPr>
              <w:autoSpaceDE w:val="0"/>
              <w:autoSpaceDN w:val="0"/>
              <w:adjustRightInd w:val="0"/>
              <w:outlineLvl w:val="1"/>
              <w:rPr>
                <w:b/>
                <w:sz w:val="20"/>
                <w:szCs w:val="20"/>
              </w:rPr>
            </w:pPr>
            <w:r w:rsidRPr="00AA2C94">
              <w:rPr>
                <w:b/>
                <w:sz w:val="20"/>
                <w:szCs w:val="20"/>
              </w:rPr>
              <w:t>Местопоставки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39E1" w:rsidRPr="00993B6A" w:rsidRDefault="0095177E" w:rsidP="004C4D09">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w:t>
            </w:r>
            <w:r w:rsidR="004C4D09">
              <w:rPr>
                <w:sz w:val="20"/>
                <w:szCs w:val="20"/>
              </w:rPr>
              <w:t>а/1</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4C4D0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7603" w:rsidRDefault="006A52E7" w:rsidP="004C4D09">
            <w:pPr>
              <w:tabs>
                <w:tab w:val="left" w:pos="6022"/>
              </w:tabs>
              <w:ind w:right="72" w:firstLine="170"/>
              <w:rPr>
                <w:sz w:val="20"/>
                <w:szCs w:val="20"/>
              </w:rPr>
            </w:pPr>
            <w:r w:rsidRPr="006A52E7">
              <w:rPr>
                <w:sz w:val="20"/>
                <w:szCs w:val="20"/>
              </w:rPr>
              <w:t>283000 руб. (двести восемьдесят три тысячи рублей 00 копеек)</w:t>
            </w:r>
          </w:p>
        </w:tc>
      </w:tr>
      <w:tr w:rsidR="006340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4C4D09">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4C4D0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7603" w:rsidRDefault="00D844FA" w:rsidP="004C4D09">
            <w:pPr>
              <w:ind w:firstLine="170"/>
              <w:jc w:val="both"/>
              <w:rPr>
                <w:sz w:val="20"/>
                <w:szCs w:val="20"/>
              </w:rPr>
            </w:pPr>
            <w:r w:rsidRPr="00767603">
              <w:rPr>
                <w:sz w:val="20"/>
                <w:szCs w:val="20"/>
              </w:rPr>
              <w:t>Российский рубль</w:t>
            </w:r>
          </w:p>
        </w:tc>
      </w:tr>
      <w:tr w:rsidR="00DA0DF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7603" w:rsidRDefault="00E136F2" w:rsidP="004C4D09">
            <w:pPr>
              <w:ind w:firstLine="170"/>
              <w:jc w:val="both"/>
              <w:rPr>
                <w:sz w:val="20"/>
                <w:szCs w:val="20"/>
              </w:rPr>
            </w:pPr>
            <w:r w:rsidRPr="00767603">
              <w:rPr>
                <w:sz w:val="20"/>
                <w:szCs w:val="20"/>
              </w:rPr>
              <w:t>Требование не установлено</w:t>
            </w:r>
          </w:p>
          <w:p w:rsidR="00A76857" w:rsidRPr="00767603" w:rsidRDefault="00A76857" w:rsidP="004C4D09">
            <w:pPr>
              <w:ind w:firstLine="170"/>
              <w:jc w:val="both"/>
              <w:rPr>
                <w:sz w:val="20"/>
                <w:szCs w:val="20"/>
                <w:lang w:val="en-US"/>
              </w:rPr>
            </w:pP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7603" w:rsidRDefault="00F650E1" w:rsidP="006132CF">
            <w:pPr>
              <w:ind w:firstLine="170"/>
              <w:jc w:val="both"/>
              <w:rPr>
                <w:sz w:val="20"/>
                <w:szCs w:val="20"/>
              </w:rPr>
            </w:pPr>
            <w:proofErr w:type="gramStart"/>
            <w:r w:rsidRPr="00767603">
              <w:rPr>
                <w:sz w:val="20"/>
                <w:szCs w:val="20"/>
              </w:rPr>
              <w:t>С даты публикации</w:t>
            </w:r>
            <w:proofErr w:type="gramEnd"/>
            <w:r w:rsidR="000A405D">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r w:rsidR="00257F1B">
              <w:rPr>
                <w:sz w:val="20"/>
                <w:szCs w:val="20"/>
              </w:rPr>
              <w:t xml:space="preserve"> </w:t>
            </w:r>
            <w:hyperlink r:id="rId9" w:history="1">
              <w:proofErr w:type="spellStart"/>
              <w:r w:rsidRPr="00767603">
                <w:rPr>
                  <w:rStyle w:val="a4"/>
                  <w:sz w:val="20"/>
                  <w:szCs w:val="20"/>
                  <w:lang w:val="en-US"/>
                </w:rPr>
                <w:t>zakupki</w:t>
              </w:r>
              <w:proofErr w:type="spellEnd"/>
              <w:r w:rsidRPr="00767603">
                <w:rPr>
                  <w:rStyle w:val="a4"/>
                  <w:sz w:val="20"/>
                  <w:szCs w:val="20"/>
                </w:rPr>
                <w:t>.</w:t>
              </w:r>
              <w:proofErr w:type="spellStart"/>
              <w:r w:rsidRPr="00767603">
                <w:rPr>
                  <w:rStyle w:val="a4"/>
                  <w:sz w:val="20"/>
                  <w:szCs w:val="20"/>
                  <w:lang w:val="en-US"/>
                </w:rPr>
                <w:t>gov</w:t>
              </w:r>
              <w:proofErr w:type="spellEnd"/>
              <w:r w:rsidRPr="00767603">
                <w:rPr>
                  <w:rStyle w:val="a4"/>
                  <w:sz w:val="20"/>
                  <w:szCs w:val="20"/>
                </w:rPr>
                <w:t>.</w:t>
              </w:r>
              <w:proofErr w:type="spellStart"/>
              <w:r w:rsidRPr="00767603">
                <w:rPr>
                  <w:rStyle w:val="a4"/>
                  <w:sz w:val="20"/>
                  <w:szCs w:val="20"/>
                  <w:lang w:val="en-US"/>
                </w:rPr>
                <w:t>ru</w:t>
              </w:r>
              <w:proofErr w:type="spellEnd"/>
            </w:hyperlink>
            <w:r w:rsidR="00257F1B">
              <w:t xml:space="preserve"> </w:t>
            </w:r>
            <w:r w:rsidRPr="00767603">
              <w:rPr>
                <w:b/>
                <w:sz w:val="20"/>
                <w:szCs w:val="20"/>
              </w:rPr>
              <w:t>«</w:t>
            </w:r>
            <w:r w:rsidR="006132CF">
              <w:rPr>
                <w:b/>
                <w:sz w:val="20"/>
                <w:szCs w:val="20"/>
              </w:rPr>
              <w:t>08</w:t>
            </w:r>
            <w:r w:rsidRPr="00767603">
              <w:rPr>
                <w:b/>
                <w:sz w:val="20"/>
                <w:szCs w:val="20"/>
              </w:rPr>
              <w:t>»</w:t>
            </w:r>
            <w:r w:rsidR="006132CF">
              <w:rPr>
                <w:b/>
                <w:sz w:val="20"/>
                <w:szCs w:val="20"/>
              </w:rPr>
              <w:t xml:space="preserve"> июня </w:t>
            </w:r>
            <w:r w:rsidRPr="00767603">
              <w:rPr>
                <w:b/>
                <w:sz w:val="20"/>
                <w:szCs w:val="20"/>
              </w:rPr>
              <w:t>20</w:t>
            </w:r>
            <w:r w:rsidR="000A7C49" w:rsidRPr="00767603">
              <w:rPr>
                <w:b/>
                <w:sz w:val="20"/>
                <w:szCs w:val="20"/>
              </w:rPr>
              <w:t>2</w:t>
            </w:r>
            <w:r w:rsidR="00506F9D" w:rsidRPr="00767603">
              <w:rPr>
                <w:b/>
                <w:sz w:val="20"/>
                <w:szCs w:val="20"/>
              </w:rPr>
              <w:t>3</w:t>
            </w:r>
            <w:r w:rsidRPr="00767603">
              <w:rPr>
                <w:b/>
                <w:sz w:val="20"/>
                <w:szCs w:val="20"/>
              </w:rPr>
              <w:t xml:space="preserve"> года по «</w:t>
            </w:r>
            <w:r w:rsidR="006132CF">
              <w:rPr>
                <w:b/>
                <w:sz w:val="20"/>
                <w:szCs w:val="20"/>
              </w:rPr>
              <w:t>16</w:t>
            </w:r>
            <w:r w:rsidRPr="00767603">
              <w:rPr>
                <w:b/>
                <w:sz w:val="20"/>
                <w:szCs w:val="20"/>
              </w:rPr>
              <w:t xml:space="preserve">» </w:t>
            </w:r>
            <w:r w:rsidR="006132CF">
              <w:rPr>
                <w:b/>
                <w:sz w:val="20"/>
                <w:szCs w:val="20"/>
              </w:rPr>
              <w:t xml:space="preserve">июня </w:t>
            </w:r>
            <w:r w:rsidRPr="00767603">
              <w:rPr>
                <w:b/>
                <w:sz w:val="20"/>
                <w:szCs w:val="20"/>
              </w:rPr>
              <w:t>20</w:t>
            </w:r>
            <w:r w:rsidR="000A7C49" w:rsidRPr="00767603">
              <w:rPr>
                <w:b/>
                <w:sz w:val="20"/>
                <w:szCs w:val="20"/>
              </w:rPr>
              <w:t>2</w:t>
            </w:r>
            <w:r w:rsidR="00AA2C94" w:rsidRPr="00767603">
              <w:rPr>
                <w:b/>
                <w:sz w:val="20"/>
                <w:szCs w:val="20"/>
              </w:rPr>
              <w:t>3</w:t>
            </w:r>
            <w:r w:rsidRPr="00767603">
              <w:rPr>
                <w:b/>
                <w:sz w:val="20"/>
                <w:szCs w:val="20"/>
              </w:rPr>
              <w:t xml:space="preserve"> года </w:t>
            </w:r>
            <w:r w:rsidR="00B15951" w:rsidRPr="00767603">
              <w:rPr>
                <w:sz w:val="20"/>
                <w:szCs w:val="20"/>
              </w:rPr>
              <w:t>до 09</w:t>
            </w:r>
            <w:r w:rsidRPr="00767603">
              <w:rPr>
                <w:sz w:val="20"/>
                <w:szCs w:val="20"/>
              </w:rPr>
              <w:t>.00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492138" w:rsidP="004C4D09">
            <w:pPr>
              <w:ind w:firstLine="170"/>
              <w:jc w:val="both"/>
              <w:rPr>
                <w:sz w:val="20"/>
                <w:szCs w:val="20"/>
              </w:rPr>
            </w:pPr>
            <w:r w:rsidRPr="00767603">
              <w:rPr>
                <w:sz w:val="20"/>
                <w:szCs w:val="20"/>
              </w:rPr>
              <w:t xml:space="preserve">Документация размещена в ЕИС </w:t>
            </w:r>
            <w:hyperlink r:id="rId10"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7603" w:rsidRDefault="00F650E1" w:rsidP="004C4D09">
            <w:pPr>
              <w:ind w:firstLine="170"/>
              <w:jc w:val="both"/>
              <w:rPr>
                <w:bCs/>
                <w:color w:val="000000"/>
                <w:sz w:val="20"/>
                <w:szCs w:val="20"/>
              </w:rPr>
            </w:pPr>
            <w:r w:rsidRPr="00767603">
              <w:rPr>
                <w:sz w:val="20"/>
                <w:szCs w:val="20"/>
              </w:rPr>
              <w:t xml:space="preserve">Документация находится в открытом доступе, начиная </w:t>
            </w:r>
            <w:proofErr w:type="gramStart"/>
            <w:r w:rsidRPr="00767603">
              <w:rPr>
                <w:sz w:val="20"/>
                <w:szCs w:val="20"/>
              </w:rPr>
              <w:t>с даты размещения</w:t>
            </w:r>
            <w:proofErr w:type="gramEnd"/>
            <w:r w:rsidRPr="00767603">
              <w:rPr>
                <w:sz w:val="20"/>
                <w:szCs w:val="20"/>
              </w:rPr>
              <w:t xml:space="preserve"> настоящего извещения о проведении запроса котировок в электронной форме. </w:t>
            </w:r>
          </w:p>
          <w:p w:rsidR="00F650E1" w:rsidRPr="00767603" w:rsidRDefault="00F650E1" w:rsidP="004C4D09">
            <w:pPr>
              <w:ind w:firstLine="170"/>
              <w:jc w:val="both"/>
              <w:rPr>
                <w:b/>
                <w:sz w:val="20"/>
                <w:szCs w:val="20"/>
              </w:rPr>
            </w:pPr>
            <w:r w:rsidRPr="00767603">
              <w:rPr>
                <w:b/>
                <w:sz w:val="20"/>
                <w:szCs w:val="20"/>
              </w:rPr>
              <w:t>Порядок получения документации:</w:t>
            </w:r>
          </w:p>
          <w:p w:rsidR="008E38EE" w:rsidRPr="00767603" w:rsidRDefault="00F650E1" w:rsidP="004C4D09">
            <w:pPr>
              <w:ind w:firstLine="170"/>
              <w:jc w:val="both"/>
              <w:rPr>
                <w:sz w:val="20"/>
                <w:szCs w:val="20"/>
              </w:rPr>
            </w:pPr>
            <w:r w:rsidRPr="00767603">
              <w:rPr>
                <w:sz w:val="20"/>
                <w:szCs w:val="20"/>
              </w:rPr>
              <w:t>В форме электронного документа.</w:t>
            </w: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4C4D0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767603" w:rsidRDefault="00C02920" w:rsidP="004C4D09">
            <w:pPr>
              <w:ind w:firstLine="170"/>
              <w:jc w:val="both"/>
              <w:rPr>
                <w:sz w:val="20"/>
                <w:szCs w:val="20"/>
              </w:rPr>
            </w:pPr>
            <w:r w:rsidRPr="00767603">
              <w:rPr>
                <w:sz w:val="20"/>
                <w:szCs w:val="20"/>
              </w:rPr>
              <w:t>Требование не установлено</w:t>
            </w:r>
          </w:p>
          <w:p w:rsidR="008C6E38" w:rsidRPr="00767603" w:rsidRDefault="008C6E38" w:rsidP="004C4D09">
            <w:pPr>
              <w:ind w:firstLine="170"/>
              <w:jc w:val="both"/>
              <w:rPr>
                <w:sz w:val="20"/>
                <w:szCs w:val="20"/>
              </w:rPr>
            </w:pP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7603" w:rsidRDefault="008C6E38" w:rsidP="004C4D09">
            <w:pPr>
              <w:ind w:firstLine="170"/>
              <w:jc w:val="both"/>
              <w:rPr>
                <w:b/>
                <w:sz w:val="20"/>
                <w:szCs w:val="20"/>
                <w:u w:val="single"/>
              </w:rPr>
            </w:pPr>
            <w:r w:rsidRPr="00767603">
              <w:rPr>
                <w:b/>
                <w:sz w:val="20"/>
                <w:szCs w:val="20"/>
                <w:u w:val="single"/>
              </w:rPr>
              <w:t>Порядок подачи заявок:</w:t>
            </w:r>
          </w:p>
          <w:p w:rsidR="00A52680" w:rsidRPr="00767603" w:rsidRDefault="008C6E38" w:rsidP="004C4D09">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rsidR="00585681" w:rsidRPr="00767603" w:rsidRDefault="006F57DE" w:rsidP="004C4D09">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7603" w:rsidRDefault="008C6E38" w:rsidP="004C4D09">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йзакупки</w:t>
            </w:r>
            <w:r w:rsidRPr="00767603">
              <w:rPr>
                <w:sz w:val="20"/>
                <w:szCs w:val="20"/>
              </w:rPr>
              <w:t xml:space="preserve"> в случае:</w:t>
            </w:r>
          </w:p>
          <w:p w:rsidR="00554F54" w:rsidRPr="00767603" w:rsidRDefault="00554F54" w:rsidP="004C4D09">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7603" w:rsidRDefault="00554F54" w:rsidP="004C4D09">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7603" w:rsidRDefault="00554F54" w:rsidP="004C4D09">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rsidR="00554F54" w:rsidRPr="00767603" w:rsidRDefault="00554F54" w:rsidP="004C4D09">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rsidR="008C6E38" w:rsidRPr="00767603" w:rsidRDefault="008C6E38" w:rsidP="004C4D09">
            <w:pPr>
              <w:ind w:firstLine="170"/>
              <w:jc w:val="both"/>
              <w:rPr>
                <w:sz w:val="20"/>
                <w:szCs w:val="20"/>
              </w:rPr>
            </w:pPr>
            <w:r w:rsidRPr="00767603">
              <w:rPr>
                <w:b/>
                <w:sz w:val="20"/>
                <w:szCs w:val="20"/>
              </w:rPr>
              <w:t>Язык заявки</w:t>
            </w:r>
            <w:r w:rsidRPr="00767603">
              <w:rPr>
                <w:sz w:val="20"/>
                <w:szCs w:val="20"/>
              </w:rPr>
              <w:t xml:space="preserve"> – русский.</w:t>
            </w:r>
          </w:p>
          <w:p w:rsidR="00AC5F95" w:rsidRPr="00767603" w:rsidRDefault="008C6E38" w:rsidP="004C4D09">
            <w:pPr>
              <w:ind w:firstLine="170"/>
              <w:jc w:val="both"/>
              <w:rPr>
                <w:sz w:val="20"/>
                <w:szCs w:val="20"/>
              </w:rPr>
            </w:pPr>
            <w:r w:rsidRPr="00767603">
              <w:rPr>
                <w:b/>
                <w:sz w:val="20"/>
                <w:szCs w:val="20"/>
              </w:rPr>
              <w:t>Дата начала подачи заявок:</w:t>
            </w:r>
            <w:r w:rsidR="00257F1B">
              <w:rPr>
                <w:b/>
                <w:sz w:val="20"/>
                <w:szCs w:val="20"/>
              </w:rPr>
              <w:t xml:space="preserve"> </w:t>
            </w:r>
            <w:r w:rsidRPr="00767603">
              <w:rPr>
                <w:sz w:val="20"/>
                <w:szCs w:val="20"/>
              </w:rPr>
              <w:t>«</w:t>
            </w:r>
            <w:r w:rsidR="006132CF">
              <w:rPr>
                <w:sz w:val="20"/>
                <w:szCs w:val="20"/>
              </w:rPr>
              <w:t>08</w:t>
            </w:r>
            <w:r w:rsidRPr="00767603">
              <w:rPr>
                <w:sz w:val="20"/>
                <w:szCs w:val="20"/>
              </w:rPr>
              <w:t xml:space="preserve">» </w:t>
            </w:r>
            <w:r w:rsidR="006132CF">
              <w:rPr>
                <w:sz w:val="20"/>
                <w:szCs w:val="20"/>
              </w:rPr>
              <w:t xml:space="preserve">июня </w:t>
            </w:r>
            <w:r w:rsidR="000D65F6" w:rsidRPr="00767603">
              <w:rPr>
                <w:sz w:val="20"/>
                <w:szCs w:val="20"/>
              </w:rPr>
              <w:t>202</w:t>
            </w:r>
            <w:r w:rsidR="00506F9D" w:rsidRPr="00767603">
              <w:rPr>
                <w:sz w:val="20"/>
                <w:szCs w:val="20"/>
              </w:rPr>
              <w:t xml:space="preserve">3 </w:t>
            </w:r>
            <w:r w:rsidRPr="00767603">
              <w:rPr>
                <w:sz w:val="20"/>
                <w:szCs w:val="20"/>
              </w:rPr>
              <w:t xml:space="preserve">года </w:t>
            </w:r>
          </w:p>
          <w:p w:rsidR="008C6E38" w:rsidRPr="00767603" w:rsidRDefault="008C6E38" w:rsidP="004C4D09">
            <w:pPr>
              <w:ind w:firstLine="170"/>
              <w:jc w:val="both"/>
              <w:rPr>
                <w:b/>
                <w:bCs/>
                <w:sz w:val="20"/>
                <w:szCs w:val="20"/>
              </w:rPr>
            </w:pPr>
            <w:r w:rsidRPr="00767603">
              <w:rPr>
                <w:b/>
                <w:bCs/>
                <w:sz w:val="20"/>
                <w:szCs w:val="20"/>
              </w:rPr>
              <w:t>Дата и время окончания подачи заявок:</w:t>
            </w:r>
          </w:p>
          <w:p w:rsidR="006F57DE" w:rsidRPr="00767603" w:rsidRDefault="008C6E38" w:rsidP="006132CF">
            <w:pPr>
              <w:ind w:firstLine="170"/>
              <w:jc w:val="both"/>
              <w:rPr>
                <w:sz w:val="20"/>
                <w:szCs w:val="20"/>
              </w:rPr>
            </w:pPr>
            <w:r w:rsidRPr="00767603">
              <w:rPr>
                <w:bCs/>
                <w:sz w:val="20"/>
                <w:szCs w:val="20"/>
              </w:rPr>
              <w:t>«</w:t>
            </w:r>
            <w:r w:rsidR="006132CF">
              <w:rPr>
                <w:bCs/>
                <w:sz w:val="20"/>
                <w:szCs w:val="20"/>
              </w:rPr>
              <w:t>16</w:t>
            </w:r>
            <w:r w:rsidRPr="00767603">
              <w:rPr>
                <w:bCs/>
                <w:sz w:val="20"/>
                <w:szCs w:val="20"/>
              </w:rPr>
              <w:t xml:space="preserve">» </w:t>
            </w:r>
            <w:r w:rsidR="006132CF">
              <w:rPr>
                <w:bCs/>
                <w:sz w:val="20"/>
                <w:szCs w:val="20"/>
              </w:rPr>
              <w:t xml:space="preserve">июня </w:t>
            </w:r>
            <w:r w:rsidRPr="00767603">
              <w:rPr>
                <w:bCs/>
                <w:sz w:val="20"/>
                <w:szCs w:val="20"/>
              </w:rPr>
              <w:t>20</w:t>
            </w:r>
            <w:r w:rsidR="000D65F6" w:rsidRPr="00767603">
              <w:rPr>
                <w:bCs/>
                <w:sz w:val="20"/>
                <w:szCs w:val="20"/>
              </w:rPr>
              <w:t>2</w:t>
            </w:r>
            <w:r w:rsidR="00AA2C94" w:rsidRPr="00767603">
              <w:rPr>
                <w:bCs/>
                <w:sz w:val="20"/>
                <w:szCs w:val="20"/>
              </w:rPr>
              <w:t>3</w:t>
            </w:r>
            <w:r w:rsidRPr="00767603">
              <w:rPr>
                <w:bCs/>
                <w:sz w:val="20"/>
                <w:szCs w:val="20"/>
              </w:rPr>
              <w:t xml:space="preserve"> года 09:00 часов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E906F0" w:rsidP="004C4D09">
            <w:pPr>
              <w:autoSpaceDE w:val="0"/>
              <w:autoSpaceDN w:val="0"/>
              <w:adjustRightInd w:val="0"/>
              <w:ind w:firstLine="170"/>
              <w:jc w:val="both"/>
              <w:rPr>
                <w:sz w:val="20"/>
                <w:szCs w:val="20"/>
              </w:rPr>
            </w:pPr>
            <w:r w:rsidRPr="00767603">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rsidR="00E906F0" w:rsidRPr="00767603" w:rsidRDefault="00E906F0" w:rsidP="004C4D09">
            <w:pPr>
              <w:autoSpaceDE w:val="0"/>
              <w:autoSpaceDN w:val="0"/>
              <w:adjustRightInd w:val="0"/>
              <w:ind w:firstLine="170"/>
              <w:jc w:val="both"/>
              <w:rPr>
                <w:sz w:val="20"/>
                <w:szCs w:val="20"/>
              </w:rPr>
            </w:pP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767603" w:rsidRDefault="00492138" w:rsidP="004C4D09">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1"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proofErr w:type="spellStart"/>
              <w:r w:rsidRPr="00767603">
                <w:rPr>
                  <w:rStyle w:val="a4"/>
                  <w:sz w:val="20"/>
                  <w:szCs w:val="20"/>
                  <w:lang w:val="en-US"/>
                </w:rPr>
                <w:t>tektorg</w:t>
              </w:r>
              <w:proofErr w:type="spellEnd"/>
              <w:r w:rsidRPr="00767603">
                <w:rPr>
                  <w:rStyle w:val="a4"/>
                  <w:sz w:val="20"/>
                  <w:szCs w:val="20"/>
                </w:rPr>
                <w:t>.</w:t>
              </w:r>
              <w:proofErr w:type="spellStart"/>
              <w:r w:rsidRPr="00767603">
                <w:rPr>
                  <w:rStyle w:val="a4"/>
                  <w:sz w:val="20"/>
                  <w:szCs w:val="20"/>
                  <w:lang w:val="en-US"/>
                </w:rPr>
                <w:t>ru</w:t>
              </w:r>
              <w:proofErr w:type="spellEnd"/>
              <w:r w:rsidRPr="00767603">
                <w:rPr>
                  <w:rStyle w:val="a4"/>
                  <w:sz w:val="20"/>
                  <w:szCs w:val="20"/>
                </w:rPr>
                <w:t>/</w:t>
              </w:r>
            </w:hyperlink>
          </w:p>
          <w:p w:rsidR="00492138" w:rsidRPr="00767603" w:rsidRDefault="00492138" w:rsidP="004C4D09">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7603" w:rsidRDefault="00492138" w:rsidP="004C4D09">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4C4D09">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004C4D09">
              <w:rPr>
                <w:b/>
                <w:color w:val="000000"/>
                <w:sz w:val="20"/>
                <w:szCs w:val="20"/>
              </w:rPr>
              <w:t>, в том числе условия 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7603" w:rsidRDefault="00B90CF8" w:rsidP="004C4D09">
            <w:pPr>
              <w:autoSpaceDE w:val="0"/>
              <w:autoSpaceDN w:val="0"/>
              <w:adjustRightInd w:val="0"/>
              <w:ind w:firstLine="170"/>
              <w:jc w:val="both"/>
              <w:outlineLvl w:val="1"/>
              <w:rPr>
                <w:sz w:val="20"/>
                <w:szCs w:val="20"/>
              </w:rPr>
            </w:pPr>
            <w:r w:rsidRPr="00767603">
              <w:rPr>
                <w:sz w:val="20"/>
                <w:szCs w:val="20"/>
              </w:rPr>
              <w:t>Требование не установлено</w:t>
            </w:r>
          </w:p>
          <w:p w:rsidR="005F3ABE" w:rsidRPr="00767603" w:rsidRDefault="005F3ABE" w:rsidP="004C4D09">
            <w:pPr>
              <w:autoSpaceDE w:val="0"/>
              <w:autoSpaceDN w:val="0"/>
              <w:adjustRightInd w:val="0"/>
              <w:ind w:firstLine="170"/>
              <w:jc w:val="both"/>
              <w:outlineLvl w:val="1"/>
              <w:rPr>
                <w:sz w:val="20"/>
                <w:szCs w:val="20"/>
              </w:rPr>
            </w:pPr>
          </w:p>
          <w:p w:rsidR="00032F28" w:rsidRPr="00767603" w:rsidRDefault="00032F2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67603" w:rsidRDefault="00DA1FB1" w:rsidP="004C4D09">
            <w:pPr>
              <w:ind w:firstLine="170"/>
              <w:contextualSpacing/>
              <w:rPr>
                <w:sz w:val="20"/>
                <w:szCs w:val="20"/>
              </w:rPr>
            </w:pPr>
            <w:r w:rsidRPr="00767603">
              <w:rPr>
                <w:color w:val="000000"/>
                <w:sz w:val="20"/>
                <w:szCs w:val="20"/>
              </w:rPr>
              <w:t>3 % от начальной (максимальной) цены договора, что составляет:</w:t>
            </w:r>
          </w:p>
          <w:p w:rsidR="00DA1FB1" w:rsidRPr="00767603" w:rsidRDefault="00DA1FB1" w:rsidP="004C4D09">
            <w:pPr>
              <w:autoSpaceDE w:val="0"/>
              <w:autoSpaceDN w:val="0"/>
              <w:adjustRightInd w:val="0"/>
              <w:ind w:firstLine="170"/>
              <w:jc w:val="both"/>
              <w:outlineLvl w:val="1"/>
              <w:rPr>
                <w:sz w:val="20"/>
                <w:szCs w:val="20"/>
              </w:rPr>
            </w:pPr>
          </w:p>
          <w:p w:rsidR="00F3136C" w:rsidRPr="0035467A" w:rsidRDefault="0035467A" w:rsidP="004C4D09">
            <w:pPr>
              <w:shd w:val="clear" w:color="auto" w:fill="FFFFFF"/>
              <w:tabs>
                <w:tab w:val="left" w:pos="1701"/>
                <w:tab w:val="left" w:pos="2127"/>
              </w:tabs>
              <w:ind w:firstLine="170"/>
              <w:jc w:val="both"/>
              <w:rPr>
                <w:b/>
                <w:sz w:val="20"/>
                <w:szCs w:val="20"/>
              </w:rPr>
            </w:pPr>
            <w:r w:rsidRPr="0035467A">
              <w:rPr>
                <w:b/>
                <w:sz w:val="20"/>
                <w:szCs w:val="20"/>
              </w:rPr>
              <w:t>8490 руб. (восемь тысяч четыреста девяносто рублей 00 копеек)</w:t>
            </w:r>
          </w:p>
          <w:p w:rsidR="0035467A" w:rsidRPr="00767603" w:rsidRDefault="0035467A" w:rsidP="004C4D09">
            <w:pPr>
              <w:shd w:val="clear" w:color="auto" w:fill="FFFFFF"/>
              <w:tabs>
                <w:tab w:val="left" w:pos="1701"/>
                <w:tab w:val="left" w:pos="2127"/>
              </w:tabs>
              <w:ind w:firstLine="170"/>
              <w:jc w:val="both"/>
              <w:rPr>
                <w:sz w:val="20"/>
                <w:szCs w:val="20"/>
              </w:rPr>
            </w:pPr>
          </w:p>
          <w:p w:rsidR="00DA1FB1" w:rsidRDefault="00DA1FB1" w:rsidP="004C4D09">
            <w:pPr>
              <w:shd w:val="clear" w:color="auto" w:fill="FFFFFF"/>
              <w:tabs>
                <w:tab w:val="left" w:pos="1701"/>
                <w:tab w:val="left" w:pos="2127"/>
              </w:tabs>
              <w:ind w:firstLine="170"/>
              <w:jc w:val="both"/>
              <w:rPr>
                <w:sz w:val="20"/>
                <w:szCs w:val="20"/>
              </w:rPr>
            </w:pPr>
            <w:proofErr w:type="gramStart"/>
            <w:r w:rsidRPr="00767603">
              <w:rPr>
                <w:sz w:val="20"/>
                <w:szCs w:val="20"/>
              </w:rPr>
              <w:t xml:space="preserve">В случае если по результатам </w:t>
            </w:r>
            <w:r w:rsidR="00CF2876" w:rsidRPr="00767603">
              <w:rPr>
                <w:sz w:val="20"/>
                <w:szCs w:val="20"/>
              </w:rPr>
              <w:t>закупки</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r w:rsidRPr="00767603">
              <w:rPr>
                <w:sz w:val="20"/>
                <w:szCs w:val="20"/>
              </w:rPr>
              <w:t>исполнения договора</w:t>
            </w:r>
            <w:proofErr w:type="gramEnd"/>
            <w:r w:rsidRPr="00767603">
              <w:rPr>
                <w:sz w:val="20"/>
                <w:szCs w:val="20"/>
              </w:rPr>
              <w:t xml:space="preserve">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w:t>
            </w:r>
            <w:r w:rsidR="004C4D09">
              <w:rPr>
                <w:sz w:val="20"/>
                <w:szCs w:val="20"/>
              </w:rPr>
              <w:t>.</w:t>
            </w:r>
          </w:p>
          <w:p w:rsidR="004C4D09" w:rsidRPr="00767603" w:rsidRDefault="004C4D09" w:rsidP="004C4D09">
            <w:pPr>
              <w:shd w:val="clear" w:color="auto" w:fill="FFFFFF"/>
              <w:tabs>
                <w:tab w:val="left" w:pos="1701"/>
                <w:tab w:val="left" w:pos="2127"/>
              </w:tabs>
              <w:ind w:firstLine="170"/>
              <w:jc w:val="both"/>
              <w:rPr>
                <w:sz w:val="20"/>
                <w:szCs w:val="20"/>
              </w:rPr>
            </w:pPr>
          </w:p>
          <w:p w:rsidR="00DA1FB1" w:rsidRPr="00767603" w:rsidRDefault="00DA1FB1" w:rsidP="004C4D09">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rsidR="00DA1FB1" w:rsidRPr="00767603" w:rsidRDefault="00DA1FB1" w:rsidP="004C4D09">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rsidR="00DA1FB1" w:rsidRPr="00767603" w:rsidRDefault="00DA1FB1" w:rsidP="004C4D09">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rsidR="00DA1FB1" w:rsidRPr="00767603" w:rsidRDefault="00DA1FB1" w:rsidP="004C4D09">
            <w:pPr>
              <w:rPr>
                <w:sz w:val="20"/>
                <w:szCs w:val="20"/>
              </w:rPr>
            </w:pPr>
            <w:r w:rsidRPr="00767603">
              <w:rPr>
                <w:sz w:val="20"/>
                <w:szCs w:val="20"/>
              </w:rPr>
              <w:t xml:space="preserve">ИНН 3810009342    </w:t>
            </w:r>
          </w:p>
          <w:p w:rsidR="00DA1FB1" w:rsidRPr="00767603" w:rsidRDefault="00DA1FB1" w:rsidP="004C4D09">
            <w:pPr>
              <w:rPr>
                <w:sz w:val="20"/>
                <w:szCs w:val="20"/>
              </w:rPr>
            </w:pPr>
            <w:r w:rsidRPr="00767603">
              <w:rPr>
                <w:sz w:val="20"/>
                <w:szCs w:val="20"/>
              </w:rPr>
              <w:t>КПП 381001001</w:t>
            </w:r>
          </w:p>
          <w:p w:rsidR="00DA1FB1" w:rsidRPr="00767603" w:rsidRDefault="00DA1FB1" w:rsidP="004C4D09">
            <w:pPr>
              <w:pStyle w:val="afe"/>
              <w:widowControl w:val="0"/>
            </w:pPr>
            <w:r w:rsidRPr="00767603">
              <w:t>Минфин Иркутской области (ОГАУЗ «Иркутская городская клиническая больница № 8», л/с 80303060207)</w:t>
            </w:r>
          </w:p>
          <w:p w:rsidR="00DA1FB1" w:rsidRPr="00767603" w:rsidRDefault="00DA1FB1" w:rsidP="004C4D09">
            <w:pPr>
              <w:pStyle w:val="afe"/>
              <w:widowControl w:val="0"/>
            </w:pPr>
            <w:r w:rsidRPr="00767603">
              <w:t>Казначейский счет 03224643250000003400</w:t>
            </w:r>
          </w:p>
          <w:p w:rsidR="00DA1FB1" w:rsidRPr="00767603" w:rsidRDefault="00DA1FB1" w:rsidP="004C4D09">
            <w:pPr>
              <w:pStyle w:val="afe"/>
              <w:widowControl w:val="0"/>
            </w:pPr>
            <w:r w:rsidRPr="00767603">
              <w:t>Банковский счет 40102810145370000026</w:t>
            </w:r>
          </w:p>
          <w:p w:rsidR="00DA1FB1" w:rsidRPr="00767603" w:rsidRDefault="00DA1FB1" w:rsidP="004C4D09">
            <w:pPr>
              <w:pStyle w:val="afe"/>
              <w:widowControl w:val="0"/>
            </w:pPr>
            <w:r w:rsidRPr="00767603">
              <w:t>Наименование банка: Отделение Иркутск//УФК по Иркутской области, г. Иркутск</w:t>
            </w:r>
          </w:p>
          <w:p w:rsidR="00DA1FB1" w:rsidRPr="00767603" w:rsidRDefault="00DA1FB1" w:rsidP="004C4D09">
            <w:pPr>
              <w:pStyle w:val="afe"/>
              <w:widowControl w:val="0"/>
            </w:pPr>
            <w:r w:rsidRPr="00767603">
              <w:t>БИК 012520101</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rsidR="00DA1FB1" w:rsidRPr="00767603" w:rsidRDefault="00DA1FB1" w:rsidP="004C4D09">
            <w:pPr>
              <w:jc w:val="both"/>
              <w:rPr>
                <w:sz w:val="20"/>
                <w:szCs w:val="20"/>
              </w:rPr>
            </w:pPr>
            <w:r w:rsidRPr="00767603">
              <w:rPr>
                <w:sz w:val="20"/>
                <w:szCs w:val="20"/>
              </w:rPr>
              <w:t xml:space="preserve">Код субсидии 803093000 </w:t>
            </w:r>
          </w:p>
          <w:p w:rsidR="00DA1FB1" w:rsidRPr="00767603" w:rsidRDefault="00DA1FB1" w:rsidP="004C4D09">
            <w:pPr>
              <w:shd w:val="clear" w:color="auto" w:fill="FFFFFF"/>
              <w:tabs>
                <w:tab w:val="left" w:pos="1701"/>
              </w:tabs>
              <w:jc w:val="both"/>
              <w:rPr>
                <w:sz w:val="20"/>
                <w:szCs w:val="20"/>
              </w:rPr>
            </w:pPr>
            <w:r w:rsidRPr="00767603">
              <w:rPr>
                <w:sz w:val="20"/>
                <w:szCs w:val="20"/>
              </w:rPr>
              <w:t>Отраслевой код 00000000000000000</w:t>
            </w:r>
          </w:p>
          <w:p w:rsidR="00DA1FB1" w:rsidRPr="00767603" w:rsidRDefault="00DA1FB1" w:rsidP="004C4D09">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случае</w:t>
            </w:r>
            <w:proofErr w:type="gramStart"/>
            <w:r w:rsidRPr="00767603">
              <w:rPr>
                <w:sz w:val="20"/>
                <w:szCs w:val="20"/>
              </w:rPr>
              <w:t>,</w:t>
            </w:r>
            <w:proofErr w:type="gramEnd"/>
            <w:r w:rsidRPr="0076760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Независимая гарантия, предоставляемая в качестве обеспечения исполнения </w:t>
            </w:r>
            <w:r w:rsidRPr="00767603">
              <w:rPr>
                <w:sz w:val="20"/>
                <w:szCs w:val="20"/>
              </w:rPr>
              <w:lastRenderedPageBreak/>
              <w:t>контракта должна быть безотзывной и должна содержать:</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767603">
              <w:rPr>
                <w:sz w:val="20"/>
                <w:szCs w:val="20"/>
              </w:rPr>
              <w:t>ств пр</w:t>
            </w:r>
            <w:proofErr w:type="gramEnd"/>
            <w:r w:rsidRPr="00767603">
              <w:rPr>
                <w:sz w:val="20"/>
                <w:szCs w:val="20"/>
              </w:rPr>
              <w:t>инципалом;</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перечень обязатель</w:t>
            </w:r>
            <w:proofErr w:type="gramStart"/>
            <w:r w:rsidRPr="00767603">
              <w:rPr>
                <w:sz w:val="20"/>
                <w:szCs w:val="20"/>
              </w:rPr>
              <w:t>ств пр</w:t>
            </w:r>
            <w:proofErr w:type="gramEnd"/>
            <w:r w:rsidRPr="00767603">
              <w:rPr>
                <w:sz w:val="20"/>
                <w:szCs w:val="20"/>
              </w:rPr>
              <w:t>инципала, надлежащее исполнение которых обеспечивается независимой гарантией;</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67603">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67603">
              <w:rPr>
                <w:sz w:val="20"/>
                <w:szCs w:val="20"/>
              </w:rPr>
              <w:t xml:space="preserve"> Заказчиком, но не </w:t>
            </w:r>
            <w:proofErr w:type="gramStart"/>
            <w:r w:rsidRPr="00767603">
              <w:rPr>
                <w:sz w:val="20"/>
                <w:szCs w:val="20"/>
              </w:rPr>
              <w:t>превышающем</w:t>
            </w:r>
            <w:proofErr w:type="gramEnd"/>
            <w:r w:rsidRPr="00767603">
              <w:rPr>
                <w:sz w:val="20"/>
                <w:szCs w:val="20"/>
              </w:rPr>
              <w:t xml:space="preserve"> размер обеспечения исполнения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10)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Недопустимо включение в </w:t>
            </w:r>
            <w:proofErr w:type="gramStart"/>
            <w:r w:rsidRPr="00767603">
              <w:rPr>
                <w:sz w:val="20"/>
                <w:szCs w:val="20"/>
              </w:rPr>
              <w:t>независимой</w:t>
            </w:r>
            <w:proofErr w:type="gramEnd"/>
            <w:r w:rsidRPr="00767603">
              <w:rPr>
                <w:sz w:val="20"/>
                <w:szCs w:val="20"/>
              </w:rPr>
              <w:t xml:space="preserve"> гарантию:</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67603">
              <w:rPr>
                <w:sz w:val="20"/>
                <w:szCs w:val="20"/>
              </w:rPr>
              <w:t>непредоставления</w:t>
            </w:r>
            <w:proofErr w:type="spellEnd"/>
            <w:r w:rsidRPr="0076760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67603">
              <w:rPr>
                <w:sz w:val="20"/>
                <w:szCs w:val="20"/>
              </w:rPr>
              <w:t>а(</w:t>
            </w:r>
            <w:proofErr w:type="gramEnd"/>
            <w:r w:rsidRPr="0076760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lastRenderedPageBreak/>
              <w:t>2) требований о предоставлении Заказчиком гаранту отчета об исполнении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07B2D" w:rsidRPr="00767603" w:rsidRDefault="00346187" w:rsidP="004C4D09">
            <w:pPr>
              <w:shd w:val="clear" w:color="auto" w:fill="FFFFFF"/>
              <w:tabs>
                <w:tab w:val="left" w:pos="1701"/>
              </w:tabs>
              <w:ind w:firstLine="170"/>
              <w:jc w:val="both"/>
              <w:rPr>
                <w:sz w:val="20"/>
                <w:szCs w:val="20"/>
              </w:rPr>
            </w:pPr>
            <w:r w:rsidRPr="00767603">
              <w:rPr>
                <w:sz w:val="20"/>
                <w:szCs w:val="20"/>
              </w:rPr>
              <w:t xml:space="preserve">В случае </w:t>
            </w:r>
            <w:proofErr w:type="spellStart"/>
            <w:r w:rsidRPr="00767603">
              <w:rPr>
                <w:sz w:val="20"/>
                <w:szCs w:val="20"/>
              </w:rPr>
              <w:t>непредоставления</w:t>
            </w:r>
            <w:proofErr w:type="spellEnd"/>
            <w:r w:rsidRPr="0076760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67603" w:rsidRDefault="00346187" w:rsidP="004C4D09">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C4D0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4C4D09">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7603" w:rsidRDefault="00D12AAF" w:rsidP="004C4D09">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67603" w:rsidRDefault="00A116E1" w:rsidP="004C4D09">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rsidR="00B43FF6" w:rsidRPr="00767603" w:rsidRDefault="00B43FF6" w:rsidP="004C4D09">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rsidR="00487F7E" w:rsidRPr="00767603" w:rsidRDefault="00487F7E" w:rsidP="004C4D09">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CF2876" w:rsidRPr="00767603">
              <w:rPr>
                <w:rFonts w:ascii="Times New Roman" w:hAnsi="Times New Roman" w:cs="Times New Roman"/>
                <w:color w:val="auto"/>
                <w:sz w:val="20"/>
                <w:szCs w:val="20"/>
              </w:rPr>
              <w:t>о закупке</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rsidR="000E0845" w:rsidRPr="00767603" w:rsidRDefault="00260D54" w:rsidP="004C4D09">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C92442" w:rsidRPr="00767603">
              <w:rPr>
                <w:rFonts w:ascii="Times New Roman" w:hAnsi="Times New Roman" w:cs="Times New Roman"/>
                <w:sz w:val="20"/>
                <w:szCs w:val="20"/>
              </w:rPr>
              <w:t>предложение участника закупки</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67603">
              <w:rPr>
                <w:rFonts w:ascii="Times New Roman" w:hAnsi="Times New Roman" w:cs="Times New Roman"/>
                <w:color w:val="auto"/>
                <w:sz w:val="20"/>
                <w:szCs w:val="20"/>
              </w:rPr>
              <w:t>а(</w:t>
            </w:r>
            <w:proofErr w:type="gramEnd"/>
            <w:r w:rsidR="00487F7E" w:rsidRPr="00767603">
              <w:rPr>
                <w:rFonts w:ascii="Times New Roman" w:hAnsi="Times New Roman" w:cs="Times New Roman"/>
                <w:color w:val="auto"/>
                <w:sz w:val="20"/>
                <w:szCs w:val="20"/>
              </w:rPr>
              <w:t xml:space="preserve">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proofErr w:type="gramStart"/>
            <w:r w:rsidR="00F74CC1" w:rsidRPr="00767603">
              <w:rPr>
                <w:rFonts w:ascii="Times New Roman" w:hAnsi="Times New Roman" w:cs="Times New Roman"/>
                <w:color w:val="auto"/>
                <w:sz w:val="20"/>
                <w:szCs w:val="20"/>
              </w:rPr>
              <w:t>)</w:t>
            </w:r>
            <w:r w:rsidR="00A664B9" w:rsidRPr="00767603">
              <w:rPr>
                <w:rFonts w:ascii="Times New Roman" w:hAnsi="Times New Roman" w:cs="Times New Roman"/>
                <w:i/>
                <w:color w:val="auto"/>
                <w:sz w:val="20"/>
                <w:szCs w:val="20"/>
              </w:rPr>
              <w:t>(</w:t>
            </w:r>
            <w:proofErr w:type="gramEnd"/>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rsidR="00901CD9"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rsidR="00302FC3"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767603">
              <w:rPr>
                <w:rFonts w:ascii="Times New Roman" w:hAnsi="Times New Roman" w:cs="Times New Roman"/>
                <w:sz w:val="20"/>
                <w:szCs w:val="20"/>
              </w:rPr>
              <w:t>о</w:t>
            </w:r>
            <w:r w:rsidR="005A097D" w:rsidRPr="00767603">
              <w:rPr>
                <w:rFonts w:ascii="Times New Roman" w:hAnsi="Times New Roman" w:cs="Times New Roman"/>
                <w:i/>
                <w:sz w:val="20"/>
                <w:szCs w:val="20"/>
              </w:rPr>
              <w:t>(</w:t>
            </w:r>
            <w:proofErr w:type="gramEnd"/>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rsidR="005A097D" w:rsidRPr="00767603" w:rsidRDefault="00901CD9"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767603">
              <w:rPr>
                <w:rFonts w:ascii="Times New Roman" w:hAnsi="Times New Roman" w:cs="Times New Roman"/>
                <w:sz w:val="20"/>
                <w:szCs w:val="20"/>
              </w:rPr>
              <w:lastRenderedPageBreak/>
              <w:t>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67603" w:rsidRDefault="005A097D" w:rsidP="004C4D09">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rsidR="00476722" w:rsidRPr="00767603" w:rsidRDefault="005A097D" w:rsidP="004C4D09">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rsidR="00476722" w:rsidRPr="00767603" w:rsidRDefault="00476722" w:rsidP="004C4D09">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rsidR="00157249" w:rsidRPr="00767603" w:rsidRDefault="00476722" w:rsidP="004C4D09">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67603" w:rsidRDefault="004C4D09" w:rsidP="004C4D09">
            <w:pPr>
              <w:tabs>
                <w:tab w:val="left" w:pos="681"/>
              </w:tabs>
              <w:autoSpaceDE w:val="0"/>
              <w:autoSpaceDN w:val="0"/>
              <w:adjustRightInd w:val="0"/>
              <w:ind w:firstLine="170"/>
              <w:jc w:val="both"/>
              <w:rPr>
                <w:sz w:val="20"/>
                <w:szCs w:val="20"/>
              </w:rPr>
            </w:pPr>
            <w:r>
              <w:rPr>
                <w:sz w:val="20"/>
                <w:szCs w:val="20"/>
              </w:rPr>
              <w:t>10</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7раздела 30Извещения о закупк</w:t>
            </w:r>
            <w:proofErr w:type="gramStart"/>
            <w:r w:rsidR="00E865E0" w:rsidRPr="00767603">
              <w:rPr>
                <w:sz w:val="20"/>
                <w:szCs w:val="20"/>
              </w:rPr>
              <w:t>е</w:t>
            </w:r>
            <w:r w:rsidR="00AC2E5A" w:rsidRPr="00767603">
              <w:rPr>
                <w:i/>
                <w:sz w:val="20"/>
                <w:szCs w:val="20"/>
              </w:rPr>
              <w:t>(</w:t>
            </w:r>
            <w:proofErr w:type="gramEnd"/>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
          <w:p w:rsidR="002E181F" w:rsidRPr="00767603" w:rsidRDefault="005A097D"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1</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6760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rsidR="002E181F" w:rsidRPr="00767603" w:rsidRDefault="004C4D09" w:rsidP="004C4D09">
            <w:pPr>
              <w:autoSpaceDE w:val="0"/>
              <w:autoSpaceDN w:val="0"/>
              <w:adjustRightInd w:val="0"/>
              <w:ind w:firstLine="170"/>
              <w:jc w:val="both"/>
              <w:rPr>
                <w:i/>
                <w:sz w:val="20"/>
                <w:szCs w:val="20"/>
              </w:rPr>
            </w:pPr>
            <w:r>
              <w:rPr>
                <w:sz w:val="20"/>
                <w:szCs w:val="20"/>
              </w:rPr>
              <w:t>12</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2E181F" w:rsidRPr="00767603">
              <w:rPr>
                <w:i/>
                <w:sz w:val="20"/>
                <w:szCs w:val="20"/>
              </w:rPr>
              <w:t>(</w:t>
            </w:r>
            <w:r w:rsidR="00C92442" w:rsidRPr="00767603">
              <w:rPr>
                <w:i/>
                <w:sz w:val="20"/>
                <w:szCs w:val="20"/>
              </w:rPr>
              <w:t>предусмотрено</w:t>
            </w:r>
            <w:r w:rsidR="002E181F" w:rsidRPr="00767603">
              <w:rPr>
                <w:i/>
                <w:sz w:val="20"/>
                <w:szCs w:val="20"/>
              </w:rPr>
              <w:t xml:space="preserve">  Формой заявки (Приложение № 3 к Извещению);</w:t>
            </w:r>
          </w:p>
          <w:p w:rsidR="002E181F" w:rsidRPr="00767603" w:rsidRDefault="002E181F"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3</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roofErr w:type="gramEnd"/>
          </w:p>
          <w:p w:rsidR="00C92442" w:rsidRPr="00767603" w:rsidRDefault="002E181F" w:rsidP="004C4D09">
            <w:pPr>
              <w:autoSpaceDE w:val="0"/>
              <w:autoSpaceDN w:val="0"/>
              <w:adjustRightInd w:val="0"/>
              <w:ind w:firstLine="170"/>
              <w:jc w:val="both"/>
              <w:rPr>
                <w:sz w:val="20"/>
                <w:szCs w:val="20"/>
              </w:rPr>
            </w:pPr>
            <w:r w:rsidRPr="00767603">
              <w:rPr>
                <w:sz w:val="20"/>
                <w:szCs w:val="20"/>
              </w:rPr>
              <w:t>1</w:t>
            </w:r>
            <w:r w:rsidR="004C4D09">
              <w:rPr>
                <w:sz w:val="20"/>
                <w:szCs w:val="20"/>
              </w:rPr>
              <w:t>4</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rsidR="00C92442" w:rsidRPr="00767603" w:rsidRDefault="00C92442" w:rsidP="004C4D09">
            <w:pPr>
              <w:autoSpaceDE w:val="0"/>
              <w:autoSpaceDN w:val="0"/>
              <w:adjustRightInd w:val="0"/>
              <w:ind w:firstLine="170"/>
              <w:jc w:val="both"/>
              <w:rPr>
                <w:sz w:val="20"/>
                <w:szCs w:val="20"/>
              </w:rPr>
            </w:pPr>
            <w:r w:rsidRPr="00767603">
              <w:rPr>
                <w:sz w:val="20"/>
                <w:szCs w:val="20"/>
              </w:rPr>
              <w:t>1</w:t>
            </w:r>
            <w:r w:rsidR="004C4D09">
              <w:rPr>
                <w:sz w:val="20"/>
                <w:szCs w:val="20"/>
              </w:rPr>
              <w:t>5</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rsidR="00616729" w:rsidRPr="00767603" w:rsidRDefault="00002A11" w:rsidP="004C4D09">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67603" w:rsidRDefault="00616729" w:rsidP="004C4D09">
            <w:pPr>
              <w:autoSpaceDE w:val="0"/>
              <w:autoSpaceDN w:val="0"/>
              <w:adjustRightInd w:val="0"/>
              <w:ind w:firstLine="170"/>
              <w:jc w:val="both"/>
              <w:rPr>
                <w:sz w:val="20"/>
                <w:szCs w:val="20"/>
              </w:rPr>
            </w:pPr>
            <w:proofErr w:type="gramStart"/>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767603">
              <w:rPr>
                <w:sz w:val="20"/>
                <w:szCs w:val="20"/>
              </w:rPr>
              <w:t xml:space="preserve"> сфере закупок товаров, работ, услуг для обеспечения государственных и муниципальных нужд".</w:t>
            </w:r>
          </w:p>
          <w:p w:rsidR="00A116E1" w:rsidRPr="00767603" w:rsidRDefault="00A116E1" w:rsidP="004C4D09">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rsidR="004656AC" w:rsidRPr="00767603" w:rsidRDefault="004656AC" w:rsidP="004C4D09">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123C79" w:rsidRPr="00767603">
              <w:rPr>
                <w:b/>
                <w:i/>
                <w:iCs/>
                <w:sz w:val="20"/>
                <w:szCs w:val="20"/>
              </w:rPr>
              <w:t>(рекомендуется оформлять в виде файлов с расширением (*.</w:t>
            </w:r>
            <w:proofErr w:type="spellStart"/>
            <w:r w:rsidR="00123C79" w:rsidRPr="00767603">
              <w:rPr>
                <w:b/>
                <w:i/>
                <w:iCs/>
                <w:sz w:val="20"/>
                <w:szCs w:val="20"/>
              </w:rPr>
              <w:t>doc</w:t>
            </w:r>
            <w:proofErr w:type="spellEnd"/>
            <w:r w:rsidR="00123C79" w:rsidRPr="00767603">
              <w:rPr>
                <w:b/>
                <w:i/>
                <w:iCs/>
                <w:sz w:val="20"/>
                <w:szCs w:val="20"/>
              </w:rPr>
              <w:t>), (*.</w:t>
            </w:r>
            <w:proofErr w:type="spellStart"/>
            <w:r w:rsidR="00123C79" w:rsidRPr="00767603">
              <w:rPr>
                <w:b/>
                <w:i/>
                <w:iCs/>
                <w:sz w:val="20"/>
                <w:szCs w:val="20"/>
              </w:rPr>
              <w:t>docx</w:t>
            </w:r>
            <w:proofErr w:type="spellEnd"/>
            <w:r w:rsidR="00123C79" w:rsidRPr="00767603">
              <w:rPr>
                <w:b/>
                <w:i/>
                <w:iCs/>
                <w:sz w:val="20"/>
                <w:szCs w:val="20"/>
              </w:rPr>
              <w:t>))</w:t>
            </w:r>
            <w:r w:rsidR="00AD074B" w:rsidRPr="00767603">
              <w:rPr>
                <w:iCs/>
                <w:sz w:val="20"/>
                <w:szCs w:val="20"/>
              </w:rPr>
              <w:t>;</w:t>
            </w:r>
          </w:p>
          <w:p w:rsidR="000E0845" w:rsidRPr="00767603" w:rsidRDefault="000E0845" w:rsidP="004C4D09">
            <w:pPr>
              <w:ind w:firstLine="170"/>
              <w:jc w:val="both"/>
              <w:rPr>
                <w:sz w:val="20"/>
                <w:szCs w:val="20"/>
              </w:rPr>
            </w:pPr>
            <w:r w:rsidRPr="00767603">
              <w:rPr>
                <w:iCs/>
                <w:sz w:val="20"/>
                <w:szCs w:val="20"/>
              </w:rPr>
              <w:lastRenderedPageBreak/>
              <w:t>Ф</w:t>
            </w:r>
            <w:r w:rsidRPr="0076760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67603">
              <w:rPr>
                <w:sz w:val="20"/>
                <w:szCs w:val="20"/>
              </w:rPr>
              <w:t>из</w:t>
            </w:r>
            <w:proofErr w:type="gramEnd"/>
            <w:r w:rsidRPr="00767603">
              <w:rPr>
                <w:sz w:val="20"/>
                <w:szCs w:val="20"/>
              </w:rPr>
              <w:t xml:space="preserve"> нижеперечисленных:</w:t>
            </w:r>
          </w:p>
          <w:p w:rsidR="000E0845" w:rsidRPr="00767603" w:rsidRDefault="000E0845" w:rsidP="004C4D09">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rsidR="00002A11"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rsidR="000E0845" w:rsidRPr="00767603" w:rsidRDefault="000E0845" w:rsidP="004C4D09">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67603" w:rsidRDefault="004656AC" w:rsidP="004C4D09">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7603">
              <w:rPr>
                <w:iCs/>
                <w:sz w:val="20"/>
                <w:szCs w:val="20"/>
              </w:rPr>
              <w:t>doc</w:t>
            </w:r>
            <w:proofErr w:type="spellEnd"/>
            <w:r w:rsidRPr="00767603">
              <w:rPr>
                <w:iCs/>
                <w:sz w:val="20"/>
                <w:szCs w:val="20"/>
              </w:rPr>
              <w:t>), (*.</w:t>
            </w:r>
            <w:proofErr w:type="spellStart"/>
            <w:r w:rsidRPr="00767603">
              <w:rPr>
                <w:iCs/>
                <w:sz w:val="20"/>
                <w:szCs w:val="20"/>
              </w:rPr>
              <w:t>docx</w:t>
            </w:r>
            <w:proofErr w:type="spellEnd"/>
            <w:r w:rsidRPr="00767603">
              <w:rPr>
                <w:iCs/>
                <w:sz w:val="20"/>
                <w:szCs w:val="20"/>
              </w:rPr>
              <w:t>), (*.</w:t>
            </w:r>
            <w:proofErr w:type="spellStart"/>
            <w:r w:rsidRPr="00767603">
              <w:rPr>
                <w:iCs/>
                <w:sz w:val="20"/>
                <w:szCs w:val="20"/>
              </w:rPr>
              <w:t>xls</w:t>
            </w:r>
            <w:proofErr w:type="spellEnd"/>
            <w:r w:rsidRPr="00767603">
              <w:rPr>
                <w:iCs/>
                <w:sz w:val="20"/>
                <w:szCs w:val="20"/>
              </w:rPr>
              <w:t>), (*.</w:t>
            </w:r>
            <w:proofErr w:type="spellStart"/>
            <w:r w:rsidRPr="00767603">
              <w:rPr>
                <w:iCs/>
                <w:sz w:val="20"/>
                <w:szCs w:val="20"/>
              </w:rPr>
              <w:t>xlsx</w:t>
            </w:r>
            <w:proofErr w:type="spellEnd"/>
            <w:r w:rsidRPr="00767603">
              <w:rPr>
                <w:iCs/>
                <w:sz w:val="20"/>
                <w:szCs w:val="20"/>
              </w:rPr>
              <w:t>), (*.</w:t>
            </w:r>
            <w:proofErr w:type="spellStart"/>
            <w:r w:rsidRPr="00767603">
              <w:rPr>
                <w:iCs/>
                <w:sz w:val="20"/>
                <w:szCs w:val="20"/>
              </w:rPr>
              <w:t>txt</w:t>
            </w:r>
            <w:proofErr w:type="spellEnd"/>
            <w:r w:rsidRPr="00767603">
              <w:rPr>
                <w:iCs/>
                <w:sz w:val="20"/>
                <w:szCs w:val="20"/>
              </w:rPr>
              <w:t>), (*.</w:t>
            </w:r>
            <w:proofErr w:type="spellStart"/>
            <w:r w:rsidRPr="00767603">
              <w:rPr>
                <w:iCs/>
                <w:sz w:val="20"/>
                <w:szCs w:val="20"/>
              </w:rPr>
              <w:t>pdf</w:t>
            </w:r>
            <w:proofErr w:type="spellEnd"/>
            <w:r w:rsidRPr="00767603">
              <w:rPr>
                <w:iCs/>
                <w:sz w:val="20"/>
                <w:szCs w:val="20"/>
              </w:rPr>
              <w:t>), (*.</w:t>
            </w:r>
            <w:proofErr w:type="spellStart"/>
            <w:r w:rsidRPr="00767603">
              <w:rPr>
                <w:iCs/>
                <w:sz w:val="20"/>
                <w:szCs w:val="20"/>
              </w:rPr>
              <w:t>jpg</w:t>
            </w:r>
            <w:proofErr w:type="spellEnd"/>
            <w:r w:rsidRPr="00767603">
              <w:rPr>
                <w:iCs/>
                <w:sz w:val="20"/>
                <w:szCs w:val="20"/>
              </w:rPr>
              <w:t>).</w:t>
            </w:r>
          </w:p>
          <w:p w:rsidR="004656AC" w:rsidRPr="00767603" w:rsidRDefault="004656AC" w:rsidP="004C4D09">
            <w:pPr>
              <w:ind w:firstLine="170"/>
              <w:jc w:val="both"/>
              <w:rPr>
                <w:sz w:val="20"/>
                <w:szCs w:val="20"/>
              </w:rPr>
            </w:pPr>
            <w:proofErr w:type="gramStart"/>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767603" w:rsidRDefault="004656AC" w:rsidP="004C4D09">
            <w:pPr>
              <w:ind w:firstLine="170"/>
              <w:jc w:val="both"/>
              <w:rPr>
                <w:sz w:val="20"/>
                <w:szCs w:val="20"/>
              </w:rPr>
            </w:pPr>
            <w:r w:rsidRPr="00767603">
              <w:rPr>
                <w:sz w:val="20"/>
                <w:szCs w:val="20"/>
              </w:rPr>
              <w:t>Файлы формируются по принципу: один файл – один документ.</w:t>
            </w:r>
          </w:p>
          <w:p w:rsidR="004656AC" w:rsidRPr="00767603" w:rsidRDefault="004656AC" w:rsidP="004C4D09">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67603" w:rsidRDefault="004656AC" w:rsidP="004C4D09">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rsidR="004656AC" w:rsidRPr="00767603" w:rsidRDefault="004656AC" w:rsidP="004C4D09">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rsidR="00D56DA8" w:rsidRPr="00767603" w:rsidRDefault="004656AC" w:rsidP="004C4D09">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7603" w:rsidRDefault="00D47A99" w:rsidP="004C4D09">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4C4D0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4C4D0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D3D12" w:rsidRPr="0035467A" w:rsidRDefault="00B547DE" w:rsidP="00AD3D12">
            <w:pPr>
              <w:tabs>
                <w:tab w:val="num" w:pos="0"/>
                <w:tab w:val="num" w:pos="540"/>
              </w:tabs>
              <w:suppressAutoHyphens/>
              <w:ind w:firstLine="170"/>
              <w:jc w:val="both"/>
              <w:rPr>
                <w:sz w:val="20"/>
                <w:szCs w:val="20"/>
              </w:rPr>
            </w:pPr>
            <w:r w:rsidRPr="0035467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5467A">
              <w:rPr>
                <w:rFonts w:eastAsia="Lucida Sans Unicode"/>
                <w:b/>
                <w:color w:val="000000" w:themeColor="text1"/>
                <w:sz w:val="20"/>
                <w:szCs w:val="20"/>
              </w:rPr>
              <w:t>№ 4 к Извещению.</w:t>
            </w:r>
          </w:p>
          <w:p w:rsidR="00AD3D12" w:rsidRPr="00767603" w:rsidRDefault="00AD3D12" w:rsidP="00AD3D12">
            <w:pPr>
              <w:tabs>
                <w:tab w:val="num" w:pos="0"/>
                <w:tab w:val="num" w:pos="540"/>
              </w:tabs>
              <w:suppressAutoHyphens/>
              <w:ind w:firstLine="170"/>
              <w:jc w:val="both"/>
              <w:rPr>
                <w:sz w:val="20"/>
                <w:szCs w:val="20"/>
              </w:rPr>
            </w:pPr>
            <w:r w:rsidRPr="0035467A">
              <w:rPr>
                <w:sz w:val="19"/>
                <w:szCs w:val="19"/>
              </w:rPr>
              <w:t xml:space="preserve">Цена договора </w:t>
            </w:r>
            <w:r w:rsidRPr="0035467A">
              <w:rPr>
                <w:sz w:val="20"/>
              </w:rPr>
              <w:t xml:space="preserve">включает в себя </w:t>
            </w:r>
            <w:r w:rsidRPr="0035467A">
              <w:rPr>
                <w:sz w:val="19"/>
                <w:szCs w:val="19"/>
              </w:rPr>
              <w:t xml:space="preserve">стоимость оборудования, НДС (в случае, если Поставщик является плательщиком НДС), стоимость доставки оборудования до Заказчика, стоимость погрузочно-разгрузочных работ, расходы на проведение ввода в эксплуатацию оборудования, расходы на проведение инструктажа </w:t>
            </w:r>
            <w:r w:rsidRPr="0035467A">
              <w:rPr>
                <w:color w:val="000000"/>
                <w:sz w:val="19"/>
                <w:szCs w:val="19"/>
              </w:rPr>
              <w:t>специалистов Заказчика</w:t>
            </w:r>
            <w:r w:rsidRPr="0035467A">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proofErr w:type="gramStart"/>
            <w:r w:rsidRPr="0035467A">
              <w:rPr>
                <w:sz w:val="19"/>
                <w:szCs w:val="19"/>
              </w:rPr>
              <w:t>.Ц</w:t>
            </w:r>
            <w:proofErr w:type="gramEnd"/>
            <w:r w:rsidRPr="0035467A">
              <w:rPr>
                <w:sz w:val="19"/>
                <w:szCs w:val="19"/>
              </w:rPr>
              <w:t xml:space="preserve">ена договора является твердой и определяется на весь срок исполнения договора, </w:t>
            </w:r>
            <w:r w:rsidRPr="0035467A">
              <w:rPr>
                <w:sz w:val="20"/>
              </w:rPr>
              <w:t>то есть является конечной.</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rPr>
                <w:b/>
                <w:sz w:val="20"/>
                <w:szCs w:val="20"/>
              </w:rPr>
            </w:pPr>
            <w:r w:rsidRPr="008024A7">
              <w:rPr>
                <w:b/>
                <w:sz w:val="20"/>
                <w:szCs w:val="20"/>
              </w:rPr>
              <w:t xml:space="preserve">Форма, сроки и порядок оплаты товара, работы, </w:t>
            </w:r>
            <w:r w:rsidRPr="008024A7">
              <w:rPr>
                <w:b/>
                <w:sz w:val="20"/>
                <w:szCs w:val="20"/>
              </w:rPr>
              <w:lastRenderedPageBreak/>
              <w:t>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7603" w:rsidRDefault="00D120C1" w:rsidP="004C4D09">
            <w:pPr>
              <w:ind w:firstLine="170"/>
              <w:jc w:val="both"/>
              <w:rPr>
                <w:sz w:val="20"/>
                <w:szCs w:val="20"/>
              </w:rPr>
            </w:pPr>
            <w:r w:rsidRPr="00767603">
              <w:rPr>
                <w:sz w:val="20"/>
                <w:szCs w:val="20"/>
              </w:rPr>
              <w:lastRenderedPageBreak/>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w:t>
            </w:r>
            <w:r w:rsidR="00313D67">
              <w:rPr>
                <w:sz w:val="20"/>
                <w:szCs w:val="20"/>
              </w:rPr>
              <w:t xml:space="preserve"> и акта выполненных </w:t>
            </w:r>
            <w:r w:rsidR="00313D67">
              <w:rPr>
                <w:sz w:val="20"/>
                <w:szCs w:val="20"/>
              </w:rPr>
              <w:lastRenderedPageBreak/>
              <w:t>работ</w:t>
            </w:r>
            <w:r w:rsidRPr="00767603">
              <w:rPr>
                <w:sz w:val="20"/>
                <w:szCs w:val="20"/>
              </w:rPr>
              <w:t>, путем перечисления денежных средств на расчетный счет Поставщика. Датой оплаты является день списания денежных сре</w:t>
            </w:r>
            <w:proofErr w:type="gramStart"/>
            <w:r w:rsidRPr="00767603">
              <w:rPr>
                <w:sz w:val="20"/>
                <w:szCs w:val="20"/>
              </w:rPr>
              <w:t>дств с р</w:t>
            </w:r>
            <w:proofErr w:type="gramEnd"/>
            <w:r w:rsidRPr="00767603">
              <w:rPr>
                <w:sz w:val="20"/>
                <w:szCs w:val="20"/>
              </w:rPr>
              <w:t>асчетного счета Заказчика.</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2) </w:t>
            </w:r>
            <w:proofErr w:type="spellStart"/>
            <w:r w:rsidR="00AC2E5A" w:rsidRPr="00767603">
              <w:rPr>
                <w:sz w:val="20"/>
                <w:szCs w:val="20"/>
              </w:rPr>
              <w:t>непроведение</w:t>
            </w:r>
            <w:proofErr w:type="spellEnd"/>
            <w:r w:rsidR="00AC2E5A" w:rsidRPr="00767603">
              <w:rPr>
                <w:sz w:val="20"/>
                <w:szCs w:val="20"/>
              </w:rPr>
              <w:t xml:space="preserve">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3) </w:t>
            </w:r>
            <w:proofErr w:type="spellStart"/>
            <w:r w:rsidR="00AC2E5A" w:rsidRPr="00767603">
              <w:rPr>
                <w:sz w:val="20"/>
                <w:szCs w:val="20"/>
              </w:rPr>
              <w:t>неприостановление</w:t>
            </w:r>
            <w:proofErr w:type="spellEnd"/>
            <w:r w:rsidR="00AC2E5A" w:rsidRPr="00767603">
              <w:rPr>
                <w:sz w:val="20"/>
                <w:szCs w:val="20"/>
              </w:rPr>
              <w:t xml:space="preserve">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67603">
              <w:rPr>
                <w:sz w:val="20"/>
                <w:szCs w:val="20"/>
              </w:rPr>
              <w:t xml:space="preserve"> в законную силу решение суда о признании обязанности </w:t>
            </w:r>
            <w:proofErr w:type="gramStart"/>
            <w:r w:rsidR="00AC2E5A" w:rsidRPr="00767603">
              <w:rPr>
                <w:sz w:val="20"/>
                <w:szCs w:val="20"/>
              </w:rPr>
              <w:t>заявителя</w:t>
            </w:r>
            <w:proofErr w:type="gramEnd"/>
            <w:r w:rsidR="00AC2E5A" w:rsidRPr="0076760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5) </w:t>
            </w:r>
            <w:r w:rsidR="00E865E0" w:rsidRPr="00767603">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67603">
              <w:rPr>
                <w:sz w:val="20"/>
                <w:szCs w:val="20"/>
              </w:rPr>
              <w:t xml:space="preserve"> 289, </w:t>
            </w:r>
            <w:hyperlink r:id="rId13" w:history="1">
              <w:r w:rsidR="00E865E0" w:rsidRPr="00767603">
                <w:rPr>
                  <w:sz w:val="20"/>
                  <w:szCs w:val="20"/>
                </w:rPr>
                <w:t>290</w:t>
              </w:r>
            </w:hyperlink>
            <w:r w:rsidR="00E865E0" w:rsidRPr="00767603">
              <w:rPr>
                <w:sz w:val="20"/>
                <w:szCs w:val="20"/>
              </w:rPr>
              <w:t xml:space="preserve">, </w:t>
            </w:r>
            <w:hyperlink r:id="rId14" w:history="1">
              <w:r w:rsidR="00E865E0" w:rsidRPr="00767603">
                <w:rPr>
                  <w:sz w:val="20"/>
                  <w:szCs w:val="20"/>
                </w:rPr>
                <w:t>291</w:t>
              </w:r>
            </w:hyperlink>
            <w:r w:rsidR="00E865E0" w:rsidRPr="00767603">
              <w:rPr>
                <w:sz w:val="20"/>
                <w:szCs w:val="20"/>
              </w:rPr>
              <w:t xml:space="preserve">, </w:t>
            </w:r>
            <w:hyperlink r:id="rId15"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6760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r w:rsidRPr="00767603">
              <w:rPr>
                <w:sz w:val="20"/>
                <w:szCs w:val="20"/>
              </w:rPr>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rsidR="00002A11" w:rsidRDefault="00487F7E" w:rsidP="004C4D09">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 xml:space="preserve">обладание участником закупки с участием субъектов малого и среднего предпринимательства правами использования результата интеллектуальной </w:t>
            </w:r>
            <w:r w:rsidR="00002A11" w:rsidRPr="00767603">
              <w:rPr>
                <w:sz w:val="20"/>
                <w:szCs w:val="20"/>
              </w:rPr>
              <w:lastRenderedPageBreak/>
              <w:t>деятельности в случае использования такого результата при исполнении договора</w:t>
            </w:r>
            <w:r w:rsidRPr="00767603">
              <w:rPr>
                <w:sz w:val="20"/>
                <w:szCs w:val="20"/>
              </w:rPr>
              <w:t>;</w:t>
            </w:r>
          </w:p>
          <w:p w:rsidR="004C4D09" w:rsidRPr="00767603" w:rsidRDefault="004C4D09" w:rsidP="004C4D09">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767603" w:rsidRDefault="00002A11" w:rsidP="004C4D09">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4C4D0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rsidR="00487F7E" w:rsidRPr="00767603" w:rsidRDefault="00487F7E" w:rsidP="004C4D09">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7603" w:rsidRDefault="00487F7E" w:rsidP="004C4D09">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7603" w:rsidRDefault="00487F7E" w:rsidP="004C4D09">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7603" w:rsidRDefault="00487F7E" w:rsidP="004C4D09">
            <w:pPr>
              <w:ind w:firstLine="170"/>
              <w:jc w:val="both"/>
              <w:rPr>
                <w:sz w:val="20"/>
                <w:szCs w:val="20"/>
              </w:rPr>
            </w:pPr>
            <w:proofErr w:type="gramStart"/>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7603">
              <w:rPr>
                <w:sz w:val="20"/>
                <w:szCs w:val="20"/>
              </w:rPr>
              <w:t xml:space="preserve"> При этом Заказчик вправе не осуществлять такое разъяснение в случае, если указанный </w:t>
            </w:r>
            <w:r w:rsidRPr="00767603">
              <w:rPr>
                <w:sz w:val="20"/>
                <w:szCs w:val="20"/>
              </w:rPr>
              <w:lastRenderedPageBreak/>
              <w:t>запрос поступил позднее, чем за три рабочих дня до даты окончания срока подачи заявок на участие в такой закупке.</w:t>
            </w:r>
          </w:p>
          <w:p w:rsidR="00487F7E" w:rsidRPr="00767603" w:rsidRDefault="00487F7E" w:rsidP="004C4D09">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7603" w:rsidRDefault="00413AFE" w:rsidP="006132CF">
            <w:pPr>
              <w:ind w:firstLine="170"/>
              <w:jc w:val="both"/>
              <w:rPr>
                <w:sz w:val="20"/>
                <w:szCs w:val="20"/>
              </w:rPr>
            </w:pPr>
            <w:r w:rsidRPr="00767603">
              <w:rPr>
                <w:sz w:val="20"/>
                <w:szCs w:val="20"/>
              </w:rPr>
              <w:t>«</w:t>
            </w:r>
            <w:r w:rsidR="006132CF">
              <w:rPr>
                <w:sz w:val="20"/>
                <w:szCs w:val="20"/>
              </w:rPr>
              <w:t>15</w:t>
            </w:r>
            <w:r w:rsidR="00487F7E" w:rsidRPr="00767603">
              <w:rPr>
                <w:sz w:val="20"/>
                <w:szCs w:val="20"/>
              </w:rPr>
              <w:t xml:space="preserve">» </w:t>
            </w:r>
            <w:r w:rsidR="006132CF">
              <w:rPr>
                <w:sz w:val="20"/>
                <w:szCs w:val="20"/>
              </w:rPr>
              <w:t xml:space="preserve">июня </w:t>
            </w:r>
            <w:r w:rsidR="00487F7E" w:rsidRPr="00767603">
              <w:rPr>
                <w:sz w:val="20"/>
                <w:szCs w:val="20"/>
              </w:rPr>
              <w:t>20</w:t>
            </w:r>
            <w:r w:rsidR="000D65F6" w:rsidRPr="00767603">
              <w:rPr>
                <w:sz w:val="20"/>
                <w:szCs w:val="20"/>
              </w:rPr>
              <w:t>2</w:t>
            </w:r>
            <w:r w:rsidR="00AA2C94" w:rsidRPr="00767603">
              <w:rPr>
                <w:sz w:val="20"/>
                <w:szCs w:val="20"/>
              </w:rPr>
              <w:t>3</w:t>
            </w:r>
            <w:r w:rsidR="00487F7E" w:rsidRPr="00767603">
              <w:rPr>
                <w:sz w:val="20"/>
                <w:szCs w:val="20"/>
              </w:rPr>
              <w:t xml:space="preserve"> г.</w:t>
            </w:r>
            <w:r w:rsidR="00123C79" w:rsidRPr="00767603">
              <w:rPr>
                <w:sz w:val="20"/>
                <w:szCs w:val="20"/>
              </w:rPr>
              <w:t xml:space="preserve"> (16:00)</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7603" w:rsidRDefault="002E2A75" w:rsidP="004C4D09">
            <w:pPr>
              <w:ind w:firstLine="170"/>
              <w:jc w:val="both"/>
              <w:rPr>
                <w:b/>
                <w:sz w:val="20"/>
                <w:szCs w:val="20"/>
              </w:rPr>
            </w:pPr>
          </w:p>
          <w:p w:rsidR="00487F7E" w:rsidRPr="00767603" w:rsidRDefault="00487F7E" w:rsidP="006132CF">
            <w:pPr>
              <w:ind w:firstLine="170"/>
              <w:jc w:val="both"/>
              <w:rPr>
                <w:b/>
                <w:sz w:val="20"/>
                <w:szCs w:val="20"/>
              </w:rPr>
            </w:pPr>
            <w:r w:rsidRPr="00767603">
              <w:rPr>
                <w:b/>
                <w:sz w:val="20"/>
                <w:szCs w:val="20"/>
              </w:rPr>
              <w:t>«</w:t>
            </w:r>
            <w:r w:rsidR="006132CF">
              <w:rPr>
                <w:b/>
                <w:sz w:val="20"/>
                <w:szCs w:val="20"/>
              </w:rPr>
              <w:t>16</w:t>
            </w:r>
            <w:r w:rsidRPr="00767603">
              <w:rPr>
                <w:b/>
                <w:sz w:val="20"/>
                <w:szCs w:val="20"/>
              </w:rPr>
              <w:t xml:space="preserve">» </w:t>
            </w:r>
            <w:r w:rsidR="006132CF">
              <w:rPr>
                <w:b/>
                <w:sz w:val="20"/>
                <w:szCs w:val="20"/>
              </w:rPr>
              <w:t xml:space="preserve">июня </w:t>
            </w:r>
            <w:r w:rsidR="000D65F6" w:rsidRPr="00767603">
              <w:rPr>
                <w:b/>
                <w:sz w:val="20"/>
                <w:szCs w:val="20"/>
              </w:rPr>
              <w:t>202</w:t>
            </w:r>
            <w:r w:rsidR="00AA2C94" w:rsidRPr="00767603">
              <w:rPr>
                <w:b/>
                <w:sz w:val="20"/>
                <w:szCs w:val="20"/>
              </w:rPr>
              <w:t>3</w:t>
            </w:r>
            <w:r w:rsidRPr="00767603">
              <w:rPr>
                <w:b/>
                <w:sz w:val="20"/>
                <w:szCs w:val="20"/>
              </w:rPr>
              <w:t xml:space="preserve"> г.</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E26B6D" w:rsidP="004C4D09">
            <w:pPr>
              <w:autoSpaceDE w:val="0"/>
              <w:autoSpaceDN w:val="0"/>
              <w:adjustRightInd w:val="0"/>
              <w:ind w:firstLine="170"/>
              <w:jc w:val="both"/>
              <w:rPr>
                <w:sz w:val="20"/>
                <w:szCs w:val="20"/>
              </w:rPr>
            </w:pPr>
            <w:proofErr w:type="gramStart"/>
            <w:r w:rsidRPr="0076760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67603">
              <w:rPr>
                <w:bCs/>
                <w:sz w:val="20"/>
                <w:szCs w:val="20"/>
              </w:rPr>
              <w:t xml:space="preserve"> – </w:t>
            </w:r>
            <w:proofErr w:type="gramStart"/>
            <w:r w:rsidRPr="00767603">
              <w:rPr>
                <w:bCs/>
                <w:sz w:val="20"/>
                <w:szCs w:val="20"/>
              </w:rPr>
              <w:t>Постановление № 925)</w:t>
            </w:r>
            <w:r w:rsidR="009524C9" w:rsidRPr="00767603">
              <w:rPr>
                <w:bCs/>
                <w:sz w:val="20"/>
                <w:szCs w:val="20"/>
              </w:rPr>
              <w:t>.</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67603">
              <w:rPr>
                <w:sz w:val="20"/>
                <w:szCs w:val="20"/>
              </w:rPr>
              <w:t xml:space="preserve">, </w:t>
            </w:r>
            <w:proofErr w:type="gramStart"/>
            <w:r w:rsidRPr="0076760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C4D09">
              <w:rPr>
                <w:sz w:val="20"/>
                <w:szCs w:val="20"/>
              </w:rPr>
              <w:t>и</w:t>
            </w:r>
            <w:r w:rsidRPr="00767603">
              <w:rPr>
                <w:sz w:val="20"/>
                <w:szCs w:val="20"/>
              </w:rPr>
              <w:t xml:space="preserve"> № </w:t>
            </w:r>
            <w:r w:rsidR="004C4D09">
              <w:rPr>
                <w:sz w:val="20"/>
                <w:szCs w:val="20"/>
              </w:rPr>
              <w:t>1</w:t>
            </w:r>
            <w:r w:rsidRPr="00767603">
              <w:rPr>
                <w:sz w:val="20"/>
                <w:szCs w:val="20"/>
              </w:rPr>
              <w:t xml:space="preserve">  Извещения, на коэффициент изменения начальной (максимальной) цены договора по результатам</w:t>
            </w:r>
            <w:proofErr w:type="gramEnd"/>
            <w:r w:rsidRPr="0076760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67603" w:rsidRDefault="002B4CC2" w:rsidP="004C4D09">
            <w:pPr>
              <w:ind w:firstLine="170"/>
              <w:jc w:val="both"/>
              <w:rPr>
                <w:sz w:val="20"/>
                <w:szCs w:val="20"/>
              </w:rPr>
            </w:pPr>
            <w:r w:rsidRPr="00767603">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7603">
              <w:rPr>
                <w:sz w:val="20"/>
                <w:szCs w:val="20"/>
              </w:rPr>
              <w:t>закупке</w:t>
            </w:r>
            <w:proofErr w:type="gramEnd"/>
            <w:r w:rsidRPr="00767603">
              <w:rPr>
                <w:sz w:val="20"/>
                <w:szCs w:val="20"/>
              </w:rPr>
              <w:t xml:space="preserve"> и такая заявка рассматривается как содержащая предложение о поставке иностранных товаров.</w:t>
            </w:r>
          </w:p>
          <w:p w:rsidR="002B4CC2" w:rsidRPr="00767603" w:rsidRDefault="002B4CC2" w:rsidP="004C4D09">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67603" w:rsidRDefault="00487F7E" w:rsidP="004C4D09">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rsidR="00487F7E" w:rsidRPr="00767603" w:rsidRDefault="00487F7E" w:rsidP="004C4D09">
            <w:pPr>
              <w:autoSpaceDE w:val="0"/>
              <w:autoSpaceDN w:val="0"/>
              <w:adjustRightInd w:val="0"/>
              <w:ind w:firstLine="170"/>
              <w:jc w:val="both"/>
              <w:rPr>
                <w:sz w:val="20"/>
                <w:szCs w:val="20"/>
              </w:rPr>
            </w:pPr>
            <w:r w:rsidRPr="00767603">
              <w:rPr>
                <w:sz w:val="20"/>
                <w:szCs w:val="20"/>
              </w:rPr>
              <w:t xml:space="preserve">а) закупка признана </w:t>
            </w:r>
            <w:proofErr w:type="gramStart"/>
            <w:r w:rsidRPr="00767603">
              <w:rPr>
                <w:sz w:val="20"/>
                <w:szCs w:val="20"/>
              </w:rPr>
              <w:t>несостоявшейся</w:t>
            </w:r>
            <w:proofErr w:type="gramEnd"/>
            <w:r w:rsidRPr="00767603">
              <w:rPr>
                <w:sz w:val="20"/>
                <w:szCs w:val="20"/>
              </w:rPr>
              <w:t xml:space="preserve"> и договор заключается с единственным участником закупки;</w:t>
            </w:r>
          </w:p>
          <w:p w:rsidR="00487F7E" w:rsidRPr="00767603" w:rsidRDefault="00487F7E" w:rsidP="004C4D09">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67603" w:rsidRDefault="00487F7E" w:rsidP="004C4D09">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w:t>
            </w:r>
            <w:r w:rsidRPr="00767603">
              <w:rPr>
                <w:sz w:val="20"/>
                <w:szCs w:val="20"/>
              </w:rPr>
              <w:lastRenderedPageBreak/>
              <w:t>происхождения, выполнении работ, оказании услуг российскими и иностранными лицами, при этом</w:t>
            </w:r>
            <w:proofErr w:type="gramEnd"/>
            <w:r w:rsidRPr="0076760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widowControl w:val="0"/>
              <w:ind w:firstLine="170"/>
              <w:jc w:val="both"/>
              <w:rPr>
                <w:sz w:val="20"/>
                <w:szCs w:val="20"/>
              </w:rPr>
            </w:pPr>
            <w:r w:rsidRPr="0076760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4C4D0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F54BE7" w:rsidP="004C4D09">
            <w:pPr>
              <w:ind w:firstLine="170"/>
              <w:jc w:val="both"/>
              <w:rPr>
                <w:sz w:val="20"/>
                <w:szCs w:val="20"/>
              </w:rPr>
            </w:pPr>
            <w:proofErr w:type="gramStart"/>
            <w:r w:rsidRPr="00767603">
              <w:rPr>
                <w:sz w:val="20"/>
                <w:szCs w:val="20"/>
              </w:rPr>
              <w:t>Установлены</w:t>
            </w:r>
            <w:proofErr w:type="gramEnd"/>
            <w:r w:rsidRPr="00767603">
              <w:rPr>
                <w:sz w:val="20"/>
                <w:szCs w:val="20"/>
              </w:rPr>
              <w:t xml:space="preserve"> в Техническом задании </w:t>
            </w:r>
            <w:r w:rsidRPr="00767603">
              <w:rPr>
                <w:i/>
                <w:sz w:val="20"/>
                <w:szCs w:val="20"/>
              </w:rPr>
              <w:t xml:space="preserve">(Приложение № 1 к Извещению)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7603" w:rsidRDefault="0023182C" w:rsidP="004C4D09">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67603">
              <w:rPr>
                <w:rFonts w:ascii="Times New Roman" w:eastAsia="Calibri" w:hAnsi="Times New Roman" w:cs="Times New Roman"/>
                <w:color w:val="auto"/>
                <w:sz w:val="20"/>
                <w:szCs w:val="20"/>
              </w:rPr>
              <w:t>Непредоставления</w:t>
            </w:r>
            <w:proofErr w:type="spellEnd"/>
            <w:r w:rsidRPr="0076760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67603" w:rsidRDefault="00B92215" w:rsidP="004C4D09">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67603">
              <w:rPr>
                <w:sz w:val="20"/>
                <w:szCs w:val="20"/>
              </w:rPr>
              <w:t>,</w:t>
            </w:r>
            <w:proofErr w:type="gramEnd"/>
            <w:r w:rsidRPr="0076760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7603" w:rsidRDefault="0023182C" w:rsidP="004C4D09">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7603" w:rsidRDefault="0023182C"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67603">
              <w:rPr>
                <w:rFonts w:ascii="Times New Roman" w:hAnsi="Times New Roman" w:cs="Times New Roman"/>
                <w:color w:val="auto"/>
                <w:sz w:val="20"/>
                <w:szCs w:val="20"/>
              </w:rPr>
              <w:t>с даты подписания</w:t>
            </w:r>
            <w:proofErr w:type="gramEnd"/>
            <w:r w:rsidRPr="00767603">
              <w:rPr>
                <w:rFonts w:ascii="Times New Roman" w:hAnsi="Times New Roman" w:cs="Times New Roman"/>
                <w:color w:val="auto"/>
                <w:sz w:val="20"/>
                <w:szCs w:val="20"/>
              </w:rPr>
              <w:t>.</w:t>
            </w:r>
          </w:p>
          <w:p w:rsidR="0023182C" w:rsidRPr="00767603" w:rsidRDefault="0023182C" w:rsidP="004C4D09">
            <w:pPr>
              <w:ind w:firstLine="170"/>
              <w:jc w:val="both"/>
              <w:rPr>
                <w:sz w:val="20"/>
                <w:szCs w:val="20"/>
              </w:rPr>
            </w:pPr>
            <w:r w:rsidRPr="00767603">
              <w:rPr>
                <w:sz w:val="20"/>
                <w:szCs w:val="20"/>
              </w:rPr>
              <w:lastRenderedPageBreak/>
              <w:t>В случае</w:t>
            </w:r>
            <w:proofErr w:type="gramStart"/>
            <w:r w:rsidRPr="00767603">
              <w:rPr>
                <w:sz w:val="20"/>
                <w:szCs w:val="20"/>
              </w:rPr>
              <w:t>,</w:t>
            </w:r>
            <w:proofErr w:type="gramEnd"/>
            <w:r w:rsidRPr="0076760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7603" w:rsidRDefault="0023182C" w:rsidP="004C4D09">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7603" w:rsidRDefault="009B35FF" w:rsidP="004C4D09">
            <w:pPr>
              <w:ind w:firstLine="170"/>
              <w:jc w:val="both"/>
              <w:rPr>
                <w:sz w:val="20"/>
                <w:szCs w:val="20"/>
              </w:rPr>
            </w:pPr>
            <w:proofErr w:type="gramStart"/>
            <w:r w:rsidRPr="0076760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4C4D09">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7603" w:rsidRDefault="00B92215" w:rsidP="004C4D09">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rsidR="00B92215" w:rsidRPr="00767603" w:rsidRDefault="00B92215" w:rsidP="004C4D09">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7603" w:rsidRDefault="00D54F3B"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w:t>
            </w:r>
            <w:proofErr w:type="gramStart"/>
            <w:r w:rsidRPr="00767603">
              <w:rPr>
                <w:bCs/>
                <w:sz w:val="20"/>
                <w:szCs w:val="20"/>
              </w:rPr>
              <w:t>с даты размещения</w:t>
            </w:r>
            <w:proofErr w:type="gramEnd"/>
            <w:r w:rsidRPr="00767603">
              <w:rPr>
                <w:bCs/>
                <w:sz w:val="20"/>
                <w:szCs w:val="20"/>
              </w:rPr>
              <w:t xml:space="preserve"> в ЕИС протокола подведения итогов закупки. </w:t>
            </w:r>
            <w:proofErr w:type="gramStart"/>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7603">
              <w:rPr>
                <w:bCs/>
                <w:sz w:val="20"/>
                <w:szCs w:val="20"/>
                <w:shd w:val="clear" w:color="auto" w:fill="FFFFFF"/>
              </w:rPr>
              <w:t xml:space="preserve"> осуществлению конкурентной закупки, оператора электронной площадки</w:t>
            </w:r>
            <w:r w:rsidR="001D05DD" w:rsidRPr="00767603">
              <w:rPr>
                <w:bCs/>
                <w:sz w:val="20"/>
                <w:szCs w:val="20"/>
                <w:shd w:val="clear" w:color="auto" w:fill="FFFFFF"/>
              </w:rPr>
              <w:t>.</w:t>
            </w:r>
          </w:p>
          <w:p w:rsidR="00964803" w:rsidRPr="00767603" w:rsidRDefault="00E10951" w:rsidP="004C4D09">
            <w:pPr>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w:t>
            </w:r>
            <w:proofErr w:type="gramEnd"/>
            <w:r w:rsidR="00964803" w:rsidRPr="00767603">
              <w:rPr>
                <w:bCs/>
                <w:sz w:val="20"/>
                <w:szCs w:val="20"/>
              </w:rPr>
              <w:t xml:space="preserve"> форме</w:t>
            </w:r>
            <w:r w:rsidR="00234521" w:rsidRPr="00767603">
              <w:rPr>
                <w:sz w:val="20"/>
                <w:szCs w:val="20"/>
              </w:rPr>
              <w:t xml:space="preserve">о качественных, функциональных и экологических </w:t>
            </w:r>
            <w:proofErr w:type="gramStart"/>
            <w:r w:rsidR="00234521" w:rsidRPr="00767603">
              <w:rPr>
                <w:sz w:val="20"/>
                <w:szCs w:val="20"/>
              </w:rPr>
              <w:t>характеристиках</w:t>
            </w:r>
            <w:proofErr w:type="gramEnd"/>
            <w:r w:rsidR="00234521" w:rsidRPr="00767603">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rsidR="00964803" w:rsidRPr="00767603" w:rsidRDefault="00964803"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760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rsidR="00E331F9" w:rsidRPr="00767603" w:rsidRDefault="00E331F9"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w:t>
            </w:r>
            <w:r w:rsidRPr="00767603">
              <w:rPr>
                <w:bCs/>
                <w:sz w:val="20"/>
                <w:szCs w:val="20"/>
              </w:rPr>
              <w:lastRenderedPageBreak/>
              <w:t>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760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rsidR="00EB0120" w:rsidRPr="00767603" w:rsidRDefault="00EB0120"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7603">
              <w:rPr>
                <w:bCs/>
                <w:sz w:val="20"/>
                <w:szCs w:val="20"/>
              </w:rPr>
              <w:t xml:space="preserve"> разногласий замечания. </w:t>
            </w:r>
          </w:p>
          <w:p w:rsidR="005A778C" w:rsidRPr="00767603" w:rsidRDefault="005A778C"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760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7603" w:rsidRDefault="005A778C" w:rsidP="004C4D09">
            <w:pPr>
              <w:shd w:val="clear" w:color="auto" w:fill="FFFFFF"/>
              <w:autoSpaceDE w:val="0"/>
              <w:autoSpaceDN w:val="0"/>
              <w:adjustRightInd w:val="0"/>
              <w:ind w:firstLine="170"/>
              <w:jc w:val="both"/>
              <w:rPr>
                <w:sz w:val="20"/>
                <w:szCs w:val="20"/>
                <w:lang w:val="en-US"/>
              </w:rPr>
            </w:pPr>
            <w:proofErr w:type="gramStart"/>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760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4C4D0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proofErr w:type="gramStart"/>
            <w:r w:rsidRPr="00767603">
              <w:rPr>
                <w:bCs/>
                <w:sz w:val="20"/>
                <w:szCs w:val="20"/>
              </w:rPr>
              <w:t>.П</w:t>
            </w:r>
            <w:proofErr w:type="gramEnd"/>
            <w:r w:rsidRPr="00767603">
              <w:rPr>
                <w:bCs/>
                <w:sz w:val="20"/>
                <w:szCs w:val="20"/>
              </w:rPr>
              <w:t xml:space="preserve">ри этом </w:t>
            </w:r>
            <w:proofErr w:type="gramStart"/>
            <w:r w:rsidRPr="00767603">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7603">
              <w:rPr>
                <w:bCs/>
                <w:sz w:val="20"/>
                <w:szCs w:val="20"/>
              </w:rPr>
              <w:t xml:space="preserve"> реквизиты документов, подтверждающих этот факт.</w:t>
            </w:r>
          </w:p>
          <w:p w:rsidR="00905F83"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 В случае</w:t>
            </w:r>
            <w:proofErr w:type="gramStart"/>
            <w:r w:rsidRPr="00767603">
              <w:rPr>
                <w:bCs/>
                <w:sz w:val="20"/>
                <w:szCs w:val="20"/>
              </w:rPr>
              <w:t>,</w:t>
            </w:r>
            <w:proofErr w:type="gramEnd"/>
            <w:r w:rsidRPr="00767603">
              <w:rPr>
                <w:bCs/>
                <w:sz w:val="20"/>
                <w:szCs w:val="20"/>
              </w:rPr>
              <w:t xml:space="preserve">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7603">
              <w:rPr>
                <w:bCs/>
                <w:sz w:val="20"/>
                <w:szCs w:val="20"/>
              </w:rPr>
              <w:t>с даты признания</w:t>
            </w:r>
            <w:proofErr w:type="gramEnd"/>
            <w:r w:rsidRPr="0076760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rsidR="00487F7E" w:rsidRPr="00767603" w:rsidRDefault="00487F7E"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767603">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w:t>
            </w:r>
            <w:proofErr w:type="gramEnd"/>
            <w:r w:rsidRPr="0076760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7603" w:rsidRDefault="00CB0304"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признана соответствующей требованиям Извещения.</w:t>
            </w:r>
          </w:p>
          <w:p w:rsidR="00F54BE7"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rsidR="00F54BE7" w:rsidRPr="00767603" w:rsidRDefault="00905F83" w:rsidP="004C4D09">
            <w:pPr>
              <w:ind w:firstLine="170"/>
              <w:jc w:val="both"/>
              <w:rPr>
                <w:sz w:val="20"/>
                <w:szCs w:val="20"/>
              </w:rPr>
            </w:pPr>
            <w:proofErr w:type="gramStart"/>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roofErr w:type="gramEnd"/>
          </w:p>
          <w:p w:rsidR="009F00D9" w:rsidRPr="00767603" w:rsidRDefault="00487F7E" w:rsidP="004C4D09">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7603">
              <w:rPr>
                <w:rFonts w:ascii="Times New Roman" w:hAnsi="Times New Roman" w:cs="Times New Roman"/>
                <w:color w:val="auto"/>
                <w:sz w:val="20"/>
                <w:szCs w:val="20"/>
              </w:rPr>
              <w:t>и</w:t>
            </w:r>
            <w:proofErr w:type="gramEnd"/>
            <w:r w:rsidRPr="0076760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E408D4" w:rsidRPr="00767603">
              <w:rPr>
                <w:rFonts w:ascii="Times New Roman" w:hAnsi="Times New Roman" w:cs="Times New Roman"/>
                <w:sz w:val="20"/>
                <w:szCs w:val="20"/>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7603" w:rsidRDefault="00D84C4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roofErr w:type="gramEnd"/>
          </w:p>
          <w:p w:rsidR="00B63070" w:rsidRPr="00767603" w:rsidRDefault="00B6307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rsidR="00487F7E" w:rsidRPr="00767603" w:rsidRDefault="00487F7E" w:rsidP="004C4D09">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7603" w:rsidRDefault="00487F7E" w:rsidP="004C4D09">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67603">
              <w:rPr>
                <w:rFonts w:ascii="Times New Roman" w:hAnsi="Times New Roman" w:cs="Times New Roman"/>
                <w:color w:val="auto"/>
                <w:sz w:val="20"/>
                <w:szCs w:val="20"/>
              </w:rPr>
              <w:t>предусмотренных</w:t>
            </w:r>
            <w:proofErr w:type="gramEnd"/>
            <w:r w:rsidRPr="0076760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7603" w:rsidRDefault="00640D7D"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67603">
              <w:rPr>
                <w:rFonts w:ascii="Times New Roman" w:hAnsi="Times New Roman" w:cs="Times New Roman"/>
                <w:color w:val="auto"/>
                <w:sz w:val="20"/>
                <w:szCs w:val="20"/>
              </w:rPr>
              <w:t>.Д</w:t>
            </w:r>
            <w:proofErr w:type="gramEnd"/>
            <w:r w:rsidRPr="00767603">
              <w:rPr>
                <w:rFonts w:ascii="Times New Roman" w:hAnsi="Times New Roman" w:cs="Times New Roman"/>
                <w:color w:val="auto"/>
                <w:sz w:val="20"/>
                <w:szCs w:val="20"/>
              </w:rPr>
              <w:t xml:space="preserve">ля целей настоящего </w:t>
            </w:r>
            <w:proofErr w:type="gramStart"/>
            <w:r w:rsidRPr="00767603">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67603">
              <w:rPr>
                <w:rFonts w:ascii="Times New Roman" w:hAnsi="Times New Roman" w:cs="Times New Roman"/>
                <w:sz w:val="20"/>
                <w:szCs w:val="20"/>
              </w:rPr>
              <w:t xml:space="preserve">, но не более двенадцати месяцев. Для целей настоящего пункта к непредвиденным </w:t>
            </w:r>
            <w:r w:rsidRPr="00767603">
              <w:rPr>
                <w:rFonts w:ascii="Times New Roman" w:hAnsi="Times New Roman" w:cs="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6760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6760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67603">
              <w:rPr>
                <w:rFonts w:ascii="Times New Roman" w:hAnsi="Times New Roman" w:cs="Times New Roman"/>
                <w:color w:val="auto"/>
                <w:sz w:val="20"/>
                <w:szCs w:val="20"/>
              </w:rPr>
              <w:t xml:space="preserve"> шести месяцев;</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Договор</w:t>
            </w:r>
            <w:proofErr w:type="gramEnd"/>
            <w:r w:rsidRPr="0076760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67603">
              <w:rPr>
                <w:rFonts w:ascii="Times New Roman" w:hAnsi="Times New Roman" w:cs="Times New Roman"/>
                <w:color w:val="auto"/>
                <w:sz w:val="20"/>
                <w:szCs w:val="20"/>
              </w:rPr>
              <w:t>ств ст</w:t>
            </w:r>
            <w:proofErr w:type="gramEnd"/>
            <w:r w:rsidRPr="0076760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 xml:space="preserve">проекте договора, </w:t>
            </w:r>
            <w:proofErr w:type="gramStart"/>
            <w:r w:rsidRPr="00767603">
              <w:rPr>
                <w:sz w:val="20"/>
                <w:szCs w:val="20"/>
              </w:rPr>
              <w:t>являющ</w:t>
            </w:r>
            <w:r w:rsidR="003D5B55" w:rsidRPr="00767603">
              <w:rPr>
                <w:sz w:val="20"/>
                <w:szCs w:val="20"/>
              </w:rPr>
              <w:t>их</w:t>
            </w:r>
            <w:r w:rsidRPr="00767603">
              <w:rPr>
                <w:sz w:val="20"/>
                <w:szCs w:val="20"/>
              </w:rPr>
              <w:t>ся</w:t>
            </w:r>
            <w:proofErr w:type="gramEnd"/>
            <w:r w:rsidRPr="00767603">
              <w:rPr>
                <w:sz w:val="20"/>
                <w:szCs w:val="20"/>
              </w:rPr>
              <w:t xml:space="preserve"> неотъемлемой частью Извещения.</w:t>
            </w:r>
          </w:p>
        </w:tc>
      </w:tr>
    </w:tbl>
    <w:p w:rsidR="004C4D09" w:rsidRDefault="004C4D0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w:t>
      </w:r>
      <w:r w:rsidR="004C4D09" w:rsidRPr="004C4D09">
        <w:rPr>
          <w:b/>
          <w:kern w:val="32"/>
          <w:sz w:val="20"/>
          <w:szCs w:val="20"/>
        </w:rPr>
        <w:t>поставку и монтаж кондиционеров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132CF">
        <w:rPr>
          <w:b/>
          <w:kern w:val="32"/>
          <w:sz w:val="22"/>
          <w:szCs w:val="22"/>
        </w:rPr>
        <w:t>142-23</w:t>
      </w:r>
    </w:p>
    <w:p w:rsidR="006C706A" w:rsidRPr="006C706A" w:rsidRDefault="006C706A" w:rsidP="006C706A">
      <w:pPr>
        <w:jc w:val="right"/>
        <w:rPr>
          <w:kern w:val="32"/>
          <w:sz w:val="20"/>
          <w:szCs w:val="20"/>
        </w:rPr>
      </w:pPr>
      <w:r w:rsidRPr="006C706A">
        <w:rPr>
          <w:kern w:val="32"/>
          <w:sz w:val="20"/>
          <w:szCs w:val="20"/>
          <w:highlight w:val="cyan"/>
        </w:rPr>
        <w:t>(в редакции с изменениями от 13.06.2023г.)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123C9B">
      <w:pPr>
        <w:pStyle w:val="13"/>
        <w:spacing w:after="240"/>
        <w:jc w:val="center"/>
        <w:rPr>
          <w:b/>
          <w:kern w:val="32"/>
          <w:sz w:val="20"/>
        </w:rPr>
      </w:pPr>
      <w:r w:rsidRPr="00084A58">
        <w:rPr>
          <w:b/>
          <w:kern w:val="32"/>
          <w:sz w:val="20"/>
        </w:rPr>
        <w:t xml:space="preserve">на поставку </w:t>
      </w:r>
      <w:r w:rsidR="004C4D09">
        <w:rPr>
          <w:b/>
          <w:kern w:val="32"/>
          <w:sz w:val="20"/>
        </w:rPr>
        <w:t>и монтаж кондиционеров</w:t>
      </w:r>
    </w:p>
    <w:tbl>
      <w:tblPr>
        <w:tblW w:w="0" w:type="auto"/>
        <w:tblLook w:val="04A0"/>
      </w:tblPr>
      <w:tblGrid>
        <w:gridCol w:w="474"/>
        <w:gridCol w:w="2236"/>
        <w:gridCol w:w="4927"/>
        <w:gridCol w:w="560"/>
        <w:gridCol w:w="598"/>
        <w:gridCol w:w="1626"/>
      </w:tblGrid>
      <w:tr w:rsidR="00F3136C" w:rsidRPr="006132CF" w:rsidTr="006132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6132CF" w:rsidRDefault="003078AE" w:rsidP="00AA2C94">
            <w:pPr>
              <w:jc w:val="center"/>
              <w:rPr>
                <w:b/>
                <w:color w:val="000000"/>
                <w:sz w:val="18"/>
                <w:szCs w:val="18"/>
              </w:rPr>
            </w:pPr>
            <w:r w:rsidRPr="006132CF">
              <w:rPr>
                <w:b/>
                <w:color w:val="000000"/>
                <w:sz w:val="18"/>
                <w:szCs w:val="18"/>
              </w:rPr>
              <w:t xml:space="preserve">№ </w:t>
            </w:r>
            <w:proofErr w:type="gramStart"/>
            <w:r w:rsidRPr="006132CF">
              <w:rPr>
                <w:b/>
                <w:color w:val="000000"/>
                <w:sz w:val="18"/>
                <w:szCs w:val="18"/>
              </w:rPr>
              <w:t>п</w:t>
            </w:r>
            <w:proofErr w:type="gramEnd"/>
            <w:r w:rsidRPr="006132CF">
              <w:rPr>
                <w:b/>
                <w:color w:val="000000"/>
                <w:sz w:val="18"/>
                <w:szCs w:val="18"/>
              </w:rPr>
              <w:t>/п</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6132CF" w:rsidRDefault="003078AE" w:rsidP="00AA2C94">
            <w:pPr>
              <w:jc w:val="center"/>
              <w:rPr>
                <w:b/>
                <w:sz w:val="18"/>
                <w:szCs w:val="18"/>
              </w:rPr>
            </w:pPr>
            <w:r w:rsidRPr="006132CF">
              <w:rPr>
                <w:b/>
                <w:sz w:val="18"/>
                <w:szCs w:val="18"/>
              </w:rPr>
              <w:t xml:space="preserve">Наименование </w:t>
            </w:r>
          </w:p>
          <w:p w:rsidR="003078AE" w:rsidRPr="006132CF" w:rsidRDefault="003078AE" w:rsidP="00AA2C94">
            <w:pPr>
              <w:jc w:val="center"/>
              <w:rPr>
                <w:b/>
                <w:color w:val="000000"/>
                <w:sz w:val="18"/>
                <w:szCs w:val="18"/>
              </w:rPr>
            </w:pPr>
            <w:r w:rsidRPr="006132CF">
              <w:rPr>
                <w:b/>
                <w:sz w:val="18"/>
                <w:szCs w:val="18"/>
              </w:rPr>
              <w:t>товара</w:t>
            </w:r>
          </w:p>
        </w:tc>
        <w:tc>
          <w:tcPr>
            <w:tcW w:w="5043" w:type="dxa"/>
            <w:tcBorders>
              <w:top w:val="single" w:sz="4" w:space="0" w:color="auto"/>
              <w:left w:val="nil"/>
              <w:bottom w:val="single" w:sz="4" w:space="0" w:color="auto"/>
              <w:right w:val="single" w:sz="4" w:space="0" w:color="auto"/>
            </w:tcBorders>
            <w:vAlign w:val="center"/>
          </w:tcPr>
          <w:p w:rsidR="003078AE" w:rsidRPr="006132CF" w:rsidRDefault="003078AE" w:rsidP="00AA2C94">
            <w:pPr>
              <w:jc w:val="center"/>
              <w:rPr>
                <w:b/>
                <w:color w:val="000000"/>
                <w:sz w:val="18"/>
                <w:szCs w:val="18"/>
              </w:rPr>
            </w:pPr>
            <w:r w:rsidRPr="006132CF">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6132CF" w:rsidRDefault="003078AE" w:rsidP="00AA2C94">
            <w:pPr>
              <w:jc w:val="center"/>
              <w:rPr>
                <w:b/>
                <w:color w:val="000000"/>
                <w:sz w:val="18"/>
                <w:szCs w:val="18"/>
              </w:rPr>
            </w:pPr>
            <w:r w:rsidRPr="006132C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6132CF" w:rsidRDefault="003078AE" w:rsidP="00AA2C94">
            <w:pPr>
              <w:jc w:val="center"/>
              <w:rPr>
                <w:b/>
                <w:color w:val="000000"/>
                <w:sz w:val="18"/>
                <w:szCs w:val="18"/>
              </w:rPr>
            </w:pPr>
            <w:r w:rsidRPr="006132CF">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Pr="006132CF" w:rsidRDefault="003078AE" w:rsidP="00AA2C94">
            <w:pPr>
              <w:jc w:val="center"/>
              <w:rPr>
                <w:b/>
                <w:color w:val="000000"/>
                <w:sz w:val="18"/>
                <w:szCs w:val="18"/>
              </w:rPr>
            </w:pPr>
            <w:r w:rsidRPr="006132CF">
              <w:rPr>
                <w:b/>
                <w:color w:val="000000"/>
                <w:sz w:val="18"/>
                <w:szCs w:val="18"/>
              </w:rPr>
              <w:t xml:space="preserve">Начальная </w:t>
            </w:r>
          </w:p>
          <w:p w:rsidR="003078AE" w:rsidRPr="006132CF" w:rsidRDefault="003078AE" w:rsidP="00AA2C94">
            <w:pPr>
              <w:jc w:val="center"/>
              <w:rPr>
                <w:b/>
                <w:color w:val="000000"/>
                <w:sz w:val="18"/>
                <w:szCs w:val="18"/>
              </w:rPr>
            </w:pPr>
            <w:r w:rsidRPr="006132CF">
              <w:rPr>
                <w:b/>
                <w:color w:val="000000"/>
                <w:sz w:val="18"/>
                <w:szCs w:val="18"/>
              </w:rPr>
              <w:t>(максимальная)* цена за ед., руб.</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95177E">
            <w:pPr>
              <w:jc w:val="center"/>
              <w:rPr>
                <w:sz w:val="18"/>
                <w:szCs w:val="18"/>
                <w:lang w:eastAsia="en-US"/>
              </w:rPr>
            </w:pPr>
            <w:r w:rsidRPr="006132CF">
              <w:rPr>
                <w:sz w:val="18"/>
                <w:szCs w:val="18"/>
                <w:lang w:eastAsia="en-US"/>
              </w:rPr>
              <w:t>1</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KentatsuKSGUA</w:t>
            </w:r>
            <w:proofErr w:type="spellEnd"/>
            <w:r w:rsidRPr="006132CF">
              <w:rPr>
                <w:sz w:val="18"/>
                <w:szCs w:val="18"/>
              </w:rPr>
              <w:t>21</w:t>
            </w:r>
            <w:r w:rsidRPr="006132CF">
              <w:rPr>
                <w:sz w:val="18"/>
                <w:szCs w:val="18"/>
                <w:lang w:val="en-US"/>
              </w:rPr>
              <w:t>HZRN</w:t>
            </w:r>
            <w:r w:rsidRPr="006132CF">
              <w:rPr>
                <w:sz w:val="18"/>
                <w:szCs w:val="18"/>
              </w:rPr>
              <w:t>1 или эквивалент</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(П.1).</w:t>
            </w:r>
          </w:p>
          <w:p w:rsidR="00857483" w:rsidRPr="006132CF" w:rsidRDefault="00857483" w:rsidP="006132CF">
            <w:pPr>
              <w:rPr>
                <w:color w:val="000000"/>
                <w:sz w:val="18"/>
                <w:szCs w:val="18"/>
              </w:rPr>
            </w:pPr>
            <w:r w:rsidRPr="006132CF">
              <w:rPr>
                <w:color w:val="000000"/>
                <w:sz w:val="18"/>
                <w:szCs w:val="18"/>
              </w:rPr>
              <w:t>Этаж – 3. Баумана 214А/1 Приемная Главного врача.</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rPr>
                <w:color w:val="000000"/>
                <w:sz w:val="18"/>
                <w:szCs w:val="18"/>
              </w:rPr>
            </w:pPr>
            <w:r w:rsidRPr="006132CF">
              <w:rPr>
                <w:color w:val="000000"/>
                <w:sz w:val="18"/>
                <w:szCs w:val="18"/>
              </w:rPr>
              <w:t xml:space="preserve">Все расходные материалы для монтажа кондиционеров </w:t>
            </w:r>
            <w:proofErr w:type="gramStart"/>
            <w:r w:rsidRPr="006132CF">
              <w:rPr>
                <w:color w:val="000000"/>
                <w:sz w:val="18"/>
                <w:szCs w:val="18"/>
              </w:rPr>
              <w:t xml:space="preserve">( </w:t>
            </w:r>
            <w:proofErr w:type="gramEnd"/>
            <w:r w:rsidRPr="006132CF">
              <w:rPr>
                <w:color w:val="000000"/>
                <w:sz w:val="18"/>
                <w:szCs w:val="18"/>
              </w:rPr>
              <w:t xml:space="preserve">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spellStart"/>
            <w:r w:rsidRPr="006132CF">
              <w:rPr>
                <w:color w:val="000000"/>
                <w:sz w:val="18"/>
                <w:szCs w:val="18"/>
              </w:rPr>
              <w:t>кабель-каналы</w:t>
            </w:r>
            <w:proofErr w:type="spell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58 000,00</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6132CF">
            <w:pPr>
              <w:rPr>
                <w:sz w:val="18"/>
                <w:szCs w:val="18"/>
              </w:rPr>
            </w:pPr>
            <w:r w:rsidRPr="006132CF">
              <w:rPr>
                <w:sz w:val="18"/>
                <w:szCs w:val="18"/>
              </w:rPr>
              <w:t>2</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KentatsuKSGUA</w:t>
            </w:r>
            <w:proofErr w:type="spellEnd"/>
            <w:r w:rsidRPr="006132CF">
              <w:rPr>
                <w:sz w:val="18"/>
                <w:szCs w:val="18"/>
              </w:rPr>
              <w:t>26</w:t>
            </w:r>
            <w:r w:rsidRPr="006132CF">
              <w:rPr>
                <w:sz w:val="18"/>
                <w:szCs w:val="18"/>
                <w:lang w:val="en-US"/>
              </w:rPr>
              <w:t>HZRN</w:t>
            </w:r>
            <w:r w:rsidRPr="006132CF">
              <w:rPr>
                <w:sz w:val="18"/>
                <w:szCs w:val="18"/>
              </w:rPr>
              <w:t>1 или эквивалент</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(П.2).</w:t>
            </w:r>
          </w:p>
          <w:p w:rsidR="00857483" w:rsidRPr="006132CF" w:rsidRDefault="00857483" w:rsidP="006132CF">
            <w:pPr>
              <w:rPr>
                <w:color w:val="000000"/>
                <w:sz w:val="18"/>
                <w:szCs w:val="18"/>
              </w:rPr>
            </w:pPr>
            <w:r w:rsidRPr="006132CF">
              <w:rPr>
                <w:color w:val="000000"/>
                <w:sz w:val="18"/>
                <w:szCs w:val="18"/>
              </w:rPr>
              <w:t>Этаж – 1.  Ул. Баумана 214А/1, КДЛ кабинет 112  (зимний комплект)</w:t>
            </w:r>
          </w:p>
          <w:p w:rsidR="00857483" w:rsidRPr="006132CF" w:rsidRDefault="00857483" w:rsidP="006132CF">
            <w:pPr>
              <w:rPr>
                <w:color w:val="000000"/>
                <w:sz w:val="18"/>
                <w:szCs w:val="18"/>
              </w:rPr>
            </w:pPr>
            <w:r w:rsidRPr="006132CF">
              <w:rPr>
                <w:color w:val="000000"/>
                <w:sz w:val="18"/>
                <w:szCs w:val="18"/>
              </w:rPr>
              <w:t xml:space="preserve">Трассы длиной до 10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spellStart"/>
            <w:proofErr w:type="gramStart"/>
            <w:r w:rsidRPr="006132CF">
              <w:rPr>
                <w:color w:val="000000"/>
                <w:sz w:val="18"/>
                <w:szCs w:val="18"/>
              </w:rPr>
              <w:t>кабель-каналы</w:t>
            </w:r>
            <w:proofErr w:type="spellEnd"/>
            <w:proofErr w:type="gram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66 000,00</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6132CF">
            <w:pPr>
              <w:rPr>
                <w:sz w:val="18"/>
                <w:szCs w:val="18"/>
              </w:rPr>
            </w:pPr>
            <w:r w:rsidRPr="006132CF">
              <w:rPr>
                <w:sz w:val="18"/>
                <w:szCs w:val="18"/>
              </w:rPr>
              <w:t>3</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KentatsuKSGI</w:t>
            </w:r>
            <w:proofErr w:type="spellEnd"/>
            <w:r w:rsidRPr="006132CF">
              <w:rPr>
                <w:sz w:val="18"/>
                <w:szCs w:val="18"/>
              </w:rPr>
              <w:t>53</w:t>
            </w:r>
            <w:r w:rsidRPr="006132CF">
              <w:rPr>
                <w:sz w:val="18"/>
                <w:szCs w:val="18"/>
                <w:lang w:val="en-US"/>
              </w:rPr>
              <w:t>HFAN</w:t>
            </w:r>
            <w:r w:rsidRPr="006132CF">
              <w:rPr>
                <w:sz w:val="18"/>
                <w:szCs w:val="18"/>
              </w:rPr>
              <w:t xml:space="preserve">1 или эквивалент </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 xml:space="preserve">Характеристики кондиционера  указаны в таблице 1 настоящего раздела (П.3). </w:t>
            </w:r>
          </w:p>
          <w:p w:rsidR="00857483" w:rsidRPr="006132CF" w:rsidRDefault="00857483" w:rsidP="006132CF">
            <w:pPr>
              <w:rPr>
                <w:color w:val="000000"/>
                <w:sz w:val="18"/>
                <w:szCs w:val="18"/>
              </w:rPr>
            </w:pPr>
            <w:r w:rsidRPr="006132CF">
              <w:rPr>
                <w:color w:val="000000"/>
                <w:sz w:val="18"/>
                <w:szCs w:val="18"/>
              </w:rPr>
              <w:t>Этаж – 1 КДЛ кабинет 107</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spellStart"/>
            <w:proofErr w:type="gramStart"/>
            <w:r w:rsidRPr="006132CF">
              <w:rPr>
                <w:color w:val="000000"/>
                <w:sz w:val="18"/>
                <w:szCs w:val="18"/>
              </w:rPr>
              <w:t>кабель-каналы</w:t>
            </w:r>
            <w:proofErr w:type="spellEnd"/>
            <w:proofErr w:type="gram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91 000,00</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6132CF">
            <w:pPr>
              <w:rPr>
                <w:sz w:val="18"/>
                <w:szCs w:val="18"/>
              </w:rPr>
            </w:pPr>
            <w:r w:rsidRPr="006132CF">
              <w:rPr>
                <w:sz w:val="18"/>
                <w:szCs w:val="18"/>
              </w:rPr>
              <w:t>4</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KentatsuKSGI</w:t>
            </w:r>
            <w:proofErr w:type="spellEnd"/>
            <w:r w:rsidRPr="006132CF">
              <w:rPr>
                <w:sz w:val="18"/>
                <w:szCs w:val="18"/>
              </w:rPr>
              <w:t>35</w:t>
            </w:r>
            <w:r w:rsidRPr="006132CF">
              <w:rPr>
                <w:sz w:val="18"/>
                <w:szCs w:val="18"/>
                <w:lang w:val="en-US"/>
              </w:rPr>
              <w:t>HFAN</w:t>
            </w:r>
            <w:r w:rsidRPr="006132CF">
              <w:rPr>
                <w:sz w:val="18"/>
                <w:szCs w:val="18"/>
              </w:rPr>
              <w:t xml:space="preserve">1 или эквивалент </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(П.4).</w:t>
            </w:r>
          </w:p>
          <w:p w:rsidR="00857483" w:rsidRPr="006132CF" w:rsidRDefault="00857483" w:rsidP="006132CF">
            <w:pPr>
              <w:rPr>
                <w:color w:val="000000"/>
                <w:sz w:val="18"/>
                <w:szCs w:val="18"/>
              </w:rPr>
            </w:pPr>
            <w:r w:rsidRPr="006132CF">
              <w:rPr>
                <w:color w:val="000000"/>
                <w:sz w:val="18"/>
                <w:szCs w:val="18"/>
              </w:rPr>
              <w:t>Этаж – 3 Кабинет Главного врача</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spellStart"/>
            <w:proofErr w:type="gramStart"/>
            <w:r w:rsidRPr="006132CF">
              <w:rPr>
                <w:color w:val="000000"/>
                <w:sz w:val="18"/>
                <w:szCs w:val="18"/>
              </w:rPr>
              <w:t>кабель-каналы</w:t>
            </w:r>
            <w:proofErr w:type="spellEnd"/>
            <w:proofErr w:type="gram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68 000,00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13D67" w:rsidRPr="00313D67" w:rsidRDefault="00313D67" w:rsidP="00313D67">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7029"/>
        <w:gridCol w:w="2952"/>
      </w:tblGrid>
      <w:tr w:rsidR="006132CF" w:rsidRPr="006132CF" w:rsidTr="004626AB">
        <w:trPr>
          <w:trHeight w:val="20"/>
        </w:trPr>
        <w:tc>
          <w:tcPr>
            <w:tcW w:w="474" w:type="dxa"/>
            <w:tcBorders>
              <w:top w:val="single" w:sz="4" w:space="0" w:color="auto"/>
              <w:left w:val="single" w:sz="4" w:space="0" w:color="auto"/>
              <w:right w:val="single" w:sz="4" w:space="0" w:color="auto"/>
            </w:tcBorders>
            <w:vAlign w:val="center"/>
          </w:tcPr>
          <w:p w:rsidR="006132CF" w:rsidRPr="006132CF" w:rsidRDefault="006132CF" w:rsidP="004626AB">
            <w:pPr>
              <w:jc w:val="center"/>
              <w:rPr>
                <w:b/>
                <w:sz w:val="18"/>
                <w:szCs w:val="18"/>
              </w:rPr>
            </w:pPr>
            <w:r w:rsidRPr="006132CF">
              <w:rPr>
                <w:b/>
                <w:sz w:val="18"/>
                <w:szCs w:val="18"/>
              </w:rPr>
              <w:t xml:space="preserve">№          </w:t>
            </w:r>
            <w:proofErr w:type="gramStart"/>
            <w:r w:rsidRPr="006132CF">
              <w:rPr>
                <w:b/>
                <w:sz w:val="18"/>
                <w:szCs w:val="18"/>
              </w:rPr>
              <w:t>п</w:t>
            </w:r>
            <w:proofErr w:type="gramEnd"/>
            <w:r w:rsidRPr="006132CF">
              <w:rPr>
                <w:b/>
                <w:sz w:val="18"/>
                <w:szCs w:val="18"/>
              </w:rPr>
              <w:t>/п</w:t>
            </w:r>
          </w:p>
        </w:tc>
        <w:tc>
          <w:tcPr>
            <w:tcW w:w="7029" w:type="dxa"/>
            <w:tcBorders>
              <w:top w:val="single" w:sz="4" w:space="0" w:color="auto"/>
              <w:left w:val="single" w:sz="4" w:space="0" w:color="auto"/>
              <w:right w:val="single" w:sz="4" w:space="0" w:color="auto"/>
            </w:tcBorders>
            <w:vAlign w:val="center"/>
          </w:tcPr>
          <w:p w:rsidR="006132CF" w:rsidRPr="006132CF" w:rsidRDefault="006132CF" w:rsidP="004626AB">
            <w:pPr>
              <w:jc w:val="center"/>
              <w:rPr>
                <w:b/>
                <w:sz w:val="18"/>
                <w:szCs w:val="18"/>
              </w:rPr>
            </w:pPr>
            <w:r>
              <w:rPr>
                <w:b/>
                <w:sz w:val="18"/>
                <w:szCs w:val="18"/>
              </w:rPr>
              <w:t xml:space="preserve">Наименование оборудования, </w:t>
            </w:r>
            <w:r w:rsidRPr="006132CF">
              <w:rPr>
                <w:b/>
                <w:sz w:val="18"/>
                <w:szCs w:val="18"/>
              </w:rPr>
              <w:t>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6132CF" w:rsidRPr="006132CF" w:rsidRDefault="006132CF" w:rsidP="004626AB">
            <w:pPr>
              <w:shd w:val="clear" w:color="auto" w:fill="FFFFFF"/>
              <w:jc w:val="center"/>
              <w:textAlignment w:val="bottom"/>
              <w:rPr>
                <w:b/>
                <w:color w:val="000000"/>
                <w:sz w:val="18"/>
                <w:szCs w:val="18"/>
              </w:rPr>
            </w:pPr>
            <w:r w:rsidRPr="006132CF">
              <w:rPr>
                <w:b/>
                <w:color w:val="000000"/>
                <w:sz w:val="18"/>
                <w:szCs w:val="18"/>
              </w:rPr>
              <w:t>Требуемая функция или величина параметра</w:t>
            </w:r>
          </w:p>
        </w:tc>
      </w:tr>
      <w:tr w:rsidR="006132CF" w:rsidRPr="006132CF" w:rsidTr="004626AB">
        <w:trPr>
          <w:trHeight w:val="20"/>
        </w:trPr>
        <w:tc>
          <w:tcPr>
            <w:tcW w:w="474" w:type="dxa"/>
            <w:tcBorders>
              <w:top w:val="single" w:sz="4" w:space="0" w:color="auto"/>
              <w:left w:val="single" w:sz="4" w:space="0" w:color="auto"/>
              <w:right w:val="single" w:sz="4" w:space="0" w:color="auto"/>
            </w:tcBorders>
          </w:tcPr>
          <w:p w:rsidR="006132CF" w:rsidRPr="006132CF" w:rsidRDefault="006132CF" w:rsidP="006132CF">
            <w:pPr>
              <w:rPr>
                <w:b/>
                <w:sz w:val="18"/>
                <w:szCs w:val="18"/>
              </w:rPr>
            </w:pPr>
            <w:r w:rsidRPr="006132CF">
              <w:rPr>
                <w:b/>
                <w:sz w:val="18"/>
                <w:szCs w:val="18"/>
              </w:rPr>
              <w:t>1</w:t>
            </w:r>
          </w:p>
        </w:tc>
        <w:tc>
          <w:tcPr>
            <w:tcW w:w="7029" w:type="dxa"/>
            <w:tcBorders>
              <w:top w:val="single" w:sz="4" w:space="0" w:color="auto"/>
              <w:left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KentatsuKSGUA</w:t>
            </w:r>
            <w:proofErr w:type="spellEnd"/>
            <w:r w:rsidRPr="006132CF">
              <w:rPr>
                <w:b/>
                <w:sz w:val="18"/>
                <w:szCs w:val="18"/>
              </w:rPr>
              <w:t>21</w:t>
            </w:r>
            <w:r w:rsidRPr="006132CF">
              <w:rPr>
                <w:b/>
                <w:sz w:val="18"/>
                <w:szCs w:val="18"/>
                <w:lang w:val="en-US"/>
              </w:rPr>
              <w:t>HZRN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b/>
                <w:color w:val="000000"/>
                <w:sz w:val="18"/>
                <w:szCs w:val="18"/>
              </w:rPr>
            </w:pPr>
            <w:r w:rsidRPr="006132CF">
              <w:rPr>
                <w:b/>
                <w:color w:val="000000"/>
                <w:sz w:val="18"/>
                <w:szCs w:val="18"/>
              </w:rPr>
              <w:t xml:space="preserve">1 </w:t>
            </w:r>
            <w:proofErr w:type="spellStart"/>
            <w:proofErr w:type="gramStart"/>
            <w:r w:rsidRPr="006132CF">
              <w:rPr>
                <w:b/>
                <w:color w:val="000000"/>
                <w:sz w:val="18"/>
                <w:szCs w:val="18"/>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right w:val="single" w:sz="4" w:space="0" w:color="auto"/>
            </w:tcBorders>
          </w:tcPr>
          <w:p w:rsidR="006132CF" w:rsidRPr="006132CF" w:rsidRDefault="006132CF" w:rsidP="006132CF">
            <w:pPr>
              <w:rPr>
                <w:sz w:val="18"/>
                <w:szCs w:val="18"/>
              </w:rPr>
            </w:pPr>
            <w:r w:rsidRPr="006132CF">
              <w:rPr>
                <w:sz w:val="18"/>
                <w:szCs w:val="18"/>
              </w:rPr>
              <w:lastRenderedPageBreak/>
              <w:t>1.1</w:t>
            </w:r>
          </w:p>
        </w:tc>
        <w:tc>
          <w:tcPr>
            <w:tcW w:w="7029" w:type="dxa"/>
            <w:tcBorders>
              <w:top w:val="single" w:sz="4" w:space="0" w:color="auto"/>
              <w:left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rPr>
              <w:t>Не менее  2.</w:t>
            </w:r>
            <w:r w:rsidRPr="006132CF">
              <w:rPr>
                <w:color w:val="000000"/>
                <w:sz w:val="18"/>
                <w:szCs w:val="18"/>
                <w:lang w:val="en-US"/>
              </w:rPr>
              <w:t>35</w:t>
            </w:r>
            <w:r w:rsidRPr="006132CF">
              <w:rPr>
                <w:color w:val="000000"/>
                <w:sz w:val="18"/>
                <w:szCs w:val="18"/>
              </w:rPr>
              <w:t xml:space="preserve"> кВт</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1.2</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rPr>
              <w:t xml:space="preserve">Не более  </w:t>
            </w:r>
            <w:r w:rsidRPr="006132CF">
              <w:rPr>
                <w:color w:val="000000"/>
                <w:sz w:val="18"/>
                <w:szCs w:val="18"/>
                <w:lang w:val="en-US"/>
              </w:rPr>
              <w:t>0.68</w:t>
            </w:r>
            <w:r w:rsidRPr="006132CF">
              <w:rPr>
                <w:color w:val="000000"/>
                <w:sz w:val="18"/>
                <w:szCs w:val="18"/>
              </w:rPr>
              <w:t xml:space="preserve"> кВт</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1.3</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744</w:t>
            </w:r>
            <w:r w:rsidRPr="006132CF">
              <w:rPr>
                <w:color w:val="000000"/>
                <w:sz w:val="18"/>
                <w:szCs w:val="18"/>
                <w:shd w:val="clear" w:color="auto" w:fill="FFFFFF"/>
              </w:rPr>
              <w:t>x</w:t>
            </w:r>
            <w:r w:rsidRPr="006132CF">
              <w:rPr>
                <w:color w:val="000000"/>
                <w:sz w:val="18"/>
                <w:szCs w:val="18"/>
                <w:shd w:val="clear" w:color="auto" w:fill="FFFFFF"/>
                <w:lang w:val="en-US"/>
              </w:rPr>
              <w:t>254</w:t>
            </w:r>
            <w:r w:rsidRPr="006132CF">
              <w:rPr>
                <w:color w:val="000000"/>
                <w:sz w:val="18"/>
                <w:szCs w:val="18"/>
                <w:shd w:val="clear" w:color="auto" w:fill="FFFFFF"/>
              </w:rPr>
              <w:t>x185мм</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1.4</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1.5</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1.6</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sz w:val="18"/>
                <w:szCs w:val="18"/>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KentatsuKSGUA</w:t>
            </w:r>
            <w:proofErr w:type="spellEnd"/>
            <w:r w:rsidRPr="006132CF">
              <w:rPr>
                <w:b/>
                <w:sz w:val="18"/>
                <w:szCs w:val="18"/>
              </w:rPr>
              <w:t>26</w:t>
            </w:r>
            <w:r w:rsidRPr="006132CF">
              <w:rPr>
                <w:b/>
                <w:sz w:val="18"/>
                <w:szCs w:val="18"/>
                <w:lang w:val="en-US"/>
              </w:rPr>
              <w:t>HZRN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proofErr w:type="gramStart"/>
            <w:r w:rsidRPr="006132CF">
              <w:rPr>
                <w:b/>
                <w:color w:val="000000"/>
                <w:sz w:val="18"/>
                <w:szCs w:val="18"/>
                <w:shd w:val="clear" w:color="auto" w:fill="FFFFFF"/>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6C706A">
            <w:pPr>
              <w:shd w:val="clear" w:color="auto" w:fill="FFFFFF"/>
              <w:jc w:val="center"/>
              <w:textAlignment w:val="bottom"/>
              <w:rPr>
                <w:color w:val="000000"/>
                <w:sz w:val="18"/>
                <w:szCs w:val="18"/>
                <w:shd w:val="clear" w:color="auto" w:fill="FFFFFF"/>
              </w:rPr>
            </w:pPr>
            <w:r w:rsidRPr="006C706A">
              <w:rPr>
                <w:color w:val="000000"/>
                <w:sz w:val="18"/>
                <w:szCs w:val="18"/>
                <w:highlight w:val="cyan"/>
                <w:shd w:val="clear" w:color="auto" w:fill="FFFFFF"/>
              </w:rPr>
              <w:t xml:space="preserve">Не менее </w:t>
            </w:r>
            <w:r w:rsidR="006C706A" w:rsidRPr="006C706A">
              <w:rPr>
                <w:color w:val="000000"/>
                <w:sz w:val="18"/>
                <w:szCs w:val="18"/>
                <w:highlight w:val="cyan"/>
                <w:shd w:val="clear" w:color="auto" w:fill="FFFFFF"/>
              </w:rPr>
              <w:t>2,5</w:t>
            </w:r>
            <w:r w:rsidRPr="006C706A">
              <w:rPr>
                <w:color w:val="000000"/>
                <w:sz w:val="18"/>
                <w:szCs w:val="18"/>
                <w:highlight w:val="cyan"/>
                <w:shd w:val="clear" w:color="auto" w:fill="FFFFFF"/>
              </w:rPr>
              <w:t xml:space="preserve">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теплу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6C706A">
            <w:pPr>
              <w:shd w:val="clear" w:color="auto" w:fill="FFFFFF"/>
              <w:jc w:val="center"/>
              <w:textAlignment w:val="bottom"/>
              <w:rPr>
                <w:color w:val="000000"/>
                <w:sz w:val="18"/>
                <w:szCs w:val="18"/>
                <w:shd w:val="clear" w:color="auto" w:fill="FFFFFF"/>
              </w:rPr>
            </w:pPr>
            <w:r w:rsidRPr="006C706A">
              <w:rPr>
                <w:color w:val="000000"/>
                <w:sz w:val="18"/>
                <w:szCs w:val="18"/>
                <w:highlight w:val="cyan"/>
                <w:shd w:val="clear" w:color="auto" w:fill="FFFFFF"/>
              </w:rPr>
              <w:t xml:space="preserve">Не менее </w:t>
            </w:r>
            <w:r w:rsidR="006C706A" w:rsidRPr="006C706A">
              <w:rPr>
                <w:color w:val="000000"/>
                <w:sz w:val="18"/>
                <w:szCs w:val="18"/>
                <w:highlight w:val="cyan"/>
                <w:shd w:val="clear" w:color="auto" w:fill="FFFFFF"/>
              </w:rPr>
              <w:t>2,5</w:t>
            </w:r>
            <w:r w:rsidRPr="006C706A">
              <w:rPr>
                <w:color w:val="000000"/>
                <w:sz w:val="18"/>
                <w:szCs w:val="18"/>
                <w:highlight w:val="cyan"/>
                <w:shd w:val="clear" w:color="auto" w:fill="FFFFFF"/>
              </w:rPr>
              <w:t xml:space="preserve">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0,7</w:t>
            </w:r>
            <w:r w:rsidRPr="006132CF">
              <w:rPr>
                <w:color w:val="000000"/>
                <w:sz w:val="18"/>
                <w:szCs w:val="18"/>
                <w:shd w:val="clear" w:color="auto" w:fill="FFFFFF"/>
                <w:lang w:val="en-US"/>
              </w:rPr>
              <w:t>8</w:t>
            </w:r>
            <w:r w:rsidRPr="006132CF">
              <w:rPr>
                <w:color w:val="000000"/>
                <w:sz w:val="18"/>
                <w:szCs w:val="18"/>
                <w:shd w:val="clear" w:color="auto" w:fill="FFFFFF"/>
              </w:rPr>
              <w:t>/0,7</w:t>
            </w:r>
            <w:r w:rsidRPr="006132CF">
              <w:rPr>
                <w:color w:val="000000"/>
                <w:sz w:val="18"/>
                <w:szCs w:val="18"/>
                <w:shd w:val="clear" w:color="auto" w:fill="FFFFFF"/>
                <w:lang w:val="en-US"/>
              </w:rPr>
              <w:t>8</w:t>
            </w:r>
            <w:r w:rsidRPr="006132CF">
              <w:rPr>
                <w:color w:val="000000"/>
                <w:sz w:val="18"/>
                <w:szCs w:val="18"/>
                <w:shd w:val="clear" w:color="auto" w:fill="FFFFFF"/>
              </w:rPr>
              <w:t xml:space="preserve">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6C706A">
            <w:pPr>
              <w:shd w:val="clear" w:color="auto" w:fill="FFFFFF"/>
              <w:jc w:val="center"/>
              <w:textAlignment w:val="bottom"/>
              <w:rPr>
                <w:color w:val="000000"/>
                <w:sz w:val="18"/>
                <w:szCs w:val="18"/>
                <w:shd w:val="clear" w:color="auto" w:fill="FFFFFF"/>
              </w:rPr>
            </w:pPr>
            <w:r w:rsidRPr="006C706A">
              <w:rPr>
                <w:color w:val="000000"/>
                <w:sz w:val="18"/>
                <w:szCs w:val="18"/>
                <w:highlight w:val="cyan"/>
                <w:shd w:val="clear" w:color="auto" w:fill="FFFFFF"/>
              </w:rPr>
              <w:t xml:space="preserve">Не более </w:t>
            </w:r>
            <w:r w:rsidR="006C706A" w:rsidRPr="006C706A">
              <w:rPr>
                <w:color w:val="000000"/>
                <w:sz w:val="18"/>
                <w:szCs w:val="18"/>
                <w:highlight w:val="cyan"/>
                <w:shd w:val="clear" w:color="auto" w:fill="FFFFFF"/>
              </w:rPr>
              <w:t>891х</w:t>
            </w:r>
            <w:r w:rsidRPr="006C706A">
              <w:rPr>
                <w:color w:val="000000"/>
                <w:sz w:val="18"/>
                <w:szCs w:val="18"/>
                <w:highlight w:val="cyan"/>
                <w:shd w:val="clear" w:color="auto" w:fill="FFFFFF"/>
                <w:lang w:val="en-US"/>
              </w:rPr>
              <w:t>254</w:t>
            </w:r>
            <w:r w:rsidRPr="006C706A">
              <w:rPr>
                <w:color w:val="000000"/>
                <w:sz w:val="18"/>
                <w:szCs w:val="18"/>
                <w:highlight w:val="cyan"/>
                <w:shd w:val="clear" w:color="auto" w:fill="FFFFFF"/>
              </w:rPr>
              <w:t>x185мм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2.7</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Низкотемпературный комплект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2.8</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KentatsuKSGI</w:t>
            </w:r>
            <w:proofErr w:type="spellEnd"/>
            <w:r w:rsidRPr="006132CF">
              <w:rPr>
                <w:b/>
                <w:sz w:val="18"/>
                <w:szCs w:val="18"/>
              </w:rPr>
              <w:t>53</w:t>
            </w:r>
            <w:r w:rsidRPr="006132CF">
              <w:rPr>
                <w:b/>
                <w:sz w:val="18"/>
                <w:szCs w:val="18"/>
                <w:lang w:val="en-US"/>
              </w:rPr>
              <w:t>HFAN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proofErr w:type="gramStart"/>
            <w:r w:rsidRPr="006132CF">
              <w:rPr>
                <w:b/>
                <w:color w:val="000000"/>
                <w:sz w:val="18"/>
                <w:szCs w:val="18"/>
                <w:shd w:val="clear" w:color="auto" w:fill="FFFFFF"/>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5,3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1,64/1,46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971</w:t>
            </w:r>
            <w:r w:rsidRPr="006132CF">
              <w:rPr>
                <w:color w:val="000000"/>
                <w:sz w:val="18"/>
                <w:szCs w:val="18"/>
                <w:shd w:val="clear" w:color="auto" w:fill="FFFFFF"/>
              </w:rPr>
              <w:t>x</w:t>
            </w:r>
            <w:r w:rsidRPr="006132CF">
              <w:rPr>
                <w:color w:val="000000"/>
                <w:sz w:val="18"/>
                <w:szCs w:val="18"/>
                <w:shd w:val="clear" w:color="auto" w:fill="FFFFFF"/>
                <w:lang w:val="en-US"/>
              </w:rPr>
              <w:t>228</w:t>
            </w:r>
            <w:r w:rsidRPr="006132CF">
              <w:rPr>
                <w:color w:val="000000"/>
                <w:sz w:val="18"/>
                <w:szCs w:val="18"/>
                <w:shd w:val="clear" w:color="auto" w:fill="FFFFFF"/>
              </w:rPr>
              <w:t>x5</w:t>
            </w:r>
            <w:r w:rsidRPr="006132CF">
              <w:rPr>
                <w:color w:val="000000"/>
                <w:sz w:val="18"/>
                <w:szCs w:val="18"/>
                <w:shd w:val="clear" w:color="auto" w:fill="FFFFFF"/>
                <w:lang w:val="en-US"/>
              </w:rPr>
              <w:t>55</w:t>
            </w:r>
            <w:r w:rsidRPr="006132CF">
              <w:rPr>
                <w:color w:val="000000"/>
                <w:sz w:val="18"/>
                <w:szCs w:val="18"/>
                <w:shd w:val="clear" w:color="auto" w:fill="FFFFFF"/>
              </w:rPr>
              <w:t xml:space="preserve"> 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KentatsuKSGI</w:t>
            </w:r>
            <w:proofErr w:type="spellEnd"/>
            <w:r w:rsidRPr="006132CF">
              <w:rPr>
                <w:b/>
                <w:sz w:val="18"/>
                <w:szCs w:val="18"/>
              </w:rPr>
              <w:t>35</w:t>
            </w:r>
            <w:r w:rsidRPr="006132CF">
              <w:rPr>
                <w:b/>
                <w:sz w:val="18"/>
                <w:szCs w:val="18"/>
                <w:lang w:val="en-US"/>
              </w:rPr>
              <w:t>HFAN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proofErr w:type="gramStart"/>
            <w:r w:rsidRPr="006132CF">
              <w:rPr>
                <w:b/>
                <w:color w:val="000000"/>
                <w:sz w:val="18"/>
                <w:szCs w:val="18"/>
                <w:shd w:val="clear" w:color="auto" w:fill="FFFFFF"/>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3,5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1,1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802x</w:t>
            </w:r>
            <w:r w:rsidRPr="006132CF">
              <w:rPr>
                <w:color w:val="000000"/>
                <w:sz w:val="18"/>
                <w:szCs w:val="18"/>
                <w:shd w:val="clear" w:color="auto" w:fill="FFFFFF"/>
                <w:lang w:val="en-US"/>
              </w:rPr>
              <w:t>2</w:t>
            </w:r>
            <w:r w:rsidRPr="006132CF">
              <w:rPr>
                <w:color w:val="000000"/>
                <w:sz w:val="18"/>
                <w:szCs w:val="18"/>
                <w:shd w:val="clear" w:color="auto" w:fill="FFFFFF"/>
              </w:rPr>
              <w:t>95x200 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Срок предоставления гарантии качества товара и гарантийного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Pr>
                <w:color w:val="000000"/>
                <w:sz w:val="18"/>
                <w:szCs w:val="18"/>
                <w:shd w:val="clear" w:color="auto" w:fill="FFFFFF"/>
              </w:rPr>
              <w:t>Н</w:t>
            </w:r>
            <w:r w:rsidRPr="006132CF">
              <w:rPr>
                <w:color w:val="000000"/>
                <w:sz w:val="18"/>
                <w:szCs w:val="18"/>
                <w:shd w:val="clear" w:color="auto" w:fill="FFFFFF"/>
              </w:rPr>
              <w:t>е менее 36 месяцев с момента ввода в эксплуатацию</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lang w:val="en-US"/>
              </w:rPr>
            </w:pPr>
            <w:r w:rsidRPr="006132CF">
              <w:rPr>
                <w:color w:val="000000"/>
                <w:sz w:val="18"/>
                <w:szCs w:val="18"/>
                <w:shd w:val="clear" w:color="auto" w:fill="FFFFFF"/>
              </w:rPr>
              <w:t>Не ранее 202</w:t>
            </w:r>
            <w:r w:rsidRPr="006132CF">
              <w:rPr>
                <w:color w:val="000000"/>
                <w:sz w:val="18"/>
                <w:szCs w:val="18"/>
                <w:shd w:val="clear" w:color="auto" w:fill="FFFFFF"/>
                <w:lang w:val="en-US"/>
              </w:rPr>
              <w:t>2</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7.</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Эксплуатационная документация на русском языке (паспорт, техническое описание, 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8.</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Сертификат (декларация) соответствия Госстандарта РФ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bl>
    <w:p w:rsidR="00313D67" w:rsidRPr="00313D67" w:rsidRDefault="00313D67" w:rsidP="00313D67">
      <w:pPr>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товару:</w:t>
      </w:r>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313D67" w:rsidRDefault="00313D67" w:rsidP="00313D67">
      <w:pPr>
        <w:ind w:firstLine="567"/>
        <w:jc w:val="both"/>
        <w:rPr>
          <w:b/>
          <w:color w:val="000000"/>
          <w:sz w:val="18"/>
          <w:szCs w:val="18"/>
        </w:rPr>
      </w:pPr>
    </w:p>
    <w:p w:rsidR="00313D67" w:rsidRPr="00313D67" w:rsidRDefault="00313D67" w:rsidP="00313D67">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313D67" w:rsidRPr="00313D67" w:rsidRDefault="00313D67" w:rsidP="00313D67">
      <w:pPr>
        <w:ind w:firstLine="567"/>
        <w:jc w:val="both"/>
        <w:rPr>
          <w:color w:val="000000"/>
          <w:sz w:val="18"/>
          <w:szCs w:val="18"/>
        </w:rPr>
      </w:pPr>
      <w:r w:rsidRPr="00313D67">
        <w:rPr>
          <w:color w:val="000000"/>
          <w:sz w:val="18"/>
          <w:szCs w:val="18"/>
        </w:rPr>
        <w:t xml:space="preserve">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313D67">
        <w:rPr>
          <w:color w:val="000000"/>
          <w:sz w:val="18"/>
          <w:szCs w:val="18"/>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313D67" w:rsidRPr="00313D67" w:rsidRDefault="00313D67" w:rsidP="00313D67">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313D67" w:rsidRPr="00313D67" w:rsidRDefault="00313D67" w:rsidP="00313D67">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313D67" w:rsidRPr="00313D67" w:rsidRDefault="00313D67" w:rsidP="00313D67">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313D67" w:rsidRPr="00313D67" w:rsidRDefault="00313D67" w:rsidP="00313D67">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313D67" w:rsidRPr="00313D67" w:rsidRDefault="00313D67" w:rsidP="00313D67">
      <w:pPr>
        <w:ind w:firstLine="567"/>
        <w:jc w:val="both"/>
        <w:rPr>
          <w:color w:val="000000"/>
          <w:sz w:val="18"/>
          <w:szCs w:val="18"/>
        </w:rPr>
      </w:pPr>
    </w:p>
    <w:p w:rsidR="00313D67" w:rsidRDefault="00313D67" w:rsidP="00313D67">
      <w:pPr>
        <w:ind w:firstLine="567"/>
        <w:jc w:val="both"/>
        <w:rPr>
          <w:b/>
          <w:color w:val="000000"/>
          <w:sz w:val="18"/>
          <w:szCs w:val="18"/>
        </w:rPr>
      </w:pPr>
      <w:r w:rsidRPr="00313D67">
        <w:rPr>
          <w:b/>
          <w:color w:val="000000"/>
          <w:sz w:val="18"/>
          <w:szCs w:val="18"/>
        </w:rPr>
        <w:t>Требования по гарантии качества</w:t>
      </w:r>
    </w:p>
    <w:p w:rsidR="00313D67" w:rsidRDefault="00313D67" w:rsidP="00313D67">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w:t>
      </w:r>
      <w:r w:rsidR="004626AB">
        <w:rPr>
          <w:color w:val="000000"/>
          <w:sz w:val="18"/>
          <w:szCs w:val="18"/>
        </w:rPr>
        <w:t xml:space="preserve"> своими силами и за свой счет, </w:t>
      </w:r>
      <w:r w:rsidRPr="00313D67">
        <w:rPr>
          <w:color w:val="000000"/>
          <w:sz w:val="18"/>
          <w:szCs w:val="18"/>
        </w:rPr>
        <w:t>с возмещением затрат, связанных с его при</w:t>
      </w:r>
      <w:r>
        <w:rPr>
          <w:color w:val="000000"/>
          <w:sz w:val="18"/>
          <w:szCs w:val="18"/>
        </w:rPr>
        <w:t xml:space="preserve">емкой, хранением и возвратом.  </w:t>
      </w:r>
    </w:p>
    <w:p w:rsidR="00313D67" w:rsidRPr="00313D67" w:rsidRDefault="00313D67" w:rsidP="00313D67">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313D67" w:rsidRPr="00313D67" w:rsidRDefault="00313D67" w:rsidP="00313D67">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084A58" w:rsidRDefault="00313D67" w:rsidP="00313D67">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078AE" w:rsidRDefault="003078AE"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4C4D09" w:rsidRDefault="004C4D09"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B8322C" w:rsidRPr="00BE0069" w:rsidRDefault="00694F14" w:rsidP="006C706A">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D09" w:rsidRPr="00B8322C" w:rsidRDefault="004C4D09" w:rsidP="006C706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6C706A">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C706A" w:rsidRDefault="00B8322C" w:rsidP="006C706A">
      <w:pPr>
        <w:jc w:val="right"/>
        <w:rPr>
          <w:b/>
          <w:kern w:val="32"/>
          <w:sz w:val="20"/>
          <w:szCs w:val="20"/>
        </w:rPr>
      </w:pPr>
      <w:r w:rsidRPr="00BE0069">
        <w:rPr>
          <w:b/>
          <w:kern w:val="32"/>
          <w:sz w:val="20"/>
          <w:szCs w:val="20"/>
        </w:rPr>
        <w:t xml:space="preserve">№ </w:t>
      </w:r>
      <w:r w:rsidR="006132CF">
        <w:rPr>
          <w:b/>
          <w:kern w:val="32"/>
          <w:sz w:val="20"/>
          <w:szCs w:val="20"/>
        </w:rPr>
        <w:t>142-23</w:t>
      </w:r>
    </w:p>
    <w:p w:rsidR="006C706A" w:rsidRPr="006C706A" w:rsidRDefault="006C706A" w:rsidP="006C706A">
      <w:pPr>
        <w:jc w:val="right"/>
        <w:rPr>
          <w:kern w:val="32"/>
          <w:sz w:val="20"/>
          <w:szCs w:val="20"/>
        </w:rPr>
      </w:pPr>
      <w:r w:rsidRPr="006C706A">
        <w:rPr>
          <w:kern w:val="32"/>
          <w:sz w:val="20"/>
          <w:szCs w:val="20"/>
          <w:highlight w:val="cyan"/>
        </w:rPr>
        <w:t>(в редакции с изменениями от 13.06.2023г.)</w:t>
      </w:r>
    </w:p>
    <w:p w:rsidR="00384DE0" w:rsidRPr="00BE0069" w:rsidRDefault="00384DE0" w:rsidP="00F462B5">
      <w:pPr>
        <w:jc w:val="right"/>
        <w:outlineLvl w:val="1"/>
        <w:rPr>
          <w:b/>
          <w:bCs/>
          <w:sz w:val="20"/>
          <w:szCs w:val="20"/>
        </w:rPr>
      </w:pPr>
    </w:p>
    <w:p w:rsidR="00694F14" w:rsidRPr="00123C9B" w:rsidRDefault="00694F14" w:rsidP="00694F14">
      <w:pPr>
        <w:outlineLvl w:val="1"/>
        <w:rPr>
          <w:b/>
          <w:kern w:val="32"/>
          <w:sz w:val="20"/>
          <w:szCs w:val="18"/>
        </w:rPr>
      </w:pPr>
      <w:r w:rsidRPr="00123C9B">
        <w:rPr>
          <w:b/>
          <w:kern w:val="32"/>
          <w:sz w:val="20"/>
          <w:szCs w:val="18"/>
        </w:rPr>
        <w:t>ПРОЕКТ</w:t>
      </w:r>
    </w:p>
    <w:p w:rsidR="00060FEB" w:rsidRPr="00AD3D12" w:rsidRDefault="00060FEB" w:rsidP="00AD3D12">
      <w:pPr>
        <w:pStyle w:val="af"/>
        <w:widowControl w:val="0"/>
        <w:ind w:firstLine="567"/>
        <w:rPr>
          <w:sz w:val="19"/>
          <w:szCs w:val="19"/>
        </w:rPr>
      </w:pPr>
      <w:r w:rsidRPr="00AD3D12">
        <w:rPr>
          <w:sz w:val="19"/>
          <w:szCs w:val="19"/>
        </w:rPr>
        <w:t xml:space="preserve">Договор № </w:t>
      </w:r>
      <w:r w:rsidR="006132CF">
        <w:rPr>
          <w:sz w:val="19"/>
          <w:szCs w:val="19"/>
        </w:rPr>
        <w:t>142-23</w:t>
      </w:r>
    </w:p>
    <w:p w:rsidR="00060FEB" w:rsidRPr="00AD3D12" w:rsidRDefault="00084A58" w:rsidP="00AD3D12">
      <w:pPr>
        <w:widowControl w:val="0"/>
        <w:ind w:firstLine="567"/>
        <w:jc w:val="center"/>
        <w:rPr>
          <w:b/>
          <w:bCs/>
          <w:sz w:val="19"/>
          <w:szCs w:val="19"/>
        </w:rPr>
      </w:pPr>
      <w:r w:rsidRPr="00AD3D12">
        <w:rPr>
          <w:b/>
          <w:kern w:val="32"/>
          <w:sz w:val="19"/>
          <w:szCs w:val="19"/>
        </w:rPr>
        <w:t xml:space="preserve">на поставку </w:t>
      </w:r>
      <w:r w:rsidR="004C4D09" w:rsidRPr="00AD3D12">
        <w:rPr>
          <w:b/>
          <w:kern w:val="32"/>
          <w:sz w:val="19"/>
          <w:szCs w:val="19"/>
        </w:rPr>
        <w:t>и монтаж кондиционеров</w:t>
      </w:r>
    </w:p>
    <w:p w:rsidR="00104A78" w:rsidRPr="00AD3D12" w:rsidRDefault="00104A78" w:rsidP="00AD3D12">
      <w:pPr>
        <w:widowControl w:val="0"/>
        <w:ind w:firstLine="567"/>
        <w:jc w:val="center"/>
        <w:rPr>
          <w:b/>
          <w:bCs/>
          <w:sz w:val="19"/>
          <w:szCs w:val="19"/>
        </w:rPr>
      </w:pPr>
    </w:p>
    <w:p w:rsidR="00060FEB" w:rsidRPr="00AD3D12" w:rsidRDefault="00060FEB" w:rsidP="00AD3D12">
      <w:pPr>
        <w:ind w:firstLine="567"/>
        <w:jc w:val="both"/>
        <w:rPr>
          <w:b/>
          <w:sz w:val="19"/>
          <w:szCs w:val="19"/>
        </w:rPr>
      </w:pPr>
      <w:r w:rsidRPr="00AD3D12">
        <w:rPr>
          <w:b/>
          <w:sz w:val="19"/>
          <w:szCs w:val="19"/>
        </w:rPr>
        <w:t xml:space="preserve">г. Иркутск                                                               </w:t>
      </w:r>
      <w:r w:rsidR="00F16AF2" w:rsidRPr="00AD3D12">
        <w:rPr>
          <w:b/>
          <w:sz w:val="19"/>
          <w:szCs w:val="19"/>
        </w:rPr>
        <w:tab/>
      </w:r>
      <w:r w:rsidR="000E2F75" w:rsidRPr="00AD3D12">
        <w:rPr>
          <w:b/>
          <w:sz w:val="19"/>
          <w:szCs w:val="19"/>
        </w:rPr>
        <w:tab/>
      </w:r>
      <w:r w:rsidR="00DF745F" w:rsidRPr="00AD3D12">
        <w:rPr>
          <w:b/>
          <w:sz w:val="19"/>
          <w:szCs w:val="19"/>
        </w:rPr>
        <w:tab/>
      </w:r>
      <w:r w:rsidR="00DF745F" w:rsidRPr="00AD3D12">
        <w:rPr>
          <w:b/>
          <w:sz w:val="19"/>
          <w:szCs w:val="19"/>
        </w:rPr>
        <w:tab/>
      </w:r>
      <w:r w:rsidRPr="00AD3D12">
        <w:rPr>
          <w:b/>
          <w:sz w:val="19"/>
          <w:szCs w:val="19"/>
        </w:rPr>
        <w:t>«___»  _____________  20</w:t>
      </w:r>
      <w:r w:rsidR="00DF745F" w:rsidRPr="00AD3D12">
        <w:rPr>
          <w:b/>
          <w:sz w:val="19"/>
          <w:szCs w:val="19"/>
        </w:rPr>
        <w:t>2</w:t>
      </w:r>
      <w:r w:rsidR="00C319E4" w:rsidRPr="00AD3D12">
        <w:rPr>
          <w:b/>
          <w:sz w:val="19"/>
          <w:szCs w:val="19"/>
        </w:rPr>
        <w:t xml:space="preserve">3 </w:t>
      </w:r>
      <w:r w:rsidRPr="00AD3D12">
        <w:rPr>
          <w:b/>
          <w:sz w:val="19"/>
          <w:szCs w:val="19"/>
        </w:rPr>
        <w:t xml:space="preserve">г. </w:t>
      </w:r>
    </w:p>
    <w:p w:rsidR="00060FEB" w:rsidRPr="00AD3D12" w:rsidRDefault="00060FEB" w:rsidP="00AD3D12">
      <w:pPr>
        <w:ind w:firstLine="567"/>
        <w:jc w:val="both"/>
        <w:rPr>
          <w:b/>
          <w:sz w:val="19"/>
          <w:szCs w:val="19"/>
        </w:rPr>
      </w:pPr>
    </w:p>
    <w:p w:rsidR="005419B5" w:rsidRPr="00AD3D12" w:rsidRDefault="00E94A4D" w:rsidP="00AD3D12">
      <w:pPr>
        <w:ind w:firstLine="567"/>
        <w:jc w:val="both"/>
        <w:rPr>
          <w:sz w:val="19"/>
          <w:szCs w:val="19"/>
        </w:rPr>
      </w:pPr>
      <w:proofErr w:type="gramStart"/>
      <w:r w:rsidRPr="00AD3D12">
        <w:rPr>
          <w:b/>
          <w:sz w:val="19"/>
          <w:szCs w:val="19"/>
        </w:rPr>
        <w:t>Областное государственное автономное учреждение здравоохранения «Иркутская городская клиническая больница №8»</w:t>
      </w:r>
      <w:r w:rsidRPr="00AD3D12">
        <w:rPr>
          <w:sz w:val="19"/>
          <w:szCs w:val="19"/>
        </w:rPr>
        <w:t xml:space="preserve">, именуемое в дальнейшем  </w:t>
      </w:r>
      <w:r w:rsidRPr="00AD3D12">
        <w:rPr>
          <w:b/>
          <w:sz w:val="19"/>
          <w:szCs w:val="19"/>
        </w:rPr>
        <w:t xml:space="preserve">Заказчик, </w:t>
      </w:r>
      <w:r w:rsidRPr="00AD3D12">
        <w:rPr>
          <w:sz w:val="19"/>
          <w:szCs w:val="19"/>
        </w:rPr>
        <w:t xml:space="preserve">в лице главного врача </w:t>
      </w:r>
      <w:proofErr w:type="spellStart"/>
      <w:r w:rsidRPr="00AD3D12">
        <w:rPr>
          <w:sz w:val="19"/>
          <w:szCs w:val="19"/>
        </w:rPr>
        <w:t>Есевой</w:t>
      </w:r>
      <w:proofErr w:type="spellEnd"/>
      <w:r w:rsidRPr="00AD3D12">
        <w:rPr>
          <w:sz w:val="19"/>
          <w:szCs w:val="19"/>
        </w:rPr>
        <w:t xml:space="preserve"> Жанны Владимировны, действующего на основании Устава, с одной стороны, и </w:t>
      </w:r>
      <w:r w:rsidRPr="00AD3D12">
        <w:rPr>
          <w:b/>
          <w:sz w:val="19"/>
          <w:szCs w:val="19"/>
        </w:rPr>
        <w:t>_______________________________,</w:t>
      </w:r>
      <w:r w:rsidRPr="00AD3D12">
        <w:rPr>
          <w:sz w:val="19"/>
          <w:szCs w:val="19"/>
        </w:rPr>
        <w:t xml:space="preserve"> именуемый  в дальнейшем  </w:t>
      </w:r>
      <w:r w:rsidR="0015535E" w:rsidRPr="00AD3D12">
        <w:rPr>
          <w:b/>
          <w:sz w:val="19"/>
          <w:szCs w:val="19"/>
        </w:rPr>
        <w:t>Поставщик</w:t>
      </w:r>
      <w:r w:rsidRPr="00AD3D12">
        <w:rPr>
          <w:b/>
          <w:sz w:val="19"/>
          <w:szCs w:val="19"/>
        </w:rPr>
        <w:t xml:space="preserve">, </w:t>
      </w:r>
      <w:r w:rsidRPr="00AD3D12">
        <w:rPr>
          <w:sz w:val="19"/>
          <w:szCs w:val="19"/>
        </w:rPr>
        <w:t>в лице  ________________________</w:t>
      </w:r>
      <w:r w:rsidRPr="00AD3D12">
        <w:rPr>
          <w:b/>
          <w:sz w:val="19"/>
          <w:szCs w:val="19"/>
        </w:rPr>
        <w:t>,</w:t>
      </w:r>
      <w:r w:rsidRPr="00AD3D1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335D7C">
        <w:rPr>
          <w:sz w:val="19"/>
          <w:szCs w:val="19"/>
        </w:rPr>
        <w:t>Поставщика</w:t>
      </w:r>
      <w:r w:rsidRPr="00AD3D12">
        <w:rPr>
          <w:sz w:val="19"/>
          <w:szCs w:val="19"/>
        </w:rPr>
        <w:t xml:space="preserve"> путем проведения запроса котировок в электронной форме</w:t>
      </w:r>
      <w:r w:rsidR="00BD0D1F" w:rsidRPr="00AD3D12">
        <w:rPr>
          <w:kern w:val="32"/>
          <w:sz w:val="19"/>
          <w:szCs w:val="19"/>
        </w:rPr>
        <w:t>, участниками которого</w:t>
      </w:r>
      <w:proofErr w:type="gramEnd"/>
      <w:r w:rsidR="00BD0D1F" w:rsidRPr="00AD3D12">
        <w:rPr>
          <w:kern w:val="32"/>
          <w:sz w:val="19"/>
          <w:szCs w:val="19"/>
        </w:rPr>
        <w:t xml:space="preserve"> могут являться только субъекты малого и среднего предпринимательства</w:t>
      </w:r>
      <w:r w:rsidRPr="00AD3D12">
        <w:rPr>
          <w:sz w:val="19"/>
          <w:szCs w:val="19"/>
        </w:rPr>
        <w:t xml:space="preserve"> (протокол  _____________________________ № ____ </w:t>
      </w:r>
      <w:proofErr w:type="gramStart"/>
      <w:r w:rsidRPr="00AD3D12">
        <w:rPr>
          <w:sz w:val="19"/>
          <w:szCs w:val="19"/>
        </w:rPr>
        <w:t>от</w:t>
      </w:r>
      <w:proofErr w:type="gramEnd"/>
      <w:r w:rsidRPr="00AD3D12">
        <w:rPr>
          <w:sz w:val="19"/>
          <w:szCs w:val="19"/>
        </w:rPr>
        <w:t xml:space="preserve"> _____________), заключили настоящий Договор о нижеследующем:</w:t>
      </w:r>
    </w:p>
    <w:p w:rsidR="00E2058B" w:rsidRPr="00AD3D12" w:rsidRDefault="00E2058B" w:rsidP="00AD3D12">
      <w:pPr>
        <w:ind w:firstLine="567"/>
        <w:jc w:val="both"/>
        <w:rPr>
          <w:sz w:val="19"/>
          <w:szCs w:val="19"/>
        </w:rPr>
      </w:pPr>
    </w:p>
    <w:p w:rsidR="00D120C1" w:rsidRPr="00AD3D12" w:rsidRDefault="00D120C1" w:rsidP="00AD3D12">
      <w:pPr>
        <w:pStyle w:val="3"/>
        <w:numPr>
          <w:ilvl w:val="0"/>
          <w:numId w:val="3"/>
        </w:numPr>
        <w:tabs>
          <w:tab w:val="left" w:pos="720"/>
        </w:tabs>
        <w:ind w:left="0" w:firstLine="567"/>
        <w:jc w:val="center"/>
        <w:rPr>
          <w:rFonts w:ascii="Times New Roman" w:hAnsi="Times New Roman"/>
          <w:b/>
          <w:sz w:val="19"/>
          <w:szCs w:val="19"/>
        </w:rPr>
      </w:pPr>
      <w:r w:rsidRPr="00AD3D12">
        <w:rPr>
          <w:rFonts w:ascii="Times New Roman" w:hAnsi="Times New Roman"/>
          <w:b/>
          <w:sz w:val="19"/>
          <w:szCs w:val="19"/>
        </w:rPr>
        <w:t>ПРЕДМЕТ ДОГОВОРА</w:t>
      </w:r>
    </w:p>
    <w:p w:rsidR="00D120C1" w:rsidRPr="00AD3D12" w:rsidRDefault="00D120C1" w:rsidP="00AD3D12">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proofErr w:type="gramStart"/>
      <w:r w:rsidRPr="00AD3D12">
        <w:rPr>
          <w:rFonts w:ascii="Times New Roman" w:hAnsi="Times New Roman" w:cs="Times New Roman"/>
          <w:sz w:val="19"/>
          <w:szCs w:val="19"/>
        </w:rPr>
        <w:t xml:space="preserve">Поставщик обязуется осуществить поставку </w:t>
      </w:r>
      <w:r w:rsidR="004C4D09" w:rsidRPr="00AD3D12">
        <w:rPr>
          <w:rFonts w:ascii="Times New Roman" w:hAnsi="Times New Roman" w:cs="Times New Roman"/>
          <w:bCs/>
          <w:sz w:val="19"/>
          <w:szCs w:val="19"/>
        </w:rPr>
        <w:t>и монтаж кондиционеров</w:t>
      </w:r>
      <w:r w:rsidRPr="00AD3D12">
        <w:rPr>
          <w:rFonts w:ascii="Times New Roman" w:hAnsi="Times New Roman" w:cs="Times New Roman"/>
          <w:sz w:val="19"/>
          <w:szCs w:val="19"/>
        </w:rPr>
        <w:t xml:space="preserve">в количестве и по ценам, указанным в спецификации (Приложение № 1), </w:t>
      </w:r>
      <w:r w:rsidR="00C14A07" w:rsidRPr="00AD3D12">
        <w:rPr>
          <w:rFonts w:ascii="Times New Roman" w:hAnsi="Times New Roman" w:cs="Times New Roman"/>
          <w:sz w:val="19"/>
          <w:szCs w:val="19"/>
        </w:rPr>
        <w:t xml:space="preserve">осуществить ввод в эксплуатацию Оборудования, провести инструктаж </w:t>
      </w:r>
      <w:r w:rsidR="00C14A07" w:rsidRPr="00AD3D12">
        <w:rPr>
          <w:rFonts w:ascii="Times New Roman" w:hAnsi="Times New Roman" w:cs="Times New Roman"/>
          <w:color w:val="000000"/>
          <w:sz w:val="19"/>
          <w:szCs w:val="19"/>
        </w:rPr>
        <w:t>специалистов Заказчика</w:t>
      </w:r>
      <w:r w:rsidR="00C14A07" w:rsidRPr="00AD3D12">
        <w:rPr>
          <w:rFonts w:ascii="Times New Roman" w:hAnsi="Times New Roman" w:cs="Times New Roman"/>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C14A07" w:rsidRPr="00AD3D12" w:rsidRDefault="00C14A07" w:rsidP="00AD3D12">
      <w:pPr>
        <w:tabs>
          <w:tab w:val="left" w:pos="1134"/>
        </w:tabs>
        <w:ind w:firstLine="567"/>
        <w:jc w:val="both"/>
        <w:rPr>
          <w:sz w:val="19"/>
          <w:szCs w:val="19"/>
        </w:rPr>
      </w:pPr>
      <w:r w:rsidRPr="00AD3D12">
        <w:rPr>
          <w:sz w:val="19"/>
          <w:szCs w:val="19"/>
        </w:rPr>
        <w:t>1.2. Поставщик обязуется поставить Оборудование для Заказчика по адресу: г. Иркутск, ул. Баумана 214</w:t>
      </w:r>
      <w:r w:rsidR="00AD3D12">
        <w:rPr>
          <w:sz w:val="19"/>
          <w:szCs w:val="19"/>
        </w:rPr>
        <w:t>а/1</w:t>
      </w:r>
      <w:r w:rsidRPr="00AD3D12">
        <w:rPr>
          <w:sz w:val="19"/>
          <w:szCs w:val="19"/>
        </w:rPr>
        <w:t>.</w:t>
      </w:r>
    </w:p>
    <w:p w:rsidR="00C14A07" w:rsidRPr="00AD3D12" w:rsidRDefault="00C14A07" w:rsidP="00AD3D12">
      <w:pPr>
        <w:pStyle w:val="ad"/>
        <w:spacing w:after="0" w:line="240" w:lineRule="auto"/>
        <w:ind w:left="0" w:firstLine="567"/>
        <w:jc w:val="both"/>
        <w:rPr>
          <w:rFonts w:ascii="Times New Roman" w:hAnsi="Times New Roman" w:cs="Times New Roman"/>
          <w:sz w:val="19"/>
          <w:szCs w:val="19"/>
        </w:rPr>
      </w:pPr>
    </w:p>
    <w:p w:rsidR="00C14A07" w:rsidRPr="00AD3D12" w:rsidRDefault="00AD3D12" w:rsidP="00AD3D12">
      <w:pPr>
        <w:pStyle w:val="1"/>
        <w:spacing w:before="0" w:after="0"/>
        <w:ind w:left="567"/>
        <w:jc w:val="center"/>
        <w:rPr>
          <w:rFonts w:ascii="Times New Roman" w:hAnsi="Times New Roman" w:cs="Times New Roman"/>
          <w:sz w:val="19"/>
          <w:szCs w:val="19"/>
        </w:rPr>
      </w:pPr>
      <w:r>
        <w:rPr>
          <w:rFonts w:ascii="Times New Roman" w:hAnsi="Times New Roman" w:cs="Times New Roman"/>
          <w:sz w:val="19"/>
          <w:szCs w:val="19"/>
        </w:rPr>
        <w:t xml:space="preserve">2. </w:t>
      </w:r>
      <w:r w:rsidR="00C14A07" w:rsidRPr="00AD3D12">
        <w:rPr>
          <w:rFonts w:ascii="Times New Roman" w:hAnsi="Times New Roman" w:cs="Times New Roman"/>
          <w:sz w:val="19"/>
          <w:szCs w:val="19"/>
        </w:rPr>
        <w:t>ЦЕНА ДОГОВОРА И ПОРЯДОК РАСЧЕТОВ</w:t>
      </w:r>
    </w:p>
    <w:p w:rsidR="00C14A07" w:rsidRPr="00AD3D12" w:rsidRDefault="00C14A07" w:rsidP="00AD3D12">
      <w:pPr>
        <w:widowControl w:val="0"/>
        <w:autoSpaceDE w:val="0"/>
        <w:autoSpaceDN w:val="0"/>
        <w:ind w:firstLine="567"/>
        <w:jc w:val="both"/>
        <w:rPr>
          <w:sz w:val="19"/>
          <w:szCs w:val="19"/>
        </w:rPr>
      </w:pPr>
      <w:r w:rsidRPr="00AD3D12">
        <w:rPr>
          <w:sz w:val="19"/>
          <w:szCs w:val="19"/>
        </w:rPr>
        <w:t xml:space="preserve">2.1. </w:t>
      </w:r>
      <w:proofErr w:type="gramStart"/>
      <w:r w:rsidRPr="0035467A">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w:t>
      </w:r>
      <w:r w:rsidR="0035467A">
        <w:rPr>
          <w:sz w:val="19"/>
          <w:szCs w:val="19"/>
        </w:rPr>
        <w:t xml:space="preserve">, </w:t>
      </w:r>
      <w:r w:rsidRPr="0035467A">
        <w:rPr>
          <w:sz w:val="19"/>
          <w:szCs w:val="19"/>
        </w:rPr>
        <w:t xml:space="preserve">расходы на проведение инструктажа </w:t>
      </w:r>
      <w:r w:rsidRPr="0035467A">
        <w:rPr>
          <w:color w:val="000000"/>
          <w:sz w:val="19"/>
          <w:szCs w:val="19"/>
        </w:rPr>
        <w:t>специалистов Заказчика</w:t>
      </w:r>
      <w:r w:rsidRPr="0035467A">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35467A">
        <w:rPr>
          <w:sz w:val="19"/>
          <w:szCs w:val="19"/>
        </w:rPr>
        <w:t xml:space="preserve"> платежей, связанных с исполнением Договора.</w:t>
      </w:r>
    </w:p>
    <w:p w:rsidR="00C14A07" w:rsidRPr="00AD3D12" w:rsidRDefault="00C14A07" w:rsidP="00AD3D12">
      <w:pPr>
        <w:pStyle w:val="af3"/>
        <w:ind w:firstLine="567"/>
        <w:rPr>
          <w:sz w:val="19"/>
          <w:szCs w:val="19"/>
        </w:rPr>
      </w:pPr>
      <w:r w:rsidRPr="00AD3D12">
        <w:rPr>
          <w:sz w:val="19"/>
          <w:szCs w:val="19"/>
        </w:rPr>
        <w:t>Цена договора является твердой и определяется на весь срок исполнения договора.</w:t>
      </w:r>
    </w:p>
    <w:p w:rsidR="00C14A07" w:rsidRPr="00AD3D12" w:rsidRDefault="00C14A07" w:rsidP="00AD3D12">
      <w:pPr>
        <w:widowControl w:val="0"/>
        <w:autoSpaceDE w:val="0"/>
        <w:autoSpaceDN w:val="0"/>
        <w:ind w:firstLine="567"/>
        <w:jc w:val="both"/>
        <w:rPr>
          <w:sz w:val="19"/>
          <w:szCs w:val="19"/>
        </w:rPr>
      </w:pPr>
      <w:r w:rsidRPr="00AD3D12">
        <w:rPr>
          <w:sz w:val="19"/>
          <w:szCs w:val="19"/>
        </w:rPr>
        <w:t>2.2. Источник финансирования: Средства территориального фонда ОМС</w:t>
      </w:r>
    </w:p>
    <w:p w:rsidR="00C14A07" w:rsidRPr="00AD3D12" w:rsidRDefault="00C14A07" w:rsidP="00AD3D12">
      <w:pPr>
        <w:pStyle w:val="af3"/>
        <w:tabs>
          <w:tab w:val="left" w:pos="0"/>
        </w:tabs>
        <w:ind w:firstLine="567"/>
        <w:rPr>
          <w:sz w:val="19"/>
          <w:szCs w:val="19"/>
        </w:rPr>
      </w:pPr>
      <w:r w:rsidRPr="00AD3D12">
        <w:rPr>
          <w:sz w:val="19"/>
          <w:szCs w:val="19"/>
        </w:rPr>
        <w:t xml:space="preserve">2.3. Цена Договора может быть снижена по соглашению Сторон без </w:t>
      </w:r>
      <w:proofErr w:type="gramStart"/>
      <w:r w:rsidRPr="00AD3D12">
        <w:rPr>
          <w:sz w:val="19"/>
          <w:szCs w:val="19"/>
        </w:rPr>
        <w:t>изменения</w:t>
      </w:r>
      <w:proofErr w:type="gramEnd"/>
      <w:r w:rsidRPr="00AD3D12">
        <w:rPr>
          <w:sz w:val="19"/>
          <w:szCs w:val="19"/>
        </w:rPr>
        <w:t xml:space="preserve"> предусмотренного Договором количества, качества поставляемого Товара и иных условий Договора. </w:t>
      </w:r>
    </w:p>
    <w:p w:rsidR="00C14A07" w:rsidRPr="00AD3D12" w:rsidRDefault="00C14A07" w:rsidP="00AD3D12">
      <w:pPr>
        <w:pStyle w:val="af3"/>
        <w:tabs>
          <w:tab w:val="left" w:pos="0"/>
        </w:tabs>
        <w:ind w:firstLine="567"/>
        <w:rPr>
          <w:sz w:val="19"/>
          <w:szCs w:val="19"/>
        </w:rPr>
      </w:pPr>
      <w:r w:rsidRPr="00AD3D12">
        <w:rPr>
          <w:sz w:val="19"/>
          <w:szCs w:val="19"/>
        </w:rPr>
        <w:t xml:space="preserve">2.4. </w:t>
      </w:r>
      <w:proofErr w:type="gramStart"/>
      <w:r w:rsidRPr="00AD3D1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3D1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C14A07" w:rsidRPr="00AD3D12" w:rsidRDefault="00C14A07" w:rsidP="00AD3D12">
      <w:pPr>
        <w:ind w:firstLine="567"/>
        <w:jc w:val="both"/>
        <w:rPr>
          <w:sz w:val="19"/>
          <w:szCs w:val="19"/>
        </w:rPr>
      </w:pPr>
      <w:r w:rsidRPr="00AD3D12">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00AD3D12">
        <w:rPr>
          <w:sz w:val="19"/>
          <w:szCs w:val="19"/>
        </w:rPr>
        <w:t>.</w:t>
      </w:r>
      <w:r w:rsidRPr="00AD3D12">
        <w:rPr>
          <w:sz w:val="19"/>
          <w:szCs w:val="19"/>
        </w:rPr>
        <w:t xml:space="preserve"> Днем оплаты является день списания денежных сре</w:t>
      </w:r>
      <w:proofErr w:type="gramStart"/>
      <w:r w:rsidRPr="00AD3D12">
        <w:rPr>
          <w:sz w:val="19"/>
          <w:szCs w:val="19"/>
        </w:rPr>
        <w:t>дств с р</w:t>
      </w:r>
      <w:proofErr w:type="gramEnd"/>
      <w:r w:rsidRPr="00AD3D12">
        <w:rPr>
          <w:sz w:val="19"/>
          <w:szCs w:val="19"/>
        </w:rPr>
        <w:t>асчетного счета Заказчика.</w:t>
      </w:r>
    </w:p>
    <w:p w:rsidR="00C14A07" w:rsidRPr="00AD3D12" w:rsidRDefault="00C14A07" w:rsidP="00AD3D12">
      <w:pPr>
        <w:pStyle w:val="af3"/>
        <w:ind w:firstLine="567"/>
        <w:rPr>
          <w:sz w:val="19"/>
          <w:szCs w:val="19"/>
        </w:rPr>
      </w:pPr>
    </w:p>
    <w:p w:rsidR="00C14A07" w:rsidRPr="00AD3D12" w:rsidRDefault="00C14A07" w:rsidP="00AD3D12">
      <w:pPr>
        <w:ind w:firstLine="567"/>
        <w:jc w:val="center"/>
        <w:rPr>
          <w:b/>
          <w:sz w:val="19"/>
          <w:szCs w:val="19"/>
        </w:rPr>
      </w:pPr>
      <w:r w:rsidRPr="00AD3D12">
        <w:rPr>
          <w:b/>
          <w:sz w:val="19"/>
          <w:szCs w:val="19"/>
        </w:rPr>
        <w:t>3. КАЧЕСТВО ТОВАРА</w:t>
      </w:r>
    </w:p>
    <w:p w:rsidR="00C14A07" w:rsidRPr="00AD3D12" w:rsidRDefault="00C14A07" w:rsidP="00AD3D12">
      <w:pPr>
        <w:ind w:firstLine="567"/>
        <w:jc w:val="both"/>
        <w:rPr>
          <w:sz w:val="19"/>
          <w:szCs w:val="19"/>
        </w:rPr>
      </w:pPr>
      <w:r w:rsidRPr="00AD3D12">
        <w:rPr>
          <w:sz w:val="19"/>
          <w:szCs w:val="19"/>
        </w:rPr>
        <w:t xml:space="preserve">3.1. </w:t>
      </w:r>
      <w:proofErr w:type="gramStart"/>
      <w:r w:rsidRPr="00AD3D1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AD3D12">
        <w:rPr>
          <w:sz w:val="19"/>
          <w:szCs w:val="19"/>
        </w:rPr>
        <w:t xml:space="preserve"> с законодательством Российской Федерации. </w:t>
      </w:r>
    </w:p>
    <w:p w:rsidR="00C14A07" w:rsidRPr="00AD3D12" w:rsidRDefault="00C14A07" w:rsidP="00AD3D12">
      <w:pPr>
        <w:ind w:firstLine="567"/>
        <w:jc w:val="both"/>
        <w:rPr>
          <w:sz w:val="19"/>
          <w:szCs w:val="19"/>
        </w:rPr>
      </w:pPr>
      <w:r w:rsidRPr="00AD3D1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14A07" w:rsidRPr="00AD3D12" w:rsidRDefault="00C14A07" w:rsidP="00AD3D12">
      <w:pPr>
        <w:ind w:firstLine="567"/>
        <w:jc w:val="both"/>
        <w:rPr>
          <w:color w:val="000000"/>
          <w:sz w:val="19"/>
          <w:szCs w:val="19"/>
        </w:rPr>
      </w:pPr>
      <w:r w:rsidRPr="00AD3D12">
        <w:rPr>
          <w:sz w:val="19"/>
          <w:szCs w:val="19"/>
        </w:rPr>
        <w:t xml:space="preserve">3.3. </w:t>
      </w:r>
      <w:r w:rsidRPr="00AD3D1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D3D12">
        <w:rPr>
          <w:color w:val="000000"/>
          <w:sz w:val="19"/>
          <w:szCs w:val="19"/>
        </w:rPr>
        <w:t>,</w:t>
      </w:r>
      <w:proofErr w:type="gramEnd"/>
      <w:r w:rsidRPr="00AD3D1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14A07" w:rsidRPr="00AD3D12" w:rsidRDefault="00C14A07" w:rsidP="00AD3D12">
      <w:pPr>
        <w:ind w:firstLine="567"/>
        <w:jc w:val="both"/>
        <w:rPr>
          <w:sz w:val="19"/>
          <w:szCs w:val="19"/>
        </w:rPr>
      </w:pPr>
      <w:r w:rsidRPr="00AD3D12">
        <w:rPr>
          <w:sz w:val="19"/>
          <w:szCs w:val="19"/>
        </w:rPr>
        <w:t>3.4. Поставщик гарантирует:</w:t>
      </w:r>
    </w:p>
    <w:p w:rsidR="00C14A07" w:rsidRPr="00AD3D12" w:rsidRDefault="00C14A07" w:rsidP="00AD3D12">
      <w:pPr>
        <w:ind w:firstLine="567"/>
        <w:jc w:val="both"/>
        <w:rPr>
          <w:sz w:val="19"/>
          <w:szCs w:val="19"/>
        </w:rPr>
      </w:pPr>
      <w:r w:rsidRPr="00AD3D12">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C14A07" w:rsidRPr="00AD3D12" w:rsidRDefault="00C14A07" w:rsidP="00AD3D12">
      <w:pPr>
        <w:ind w:firstLine="567"/>
        <w:jc w:val="both"/>
        <w:rPr>
          <w:sz w:val="19"/>
          <w:szCs w:val="19"/>
        </w:rPr>
      </w:pPr>
      <w:r w:rsidRPr="00AD3D12">
        <w:rPr>
          <w:sz w:val="19"/>
          <w:szCs w:val="19"/>
        </w:rPr>
        <w:t>3.4.2. Полное соответствие поставляемого оборудования условиям настоящего Договора.</w:t>
      </w:r>
    </w:p>
    <w:p w:rsidR="00C14A07" w:rsidRPr="00AD3D12" w:rsidRDefault="00C14A07" w:rsidP="00AD3D12">
      <w:pPr>
        <w:pStyle w:val="21"/>
        <w:ind w:firstLine="567"/>
        <w:rPr>
          <w:sz w:val="19"/>
          <w:szCs w:val="19"/>
        </w:rPr>
      </w:pPr>
      <w:r w:rsidRPr="00AD3D1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14A07" w:rsidRPr="00AD3D12" w:rsidRDefault="00C14A07" w:rsidP="00AD3D12">
      <w:pPr>
        <w:pStyle w:val="21"/>
        <w:ind w:firstLine="567"/>
        <w:rPr>
          <w:color w:val="000000"/>
          <w:sz w:val="19"/>
          <w:szCs w:val="19"/>
        </w:rPr>
      </w:pPr>
      <w:r w:rsidRPr="00AD3D1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14A07" w:rsidRPr="00AD3D12" w:rsidRDefault="00C14A07" w:rsidP="00AD3D12">
      <w:pPr>
        <w:ind w:firstLine="567"/>
        <w:jc w:val="both"/>
        <w:rPr>
          <w:sz w:val="19"/>
          <w:szCs w:val="19"/>
        </w:rPr>
      </w:pPr>
    </w:p>
    <w:p w:rsidR="00C14A07" w:rsidRPr="00AD3D12" w:rsidRDefault="00C14A07" w:rsidP="00AD3D12">
      <w:pPr>
        <w:pStyle w:val="21"/>
        <w:ind w:firstLine="567"/>
        <w:jc w:val="center"/>
        <w:rPr>
          <w:b/>
          <w:sz w:val="19"/>
          <w:szCs w:val="19"/>
        </w:rPr>
      </w:pPr>
      <w:r w:rsidRPr="00AD3D12">
        <w:rPr>
          <w:b/>
          <w:sz w:val="19"/>
          <w:szCs w:val="19"/>
        </w:rPr>
        <w:t>4. ТРЕБОВАНИЯ К УПАКОВКЕ</w:t>
      </w:r>
    </w:p>
    <w:p w:rsidR="00C14A07" w:rsidRPr="00AD3D12" w:rsidRDefault="00C14A07" w:rsidP="00AD3D12">
      <w:pPr>
        <w:pStyle w:val="21"/>
        <w:ind w:firstLine="567"/>
        <w:rPr>
          <w:color w:val="000000"/>
          <w:sz w:val="19"/>
          <w:szCs w:val="19"/>
        </w:rPr>
      </w:pPr>
      <w:r w:rsidRPr="00AD3D1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D3D12">
        <w:rPr>
          <w:color w:val="000000"/>
          <w:sz w:val="19"/>
          <w:szCs w:val="19"/>
        </w:rPr>
        <w:t xml:space="preserve"> обеспечивающей защиту </w:t>
      </w:r>
      <w:r w:rsidRPr="00AD3D12">
        <w:rPr>
          <w:sz w:val="19"/>
          <w:szCs w:val="19"/>
        </w:rPr>
        <w:t>Оборудования</w:t>
      </w:r>
      <w:r w:rsidRPr="00AD3D1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14A07" w:rsidRPr="00AD3D12" w:rsidRDefault="00C14A07" w:rsidP="00AD3D12">
      <w:pPr>
        <w:pStyle w:val="21"/>
        <w:ind w:firstLine="567"/>
        <w:rPr>
          <w:color w:val="000000"/>
          <w:sz w:val="19"/>
          <w:szCs w:val="19"/>
        </w:rPr>
      </w:pPr>
      <w:r w:rsidRPr="00AD3D12">
        <w:rPr>
          <w:color w:val="000000"/>
          <w:sz w:val="19"/>
          <w:szCs w:val="19"/>
        </w:rPr>
        <w:t xml:space="preserve">4.2. Маркировка оборудования  и тары (упаковки) оборудования, должна </w:t>
      </w:r>
      <w:r w:rsidRPr="00AD3D12">
        <w:rPr>
          <w:sz w:val="19"/>
          <w:szCs w:val="19"/>
        </w:rPr>
        <w:t>соответствовать требованиям законодательства РФ</w:t>
      </w:r>
      <w:r w:rsidRPr="00AD3D12">
        <w:rPr>
          <w:color w:val="000000"/>
          <w:sz w:val="19"/>
          <w:szCs w:val="19"/>
        </w:rPr>
        <w:t>.</w:t>
      </w:r>
    </w:p>
    <w:p w:rsidR="00C14A07" w:rsidRPr="00AD3D12" w:rsidRDefault="00C14A07" w:rsidP="00AD3D12">
      <w:pPr>
        <w:pStyle w:val="21"/>
        <w:ind w:firstLine="567"/>
        <w:rPr>
          <w:bCs/>
          <w:sz w:val="19"/>
          <w:szCs w:val="19"/>
        </w:rPr>
      </w:pPr>
      <w:r w:rsidRPr="00AD3D12">
        <w:rPr>
          <w:color w:val="000000"/>
          <w:sz w:val="19"/>
          <w:szCs w:val="19"/>
        </w:rPr>
        <w:t xml:space="preserve">4.3. </w:t>
      </w:r>
      <w:r w:rsidRPr="00AD3D12">
        <w:rPr>
          <w:bCs/>
          <w:sz w:val="19"/>
          <w:szCs w:val="19"/>
        </w:rPr>
        <w:t>Доставка Оборудования осуществляется с соблюдением условий хранения (перевозки), установленных производителем.</w:t>
      </w:r>
    </w:p>
    <w:p w:rsidR="00C14A07" w:rsidRPr="00AD3D12" w:rsidRDefault="00C14A07" w:rsidP="00AD3D12">
      <w:pPr>
        <w:pStyle w:val="21"/>
        <w:ind w:firstLine="567"/>
        <w:rPr>
          <w:sz w:val="19"/>
          <w:szCs w:val="19"/>
        </w:rPr>
      </w:pPr>
      <w:r w:rsidRPr="00AD3D12">
        <w:rPr>
          <w:sz w:val="19"/>
          <w:szCs w:val="19"/>
        </w:rPr>
        <w:t>4.4. Упаковка возврату не подлежит.</w:t>
      </w:r>
    </w:p>
    <w:p w:rsidR="00C14A07" w:rsidRPr="00AD3D12" w:rsidRDefault="00C14A07" w:rsidP="00AD3D12">
      <w:pPr>
        <w:ind w:firstLine="567"/>
        <w:jc w:val="both"/>
        <w:rPr>
          <w:sz w:val="19"/>
          <w:szCs w:val="19"/>
        </w:rPr>
      </w:pPr>
    </w:p>
    <w:p w:rsidR="00C14A07" w:rsidRPr="00AD3D12" w:rsidRDefault="00C14A07" w:rsidP="00AD3D12">
      <w:pPr>
        <w:tabs>
          <w:tab w:val="left" w:pos="1603"/>
          <w:tab w:val="center" w:pos="5102"/>
        </w:tabs>
        <w:ind w:firstLine="567"/>
        <w:rPr>
          <w:b/>
          <w:sz w:val="19"/>
          <w:szCs w:val="19"/>
        </w:rPr>
      </w:pPr>
      <w:r w:rsidRPr="00AD3D12">
        <w:rPr>
          <w:b/>
          <w:sz w:val="19"/>
          <w:szCs w:val="19"/>
        </w:rPr>
        <w:tab/>
      </w:r>
      <w:r w:rsidRPr="00AD3D12">
        <w:rPr>
          <w:b/>
          <w:sz w:val="19"/>
          <w:szCs w:val="19"/>
        </w:rPr>
        <w:tab/>
        <w:t>5. СРОК И ПОРЯДОК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AD3D12">
        <w:rPr>
          <w:rFonts w:ascii="Times New Roman" w:hAnsi="Times New Roman"/>
          <w:sz w:val="19"/>
          <w:szCs w:val="19"/>
        </w:rPr>
        <w:t>14 (четырнадцати</w:t>
      </w:r>
      <w:r w:rsidRPr="00AD3D12">
        <w:rPr>
          <w:rFonts w:ascii="Times New Roman" w:hAnsi="Times New Roman"/>
          <w:sz w:val="19"/>
          <w:szCs w:val="19"/>
        </w:rPr>
        <w:t>) дней с момента подписания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5.5. При поставке оборудования Поставщик </w:t>
      </w:r>
      <w:proofErr w:type="gramStart"/>
      <w:r w:rsidRPr="00AD3D12">
        <w:rPr>
          <w:rFonts w:ascii="Times New Roman" w:hAnsi="Times New Roman"/>
          <w:sz w:val="19"/>
          <w:szCs w:val="19"/>
        </w:rPr>
        <w:t>предоставляет Заказчику следующие документы</w:t>
      </w:r>
      <w:proofErr w:type="gramEnd"/>
      <w:r w:rsidRPr="00AD3D12">
        <w:rPr>
          <w:rFonts w:ascii="Times New Roman" w:hAnsi="Times New Roman"/>
          <w:sz w:val="19"/>
          <w:szCs w:val="19"/>
        </w:rPr>
        <w:t>:</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5.5.1. эксплуатационную документацию на русском языке;</w:t>
      </w:r>
    </w:p>
    <w:p w:rsidR="00C14A07" w:rsidRPr="00AD3D12" w:rsidRDefault="00C14A07" w:rsidP="00AD3D12">
      <w:pPr>
        <w:ind w:firstLine="567"/>
        <w:jc w:val="both"/>
        <w:rPr>
          <w:sz w:val="19"/>
          <w:szCs w:val="19"/>
        </w:rPr>
      </w:pPr>
      <w:r w:rsidRPr="00AD3D12">
        <w:rPr>
          <w:sz w:val="19"/>
          <w:szCs w:val="19"/>
        </w:rPr>
        <w:t>5.5.2. акт приема-передачи оборудования.</w:t>
      </w:r>
    </w:p>
    <w:p w:rsidR="00C14A07" w:rsidRPr="00AD3D12" w:rsidRDefault="00C14A07" w:rsidP="00AD3D12">
      <w:pPr>
        <w:ind w:firstLine="567"/>
        <w:jc w:val="both"/>
        <w:rPr>
          <w:sz w:val="19"/>
          <w:szCs w:val="19"/>
        </w:rPr>
      </w:pPr>
    </w:p>
    <w:p w:rsidR="00C14A07" w:rsidRPr="00AD3D12" w:rsidRDefault="00AD3D12" w:rsidP="00AD3D12">
      <w:pPr>
        <w:ind w:firstLine="567"/>
        <w:jc w:val="center"/>
        <w:rPr>
          <w:b/>
          <w:sz w:val="19"/>
          <w:szCs w:val="19"/>
        </w:rPr>
      </w:pPr>
      <w:r>
        <w:rPr>
          <w:b/>
          <w:sz w:val="19"/>
          <w:szCs w:val="19"/>
        </w:rPr>
        <w:t>6</w:t>
      </w:r>
      <w:r w:rsidR="00C14A07" w:rsidRPr="00AD3D12">
        <w:rPr>
          <w:b/>
          <w:sz w:val="19"/>
          <w:szCs w:val="19"/>
        </w:rPr>
        <w:t>. ПОРЯДОК СДАЧИ-ПРИЕМКИ ОБОРУДОВАНИЯ</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6.1.2. контроль наличия/отсутствия внешних повреждений оригинальной упаковки;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C14A07" w:rsidRPr="00AD3D12" w:rsidRDefault="00C14A07" w:rsidP="00AD3D12">
      <w:pPr>
        <w:autoSpaceDE w:val="0"/>
        <w:autoSpaceDN w:val="0"/>
        <w:adjustRightInd w:val="0"/>
        <w:ind w:firstLine="567"/>
        <w:jc w:val="both"/>
        <w:rPr>
          <w:sz w:val="19"/>
          <w:szCs w:val="19"/>
        </w:rPr>
      </w:pPr>
      <w:r w:rsidRPr="00AD3D1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3D12">
        <w:rPr>
          <w:rFonts w:eastAsiaTheme="minorHAnsi"/>
          <w:sz w:val="19"/>
          <w:szCs w:val="19"/>
        </w:rPr>
        <w:t xml:space="preserve">О закупках товаров, работ, услуг отдельными видами юридических лиц» </w:t>
      </w:r>
      <w:r w:rsidRPr="00AD3D1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3D12">
        <w:rPr>
          <w:sz w:val="19"/>
          <w:szCs w:val="19"/>
        </w:rPr>
        <w:t>и</w:t>
      </w:r>
      <w:proofErr w:type="gramEnd"/>
      <w:r w:rsidRPr="00AD3D12">
        <w:rPr>
          <w:sz w:val="19"/>
          <w:szCs w:val="19"/>
        </w:rPr>
        <w:t xml:space="preserve"> могут содержаться предложения об устранении данных нарушений, в том числе с указанием срока их устранения.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6.7.1. счет-фактуру;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6.7.2. товарную накладную;</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6.7.3. </w:t>
      </w:r>
      <w:r w:rsidRPr="00AD3D1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AD3D12">
        <w:rPr>
          <w:rFonts w:ascii="Times New Roman" w:hAnsi="Times New Roman"/>
          <w:sz w:val="19"/>
          <w:szCs w:val="19"/>
        </w:rPr>
        <w:t xml:space="preserve"> указанием заводских (серийных) номеров оборудования и гарантийного срока.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ind w:firstLine="567"/>
        <w:jc w:val="both"/>
        <w:rPr>
          <w:color w:val="000000"/>
          <w:sz w:val="19"/>
          <w:szCs w:val="19"/>
        </w:rPr>
      </w:pPr>
      <w:r w:rsidRPr="00AD3D1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14A07" w:rsidRPr="00AD3D12" w:rsidRDefault="00C14A07" w:rsidP="00AD3D12">
      <w:pPr>
        <w:ind w:firstLine="567"/>
        <w:jc w:val="both"/>
        <w:rPr>
          <w:color w:val="000000"/>
          <w:sz w:val="19"/>
          <w:szCs w:val="19"/>
        </w:rPr>
      </w:pPr>
    </w:p>
    <w:p w:rsidR="00C14A07" w:rsidRPr="00AD3D12" w:rsidRDefault="00C14A07" w:rsidP="00AD3D12">
      <w:pPr>
        <w:ind w:firstLine="567"/>
        <w:jc w:val="center"/>
        <w:rPr>
          <w:b/>
          <w:sz w:val="19"/>
          <w:szCs w:val="19"/>
        </w:rPr>
      </w:pPr>
      <w:r w:rsidRPr="00AD3D12">
        <w:rPr>
          <w:b/>
          <w:noProof/>
          <w:sz w:val="19"/>
          <w:szCs w:val="19"/>
        </w:rPr>
        <w:t>7.</w:t>
      </w:r>
      <w:r w:rsidRPr="00AD3D12">
        <w:rPr>
          <w:b/>
          <w:sz w:val="19"/>
          <w:szCs w:val="19"/>
        </w:rPr>
        <w:t xml:space="preserve"> ОБЯЗАННОСТИ СТОРОН</w:t>
      </w:r>
    </w:p>
    <w:p w:rsidR="00C14A07" w:rsidRPr="00AD3D12" w:rsidRDefault="00C14A07" w:rsidP="00AD3D12">
      <w:pPr>
        <w:pStyle w:val="af1"/>
        <w:ind w:firstLine="567"/>
        <w:jc w:val="both"/>
        <w:rPr>
          <w:sz w:val="19"/>
          <w:szCs w:val="19"/>
        </w:rPr>
      </w:pPr>
      <w:r w:rsidRPr="00AD3D12">
        <w:rPr>
          <w:sz w:val="19"/>
          <w:szCs w:val="19"/>
        </w:rPr>
        <w:t xml:space="preserve">7.1. Поставщик обязуется: </w:t>
      </w:r>
    </w:p>
    <w:p w:rsidR="00C14A07" w:rsidRPr="00AD3D12" w:rsidRDefault="00C14A07" w:rsidP="00AD3D12">
      <w:pPr>
        <w:pStyle w:val="ConsNonformat"/>
        <w:widowControl/>
        <w:ind w:firstLine="567"/>
        <w:jc w:val="both"/>
        <w:rPr>
          <w:rFonts w:ascii="Times New Roman" w:hAnsi="Times New Roman"/>
          <w:color w:val="000000"/>
          <w:sz w:val="19"/>
          <w:szCs w:val="19"/>
        </w:rPr>
      </w:pPr>
      <w:r w:rsidRPr="00AD3D1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AD3D12">
        <w:rPr>
          <w:rFonts w:ascii="Times New Roman" w:hAnsi="Times New Roman"/>
          <w:color w:val="000000"/>
          <w:sz w:val="19"/>
          <w:szCs w:val="19"/>
        </w:rPr>
        <w:t>в порядке и в сроки, установленные разделами 5 и 6 настоящего Договора.</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14A07" w:rsidRPr="00AD3D12" w:rsidRDefault="00C14A07" w:rsidP="00AD3D12">
      <w:pPr>
        <w:pStyle w:val="21"/>
        <w:ind w:firstLine="567"/>
        <w:rPr>
          <w:color w:val="000000"/>
          <w:sz w:val="19"/>
          <w:szCs w:val="19"/>
        </w:rPr>
      </w:pPr>
      <w:r w:rsidRPr="00AD3D1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D3D12">
        <w:rPr>
          <w:color w:val="000000"/>
          <w:sz w:val="19"/>
          <w:szCs w:val="19"/>
        </w:rPr>
        <w:t>в соответствии с действующим законодательством РФ право осуществлять эту деятельность.</w:t>
      </w:r>
    </w:p>
    <w:p w:rsidR="00C14A07" w:rsidRPr="00AD3D12" w:rsidRDefault="00C14A07" w:rsidP="00AD3D12">
      <w:pPr>
        <w:pStyle w:val="21"/>
        <w:ind w:firstLine="567"/>
        <w:rPr>
          <w:sz w:val="19"/>
          <w:szCs w:val="19"/>
        </w:rPr>
      </w:pPr>
      <w:r w:rsidRPr="00AD3D1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7.2. Заказчик обязуется:</w:t>
      </w:r>
    </w:p>
    <w:p w:rsidR="00C14A07" w:rsidRPr="00AD3D12" w:rsidRDefault="00C14A07" w:rsidP="00AD3D12">
      <w:pPr>
        <w:pStyle w:val="21"/>
        <w:ind w:firstLine="567"/>
        <w:rPr>
          <w:sz w:val="19"/>
          <w:szCs w:val="19"/>
        </w:rPr>
      </w:pPr>
      <w:r w:rsidRPr="00AD3D12">
        <w:rPr>
          <w:sz w:val="19"/>
          <w:szCs w:val="19"/>
        </w:rPr>
        <w:t>7.2.1. Принять оборудование в соответствии с разделом 6 настоящего Договора.</w:t>
      </w:r>
    </w:p>
    <w:p w:rsidR="00C14A07" w:rsidRPr="00AD3D12" w:rsidRDefault="00C14A07" w:rsidP="00AD3D12">
      <w:pPr>
        <w:pStyle w:val="21"/>
        <w:tabs>
          <w:tab w:val="num" w:pos="720"/>
        </w:tabs>
        <w:ind w:firstLine="567"/>
        <w:rPr>
          <w:sz w:val="19"/>
          <w:szCs w:val="19"/>
        </w:rPr>
      </w:pPr>
      <w:r w:rsidRPr="00AD3D12">
        <w:rPr>
          <w:sz w:val="19"/>
          <w:szCs w:val="19"/>
        </w:rPr>
        <w:t>7.2.2. Оплатить оборудование в порядке и срок, установленные  п. 2.5. настоящего Договора.</w:t>
      </w:r>
    </w:p>
    <w:p w:rsidR="00C14A07" w:rsidRPr="00AD3D12" w:rsidRDefault="00C14A07" w:rsidP="00AD3D12">
      <w:pPr>
        <w:pStyle w:val="21"/>
        <w:ind w:firstLine="567"/>
        <w:rPr>
          <w:sz w:val="19"/>
          <w:szCs w:val="19"/>
        </w:rPr>
      </w:pPr>
      <w:r w:rsidRPr="00AD3D1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sz w:val="19"/>
          <w:szCs w:val="19"/>
        </w:rPr>
        <w:tab/>
        <w:t xml:space="preserve">7.4. </w:t>
      </w:r>
      <w:r w:rsidRPr="00AD3D1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4A07" w:rsidRPr="00AD3D12" w:rsidRDefault="00C14A07" w:rsidP="00AD3D12">
      <w:pPr>
        <w:ind w:firstLine="567"/>
        <w:jc w:val="both"/>
        <w:rPr>
          <w:b/>
          <w:sz w:val="19"/>
          <w:szCs w:val="19"/>
        </w:rPr>
      </w:pPr>
    </w:p>
    <w:p w:rsidR="00C14A07" w:rsidRPr="00AD3D12" w:rsidRDefault="00C14A07" w:rsidP="00AD3D12">
      <w:pPr>
        <w:ind w:firstLine="567"/>
        <w:jc w:val="center"/>
        <w:rPr>
          <w:b/>
          <w:sz w:val="19"/>
          <w:szCs w:val="19"/>
        </w:rPr>
      </w:pPr>
      <w:r w:rsidRPr="00AD3D12">
        <w:rPr>
          <w:b/>
          <w:sz w:val="19"/>
          <w:szCs w:val="19"/>
        </w:rPr>
        <w:t>8. ОТВЕТСТВЕННОСТЬ СТОРОН</w:t>
      </w:r>
    </w:p>
    <w:p w:rsidR="00C14A07" w:rsidRPr="00AD3D12" w:rsidRDefault="00C14A07" w:rsidP="00AD3D12">
      <w:pPr>
        <w:pStyle w:val="21"/>
        <w:ind w:firstLine="567"/>
        <w:rPr>
          <w:sz w:val="19"/>
          <w:szCs w:val="19"/>
        </w:rPr>
      </w:pPr>
      <w:r w:rsidRPr="00AD3D1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8.2. </w:t>
      </w:r>
      <w:proofErr w:type="gramStart"/>
      <w:r w:rsidRPr="00AD3D1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AD3D12">
        <w:rPr>
          <w:rFonts w:ascii="Times New Roman" w:hAnsi="Times New Roman"/>
          <w:sz w:val="19"/>
          <w:szCs w:val="19"/>
        </w:rPr>
        <w:t xml:space="preserve"> Договора. </w:t>
      </w:r>
    </w:p>
    <w:p w:rsidR="00C14A07" w:rsidRPr="00AD3D12" w:rsidRDefault="00C14A07" w:rsidP="00AD3D12">
      <w:pPr>
        <w:pStyle w:val="21"/>
        <w:ind w:firstLine="567"/>
        <w:rPr>
          <w:sz w:val="19"/>
          <w:szCs w:val="19"/>
        </w:rPr>
      </w:pPr>
      <w:r w:rsidRPr="00AD3D1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14A07" w:rsidRPr="00AD3D12" w:rsidRDefault="00C14A07" w:rsidP="00AD3D12">
      <w:pPr>
        <w:ind w:firstLine="567"/>
        <w:jc w:val="both"/>
        <w:rPr>
          <w:sz w:val="19"/>
          <w:szCs w:val="19"/>
        </w:rPr>
      </w:pPr>
      <w:r w:rsidRPr="00AD3D1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14A07" w:rsidRPr="00AD3D12" w:rsidRDefault="00C14A07" w:rsidP="00AD3D12">
      <w:pPr>
        <w:ind w:firstLine="567"/>
        <w:jc w:val="both"/>
        <w:rPr>
          <w:color w:val="000000"/>
          <w:sz w:val="19"/>
          <w:szCs w:val="19"/>
        </w:rPr>
      </w:pPr>
      <w:r w:rsidRPr="00AD3D12">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C14A07" w:rsidRPr="00AD3D12" w:rsidRDefault="00C14A07" w:rsidP="00AD3D12">
      <w:pPr>
        <w:pStyle w:val="21"/>
        <w:ind w:firstLine="567"/>
        <w:rPr>
          <w:sz w:val="19"/>
          <w:szCs w:val="19"/>
        </w:rPr>
      </w:pPr>
      <w:r w:rsidRPr="00AD3D12">
        <w:rPr>
          <w:sz w:val="19"/>
          <w:szCs w:val="19"/>
        </w:rPr>
        <w:t xml:space="preserve">8.6. </w:t>
      </w:r>
      <w:proofErr w:type="gramStart"/>
      <w:r w:rsidRPr="00AD3D1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14A07" w:rsidRPr="00AD3D12" w:rsidRDefault="00C14A07" w:rsidP="00AD3D12">
      <w:pPr>
        <w:pStyle w:val="21"/>
        <w:ind w:firstLine="567"/>
        <w:rPr>
          <w:color w:val="000000"/>
          <w:sz w:val="19"/>
          <w:szCs w:val="19"/>
        </w:rPr>
      </w:pPr>
      <w:r w:rsidRPr="00AD3D1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14A07" w:rsidRPr="00AD3D12" w:rsidRDefault="00C14A07" w:rsidP="00AD3D12">
      <w:pPr>
        <w:pStyle w:val="21"/>
        <w:ind w:firstLine="567"/>
        <w:rPr>
          <w:sz w:val="19"/>
          <w:szCs w:val="19"/>
        </w:rPr>
      </w:pPr>
      <w:r w:rsidRPr="00AD3D1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14A07" w:rsidRPr="00AD3D12" w:rsidRDefault="00C14A07" w:rsidP="00AD3D12">
      <w:pPr>
        <w:pStyle w:val="af1"/>
        <w:tabs>
          <w:tab w:val="left" w:pos="0"/>
          <w:tab w:val="left" w:pos="2268"/>
          <w:tab w:val="left" w:pos="10490"/>
        </w:tabs>
        <w:ind w:firstLine="567"/>
        <w:jc w:val="both"/>
        <w:rPr>
          <w:sz w:val="19"/>
          <w:szCs w:val="19"/>
        </w:rPr>
      </w:pPr>
      <w:r w:rsidRPr="00AD3D1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1"/>
        <w:tabs>
          <w:tab w:val="left" w:pos="0"/>
          <w:tab w:val="left" w:pos="2268"/>
        </w:tabs>
        <w:ind w:firstLine="567"/>
        <w:jc w:val="center"/>
        <w:rPr>
          <w:b/>
          <w:sz w:val="19"/>
          <w:szCs w:val="19"/>
        </w:rPr>
      </w:pPr>
      <w:r w:rsidRPr="00AD3D12">
        <w:rPr>
          <w:b/>
          <w:sz w:val="19"/>
          <w:szCs w:val="19"/>
        </w:rPr>
        <w:t>9 . ДЕЙСТВИЕ НЕПРЕОДОЛИМОЙ СИЛЫ</w:t>
      </w:r>
    </w:p>
    <w:p w:rsidR="00C14A07" w:rsidRPr="00AD3D12" w:rsidRDefault="00C14A07" w:rsidP="00AD3D12">
      <w:pPr>
        <w:pStyle w:val="af1"/>
        <w:tabs>
          <w:tab w:val="left" w:pos="2268"/>
        </w:tabs>
        <w:ind w:firstLine="567"/>
        <w:jc w:val="both"/>
        <w:rPr>
          <w:sz w:val="19"/>
          <w:szCs w:val="19"/>
        </w:rPr>
      </w:pPr>
      <w:r w:rsidRPr="00AD3D1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4A07" w:rsidRPr="00AD3D12" w:rsidRDefault="00C14A07" w:rsidP="00AD3D12">
      <w:pPr>
        <w:pStyle w:val="af1"/>
        <w:ind w:firstLine="567"/>
        <w:jc w:val="both"/>
        <w:rPr>
          <w:sz w:val="19"/>
          <w:szCs w:val="19"/>
        </w:rPr>
      </w:pPr>
      <w:r w:rsidRPr="00AD3D1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14A07" w:rsidRPr="00AD3D12" w:rsidRDefault="00C14A07" w:rsidP="00AD3D12">
      <w:pPr>
        <w:pStyle w:val="af1"/>
        <w:tabs>
          <w:tab w:val="left" w:pos="2268"/>
        </w:tabs>
        <w:ind w:firstLine="567"/>
        <w:jc w:val="both"/>
        <w:rPr>
          <w:sz w:val="19"/>
          <w:szCs w:val="19"/>
        </w:rPr>
      </w:pPr>
      <w:r w:rsidRPr="00AD3D1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5"/>
        <w:ind w:firstLine="567"/>
        <w:jc w:val="center"/>
        <w:rPr>
          <w:rFonts w:ascii="Times New Roman" w:hAnsi="Times New Roman"/>
          <w:b/>
          <w:sz w:val="19"/>
          <w:szCs w:val="19"/>
        </w:rPr>
      </w:pPr>
      <w:r w:rsidRPr="00AD3D12">
        <w:rPr>
          <w:rFonts w:ascii="Times New Roman" w:hAnsi="Times New Roman"/>
          <w:b/>
          <w:sz w:val="19"/>
          <w:szCs w:val="19"/>
        </w:rPr>
        <w:t>10. ОБЕСПЕЧЕНИЕ ИСПОЛНЕНИЯ ДОГОВОРА</w:t>
      </w:r>
    </w:p>
    <w:p w:rsidR="00C14A07" w:rsidRPr="00AD3D12" w:rsidRDefault="00C14A07" w:rsidP="00AD3D12">
      <w:pPr>
        <w:pStyle w:val="af1"/>
        <w:tabs>
          <w:tab w:val="left" w:pos="2268"/>
        </w:tabs>
        <w:ind w:firstLine="567"/>
        <w:jc w:val="both"/>
        <w:rPr>
          <w:sz w:val="19"/>
          <w:szCs w:val="19"/>
        </w:rPr>
      </w:pPr>
      <w:r w:rsidRPr="00AD3D1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14A07" w:rsidRPr="00AD3D12" w:rsidRDefault="00C14A07" w:rsidP="00AD3D12">
      <w:pPr>
        <w:pStyle w:val="af1"/>
        <w:tabs>
          <w:tab w:val="left" w:pos="2268"/>
        </w:tabs>
        <w:ind w:firstLine="567"/>
        <w:jc w:val="both"/>
        <w:rPr>
          <w:sz w:val="19"/>
          <w:szCs w:val="19"/>
        </w:rPr>
      </w:pPr>
      <w:r w:rsidRPr="00AD3D12">
        <w:rPr>
          <w:sz w:val="19"/>
          <w:szCs w:val="19"/>
        </w:rPr>
        <w:t>10.2. Размер обеспечения исполнения Договора составляет ______ рублей.</w:t>
      </w:r>
    </w:p>
    <w:p w:rsidR="00C14A07" w:rsidRPr="00AD3D12" w:rsidRDefault="00C14A07" w:rsidP="00AD3D12">
      <w:pPr>
        <w:pStyle w:val="af1"/>
        <w:tabs>
          <w:tab w:val="left" w:pos="2268"/>
        </w:tabs>
        <w:ind w:firstLine="567"/>
        <w:jc w:val="both"/>
        <w:rPr>
          <w:sz w:val="19"/>
          <w:szCs w:val="19"/>
        </w:rPr>
      </w:pPr>
      <w:r w:rsidRPr="00AD3D1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4A07" w:rsidRPr="00AD3D12" w:rsidRDefault="00C14A07" w:rsidP="00AD3D12">
      <w:pPr>
        <w:pStyle w:val="af1"/>
        <w:tabs>
          <w:tab w:val="left" w:pos="2268"/>
        </w:tabs>
        <w:ind w:firstLine="567"/>
        <w:jc w:val="both"/>
        <w:rPr>
          <w:sz w:val="19"/>
          <w:szCs w:val="19"/>
        </w:rPr>
      </w:pPr>
      <w:bookmarkStart w:id="3" w:name="P310"/>
      <w:bookmarkEnd w:id="3"/>
      <w:r w:rsidRPr="00AD3D12">
        <w:rPr>
          <w:sz w:val="19"/>
          <w:szCs w:val="19"/>
        </w:rPr>
        <w:t xml:space="preserve">10.4. </w:t>
      </w:r>
      <w:proofErr w:type="gramStart"/>
      <w:r w:rsidRPr="00AD3D12">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14A07" w:rsidRPr="00AD3D12" w:rsidRDefault="00C14A07" w:rsidP="00AD3D12">
      <w:pPr>
        <w:pStyle w:val="af1"/>
        <w:tabs>
          <w:tab w:val="left" w:pos="2268"/>
        </w:tabs>
        <w:ind w:firstLine="567"/>
        <w:jc w:val="both"/>
        <w:rPr>
          <w:sz w:val="19"/>
          <w:szCs w:val="19"/>
        </w:rPr>
      </w:pPr>
      <w:r w:rsidRPr="00AD3D12">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C14A07" w:rsidRPr="00AD3D12" w:rsidRDefault="00C14A07" w:rsidP="00AD3D12">
      <w:pPr>
        <w:pStyle w:val="af1"/>
        <w:tabs>
          <w:tab w:val="left" w:pos="2268"/>
        </w:tabs>
        <w:ind w:firstLine="567"/>
        <w:jc w:val="both"/>
        <w:rPr>
          <w:sz w:val="19"/>
          <w:szCs w:val="19"/>
        </w:rPr>
      </w:pPr>
      <w:r w:rsidRPr="00AD3D1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r:id="rId16" w:anchor="P310" w:history="1">
        <w:r w:rsidRPr="00AD3D12">
          <w:rPr>
            <w:rStyle w:val="a4"/>
            <w:sz w:val="19"/>
            <w:szCs w:val="19"/>
          </w:rPr>
          <w:t>пункте 10.</w:t>
        </w:r>
      </w:hyperlink>
      <w:r w:rsidRPr="00AD3D1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14A07" w:rsidRPr="00AD3D12" w:rsidRDefault="00C14A07" w:rsidP="00AD3D12">
      <w:pPr>
        <w:pStyle w:val="af1"/>
        <w:tabs>
          <w:tab w:val="left" w:pos="2268"/>
        </w:tabs>
        <w:ind w:firstLine="567"/>
        <w:jc w:val="both"/>
        <w:rPr>
          <w:sz w:val="19"/>
          <w:szCs w:val="19"/>
        </w:rPr>
      </w:pPr>
      <w:r w:rsidRPr="00AD3D1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14A07" w:rsidRPr="00AD3D12" w:rsidRDefault="00C14A07" w:rsidP="00AD3D12">
      <w:pPr>
        <w:pStyle w:val="af1"/>
        <w:tabs>
          <w:tab w:val="left" w:pos="2268"/>
        </w:tabs>
        <w:ind w:firstLine="567"/>
        <w:jc w:val="both"/>
        <w:rPr>
          <w:sz w:val="19"/>
          <w:szCs w:val="19"/>
        </w:rPr>
      </w:pPr>
      <w:r w:rsidRPr="00AD3D1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AD3D12">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p>
    <w:p w:rsidR="00C14A07" w:rsidRPr="00AD3D12" w:rsidRDefault="00C14A07" w:rsidP="00AD3D12">
      <w:pPr>
        <w:ind w:firstLine="567"/>
        <w:jc w:val="center"/>
        <w:rPr>
          <w:b/>
          <w:sz w:val="19"/>
          <w:szCs w:val="19"/>
        </w:rPr>
      </w:pPr>
      <w:r w:rsidRPr="00AD3D12">
        <w:rPr>
          <w:b/>
          <w:sz w:val="19"/>
          <w:szCs w:val="19"/>
        </w:rPr>
        <w:t>11. СРОК ДЕЙСТВИЯ, ПОРЯДОК ИЗМЕНЕНИЯ И РАСТОРЖЕНИЯ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14A07" w:rsidRPr="00AD3D12" w:rsidRDefault="00C14A07" w:rsidP="00AD3D12">
      <w:pPr>
        <w:pStyle w:val="af5"/>
        <w:tabs>
          <w:tab w:val="left" w:pos="1134"/>
          <w:tab w:val="left" w:pos="1276"/>
        </w:tabs>
        <w:ind w:firstLine="567"/>
        <w:jc w:val="both"/>
        <w:rPr>
          <w:rFonts w:ascii="Times New Roman" w:hAnsi="Times New Roman"/>
          <w:sz w:val="19"/>
          <w:szCs w:val="19"/>
        </w:rPr>
      </w:pPr>
      <w:r w:rsidRPr="00AD3D12">
        <w:rPr>
          <w:rFonts w:ascii="Times New Roman" w:hAnsi="Times New Roman"/>
          <w:sz w:val="19"/>
          <w:szCs w:val="19"/>
        </w:rPr>
        <w:t>11.3.</w:t>
      </w:r>
      <w:r w:rsidRPr="00AD3D12">
        <w:rPr>
          <w:rFonts w:ascii="Times New Roman" w:hAnsi="Times New Roman"/>
          <w:sz w:val="19"/>
          <w:szCs w:val="19"/>
        </w:rPr>
        <w:tab/>
        <w:t xml:space="preserve"> Договор может быть расторгнут:</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соглашению Сторон;</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в случае одностороннего отказа Стороны от исполнения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решению суда.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AD3D12">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C14A07" w:rsidRPr="00AD3D12" w:rsidRDefault="00C14A07" w:rsidP="00AD3D12">
      <w:pPr>
        <w:pStyle w:val="ac"/>
        <w:numPr>
          <w:ilvl w:val="1"/>
          <w:numId w:val="23"/>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14A07" w:rsidRPr="00AD3D12" w:rsidRDefault="00C14A07" w:rsidP="00AD3D12">
      <w:pPr>
        <w:pStyle w:val="32"/>
        <w:numPr>
          <w:ilvl w:val="1"/>
          <w:numId w:val="23"/>
        </w:numPr>
        <w:ind w:left="0" w:firstLine="567"/>
        <w:rPr>
          <w:rFonts w:ascii="Times New Roman" w:hAnsi="Times New Roman"/>
          <w:sz w:val="19"/>
          <w:szCs w:val="19"/>
        </w:rPr>
      </w:pPr>
      <w:r w:rsidRPr="00AD3D12">
        <w:rPr>
          <w:rFonts w:ascii="Times New Roman" w:hAnsi="Times New Roman"/>
          <w:sz w:val="19"/>
          <w:szCs w:val="19"/>
        </w:rPr>
        <w:t>Расторжение договора влечет за собой прекращение обязатель</w:t>
      </w:r>
      <w:proofErr w:type="gramStart"/>
      <w:r w:rsidRPr="00AD3D12">
        <w:rPr>
          <w:rFonts w:ascii="Times New Roman" w:hAnsi="Times New Roman"/>
          <w:sz w:val="19"/>
          <w:szCs w:val="19"/>
        </w:rPr>
        <w:t>ств ст</w:t>
      </w:r>
      <w:proofErr w:type="gramEnd"/>
      <w:r w:rsidRPr="00AD3D1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14A07" w:rsidRPr="00AD3D12" w:rsidRDefault="00C14A07" w:rsidP="00AD3D12">
      <w:pPr>
        <w:pStyle w:val="32"/>
        <w:ind w:firstLine="567"/>
        <w:rPr>
          <w:rFonts w:ascii="Times New Roman" w:hAnsi="Times New Roman"/>
          <w:sz w:val="19"/>
          <w:szCs w:val="19"/>
        </w:rPr>
      </w:pPr>
    </w:p>
    <w:p w:rsidR="00C14A07" w:rsidRPr="00AD3D12" w:rsidRDefault="00C14A07" w:rsidP="00AD3D12">
      <w:pPr>
        <w:pStyle w:val="af1"/>
        <w:tabs>
          <w:tab w:val="left" w:pos="2268"/>
        </w:tabs>
        <w:ind w:firstLine="567"/>
        <w:jc w:val="center"/>
        <w:rPr>
          <w:b/>
          <w:sz w:val="19"/>
          <w:szCs w:val="19"/>
        </w:rPr>
      </w:pPr>
      <w:r w:rsidRPr="00AD3D12">
        <w:rPr>
          <w:b/>
          <w:sz w:val="19"/>
          <w:szCs w:val="19"/>
        </w:rPr>
        <w:t>12. ПРОЧИЕ УСЛОВИЯ</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D3D12">
        <w:rPr>
          <w:rFonts w:ascii="Times New Roman" w:hAnsi="Times New Roman"/>
          <w:sz w:val="19"/>
          <w:szCs w:val="19"/>
        </w:rPr>
        <w:t>с даты осуществления</w:t>
      </w:r>
      <w:proofErr w:type="gramEnd"/>
      <w:r w:rsidRPr="00AD3D12">
        <w:rPr>
          <w:rFonts w:ascii="Times New Roman" w:hAnsi="Times New Roman"/>
          <w:sz w:val="19"/>
          <w:szCs w:val="19"/>
        </w:rPr>
        <w:t xml:space="preserve"> таких изменений письменно сообщать друг другу о таких изменениях.</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12.4. К настоящему Договору прилагается и является его неотъемлемой частью:</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7" w:anchor="P393" w:history="1">
        <w:r w:rsidRPr="00AD3D12">
          <w:rPr>
            <w:rStyle w:val="a4"/>
            <w:rFonts w:ascii="Times New Roman" w:hAnsi="Times New Roman"/>
            <w:sz w:val="19"/>
            <w:szCs w:val="19"/>
          </w:rPr>
          <w:t>Приложение 1</w:t>
        </w:r>
      </w:hyperlink>
      <w:r w:rsidRPr="00AD3D12">
        <w:rPr>
          <w:rFonts w:ascii="Times New Roman" w:hAnsi="Times New Roman"/>
          <w:sz w:val="19"/>
          <w:szCs w:val="19"/>
        </w:rPr>
        <w:t xml:space="preserve"> «Спецификация»;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8" w:anchor="P479" w:history="1">
        <w:r w:rsidRPr="00AD3D12">
          <w:rPr>
            <w:rStyle w:val="a4"/>
            <w:rFonts w:ascii="Times New Roman" w:hAnsi="Times New Roman"/>
            <w:sz w:val="19"/>
            <w:szCs w:val="19"/>
          </w:rPr>
          <w:t>Приложение 2</w:t>
        </w:r>
      </w:hyperlink>
      <w:r w:rsidRPr="00AD3D12">
        <w:rPr>
          <w:rFonts w:ascii="Times New Roman" w:hAnsi="Times New Roman"/>
          <w:sz w:val="19"/>
          <w:szCs w:val="19"/>
        </w:rPr>
        <w:t xml:space="preserve"> «Форма акта приема-передачи Оборудования»;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9" w:anchor="P541" w:history="1">
        <w:r w:rsidRPr="00AD3D12">
          <w:rPr>
            <w:rStyle w:val="a4"/>
            <w:rFonts w:ascii="Times New Roman" w:hAnsi="Times New Roman"/>
            <w:sz w:val="19"/>
            <w:szCs w:val="19"/>
          </w:rPr>
          <w:t>Приложение 3</w:t>
        </w:r>
      </w:hyperlink>
      <w:r w:rsidRPr="00AD3D12">
        <w:rPr>
          <w:rFonts w:ascii="Times New Roman" w:hAnsi="Times New Roman"/>
          <w:sz w:val="19"/>
          <w:szCs w:val="19"/>
        </w:rPr>
        <w:t xml:space="preserve"> «Форма акта ввода Оборудования в эксплуатацию».</w:t>
      </w:r>
    </w:p>
    <w:p w:rsidR="00C14A07" w:rsidRPr="00313D67" w:rsidRDefault="00C14A07" w:rsidP="00C14A07">
      <w:pPr>
        <w:ind w:firstLine="851"/>
        <w:jc w:val="both"/>
        <w:rPr>
          <w:i/>
          <w:sz w:val="19"/>
          <w:szCs w:val="19"/>
        </w:rPr>
      </w:pPr>
    </w:p>
    <w:p w:rsidR="00E94A4D" w:rsidRPr="00313D67" w:rsidRDefault="00E94A4D" w:rsidP="00E94A4D">
      <w:pPr>
        <w:ind w:left="615"/>
        <w:jc w:val="center"/>
        <w:rPr>
          <w:b/>
          <w:sz w:val="19"/>
          <w:szCs w:val="19"/>
        </w:rPr>
      </w:pPr>
      <w:r w:rsidRPr="00313D67">
        <w:rPr>
          <w:b/>
          <w:sz w:val="19"/>
          <w:szCs w:val="19"/>
        </w:rPr>
        <w:t>1</w:t>
      </w:r>
      <w:r w:rsidR="00AD3D12">
        <w:rPr>
          <w:b/>
          <w:sz w:val="19"/>
          <w:szCs w:val="19"/>
        </w:rPr>
        <w:t>3</w:t>
      </w:r>
      <w:r w:rsidRPr="00313D67">
        <w:rPr>
          <w:b/>
          <w:sz w:val="19"/>
          <w:szCs w:val="19"/>
        </w:rPr>
        <w:t xml:space="preserve">. </w:t>
      </w:r>
      <w:r w:rsidR="008C7D32" w:rsidRPr="00313D67">
        <w:rPr>
          <w:b/>
          <w:sz w:val="19"/>
          <w:szCs w:val="19"/>
        </w:rPr>
        <w:t xml:space="preserve">ЮРИДИЧЕСКИЕ </w:t>
      </w:r>
      <w:r w:rsidR="0015535E" w:rsidRPr="00313D67">
        <w:rPr>
          <w:b/>
          <w:sz w:val="19"/>
          <w:szCs w:val="19"/>
        </w:rPr>
        <w:t>АДРЕСА И БАНКОВСКИЕ РЕКВИЗИТЫ И ПОДПИСИ СТОРОН</w:t>
      </w:r>
    </w:p>
    <w:p w:rsidR="0015535E" w:rsidRPr="00313D67"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313D67" w:rsidTr="00E94A4D">
        <w:tc>
          <w:tcPr>
            <w:tcW w:w="5218" w:type="dxa"/>
          </w:tcPr>
          <w:p w:rsidR="00E94A4D" w:rsidRPr="00313D67" w:rsidRDefault="00E94A4D" w:rsidP="00E94A4D">
            <w:pPr>
              <w:pStyle w:val="af1"/>
              <w:tabs>
                <w:tab w:val="left" w:pos="2268"/>
              </w:tabs>
              <w:rPr>
                <w:b/>
                <w:sz w:val="19"/>
                <w:szCs w:val="19"/>
              </w:rPr>
            </w:pPr>
            <w:r w:rsidRPr="00313D67">
              <w:rPr>
                <w:b/>
                <w:sz w:val="19"/>
                <w:szCs w:val="19"/>
              </w:rPr>
              <w:t>Заказчик:</w:t>
            </w:r>
          </w:p>
          <w:p w:rsidR="00E94A4D" w:rsidRPr="00313D67" w:rsidRDefault="00E94A4D" w:rsidP="00E94A4D">
            <w:pPr>
              <w:pStyle w:val="af1"/>
              <w:tabs>
                <w:tab w:val="left" w:pos="2268"/>
              </w:tabs>
              <w:rPr>
                <w:b/>
                <w:sz w:val="19"/>
                <w:szCs w:val="19"/>
              </w:rPr>
            </w:pPr>
            <w:r w:rsidRPr="00313D67">
              <w:rPr>
                <w:b/>
                <w:sz w:val="19"/>
                <w:szCs w:val="19"/>
              </w:rPr>
              <w:t>ОГАУЗ «И</w:t>
            </w:r>
            <w:r w:rsidR="0049568F" w:rsidRPr="00313D67">
              <w:rPr>
                <w:b/>
                <w:sz w:val="19"/>
                <w:szCs w:val="19"/>
              </w:rPr>
              <w:t>ГКБ</w:t>
            </w:r>
            <w:r w:rsidRPr="00313D67">
              <w:rPr>
                <w:b/>
                <w:sz w:val="19"/>
                <w:szCs w:val="19"/>
              </w:rPr>
              <w:t xml:space="preserve"> № 8» </w:t>
            </w:r>
          </w:p>
          <w:p w:rsidR="00E94A4D" w:rsidRPr="00313D67" w:rsidRDefault="00E94A4D" w:rsidP="00E94A4D">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E94A4D" w:rsidRPr="00313D67" w:rsidRDefault="00E94A4D" w:rsidP="00E94A4D">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DF745F" w:rsidRPr="00313D67" w:rsidRDefault="00DF745F" w:rsidP="00DF745F">
            <w:pPr>
              <w:rPr>
                <w:sz w:val="19"/>
                <w:szCs w:val="19"/>
              </w:rPr>
            </w:pPr>
            <w:r w:rsidRPr="00313D67">
              <w:rPr>
                <w:sz w:val="19"/>
                <w:szCs w:val="19"/>
              </w:rPr>
              <w:t xml:space="preserve">ИНН 3810009342    </w:t>
            </w:r>
          </w:p>
          <w:p w:rsidR="00DF745F" w:rsidRPr="00313D67" w:rsidRDefault="00DF745F" w:rsidP="00DF745F">
            <w:pPr>
              <w:rPr>
                <w:sz w:val="19"/>
                <w:szCs w:val="19"/>
              </w:rPr>
            </w:pPr>
            <w:r w:rsidRPr="00313D67">
              <w:rPr>
                <w:sz w:val="19"/>
                <w:szCs w:val="19"/>
              </w:rPr>
              <w:t>КПП 381001001</w:t>
            </w:r>
          </w:p>
          <w:p w:rsidR="00DF745F" w:rsidRPr="00313D67" w:rsidRDefault="00DF745F" w:rsidP="00DF745F">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w:t>
            </w:r>
            <w:r w:rsidR="001D3843" w:rsidRPr="00313D67">
              <w:rPr>
                <w:sz w:val="19"/>
                <w:szCs w:val="19"/>
              </w:rPr>
              <w:t>9</w:t>
            </w:r>
            <w:r w:rsidRPr="00313D67">
              <w:rPr>
                <w:sz w:val="19"/>
                <w:szCs w:val="19"/>
              </w:rPr>
              <w:t>0207</w:t>
            </w:r>
            <w:r w:rsidR="00F03717">
              <w:rPr>
                <w:sz w:val="19"/>
                <w:szCs w:val="19"/>
              </w:rPr>
              <w:t xml:space="preserve">, л/с </w:t>
            </w:r>
            <w:r w:rsidR="00F03717" w:rsidRPr="00313D67">
              <w:rPr>
                <w:sz w:val="19"/>
                <w:szCs w:val="19"/>
              </w:rPr>
              <w:t>803030</w:t>
            </w:r>
            <w:r w:rsidR="00F03717">
              <w:rPr>
                <w:sz w:val="19"/>
                <w:szCs w:val="19"/>
              </w:rPr>
              <w:t>5</w:t>
            </w:r>
            <w:r w:rsidR="00F03717" w:rsidRPr="00313D67">
              <w:rPr>
                <w:sz w:val="19"/>
                <w:szCs w:val="19"/>
              </w:rPr>
              <w:t>0207</w:t>
            </w:r>
            <w:r w:rsidRPr="00313D67">
              <w:rPr>
                <w:sz w:val="19"/>
                <w:szCs w:val="19"/>
              </w:rPr>
              <w:t>)</w:t>
            </w:r>
          </w:p>
          <w:p w:rsidR="00DF745F" w:rsidRPr="00313D67" w:rsidRDefault="00DF745F" w:rsidP="00DF745F">
            <w:pPr>
              <w:pStyle w:val="afe"/>
              <w:widowControl w:val="0"/>
              <w:rPr>
                <w:sz w:val="19"/>
                <w:szCs w:val="19"/>
              </w:rPr>
            </w:pPr>
            <w:r w:rsidRPr="00313D67">
              <w:rPr>
                <w:sz w:val="19"/>
                <w:szCs w:val="19"/>
              </w:rPr>
              <w:t>Казначейский счет 03224643250000003400</w:t>
            </w:r>
          </w:p>
          <w:p w:rsidR="00DF745F" w:rsidRPr="00313D67" w:rsidRDefault="00DF745F" w:rsidP="00DF745F">
            <w:pPr>
              <w:pStyle w:val="afe"/>
              <w:widowControl w:val="0"/>
              <w:rPr>
                <w:sz w:val="19"/>
                <w:szCs w:val="19"/>
              </w:rPr>
            </w:pPr>
            <w:r w:rsidRPr="00313D67">
              <w:rPr>
                <w:sz w:val="19"/>
                <w:szCs w:val="19"/>
              </w:rPr>
              <w:t>Банковский счет 40102810145370000026</w:t>
            </w:r>
          </w:p>
          <w:p w:rsidR="00DF745F" w:rsidRPr="00313D67" w:rsidRDefault="00DF745F" w:rsidP="00DF745F">
            <w:pPr>
              <w:pStyle w:val="afe"/>
              <w:widowControl w:val="0"/>
              <w:rPr>
                <w:sz w:val="19"/>
                <w:szCs w:val="19"/>
              </w:rPr>
            </w:pPr>
            <w:r w:rsidRPr="00313D67">
              <w:rPr>
                <w:sz w:val="19"/>
                <w:szCs w:val="19"/>
              </w:rPr>
              <w:t>Отделение Иркутск//УФК по Иркутской области, г. Иркутск</w:t>
            </w:r>
          </w:p>
          <w:p w:rsidR="00DF745F" w:rsidRPr="00313D67" w:rsidRDefault="00DF745F" w:rsidP="00DF745F">
            <w:pPr>
              <w:pStyle w:val="af1"/>
              <w:tabs>
                <w:tab w:val="left" w:pos="2268"/>
              </w:tabs>
              <w:rPr>
                <w:sz w:val="19"/>
                <w:szCs w:val="19"/>
              </w:rPr>
            </w:pPr>
            <w:r w:rsidRPr="00313D67">
              <w:rPr>
                <w:sz w:val="19"/>
                <w:szCs w:val="19"/>
              </w:rPr>
              <w:t>БИК 012520101</w:t>
            </w:r>
          </w:p>
          <w:p w:rsidR="00DF745F" w:rsidRPr="00313D67" w:rsidRDefault="00DF745F" w:rsidP="00DF745F">
            <w:pPr>
              <w:pStyle w:val="af1"/>
              <w:tabs>
                <w:tab w:val="left" w:pos="2268"/>
              </w:tabs>
              <w:rPr>
                <w:sz w:val="19"/>
                <w:szCs w:val="19"/>
              </w:rPr>
            </w:pPr>
          </w:p>
          <w:p w:rsidR="00E94A4D" w:rsidRPr="00313D67" w:rsidRDefault="00E94A4D" w:rsidP="00DF745F">
            <w:pPr>
              <w:pStyle w:val="af1"/>
              <w:tabs>
                <w:tab w:val="left" w:pos="2268"/>
              </w:tabs>
              <w:rPr>
                <w:b/>
                <w:sz w:val="19"/>
                <w:szCs w:val="19"/>
              </w:rPr>
            </w:pPr>
            <w:r w:rsidRPr="00313D67">
              <w:rPr>
                <w:b/>
                <w:sz w:val="19"/>
                <w:szCs w:val="19"/>
              </w:rPr>
              <w:t>Главный врач</w:t>
            </w:r>
          </w:p>
          <w:p w:rsidR="00E94A4D" w:rsidRPr="00313D67" w:rsidRDefault="00851D1D" w:rsidP="00E94A4D">
            <w:pPr>
              <w:pStyle w:val="af1"/>
              <w:tabs>
                <w:tab w:val="left" w:pos="2268"/>
              </w:tabs>
              <w:rPr>
                <w:b/>
                <w:sz w:val="19"/>
                <w:szCs w:val="19"/>
              </w:rPr>
            </w:pPr>
            <w:r w:rsidRPr="00313D67">
              <w:rPr>
                <w:b/>
                <w:sz w:val="19"/>
                <w:szCs w:val="19"/>
              </w:rPr>
              <w:t xml:space="preserve">______________________/Ж.В. </w:t>
            </w:r>
            <w:proofErr w:type="spellStart"/>
            <w:r w:rsidR="00E94A4D" w:rsidRPr="00313D67">
              <w:rPr>
                <w:b/>
                <w:sz w:val="19"/>
                <w:szCs w:val="19"/>
              </w:rPr>
              <w:t>Есева</w:t>
            </w:r>
            <w:proofErr w:type="spellEnd"/>
            <w:r w:rsidR="00E94A4D" w:rsidRPr="00313D67">
              <w:rPr>
                <w:b/>
                <w:sz w:val="19"/>
                <w:szCs w:val="19"/>
              </w:rPr>
              <w:t>/</w:t>
            </w:r>
          </w:p>
          <w:p w:rsidR="00E94A4D" w:rsidRPr="00313D67" w:rsidRDefault="00E94A4D" w:rsidP="00E94A4D">
            <w:pPr>
              <w:pStyle w:val="af1"/>
              <w:tabs>
                <w:tab w:val="left" w:pos="2268"/>
              </w:tabs>
              <w:rPr>
                <w:rFonts w:eastAsia="Calibri"/>
                <w:b/>
                <w:sz w:val="19"/>
                <w:szCs w:val="19"/>
              </w:rPr>
            </w:pPr>
            <w:r w:rsidRPr="00313D67">
              <w:rPr>
                <w:b/>
                <w:sz w:val="19"/>
                <w:szCs w:val="19"/>
              </w:rPr>
              <w:t>М.П.</w:t>
            </w:r>
          </w:p>
        </w:tc>
        <w:tc>
          <w:tcPr>
            <w:tcW w:w="5103" w:type="dxa"/>
          </w:tcPr>
          <w:p w:rsidR="00E94A4D" w:rsidRPr="00313D67" w:rsidRDefault="0015535E" w:rsidP="00E94A4D">
            <w:pPr>
              <w:widowControl w:val="0"/>
              <w:tabs>
                <w:tab w:val="left" w:pos="5040"/>
              </w:tabs>
              <w:autoSpaceDE w:val="0"/>
              <w:autoSpaceDN w:val="0"/>
              <w:adjustRightInd w:val="0"/>
              <w:rPr>
                <w:b/>
                <w:sz w:val="19"/>
                <w:szCs w:val="19"/>
              </w:rPr>
            </w:pPr>
            <w:r w:rsidRPr="00313D67">
              <w:rPr>
                <w:b/>
                <w:sz w:val="19"/>
                <w:szCs w:val="19"/>
              </w:rPr>
              <w:t>Поставщик</w:t>
            </w:r>
            <w:r w:rsidR="00E94A4D" w:rsidRPr="00313D67">
              <w:rPr>
                <w:b/>
                <w:sz w:val="19"/>
                <w:szCs w:val="19"/>
              </w:rPr>
              <w:t>:</w:t>
            </w: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r w:rsidRPr="00313D67">
              <w:rPr>
                <w:b/>
                <w:sz w:val="19"/>
                <w:szCs w:val="19"/>
              </w:rPr>
              <w:t>_____________________/</w:t>
            </w:r>
          </w:p>
          <w:p w:rsidR="00E94A4D" w:rsidRPr="00313D67" w:rsidRDefault="00E94A4D" w:rsidP="00E94A4D">
            <w:pPr>
              <w:rPr>
                <w:sz w:val="19"/>
                <w:szCs w:val="19"/>
              </w:rPr>
            </w:pPr>
            <w:r w:rsidRPr="00313D67">
              <w:rPr>
                <w:b/>
                <w:sz w:val="19"/>
                <w:szCs w:val="19"/>
              </w:rPr>
              <w:t>М.П.</w:t>
            </w:r>
          </w:p>
        </w:tc>
      </w:tr>
    </w:tbl>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E94A4D" w:rsidRPr="00123C9B" w:rsidRDefault="00E94A4D" w:rsidP="00E94A4D">
      <w:pPr>
        <w:jc w:val="right"/>
        <w:rPr>
          <w:sz w:val="20"/>
          <w:szCs w:val="20"/>
        </w:rPr>
      </w:pPr>
      <w:r w:rsidRPr="00123C9B">
        <w:rPr>
          <w:sz w:val="20"/>
          <w:szCs w:val="20"/>
        </w:rPr>
        <w:lastRenderedPageBreak/>
        <w:t>Приложение № 1</w:t>
      </w:r>
    </w:p>
    <w:p w:rsidR="00E94A4D" w:rsidRPr="00123C9B" w:rsidRDefault="00E94A4D" w:rsidP="00E94A4D">
      <w:pPr>
        <w:ind w:left="4320"/>
        <w:jc w:val="right"/>
        <w:rPr>
          <w:sz w:val="20"/>
          <w:szCs w:val="20"/>
        </w:rPr>
      </w:pPr>
      <w:r w:rsidRPr="00123C9B">
        <w:rPr>
          <w:sz w:val="20"/>
          <w:szCs w:val="20"/>
        </w:rPr>
        <w:t xml:space="preserve">                                              к договору № </w:t>
      </w:r>
      <w:r w:rsidR="006132CF">
        <w:rPr>
          <w:sz w:val="20"/>
          <w:szCs w:val="20"/>
        </w:rPr>
        <w:t>142-23</w:t>
      </w:r>
      <w:r w:rsidRPr="00123C9B">
        <w:rPr>
          <w:sz w:val="20"/>
          <w:szCs w:val="20"/>
        </w:rPr>
        <w:br/>
      </w:r>
      <w:proofErr w:type="gramStart"/>
      <w:r w:rsidRPr="00123C9B">
        <w:rPr>
          <w:sz w:val="20"/>
          <w:szCs w:val="20"/>
        </w:rPr>
        <w:t>от</w:t>
      </w:r>
      <w:proofErr w:type="gramEnd"/>
      <w:r w:rsidRPr="00123C9B">
        <w:rPr>
          <w:sz w:val="20"/>
          <w:szCs w:val="20"/>
        </w:rPr>
        <w:t xml:space="preserve"> ___________________.</w:t>
      </w:r>
    </w:p>
    <w:p w:rsidR="00E94A4D" w:rsidRPr="00123C9B" w:rsidRDefault="00E94A4D" w:rsidP="00E94A4D">
      <w:pPr>
        <w:jc w:val="center"/>
        <w:rPr>
          <w:b/>
          <w:sz w:val="20"/>
          <w:szCs w:val="20"/>
        </w:rPr>
      </w:pPr>
    </w:p>
    <w:p w:rsidR="00E94A4D" w:rsidRPr="00123C9B" w:rsidRDefault="00E94A4D" w:rsidP="00115E1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w:t>
            </w:r>
          </w:p>
          <w:p w:rsidR="00D120C1" w:rsidRPr="00123C9B" w:rsidRDefault="00D120C1" w:rsidP="00123C9B">
            <w:pPr>
              <w:jc w:val="center"/>
              <w:rPr>
                <w:sz w:val="18"/>
                <w:szCs w:val="20"/>
              </w:rPr>
            </w:pPr>
            <w:proofErr w:type="gramStart"/>
            <w:r w:rsidRPr="00123C9B">
              <w:rPr>
                <w:sz w:val="18"/>
                <w:szCs w:val="20"/>
              </w:rPr>
              <w:t>п</w:t>
            </w:r>
            <w:proofErr w:type="gramEnd"/>
            <w:r w:rsidRPr="00123C9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34EBD" w:rsidP="00D120C1">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115E18"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123C9B" w:rsidRDefault="00D34EBD" w:rsidP="00D120C1">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r>
      <w:tr w:rsidR="004626AB"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4626AB" w:rsidRDefault="004626AB" w:rsidP="00D120C1">
            <w:pPr>
              <w:jc w:val="center"/>
              <w:rPr>
                <w:sz w:val="18"/>
                <w:szCs w:val="20"/>
              </w:rPr>
            </w:pPr>
            <w:r>
              <w:rPr>
                <w:sz w:val="18"/>
                <w:szCs w:val="20"/>
              </w:rPr>
              <w:t>3</w:t>
            </w: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r>
      <w:tr w:rsidR="004626AB"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4626AB" w:rsidRDefault="004626AB" w:rsidP="00D120C1">
            <w:pPr>
              <w:jc w:val="center"/>
              <w:rPr>
                <w:sz w:val="18"/>
                <w:szCs w:val="20"/>
              </w:rPr>
            </w:pPr>
            <w:r>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bl>
    <w:p w:rsidR="00C96BB6" w:rsidRDefault="00C96BB6" w:rsidP="00115E18">
      <w:pPr>
        <w:jc w:val="right"/>
        <w:rPr>
          <w:color w:val="000000"/>
          <w:sz w:val="18"/>
          <w:szCs w:val="18"/>
        </w:rPr>
      </w:pPr>
    </w:p>
    <w:p w:rsidR="00115E18" w:rsidRPr="00313D67" w:rsidRDefault="00115E18" w:rsidP="00115E18">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199"/>
        <w:gridCol w:w="3584"/>
      </w:tblGrid>
      <w:tr w:rsidR="00115E18" w:rsidRPr="00313D67" w:rsidTr="00C14A07">
        <w:trPr>
          <w:trHeight w:val="20"/>
        </w:trPr>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sz w:val="18"/>
                <w:szCs w:val="18"/>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b/>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bl>
    <w:p w:rsidR="00115E18" w:rsidRPr="00313D67" w:rsidRDefault="00115E18" w:rsidP="00115E18">
      <w:pPr>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товару:</w:t>
      </w:r>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115E18" w:rsidRDefault="00115E18" w:rsidP="00115E18">
      <w:pPr>
        <w:ind w:firstLine="567"/>
        <w:jc w:val="both"/>
        <w:rPr>
          <w:b/>
          <w:color w:val="000000"/>
          <w:sz w:val="18"/>
          <w:szCs w:val="18"/>
        </w:rPr>
      </w:pPr>
    </w:p>
    <w:p w:rsidR="00115E18" w:rsidRPr="00313D67" w:rsidRDefault="00115E18" w:rsidP="00115E18">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lastRenderedPageBreak/>
        <w:t xml:space="preserve">Время работы специалистов Поставщика производить по согласованию с администрацией поликлиники.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115E18" w:rsidRPr="00313D67" w:rsidRDefault="00115E18" w:rsidP="00115E18">
      <w:pPr>
        <w:ind w:firstLine="567"/>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115E18" w:rsidRPr="00313D67" w:rsidRDefault="00115E18" w:rsidP="00115E18">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14A07" w:rsidRDefault="00C14A07" w:rsidP="00115E18">
      <w:pPr>
        <w:ind w:firstLine="567"/>
        <w:jc w:val="both"/>
        <w:rPr>
          <w:b/>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115E18" w:rsidRPr="00313D67" w:rsidRDefault="00115E18" w:rsidP="00115E18">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115E18" w:rsidRPr="00313D67" w:rsidRDefault="00115E18" w:rsidP="00115E18">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115E18" w:rsidRPr="00313D67" w:rsidRDefault="00115E18" w:rsidP="00115E18">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115E18" w:rsidRPr="00313D67" w:rsidRDefault="00115E18" w:rsidP="00115E18">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C14A07" w:rsidRDefault="00C14A07" w:rsidP="00115E18">
      <w:pPr>
        <w:ind w:firstLine="567"/>
        <w:jc w:val="both"/>
        <w:rPr>
          <w:b/>
          <w:color w:val="000000"/>
          <w:sz w:val="18"/>
          <w:szCs w:val="18"/>
        </w:rPr>
      </w:pPr>
    </w:p>
    <w:p w:rsidR="00115E18" w:rsidRDefault="00115E18" w:rsidP="00115E18">
      <w:pPr>
        <w:ind w:firstLine="567"/>
        <w:jc w:val="both"/>
        <w:rPr>
          <w:b/>
          <w:color w:val="000000"/>
          <w:sz w:val="18"/>
          <w:szCs w:val="18"/>
        </w:rPr>
      </w:pPr>
      <w:r w:rsidRPr="00313D67">
        <w:rPr>
          <w:b/>
          <w:color w:val="000000"/>
          <w:sz w:val="18"/>
          <w:szCs w:val="18"/>
        </w:rPr>
        <w:t>Требования по гарантии качества</w:t>
      </w:r>
    </w:p>
    <w:p w:rsidR="00115E18" w:rsidRDefault="00115E18" w:rsidP="00115E18">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115E18" w:rsidRPr="00313D67" w:rsidRDefault="00115E18" w:rsidP="00115E18">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115E18" w:rsidRPr="00313D67" w:rsidRDefault="00115E18" w:rsidP="00115E18">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115E18" w:rsidRDefault="00115E18" w:rsidP="00115E18">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115E18" w:rsidRDefault="00115E18" w:rsidP="00115E18">
      <w:pPr>
        <w:jc w:val="right"/>
        <w:rPr>
          <w:rFonts w:ascii="Cuprum" w:hAnsi="Cuprum" w:cs="Tahoma"/>
          <w:b/>
          <w:bCs/>
          <w:sz w:val="20"/>
          <w:szCs w:val="20"/>
        </w:rPr>
      </w:pPr>
    </w:p>
    <w:p w:rsidR="00115E18" w:rsidRDefault="00115E18" w:rsidP="00115E18">
      <w:pPr>
        <w:jc w:val="right"/>
        <w:rPr>
          <w:rFonts w:ascii="Cuprum" w:hAnsi="Cuprum" w:cs="Tahoma"/>
          <w:b/>
          <w:bCs/>
          <w:sz w:val="20"/>
          <w:szCs w:val="20"/>
        </w:rPr>
      </w:pPr>
    </w:p>
    <w:p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123C9B" w:rsidTr="00B77254">
        <w:tc>
          <w:tcPr>
            <w:tcW w:w="4680" w:type="dxa"/>
            <w:tcBorders>
              <w:top w:val="nil"/>
              <w:left w:val="nil"/>
              <w:bottom w:val="nil"/>
              <w:right w:val="nil"/>
            </w:tcBorders>
          </w:tcPr>
          <w:p w:rsidR="0015535E" w:rsidRPr="00123C9B" w:rsidRDefault="0015535E" w:rsidP="00B77254">
            <w:pPr>
              <w:pStyle w:val="af1"/>
              <w:tabs>
                <w:tab w:val="left" w:pos="2268"/>
              </w:tabs>
              <w:rPr>
                <w:sz w:val="20"/>
              </w:rPr>
            </w:pPr>
            <w:r w:rsidRPr="00123C9B">
              <w:rPr>
                <w:sz w:val="20"/>
              </w:rPr>
              <w:t>Заказчик:</w:t>
            </w:r>
          </w:p>
          <w:p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rsidR="0015535E" w:rsidRPr="00123C9B" w:rsidRDefault="0015535E" w:rsidP="00B77254">
            <w:pPr>
              <w:pStyle w:val="af1"/>
              <w:tabs>
                <w:tab w:val="left" w:pos="2268"/>
              </w:tabs>
              <w:rPr>
                <w:bCs/>
                <w:sz w:val="20"/>
              </w:rPr>
            </w:pPr>
            <w:r w:rsidRPr="00123C9B">
              <w:rPr>
                <w:bCs/>
                <w:sz w:val="20"/>
              </w:rPr>
              <w:t>Главный врач</w:t>
            </w:r>
          </w:p>
          <w:p w:rsidR="0015535E" w:rsidRPr="00123C9B" w:rsidRDefault="0015535E" w:rsidP="00B77254">
            <w:pPr>
              <w:pStyle w:val="af1"/>
              <w:tabs>
                <w:tab w:val="left" w:pos="2268"/>
              </w:tabs>
              <w:rPr>
                <w:sz w:val="20"/>
              </w:rPr>
            </w:pPr>
            <w:r w:rsidRPr="00123C9B">
              <w:rPr>
                <w:sz w:val="20"/>
              </w:rPr>
              <w:t xml:space="preserve">_____________________/Ж.В. </w:t>
            </w:r>
            <w:proofErr w:type="spellStart"/>
            <w:r w:rsidRPr="00123C9B">
              <w:rPr>
                <w:sz w:val="20"/>
              </w:rPr>
              <w:t>Есева</w:t>
            </w:r>
            <w:proofErr w:type="spellEnd"/>
            <w:r w:rsidRPr="00123C9B">
              <w:rPr>
                <w:sz w:val="20"/>
              </w:rPr>
              <w:t>/</w:t>
            </w:r>
          </w:p>
          <w:p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rsidR="0015535E" w:rsidRPr="00123C9B" w:rsidRDefault="0015535E" w:rsidP="00B77254">
            <w:pPr>
              <w:jc w:val="both"/>
              <w:rPr>
                <w:sz w:val="20"/>
                <w:szCs w:val="20"/>
              </w:rPr>
            </w:pPr>
            <w:r w:rsidRPr="00123C9B">
              <w:rPr>
                <w:sz w:val="20"/>
                <w:szCs w:val="20"/>
              </w:rPr>
              <w:t xml:space="preserve">Поставщик: </w:t>
            </w:r>
          </w:p>
          <w:p w:rsidR="0015535E" w:rsidRPr="00123C9B" w:rsidRDefault="0015535E" w:rsidP="00B77254">
            <w:pPr>
              <w:widowControl w:val="0"/>
              <w:tabs>
                <w:tab w:val="left" w:pos="5040"/>
              </w:tabs>
              <w:autoSpaceDE w:val="0"/>
              <w:autoSpaceDN w:val="0"/>
              <w:adjustRightInd w:val="0"/>
              <w:rPr>
                <w:sz w:val="20"/>
                <w:szCs w:val="20"/>
              </w:rPr>
            </w:pPr>
          </w:p>
          <w:p w:rsidR="00AC0D1E" w:rsidRPr="00123C9B" w:rsidRDefault="00AC0D1E" w:rsidP="00B77254">
            <w:pPr>
              <w:widowControl w:val="0"/>
              <w:tabs>
                <w:tab w:val="left" w:pos="5040"/>
              </w:tabs>
              <w:autoSpaceDE w:val="0"/>
              <w:autoSpaceDN w:val="0"/>
              <w:adjustRightInd w:val="0"/>
              <w:rPr>
                <w:sz w:val="20"/>
                <w:szCs w:val="20"/>
              </w:rPr>
            </w:pPr>
          </w:p>
          <w:p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F11AD8" w:rsidRDefault="00F11AD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AD3D12" w:rsidRDefault="00AD3D12"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14A07" w:rsidRDefault="00C14A07" w:rsidP="00C14A07">
      <w:pPr>
        <w:widowControl w:val="0"/>
        <w:autoSpaceDE w:val="0"/>
        <w:autoSpaceDN w:val="0"/>
        <w:jc w:val="right"/>
        <w:outlineLvl w:val="1"/>
        <w:rPr>
          <w:sz w:val="20"/>
          <w:szCs w:val="20"/>
        </w:rPr>
      </w:pPr>
      <w:r>
        <w:rPr>
          <w:sz w:val="20"/>
          <w:szCs w:val="20"/>
        </w:rPr>
        <w:lastRenderedPageBreak/>
        <w:t>Приложение № 2</w:t>
      </w:r>
    </w:p>
    <w:p w:rsidR="00C14A07" w:rsidRDefault="00C14A07" w:rsidP="00C14A07">
      <w:pPr>
        <w:widowControl w:val="0"/>
        <w:autoSpaceDE w:val="0"/>
        <w:autoSpaceDN w:val="0"/>
        <w:jc w:val="right"/>
        <w:rPr>
          <w:sz w:val="20"/>
          <w:szCs w:val="20"/>
        </w:rPr>
      </w:pPr>
      <w:r>
        <w:rPr>
          <w:sz w:val="20"/>
          <w:szCs w:val="20"/>
        </w:rPr>
        <w:t xml:space="preserve">к Договору № </w:t>
      </w:r>
      <w:r w:rsidR="006132CF">
        <w:rPr>
          <w:sz w:val="20"/>
          <w:szCs w:val="20"/>
        </w:rPr>
        <w:t>142-23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bookmarkStart w:id="4" w:name="P479"/>
      <w:bookmarkEnd w:id="4"/>
      <w:r>
        <w:rPr>
          <w:sz w:val="20"/>
          <w:szCs w:val="20"/>
        </w:rPr>
        <w:t>ФОРМА</w:t>
      </w:r>
    </w:p>
    <w:p w:rsidR="00C14A07" w:rsidRDefault="00C14A07" w:rsidP="00C14A07">
      <w:pPr>
        <w:widowControl w:val="0"/>
        <w:autoSpaceDE w:val="0"/>
        <w:autoSpaceDN w:val="0"/>
        <w:jc w:val="center"/>
        <w:rPr>
          <w:sz w:val="20"/>
          <w:szCs w:val="20"/>
        </w:rPr>
      </w:pPr>
      <w:r>
        <w:rPr>
          <w:sz w:val="20"/>
          <w:szCs w:val="20"/>
        </w:rPr>
        <w:t>АКТА ПРИЕМА-ПЕРЕДАЧИ ТОВАРА</w:t>
      </w: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Товара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4.  Недостатки  Товара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r>
        <w:rPr>
          <w:sz w:val="20"/>
          <w:szCs w:val="20"/>
        </w:rPr>
        <w:lastRenderedPageBreak/>
        <w:t>Приложение № 3</w:t>
      </w:r>
    </w:p>
    <w:p w:rsidR="00C14A07" w:rsidRDefault="00C14A07" w:rsidP="00C14A07">
      <w:pPr>
        <w:widowControl w:val="0"/>
        <w:autoSpaceDE w:val="0"/>
        <w:autoSpaceDN w:val="0"/>
        <w:jc w:val="right"/>
        <w:rPr>
          <w:sz w:val="20"/>
          <w:szCs w:val="20"/>
        </w:rPr>
      </w:pPr>
      <w:r>
        <w:rPr>
          <w:sz w:val="20"/>
          <w:szCs w:val="20"/>
        </w:rPr>
        <w:t xml:space="preserve">к Договору № </w:t>
      </w:r>
      <w:r w:rsidR="006132CF">
        <w:rPr>
          <w:sz w:val="20"/>
          <w:szCs w:val="20"/>
        </w:rPr>
        <w:t>142-23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r>
        <w:rPr>
          <w:sz w:val="20"/>
          <w:szCs w:val="20"/>
        </w:rPr>
        <w:t>ФОРМА</w:t>
      </w:r>
    </w:p>
    <w:p w:rsidR="00C14A07" w:rsidRDefault="00C14A07" w:rsidP="00C14A07">
      <w:pPr>
        <w:widowControl w:val="0"/>
        <w:autoSpaceDE w:val="0"/>
        <w:autoSpaceDN w:val="0"/>
        <w:jc w:val="center"/>
        <w:rPr>
          <w:sz w:val="20"/>
          <w:szCs w:val="20"/>
        </w:rPr>
      </w:pPr>
      <w:r>
        <w:rPr>
          <w:sz w:val="20"/>
          <w:szCs w:val="20"/>
        </w:rPr>
        <w:t xml:space="preserve">АКТА ВВОДА ОБОРУДОВАНИЯ В ЭКСПЛУАТАЦИЮ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w:t>
      </w:r>
    </w:p>
    <w:p w:rsidR="00C14A07" w:rsidRDefault="00C14A07" w:rsidP="00C14A07">
      <w:pPr>
        <w:widowControl w:val="0"/>
        <w:autoSpaceDE w:val="0"/>
        <w:autoSpaceDN w:val="0"/>
        <w:jc w:val="both"/>
        <w:rPr>
          <w:sz w:val="20"/>
          <w:szCs w:val="20"/>
        </w:rPr>
      </w:pPr>
      <w:r>
        <w:rPr>
          <w:sz w:val="20"/>
          <w:szCs w:val="20"/>
        </w:rPr>
        <w:t xml:space="preserve">                                                                                                               (должность, Ф.И.О.)</w:t>
      </w:r>
    </w:p>
    <w:p w:rsidR="00C14A07" w:rsidRDefault="00C14A07" w:rsidP="00C14A07">
      <w:pPr>
        <w:widowControl w:val="0"/>
        <w:autoSpaceDE w:val="0"/>
        <w:autoSpaceDN w:val="0"/>
        <w:jc w:val="both"/>
        <w:rPr>
          <w:sz w:val="20"/>
          <w:szCs w:val="20"/>
        </w:rPr>
      </w:pPr>
      <w:r>
        <w:rPr>
          <w:sz w:val="20"/>
          <w:szCs w:val="20"/>
        </w:rPr>
        <w:t xml:space="preserve">действующего на основании Устава, с одной стороны,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3.  Недостатки  ввода в эксплуатацию Оборудования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14A07" w:rsidRDefault="00C14A07" w:rsidP="00C14A07">
      <w:pPr>
        <w:pStyle w:val="ConsPlusNonformat"/>
        <w:widowControl/>
        <w:jc w:val="center"/>
      </w:pPr>
    </w:p>
    <w:p w:rsidR="00C14A07" w:rsidRDefault="00C14A07" w:rsidP="00C14A07">
      <w:pPr>
        <w:pStyle w:val="ConsPlusNonformat"/>
        <w:widowControl/>
        <w:jc w:val="center"/>
      </w:pPr>
    </w:p>
    <w:p w:rsidR="00C14A07" w:rsidRDefault="00C14A07" w:rsidP="00C14A07">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96BB6" w:rsidRDefault="00C96BB6"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6C706A" w:rsidRDefault="006C706A"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32CF">
        <w:rPr>
          <w:b/>
          <w:kern w:val="32"/>
          <w:sz w:val="20"/>
          <w:szCs w:val="20"/>
        </w:rPr>
        <w:t>142-23</w:t>
      </w:r>
    </w:p>
    <w:p w:rsidR="006C706A" w:rsidRPr="006C706A" w:rsidRDefault="006C706A" w:rsidP="006C706A">
      <w:pPr>
        <w:jc w:val="right"/>
        <w:rPr>
          <w:kern w:val="32"/>
          <w:sz w:val="20"/>
          <w:szCs w:val="20"/>
        </w:rPr>
      </w:pPr>
      <w:bookmarkStart w:id="5" w:name="_GoBack"/>
      <w:bookmarkEnd w:id="5"/>
      <w:r w:rsidRPr="006C706A">
        <w:rPr>
          <w:kern w:val="32"/>
          <w:sz w:val="20"/>
          <w:szCs w:val="20"/>
          <w:highlight w:val="cyan"/>
        </w:rPr>
        <w:t>(в редакции с изменениями от 13.06.2023г.)</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C4D09">
        <w:rPr>
          <w:bCs/>
          <w:kern w:val="32"/>
          <w:sz w:val="20"/>
          <w:szCs w:val="20"/>
        </w:rPr>
        <w:t>и монтаж кондиционеров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4C4D09">
        <w:rPr>
          <w:bCs/>
          <w:kern w:val="32"/>
          <w:sz w:val="20"/>
          <w:szCs w:val="20"/>
        </w:rPr>
        <w:t>и монтаж кондиционеров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C41BC">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626AB">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Pr="004626AB">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Pr="004626AB">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4C4D09" w:rsidRDefault="004C4D09" w:rsidP="004C4D0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C4D09" w:rsidRPr="009C57E5" w:rsidRDefault="004C4D09"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258"/>
        <w:gridCol w:w="3989"/>
      </w:tblGrid>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15E18">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15E18">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15E18">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15E18">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461865"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b/>
                <w:bCs/>
                <w:sz w:val="20"/>
                <w:szCs w:val="20"/>
                <w:highlight w:val="yellow"/>
              </w:rPr>
            </w:pPr>
            <w:r w:rsidRPr="00FB34F5">
              <w:rPr>
                <w:b/>
                <w:bCs/>
                <w:sz w:val="20"/>
                <w:szCs w:val="20"/>
              </w:rPr>
              <w:t>Фирменное наименование (при наличии)</w:t>
            </w:r>
          </w:p>
        </w:tc>
        <w:tc>
          <w:tcPr>
            <w:tcW w:w="398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5</w:t>
            </w:r>
            <w:r w:rsidR="003B0577" w:rsidRPr="003C711B">
              <w:rPr>
                <w:b/>
                <w:bCs/>
                <w:sz w:val="20"/>
                <w:szCs w:val="20"/>
              </w:rPr>
              <w:t>. Банковские реквизиты:</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rPr>
                <w:sz w:val="20"/>
                <w:szCs w:val="20"/>
              </w:rPr>
            </w:pPr>
            <w:r>
              <w:rPr>
                <w:sz w:val="20"/>
                <w:szCs w:val="20"/>
              </w:rPr>
              <w:t>5</w:t>
            </w:r>
            <w:r w:rsidR="003B0577" w:rsidRPr="003C711B">
              <w:rPr>
                <w:sz w:val="20"/>
                <w:szCs w:val="20"/>
              </w:rPr>
              <w:t>.4. Код БИК</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B326C3"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6</w:t>
            </w:r>
            <w:r w:rsidR="003B0577" w:rsidRPr="003C711B">
              <w:rPr>
                <w:b/>
                <w:bCs/>
                <w:sz w:val="20"/>
                <w:szCs w:val="20"/>
              </w:rPr>
              <w:t xml:space="preserve">. Контактное лицо участника закупки, номер контактного </w:t>
            </w:r>
            <w:r w:rsidR="003B0577" w:rsidRPr="003C711B">
              <w:rPr>
                <w:b/>
                <w:bCs/>
                <w:sz w:val="20"/>
                <w:szCs w:val="20"/>
              </w:rPr>
              <w:lastRenderedPageBreak/>
              <w:t>телефона, электронной почты, факса участника закупки</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15E18">
            <w:pPr>
              <w:rPr>
                <w:sz w:val="20"/>
                <w:szCs w:val="20"/>
              </w:rPr>
            </w:pPr>
          </w:p>
        </w:tc>
      </w:tr>
    </w:tbl>
    <w:p w:rsidR="00151DD7" w:rsidRDefault="00151DD7" w:rsidP="003B0577">
      <w:pPr>
        <w:jc w:val="center"/>
        <w:outlineLvl w:val="1"/>
        <w:rPr>
          <w:b/>
          <w:sz w:val="20"/>
          <w:szCs w:val="20"/>
        </w:rPr>
      </w:pPr>
    </w:p>
    <w:p w:rsidR="00AC41BC" w:rsidRDefault="00AC41BC" w:rsidP="003B0577">
      <w:pPr>
        <w:jc w:val="center"/>
        <w:outlineLvl w:val="1"/>
        <w:rPr>
          <w:b/>
          <w:sz w:val="20"/>
          <w:szCs w:val="20"/>
        </w:rPr>
      </w:pPr>
    </w:p>
    <w:p w:rsidR="00AC41BC" w:rsidRDefault="00AC41B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864EF2" w:rsidRPr="00313D67" w:rsidRDefault="00864EF2" w:rsidP="00864EF2">
      <w:pPr>
        <w:jc w:val="right"/>
        <w:rPr>
          <w:color w:val="000000"/>
          <w:sz w:val="18"/>
          <w:szCs w:val="18"/>
        </w:rPr>
      </w:pPr>
      <w:r w:rsidRPr="00313D67">
        <w:rPr>
          <w:color w:val="000000"/>
          <w:sz w:val="18"/>
          <w:szCs w:val="18"/>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6199"/>
        <w:gridCol w:w="3584"/>
      </w:tblGrid>
      <w:tr w:rsidR="00864EF2" w:rsidRPr="00313D67" w:rsidTr="004626AB">
        <w:trPr>
          <w:trHeight w:val="20"/>
        </w:trPr>
        <w:tc>
          <w:tcPr>
            <w:tcW w:w="956" w:type="dxa"/>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864EF2" w:rsidRPr="00313D67" w:rsidTr="004626AB">
        <w:trPr>
          <w:trHeight w:val="20"/>
        </w:trPr>
        <w:tc>
          <w:tcPr>
            <w:tcW w:w="956" w:type="dxa"/>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p>
        </w:tc>
      </w:tr>
      <w:tr w:rsidR="00864EF2" w:rsidRPr="00313D67" w:rsidTr="004626AB">
        <w:trPr>
          <w:trHeight w:val="20"/>
        </w:trPr>
        <w:tc>
          <w:tcPr>
            <w:tcW w:w="956" w:type="dxa"/>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sz w:val="18"/>
                <w:szCs w:val="18"/>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b/>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bl>
    <w:p w:rsidR="00864EF2" w:rsidRPr="00313D67" w:rsidRDefault="00864EF2" w:rsidP="00864EF2">
      <w:pPr>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товару:</w:t>
      </w:r>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864EF2" w:rsidRDefault="00864EF2" w:rsidP="00864EF2">
      <w:pPr>
        <w:ind w:firstLine="567"/>
        <w:jc w:val="both"/>
        <w:rPr>
          <w:b/>
          <w:color w:val="000000"/>
          <w:sz w:val="18"/>
          <w:szCs w:val="18"/>
        </w:rPr>
      </w:pPr>
    </w:p>
    <w:p w:rsidR="00864EF2" w:rsidRPr="00313D67" w:rsidRDefault="00864EF2" w:rsidP="00864EF2">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864EF2" w:rsidRPr="00313D67" w:rsidRDefault="00864EF2" w:rsidP="00864EF2">
      <w:pPr>
        <w:ind w:firstLine="567"/>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864EF2" w:rsidRPr="00313D67" w:rsidRDefault="00864EF2" w:rsidP="00864EF2">
      <w:pPr>
        <w:ind w:firstLine="567"/>
        <w:jc w:val="both"/>
        <w:rPr>
          <w:color w:val="000000"/>
          <w:sz w:val="18"/>
          <w:szCs w:val="18"/>
        </w:rPr>
      </w:pPr>
      <w:r w:rsidRPr="00313D67">
        <w:rPr>
          <w:color w:val="000000"/>
          <w:sz w:val="18"/>
          <w:szCs w:val="18"/>
        </w:rPr>
        <w:lastRenderedPageBreak/>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64EF2" w:rsidRPr="00313D67" w:rsidRDefault="00864EF2" w:rsidP="00864EF2">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864EF2" w:rsidRPr="00313D67" w:rsidRDefault="00864EF2" w:rsidP="00864EF2">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864EF2" w:rsidRPr="00313D67" w:rsidRDefault="00864EF2" w:rsidP="00864EF2">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864EF2" w:rsidRPr="00313D67" w:rsidRDefault="00864EF2" w:rsidP="00864EF2">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864EF2" w:rsidRPr="00313D67" w:rsidRDefault="00864EF2" w:rsidP="00864EF2">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864EF2" w:rsidRDefault="00864EF2" w:rsidP="00864EF2">
      <w:pPr>
        <w:ind w:firstLine="567"/>
        <w:jc w:val="both"/>
        <w:rPr>
          <w:b/>
          <w:color w:val="000000"/>
          <w:sz w:val="18"/>
          <w:szCs w:val="18"/>
        </w:rPr>
      </w:pPr>
      <w:r w:rsidRPr="00313D67">
        <w:rPr>
          <w:b/>
          <w:color w:val="000000"/>
          <w:sz w:val="18"/>
          <w:szCs w:val="18"/>
        </w:rPr>
        <w:t>Требования по гарантии качества</w:t>
      </w:r>
    </w:p>
    <w:p w:rsidR="00864EF2" w:rsidRDefault="00864EF2" w:rsidP="00864EF2">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864EF2" w:rsidRPr="00313D67" w:rsidRDefault="00864EF2" w:rsidP="00864EF2">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864EF2" w:rsidRPr="00313D67" w:rsidRDefault="00864EF2" w:rsidP="00864EF2">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864EF2" w:rsidRDefault="00864EF2" w:rsidP="00864EF2">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864EF2" w:rsidRPr="008477EF" w:rsidRDefault="00864EF2" w:rsidP="00864EF2">
      <w:pPr>
        <w:jc w:val="both"/>
        <w:rPr>
          <w:sz w:val="20"/>
          <w:szCs w:val="20"/>
        </w:rPr>
      </w:pPr>
      <w:r w:rsidRPr="008477EF">
        <w:rPr>
          <w:sz w:val="20"/>
          <w:szCs w:val="20"/>
        </w:rPr>
        <w:t>______________________ /___________________/</w:t>
      </w:r>
    </w:p>
    <w:p w:rsidR="00864EF2" w:rsidRPr="008477EF" w:rsidRDefault="00864EF2" w:rsidP="00864EF2">
      <w:pPr>
        <w:jc w:val="both"/>
        <w:rPr>
          <w:sz w:val="20"/>
          <w:szCs w:val="20"/>
        </w:rPr>
      </w:pPr>
      <w:r w:rsidRPr="008477EF">
        <w:rPr>
          <w:i/>
          <w:iCs/>
          <w:sz w:val="20"/>
          <w:szCs w:val="20"/>
        </w:rPr>
        <w:t>(должность)                            (ФИО)</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05D" w:rsidRDefault="000A405D" w:rsidP="00ED57EB">
      <w:r>
        <w:separator/>
      </w:r>
    </w:p>
  </w:endnote>
  <w:endnote w:type="continuationSeparator" w:id="1">
    <w:p w:rsidR="000A405D" w:rsidRDefault="000A405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A405D" w:rsidRDefault="000A405D">
        <w:pPr>
          <w:pStyle w:val="af7"/>
          <w:jc w:val="right"/>
        </w:pPr>
        <w:fldSimple w:instr=" PAGE   \* MERGEFORMAT ">
          <w:r w:rsidR="00257F1B">
            <w:rPr>
              <w:noProof/>
            </w:rPr>
            <w:t>2</w:t>
          </w:r>
        </w:fldSimple>
      </w:p>
    </w:sdtContent>
  </w:sdt>
  <w:p w:rsidR="000A405D" w:rsidRDefault="000A405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05D" w:rsidRDefault="000A405D" w:rsidP="00ED57EB">
      <w:r>
        <w:separator/>
      </w:r>
    </w:p>
  </w:footnote>
  <w:footnote w:type="continuationSeparator" w:id="1">
    <w:p w:rsidR="000A405D" w:rsidRDefault="000A405D" w:rsidP="00ED57EB">
      <w:r>
        <w:continuationSeparator/>
      </w:r>
    </w:p>
  </w:footnote>
  <w:footnote w:id="2">
    <w:p w:rsidR="000A405D" w:rsidRPr="000966CA" w:rsidRDefault="000A405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763" w:hanging="360"/>
      </w:pPr>
      <w:rPr>
        <w:rFonts w:hint="default"/>
      </w:rPr>
    </w:lvl>
    <w:lvl w:ilvl="1">
      <w:start w:val="1"/>
      <w:numFmt w:val="lowerLetter"/>
      <w:lvlText w:val="%2."/>
      <w:lvlJc w:val="left"/>
      <w:pPr>
        <w:ind w:left="4123" w:hanging="360"/>
      </w:pPr>
      <w:rPr>
        <w:rFonts w:hint="default"/>
      </w:rPr>
    </w:lvl>
    <w:lvl w:ilvl="2">
      <w:start w:val="1"/>
      <w:numFmt w:val="lowerRoman"/>
      <w:lvlText w:val="%3."/>
      <w:lvlJc w:val="left"/>
      <w:pPr>
        <w:ind w:left="4303" w:hanging="180"/>
      </w:pPr>
      <w:rPr>
        <w:rFonts w:hint="default"/>
      </w:rPr>
    </w:lvl>
    <w:lvl w:ilvl="3">
      <w:start w:val="1"/>
      <w:numFmt w:val="decimal"/>
      <w:lvlText w:val="%4."/>
      <w:lvlJc w:val="left"/>
      <w:pPr>
        <w:ind w:left="4663" w:hanging="360"/>
      </w:pPr>
      <w:rPr>
        <w:rFonts w:hint="default"/>
      </w:rPr>
    </w:lvl>
    <w:lvl w:ilvl="4">
      <w:start w:val="1"/>
      <w:numFmt w:val="lowerLetter"/>
      <w:lvlText w:val="%5."/>
      <w:lvlJc w:val="left"/>
      <w:pPr>
        <w:ind w:left="5023" w:hanging="360"/>
      </w:pPr>
      <w:rPr>
        <w:rFonts w:hint="default"/>
      </w:rPr>
    </w:lvl>
    <w:lvl w:ilvl="5">
      <w:start w:val="1"/>
      <w:numFmt w:val="lowerRoman"/>
      <w:lvlText w:val="%6."/>
      <w:lvlJc w:val="left"/>
      <w:pPr>
        <w:ind w:left="5203" w:hanging="180"/>
      </w:pPr>
      <w:rPr>
        <w:rFonts w:hint="default"/>
      </w:rPr>
    </w:lvl>
    <w:lvl w:ilvl="6">
      <w:start w:val="1"/>
      <w:numFmt w:val="decimal"/>
      <w:lvlText w:val="%7."/>
      <w:lvlJc w:val="left"/>
      <w:pPr>
        <w:ind w:left="5563" w:hanging="360"/>
      </w:pPr>
      <w:rPr>
        <w:rFonts w:hint="default"/>
      </w:rPr>
    </w:lvl>
    <w:lvl w:ilvl="7">
      <w:start w:val="1"/>
      <w:numFmt w:val="lowerLetter"/>
      <w:lvlText w:val="%8."/>
      <w:lvlJc w:val="left"/>
      <w:pPr>
        <w:ind w:left="5923" w:hanging="360"/>
      </w:pPr>
      <w:rPr>
        <w:rFonts w:hint="default"/>
      </w:rPr>
    </w:lvl>
    <w:lvl w:ilvl="8">
      <w:start w:val="1"/>
      <w:numFmt w:val="lowerRoman"/>
      <w:lvlText w:val="%9."/>
      <w:lvlJc w:val="left"/>
      <w:pPr>
        <w:ind w:left="6103"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480AA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414EE0"/>
    <w:multiLevelType w:val="multilevel"/>
    <w:tmpl w:val="3C4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271B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B57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3">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7305CA"/>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FCD7759"/>
    <w:multiLevelType w:val="multilevel"/>
    <w:tmpl w:val="D5B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7"/>
  </w:num>
  <w:num w:numId="3">
    <w:abstractNumId w:val="1"/>
  </w:num>
  <w:num w:numId="4">
    <w:abstractNumId w:val="9"/>
  </w:num>
  <w:num w:numId="5">
    <w:abstractNumId w:val="18"/>
  </w:num>
  <w:num w:numId="6">
    <w:abstractNumId w:val="10"/>
  </w:num>
  <w:num w:numId="7">
    <w:abstractNumId w:val="13"/>
  </w:num>
  <w:num w:numId="8">
    <w:abstractNumId w:val="19"/>
  </w:num>
  <w:num w:numId="9">
    <w:abstractNumId w:val="0"/>
  </w:num>
  <w:num w:numId="10">
    <w:abstractNumId w:val="20"/>
  </w:num>
  <w:num w:numId="11">
    <w:abstractNumId w:val="14"/>
  </w:num>
  <w:num w:numId="12">
    <w:abstractNumId w:val="7"/>
  </w:num>
  <w:num w:numId="13">
    <w:abstractNumId w:val="2"/>
  </w:num>
  <w:num w:numId="14">
    <w:abstractNumId w:val="4"/>
  </w:num>
  <w:num w:numId="15">
    <w:abstractNumId w:val="16"/>
  </w:num>
  <w:num w:numId="16">
    <w:abstractNumId w:val="6"/>
  </w:num>
  <w:num w:numId="17">
    <w:abstractNumId w:val="3"/>
  </w:num>
  <w:num w:numId="18">
    <w:abstractNumId w:val="5"/>
  </w:num>
  <w:num w:numId="19">
    <w:abstractNumId w:val="21"/>
  </w:num>
  <w:num w:numId="20">
    <w:abstractNumId w:val="1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0D50"/>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05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5E18"/>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E7737"/>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57F1B"/>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D67"/>
    <w:rsid w:val="00316471"/>
    <w:rsid w:val="003207D8"/>
    <w:rsid w:val="00321073"/>
    <w:rsid w:val="003224A6"/>
    <w:rsid w:val="00325DC3"/>
    <w:rsid w:val="00331855"/>
    <w:rsid w:val="00332582"/>
    <w:rsid w:val="003348A2"/>
    <w:rsid w:val="0033585F"/>
    <w:rsid w:val="00335925"/>
    <w:rsid w:val="00335D7C"/>
    <w:rsid w:val="00337955"/>
    <w:rsid w:val="0034083F"/>
    <w:rsid w:val="00343B9A"/>
    <w:rsid w:val="003447BF"/>
    <w:rsid w:val="00344E73"/>
    <w:rsid w:val="00345ED6"/>
    <w:rsid w:val="00346187"/>
    <w:rsid w:val="00350861"/>
    <w:rsid w:val="00351E0D"/>
    <w:rsid w:val="003520FA"/>
    <w:rsid w:val="00353688"/>
    <w:rsid w:val="00353984"/>
    <w:rsid w:val="0035467A"/>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680"/>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26AB"/>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B7645"/>
    <w:rsid w:val="004C09DD"/>
    <w:rsid w:val="004C0CCD"/>
    <w:rsid w:val="004C220C"/>
    <w:rsid w:val="004C4C00"/>
    <w:rsid w:val="004C4D09"/>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32CF"/>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52E7"/>
    <w:rsid w:val="006A6225"/>
    <w:rsid w:val="006A6708"/>
    <w:rsid w:val="006A7420"/>
    <w:rsid w:val="006A747A"/>
    <w:rsid w:val="006A7CD4"/>
    <w:rsid w:val="006B3C93"/>
    <w:rsid w:val="006B7A1F"/>
    <w:rsid w:val="006B7F77"/>
    <w:rsid w:val="006C0616"/>
    <w:rsid w:val="006C1523"/>
    <w:rsid w:val="006C4B70"/>
    <w:rsid w:val="006C706A"/>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483"/>
    <w:rsid w:val="008576EB"/>
    <w:rsid w:val="00860769"/>
    <w:rsid w:val="00862FF5"/>
    <w:rsid w:val="00862FFF"/>
    <w:rsid w:val="00864EF2"/>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5693"/>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5A50"/>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2006"/>
    <w:rsid w:val="00AC2E5A"/>
    <w:rsid w:val="00AC31F8"/>
    <w:rsid w:val="00AC332B"/>
    <w:rsid w:val="00AC41BC"/>
    <w:rsid w:val="00AC4F0C"/>
    <w:rsid w:val="00AC58B1"/>
    <w:rsid w:val="00AC5F95"/>
    <w:rsid w:val="00AC7851"/>
    <w:rsid w:val="00AC7A88"/>
    <w:rsid w:val="00AD074B"/>
    <w:rsid w:val="00AD1844"/>
    <w:rsid w:val="00AD2186"/>
    <w:rsid w:val="00AD3D12"/>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0A70"/>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46A9"/>
    <w:rsid w:val="00C14A07"/>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6BB6"/>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4EBD"/>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2DC2"/>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515F"/>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717"/>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081044">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60531188">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71942053">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823">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X:\2022\331-22%20&#1057;&#1052;&#1057;&#1055;%20&#1072;&#1101;&#1088;&#1086;&#1092;&#1080;&#1090;&#1086;&#1075;&#1077;&#1085;&#1077;&#1088;&#1072;&#1090;&#1086;&#1088;\&#1048;&#1079;&#1074;&#1077;&#1097;&#1077;&#1085;&#1080;&#1077;%20&#1057;&#1052;&#1055;%20331-22.docx"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0855-87F3-4AFB-86F7-977D95A0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15057</Words>
  <Characters>113639</Characters>
  <Application>Microsoft Office Word</Application>
  <DocSecurity>0</DocSecurity>
  <Lines>946</Lines>
  <Paragraphs>256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128440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2023-06-14T00:06:00Z</cp:lastPrinted>
  <dcterms:created xsi:type="dcterms:W3CDTF">2023-06-13T04:10:00Z</dcterms:created>
  <dcterms:modified xsi:type="dcterms:W3CDTF">2023-06-14T00:13:00Z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