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72377E" w:rsidRDefault="003B2E2D" w:rsidP="00212659">
      <w:pPr>
        <w:jc w:val="center"/>
        <w:rPr>
          <w:b/>
          <w:bCs/>
          <w:sz w:val="20"/>
          <w:szCs w:val="20"/>
        </w:rPr>
      </w:pPr>
      <w:proofErr w:type="gramStart"/>
      <w:r>
        <w:rPr>
          <w:b/>
          <w:kern w:val="32"/>
          <w:sz w:val="28"/>
          <w:szCs w:val="28"/>
        </w:rPr>
        <w:t>н</w:t>
      </w:r>
      <w:r w:rsidR="00A84ECD" w:rsidRPr="00A84ECD">
        <w:rPr>
          <w:b/>
          <w:kern w:val="32"/>
          <w:sz w:val="28"/>
          <w:szCs w:val="28"/>
        </w:rPr>
        <w:t>а</w:t>
      </w:r>
      <w:r w:rsidRPr="003B2E2D">
        <w:rPr>
          <w:b/>
          <w:kern w:val="32"/>
          <w:sz w:val="28"/>
          <w:szCs w:val="28"/>
        </w:rPr>
        <w:t xml:space="preserve"> </w:t>
      </w:r>
      <w:r w:rsidR="00271BDD">
        <w:rPr>
          <w:b/>
          <w:kern w:val="32"/>
          <w:sz w:val="28"/>
          <w:szCs w:val="28"/>
        </w:rPr>
        <w:t xml:space="preserve">оказание услуг </w:t>
      </w:r>
      <w:r w:rsidR="002213E5" w:rsidRPr="002213E5">
        <w:rPr>
          <w:b/>
          <w:kern w:val="32"/>
          <w:sz w:val="28"/>
          <w:szCs w:val="28"/>
        </w:rPr>
        <w:t>по техническому обслуживанию и ремонту системы контроля и управления доступом (СКУД), диспетчеризации и мониторинга инженерных систем здания (ДМИСЗ) телевизионной системы охранного наблюдения (ТСОН), системы внутренней экстренной связи (СЭВС) установленных в здании и территории детской поликлиники ОГАУЗ "ИГКБ №</w:t>
      </w:r>
      <w:r w:rsidR="00E22211">
        <w:rPr>
          <w:b/>
          <w:kern w:val="32"/>
          <w:sz w:val="28"/>
          <w:szCs w:val="28"/>
        </w:rPr>
        <w:t xml:space="preserve"> </w:t>
      </w:r>
      <w:r w:rsidR="002213E5" w:rsidRPr="002213E5">
        <w:rPr>
          <w:b/>
          <w:kern w:val="32"/>
          <w:sz w:val="28"/>
          <w:szCs w:val="28"/>
        </w:rPr>
        <w:t>8" по адресу: г. Иркутск, ул. Баумана, 214а/1</w:t>
      </w:r>
      <w:r w:rsidR="00C945A7">
        <w:rPr>
          <w:b/>
          <w:kern w:val="32"/>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w:t>
      </w:r>
      <w:proofErr w:type="gramEnd"/>
      <w:r w:rsidR="00E906F0">
        <w:rPr>
          <w:b/>
          <w:kern w:val="32"/>
          <w:sz w:val="28"/>
          <w:szCs w:val="28"/>
        </w:rPr>
        <w:t xml:space="preserve">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3B2E2D">
        <w:rPr>
          <w:b/>
          <w:kern w:val="32"/>
          <w:sz w:val="28"/>
          <w:szCs w:val="28"/>
        </w:rPr>
        <w:t xml:space="preserve"> </w:t>
      </w:r>
      <w:r w:rsidR="002213E5">
        <w:rPr>
          <w:b/>
          <w:kern w:val="32"/>
          <w:sz w:val="28"/>
          <w:szCs w:val="28"/>
        </w:rPr>
        <w:t>105-23</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0C5200" w:rsidTr="00FF1F4C">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F1F4C">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F1F4C">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F1F4C">
            <w:pPr>
              <w:autoSpaceDE w:val="0"/>
              <w:autoSpaceDN w:val="0"/>
              <w:adjustRightInd w:val="0"/>
              <w:ind w:firstLine="170"/>
              <w:jc w:val="both"/>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FF1F4C">
            <w:pPr>
              <w:autoSpaceDE w:val="0"/>
              <w:autoSpaceDN w:val="0"/>
              <w:adjustRightInd w:val="0"/>
              <w:ind w:firstLine="170"/>
              <w:jc w:val="both"/>
              <w:rPr>
                <w:sz w:val="20"/>
                <w:szCs w:val="20"/>
              </w:rPr>
            </w:pPr>
          </w:p>
        </w:tc>
      </w:tr>
      <w:tr w:rsidR="004A26BB" w:rsidRPr="000C5200" w:rsidTr="00FF1F4C">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F1F4C">
            <w:pPr>
              <w:pStyle w:val="a8"/>
              <w:ind w:firstLine="170"/>
              <w:jc w:val="both"/>
            </w:pPr>
            <w:r w:rsidRPr="008024A7">
              <w:t>664048, г. Иркутск, ул. Ярославского, 300</w:t>
            </w:r>
          </w:p>
        </w:tc>
      </w:tr>
      <w:tr w:rsidR="004A26BB" w:rsidRPr="000C5200" w:rsidTr="00FF1F4C">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F1F4C">
            <w:pPr>
              <w:pStyle w:val="a8"/>
              <w:ind w:firstLine="170"/>
              <w:jc w:val="both"/>
            </w:pPr>
            <w:r w:rsidRPr="008024A7">
              <w:t>664048, г. Иркутск, ул. Ярославского, 300</w:t>
            </w:r>
          </w:p>
        </w:tc>
      </w:tr>
      <w:tr w:rsidR="004A26BB" w:rsidRPr="000C5200" w:rsidTr="00FF1F4C">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3B2E2D">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636405" w:rsidP="00FF1F4C">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F1F4C">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69682E" w:rsidRPr="008024A7" w:rsidRDefault="00C7537F" w:rsidP="00FF1F4C">
            <w:pPr>
              <w:autoSpaceDE w:val="0"/>
              <w:autoSpaceDN w:val="0"/>
              <w:adjustRightInd w:val="0"/>
              <w:ind w:firstLine="170"/>
              <w:jc w:val="both"/>
              <w:rPr>
                <w:color w:val="000000"/>
                <w:sz w:val="20"/>
                <w:szCs w:val="20"/>
                <w:lang w:val="en-US"/>
              </w:rPr>
            </w:pPr>
            <w:r w:rsidRPr="008024A7">
              <w:rPr>
                <w:sz w:val="20"/>
                <w:szCs w:val="20"/>
              </w:rPr>
              <w:t xml:space="preserve">(3952) </w:t>
            </w:r>
            <w:r w:rsidR="0007007C">
              <w:rPr>
                <w:sz w:val="20"/>
                <w:szCs w:val="20"/>
              </w:rPr>
              <w:t>50</w:t>
            </w:r>
            <w:r w:rsidRPr="008024A7">
              <w:rPr>
                <w:sz w:val="20"/>
                <w:szCs w:val="20"/>
              </w:rPr>
              <w:t>-</w:t>
            </w:r>
            <w:r w:rsidR="0007007C">
              <w:rPr>
                <w:sz w:val="20"/>
                <w:szCs w:val="20"/>
              </w:rPr>
              <w:t>2</w:t>
            </w:r>
            <w:r w:rsidRPr="008024A7">
              <w:rPr>
                <w:sz w:val="20"/>
                <w:szCs w:val="20"/>
              </w:rPr>
              <w:t>3-</w:t>
            </w:r>
            <w:r w:rsidR="0007007C">
              <w:rPr>
                <w:sz w:val="20"/>
                <w:szCs w:val="20"/>
              </w:rPr>
              <w:t>21</w:t>
            </w:r>
            <w:r w:rsidRPr="008024A7">
              <w:rPr>
                <w:sz w:val="20"/>
                <w:szCs w:val="20"/>
              </w:rPr>
              <w:t xml:space="preserve">, (3952) </w:t>
            </w:r>
            <w:r w:rsidR="00981A83" w:rsidRPr="008024A7">
              <w:rPr>
                <w:sz w:val="20"/>
                <w:szCs w:val="20"/>
              </w:rPr>
              <w:t>44-31-39, (3952) 55-14-51</w:t>
            </w:r>
          </w:p>
        </w:tc>
      </w:tr>
      <w:tr w:rsidR="005918EB" w:rsidRPr="000C5200" w:rsidTr="00271BDD">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A3204E">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A3204E">
            <w:pPr>
              <w:autoSpaceDE w:val="0"/>
              <w:autoSpaceDN w:val="0"/>
              <w:adjustRightInd w:val="0"/>
              <w:ind w:firstLine="170"/>
              <w:jc w:val="both"/>
              <w:rPr>
                <w:sz w:val="20"/>
                <w:szCs w:val="20"/>
                <w:u w:val="single"/>
              </w:rPr>
            </w:pPr>
            <w:r w:rsidRPr="008024A7">
              <w:rPr>
                <w:b/>
                <w:sz w:val="20"/>
                <w:szCs w:val="20"/>
                <w:u w:val="single"/>
              </w:rPr>
              <w:t>Предмет договора:</w:t>
            </w:r>
            <w:r w:rsidR="003B2E2D" w:rsidRPr="003B2E2D">
              <w:rPr>
                <w:sz w:val="20"/>
                <w:szCs w:val="20"/>
              </w:rPr>
              <w:t xml:space="preserve"> </w:t>
            </w:r>
            <w:r w:rsidR="00271BDD">
              <w:rPr>
                <w:sz w:val="20"/>
                <w:szCs w:val="20"/>
              </w:rPr>
              <w:t xml:space="preserve">Оказание услуг </w:t>
            </w:r>
            <w:r w:rsidR="002213E5" w:rsidRPr="002213E5">
              <w:rPr>
                <w:sz w:val="20"/>
                <w:szCs w:val="20"/>
              </w:rPr>
              <w:t>по техническому обслуживанию и ремонту системы контроля и управления доступом (СКУД), диспетчеризации и мониторинга инженерных систем здания (ДМИСЗ) телевизионной системы охранного наблюдения (ТСОН), системы внутренней экстренной связи (СЭВС) установленных в здании и территории детской поликлиники ОГАУЗ "ИГКБ №</w:t>
            </w:r>
            <w:r w:rsidR="00E22211">
              <w:rPr>
                <w:sz w:val="20"/>
                <w:szCs w:val="20"/>
              </w:rPr>
              <w:t xml:space="preserve"> </w:t>
            </w:r>
            <w:r w:rsidR="002213E5" w:rsidRPr="002213E5">
              <w:rPr>
                <w:sz w:val="20"/>
                <w:szCs w:val="20"/>
              </w:rPr>
              <w:t>8" по адресу: г. Иркутск, ул. Баумана, 214а/1</w:t>
            </w:r>
            <w:r w:rsidR="00A84ECD" w:rsidRPr="008024A7">
              <w:rPr>
                <w:bCs/>
                <w:sz w:val="20"/>
                <w:szCs w:val="20"/>
              </w:rPr>
              <w:t>.</w:t>
            </w:r>
          </w:p>
          <w:p w:rsidR="006A052F" w:rsidRPr="008024A7" w:rsidRDefault="006A052F" w:rsidP="00A3204E">
            <w:pPr>
              <w:autoSpaceDE w:val="0"/>
              <w:autoSpaceDN w:val="0"/>
              <w:adjustRightInd w:val="0"/>
              <w:ind w:firstLine="170"/>
              <w:jc w:val="both"/>
              <w:rPr>
                <w:sz w:val="20"/>
                <w:szCs w:val="20"/>
              </w:rPr>
            </w:pPr>
          </w:p>
          <w:p w:rsidR="006A052F" w:rsidRPr="008024A7" w:rsidRDefault="006A052F" w:rsidP="00A3204E">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A3204E">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A3204E">
            <w:pPr>
              <w:autoSpaceDE w:val="0"/>
              <w:autoSpaceDN w:val="0"/>
              <w:adjustRightInd w:val="0"/>
              <w:ind w:firstLine="170"/>
              <w:jc w:val="both"/>
              <w:rPr>
                <w:sz w:val="20"/>
                <w:szCs w:val="20"/>
              </w:rPr>
            </w:pPr>
          </w:p>
          <w:p w:rsidR="006A052F" w:rsidRPr="008024A7" w:rsidRDefault="006A052F" w:rsidP="00A3204E">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A3204E">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271BDD">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w:t>
            </w:r>
            <w:proofErr w:type="gramStart"/>
            <w:r w:rsidRPr="008024A7">
              <w:rPr>
                <w:b/>
                <w:sz w:val="20"/>
                <w:szCs w:val="20"/>
              </w:rPr>
              <w:t>2</w:t>
            </w:r>
            <w:proofErr w:type="gramEnd"/>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71BDD" w:rsidRPr="002213E5" w:rsidRDefault="00E22211" w:rsidP="00A3204E">
            <w:pPr>
              <w:autoSpaceDE w:val="0"/>
              <w:autoSpaceDN w:val="0"/>
              <w:adjustRightInd w:val="0"/>
              <w:ind w:firstLine="170"/>
              <w:rPr>
                <w:sz w:val="20"/>
                <w:szCs w:val="20"/>
                <w:highlight w:val="yellow"/>
              </w:rPr>
            </w:pPr>
            <w:r w:rsidRPr="00E22211">
              <w:rPr>
                <w:sz w:val="20"/>
                <w:szCs w:val="20"/>
              </w:rPr>
              <w:t>33.12.29.900</w:t>
            </w:r>
          </w:p>
        </w:tc>
      </w:tr>
      <w:tr w:rsidR="005918EB" w:rsidRPr="00981A83" w:rsidTr="00FF1F4C">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5918EB" w:rsidRPr="002213E5" w:rsidRDefault="00E22211" w:rsidP="00FF1F4C">
            <w:pPr>
              <w:autoSpaceDE w:val="0"/>
              <w:autoSpaceDN w:val="0"/>
              <w:adjustRightInd w:val="0"/>
              <w:ind w:firstLine="170"/>
              <w:rPr>
                <w:sz w:val="20"/>
                <w:szCs w:val="20"/>
                <w:highlight w:val="yellow"/>
              </w:rPr>
            </w:pPr>
            <w:r w:rsidRPr="00E22211">
              <w:rPr>
                <w:sz w:val="20"/>
                <w:szCs w:val="20"/>
              </w:rPr>
              <w:t>529</w:t>
            </w:r>
          </w:p>
        </w:tc>
      </w:tr>
      <w:tr w:rsidR="007D5F3A" w:rsidRPr="000C5200" w:rsidTr="00FF1F4C">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vAlign w:val="center"/>
          </w:tcPr>
          <w:p w:rsidR="003B2E2D" w:rsidRDefault="003B2E2D" w:rsidP="00FF1F4C">
            <w:pPr>
              <w:autoSpaceDE w:val="0"/>
              <w:autoSpaceDN w:val="0"/>
              <w:adjustRightInd w:val="0"/>
              <w:ind w:firstLine="170"/>
              <w:rPr>
                <w:sz w:val="20"/>
                <w:szCs w:val="20"/>
              </w:rPr>
            </w:pPr>
            <w:r w:rsidRPr="00885F06">
              <w:rPr>
                <w:sz w:val="20"/>
                <w:szCs w:val="20"/>
              </w:rPr>
              <w:t>Средства территориального фонда ОМС</w:t>
            </w:r>
            <w:r>
              <w:rPr>
                <w:sz w:val="20"/>
                <w:szCs w:val="20"/>
              </w:rPr>
              <w:t>,</w:t>
            </w:r>
          </w:p>
          <w:p w:rsidR="007D5F3A" w:rsidRPr="00885F06" w:rsidRDefault="003B2E2D" w:rsidP="00FF1F4C">
            <w:pPr>
              <w:autoSpaceDE w:val="0"/>
              <w:autoSpaceDN w:val="0"/>
              <w:adjustRightInd w:val="0"/>
              <w:ind w:firstLine="170"/>
              <w:rPr>
                <w:sz w:val="20"/>
                <w:szCs w:val="20"/>
              </w:rPr>
            </w:pPr>
            <w:r>
              <w:rPr>
                <w:sz w:val="20"/>
                <w:szCs w:val="20"/>
              </w:rPr>
              <w:t>Средства от приносящей доход деятельности</w:t>
            </w:r>
          </w:p>
        </w:tc>
      </w:tr>
      <w:tr w:rsidR="00673714" w:rsidRPr="000C5200" w:rsidTr="00FF1F4C">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vAlign w:val="center"/>
          </w:tcPr>
          <w:p w:rsidR="00673714" w:rsidRPr="008024A7" w:rsidRDefault="00EA5A2A" w:rsidP="00FF1F4C">
            <w:pPr>
              <w:ind w:firstLine="170"/>
              <w:rPr>
                <w:sz w:val="20"/>
                <w:szCs w:val="20"/>
              </w:rPr>
            </w:pPr>
            <w:r>
              <w:rPr>
                <w:sz w:val="20"/>
                <w:szCs w:val="20"/>
              </w:rPr>
              <w:t>с 01.05.202</w:t>
            </w:r>
            <w:r w:rsidR="00A3204E">
              <w:rPr>
                <w:sz w:val="20"/>
                <w:szCs w:val="20"/>
              </w:rPr>
              <w:t xml:space="preserve">3 </w:t>
            </w:r>
            <w:r>
              <w:rPr>
                <w:sz w:val="20"/>
                <w:szCs w:val="20"/>
              </w:rPr>
              <w:t xml:space="preserve">г. </w:t>
            </w:r>
            <w:r w:rsidRPr="00885F06">
              <w:rPr>
                <w:sz w:val="20"/>
                <w:szCs w:val="20"/>
              </w:rPr>
              <w:t xml:space="preserve">по </w:t>
            </w:r>
            <w:r>
              <w:rPr>
                <w:sz w:val="20"/>
                <w:szCs w:val="20"/>
              </w:rPr>
              <w:t>30</w:t>
            </w:r>
            <w:r w:rsidRPr="00885F06">
              <w:rPr>
                <w:sz w:val="20"/>
                <w:szCs w:val="20"/>
              </w:rPr>
              <w:t>.</w:t>
            </w:r>
            <w:r>
              <w:rPr>
                <w:sz w:val="20"/>
                <w:szCs w:val="20"/>
              </w:rPr>
              <w:t>04</w:t>
            </w:r>
            <w:r w:rsidRPr="00885F06">
              <w:rPr>
                <w:sz w:val="20"/>
                <w:szCs w:val="20"/>
              </w:rPr>
              <w:t>.20</w:t>
            </w:r>
            <w:r>
              <w:rPr>
                <w:sz w:val="20"/>
                <w:szCs w:val="20"/>
              </w:rPr>
              <w:t>2</w:t>
            </w:r>
            <w:r w:rsidR="00A3204E">
              <w:rPr>
                <w:sz w:val="20"/>
                <w:szCs w:val="20"/>
              </w:rPr>
              <w:t xml:space="preserve">4 </w:t>
            </w:r>
            <w:r w:rsidRPr="00885F06">
              <w:rPr>
                <w:sz w:val="20"/>
                <w:szCs w:val="20"/>
              </w:rPr>
              <w:t>г.</w:t>
            </w:r>
          </w:p>
        </w:tc>
      </w:tr>
      <w:tr w:rsidR="00A80F46" w:rsidRPr="000C5200" w:rsidTr="00271BDD">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B2E2D">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tcPr>
          <w:p w:rsidR="00DE2208" w:rsidRPr="002213E5" w:rsidRDefault="00EB5F0D" w:rsidP="00E22211">
            <w:pPr>
              <w:ind w:firstLine="170"/>
              <w:jc w:val="both"/>
              <w:rPr>
                <w:color w:val="000000"/>
                <w:sz w:val="20"/>
                <w:szCs w:val="20"/>
                <w:highlight w:val="yellow"/>
              </w:rPr>
            </w:pPr>
            <w:r w:rsidRPr="00E22211">
              <w:rPr>
                <w:sz w:val="19"/>
                <w:szCs w:val="19"/>
              </w:rPr>
              <w:t>г. Иркутск:</w:t>
            </w:r>
            <w:r w:rsidRPr="00E22211">
              <w:rPr>
                <w:sz w:val="20"/>
                <w:szCs w:val="20"/>
              </w:rPr>
              <w:t xml:space="preserve"> ул. Баумана, 214а/1</w:t>
            </w:r>
          </w:p>
        </w:tc>
      </w:tr>
      <w:tr w:rsidR="00147B5D" w:rsidRPr="000C5200" w:rsidTr="00FF1F4C">
        <w:tc>
          <w:tcPr>
            <w:tcW w:w="516"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outlineLvl w:val="1"/>
              <w:rPr>
                <w:b/>
                <w:sz w:val="20"/>
                <w:szCs w:val="20"/>
              </w:rPr>
            </w:pPr>
            <w:r w:rsidRPr="008024A7">
              <w:rPr>
                <w:rFonts w:eastAsia="Lucida Sans Unicode"/>
                <w:b/>
                <w:sz w:val="20"/>
                <w:szCs w:val="20"/>
              </w:rPr>
              <w:t xml:space="preserve">Сведения о НМЦД либо о формуле цены и максимальном значении </w:t>
            </w:r>
            <w:r w:rsidRPr="008024A7">
              <w:rPr>
                <w:rFonts w:eastAsia="Lucida Sans Unicode"/>
                <w:b/>
                <w:sz w:val="20"/>
                <w:szCs w:val="20"/>
              </w:rPr>
              <w:lastRenderedPageBreak/>
              <w:t>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147B5D" w:rsidRPr="002213E5" w:rsidRDefault="00295B51" w:rsidP="00FF1F4C">
            <w:pPr>
              <w:tabs>
                <w:tab w:val="left" w:pos="6022"/>
              </w:tabs>
              <w:ind w:firstLine="170"/>
              <w:rPr>
                <w:sz w:val="20"/>
                <w:szCs w:val="20"/>
                <w:highlight w:val="yellow"/>
              </w:rPr>
            </w:pPr>
            <w:r w:rsidRPr="00295B51">
              <w:rPr>
                <w:sz w:val="20"/>
                <w:szCs w:val="20"/>
              </w:rPr>
              <w:lastRenderedPageBreak/>
              <w:t>175200 руб. (Сто семьдесят пять тысяч двести рублей 00 копеек)</w:t>
            </w:r>
          </w:p>
        </w:tc>
      </w:tr>
      <w:tr w:rsidR="006340F8" w:rsidRPr="000C5200" w:rsidTr="00FF1F4C">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F1F4C">
            <w:pPr>
              <w:ind w:firstLine="170"/>
              <w:rPr>
                <w:sz w:val="20"/>
                <w:szCs w:val="20"/>
              </w:rPr>
            </w:pPr>
            <w:r w:rsidRPr="008024A7">
              <w:rPr>
                <w:sz w:val="20"/>
                <w:szCs w:val="20"/>
              </w:rPr>
              <w:t>Российский рубль</w:t>
            </w:r>
          </w:p>
        </w:tc>
      </w:tr>
      <w:tr w:rsidR="00DA0DFA" w:rsidRPr="000C5200" w:rsidTr="00FF1F4C">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F1F4C">
            <w:pPr>
              <w:ind w:firstLine="170"/>
              <w:rPr>
                <w:sz w:val="20"/>
                <w:szCs w:val="20"/>
              </w:rPr>
            </w:pPr>
            <w:r w:rsidRPr="008024A7">
              <w:rPr>
                <w:sz w:val="20"/>
                <w:szCs w:val="20"/>
              </w:rPr>
              <w:t>Требование не установлено</w:t>
            </w:r>
          </w:p>
          <w:p w:rsidR="00A76857" w:rsidRPr="008024A7" w:rsidRDefault="00A76857" w:rsidP="00FF1F4C">
            <w:pPr>
              <w:ind w:firstLine="170"/>
              <w:rPr>
                <w:sz w:val="20"/>
                <w:szCs w:val="20"/>
                <w:lang w:val="en-US"/>
              </w:rPr>
            </w:pP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2213E5">
            <w:pPr>
              <w:ind w:firstLine="170"/>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EA5A2A">
              <w:rPr>
                <w:sz w:val="20"/>
                <w:szCs w:val="20"/>
              </w:rPr>
              <w:t xml:space="preserve"> </w:t>
            </w:r>
            <w:hyperlink r:id="rId10" w:history="1">
              <w:proofErr w:type="spellStart"/>
              <w:r w:rsidRPr="00212659">
                <w:rPr>
                  <w:rStyle w:val="a4"/>
                  <w:sz w:val="20"/>
                  <w:szCs w:val="20"/>
                  <w:lang w:val="en-US"/>
                </w:rPr>
                <w:t>zakupki</w:t>
              </w:r>
              <w:proofErr w:type="spellEnd"/>
              <w:r w:rsidRPr="00212659">
                <w:rPr>
                  <w:rStyle w:val="a4"/>
                  <w:sz w:val="20"/>
                  <w:szCs w:val="20"/>
                </w:rPr>
                <w:t>.</w:t>
              </w:r>
              <w:proofErr w:type="spellStart"/>
              <w:r w:rsidRPr="00212659">
                <w:rPr>
                  <w:rStyle w:val="a4"/>
                  <w:sz w:val="20"/>
                  <w:szCs w:val="20"/>
                  <w:lang w:val="en-US"/>
                </w:rPr>
                <w:t>gov</w:t>
              </w:r>
              <w:proofErr w:type="spellEnd"/>
              <w:r w:rsidRPr="00212659">
                <w:rPr>
                  <w:rStyle w:val="a4"/>
                  <w:sz w:val="20"/>
                  <w:szCs w:val="20"/>
                </w:rPr>
                <w:t>.</w:t>
              </w:r>
              <w:proofErr w:type="spellStart"/>
              <w:r w:rsidRPr="00212659">
                <w:rPr>
                  <w:rStyle w:val="a4"/>
                  <w:sz w:val="20"/>
                  <w:szCs w:val="20"/>
                  <w:lang w:val="en-US"/>
                </w:rPr>
                <w:t>ru</w:t>
              </w:r>
              <w:proofErr w:type="spellEnd"/>
            </w:hyperlink>
            <w:r w:rsidR="00EA5A2A" w:rsidRPr="00EA5A2A">
              <w:rPr>
                <w:rStyle w:val="a4"/>
                <w:sz w:val="20"/>
                <w:szCs w:val="20"/>
                <w:u w:val="none"/>
              </w:rPr>
              <w:t xml:space="preserve"> </w:t>
            </w:r>
            <w:r w:rsidRPr="00212659">
              <w:rPr>
                <w:b/>
                <w:sz w:val="20"/>
                <w:szCs w:val="20"/>
              </w:rPr>
              <w:t>«</w:t>
            </w:r>
            <w:r w:rsidR="002213E5">
              <w:rPr>
                <w:b/>
                <w:sz w:val="20"/>
                <w:szCs w:val="20"/>
              </w:rPr>
              <w:t>20</w:t>
            </w:r>
            <w:r w:rsidRPr="00212659">
              <w:rPr>
                <w:b/>
                <w:sz w:val="20"/>
                <w:szCs w:val="20"/>
              </w:rPr>
              <w:t>»</w:t>
            </w:r>
            <w:r w:rsidR="00EA5A2A">
              <w:rPr>
                <w:b/>
                <w:sz w:val="20"/>
                <w:szCs w:val="20"/>
              </w:rPr>
              <w:t xml:space="preserve"> апреля </w:t>
            </w:r>
            <w:r w:rsidRPr="00212659">
              <w:rPr>
                <w:b/>
                <w:sz w:val="20"/>
                <w:szCs w:val="20"/>
              </w:rPr>
              <w:t>20</w:t>
            </w:r>
            <w:r w:rsidR="000A7C49" w:rsidRPr="00212659">
              <w:rPr>
                <w:b/>
                <w:sz w:val="20"/>
                <w:szCs w:val="20"/>
              </w:rPr>
              <w:t>2</w:t>
            </w:r>
            <w:r w:rsidR="00A3204E">
              <w:rPr>
                <w:b/>
                <w:sz w:val="20"/>
                <w:szCs w:val="20"/>
              </w:rPr>
              <w:t>3</w:t>
            </w:r>
            <w:r w:rsidRPr="00212659">
              <w:rPr>
                <w:b/>
                <w:sz w:val="20"/>
                <w:szCs w:val="20"/>
              </w:rPr>
              <w:t xml:space="preserve"> года по «</w:t>
            </w:r>
            <w:r w:rsidR="00854B7C">
              <w:rPr>
                <w:b/>
                <w:sz w:val="20"/>
                <w:szCs w:val="20"/>
              </w:rPr>
              <w:t>2</w:t>
            </w:r>
            <w:r w:rsidR="002213E5">
              <w:rPr>
                <w:b/>
                <w:sz w:val="20"/>
                <w:szCs w:val="20"/>
              </w:rPr>
              <w:t>7</w:t>
            </w:r>
            <w:r w:rsidRPr="00212659">
              <w:rPr>
                <w:b/>
                <w:sz w:val="20"/>
                <w:szCs w:val="20"/>
              </w:rPr>
              <w:t xml:space="preserve">» </w:t>
            </w:r>
            <w:r w:rsidR="00EA5A2A">
              <w:rPr>
                <w:b/>
                <w:sz w:val="20"/>
                <w:szCs w:val="20"/>
              </w:rPr>
              <w:t>апреля</w:t>
            </w:r>
            <w:r w:rsidRPr="00212659">
              <w:rPr>
                <w:b/>
                <w:sz w:val="20"/>
                <w:szCs w:val="20"/>
              </w:rPr>
              <w:t xml:space="preserve"> 20</w:t>
            </w:r>
            <w:r w:rsidR="000A7C49" w:rsidRPr="00212659">
              <w:rPr>
                <w:b/>
                <w:sz w:val="20"/>
                <w:szCs w:val="20"/>
              </w:rPr>
              <w:t>2</w:t>
            </w:r>
            <w:r w:rsidR="00A3204E">
              <w:rPr>
                <w:b/>
                <w:sz w:val="20"/>
                <w:szCs w:val="20"/>
              </w:rPr>
              <w:t>3</w:t>
            </w:r>
            <w:r w:rsidRPr="00212659">
              <w:rPr>
                <w:b/>
                <w:sz w:val="20"/>
                <w:szCs w:val="20"/>
              </w:rPr>
              <w:t xml:space="preserve"> года </w:t>
            </w:r>
            <w:r w:rsidR="00B15951" w:rsidRPr="00212659">
              <w:rPr>
                <w:sz w:val="20"/>
                <w:szCs w:val="20"/>
              </w:rPr>
              <w:t>до 09</w:t>
            </w:r>
            <w:r w:rsidRPr="00212659">
              <w:rPr>
                <w:sz w:val="20"/>
                <w:szCs w:val="20"/>
              </w:rPr>
              <w:t>.00 (время иркутское)</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A5A2A" w:rsidP="00A3204E">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271BDD">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8024A7" w:rsidRDefault="00F650E1" w:rsidP="00A3204E">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A3204E">
            <w:pPr>
              <w:ind w:firstLine="170"/>
              <w:jc w:val="both"/>
              <w:rPr>
                <w:b/>
                <w:sz w:val="20"/>
                <w:szCs w:val="20"/>
              </w:rPr>
            </w:pPr>
            <w:r w:rsidRPr="008024A7">
              <w:rPr>
                <w:b/>
                <w:sz w:val="20"/>
                <w:szCs w:val="20"/>
              </w:rPr>
              <w:t>Порядок получения документации:</w:t>
            </w:r>
          </w:p>
          <w:p w:rsidR="008E38EE" w:rsidRPr="008024A7" w:rsidRDefault="00F650E1" w:rsidP="00A3204E">
            <w:pPr>
              <w:ind w:firstLine="170"/>
              <w:jc w:val="both"/>
              <w:rPr>
                <w:sz w:val="20"/>
                <w:szCs w:val="20"/>
              </w:rPr>
            </w:pPr>
            <w:r w:rsidRPr="008024A7">
              <w:rPr>
                <w:sz w:val="20"/>
                <w:szCs w:val="20"/>
              </w:rPr>
              <w:t>В форме электронного документа.</w:t>
            </w:r>
          </w:p>
        </w:tc>
      </w:tr>
      <w:tr w:rsidR="008C6E38" w:rsidRPr="000C5200" w:rsidTr="00FF1F4C">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vAlign w:val="center"/>
          </w:tcPr>
          <w:p w:rsidR="008C6E38" w:rsidRPr="008024A7" w:rsidRDefault="00E136F2" w:rsidP="00FF1F4C">
            <w:pPr>
              <w:ind w:firstLine="170"/>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установлено</w:t>
            </w:r>
          </w:p>
        </w:tc>
      </w:tr>
      <w:tr w:rsidR="008C6E38" w:rsidRPr="000C5200" w:rsidTr="00271BDD">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A3204E">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A3204E">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A3204E">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A3204E">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A3204E">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EA5A2A">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A3204E">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A3204E">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EA5A2A">
              <w:rPr>
                <w:sz w:val="20"/>
                <w:szCs w:val="20"/>
              </w:rPr>
              <w:t xml:space="preserve">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 xml:space="preserve">4) подачи участником закупки заявки, содержащей предложение о цене договора, превышающей НМЦД или равной нулю, либо предложение о сумме цен </w:t>
            </w:r>
            <w:r w:rsidRPr="008024A7">
              <w:rPr>
                <w:sz w:val="20"/>
                <w:szCs w:val="20"/>
              </w:rPr>
              <w:lastRenderedPageBreak/>
              <w:t>единиц товара, работы, услуги, превышающей начальную сумму таких единиц или равной нулю.</w:t>
            </w:r>
          </w:p>
          <w:p w:rsidR="00554F54" w:rsidRPr="008024A7" w:rsidRDefault="00554F54" w:rsidP="00A3204E">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EA5A2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212659" w:rsidRDefault="00554F54" w:rsidP="00A3204E">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посредством программно-аппаратных </w:t>
            </w:r>
            <w:r w:rsidRPr="00212659">
              <w:rPr>
                <w:sz w:val="20"/>
                <w:szCs w:val="20"/>
              </w:rPr>
              <w:t>средств ЭП.</w:t>
            </w:r>
          </w:p>
          <w:p w:rsidR="008C6E38" w:rsidRPr="00212659" w:rsidRDefault="008C6E38" w:rsidP="00A3204E">
            <w:pPr>
              <w:ind w:firstLine="170"/>
              <w:jc w:val="both"/>
              <w:rPr>
                <w:sz w:val="20"/>
                <w:szCs w:val="20"/>
              </w:rPr>
            </w:pPr>
            <w:r w:rsidRPr="00212659">
              <w:rPr>
                <w:b/>
                <w:sz w:val="20"/>
                <w:szCs w:val="20"/>
              </w:rPr>
              <w:t>Язык заявки</w:t>
            </w:r>
            <w:r w:rsidRPr="00212659">
              <w:rPr>
                <w:sz w:val="20"/>
                <w:szCs w:val="20"/>
              </w:rPr>
              <w:t xml:space="preserve"> – русский.</w:t>
            </w:r>
          </w:p>
          <w:p w:rsidR="00AC5F95" w:rsidRPr="00212659" w:rsidRDefault="008C6E38" w:rsidP="00A3204E">
            <w:pPr>
              <w:ind w:firstLine="170"/>
              <w:jc w:val="both"/>
              <w:rPr>
                <w:sz w:val="20"/>
                <w:szCs w:val="20"/>
              </w:rPr>
            </w:pPr>
            <w:r w:rsidRPr="00212659">
              <w:rPr>
                <w:b/>
                <w:sz w:val="20"/>
                <w:szCs w:val="20"/>
              </w:rPr>
              <w:t>Дата начала подачи заявок:</w:t>
            </w:r>
            <w:r w:rsidR="00EA5A2A">
              <w:rPr>
                <w:b/>
                <w:sz w:val="20"/>
                <w:szCs w:val="20"/>
              </w:rPr>
              <w:t xml:space="preserve"> </w:t>
            </w:r>
            <w:r w:rsidRPr="00212659">
              <w:rPr>
                <w:sz w:val="20"/>
                <w:szCs w:val="20"/>
              </w:rPr>
              <w:t>«</w:t>
            </w:r>
            <w:r w:rsidR="002213E5">
              <w:rPr>
                <w:sz w:val="20"/>
                <w:szCs w:val="20"/>
              </w:rPr>
              <w:t>20</w:t>
            </w:r>
            <w:r w:rsidRPr="00212659">
              <w:rPr>
                <w:sz w:val="20"/>
                <w:szCs w:val="20"/>
              </w:rPr>
              <w:t xml:space="preserve">» </w:t>
            </w:r>
            <w:r w:rsidR="00EA5A2A">
              <w:rPr>
                <w:sz w:val="20"/>
                <w:szCs w:val="20"/>
              </w:rPr>
              <w:t>апреля</w:t>
            </w:r>
            <w:r w:rsidR="000D65F6" w:rsidRPr="00212659">
              <w:rPr>
                <w:sz w:val="20"/>
                <w:szCs w:val="20"/>
              </w:rPr>
              <w:t xml:space="preserve"> 202</w:t>
            </w:r>
            <w:r w:rsidR="00A3204E">
              <w:rPr>
                <w:sz w:val="20"/>
                <w:szCs w:val="20"/>
              </w:rPr>
              <w:t>3</w:t>
            </w:r>
            <w:r w:rsidRPr="00212659">
              <w:rPr>
                <w:sz w:val="20"/>
                <w:szCs w:val="20"/>
              </w:rPr>
              <w:t xml:space="preserve"> года </w:t>
            </w:r>
          </w:p>
          <w:p w:rsidR="008C6E38" w:rsidRPr="00212659" w:rsidRDefault="008C6E38" w:rsidP="00A3204E">
            <w:pPr>
              <w:ind w:firstLine="170"/>
              <w:jc w:val="both"/>
              <w:rPr>
                <w:b/>
                <w:bCs/>
                <w:sz w:val="20"/>
                <w:szCs w:val="20"/>
              </w:rPr>
            </w:pPr>
            <w:r w:rsidRPr="00212659">
              <w:rPr>
                <w:b/>
                <w:bCs/>
                <w:sz w:val="20"/>
                <w:szCs w:val="20"/>
              </w:rPr>
              <w:t>Дата и время окончания подачи заявок:</w:t>
            </w:r>
          </w:p>
          <w:p w:rsidR="006F57DE" w:rsidRPr="008024A7" w:rsidRDefault="008C6E38" w:rsidP="002213E5">
            <w:pPr>
              <w:ind w:firstLine="170"/>
              <w:jc w:val="both"/>
              <w:rPr>
                <w:sz w:val="20"/>
                <w:szCs w:val="20"/>
              </w:rPr>
            </w:pPr>
            <w:r w:rsidRPr="00212659">
              <w:rPr>
                <w:bCs/>
                <w:sz w:val="20"/>
                <w:szCs w:val="20"/>
              </w:rPr>
              <w:t>«</w:t>
            </w:r>
            <w:r w:rsidR="00854B7C">
              <w:rPr>
                <w:bCs/>
                <w:sz w:val="20"/>
                <w:szCs w:val="20"/>
              </w:rPr>
              <w:t>2</w:t>
            </w:r>
            <w:r w:rsidR="002213E5">
              <w:rPr>
                <w:bCs/>
                <w:sz w:val="20"/>
                <w:szCs w:val="20"/>
              </w:rPr>
              <w:t>7</w:t>
            </w:r>
            <w:r w:rsidRPr="00212659">
              <w:rPr>
                <w:bCs/>
                <w:sz w:val="20"/>
                <w:szCs w:val="20"/>
              </w:rPr>
              <w:t xml:space="preserve">» </w:t>
            </w:r>
            <w:r w:rsidR="00EA5A2A">
              <w:rPr>
                <w:bCs/>
                <w:sz w:val="20"/>
                <w:szCs w:val="20"/>
              </w:rPr>
              <w:t xml:space="preserve">апреля </w:t>
            </w:r>
            <w:r w:rsidRPr="00212659">
              <w:rPr>
                <w:bCs/>
                <w:sz w:val="20"/>
                <w:szCs w:val="20"/>
              </w:rPr>
              <w:t>20</w:t>
            </w:r>
            <w:r w:rsidR="000D65F6" w:rsidRPr="00212659">
              <w:rPr>
                <w:bCs/>
                <w:sz w:val="20"/>
                <w:szCs w:val="20"/>
              </w:rPr>
              <w:t>2</w:t>
            </w:r>
            <w:r w:rsidR="00A3204E">
              <w:rPr>
                <w:bCs/>
                <w:sz w:val="20"/>
                <w:szCs w:val="20"/>
              </w:rPr>
              <w:t>3</w:t>
            </w:r>
            <w:r w:rsidRPr="00212659">
              <w:rPr>
                <w:bCs/>
                <w:sz w:val="20"/>
                <w:szCs w:val="20"/>
              </w:rPr>
              <w:t xml:space="preserve"> года 09:00 часов (время иркутское)</w:t>
            </w:r>
          </w:p>
        </w:tc>
      </w:tr>
      <w:tr w:rsidR="00E906F0" w:rsidRPr="000C5200" w:rsidTr="00FF1F4C">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F1F4C">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EA5A2A">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271BDD">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EA5A2A" w:rsidRDefault="00EA5A2A" w:rsidP="00A3204E">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EA5A2A" w:rsidRDefault="00EA5A2A" w:rsidP="00A3204E">
            <w:pPr>
              <w:autoSpaceDE w:val="0"/>
              <w:autoSpaceDN w:val="0"/>
              <w:adjustRightInd w:val="0"/>
              <w:ind w:firstLine="170"/>
              <w:jc w:val="both"/>
              <w:rPr>
                <w:i/>
                <w:sz w:val="20"/>
                <w:szCs w:val="20"/>
              </w:rPr>
            </w:pPr>
          </w:p>
          <w:p w:rsidR="00EA5A2A" w:rsidRDefault="00EA5A2A" w:rsidP="00A3204E">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A5A2A" w:rsidP="00A3204E">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F1F4C">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A3204E">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A3204E">
              <w:rPr>
                <w:b/>
                <w:color w:val="000000"/>
                <w:sz w:val="20"/>
                <w:szCs w:val="20"/>
              </w:rPr>
              <w:t>независимой</w:t>
            </w:r>
            <w:r w:rsidRPr="008024A7">
              <w:rPr>
                <w:b/>
                <w:color w:val="000000"/>
                <w:sz w:val="20"/>
                <w:szCs w:val="20"/>
              </w:rPr>
              <w:t xml:space="preserve"> гарантии:</w:t>
            </w:r>
          </w:p>
        </w:tc>
        <w:tc>
          <w:tcPr>
            <w:tcW w:w="7371" w:type="dxa"/>
            <w:tcBorders>
              <w:top w:val="single" w:sz="4" w:space="0" w:color="auto"/>
              <w:left w:val="single" w:sz="4" w:space="0" w:color="auto"/>
              <w:bottom w:val="single" w:sz="4" w:space="0" w:color="auto"/>
              <w:right w:val="single" w:sz="4" w:space="0" w:color="auto"/>
            </w:tcBorders>
            <w:vAlign w:val="center"/>
          </w:tcPr>
          <w:p w:rsidR="005F3ABE" w:rsidRPr="008024A7" w:rsidRDefault="00B90CF8" w:rsidP="00FF1F4C">
            <w:pPr>
              <w:autoSpaceDE w:val="0"/>
              <w:autoSpaceDN w:val="0"/>
              <w:adjustRightInd w:val="0"/>
              <w:ind w:firstLine="170"/>
              <w:outlineLvl w:val="1"/>
              <w:rPr>
                <w:sz w:val="20"/>
                <w:szCs w:val="20"/>
              </w:rPr>
            </w:pPr>
            <w:r w:rsidRPr="008024A7">
              <w:rPr>
                <w:sz w:val="20"/>
                <w:szCs w:val="20"/>
              </w:rPr>
              <w:t>Требование не установлено</w:t>
            </w:r>
          </w:p>
          <w:p w:rsidR="00032F28" w:rsidRPr="008024A7" w:rsidRDefault="00032F28" w:rsidP="00FF1F4C">
            <w:pPr>
              <w:pStyle w:val="ad"/>
              <w:shd w:val="clear" w:color="auto" w:fill="FFFFFF"/>
              <w:tabs>
                <w:tab w:val="left" w:pos="709"/>
                <w:tab w:val="left" w:pos="1701"/>
              </w:tabs>
              <w:spacing w:after="0" w:line="240" w:lineRule="auto"/>
              <w:ind w:firstLine="170"/>
              <w:rPr>
                <w:sz w:val="20"/>
                <w:szCs w:val="20"/>
              </w:rPr>
            </w:pPr>
          </w:p>
        </w:tc>
      </w:tr>
      <w:tr w:rsidR="00DA1FB1" w:rsidRPr="000C5200" w:rsidTr="00271BDD">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A3204E">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A3204E">
              <w:rPr>
                <w:b/>
                <w:color w:val="000000"/>
                <w:sz w:val="20"/>
                <w:szCs w:val="20"/>
              </w:rPr>
              <w:t>независимой</w:t>
            </w:r>
            <w:r w:rsidRPr="008024A7">
              <w:rPr>
                <w:b/>
                <w:color w:val="000000"/>
                <w:sz w:val="20"/>
                <w:szCs w:val="20"/>
              </w:rPr>
              <w:t xml:space="preserve">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A3204E">
            <w:pPr>
              <w:ind w:firstLine="170"/>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A3204E">
            <w:pPr>
              <w:autoSpaceDE w:val="0"/>
              <w:autoSpaceDN w:val="0"/>
              <w:adjustRightInd w:val="0"/>
              <w:ind w:firstLine="170"/>
              <w:jc w:val="both"/>
              <w:outlineLvl w:val="1"/>
              <w:rPr>
                <w:sz w:val="20"/>
                <w:szCs w:val="20"/>
              </w:rPr>
            </w:pPr>
          </w:p>
          <w:p w:rsidR="00DA1FB1" w:rsidRPr="008024A7" w:rsidRDefault="00295B51" w:rsidP="00A3204E">
            <w:pPr>
              <w:autoSpaceDE w:val="0"/>
              <w:autoSpaceDN w:val="0"/>
              <w:adjustRightInd w:val="0"/>
              <w:ind w:firstLine="170"/>
              <w:jc w:val="both"/>
              <w:outlineLvl w:val="1"/>
              <w:rPr>
                <w:sz w:val="20"/>
                <w:szCs w:val="20"/>
              </w:rPr>
            </w:pPr>
            <w:r w:rsidRPr="00295B51">
              <w:rPr>
                <w:sz w:val="20"/>
                <w:szCs w:val="20"/>
              </w:rPr>
              <w:t>5256 руб. (пять тысяч двести пятьдесят шесть рублей 00 копеек)</w:t>
            </w:r>
          </w:p>
          <w:p w:rsidR="00DA1FB1" w:rsidRPr="008024A7" w:rsidRDefault="00DA1FB1" w:rsidP="00A3204E">
            <w:pPr>
              <w:shd w:val="clear" w:color="auto" w:fill="FFFFFF"/>
              <w:tabs>
                <w:tab w:val="left" w:pos="1701"/>
                <w:tab w:val="left" w:pos="2127"/>
              </w:tabs>
              <w:ind w:firstLine="170"/>
              <w:jc w:val="both"/>
              <w:rPr>
                <w:sz w:val="20"/>
                <w:szCs w:val="20"/>
              </w:rPr>
            </w:pPr>
          </w:p>
          <w:p w:rsidR="00DA1FB1" w:rsidRPr="008024A7" w:rsidRDefault="00DA1FB1" w:rsidP="00A3204E">
            <w:pPr>
              <w:shd w:val="clear" w:color="auto" w:fill="FFFFFF"/>
              <w:tabs>
                <w:tab w:val="left" w:pos="1701"/>
                <w:tab w:val="left" w:pos="2127"/>
              </w:tabs>
              <w:ind w:firstLine="170"/>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EA5A2A">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A3204E">
            <w:pPr>
              <w:pStyle w:val="ad"/>
              <w:tabs>
                <w:tab w:val="left" w:pos="709"/>
              </w:tabs>
              <w:spacing w:after="0" w:line="240" w:lineRule="auto"/>
              <w:ind w:firstLine="170"/>
              <w:jc w:val="both"/>
              <w:rPr>
                <w:sz w:val="20"/>
                <w:szCs w:val="20"/>
              </w:rPr>
            </w:pPr>
          </w:p>
          <w:p w:rsidR="00A3204E" w:rsidRPr="0060690A" w:rsidRDefault="00A3204E" w:rsidP="00A3204E">
            <w:pPr>
              <w:pStyle w:val="ad"/>
              <w:tabs>
                <w:tab w:val="left" w:pos="709"/>
              </w:tabs>
              <w:spacing w:after="0" w:line="240" w:lineRule="auto"/>
              <w:ind w:firstLine="170"/>
              <w:jc w:val="both"/>
              <w:rPr>
                <w:rFonts w:ascii="Times New Roman" w:hAnsi="Times New Roman" w:cs="Times New Roman"/>
                <w:b/>
                <w:sz w:val="20"/>
                <w:szCs w:val="20"/>
                <w:u w:val="single"/>
              </w:rPr>
            </w:pPr>
            <w:r w:rsidRPr="0060690A">
              <w:rPr>
                <w:rFonts w:ascii="Times New Roman" w:hAnsi="Times New Roman" w:cs="Times New Roman"/>
                <w:b/>
                <w:sz w:val="20"/>
                <w:szCs w:val="20"/>
                <w:u w:val="single"/>
              </w:rPr>
              <w:t>Исполнение договора может обеспечиваться:</w:t>
            </w:r>
          </w:p>
          <w:p w:rsidR="00A3204E" w:rsidRPr="0060690A" w:rsidRDefault="00A3204E" w:rsidP="00A3204E">
            <w:pPr>
              <w:pStyle w:val="ad"/>
              <w:numPr>
                <w:ilvl w:val="0"/>
                <w:numId w:val="3"/>
              </w:numPr>
              <w:tabs>
                <w:tab w:val="left" w:pos="0"/>
                <w:tab w:val="left" w:pos="368"/>
              </w:tabs>
              <w:spacing w:after="0" w:line="240" w:lineRule="auto"/>
              <w:ind w:left="0" w:firstLine="170"/>
              <w:jc w:val="both"/>
              <w:rPr>
                <w:rFonts w:ascii="Times New Roman" w:hAnsi="Times New Roman" w:cs="Times New Roman"/>
                <w:sz w:val="20"/>
                <w:szCs w:val="20"/>
              </w:rPr>
            </w:pPr>
            <w:r w:rsidRPr="0060690A">
              <w:rPr>
                <w:rFonts w:ascii="Times New Roman" w:hAnsi="Times New Roman" w:cs="Times New Roman"/>
                <w:b/>
                <w:sz w:val="20"/>
                <w:szCs w:val="20"/>
              </w:rPr>
              <w:t>внесением денежных средств</w:t>
            </w:r>
            <w:r w:rsidRPr="0060690A">
              <w:rPr>
                <w:rFonts w:ascii="Times New Roman" w:hAnsi="Times New Roman" w:cs="Times New Roman"/>
                <w:sz w:val="20"/>
                <w:szCs w:val="20"/>
              </w:rPr>
              <w:t>:</w:t>
            </w:r>
          </w:p>
          <w:p w:rsidR="00A3204E" w:rsidRPr="0060690A" w:rsidRDefault="00A3204E" w:rsidP="00A3204E">
            <w:pPr>
              <w:pStyle w:val="ad"/>
              <w:tabs>
                <w:tab w:val="left" w:pos="0"/>
              </w:tabs>
              <w:spacing w:after="0" w:line="240" w:lineRule="auto"/>
              <w:jc w:val="both"/>
              <w:rPr>
                <w:rFonts w:ascii="Times New Roman" w:hAnsi="Times New Roman" w:cs="Times New Roman"/>
                <w:color w:val="000000"/>
                <w:sz w:val="20"/>
                <w:szCs w:val="20"/>
              </w:rPr>
            </w:pPr>
            <w:r w:rsidRPr="0060690A">
              <w:rPr>
                <w:rFonts w:ascii="Times New Roman" w:hAnsi="Times New Roman" w:cs="Times New Roman"/>
                <w:color w:val="000000"/>
                <w:sz w:val="20"/>
                <w:szCs w:val="20"/>
              </w:rPr>
              <w:t>Реквизиты для перечисления обеспечения исполнения договора:</w:t>
            </w:r>
          </w:p>
          <w:p w:rsidR="00A3204E" w:rsidRPr="0060690A" w:rsidRDefault="00A3204E" w:rsidP="00A3204E">
            <w:pPr>
              <w:rPr>
                <w:sz w:val="20"/>
                <w:szCs w:val="20"/>
              </w:rPr>
            </w:pPr>
            <w:r w:rsidRPr="0060690A">
              <w:rPr>
                <w:sz w:val="20"/>
                <w:szCs w:val="20"/>
              </w:rPr>
              <w:t xml:space="preserve">ИНН 3810009342    </w:t>
            </w:r>
          </w:p>
          <w:p w:rsidR="00A3204E" w:rsidRPr="0060690A" w:rsidRDefault="00A3204E" w:rsidP="00A3204E">
            <w:pPr>
              <w:rPr>
                <w:sz w:val="20"/>
                <w:szCs w:val="20"/>
              </w:rPr>
            </w:pPr>
            <w:r w:rsidRPr="0060690A">
              <w:rPr>
                <w:sz w:val="20"/>
                <w:szCs w:val="20"/>
              </w:rPr>
              <w:t>КПП 381001001</w:t>
            </w:r>
          </w:p>
          <w:p w:rsidR="00A3204E" w:rsidRPr="0060690A" w:rsidRDefault="00A3204E" w:rsidP="00A3204E">
            <w:pPr>
              <w:pStyle w:val="aff0"/>
              <w:widowControl w:val="0"/>
            </w:pPr>
            <w:r w:rsidRPr="0060690A">
              <w:t>Минфин Иркутской области (ОГАУЗ «Иркутская городская клиническая больница № 8», л/с 80303060207)</w:t>
            </w:r>
          </w:p>
          <w:p w:rsidR="00A3204E" w:rsidRPr="0060690A" w:rsidRDefault="00A3204E" w:rsidP="00A3204E">
            <w:pPr>
              <w:pStyle w:val="aff0"/>
              <w:widowControl w:val="0"/>
            </w:pPr>
            <w:r w:rsidRPr="0060690A">
              <w:t>Казначейский счет 03224643250000003400</w:t>
            </w:r>
          </w:p>
          <w:p w:rsidR="00A3204E" w:rsidRPr="0060690A" w:rsidRDefault="00A3204E" w:rsidP="00A3204E">
            <w:pPr>
              <w:pStyle w:val="aff0"/>
              <w:widowControl w:val="0"/>
            </w:pPr>
            <w:r w:rsidRPr="0060690A">
              <w:t>Банковский счет 40102810145370000026</w:t>
            </w:r>
          </w:p>
          <w:p w:rsidR="00A3204E" w:rsidRPr="0060690A" w:rsidRDefault="00A3204E" w:rsidP="00A3204E">
            <w:pPr>
              <w:pStyle w:val="aff0"/>
              <w:widowControl w:val="0"/>
            </w:pPr>
            <w:r w:rsidRPr="0060690A">
              <w:t>Наименование банка: Отделение Иркутск//УФК по Иркутской области, г. Иркутск</w:t>
            </w:r>
          </w:p>
          <w:p w:rsidR="00A3204E" w:rsidRPr="0060690A" w:rsidRDefault="00A3204E" w:rsidP="00A3204E">
            <w:pPr>
              <w:pStyle w:val="aff0"/>
              <w:widowControl w:val="0"/>
            </w:pPr>
            <w:r w:rsidRPr="0060690A">
              <w:t>БИК 012520101</w:t>
            </w:r>
          </w:p>
          <w:p w:rsidR="00A3204E" w:rsidRPr="0060690A" w:rsidRDefault="00A3204E" w:rsidP="00A3204E">
            <w:pPr>
              <w:pStyle w:val="ad"/>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КПС 0000000000000000510 </w:t>
            </w:r>
          </w:p>
          <w:p w:rsidR="00A3204E" w:rsidRPr="0060690A" w:rsidRDefault="00A3204E" w:rsidP="00A3204E">
            <w:pPr>
              <w:pStyle w:val="ad"/>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КВФО 3 </w:t>
            </w:r>
          </w:p>
          <w:p w:rsidR="00A3204E" w:rsidRPr="0060690A" w:rsidRDefault="00A3204E" w:rsidP="00A3204E">
            <w:pPr>
              <w:jc w:val="both"/>
              <w:rPr>
                <w:sz w:val="20"/>
                <w:szCs w:val="20"/>
              </w:rPr>
            </w:pPr>
            <w:r w:rsidRPr="0060690A">
              <w:rPr>
                <w:sz w:val="20"/>
                <w:szCs w:val="20"/>
              </w:rPr>
              <w:t xml:space="preserve">Код субсидии 803093000 </w:t>
            </w:r>
          </w:p>
          <w:p w:rsidR="00A3204E" w:rsidRPr="0060690A" w:rsidRDefault="00A3204E" w:rsidP="00A3204E">
            <w:pPr>
              <w:shd w:val="clear" w:color="auto" w:fill="FFFFFF"/>
              <w:tabs>
                <w:tab w:val="left" w:pos="1701"/>
              </w:tabs>
              <w:jc w:val="both"/>
              <w:rPr>
                <w:sz w:val="20"/>
                <w:szCs w:val="20"/>
              </w:rPr>
            </w:pPr>
            <w:r w:rsidRPr="0060690A">
              <w:rPr>
                <w:sz w:val="20"/>
                <w:szCs w:val="20"/>
              </w:rPr>
              <w:t>Отраслевой код 00000000000000000</w:t>
            </w:r>
          </w:p>
          <w:p w:rsidR="00A3204E" w:rsidRPr="0060690A" w:rsidRDefault="00A3204E" w:rsidP="00A3204E">
            <w:pPr>
              <w:pStyle w:val="ae"/>
              <w:numPr>
                <w:ilvl w:val="0"/>
                <w:numId w:val="3"/>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60690A">
              <w:rPr>
                <w:rFonts w:ascii="Times New Roman" w:hAnsi="Times New Roman" w:cs="Times New Roman"/>
                <w:b/>
                <w:sz w:val="20"/>
                <w:szCs w:val="20"/>
              </w:rPr>
              <w:t>предоставлением независимой гарантии</w:t>
            </w:r>
            <w:r w:rsidRPr="0060690A">
              <w:rPr>
                <w:rFonts w:ascii="Times New Roman" w:hAnsi="Times New Roman" w:cs="Times New Roman"/>
                <w:sz w:val="20"/>
                <w:szCs w:val="20"/>
              </w:rPr>
              <w:t>.</w:t>
            </w:r>
          </w:p>
          <w:p w:rsidR="00A3204E" w:rsidRPr="0060690A" w:rsidRDefault="00A3204E" w:rsidP="00A3204E">
            <w:pPr>
              <w:shd w:val="clear" w:color="auto" w:fill="FFFFFF"/>
              <w:tabs>
                <w:tab w:val="left" w:pos="1701"/>
              </w:tabs>
              <w:ind w:firstLine="170"/>
              <w:jc w:val="both"/>
              <w:rPr>
                <w:sz w:val="20"/>
                <w:szCs w:val="20"/>
              </w:rPr>
            </w:pPr>
            <w:r w:rsidRPr="0060690A">
              <w:rPr>
                <w:sz w:val="20"/>
                <w:szCs w:val="20"/>
              </w:rPr>
              <w:t>Способ обеспечения исполнения договора определяется участником закупки, с которым заключается договор, самостоятельно.</w:t>
            </w:r>
          </w:p>
          <w:p w:rsidR="00A3204E" w:rsidRPr="0060690A" w:rsidRDefault="00A3204E" w:rsidP="00A3204E">
            <w:pPr>
              <w:shd w:val="clear" w:color="auto" w:fill="FFFFFF"/>
              <w:tabs>
                <w:tab w:val="left" w:pos="1701"/>
              </w:tabs>
              <w:ind w:firstLine="170"/>
              <w:jc w:val="both"/>
              <w:rPr>
                <w:sz w:val="20"/>
                <w:szCs w:val="20"/>
              </w:rPr>
            </w:pPr>
            <w:proofErr w:type="gramStart"/>
            <w:r w:rsidRPr="0060690A">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0690A">
              <w:rPr>
                <w:sz w:val="20"/>
                <w:szCs w:val="20"/>
              </w:rPr>
              <w:t xml:space="preserve"> информационно-телекоммуникационной сети «Интернет».</w:t>
            </w:r>
          </w:p>
          <w:p w:rsidR="00A3204E" w:rsidRPr="0060690A" w:rsidRDefault="00A3204E" w:rsidP="00A3204E">
            <w:pPr>
              <w:shd w:val="clear" w:color="auto" w:fill="FFFFFF"/>
              <w:tabs>
                <w:tab w:val="left" w:pos="1701"/>
              </w:tabs>
              <w:ind w:firstLine="170"/>
              <w:jc w:val="both"/>
              <w:rPr>
                <w:sz w:val="20"/>
                <w:szCs w:val="20"/>
              </w:rPr>
            </w:pPr>
            <w:r w:rsidRPr="0060690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A3204E" w:rsidRPr="0060690A" w:rsidRDefault="00A3204E" w:rsidP="00A3204E">
            <w:pPr>
              <w:shd w:val="clear" w:color="auto" w:fill="FFFFFF"/>
              <w:tabs>
                <w:tab w:val="left" w:pos="1701"/>
              </w:tabs>
              <w:ind w:firstLine="170"/>
              <w:jc w:val="both"/>
              <w:rPr>
                <w:sz w:val="20"/>
                <w:szCs w:val="20"/>
              </w:rPr>
            </w:pPr>
            <w:r w:rsidRPr="0060690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0690A">
              <w:rPr>
                <w:sz w:val="20"/>
                <w:szCs w:val="20"/>
              </w:rPr>
              <w:t>ств пр</w:t>
            </w:r>
            <w:proofErr w:type="gramEnd"/>
            <w:r w:rsidRPr="0060690A">
              <w:rPr>
                <w:sz w:val="20"/>
                <w:szCs w:val="20"/>
              </w:rPr>
              <w:t>инципалом;</w:t>
            </w:r>
          </w:p>
          <w:p w:rsidR="00A3204E" w:rsidRPr="0060690A" w:rsidRDefault="00A3204E" w:rsidP="00A3204E">
            <w:pPr>
              <w:shd w:val="clear" w:color="auto" w:fill="FFFFFF"/>
              <w:tabs>
                <w:tab w:val="left" w:pos="1701"/>
              </w:tabs>
              <w:ind w:firstLine="170"/>
              <w:jc w:val="both"/>
              <w:rPr>
                <w:sz w:val="20"/>
                <w:szCs w:val="20"/>
              </w:rPr>
            </w:pPr>
            <w:r w:rsidRPr="0060690A">
              <w:rPr>
                <w:sz w:val="20"/>
                <w:szCs w:val="20"/>
              </w:rPr>
              <w:t>2) перечень обязатель</w:t>
            </w:r>
            <w:proofErr w:type="gramStart"/>
            <w:r w:rsidRPr="0060690A">
              <w:rPr>
                <w:sz w:val="20"/>
                <w:szCs w:val="20"/>
              </w:rPr>
              <w:t>ств пр</w:t>
            </w:r>
            <w:proofErr w:type="gramEnd"/>
            <w:r w:rsidRPr="0060690A">
              <w:rPr>
                <w:sz w:val="20"/>
                <w:szCs w:val="20"/>
              </w:rPr>
              <w:t>инципала, надлежащее исполнение которых обеспечивается независимой гарантией;</w:t>
            </w:r>
          </w:p>
          <w:p w:rsidR="00A3204E" w:rsidRPr="0060690A" w:rsidRDefault="00A3204E" w:rsidP="00A3204E">
            <w:pPr>
              <w:shd w:val="clear" w:color="auto" w:fill="FFFFFF"/>
              <w:tabs>
                <w:tab w:val="left" w:pos="1701"/>
              </w:tabs>
              <w:ind w:firstLine="170"/>
              <w:jc w:val="both"/>
              <w:rPr>
                <w:sz w:val="20"/>
                <w:szCs w:val="20"/>
              </w:rPr>
            </w:pPr>
            <w:r w:rsidRPr="0060690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A3204E" w:rsidRPr="0060690A" w:rsidRDefault="00A3204E" w:rsidP="00A3204E">
            <w:pPr>
              <w:shd w:val="clear" w:color="auto" w:fill="FFFFFF"/>
              <w:tabs>
                <w:tab w:val="left" w:pos="1701"/>
              </w:tabs>
              <w:ind w:firstLine="170"/>
              <w:jc w:val="both"/>
              <w:rPr>
                <w:sz w:val="20"/>
                <w:szCs w:val="20"/>
              </w:rPr>
            </w:pPr>
            <w:r w:rsidRPr="0060690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A3204E" w:rsidRPr="0060690A" w:rsidRDefault="00A3204E" w:rsidP="00A3204E">
            <w:pPr>
              <w:shd w:val="clear" w:color="auto" w:fill="FFFFFF"/>
              <w:tabs>
                <w:tab w:val="left" w:pos="1701"/>
              </w:tabs>
              <w:ind w:firstLine="170"/>
              <w:jc w:val="both"/>
              <w:rPr>
                <w:sz w:val="20"/>
                <w:szCs w:val="20"/>
              </w:rPr>
            </w:pPr>
            <w:proofErr w:type="gramStart"/>
            <w:r w:rsidRPr="0060690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0690A">
              <w:rPr>
                <w:sz w:val="20"/>
                <w:szCs w:val="20"/>
              </w:rPr>
              <w:t>) платежа Заказчика, срок действия независимой гарантии должен превышать срок поставки товара не менее чем на один месяц);</w:t>
            </w:r>
          </w:p>
          <w:p w:rsidR="00A3204E" w:rsidRPr="0060690A" w:rsidRDefault="00A3204E" w:rsidP="00A3204E">
            <w:pPr>
              <w:shd w:val="clear" w:color="auto" w:fill="FFFFFF"/>
              <w:tabs>
                <w:tab w:val="left" w:pos="1701"/>
              </w:tabs>
              <w:ind w:firstLine="170"/>
              <w:jc w:val="both"/>
              <w:rPr>
                <w:sz w:val="20"/>
                <w:szCs w:val="20"/>
              </w:rPr>
            </w:pPr>
            <w:r w:rsidRPr="0060690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A3204E" w:rsidRPr="0060690A" w:rsidRDefault="00A3204E" w:rsidP="00A3204E">
            <w:pPr>
              <w:shd w:val="clear" w:color="auto" w:fill="FFFFFF"/>
              <w:tabs>
                <w:tab w:val="left" w:pos="1701"/>
              </w:tabs>
              <w:ind w:firstLine="170"/>
              <w:jc w:val="both"/>
              <w:rPr>
                <w:sz w:val="20"/>
                <w:szCs w:val="20"/>
              </w:rPr>
            </w:pPr>
            <w:proofErr w:type="gramStart"/>
            <w:r w:rsidRPr="0060690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0690A">
              <w:rPr>
                <w:sz w:val="20"/>
                <w:szCs w:val="20"/>
              </w:rPr>
              <w:t xml:space="preserve"> Заказчиком, но не </w:t>
            </w:r>
            <w:proofErr w:type="gramStart"/>
            <w:r w:rsidRPr="0060690A">
              <w:rPr>
                <w:sz w:val="20"/>
                <w:szCs w:val="20"/>
              </w:rPr>
              <w:t>превышающем</w:t>
            </w:r>
            <w:proofErr w:type="gramEnd"/>
            <w:r w:rsidRPr="0060690A">
              <w:rPr>
                <w:sz w:val="20"/>
                <w:szCs w:val="20"/>
              </w:rPr>
              <w:t xml:space="preserve"> размер обеспечения исполнения договора;</w:t>
            </w:r>
          </w:p>
          <w:p w:rsidR="00A3204E" w:rsidRPr="0060690A" w:rsidRDefault="00A3204E" w:rsidP="00A3204E">
            <w:pPr>
              <w:shd w:val="clear" w:color="auto" w:fill="FFFFFF"/>
              <w:tabs>
                <w:tab w:val="left" w:pos="1701"/>
              </w:tabs>
              <w:ind w:firstLine="170"/>
              <w:jc w:val="both"/>
              <w:rPr>
                <w:sz w:val="20"/>
                <w:szCs w:val="20"/>
              </w:rPr>
            </w:pPr>
            <w:r w:rsidRPr="0060690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A3204E" w:rsidRPr="0060690A" w:rsidRDefault="00A3204E" w:rsidP="00A3204E">
            <w:pPr>
              <w:shd w:val="clear" w:color="auto" w:fill="FFFFFF"/>
              <w:tabs>
                <w:tab w:val="left" w:pos="1701"/>
              </w:tabs>
              <w:ind w:firstLine="170"/>
              <w:jc w:val="both"/>
              <w:rPr>
                <w:sz w:val="20"/>
                <w:szCs w:val="20"/>
              </w:rPr>
            </w:pPr>
            <w:r w:rsidRPr="0060690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A3204E" w:rsidRPr="0060690A" w:rsidRDefault="00A3204E" w:rsidP="00A3204E">
            <w:pPr>
              <w:shd w:val="clear" w:color="auto" w:fill="FFFFFF"/>
              <w:tabs>
                <w:tab w:val="left" w:pos="1701"/>
              </w:tabs>
              <w:ind w:firstLine="170"/>
              <w:jc w:val="both"/>
              <w:rPr>
                <w:sz w:val="20"/>
                <w:szCs w:val="20"/>
              </w:rPr>
            </w:pPr>
            <w:r w:rsidRPr="0060690A">
              <w:rPr>
                <w:sz w:val="20"/>
                <w:szCs w:val="20"/>
              </w:rPr>
              <w:t xml:space="preserve">10) перечень документов, которые Заказчик должен </w:t>
            </w:r>
            <w:proofErr w:type="gramStart"/>
            <w:r w:rsidRPr="0060690A">
              <w:rPr>
                <w:sz w:val="20"/>
                <w:szCs w:val="20"/>
              </w:rPr>
              <w:t>предоставить гаранту вместе с требованием уплатить</w:t>
            </w:r>
            <w:proofErr w:type="gramEnd"/>
            <w:r w:rsidRPr="0060690A">
              <w:rPr>
                <w:sz w:val="20"/>
                <w:szCs w:val="20"/>
              </w:rPr>
              <w:t xml:space="preserve"> денежные средства по независимой гарантии:</w:t>
            </w:r>
          </w:p>
          <w:p w:rsidR="00A3204E" w:rsidRPr="0060690A" w:rsidRDefault="00A3204E" w:rsidP="00A3204E">
            <w:pPr>
              <w:shd w:val="clear" w:color="auto" w:fill="FFFFFF"/>
              <w:tabs>
                <w:tab w:val="left" w:pos="1701"/>
              </w:tabs>
              <w:ind w:firstLine="170"/>
              <w:jc w:val="both"/>
              <w:rPr>
                <w:sz w:val="20"/>
                <w:szCs w:val="20"/>
              </w:rPr>
            </w:pPr>
            <w:r w:rsidRPr="0060690A">
              <w:rPr>
                <w:sz w:val="20"/>
                <w:szCs w:val="20"/>
              </w:rPr>
              <w:t>а) расчет суммы, включаемой в требование по независимой гарантии;</w:t>
            </w:r>
          </w:p>
          <w:p w:rsidR="00A3204E" w:rsidRPr="0060690A" w:rsidRDefault="00A3204E" w:rsidP="00A3204E">
            <w:pPr>
              <w:shd w:val="clear" w:color="auto" w:fill="FFFFFF"/>
              <w:tabs>
                <w:tab w:val="left" w:pos="1701"/>
              </w:tabs>
              <w:ind w:firstLine="170"/>
              <w:jc w:val="both"/>
              <w:rPr>
                <w:sz w:val="20"/>
                <w:szCs w:val="20"/>
              </w:rPr>
            </w:pPr>
            <w:r w:rsidRPr="0060690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A3204E" w:rsidRPr="0060690A" w:rsidRDefault="00A3204E" w:rsidP="00A3204E">
            <w:pPr>
              <w:shd w:val="clear" w:color="auto" w:fill="FFFFFF"/>
              <w:tabs>
                <w:tab w:val="left" w:pos="1701"/>
              </w:tabs>
              <w:ind w:firstLine="170"/>
              <w:jc w:val="both"/>
              <w:rPr>
                <w:sz w:val="20"/>
                <w:szCs w:val="20"/>
              </w:rPr>
            </w:pPr>
            <w:r w:rsidRPr="0060690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A3204E" w:rsidRPr="0060690A" w:rsidRDefault="00A3204E" w:rsidP="00A3204E">
            <w:pPr>
              <w:shd w:val="clear" w:color="auto" w:fill="FFFFFF"/>
              <w:tabs>
                <w:tab w:val="left" w:pos="1701"/>
              </w:tabs>
              <w:ind w:firstLine="170"/>
              <w:jc w:val="both"/>
              <w:rPr>
                <w:sz w:val="20"/>
                <w:szCs w:val="20"/>
              </w:rPr>
            </w:pPr>
            <w:r w:rsidRPr="0060690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A3204E" w:rsidRPr="0060690A" w:rsidRDefault="00A3204E" w:rsidP="00A3204E">
            <w:pPr>
              <w:shd w:val="clear" w:color="auto" w:fill="FFFFFF"/>
              <w:tabs>
                <w:tab w:val="left" w:pos="1701"/>
              </w:tabs>
              <w:ind w:firstLine="170"/>
              <w:jc w:val="both"/>
              <w:rPr>
                <w:sz w:val="20"/>
                <w:szCs w:val="20"/>
              </w:rPr>
            </w:pPr>
            <w:proofErr w:type="gramStart"/>
            <w:r w:rsidRPr="0060690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A3204E" w:rsidRPr="0060690A" w:rsidRDefault="00A3204E" w:rsidP="00A3204E">
            <w:pPr>
              <w:shd w:val="clear" w:color="auto" w:fill="FFFFFF"/>
              <w:tabs>
                <w:tab w:val="left" w:pos="1701"/>
              </w:tabs>
              <w:ind w:firstLine="170"/>
              <w:jc w:val="both"/>
              <w:rPr>
                <w:sz w:val="20"/>
                <w:szCs w:val="20"/>
              </w:rPr>
            </w:pPr>
            <w:r w:rsidRPr="0060690A">
              <w:rPr>
                <w:sz w:val="20"/>
                <w:szCs w:val="20"/>
              </w:rPr>
              <w:t xml:space="preserve">Недопустимо включение в </w:t>
            </w:r>
            <w:proofErr w:type="gramStart"/>
            <w:r w:rsidRPr="0060690A">
              <w:rPr>
                <w:sz w:val="20"/>
                <w:szCs w:val="20"/>
              </w:rPr>
              <w:t>независимой</w:t>
            </w:r>
            <w:proofErr w:type="gramEnd"/>
            <w:r w:rsidRPr="0060690A">
              <w:rPr>
                <w:sz w:val="20"/>
                <w:szCs w:val="20"/>
              </w:rPr>
              <w:t xml:space="preserve"> гарантию:</w:t>
            </w:r>
          </w:p>
          <w:p w:rsidR="00A3204E" w:rsidRPr="0060690A" w:rsidRDefault="00A3204E" w:rsidP="00A3204E">
            <w:pPr>
              <w:shd w:val="clear" w:color="auto" w:fill="FFFFFF"/>
              <w:tabs>
                <w:tab w:val="left" w:pos="1701"/>
              </w:tabs>
              <w:ind w:firstLine="170"/>
              <w:jc w:val="both"/>
              <w:rPr>
                <w:sz w:val="20"/>
                <w:szCs w:val="20"/>
              </w:rPr>
            </w:pPr>
            <w:r w:rsidRPr="0060690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0690A">
              <w:rPr>
                <w:sz w:val="20"/>
                <w:szCs w:val="20"/>
              </w:rPr>
              <w:t>непредоставления</w:t>
            </w:r>
            <w:proofErr w:type="spellEnd"/>
            <w:r w:rsidRPr="0060690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60690A">
              <w:rPr>
                <w:sz w:val="20"/>
                <w:szCs w:val="20"/>
              </w:rPr>
              <w:t>а(</w:t>
            </w:r>
            <w:proofErr w:type="gramEnd"/>
            <w:r w:rsidRPr="0060690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3204E" w:rsidRPr="0060690A" w:rsidRDefault="00A3204E" w:rsidP="00A3204E">
            <w:pPr>
              <w:shd w:val="clear" w:color="auto" w:fill="FFFFFF"/>
              <w:tabs>
                <w:tab w:val="left" w:pos="1701"/>
              </w:tabs>
              <w:ind w:firstLine="170"/>
              <w:jc w:val="both"/>
              <w:rPr>
                <w:sz w:val="20"/>
                <w:szCs w:val="20"/>
              </w:rPr>
            </w:pPr>
            <w:r w:rsidRPr="0060690A">
              <w:rPr>
                <w:sz w:val="20"/>
                <w:szCs w:val="20"/>
              </w:rPr>
              <w:t>2) требований о предоставлении Заказчиком гаранту отчета об исполнении договора;</w:t>
            </w:r>
          </w:p>
          <w:p w:rsidR="00A3204E" w:rsidRPr="0060690A" w:rsidRDefault="00A3204E" w:rsidP="00A3204E">
            <w:pPr>
              <w:shd w:val="clear" w:color="auto" w:fill="FFFFFF"/>
              <w:tabs>
                <w:tab w:val="left" w:pos="1701"/>
              </w:tabs>
              <w:ind w:firstLine="170"/>
              <w:jc w:val="both"/>
              <w:rPr>
                <w:sz w:val="20"/>
                <w:szCs w:val="20"/>
              </w:rPr>
            </w:pPr>
            <w:r w:rsidRPr="0060690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0690A">
              <w:rPr>
                <w:sz w:val="20"/>
                <w:szCs w:val="20"/>
              </w:rPr>
              <w:t>предоставить гаранту вместе с требованием уплатить</w:t>
            </w:r>
            <w:proofErr w:type="gramEnd"/>
            <w:r w:rsidRPr="0060690A">
              <w:rPr>
                <w:sz w:val="20"/>
                <w:szCs w:val="20"/>
              </w:rPr>
              <w:t xml:space="preserve"> денежные средства по независимой гарантии.</w:t>
            </w:r>
          </w:p>
          <w:p w:rsidR="00A3204E" w:rsidRPr="0060690A" w:rsidRDefault="00A3204E" w:rsidP="00A3204E">
            <w:pPr>
              <w:shd w:val="clear" w:color="auto" w:fill="FFFFFF"/>
              <w:tabs>
                <w:tab w:val="left" w:pos="1701"/>
              </w:tabs>
              <w:ind w:firstLine="170"/>
              <w:jc w:val="both"/>
              <w:rPr>
                <w:sz w:val="20"/>
                <w:szCs w:val="20"/>
              </w:rPr>
            </w:pPr>
            <w:r w:rsidRPr="0060690A">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A3204E" w:rsidRPr="0060690A" w:rsidRDefault="00A3204E" w:rsidP="00A3204E">
            <w:pPr>
              <w:shd w:val="clear" w:color="auto" w:fill="FFFFFF"/>
              <w:tabs>
                <w:tab w:val="left" w:pos="1701"/>
              </w:tabs>
              <w:ind w:firstLine="170"/>
              <w:jc w:val="both"/>
              <w:rPr>
                <w:sz w:val="20"/>
                <w:szCs w:val="20"/>
              </w:rPr>
            </w:pPr>
            <w:r w:rsidRPr="0060690A">
              <w:rPr>
                <w:sz w:val="20"/>
                <w:szCs w:val="20"/>
              </w:rPr>
              <w:t xml:space="preserve">В случае </w:t>
            </w:r>
            <w:proofErr w:type="spellStart"/>
            <w:r w:rsidRPr="0060690A">
              <w:rPr>
                <w:sz w:val="20"/>
                <w:szCs w:val="20"/>
              </w:rPr>
              <w:t>непредоставления</w:t>
            </w:r>
            <w:proofErr w:type="spellEnd"/>
            <w:r w:rsidRPr="0060690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A3204E" w:rsidRPr="0060690A" w:rsidRDefault="00A3204E" w:rsidP="00A3204E">
            <w:pPr>
              <w:shd w:val="clear" w:color="auto" w:fill="FFFFFF"/>
              <w:tabs>
                <w:tab w:val="left" w:pos="1701"/>
              </w:tabs>
              <w:ind w:firstLine="170"/>
              <w:jc w:val="both"/>
              <w:rPr>
                <w:sz w:val="20"/>
                <w:szCs w:val="20"/>
              </w:rPr>
            </w:pPr>
            <w:r w:rsidRPr="0060690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A3204E" w:rsidP="00A3204E">
            <w:pPr>
              <w:shd w:val="clear" w:color="auto" w:fill="FFFFFF"/>
              <w:tabs>
                <w:tab w:val="left" w:pos="1701"/>
                <w:tab w:val="left" w:pos="2127"/>
              </w:tabs>
              <w:ind w:firstLine="170"/>
              <w:jc w:val="both"/>
              <w:rPr>
                <w:sz w:val="20"/>
                <w:szCs w:val="20"/>
              </w:rPr>
            </w:pPr>
            <w:r w:rsidRPr="0060690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271BDD">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8024A7" w:rsidRDefault="00D12AAF" w:rsidP="00A3204E">
            <w:pPr>
              <w:ind w:firstLine="170"/>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271BD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EA5A2A">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A3204E">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A3204E">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A3204E">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EA5A2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EA5A2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A3204E">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A3204E">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EA5A2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EA5A2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A3204E">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A3204E">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3204E">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A3204E">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A3204E">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A3204E">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A3204E">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A3204E">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A3204E">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E344AF" w:rsidRPr="00E344AF" w:rsidRDefault="00E344AF" w:rsidP="00A3204E">
            <w:pPr>
              <w:pStyle w:val="ad"/>
              <w:shd w:val="clear" w:color="auto" w:fill="FFFFFF"/>
              <w:tabs>
                <w:tab w:val="left" w:pos="34"/>
                <w:tab w:val="left" w:pos="1026"/>
              </w:tabs>
              <w:spacing w:after="0" w:line="240" w:lineRule="auto"/>
              <w:ind w:firstLine="170"/>
              <w:jc w:val="both"/>
              <w:rPr>
                <w:rFonts w:ascii="Times New Roman" w:hAnsi="Times New Roman" w:cs="Times New Roman"/>
                <w:color w:val="auto"/>
                <w:sz w:val="20"/>
                <w:szCs w:val="20"/>
              </w:rPr>
            </w:pPr>
            <w:proofErr w:type="gramStart"/>
            <w:r w:rsidRPr="00E344AF">
              <w:rPr>
                <w:rFonts w:ascii="Times New Roman" w:hAnsi="Times New Roman" w:cs="Times New Roman"/>
                <w:sz w:val="20"/>
                <w:szCs w:val="20"/>
              </w:rPr>
              <w:t>10</w:t>
            </w:r>
            <w:r w:rsidR="002E181F" w:rsidRPr="00E344AF">
              <w:rPr>
                <w:rFonts w:ascii="Times New Roman" w:hAnsi="Times New Roman" w:cs="Times New Roman"/>
                <w:sz w:val="20"/>
                <w:szCs w:val="20"/>
              </w:rPr>
              <w:t xml:space="preserve">) </w:t>
            </w:r>
            <w:r w:rsidR="00157249" w:rsidRPr="00E344AF">
              <w:rPr>
                <w:rFonts w:ascii="Times New Roman" w:hAnsi="Times New Roman" w:cs="Times New Roman"/>
                <w:sz w:val="20"/>
                <w:szCs w:val="20"/>
              </w:rPr>
              <w:t>копии документов, подтверждающих соответствие участника закупки</w:t>
            </w:r>
            <w:r w:rsidR="00901CD9" w:rsidRPr="00E344AF">
              <w:rPr>
                <w:rFonts w:ascii="Times New Roman" w:hAnsi="Times New Roman" w:cs="Times New Roman"/>
                <w:sz w:val="20"/>
                <w:szCs w:val="20"/>
              </w:rPr>
              <w:t xml:space="preserve"> с участием субъектов малого и среднего предпринимательства</w:t>
            </w:r>
            <w:r w:rsidR="00157249" w:rsidRPr="00E344AF">
              <w:rPr>
                <w:rFonts w:ascii="Times New Roman" w:hAnsi="Times New Roman" w:cs="Times New Roman"/>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E344AF">
              <w:rPr>
                <w:rFonts w:ascii="Times New Roman" w:hAnsi="Times New Roman" w:cs="Times New Roman"/>
                <w:sz w:val="20"/>
                <w:szCs w:val="20"/>
              </w:rPr>
              <w:t xml:space="preserve">установленным Заказчиком в пункте 1 Раздела 30, </w:t>
            </w:r>
            <w:r w:rsidR="00157249" w:rsidRPr="00E344AF">
              <w:rPr>
                <w:rFonts w:ascii="Times New Roman" w:hAnsi="Times New Roman" w:cs="Times New Roman"/>
                <w:sz w:val="20"/>
                <w:szCs w:val="20"/>
              </w:rPr>
              <w:t xml:space="preserve">за исключением случая, предусмотренного пунктом </w:t>
            </w:r>
            <w:r w:rsidR="00E865E0" w:rsidRPr="00E344AF">
              <w:rPr>
                <w:rFonts w:ascii="Times New Roman" w:hAnsi="Times New Roman" w:cs="Times New Roman"/>
                <w:sz w:val="20"/>
                <w:szCs w:val="20"/>
              </w:rPr>
              <w:t>7раздела 30Извещения о закупке</w:t>
            </w:r>
            <w:r w:rsidR="00EA5A2A">
              <w:rPr>
                <w:rFonts w:ascii="Times New Roman" w:hAnsi="Times New Roman" w:cs="Times New Roman"/>
                <w:sz w:val="20"/>
                <w:szCs w:val="20"/>
              </w:rPr>
              <w:t xml:space="preserve"> </w:t>
            </w:r>
            <w:r w:rsidR="00AC2E5A" w:rsidRPr="00E344AF">
              <w:rPr>
                <w:rFonts w:ascii="Times New Roman" w:hAnsi="Times New Roman" w:cs="Times New Roman"/>
                <w:i/>
                <w:sz w:val="20"/>
                <w:szCs w:val="20"/>
              </w:rPr>
              <w:t>(в составе заявки необходимо представить копию документа</w:t>
            </w:r>
            <w:r w:rsidR="00271BDD" w:rsidRPr="00E344AF">
              <w:rPr>
                <w:rFonts w:ascii="Times New Roman" w:hAnsi="Times New Roman" w:cs="Times New Roman"/>
                <w:i/>
                <w:sz w:val="20"/>
                <w:szCs w:val="20"/>
              </w:rPr>
              <w:t>)</w:t>
            </w:r>
            <w:r w:rsidRPr="00E344AF">
              <w:rPr>
                <w:rFonts w:ascii="Times New Roman" w:hAnsi="Times New Roman" w:cs="Times New Roman"/>
                <w:color w:val="auto"/>
                <w:sz w:val="20"/>
                <w:szCs w:val="20"/>
              </w:rPr>
              <w:t>:</w:t>
            </w:r>
            <w:proofErr w:type="gramEnd"/>
          </w:p>
          <w:p w:rsidR="002E181F" w:rsidRPr="008024A7" w:rsidRDefault="005A097D" w:rsidP="00A3204E">
            <w:pPr>
              <w:autoSpaceDE w:val="0"/>
              <w:autoSpaceDN w:val="0"/>
              <w:adjustRightInd w:val="0"/>
              <w:ind w:firstLine="170"/>
              <w:jc w:val="both"/>
              <w:rPr>
                <w:sz w:val="20"/>
                <w:szCs w:val="20"/>
              </w:rPr>
            </w:pPr>
            <w:proofErr w:type="gramStart"/>
            <w:r w:rsidRPr="008024A7">
              <w:rPr>
                <w:sz w:val="20"/>
                <w:szCs w:val="20"/>
              </w:rPr>
              <w:t>1</w:t>
            </w:r>
            <w:r w:rsidR="00E344AF">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A3204E">
            <w:pPr>
              <w:autoSpaceDE w:val="0"/>
              <w:autoSpaceDN w:val="0"/>
              <w:adjustRightInd w:val="0"/>
              <w:ind w:firstLine="170"/>
              <w:jc w:val="both"/>
              <w:rPr>
                <w:i/>
                <w:sz w:val="20"/>
                <w:szCs w:val="20"/>
              </w:rPr>
            </w:pPr>
            <w:r w:rsidRPr="001E2CB4">
              <w:rPr>
                <w:sz w:val="20"/>
                <w:szCs w:val="20"/>
              </w:rPr>
              <w:t>1</w:t>
            </w:r>
            <w:r w:rsidR="00E344AF">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A3204E">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A3204E">
            <w:pPr>
              <w:autoSpaceDE w:val="0"/>
              <w:autoSpaceDN w:val="0"/>
              <w:adjustRightInd w:val="0"/>
              <w:ind w:firstLine="170"/>
              <w:jc w:val="both"/>
              <w:rPr>
                <w:sz w:val="20"/>
                <w:szCs w:val="20"/>
              </w:rPr>
            </w:pPr>
            <w:proofErr w:type="gramStart"/>
            <w:r w:rsidRPr="008024A7">
              <w:rPr>
                <w:sz w:val="20"/>
                <w:szCs w:val="20"/>
              </w:rPr>
              <w:t>1</w:t>
            </w:r>
            <w:r w:rsidR="00E344AF">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A3204E">
            <w:pPr>
              <w:autoSpaceDE w:val="0"/>
              <w:autoSpaceDN w:val="0"/>
              <w:adjustRightInd w:val="0"/>
              <w:ind w:firstLine="170"/>
              <w:jc w:val="both"/>
              <w:rPr>
                <w:sz w:val="20"/>
                <w:szCs w:val="20"/>
              </w:rPr>
            </w:pPr>
            <w:r w:rsidRPr="008024A7">
              <w:rPr>
                <w:sz w:val="20"/>
                <w:szCs w:val="20"/>
              </w:rPr>
              <w:t>1</w:t>
            </w:r>
            <w:r w:rsidR="00E344AF">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A3204E">
            <w:pPr>
              <w:autoSpaceDE w:val="0"/>
              <w:autoSpaceDN w:val="0"/>
              <w:adjustRightInd w:val="0"/>
              <w:ind w:firstLine="170"/>
              <w:jc w:val="both"/>
              <w:rPr>
                <w:sz w:val="20"/>
                <w:szCs w:val="20"/>
              </w:rPr>
            </w:pPr>
            <w:r w:rsidRPr="008024A7">
              <w:rPr>
                <w:sz w:val="20"/>
                <w:szCs w:val="20"/>
              </w:rPr>
              <w:t>1</w:t>
            </w:r>
            <w:r w:rsidR="00E344AF">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A3204E" w:rsidRDefault="00002A11" w:rsidP="00A3204E">
            <w:pPr>
              <w:autoSpaceDE w:val="0"/>
              <w:autoSpaceDN w:val="0"/>
              <w:adjustRightInd w:val="0"/>
              <w:ind w:firstLine="170"/>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w:t>
            </w:r>
            <w:r w:rsidR="00A3204E">
              <w:rPr>
                <w:sz w:val="20"/>
                <w:szCs w:val="20"/>
              </w:rPr>
              <w:t>дитации на электронной площадке.</w:t>
            </w:r>
          </w:p>
          <w:p w:rsidR="00A3204E" w:rsidRDefault="00A3204E" w:rsidP="00A3204E">
            <w:pPr>
              <w:autoSpaceDE w:val="0"/>
              <w:autoSpaceDN w:val="0"/>
              <w:adjustRightInd w:val="0"/>
              <w:ind w:firstLine="170"/>
              <w:jc w:val="both"/>
              <w:rPr>
                <w:sz w:val="20"/>
                <w:szCs w:val="20"/>
              </w:rPr>
            </w:pPr>
          </w:p>
          <w:p w:rsidR="00A116E1" w:rsidRPr="008024A7" w:rsidRDefault="00A116E1" w:rsidP="00A3204E">
            <w:pPr>
              <w:autoSpaceDE w:val="0"/>
              <w:autoSpaceDN w:val="0"/>
              <w:adjustRightInd w:val="0"/>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A3204E">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4A1CB0">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3204E">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A3204E">
            <w:pPr>
              <w:ind w:firstLine="170"/>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A3204E">
            <w:pPr>
              <w:ind w:firstLine="170"/>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A3204E">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A3204E">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4A1CB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A3204E">
            <w:pPr>
              <w:ind w:firstLine="170"/>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A3204E">
            <w:pPr>
              <w:ind w:firstLine="170"/>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A3204E">
            <w:pPr>
              <w:ind w:firstLine="170"/>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A3204E">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A3204E">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3204E">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3204E">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3204E">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A3204E">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F1F4C">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F1F4C">
            <w:pPr>
              <w:autoSpaceDE w:val="0"/>
              <w:autoSpaceDN w:val="0"/>
              <w:adjustRightInd w:val="0"/>
              <w:ind w:firstLine="170"/>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F1F4C">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F1F4C">
            <w:pPr>
              <w:tabs>
                <w:tab w:val="num" w:pos="0"/>
                <w:tab w:val="num" w:pos="540"/>
              </w:tabs>
              <w:suppressAutoHyphens/>
              <w:ind w:firstLine="170"/>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F1F4C">
            <w:pPr>
              <w:tabs>
                <w:tab w:val="num" w:pos="0"/>
                <w:tab w:val="num" w:pos="540"/>
              </w:tabs>
              <w:suppressAutoHyphens/>
              <w:ind w:firstLine="170"/>
              <w:rPr>
                <w:sz w:val="20"/>
                <w:szCs w:val="20"/>
              </w:rPr>
            </w:pPr>
          </w:p>
          <w:p w:rsidR="00865039" w:rsidRPr="008024A7" w:rsidRDefault="00271BDD" w:rsidP="00FF1F4C">
            <w:pPr>
              <w:tabs>
                <w:tab w:val="num" w:pos="0"/>
                <w:tab w:val="num" w:pos="540"/>
              </w:tabs>
              <w:suppressAutoHyphens/>
              <w:ind w:firstLine="170"/>
              <w:rPr>
                <w:sz w:val="20"/>
                <w:szCs w:val="20"/>
              </w:rPr>
            </w:pPr>
            <w:proofErr w:type="gramStart"/>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271BDD">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A3204E">
            <w:pPr>
              <w:ind w:firstLine="170"/>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0D106F">
              <w:rPr>
                <w:sz w:val="20"/>
                <w:szCs w:val="20"/>
              </w:rPr>
              <w:t>7</w:t>
            </w:r>
            <w:r w:rsidRPr="00BD0D1F">
              <w:rPr>
                <w:sz w:val="20"/>
                <w:szCs w:val="20"/>
              </w:rPr>
              <w:t xml:space="preserve"> (</w:t>
            </w:r>
            <w:r w:rsidR="000D106F">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w:t>
            </w:r>
            <w:proofErr w:type="gramStart"/>
            <w:r w:rsidRPr="00BD0D1F">
              <w:rPr>
                <w:sz w:val="20"/>
                <w:szCs w:val="20"/>
              </w:rPr>
              <w:t>дств с р</w:t>
            </w:r>
            <w:proofErr w:type="gramEnd"/>
            <w:r w:rsidRPr="00BD0D1F">
              <w:rPr>
                <w:sz w:val="20"/>
                <w:szCs w:val="20"/>
              </w:rPr>
              <w:t>асчетного счета Заказчика</w:t>
            </w:r>
            <w:r w:rsidR="00D120C1" w:rsidRPr="00FE2446">
              <w:rPr>
                <w:sz w:val="20"/>
                <w:szCs w:val="20"/>
              </w:rPr>
              <w:t>.</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CB6BB8" w:rsidRPr="00636405" w:rsidRDefault="00487F7E" w:rsidP="00CB6BB8">
            <w:pPr>
              <w:pStyle w:val="ad"/>
              <w:shd w:val="clear" w:color="auto" w:fill="FFFFFF"/>
              <w:tabs>
                <w:tab w:val="left" w:pos="34"/>
                <w:tab w:val="left" w:pos="1026"/>
              </w:tabs>
              <w:spacing w:after="0" w:line="240" w:lineRule="auto"/>
              <w:ind w:firstLine="170"/>
              <w:jc w:val="both"/>
              <w:rPr>
                <w:rFonts w:ascii="Times New Roman" w:hAnsi="Times New Roman" w:cs="Times New Roman"/>
                <w:color w:val="auto"/>
                <w:sz w:val="20"/>
                <w:szCs w:val="20"/>
              </w:rPr>
            </w:pPr>
            <w:r w:rsidRPr="00E344AF">
              <w:rPr>
                <w:rFonts w:ascii="Times New Roman" w:hAnsi="Times New Roman" w:cs="Times New Roman"/>
                <w:sz w:val="20"/>
                <w:szCs w:val="20"/>
              </w:rPr>
              <w:t xml:space="preserve">1) соответствие участника закупки </w:t>
            </w:r>
            <w:r w:rsidR="00E865E0" w:rsidRPr="00E344AF">
              <w:rPr>
                <w:rFonts w:ascii="Times New Roman" w:hAnsi="Times New Roman" w:cs="Times New Roman"/>
                <w:sz w:val="20"/>
                <w:szCs w:val="20"/>
              </w:rPr>
              <w:t xml:space="preserve">с участием субъектов малого и среднего предпринимательства </w:t>
            </w:r>
            <w:r w:rsidRPr="00E344AF">
              <w:rPr>
                <w:rFonts w:ascii="Times New Roman" w:hAnsi="Times New Roman" w:cs="Times New Roman"/>
                <w:sz w:val="20"/>
                <w:szCs w:val="20"/>
              </w:rPr>
              <w:t xml:space="preserve">требованиям, устанавливаемым в соответствии с </w:t>
            </w:r>
            <w:r w:rsidRPr="00636405">
              <w:rPr>
                <w:rFonts w:ascii="Times New Roman" w:hAnsi="Times New Roman" w:cs="Times New Roman"/>
                <w:sz w:val="20"/>
                <w:szCs w:val="20"/>
              </w:rPr>
              <w:t>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CB6BB8" w:rsidRPr="00636405">
              <w:rPr>
                <w:rFonts w:ascii="Times New Roman" w:hAnsi="Times New Roman" w:cs="Times New Roman"/>
                <w:color w:val="auto"/>
                <w:sz w:val="20"/>
                <w:szCs w:val="20"/>
              </w:rPr>
              <w:t>;</w:t>
            </w:r>
          </w:p>
          <w:p w:rsidR="00E865E0" w:rsidRPr="00636405" w:rsidRDefault="00487F7E" w:rsidP="00CB6BB8">
            <w:pPr>
              <w:pStyle w:val="ad"/>
              <w:shd w:val="clear" w:color="auto" w:fill="FFFFFF"/>
              <w:tabs>
                <w:tab w:val="left" w:pos="34"/>
                <w:tab w:val="left" w:pos="1026"/>
              </w:tabs>
              <w:spacing w:after="0" w:line="240" w:lineRule="auto"/>
              <w:ind w:firstLine="170"/>
              <w:jc w:val="both"/>
              <w:rPr>
                <w:rFonts w:ascii="Times New Roman" w:hAnsi="Times New Roman" w:cs="Times New Roman"/>
                <w:color w:val="auto"/>
                <w:sz w:val="20"/>
                <w:szCs w:val="20"/>
              </w:rPr>
            </w:pPr>
            <w:r w:rsidRPr="00636405">
              <w:rPr>
                <w:rFonts w:ascii="Times New Roman" w:hAnsi="Times New Roman" w:cs="Times New Roman"/>
                <w:sz w:val="20"/>
                <w:szCs w:val="20"/>
              </w:rPr>
              <w:t xml:space="preserve">2) </w:t>
            </w:r>
            <w:proofErr w:type="spellStart"/>
            <w:r w:rsidR="00AC2E5A" w:rsidRPr="00636405">
              <w:rPr>
                <w:rFonts w:ascii="Times New Roman" w:hAnsi="Times New Roman" w:cs="Times New Roman"/>
                <w:sz w:val="20"/>
                <w:szCs w:val="20"/>
              </w:rPr>
              <w:t>непроведение</w:t>
            </w:r>
            <w:proofErr w:type="spellEnd"/>
            <w:r w:rsidR="00AC2E5A" w:rsidRPr="00636405">
              <w:rPr>
                <w:rFonts w:ascii="Times New Roman" w:hAnsi="Times New Roman" w:cs="Times New Roman"/>
                <w:sz w:val="20"/>
                <w:szCs w:val="20"/>
              </w:rPr>
              <w:t xml:space="preserve"> ликвидации участника закупки </w:t>
            </w:r>
            <w:r w:rsidR="00E865E0" w:rsidRPr="00636405">
              <w:rPr>
                <w:rFonts w:ascii="Times New Roman" w:hAnsi="Times New Roman" w:cs="Times New Roman"/>
                <w:sz w:val="20"/>
                <w:szCs w:val="20"/>
              </w:rPr>
              <w:t>с участием субъектов малого и среднего предпринимательства</w:t>
            </w:r>
            <w:r w:rsidR="00016500" w:rsidRPr="00636405">
              <w:rPr>
                <w:rFonts w:ascii="Times New Roman" w:hAnsi="Times New Roman" w:cs="Times New Roman"/>
                <w:sz w:val="20"/>
                <w:szCs w:val="20"/>
              </w:rPr>
              <w:t xml:space="preserve"> </w:t>
            </w:r>
            <w:r w:rsidR="00AC2E5A" w:rsidRPr="00636405">
              <w:rPr>
                <w:rFonts w:ascii="Times New Roman" w:hAnsi="Times New Roman" w:cs="Times New Roman"/>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36405">
              <w:rPr>
                <w:rFonts w:ascii="Times New Roman" w:hAnsi="Times New Roman" w:cs="Times New Roman"/>
                <w:sz w:val="20"/>
                <w:szCs w:val="20"/>
              </w:rPr>
              <w:t>;</w:t>
            </w:r>
          </w:p>
          <w:p w:rsidR="00E865E0" w:rsidRPr="00636405" w:rsidRDefault="00487F7E" w:rsidP="00A3204E">
            <w:pPr>
              <w:autoSpaceDE w:val="0"/>
              <w:autoSpaceDN w:val="0"/>
              <w:adjustRightInd w:val="0"/>
              <w:ind w:firstLine="170"/>
              <w:jc w:val="both"/>
              <w:rPr>
                <w:sz w:val="20"/>
                <w:szCs w:val="20"/>
              </w:rPr>
            </w:pPr>
            <w:r w:rsidRPr="00636405">
              <w:rPr>
                <w:sz w:val="20"/>
                <w:szCs w:val="20"/>
              </w:rPr>
              <w:t xml:space="preserve">3) </w:t>
            </w:r>
            <w:proofErr w:type="spellStart"/>
            <w:r w:rsidR="00AC2E5A" w:rsidRPr="00636405">
              <w:rPr>
                <w:sz w:val="20"/>
                <w:szCs w:val="20"/>
              </w:rPr>
              <w:t>неприостановление</w:t>
            </w:r>
            <w:proofErr w:type="spellEnd"/>
            <w:r w:rsidR="00AC2E5A" w:rsidRPr="00636405">
              <w:rPr>
                <w:sz w:val="20"/>
                <w:szCs w:val="20"/>
              </w:rPr>
              <w:t xml:space="preserve"> деятельности участника закупки</w:t>
            </w:r>
            <w:r w:rsidR="00E865E0" w:rsidRPr="00636405">
              <w:rPr>
                <w:sz w:val="20"/>
                <w:szCs w:val="20"/>
              </w:rPr>
              <w:t xml:space="preserve"> с участием субъектов малого и среднего предпринимательства</w:t>
            </w:r>
            <w:r w:rsidR="00AC2E5A" w:rsidRPr="00636405">
              <w:rPr>
                <w:sz w:val="20"/>
                <w:szCs w:val="20"/>
              </w:rPr>
              <w:t xml:space="preserve"> в порядке, установленном Кодексом Российской Федерации об административных правонарушениях</w:t>
            </w:r>
            <w:r w:rsidRPr="00636405">
              <w:rPr>
                <w:sz w:val="20"/>
                <w:szCs w:val="20"/>
              </w:rPr>
              <w:t>;</w:t>
            </w:r>
          </w:p>
          <w:p w:rsidR="00E865E0" w:rsidRPr="008024A7" w:rsidRDefault="00487F7E" w:rsidP="00A3204E">
            <w:pPr>
              <w:autoSpaceDE w:val="0"/>
              <w:autoSpaceDN w:val="0"/>
              <w:adjustRightInd w:val="0"/>
              <w:ind w:firstLine="170"/>
              <w:jc w:val="both"/>
              <w:rPr>
                <w:sz w:val="20"/>
                <w:szCs w:val="20"/>
              </w:rPr>
            </w:pPr>
            <w:proofErr w:type="gramStart"/>
            <w:r w:rsidRPr="00636405">
              <w:rPr>
                <w:sz w:val="20"/>
                <w:szCs w:val="20"/>
              </w:rPr>
              <w:t xml:space="preserve">4) </w:t>
            </w:r>
            <w:r w:rsidR="00AC2E5A" w:rsidRPr="00636405">
              <w:rPr>
                <w:sz w:val="20"/>
                <w:szCs w:val="20"/>
              </w:rPr>
              <w:t xml:space="preserve">отсутствие у участника закупки </w:t>
            </w:r>
            <w:r w:rsidR="00E865E0" w:rsidRPr="00636405">
              <w:rPr>
                <w:sz w:val="20"/>
                <w:szCs w:val="20"/>
              </w:rPr>
              <w:t xml:space="preserve">с участием субъектов малого и среднего предпринимательства </w:t>
            </w:r>
            <w:r w:rsidR="00AC2E5A" w:rsidRPr="00636405">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w:t>
            </w:r>
            <w:r w:rsidR="00AC2E5A" w:rsidRPr="008024A7">
              <w:rPr>
                <w:sz w:val="20"/>
                <w:szCs w:val="20"/>
              </w:rPr>
              <w:t>,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A3204E">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A3204E">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A3204E">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A3204E">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F1F4C">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3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F1F4C">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A3204E">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A3204E">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A3204E">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A3204E">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A3204E">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2213E5">
            <w:pPr>
              <w:ind w:firstLine="170"/>
              <w:jc w:val="both"/>
              <w:rPr>
                <w:sz w:val="20"/>
                <w:szCs w:val="20"/>
              </w:rPr>
            </w:pPr>
            <w:r w:rsidRPr="008024A7">
              <w:rPr>
                <w:sz w:val="20"/>
                <w:szCs w:val="20"/>
              </w:rPr>
              <w:t>«</w:t>
            </w:r>
            <w:r w:rsidR="00854B7C">
              <w:rPr>
                <w:sz w:val="20"/>
                <w:szCs w:val="20"/>
              </w:rPr>
              <w:t>2</w:t>
            </w:r>
            <w:r w:rsidR="002213E5">
              <w:rPr>
                <w:sz w:val="20"/>
                <w:szCs w:val="20"/>
              </w:rPr>
              <w:t>6</w:t>
            </w:r>
            <w:r w:rsidR="00487F7E" w:rsidRPr="008024A7">
              <w:rPr>
                <w:sz w:val="20"/>
                <w:szCs w:val="20"/>
              </w:rPr>
              <w:t xml:space="preserve">» </w:t>
            </w:r>
            <w:r w:rsidR="00016500">
              <w:rPr>
                <w:sz w:val="20"/>
                <w:szCs w:val="20"/>
              </w:rPr>
              <w:t>апреля</w:t>
            </w:r>
            <w:r w:rsidR="006E3FE2">
              <w:rPr>
                <w:sz w:val="20"/>
                <w:szCs w:val="20"/>
              </w:rPr>
              <w:t xml:space="preserve"> </w:t>
            </w:r>
            <w:r w:rsidR="00487F7E" w:rsidRPr="008024A7">
              <w:rPr>
                <w:sz w:val="20"/>
                <w:szCs w:val="20"/>
              </w:rPr>
              <w:t>20</w:t>
            </w:r>
            <w:r w:rsidR="000D65F6" w:rsidRPr="008024A7">
              <w:rPr>
                <w:sz w:val="20"/>
                <w:szCs w:val="20"/>
              </w:rPr>
              <w:t>2</w:t>
            </w:r>
            <w:r w:rsidR="00A3204E">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FF1F4C">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2213E5">
            <w:pPr>
              <w:ind w:firstLine="170"/>
              <w:rPr>
                <w:b/>
                <w:sz w:val="20"/>
                <w:szCs w:val="20"/>
              </w:rPr>
            </w:pPr>
            <w:r w:rsidRPr="00180675">
              <w:rPr>
                <w:b/>
                <w:sz w:val="20"/>
                <w:szCs w:val="20"/>
              </w:rPr>
              <w:t>«</w:t>
            </w:r>
            <w:r w:rsidR="00854B7C">
              <w:rPr>
                <w:b/>
                <w:sz w:val="20"/>
                <w:szCs w:val="20"/>
              </w:rPr>
              <w:t>2</w:t>
            </w:r>
            <w:r w:rsidR="002213E5">
              <w:rPr>
                <w:b/>
                <w:sz w:val="20"/>
                <w:szCs w:val="20"/>
              </w:rPr>
              <w:t>7</w:t>
            </w:r>
            <w:r w:rsidR="0072377E">
              <w:rPr>
                <w:b/>
                <w:sz w:val="20"/>
                <w:szCs w:val="20"/>
              </w:rPr>
              <w:t>»</w:t>
            </w:r>
            <w:r w:rsidR="00016500">
              <w:rPr>
                <w:b/>
                <w:sz w:val="20"/>
                <w:szCs w:val="20"/>
              </w:rPr>
              <w:t xml:space="preserve"> апреля</w:t>
            </w:r>
            <w:r w:rsidR="000D65F6" w:rsidRPr="00180675">
              <w:rPr>
                <w:b/>
                <w:sz w:val="20"/>
                <w:szCs w:val="20"/>
              </w:rPr>
              <w:t xml:space="preserve"> 202</w:t>
            </w:r>
            <w:r w:rsidR="00A3204E">
              <w:rPr>
                <w:b/>
                <w:sz w:val="20"/>
                <w:szCs w:val="20"/>
              </w:rPr>
              <w:t>3</w:t>
            </w:r>
            <w:r w:rsidRPr="00180675">
              <w:rPr>
                <w:b/>
                <w:sz w:val="20"/>
                <w:szCs w:val="20"/>
              </w:rPr>
              <w:t xml:space="preserve"> г.</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A3204E">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A3204E">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A3204E">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A3204E">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A3204E">
              <w:rPr>
                <w:sz w:val="20"/>
                <w:szCs w:val="20"/>
              </w:rPr>
              <w:t xml:space="preserve">и </w:t>
            </w:r>
            <w:r w:rsidRPr="008024A7">
              <w:rPr>
                <w:sz w:val="20"/>
                <w:szCs w:val="20"/>
              </w:rPr>
              <w:t xml:space="preserve">№ </w:t>
            </w:r>
            <w:r w:rsidR="00A3204E">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A3204E">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A3204E">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A3204E">
            <w:pPr>
              <w:autoSpaceDE w:val="0"/>
              <w:autoSpaceDN w:val="0"/>
              <w:adjustRightInd w:val="0"/>
              <w:ind w:firstLine="17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A3204E">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A3204E">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A3204E">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204E">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F1F4C">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F1F4C">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F1F4C">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F1F4C">
            <w:pPr>
              <w:ind w:firstLine="170"/>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F1F4C">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F1F4C">
            <w:pPr>
              <w:ind w:firstLine="170"/>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271BD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A3204E">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A3204E">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A3204E">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A3204E">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A3204E">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3204E">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A3204E">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A3204E">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A3204E">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A3204E">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016500">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w:t>
            </w:r>
            <w:proofErr w:type="gramStart"/>
            <w:r w:rsidR="00964803" w:rsidRPr="008024A7">
              <w:rPr>
                <w:bCs/>
                <w:sz w:val="20"/>
                <w:szCs w:val="20"/>
              </w:rPr>
              <w:t xml:space="preserve">электронной </w:t>
            </w:r>
            <w:proofErr w:type="spellStart"/>
            <w:r w:rsidR="00964803" w:rsidRPr="008024A7">
              <w:rPr>
                <w:bCs/>
                <w:sz w:val="20"/>
                <w:szCs w:val="20"/>
              </w:rPr>
              <w:t>форме</w:t>
            </w:r>
            <w:r w:rsidR="00234521" w:rsidRPr="008024A7">
              <w:rPr>
                <w:sz w:val="20"/>
                <w:szCs w:val="20"/>
              </w:rPr>
              <w:t>о</w:t>
            </w:r>
            <w:proofErr w:type="spellEnd"/>
            <w:r w:rsidR="00234521" w:rsidRPr="008024A7">
              <w:rPr>
                <w:sz w:val="20"/>
                <w:szCs w:val="20"/>
              </w:rPr>
              <w:t xml:space="preserve">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roofErr w:type="gramEnd"/>
          </w:p>
          <w:p w:rsidR="00964803" w:rsidRPr="008024A7" w:rsidRDefault="00964803"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A3204E" w:rsidRDefault="005A778C" w:rsidP="00A3204E">
            <w:pPr>
              <w:shd w:val="clear" w:color="auto" w:fill="FFFFFF"/>
              <w:autoSpaceDE w:val="0"/>
              <w:autoSpaceDN w:val="0"/>
              <w:adjustRightInd w:val="0"/>
              <w:ind w:firstLine="170"/>
              <w:jc w:val="both"/>
              <w:rPr>
                <w:sz w:val="20"/>
                <w:szCs w:val="20"/>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271BDD">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A3204E">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A3204E">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A3204E">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A3204E">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0165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A3204E">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A3204E">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A3204E">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271BD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3204E">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3204E">
            <w:pPr>
              <w:pStyle w:val="ad"/>
              <w:numPr>
                <w:ilvl w:val="0"/>
                <w:numId w:val="1"/>
              </w:numPr>
              <w:shd w:val="clear" w:color="auto" w:fill="FFFFFF"/>
              <w:tabs>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271BD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A3204E">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A3204E">
            <w:pPr>
              <w:pStyle w:val="ad"/>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0165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271BDD">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A3204E">
            <w:pPr>
              <w:pStyle w:val="ad"/>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016500">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0165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271BDD">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1D3843" w:rsidRDefault="001D3843" w:rsidP="00B8322C">
      <w:pPr>
        <w:jc w:val="right"/>
        <w:rPr>
          <w:b/>
          <w:bCs/>
          <w:sz w:val="20"/>
          <w:szCs w:val="20"/>
        </w:rPr>
      </w:pPr>
    </w:p>
    <w:p w:rsidR="001D3843" w:rsidRDefault="001D3843" w:rsidP="00B8322C">
      <w:pPr>
        <w:jc w:val="right"/>
        <w:rPr>
          <w:b/>
          <w:bCs/>
          <w:sz w:val="20"/>
          <w:szCs w:val="20"/>
        </w:rPr>
      </w:pPr>
    </w:p>
    <w:p w:rsidR="00B77254" w:rsidRDefault="00B77254" w:rsidP="00B8322C">
      <w:pPr>
        <w:jc w:val="right"/>
        <w:rPr>
          <w:b/>
          <w:bCs/>
          <w:sz w:val="20"/>
          <w:szCs w:val="20"/>
        </w:rPr>
      </w:pPr>
    </w:p>
    <w:p w:rsidR="007A281F" w:rsidRDefault="007A281F" w:rsidP="00B8322C">
      <w:pPr>
        <w:jc w:val="right"/>
        <w:rPr>
          <w:b/>
          <w:bCs/>
          <w:sz w:val="20"/>
          <w:szCs w:val="20"/>
        </w:rPr>
      </w:pPr>
    </w:p>
    <w:p w:rsidR="00271BDD" w:rsidRDefault="00271BDD" w:rsidP="00B8322C">
      <w:pPr>
        <w:jc w:val="right"/>
        <w:rPr>
          <w:b/>
          <w:bCs/>
          <w:sz w:val="20"/>
          <w:szCs w:val="20"/>
        </w:rPr>
      </w:pPr>
    </w:p>
    <w:p w:rsidR="00A3204E" w:rsidRDefault="00A3204E" w:rsidP="00B8322C">
      <w:pPr>
        <w:jc w:val="right"/>
        <w:rPr>
          <w:b/>
          <w:bCs/>
          <w:sz w:val="20"/>
          <w:szCs w:val="20"/>
        </w:rPr>
      </w:pPr>
    </w:p>
    <w:p w:rsidR="00A3204E" w:rsidRDefault="00A3204E" w:rsidP="00B8322C">
      <w:pPr>
        <w:jc w:val="right"/>
        <w:rPr>
          <w:b/>
          <w:bCs/>
          <w:sz w:val="20"/>
          <w:szCs w:val="20"/>
        </w:rPr>
      </w:pPr>
    </w:p>
    <w:p w:rsidR="00A3204E" w:rsidRDefault="00A3204E" w:rsidP="00B8322C">
      <w:pPr>
        <w:jc w:val="right"/>
        <w:rPr>
          <w:b/>
          <w:bCs/>
          <w:sz w:val="20"/>
          <w:szCs w:val="20"/>
        </w:rPr>
      </w:pPr>
    </w:p>
    <w:p w:rsidR="00A3204E" w:rsidRDefault="00A3204E" w:rsidP="00B8322C">
      <w:pPr>
        <w:jc w:val="right"/>
        <w:rPr>
          <w:b/>
          <w:bCs/>
          <w:sz w:val="20"/>
          <w:szCs w:val="20"/>
        </w:rPr>
      </w:pPr>
    </w:p>
    <w:p w:rsidR="00A3204E" w:rsidRDefault="00A3204E" w:rsidP="00B8322C">
      <w:pPr>
        <w:jc w:val="right"/>
        <w:rPr>
          <w:b/>
          <w:bCs/>
          <w:sz w:val="20"/>
          <w:szCs w:val="20"/>
        </w:rPr>
      </w:pPr>
    </w:p>
    <w:p w:rsidR="00A3204E" w:rsidRDefault="00A3204E" w:rsidP="00B8322C">
      <w:pPr>
        <w:jc w:val="right"/>
        <w:rPr>
          <w:b/>
          <w:bCs/>
          <w:sz w:val="20"/>
          <w:szCs w:val="20"/>
        </w:rPr>
      </w:pPr>
    </w:p>
    <w:p w:rsidR="00A3204E" w:rsidRDefault="00A3204E" w:rsidP="00B8322C">
      <w:pPr>
        <w:jc w:val="right"/>
        <w:rPr>
          <w:b/>
          <w:bCs/>
          <w:sz w:val="20"/>
          <w:szCs w:val="20"/>
        </w:rPr>
      </w:pPr>
    </w:p>
    <w:p w:rsidR="00A3204E" w:rsidRDefault="00A3204E" w:rsidP="00B8322C">
      <w:pPr>
        <w:jc w:val="right"/>
        <w:rPr>
          <w:b/>
          <w:bCs/>
          <w:sz w:val="20"/>
          <w:szCs w:val="20"/>
        </w:rPr>
      </w:pPr>
    </w:p>
    <w:p w:rsidR="00A3204E" w:rsidRDefault="00A3204E" w:rsidP="00B8322C">
      <w:pPr>
        <w:jc w:val="right"/>
        <w:rPr>
          <w:b/>
          <w:bCs/>
          <w:sz w:val="20"/>
          <w:szCs w:val="20"/>
        </w:rPr>
      </w:pPr>
    </w:p>
    <w:p w:rsidR="00EB5F0D" w:rsidRDefault="00EB5F0D" w:rsidP="00B8322C">
      <w:pPr>
        <w:jc w:val="right"/>
        <w:rPr>
          <w:b/>
          <w:bCs/>
          <w:sz w:val="20"/>
          <w:szCs w:val="20"/>
        </w:rPr>
      </w:pPr>
    </w:p>
    <w:p w:rsidR="00EB5F0D" w:rsidRDefault="00EB5F0D" w:rsidP="00B8322C">
      <w:pPr>
        <w:jc w:val="right"/>
        <w:rPr>
          <w:b/>
          <w:bCs/>
          <w:sz w:val="20"/>
          <w:szCs w:val="20"/>
        </w:rPr>
      </w:pPr>
    </w:p>
    <w:p w:rsidR="00EB5F0D" w:rsidRDefault="00EB5F0D" w:rsidP="00B8322C">
      <w:pPr>
        <w:jc w:val="right"/>
        <w:rPr>
          <w:b/>
          <w:bCs/>
          <w:sz w:val="20"/>
          <w:szCs w:val="20"/>
        </w:rPr>
      </w:pPr>
    </w:p>
    <w:p w:rsidR="00E22211" w:rsidRDefault="00E22211" w:rsidP="00B8322C">
      <w:pPr>
        <w:jc w:val="right"/>
        <w:rPr>
          <w:b/>
          <w:bCs/>
          <w:sz w:val="20"/>
          <w:szCs w:val="20"/>
        </w:rPr>
      </w:pPr>
    </w:p>
    <w:p w:rsidR="00E22211" w:rsidRDefault="00E22211" w:rsidP="00B8322C">
      <w:pPr>
        <w:jc w:val="right"/>
        <w:rPr>
          <w:b/>
          <w:bCs/>
          <w:sz w:val="20"/>
          <w:szCs w:val="20"/>
        </w:rPr>
      </w:pPr>
    </w:p>
    <w:p w:rsidR="00EB5F0D" w:rsidRDefault="00EB5F0D" w:rsidP="00B8322C">
      <w:pPr>
        <w:jc w:val="right"/>
        <w:rPr>
          <w:b/>
          <w:bCs/>
          <w:sz w:val="20"/>
          <w:szCs w:val="20"/>
        </w:rPr>
      </w:pPr>
    </w:p>
    <w:p w:rsidR="00636405" w:rsidRDefault="00636405" w:rsidP="00B8322C">
      <w:pPr>
        <w:jc w:val="right"/>
        <w:rPr>
          <w:b/>
          <w:bCs/>
          <w:sz w:val="20"/>
          <w:szCs w:val="20"/>
        </w:rPr>
      </w:pPr>
    </w:p>
    <w:p w:rsidR="00636405" w:rsidRDefault="00636405" w:rsidP="00B8322C">
      <w:pPr>
        <w:jc w:val="right"/>
        <w:rPr>
          <w:b/>
          <w:bCs/>
          <w:sz w:val="20"/>
          <w:szCs w:val="20"/>
        </w:rPr>
      </w:pPr>
    </w:p>
    <w:p w:rsidR="00636405" w:rsidRDefault="00636405" w:rsidP="00B8322C">
      <w:pPr>
        <w:jc w:val="right"/>
        <w:rPr>
          <w:b/>
          <w:bCs/>
          <w:sz w:val="20"/>
          <w:szCs w:val="20"/>
        </w:rPr>
      </w:pPr>
    </w:p>
    <w:p w:rsidR="00636405" w:rsidRDefault="00636405" w:rsidP="00B8322C">
      <w:pPr>
        <w:jc w:val="right"/>
        <w:rPr>
          <w:b/>
          <w:bCs/>
          <w:sz w:val="20"/>
          <w:szCs w:val="20"/>
        </w:rPr>
      </w:pPr>
    </w:p>
    <w:p w:rsidR="00636405" w:rsidRDefault="00636405" w:rsidP="00B8322C">
      <w:pPr>
        <w:jc w:val="right"/>
        <w:rPr>
          <w:b/>
          <w:bCs/>
          <w:sz w:val="20"/>
          <w:szCs w:val="20"/>
        </w:rPr>
      </w:pPr>
    </w:p>
    <w:p w:rsidR="00636405" w:rsidRDefault="00636405" w:rsidP="00B8322C">
      <w:pPr>
        <w:jc w:val="right"/>
        <w:rPr>
          <w:b/>
          <w:bCs/>
          <w:sz w:val="20"/>
          <w:szCs w:val="20"/>
        </w:rPr>
      </w:pPr>
    </w:p>
    <w:p w:rsidR="00636405" w:rsidRDefault="00636405" w:rsidP="00B8322C">
      <w:pPr>
        <w:jc w:val="right"/>
        <w:rPr>
          <w:b/>
          <w:bCs/>
          <w:sz w:val="20"/>
          <w:szCs w:val="20"/>
        </w:rPr>
      </w:pPr>
    </w:p>
    <w:p w:rsidR="00636405" w:rsidRDefault="00636405" w:rsidP="00B8322C">
      <w:pPr>
        <w:jc w:val="right"/>
        <w:rPr>
          <w:b/>
          <w:bCs/>
          <w:sz w:val="20"/>
          <w:szCs w:val="20"/>
        </w:rPr>
      </w:pPr>
    </w:p>
    <w:p w:rsidR="00636405" w:rsidRDefault="00636405" w:rsidP="00B8322C">
      <w:pPr>
        <w:jc w:val="right"/>
        <w:rPr>
          <w:b/>
          <w:bCs/>
          <w:sz w:val="20"/>
          <w:szCs w:val="20"/>
        </w:rPr>
      </w:pPr>
    </w:p>
    <w:p w:rsidR="00636405" w:rsidRDefault="00636405" w:rsidP="00B8322C">
      <w:pPr>
        <w:jc w:val="right"/>
        <w:rPr>
          <w:b/>
          <w:bCs/>
          <w:sz w:val="20"/>
          <w:szCs w:val="20"/>
        </w:rPr>
      </w:pPr>
    </w:p>
    <w:p w:rsidR="00636405" w:rsidRDefault="00636405" w:rsidP="00B8322C">
      <w:pPr>
        <w:jc w:val="right"/>
        <w:rPr>
          <w:b/>
          <w:bCs/>
          <w:sz w:val="20"/>
          <w:szCs w:val="20"/>
        </w:rPr>
      </w:pPr>
    </w:p>
    <w:p w:rsidR="00636405" w:rsidRDefault="00636405" w:rsidP="00B8322C">
      <w:pPr>
        <w:jc w:val="right"/>
        <w:rPr>
          <w:b/>
          <w:bCs/>
          <w:sz w:val="20"/>
          <w:szCs w:val="20"/>
        </w:rPr>
      </w:pPr>
    </w:p>
    <w:p w:rsidR="00636405" w:rsidRDefault="00636405" w:rsidP="00B8322C">
      <w:pPr>
        <w:jc w:val="right"/>
        <w:rPr>
          <w:b/>
          <w:bCs/>
          <w:sz w:val="20"/>
          <w:szCs w:val="20"/>
        </w:rPr>
      </w:pPr>
    </w:p>
    <w:p w:rsidR="00636405" w:rsidRDefault="00636405" w:rsidP="00B8322C">
      <w:pPr>
        <w:jc w:val="right"/>
        <w:rPr>
          <w:b/>
          <w:bCs/>
          <w:sz w:val="20"/>
          <w:szCs w:val="20"/>
        </w:rPr>
      </w:pPr>
    </w:p>
    <w:p w:rsidR="00636405" w:rsidRDefault="00636405" w:rsidP="00B8322C">
      <w:pPr>
        <w:jc w:val="right"/>
        <w:rPr>
          <w:b/>
          <w:bCs/>
          <w:sz w:val="20"/>
          <w:szCs w:val="20"/>
        </w:rPr>
      </w:pPr>
    </w:p>
    <w:p w:rsidR="00636405" w:rsidRDefault="00636405" w:rsidP="00B8322C">
      <w:pPr>
        <w:jc w:val="right"/>
        <w:rPr>
          <w:b/>
          <w:bCs/>
          <w:sz w:val="20"/>
          <w:szCs w:val="20"/>
        </w:rPr>
      </w:pPr>
    </w:p>
    <w:p w:rsidR="00636405" w:rsidRDefault="00636405" w:rsidP="00B8322C">
      <w:pPr>
        <w:jc w:val="right"/>
        <w:rPr>
          <w:b/>
          <w:bCs/>
          <w:sz w:val="20"/>
          <w:szCs w:val="20"/>
        </w:rPr>
      </w:pPr>
    </w:p>
    <w:p w:rsidR="00636405" w:rsidRDefault="00636405" w:rsidP="00B8322C">
      <w:pPr>
        <w:jc w:val="right"/>
        <w:rPr>
          <w:b/>
          <w:bCs/>
          <w:sz w:val="20"/>
          <w:szCs w:val="20"/>
        </w:rPr>
      </w:pPr>
      <w:bookmarkStart w:id="2" w:name="_GoBack"/>
      <w:bookmarkEnd w:id="2"/>
    </w:p>
    <w:p w:rsidR="00EB5F0D" w:rsidRDefault="00EB5F0D" w:rsidP="00B8322C">
      <w:pPr>
        <w:jc w:val="right"/>
        <w:rPr>
          <w:b/>
          <w:bCs/>
          <w:sz w:val="20"/>
          <w:szCs w:val="20"/>
        </w:rPr>
      </w:pPr>
    </w:p>
    <w:p w:rsidR="00EB5F0D" w:rsidRDefault="00EB5F0D"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E22211" w:rsidRDefault="00B8322C" w:rsidP="00DF745F">
      <w:pPr>
        <w:jc w:val="right"/>
        <w:rPr>
          <w:b/>
          <w:kern w:val="32"/>
          <w:sz w:val="20"/>
          <w:szCs w:val="20"/>
        </w:rPr>
      </w:pPr>
      <w:proofErr w:type="gramStart"/>
      <w:r w:rsidRPr="00B8322C">
        <w:rPr>
          <w:b/>
          <w:kern w:val="32"/>
          <w:sz w:val="20"/>
          <w:szCs w:val="20"/>
        </w:rPr>
        <w:t>на</w:t>
      </w:r>
      <w:r w:rsidR="00016500">
        <w:rPr>
          <w:b/>
          <w:kern w:val="32"/>
          <w:sz w:val="20"/>
          <w:szCs w:val="20"/>
        </w:rPr>
        <w:t xml:space="preserve"> </w:t>
      </w:r>
      <w:r w:rsidR="00271BDD">
        <w:rPr>
          <w:b/>
          <w:kern w:val="32"/>
          <w:sz w:val="20"/>
          <w:szCs w:val="20"/>
        </w:rPr>
        <w:t xml:space="preserve">оказание услуг </w:t>
      </w:r>
      <w:r w:rsidR="002213E5" w:rsidRPr="002213E5">
        <w:rPr>
          <w:b/>
          <w:kern w:val="32"/>
          <w:sz w:val="20"/>
          <w:szCs w:val="20"/>
        </w:rPr>
        <w:t>по техническому обслуживанию и ремонту системы контроля и управления доступом (СКУД), диспетчеризации и мониторинга инженерных систем здания (ДМИСЗ) телевизионной системы охранного наблюдения (ТСОН), системы внутренней экстренной связи (СЭВС) установленных в здании и территории детской поликлиники ОГАУЗ "ИГКБ №</w:t>
      </w:r>
      <w:r w:rsidR="00E22211">
        <w:rPr>
          <w:b/>
          <w:kern w:val="32"/>
          <w:sz w:val="20"/>
          <w:szCs w:val="20"/>
        </w:rPr>
        <w:t xml:space="preserve"> </w:t>
      </w:r>
      <w:r w:rsidR="002213E5" w:rsidRPr="002213E5">
        <w:rPr>
          <w:b/>
          <w:kern w:val="32"/>
          <w:sz w:val="20"/>
          <w:szCs w:val="20"/>
        </w:rPr>
        <w:t xml:space="preserve">8" по адресу: г. Иркутск, ул. </w:t>
      </w:r>
      <w:r w:rsidR="002213E5" w:rsidRPr="00E22211">
        <w:rPr>
          <w:b/>
          <w:kern w:val="32"/>
          <w:sz w:val="20"/>
          <w:szCs w:val="20"/>
        </w:rPr>
        <w:t>Баумана, 214а/1</w:t>
      </w:r>
      <w:r w:rsidR="00C945A7" w:rsidRPr="00E22211">
        <w:rPr>
          <w:b/>
          <w:kern w:val="32"/>
          <w:sz w:val="20"/>
          <w:szCs w:val="20"/>
        </w:rPr>
        <w:t xml:space="preserve"> </w:t>
      </w:r>
      <w:r w:rsidR="00E906F0" w:rsidRPr="00E22211">
        <w:rPr>
          <w:b/>
          <w:kern w:val="32"/>
          <w:sz w:val="20"/>
          <w:szCs w:val="20"/>
        </w:rPr>
        <w:t>путем запроса котировок в электронной форме, участниками которого могут являться только</w:t>
      </w:r>
      <w:proofErr w:type="gramEnd"/>
      <w:r w:rsidR="00E906F0" w:rsidRPr="00E22211">
        <w:rPr>
          <w:b/>
          <w:kern w:val="32"/>
          <w:sz w:val="20"/>
          <w:szCs w:val="20"/>
        </w:rPr>
        <w:t xml:space="preserve"> субъекты малого и среднего предпринимательства</w:t>
      </w:r>
    </w:p>
    <w:p w:rsidR="00694F14" w:rsidRPr="00E22211" w:rsidRDefault="00694F14" w:rsidP="00694F14">
      <w:pPr>
        <w:jc w:val="right"/>
        <w:outlineLvl w:val="1"/>
        <w:rPr>
          <w:b/>
          <w:kern w:val="32"/>
          <w:sz w:val="20"/>
          <w:szCs w:val="20"/>
        </w:rPr>
      </w:pPr>
      <w:r w:rsidRPr="00E22211">
        <w:rPr>
          <w:b/>
          <w:kern w:val="32"/>
          <w:sz w:val="20"/>
          <w:szCs w:val="20"/>
        </w:rPr>
        <w:t xml:space="preserve">№ </w:t>
      </w:r>
      <w:r w:rsidR="002213E5" w:rsidRPr="00E22211">
        <w:rPr>
          <w:b/>
          <w:kern w:val="32"/>
          <w:sz w:val="20"/>
          <w:szCs w:val="20"/>
        </w:rPr>
        <w:t>105-23</w:t>
      </w:r>
    </w:p>
    <w:p w:rsidR="0072377E" w:rsidRPr="00694F14" w:rsidRDefault="0072377E" w:rsidP="00694F14">
      <w:pPr>
        <w:jc w:val="right"/>
        <w:outlineLvl w:val="1"/>
        <w:rPr>
          <w:b/>
          <w:bCs/>
          <w:sz w:val="22"/>
          <w:szCs w:val="22"/>
        </w:rPr>
      </w:pPr>
    </w:p>
    <w:p w:rsidR="003F4F01" w:rsidRDefault="003F4F01" w:rsidP="003F4F01">
      <w:pPr>
        <w:jc w:val="center"/>
        <w:rPr>
          <w:b/>
          <w:bCs/>
          <w:sz w:val="20"/>
          <w:szCs w:val="20"/>
        </w:rPr>
      </w:pPr>
      <w:r>
        <w:rPr>
          <w:b/>
          <w:bCs/>
          <w:sz w:val="20"/>
          <w:szCs w:val="20"/>
        </w:rPr>
        <w:t xml:space="preserve">Техническое задание </w:t>
      </w:r>
    </w:p>
    <w:p w:rsidR="003F4F01" w:rsidRDefault="003F4F01" w:rsidP="002213E5">
      <w:pPr>
        <w:pStyle w:val="13"/>
        <w:spacing w:after="240"/>
        <w:jc w:val="center"/>
        <w:rPr>
          <w:b/>
          <w:bCs/>
          <w:sz w:val="20"/>
        </w:rPr>
      </w:pPr>
      <w:r>
        <w:rPr>
          <w:b/>
          <w:bCs/>
          <w:sz w:val="20"/>
        </w:rPr>
        <w:t xml:space="preserve">на </w:t>
      </w:r>
      <w:bookmarkStart w:id="3" w:name="OLE_LINK1"/>
      <w:r>
        <w:rPr>
          <w:b/>
          <w:bCs/>
          <w:sz w:val="20"/>
        </w:rPr>
        <w:t xml:space="preserve">оказание услуг </w:t>
      </w:r>
      <w:r w:rsidR="002213E5" w:rsidRPr="002213E5">
        <w:rPr>
          <w:b/>
          <w:bCs/>
          <w:sz w:val="20"/>
        </w:rPr>
        <w:t>по техническому обслуживанию и ремонту системы контроля и управления доступом (СКУД), диспетчеризации и мониторинга инженерных систем здания (ДМИСЗ) телевизионной системы охранного наблюдения (ТСОН), системы внутренней экстренной связи (СЭВС) установленных в здании и территории детской поликлиники ОГАУЗ "ИГКБ №</w:t>
      </w:r>
      <w:r w:rsidR="00E22211">
        <w:rPr>
          <w:b/>
          <w:bCs/>
          <w:sz w:val="20"/>
        </w:rPr>
        <w:t xml:space="preserve"> </w:t>
      </w:r>
      <w:r w:rsidR="002213E5" w:rsidRPr="002213E5">
        <w:rPr>
          <w:b/>
          <w:bCs/>
          <w:sz w:val="20"/>
        </w:rPr>
        <w:t>8" по адресу: г. Иркутск, ул. Баумана, 214а/1</w:t>
      </w:r>
      <w:r w:rsidR="00C945A7">
        <w:rPr>
          <w:b/>
          <w:bCs/>
          <w:sz w:val="20"/>
        </w:rPr>
        <w:t xml:space="preserve"> </w:t>
      </w:r>
      <w:bookmarkEnd w:id="3"/>
    </w:p>
    <w:tbl>
      <w:tblPr>
        <w:tblW w:w="0" w:type="auto"/>
        <w:tblLook w:val="04A0" w:firstRow="1" w:lastRow="0" w:firstColumn="1" w:lastColumn="0" w:noHBand="0" w:noVBand="1"/>
      </w:tblPr>
      <w:tblGrid>
        <w:gridCol w:w="491"/>
        <w:gridCol w:w="2452"/>
        <w:gridCol w:w="4459"/>
        <w:gridCol w:w="603"/>
        <w:gridCol w:w="613"/>
        <w:gridCol w:w="1804"/>
      </w:tblGrid>
      <w:tr w:rsidR="00CF2CAA" w:rsidRPr="00FF1F4C" w:rsidTr="00FF1F4C">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FF1F4C" w:rsidRDefault="00CF2CAA">
            <w:pPr>
              <w:jc w:val="center"/>
              <w:rPr>
                <w:b/>
                <w:color w:val="000000"/>
                <w:sz w:val="18"/>
                <w:szCs w:val="20"/>
              </w:rPr>
            </w:pPr>
            <w:r w:rsidRPr="00FF1F4C">
              <w:rPr>
                <w:b/>
                <w:color w:val="000000"/>
                <w:sz w:val="18"/>
                <w:szCs w:val="20"/>
              </w:rPr>
              <w:t xml:space="preserve">№ </w:t>
            </w:r>
            <w:proofErr w:type="gramStart"/>
            <w:r w:rsidRPr="00FF1F4C">
              <w:rPr>
                <w:b/>
                <w:color w:val="000000"/>
                <w:sz w:val="18"/>
                <w:szCs w:val="20"/>
              </w:rPr>
              <w:t>п</w:t>
            </w:r>
            <w:proofErr w:type="gramEnd"/>
            <w:r w:rsidRPr="00FF1F4C">
              <w:rPr>
                <w:b/>
                <w:color w:val="000000"/>
                <w:sz w:val="18"/>
                <w:szCs w:val="20"/>
              </w:rPr>
              <w:t>/п</w:t>
            </w:r>
          </w:p>
        </w:tc>
        <w:tc>
          <w:tcPr>
            <w:tcW w:w="2452" w:type="dxa"/>
            <w:tcBorders>
              <w:top w:val="single" w:sz="4" w:space="0" w:color="auto"/>
              <w:left w:val="single" w:sz="4" w:space="0" w:color="auto"/>
              <w:bottom w:val="single" w:sz="4" w:space="0" w:color="auto"/>
              <w:right w:val="single" w:sz="4" w:space="0" w:color="auto"/>
            </w:tcBorders>
            <w:vAlign w:val="center"/>
            <w:hideMark/>
          </w:tcPr>
          <w:p w:rsidR="00CF2CAA" w:rsidRPr="00FF1F4C" w:rsidRDefault="00CF2CAA">
            <w:pPr>
              <w:jc w:val="center"/>
              <w:rPr>
                <w:b/>
                <w:color w:val="000000"/>
                <w:sz w:val="18"/>
                <w:szCs w:val="20"/>
              </w:rPr>
            </w:pPr>
            <w:r w:rsidRPr="00FF1F4C">
              <w:rPr>
                <w:b/>
                <w:color w:val="000000"/>
                <w:sz w:val="18"/>
                <w:szCs w:val="20"/>
              </w:rPr>
              <w:t>Наименование товара, работ, услуг</w:t>
            </w:r>
          </w:p>
        </w:tc>
        <w:tc>
          <w:tcPr>
            <w:tcW w:w="4459" w:type="dxa"/>
            <w:tcBorders>
              <w:top w:val="single" w:sz="4" w:space="0" w:color="auto"/>
              <w:left w:val="single" w:sz="4" w:space="0" w:color="auto"/>
              <w:bottom w:val="single" w:sz="4" w:space="0" w:color="auto"/>
              <w:right w:val="single" w:sz="4" w:space="0" w:color="auto"/>
            </w:tcBorders>
            <w:vAlign w:val="center"/>
            <w:hideMark/>
          </w:tcPr>
          <w:p w:rsidR="00CF2CAA" w:rsidRPr="00FF1F4C" w:rsidRDefault="00CF2CAA">
            <w:pPr>
              <w:jc w:val="center"/>
              <w:rPr>
                <w:b/>
                <w:color w:val="000000"/>
                <w:sz w:val="18"/>
                <w:szCs w:val="20"/>
              </w:rPr>
            </w:pPr>
            <w:r w:rsidRPr="00FF1F4C">
              <w:rPr>
                <w:b/>
                <w:color w:val="000000"/>
                <w:sz w:val="18"/>
                <w:szCs w:val="20"/>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FF1F4C" w:rsidRDefault="00CF2CAA">
            <w:pPr>
              <w:jc w:val="center"/>
              <w:rPr>
                <w:b/>
                <w:color w:val="000000"/>
                <w:sz w:val="18"/>
                <w:szCs w:val="20"/>
              </w:rPr>
            </w:pPr>
            <w:r w:rsidRPr="00FF1F4C">
              <w:rPr>
                <w:b/>
                <w:color w:val="000000"/>
                <w:sz w:val="18"/>
                <w:szCs w:val="20"/>
              </w:rPr>
              <w:t>Ед. изм.</w:t>
            </w:r>
          </w:p>
        </w:tc>
        <w:tc>
          <w:tcPr>
            <w:tcW w:w="0" w:type="auto"/>
            <w:tcBorders>
              <w:top w:val="single" w:sz="4" w:space="0" w:color="auto"/>
              <w:left w:val="nil"/>
              <w:bottom w:val="single" w:sz="4" w:space="0" w:color="auto"/>
              <w:right w:val="single" w:sz="4" w:space="0" w:color="auto"/>
            </w:tcBorders>
            <w:vAlign w:val="center"/>
            <w:hideMark/>
          </w:tcPr>
          <w:p w:rsidR="00CF2CAA" w:rsidRPr="00FF1F4C" w:rsidRDefault="00CF2CAA">
            <w:pPr>
              <w:jc w:val="center"/>
              <w:rPr>
                <w:b/>
                <w:color w:val="000000"/>
                <w:sz w:val="18"/>
                <w:szCs w:val="20"/>
              </w:rPr>
            </w:pPr>
            <w:r w:rsidRPr="00FF1F4C">
              <w:rPr>
                <w:b/>
                <w:color w:val="000000"/>
                <w:sz w:val="18"/>
                <w:szCs w:val="20"/>
              </w:rPr>
              <w:t>Кол-во</w:t>
            </w:r>
          </w:p>
        </w:tc>
        <w:tc>
          <w:tcPr>
            <w:tcW w:w="0" w:type="auto"/>
            <w:tcBorders>
              <w:top w:val="single" w:sz="4" w:space="0" w:color="auto"/>
              <w:left w:val="nil"/>
              <w:bottom w:val="single" w:sz="4" w:space="0" w:color="auto"/>
              <w:right w:val="single" w:sz="4" w:space="0" w:color="auto"/>
            </w:tcBorders>
            <w:hideMark/>
          </w:tcPr>
          <w:p w:rsidR="00CF2CAA" w:rsidRPr="00FF1F4C" w:rsidRDefault="00CF2CAA">
            <w:pPr>
              <w:jc w:val="center"/>
              <w:rPr>
                <w:b/>
                <w:color w:val="000000"/>
                <w:sz w:val="18"/>
                <w:szCs w:val="20"/>
              </w:rPr>
            </w:pPr>
            <w:r w:rsidRPr="00FF1F4C">
              <w:rPr>
                <w:b/>
                <w:color w:val="000000"/>
                <w:sz w:val="18"/>
                <w:szCs w:val="20"/>
              </w:rPr>
              <w:t>Начальная (максимальная)* цена за ед., руб.</w:t>
            </w:r>
          </w:p>
        </w:tc>
      </w:tr>
      <w:tr w:rsidR="00016500" w:rsidRPr="00FF1F4C" w:rsidTr="00FF1F4C">
        <w:trPr>
          <w:trHeight w:val="20"/>
        </w:trPr>
        <w:tc>
          <w:tcPr>
            <w:tcW w:w="0" w:type="auto"/>
            <w:tcBorders>
              <w:top w:val="single" w:sz="4" w:space="0" w:color="auto"/>
              <w:left w:val="single" w:sz="4" w:space="0" w:color="auto"/>
              <w:bottom w:val="single" w:sz="4" w:space="0" w:color="auto"/>
              <w:right w:val="nil"/>
            </w:tcBorders>
          </w:tcPr>
          <w:p w:rsidR="00016500" w:rsidRPr="00FF1F4C" w:rsidRDefault="00016500" w:rsidP="00016500">
            <w:pPr>
              <w:jc w:val="center"/>
              <w:rPr>
                <w:sz w:val="18"/>
                <w:szCs w:val="20"/>
                <w:lang w:eastAsia="en-US"/>
              </w:rPr>
            </w:pPr>
            <w:r w:rsidRPr="00FF1F4C">
              <w:rPr>
                <w:sz w:val="18"/>
                <w:szCs w:val="20"/>
                <w:lang w:eastAsia="en-US"/>
              </w:rPr>
              <w:t>1</w:t>
            </w:r>
          </w:p>
        </w:tc>
        <w:tc>
          <w:tcPr>
            <w:tcW w:w="2452" w:type="dxa"/>
            <w:tcBorders>
              <w:top w:val="single" w:sz="4" w:space="0" w:color="auto"/>
              <w:left w:val="single" w:sz="4" w:space="0" w:color="auto"/>
              <w:bottom w:val="single" w:sz="4" w:space="0" w:color="auto"/>
              <w:right w:val="single" w:sz="4" w:space="0" w:color="auto"/>
            </w:tcBorders>
          </w:tcPr>
          <w:p w:rsidR="00016500" w:rsidRPr="00FF1F4C" w:rsidRDefault="00016500" w:rsidP="00FF1F4C">
            <w:pPr>
              <w:jc w:val="both"/>
              <w:rPr>
                <w:bCs/>
                <w:sz w:val="18"/>
              </w:rPr>
            </w:pPr>
            <w:r w:rsidRPr="00FF1F4C">
              <w:rPr>
                <w:bCs/>
                <w:sz w:val="18"/>
              </w:rPr>
              <w:t xml:space="preserve">Оказание услуг </w:t>
            </w:r>
            <w:r w:rsidR="002213E5" w:rsidRPr="002213E5">
              <w:rPr>
                <w:bCs/>
                <w:sz w:val="18"/>
              </w:rPr>
              <w:t>по техническому обслуживанию и ремонту системы контроля и управления доступом (СКУД), диспетчеризации и мониторинга инженерных систем здания (ДМИСЗ) телевизионной системы охранного наблюдения (ТСОН), системы внутренней экстренной связи (СЭВС) установленных в здании и территории детской поликлиники ОГАУЗ "ИГКБ №</w:t>
            </w:r>
            <w:r w:rsidR="00E22211">
              <w:rPr>
                <w:bCs/>
                <w:sz w:val="18"/>
              </w:rPr>
              <w:t xml:space="preserve"> </w:t>
            </w:r>
            <w:r w:rsidR="002213E5" w:rsidRPr="002213E5">
              <w:rPr>
                <w:bCs/>
                <w:sz w:val="18"/>
              </w:rPr>
              <w:t>8" по адресу: г. Иркутск, ул. Баумана, 214а/1</w:t>
            </w:r>
          </w:p>
        </w:tc>
        <w:tc>
          <w:tcPr>
            <w:tcW w:w="4459" w:type="dxa"/>
            <w:tcBorders>
              <w:top w:val="single" w:sz="4" w:space="0" w:color="auto"/>
              <w:left w:val="single" w:sz="4" w:space="0" w:color="auto"/>
              <w:bottom w:val="single" w:sz="4" w:space="0" w:color="auto"/>
              <w:right w:val="single" w:sz="4" w:space="0" w:color="auto"/>
            </w:tcBorders>
          </w:tcPr>
          <w:p w:rsidR="00295B51" w:rsidRPr="00295B51" w:rsidRDefault="00295B51" w:rsidP="00295B51">
            <w:pPr>
              <w:tabs>
                <w:tab w:val="left" w:pos="1276"/>
              </w:tabs>
              <w:ind w:firstLine="284"/>
              <w:jc w:val="both"/>
              <w:rPr>
                <w:sz w:val="18"/>
                <w:szCs w:val="20"/>
              </w:rPr>
            </w:pPr>
            <w:proofErr w:type="gramStart"/>
            <w:r w:rsidRPr="00295B51">
              <w:rPr>
                <w:bCs/>
                <w:sz w:val="18"/>
                <w:szCs w:val="20"/>
              </w:rPr>
              <w:t xml:space="preserve">Техническое обслуживание (далее - ТО) и </w:t>
            </w:r>
            <w:r w:rsidRPr="00295B51">
              <w:rPr>
                <w:sz w:val="18"/>
                <w:szCs w:val="20"/>
              </w:rPr>
              <w:t xml:space="preserve">ремонт СКУД, ДМИСЗ, ТСОН, СЭВС установленных в здании и на прилегающей территории детской поликлиники </w:t>
            </w:r>
            <w:r w:rsidRPr="00295B51">
              <w:rPr>
                <w:bCs/>
                <w:sz w:val="18"/>
                <w:szCs w:val="20"/>
              </w:rPr>
              <w:t>ОГАУЗ «ИГКБ №</w:t>
            </w:r>
            <w:r>
              <w:rPr>
                <w:bCs/>
                <w:sz w:val="18"/>
                <w:szCs w:val="20"/>
              </w:rPr>
              <w:t xml:space="preserve"> </w:t>
            </w:r>
            <w:r w:rsidRPr="00295B51">
              <w:rPr>
                <w:bCs/>
                <w:sz w:val="18"/>
                <w:szCs w:val="20"/>
              </w:rPr>
              <w:t xml:space="preserve">8» по адресу: г. Иркутск, ул. Баумана, 214а/1, проводится для </w:t>
            </w:r>
            <w:r w:rsidRPr="00295B51">
              <w:rPr>
                <w:sz w:val="18"/>
                <w:szCs w:val="20"/>
              </w:rPr>
              <w:t xml:space="preserve">поддержания в рабочем состоянии оборудования систем в процессе их эксплуатации путем периодического проведения работ по профилактике и контролю их технического состояния и устранения возникающих неисправностей. </w:t>
            </w:r>
            <w:proofErr w:type="gramEnd"/>
          </w:p>
          <w:p w:rsidR="00295B51" w:rsidRPr="00295B51" w:rsidRDefault="00295B51" w:rsidP="00295B51">
            <w:pPr>
              <w:tabs>
                <w:tab w:val="left" w:pos="1276"/>
              </w:tabs>
              <w:ind w:firstLine="284"/>
              <w:jc w:val="both"/>
              <w:rPr>
                <w:b/>
                <w:bCs/>
                <w:sz w:val="18"/>
                <w:szCs w:val="20"/>
              </w:rPr>
            </w:pPr>
            <w:r w:rsidRPr="00295B51">
              <w:rPr>
                <w:sz w:val="18"/>
                <w:szCs w:val="20"/>
              </w:rPr>
              <w:t xml:space="preserve">Перечень </w:t>
            </w:r>
            <w:proofErr w:type="gramStart"/>
            <w:r w:rsidRPr="00295B51">
              <w:rPr>
                <w:sz w:val="18"/>
                <w:szCs w:val="20"/>
              </w:rPr>
              <w:t>оборудования систем, подлежащего Т</w:t>
            </w:r>
            <w:r>
              <w:rPr>
                <w:sz w:val="18"/>
                <w:szCs w:val="20"/>
              </w:rPr>
              <w:t>О</w:t>
            </w:r>
            <w:r w:rsidRPr="00295B51">
              <w:rPr>
                <w:sz w:val="18"/>
                <w:szCs w:val="20"/>
              </w:rPr>
              <w:t xml:space="preserve"> и ремонту представлен</w:t>
            </w:r>
            <w:proofErr w:type="gramEnd"/>
            <w:r w:rsidRPr="00295B51">
              <w:rPr>
                <w:sz w:val="18"/>
                <w:szCs w:val="20"/>
              </w:rPr>
              <w:t xml:space="preserve"> в Таблице 1.</w:t>
            </w:r>
          </w:p>
          <w:p w:rsidR="00295B51" w:rsidRPr="00295B51" w:rsidRDefault="00295B51" w:rsidP="00295B51">
            <w:pPr>
              <w:autoSpaceDE w:val="0"/>
              <w:ind w:firstLine="284"/>
              <w:jc w:val="both"/>
              <w:rPr>
                <w:sz w:val="18"/>
                <w:szCs w:val="20"/>
              </w:rPr>
            </w:pPr>
            <w:r w:rsidRPr="00295B51">
              <w:rPr>
                <w:sz w:val="18"/>
                <w:szCs w:val="20"/>
              </w:rPr>
              <w:t>Порядок, объем, виды и периодичность проводимых работ определяется эксплуатационной документацией и типовыми технологическими процессами ТО, установленными заводами-изготовителями оборудования, и указаны в Таблице 2.</w:t>
            </w:r>
          </w:p>
          <w:p w:rsidR="00016500" w:rsidRPr="00FF1F4C" w:rsidRDefault="00295B51" w:rsidP="00295B51">
            <w:pPr>
              <w:tabs>
                <w:tab w:val="left" w:pos="1276"/>
              </w:tabs>
              <w:ind w:firstLine="284"/>
              <w:jc w:val="both"/>
              <w:rPr>
                <w:sz w:val="18"/>
                <w:szCs w:val="20"/>
              </w:rPr>
            </w:pPr>
            <w:r w:rsidRPr="00295B51">
              <w:rPr>
                <w:sz w:val="18"/>
                <w:szCs w:val="20"/>
              </w:rPr>
              <w:t>Техническое обслуживание системы  видеонаблюдения подразумевает контроль исправной работы видеокамер, записывающих, передающих и контролирующих устройств</w:t>
            </w:r>
            <w:r>
              <w:rPr>
                <w:sz w:val="18"/>
                <w:szCs w:val="20"/>
              </w:rPr>
              <w:t>.</w:t>
            </w:r>
          </w:p>
        </w:tc>
        <w:tc>
          <w:tcPr>
            <w:tcW w:w="0" w:type="auto"/>
            <w:tcBorders>
              <w:top w:val="single" w:sz="4" w:space="0" w:color="auto"/>
              <w:left w:val="single" w:sz="4" w:space="0" w:color="auto"/>
              <w:bottom w:val="single" w:sz="4" w:space="0" w:color="auto"/>
              <w:right w:val="single" w:sz="4" w:space="0" w:color="auto"/>
            </w:tcBorders>
          </w:tcPr>
          <w:p w:rsidR="00016500" w:rsidRPr="00FF1F4C" w:rsidRDefault="00016500" w:rsidP="00016500">
            <w:pPr>
              <w:jc w:val="center"/>
              <w:rPr>
                <w:sz w:val="18"/>
                <w:szCs w:val="20"/>
                <w:lang w:eastAsia="en-US"/>
              </w:rPr>
            </w:pPr>
            <w:r w:rsidRPr="00FF1F4C">
              <w:rPr>
                <w:sz w:val="18"/>
                <w:szCs w:val="20"/>
                <w:lang w:eastAsia="en-US"/>
              </w:rPr>
              <w:t>Мес.</w:t>
            </w:r>
          </w:p>
        </w:tc>
        <w:tc>
          <w:tcPr>
            <w:tcW w:w="0" w:type="auto"/>
            <w:tcBorders>
              <w:top w:val="single" w:sz="4" w:space="0" w:color="auto"/>
              <w:left w:val="nil"/>
              <w:bottom w:val="single" w:sz="4" w:space="0" w:color="auto"/>
              <w:right w:val="single" w:sz="4" w:space="0" w:color="auto"/>
            </w:tcBorders>
          </w:tcPr>
          <w:p w:rsidR="00016500" w:rsidRPr="00FF1F4C" w:rsidRDefault="00016500" w:rsidP="00016500">
            <w:pPr>
              <w:jc w:val="center"/>
              <w:rPr>
                <w:sz w:val="18"/>
                <w:szCs w:val="20"/>
                <w:lang w:eastAsia="en-US"/>
              </w:rPr>
            </w:pPr>
            <w:r w:rsidRPr="00FF1F4C">
              <w:rPr>
                <w:sz w:val="18"/>
                <w:szCs w:val="20"/>
                <w:lang w:eastAsia="en-US"/>
              </w:rPr>
              <w:t>12</w:t>
            </w:r>
          </w:p>
        </w:tc>
        <w:tc>
          <w:tcPr>
            <w:tcW w:w="0" w:type="auto"/>
            <w:tcBorders>
              <w:top w:val="single" w:sz="4" w:space="0" w:color="auto"/>
              <w:left w:val="nil"/>
              <w:bottom w:val="single" w:sz="4" w:space="0" w:color="auto"/>
              <w:right w:val="single" w:sz="4" w:space="0" w:color="auto"/>
            </w:tcBorders>
            <w:shd w:val="clear" w:color="auto" w:fill="auto"/>
          </w:tcPr>
          <w:p w:rsidR="00016500" w:rsidRPr="00FF1F4C" w:rsidRDefault="00295B51">
            <w:pPr>
              <w:jc w:val="center"/>
              <w:rPr>
                <w:color w:val="000000"/>
                <w:sz w:val="18"/>
                <w:szCs w:val="20"/>
              </w:rPr>
            </w:pPr>
            <w:r w:rsidRPr="00295B51">
              <w:rPr>
                <w:color w:val="000000"/>
                <w:sz w:val="18"/>
                <w:szCs w:val="20"/>
              </w:rPr>
              <w:t xml:space="preserve">14 600,00  </w:t>
            </w:r>
          </w:p>
        </w:tc>
      </w:tr>
    </w:tbl>
    <w:p w:rsidR="00CF2CAA" w:rsidRDefault="00CF2CAA" w:rsidP="00CF2CAA">
      <w:pPr>
        <w:autoSpaceDE w:val="0"/>
        <w:autoSpaceDN w:val="0"/>
        <w:adjustRightInd w:val="0"/>
        <w:ind w:right="-1"/>
        <w:jc w:val="both"/>
        <w:rPr>
          <w:sz w:val="16"/>
          <w:szCs w:val="16"/>
        </w:rPr>
      </w:pPr>
      <w:r>
        <w:rPr>
          <w:b/>
          <w:sz w:val="16"/>
          <w:szCs w:val="16"/>
        </w:rPr>
        <w:t xml:space="preserve">*- </w:t>
      </w:r>
      <w:r>
        <w:rPr>
          <w:sz w:val="16"/>
          <w:szCs w:val="16"/>
        </w:rPr>
        <w:t>Устанавливается в соответствии с</w:t>
      </w:r>
      <w:r w:rsidR="00016500">
        <w:rPr>
          <w:sz w:val="16"/>
          <w:szCs w:val="16"/>
        </w:rPr>
        <w:t xml:space="preserve"> </w:t>
      </w:r>
      <w:r>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B4307" w:rsidRDefault="003B4307" w:rsidP="00B8322C">
      <w:pPr>
        <w:jc w:val="right"/>
        <w:rPr>
          <w:rFonts w:ascii="Cuprum" w:hAnsi="Cuprum" w:cs="Tahoma"/>
          <w:b/>
          <w:bCs/>
          <w:sz w:val="20"/>
          <w:szCs w:val="20"/>
        </w:rPr>
      </w:pPr>
    </w:p>
    <w:p w:rsidR="00295B51" w:rsidRPr="00295B51" w:rsidRDefault="00295B51" w:rsidP="00295B51">
      <w:pPr>
        <w:rPr>
          <w:b/>
          <w:sz w:val="20"/>
          <w:szCs w:val="20"/>
        </w:rPr>
      </w:pPr>
      <w:r w:rsidRPr="00295B51">
        <w:rPr>
          <w:b/>
          <w:sz w:val="20"/>
          <w:szCs w:val="20"/>
        </w:rPr>
        <w:t>1. Требования к оказанию услуг:</w:t>
      </w:r>
    </w:p>
    <w:p w:rsidR="00295B51" w:rsidRPr="00295B51" w:rsidRDefault="00295B51" w:rsidP="00295B51">
      <w:pPr>
        <w:jc w:val="both"/>
        <w:rPr>
          <w:sz w:val="20"/>
          <w:szCs w:val="20"/>
        </w:rPr>
      </w:pPr>
      <w:r w:rsidRPr="00295B51">
        <w:rPr>
          <w:sz w:val="20"/>
          <w:szCs w:val="20"/>
        </w:rPr>
        <w:t>1.1. В ходе проведения технического обслуживания проводится:</w:t>
      </w:r>
    </w:p>
    <w:p w:rsidR="00295B51" w:rsidRPr="00295B51" w:rsidRDefault="00295B51" w:rsidP="003B4307">
      <w:pPr>
        <w:numPr>
          <w:ilvl w:val="0"/>
          <w:numId w:val="7"/>
        </w:numPr>
        <w:tabs>
          <w:tab w:val="left" w:pos="284"/>
        </w:tabs>
        <w:ind w:left="0" w:firstLine="0"/>
        <w:jc w:val="both"/>
        <w:rPr>
          <w:sz w:val="20"/>
          <w:szCs w:val="20"/>
        </w:rPr>
      </w:pPr>
      <w:r w:rsidRPr="00295B51">
        <w:rPr>
          <w:sz w:val="20"/>
          <w:szCs w:val="20"/>
        </w:rPr>
        <w:t xml:space="preserve">внешний осмотр всех узлов, механизмов, устройств и цепей на наличие механических повреждений и неисправности; </w:t>
      </w:r>
    </w:p>
    <w:p w:rsidR="00295B51" w:rsidRPr="00295B51" w:rsidRDefault="00295B51" w:rsidP="003B4307">
      <w:pPr>
        <w:numPr>
          <w:ilvl w:val="0"/>
          <w:numId w:val="7"/>
        </w:numPr>
        <w:tabs>
          <w:tab w:val="left" w:pos="284"/>
        </w:tabs>
        <w:ind w:left="0" w:firstLine="0"/>
        <w:jc w:val="both"/>
        <w:rPr>
          <w:sz w:val="20"/>
          <w:szCs w:val="20"/>
        </w:rPr>
      </w:pPr>
      <w:r w:rsidRPr="00295B51">
        <w:rPr>
          <w:sz w:val="20"/>
          <w:szCs w:val="20"/>
        </w:rPr>
        <w:t xml:space="preserve">проверка всей системы на работоспособность, </w:t>
      </w:r>
      <w:proofErr w:type="gramStart"/>
      <w:r w:rsidRPr="00295B51">
        <w:rPr>
          <w:sz w:val="20"/>
          <w:szCs w:val="20"/>
        </w:rPr>
        <w:t>адекватное</w:t>
      </w:r>
      <w:proofErr w:type="gramEnd"/>
      <w:r w:rsidRPr="00295B51">
        <w:rPr>
          <w:sz w:val="20"/>
          <w:szCs w:val="20"/>
        </w:rPr>
        <w:t xml:space="preserve"> выполнения своих функций и стабильность в работе; </w:t>
      </w:r>
    </w:p>
    <w:p w:rsidR="00295B51" w:rsidRPr="00295B51" w:rsidRDefault="00295B51" w:rsidP="003B4307">
      <w:pPr>
        <w:numPr>
          <w:ilvl w:val="0"/>
          <w:numId w:val="7"/>
        </w:numPr>
        <w:tabs>
          <w:tab w:val="left" w:pos="284"/>
        </w:tabs>
        <w:ind w:left="0" w:firstLine="0"/>
        <w:jc w:val="both"/>
        <w:rPr>
          <w:sz w:val="20"/>
          <w:szCs w:val="20"/>
        </w:rPr>
      </w:pPr>
      <w:r w:rsidRPr="00295B51">
        <w:rPr>
          <w:sz w:val="20"/>
          <w:szCs w:val="20"/>
        </w:rPr>
        <w:t>профилактические работы для поддержания систем в работоспособном состоянии;</w:t>
      </w:r>
    </w:p>
    <w:p w:rsidR="00295B51" w:rsidRPr="00295B51" w:rsidRDefault="00295B51" w:rsidP="003B4307">
      <w:pPr>
        <w:numPr>
          <w:ilvl w:val="0"/>
          <w:numId w:val="7"/>
        </w:numPr>
        <w:tabs>
          <w:tab w:val="left" w:pos="284"/>
        </w:tabs>
        <w:ind w:left="0" w:firstLine="0"/>
        <w:jc w:val="both"/>
        <w:rPr>
          <w:sz w:val="20"/>
          <w:szCs w:val="20"/>
        </w:rPr>
      </w:pPr>
      <w:r w:rsidRPr="00295B51">
        <w:rPr>
          <w:sz w:val="20"/>
          <w:szCs w:val="20"/>
        </w:rPr>
        <w:t>анализ эффективности системы, обобщение сведений о результатах выполненных работ;</w:t>
      </w:r>
    </w:p>
    <w:p w:rsidR="00295B51" w:rsidRPr="00295B51" w:rsidRDefault="00295B51" w:rsidP="003B4307">
      <w:pPr>
        <w:numPr>
          <w:ilvl w:val="0"/>
          <w:numId w:val="7"/>
        </w:numPr>
        <w:tabs>
          <w:tab w:val="left" w:pos="284"/>
        </w:tabs>
        <w:ind w:left="0" w:firstLine="0"/>
        <w:jc w:val="both"/>
        <w:rPr>
          <w:sz w:val="20"/>
          <w:szCs w:val="20"/>
        </w:rPr>
      </w:pPr>
      <w:r w:rsidRPr="00295B51">
        <w:rPr>
          <w:sz w:val="20"/>
          <w:szCs w:val="20"/>
        </w:rPr>
        <w:t>разработка мероприятий по совершенствованию форм и методов технического обслуживания;</w:t>
      </w:r>
    </w:p>
    <w:p w:rsidR="00295B51" w:rsidRPr="00295B51" w:rsidRDefault="003B4307" w:rsidP="003B4307">
      <w:pPr>
        <w:numPr>
          <w:ilvl w:val="0"/>
          <w:numId w:val="7"/>
        </w:numPr>
        <w:tabs>
          <w:tab w:val="left" w:pos="284"/>
        </w:tabs>
        <w:ind w:left="0" w:firstLine="0"/>
        <w:jc w:val="both"/>
        <w:rPr>
          <w:sz w:val="20"/>
          <w:szCs w:val="20"/>
        </w:rPr>
      </w:pPr>
      <w:r>
        <w:rPr>
          <w:sz w:val="20"/>
          <w:szCs w:val="20"/>
        </w:rPr>
        <w:t>р</w:t>
      </w:r>
      <w:r w:rsidR="00295B51" w:rsidRPr="00295B51">
        <w:rPr>
          <w:sz w:val="20"/>
          <w:szCs w:val="20"/>
        </w:rPr>
        <w:t>езультаты проведения технического обслуживания регистрируются в журнале регистрации работ по техническому обслуживанию.</w:t>
      </w:r>
    </w:p>
    <w:p w:rsidR="00295B51" w:rsidRPr="00295B51" w:rsidRDefault="00295B51" w:rsidP="003B4307">
      <w:pPr>
        <w:tabs>
          <w:tab w:val="left" w:pos="284"/>
        </w:tabs>
        <w:jc w:val="both"/>
        <w:rPr>
          <w:sz w:val="20"/>
          <w:szCs w:val="20"/>
        </w:rPr>
      </w:pPr>
      <w:r w:rsidRPr="00295B51">
        <w:rPr>
          <w:sz w:val="20"/>
          <w:szCs w:val="20"/>
        </w:rPr>
        <w:t xml:space="preserve">Техническое обслуживание систем   проводится в сроки, оговоренные Исполнителем с Заказчиком согласно графику проведения работ, в строгом соответствии с требованиями нормативных документов. </w:t>
      </w:r>
    </w:p>
    <w:p w:rsidR="00295B51" w:rsidRPr="00295B51" w:rsidRDefault="00295B51" w:rsidP="003B4307">
      <w:pPr>
        <w:tabs>
          <w:tab w:val="left" w:pos="284"/>
        </w:tabs>
        <w:jc w:val="both"/>
        <w:rPr>
          <w:sz w:val="20"/>
          <w:szCs w:val="20"/>
        </w:rPr>
      </w:pPr>
      <w:r w:rsidRPr="00295B51">
        <w:rPr>
          <w:sz w:val="20"/>
          <w:szCs w:val="20"/>
        </w:rPr>
        <w:t>1.2. Внеплановое техническое обслуживание проводится:</w:t>
      </w:r>
    </w:p>
    <w:p w:rsidR="00295B51" w:rsidRPr="00295B51" w:rsidRDefault="00295B51" w:rsidP="003B4307">
      <w:pPr>
        <w:pStyle w:val="ae"/>
        <w:numPr>
          <w:ilvl w:val="0"/>
          <w:numId w:val="6"/>
        </w:numPr>
        <w:tabs>
          <w:tab w:val="left" w:pos="284"/>
        </w:tabs>
        <w:suppressAutoHyphens w:val="0"/>
        <w:spacing w:after="0" w:line="240" w:lineRule="auto"/>
        <w:ind w:left="0" w:firstLine="0"/>
        <w:jc w:val="both"/>
        <w:rPr>
          <w:rFonts w:ascii="Times New Roman" w:eastAsia="Times New Roman" w:hAnsi="Times New Roman" w:cs="Times New Roman"/>
          <w:color w:val="auto"/>
          <w:sz w:val="20"/>
          <w:szCs w:val="20"/>
          <w:lang w:eastAsia="ru-RU"/>
        </w:rPr>
      </w:pPr>
      <w:r w:rsidRPr="00295B51">
        <w:rPr>
          <w:rFonts w:ascii="Times New Roman" w:eastAsia="Times New Roman" w:hAnsi="Times New Roman" w:cs="Times New Roman"/>
          <w:color w:val="auto"/>
          <w:sz w:val="20"/>
          <w:szCs w:val="20"/>
          <w:lang w:eastAsia="ru-RU"/>
        </w:rPr>
        <w:t>при отказе аппаратуры;</w:t>
      </w:r>
    </w:p>
    <w:p w:rsidR="00295B51" w:rsidRPr="00295B51" w:rsidRDefault="00295B51" w:rsidP="003B4307">
      <w:pPr>
        <w:pStyle w:val="ae"/>
        <w:numPr>
          <w:ilvl w:val="0"/>
          <w:numId w:val="6"/>
        </w:numPr>
        <w:tabs>
          <w:tab w:val="left" w:pos="284"/>
        </w:tabs>
        <w:suppressAutoHyphens w:val="0"/>
        <w:spacing w:after="0" w:line="240" w:lineRule="auto"/>
        <w:ind w:left="0" w:firstLine="0"/>
        <w:jc w:val="both"/>
        <w:rPr>
          <w:rFonts w:ascii="Times New Roman" w:eastAsia="Times New Roman" w:hAnsi="Times New Roman" w:cs="Times New Roman"/>
          <w:color w:val="auto"/>
          <w:sz w:val="20"/>
          <w:szCs w:val="20"/>
          <w:lang w:eastAsia="ru-RU"/>
        </w:rPr>
      </w:pPr>
      <w:r w:rsidRPr="00295B51">
        <w:rPr>
          <w:rFonts w:ascii="Times New Roman" w:eastAsia="Times New Roman" w:hAnsi="Times New Roman" w:cs="Times New Roman"/>
          <w:color w:val="auto"/>
          <w:sz w:val="20"/>
          <w:szCs w:val="20"/>
          <w:lang w:eastAsia="ru-RU"/>
        </w:rPr>
        <w:t>по заявке Заказчика;</w:t>
      </w:r>
    </w:p>
    <w:p w:rsidR="00295B51" w:rsidRPr="00295B51" w:rsidRDefault="00295B51" w:rsidP="003B4307">
      <w:pPr>
        <w:pStyle w:val="ae"/>
        <w:numPr>
          <w:ilvl w:val="0"/>
          <w:numId w:val="6"/>
        </w:numPr>
        <w:tabs>
          <w:tab w:val="left" w:pos="284"/>
        </w:tabs>
        <w:suppressAutoHyphens w:val="0"/>
        <w:spacing w:after="0" w:line="240" w:lineRule="auto"/>
        <w:ind w:left="0" w:firstLine="0"/>
        <w:jc w:val="both"/>
        <w:rPr>
          <w:rFonts w:ascii="Times New Roman" w:eastAsia="Times New Roman" w:hAnsi="Times New Roman" w:cs="Times New Roman"/>
          <w:color w:val="auto"/>
          <w:sz w:val="20"/>
          <w:szCs w:val="20"/>
          <w:lang w:eastAsia="ru-RU"/>
        </w:rPr>
      </w:pPr>
      <w:r w:rsidRPr="00295B51">
        <w:rPr>
          <w:rFonts w:ascii="Times New Roman" w:eastAsia="Times New Roman" w:hAnsi="Times New Roman" w:cs="Times New Roman"/>
          <w:color w:val="auto"/>
          <w:sz w:val="20"/>
          <w:szCs w:val="20"/>
          <w:lang w:eastAsia="ru-RU"/>
        </w:rPr>
        <w:t>при ликвидации последствий неблагоприятных климатических, технологических и иных условий.</w:t>
      </w:r>
    </w:p>
    <w:p w:rsidR="00295B51" w:rsidRPr="00295B51" w:rsidRDefault="00295B51" w:rsidP="00295B51">
      <w:pPr>
        <w:jc w:val="both"/>
        <w:rPr>
          <w:sz w:val="20"/>
          <w:szCs w:val="20"/>
        </w:rPr>
      </w:pPr>
      <w:r w:rsidRPr="00295B51">
        <w:rPr>
          <w:sz w:val="20"/>
          <w:szCs w:val="20"/>
        </w:rPr>
        <w:t>1.3. Ремонт технических сре</w:t>
      </w:r>
      <w:proofErr w:type="gramStart"/>
      <w:r w:rsidRPr="00295B51">
        <w:rPr>
          <w:sz w:val="20"/>
          <w:szCs w:val="20"/>
        </w:rPr>
        <w:t>дств вкл</w:t>
      </w:r>
      <w:proofErr w:type="gramEnd"/>
      <w:r w:rsidRPr="00295B51">
        <w:rPr>
          <w:sz w:val="20"/>
          <w:szCs w:val="20"/>
        </w:rPr>
        <w:t>ючает работы по замене отдельных вышедших из строя компонентов систем СКУД, ДМИСЗ, ТСОН, СЭВС.</w:t>
      </w:r>
    </w:p>
    <w:p w:rsidR="00295B51" w:rsidRPr="00295B51" w:rsidRDefault="00295B51" w:rsidP="00295B51">
      <w:pPr>
        <w:jc w:val="both"/>
        <w:rPr>
          <w:sz w:val="20"/>
          <w:szCs w:val="20"/>
        </w:rPr>
      </w:pPr>
      <w:r w:rsidRPr="00295B51">
        <w:rPr>
          <w:sz w:val="20"/>
          <w:szCs w:val="20"/>
        </w:rPr>
        <w:t>1.3.1. В случае возникновения аварийных неисправностей СКУД, ДМИСЗ, ТСОН, СЭВС Исполнитель обязан в течение 2 (двух) часов прибыть на объект для восстановления работоспособность систем.</w:t>
      </w:r>
    </w:p>
    <w:p w:rsidR="00295B51" w:rsidRPr="00295B51" w:rsidRDefault="00295B51" w:rsidP="00295B51">
      <w:pPr>
        <w:jc w:val="both"/>
        <w:rPr>
          <w:sz w:val="20"/>
          <w:szCs w:val="20"/>
        </w:rPr>
      </w:pPr>
      <w:r w:rsidRPr="00295B51">
        <w:rPr>
          <w:sz w:val="20"/>
          <w:szCs w:val="20"/>
        </w:rPr>
        <w:t>1.3.2. Текущие работы по устранению неисправностей и ремонту оборудования должны осуществляться в течение 48 (сорока восьми) часов с момента поступления заявки от Заказчика.</w:t>
      </w:r>
    </w:p>
    <w:p w:rsidR="00295B51" w:rsidRPr="00295B51" w:rsidRDefault="00295B51" w:rsidP="00295B51">
      <w:pPr>
        <w:jc w:val="both"/>
        <w:rPr>
          <w:sz w:val="20"/>
          <w:szCs w:val="20"/>
        </w:rPr>
      </w:pPr>
      <w:r w:rsidRPr="00295B51">
        <w:rPr>
          <w:sz w:val="20"/>
          <w:szCs w:val="20"/>
        </w:rPr>
        <w:t xml:space="preserve">1.3.3. Техническое обслуживание и ремонт осуществляются в условиях действующего лечебного учреждения, без остановки лечебного процесса. </w:t>
      </w:r>
    </w:p>
    <w:p w:rsidR="00295B51" w:rsidRPr="00295B51" w:rsidRDefault="00295B51" w:rsidP="00295B51">
      <w:pPr>
        <w:tabs>
          <w:tab w:val="left" w:pos="448"/>
          <w:tab w:val="left" w:pos="993"/>
        </w:tabs>
        <w:jc w:val="both"/>
        <w:rPr>
          <w:sz w:val="20"/>
          <w:szCs w:val="20"/>
        </w:rPr>
      </w:pPr>
      <w:r w:rsidRPr="00295B51">
        <w:rPr>
          <w:bCs/>
          <w:sz w:val="20"/>
          <w:szCs w:val="20"/>
        </w:rPr>
        <w:t>1.4. Техническое обслуживание автоматического шлагбаума включает в себя</w:t>
      </w:r>
      <w:r w:rsidRPr="00295B51">
        <w:rPr>
          <w:sz w:val="20"/>
          <w:szCs w:val="20"/>
        </w:rPr>
        <w:t>:</w:t>
      </w:r>
    </w:p>
    <w:p w:rsidR="00295B51" w:rsidRPr="00295B51" w:rsidRDefault="00295B51" w:rsidP="00295B51">
      <w:pPr>
        <w:pStyle w:val="ae"/>
        <w:tabs>
          <w:tab w:val="left" w:pos="142"/>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1.4.1.  акустический и визуальный контроль работы узлов автоматического шлагбаума;</w:t>
      </w:r>
    </w:p>
    <w:p w:rsidR="00295B51" w:rsidRPr="00295B51" w:rsidRDefault="00295B51" w:rsidP="00295B51">
      <w:pPr>
        <w:pStyle w:val="ae"/>
        <w:tabs>
          <w:tab w:val="left" w:pos="142"/>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1.4.2.  проверка корпуса и стрелы шлагбаума на наличие механических повреждений;</w:t>
      </w:r>
    </w:p>
    <w:p w:rsidR="00295B51" w:rsidRPr="00295B51" w:rsidRDefault="00295B51" w:rsidP="00295B51">
      <w:pPr>
        <w:pStyle w:val="ae"/>
        <w:tabs>
          <w:tab w:val="left" w:pos="142"/>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1.4.3.  протяжка элементов крепления тумбы к монтажному основанию;</w:t>
      </w:r>
    </w:p>
    <w:p w:rsidR="00295B51" w:rsidRPr="00295B51" w:rsidRDefault="00295B51" w:rsidP="00295B51">
      <w:pPr>
        <w:pStyle w:val="ae"/>
        <w:tabs>
          <w:tab w:val="left" w:pos="142"/>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1.4.4.  протяжка крепежных элементов стрелы к выходному валу;</w:t>
      </w:r>
    </w:p>
    <w:p w:rsidR="00295B51" w:rsidRPr="00295B51" w:rsidRDefault="00295B51" w:rsidP="00295B51">
      <w:pPr>
        <w:tabs>
          <w:tab w:val="left" w:pos="142"/>
        </w:tabs>
        <w:jc w:val="both"/>
        <w:rPr>
          <w:sz w:val="20"/>
          <w:szCs w:val="20"/>
        </w:rPr>
      </w:pPr>
      <w:r w:rsidRPr="00295B51">
        <w:rPr>
          <w:sz w:val="20"/>
          <w:szCs w:val="20"/>
        </w:rPr>
        <w:t>1.4.5.  проверка и протяжка крепления фотоэлементов и их стоек;</w:t>
      </w:r>
    </w:p>
    <w:p w:rsidR="00295B51" w:rsidRPr="00295B51" w:rsidRDefault="00295B51" w:rsidP="00295B51">
      <w:pPr>
        <w:pStyle w:val="ae"/>
        <w:tabs>
          <w:tab w:val="left" w:pos="142"/>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1.4.6.  герметичность корпуса фотоэлемента;</w:t>
      </w:r>
    </w:p>
    <w:p w:rsidR="00295B51" w:rsidRPr="00295B51" w:rsidRDefault="00295B51" w:rsidP="00295B51">
      <w:pPr>
        <w:pStyle w:val="ae"/>
        <w:tabs>
          <w:tab w:val="left" w:pos="142"/>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1.4.7.  проверка работы системы подсветки стрелы и элементов ее подключения к блоку управления;</w:t>
      </w:r>
    </w:p>
    <w:p w:rsidR="00295B51" w:rsidRPr="00295B51" w:rsidRDefault="00295B51" w:rsidP="00295B51">
      <w:pPr>
        <w:pStyle w:val="ae"/>
        <w:tabs>
          <w:tab w:val="left" w:pos="142"/>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1.4.8.  проверка механизма аварийной разблокировки;</w:t>
      </w:r>
    </w:p>
    <w:p w:rsidR="00295B51" w:rsidRPr="00295B51" w:rsidRDefault="00295B51" w:rsidP="00295B51">
      <w:pPr>
        <w:pStyle w:val="ae"/>
        <w:tabs>
          <w:tab w:val="left" w:pos="142"/>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1.4.9  проверка срабатывания фотоэлементов в процессе работы шлагбаума;</w:t>
      </w:r>
    </w:p>
    <w:p w:rsidR="00295B51" w:rsidRPr="00295B51" w:rsidRDefault="00295B51" w:rsidP="00295B51">
      <w:pPr>
        <w:pStyle w:val="ae"/>
        <w:tabs>
          <w:tab w:val="left" w:pos="142"/>
          <w:tab w:val="left" w:pos="712"/>
          <w:tab w:val="left" w:pos="1701"/>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1.4.10.  проверка крепления антенны радиоприемника;</w:t>
      </w:r>
    </w:p>
    <w:p w:rsidR="00295B51" w:rsidRPr="00295B51" w:rsidRDefault="00295B51" w:rsidP="00295B51">
      <w:pPr>
        <w:pStyle w:val="ae"/>
        <w:tabs>
          <w:tab w:val="left" w:pos="142"/>
          <w:tab w:val="left" w:pos="1701"/>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1.4.11.  проверка автоматической остановки/поднятия стрелы шлагбаума    при встрече препятствия в зоне движения;</w:t>
      </w:r>
    </w:p>
    <w:p w:rsidR="00295B51" w:rsidRPr="00295B51" w:rsidRDefault="00295B51" w:rsidP="00295B51">
      <w:pPr>
        <w:pStyle w:val="ae"/>
        <w:tabs>
          <w:tab w:val="left" w:pos="142"/>
          <w:tab w:val="left" w:pos="1843"/>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1.4.12. проверка пульта дистанционного управления шлагбаума и откатных ворот;</w:t>
      </w:r>
    </w:p>
    <w:p w:rsidR="00295B51" w:rsidRPr="00295B51" w:rsidRDefault="00295B51" w:rsidP="00295B51">
      <w:pPr>
        <w:pStyle w:val="ae"/>
        <w:tabs>
          <w:tab w:val="left" w:pos="142"/>
          <w:tab w:val="left" w:pos="1701"/>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1.4.13. балансировка стрелы шлагбаума (регулировка натяжения пружин);</w:t>
      </w:r>
    </w:p>
    <w:p w:rsidR="00295B51" w:rsidRPr="00295B51" w:rsidRDefault="00295B51" w:rsidP="00295B51">
      <w:pPr>
        <w:pStyle w:val="ae"/>
        <w:tabs>
          <w:tab w:val="left" w:pos="142"/>
          <w:tab w:val="left" w:pos="1701"/>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1.4.14. проверка и протяжка крепежных элементов;</w:t>
      </w:r>
    </w:p>
    <w:p w:rsidR="00295B51" w:rsidRPr="00295B51" w:rsidRDefault="00295B51" w:rsidP="00295B51">
      <w:pPr>
        <w:pStyle w:val="ae"/>
        <w:tabs>
          <w:tab w:val="left" w:pos="142"/>
          <w:tab w:val="left" w:pos="1701"/>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1.4.15. проверка утечки смазки из корпуса редуктора и подтяжка креплений редуктора;</w:t>
      </w:r>
    </w:p>
    <w:p w:rsidR="00295B51" w:rsidRPr="00295B51" w:rsidRDefault="00295B51" w:rsidP="00295B51">
      <w:pPr>
        <w:pStyle w:val="ae"/>
        <w:tabs>
          <w:tab w:val="left" w:pos="142"/>
          <w:tab w:val="left" w:pos="1701"/>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1.4.16. проверка состояния электропроводки;</w:t>
      </w:r>
    </w:p>
    <w:p w:rsidR="00295B51" w:rsidRPr="00295B51" w:rsidRDefault="00295B51" w:rsidP="00295B51">
      <w:pPr>
        <w:pStyle w:val="ae"/>
        <w:tabs>
          <w:tab w:val="left" w:pos="142"/>
          <w:tab w:val="left" w:pos="1701"/>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1.4.17. проверка качества подключения и затяжки винтов на колодке подключения блока управления;</w:t>
      </w:r>
    </w:p>
    <w:p w:rsidR="00295B51" w:rsidRPr="00295B51" w:rsidRDefault="00295B51" w:rsidP="00295B51">
      <w:pPr>
        <w:pStyle w:val="ae"/>
        <w:tabs>
          <w:tab w:val="left" w:pos="142"/>
          <w:tab w:val="left" w:pos="1560"/>
          <w:tab w:val="left" w:pos="1843"/>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1.4.18. регулировка концевых выключателей;</w:t>
      </w:r>
    </w:p>
    <w:p w:rsidR="00295B51" w:rsidRPr="00295B51" w:rsidRDefault="00295B51" w:rsidP="00295B51">
      <w:pPr>
        <w:tabs>
          <w:tab w:val="left" w:pos="142"/>
          <w:tab w:val="left" w:pos="1843"/>
        </w:tabs>
        <w:jc w:val="both"/>
        <w:rPr>
          <w:sz w:val="20"/>
          <w:szCs w:val="20"/>
        </w:rPr>
      </w:pPr>
      <w:r w:rsidRPr="00295B51">
        <w:rPr>
          <w:sz w:val="20"/>
          <w:szCs w:val="20"/>
        </w:rPr>
        <w:t>1.4.19. проверка плавности хода стрелы шлагбаума, при необходимости, регулировка скорости движения, скорости замедления и торможение шлагбаума;</w:t>
      </w:r>
    </w:p>
    <w:p w:rsidR="00295B51" w:rsidRPr="00295B51" w:rsidRDefault="00295B51" w:rsidP="00295B51">
      <w:pPr>
        <w:pStyle w:val="ae"/>
        <w:tabs>
          <w:tab w:val="left" w:pos="142"/>
          <w:tab w:val="left" w:pos="1701"/>
          <w:tab w:val="left" w:pos="2127"/>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1.4.20. проверка положения стрелы в крайних точках и регулировка упоров коромысла и стрелы;</w:t>
      </w:r>
    </w:p>
    <w:p w:rsidR="00295B51" w:rsidRPr="00295B51" w:rsidRDefault="00295B51" w:rsidP="00295B51">
      <w:pPr>
        <w:tabs>
          <w:tab w:val="left" w:pos="142"/>
          <w:tab w:val="left" w:pos="1843"/>
        </w:tabs>
        <w:jc w:val="both"/>
        <w:rPr>
          <w:sz w:val="20"/>
          <w:szCs w:val="20"/>
        </w:rPr>
      </w:pPr>
      <w:r w:rsidRPr="00295B51">
        <w:rPr>
          <w:sz w:val="20"/>
          <w:szCs w:val="20"/>
        </w:rPr>
        <w:t>1.4.21. регулировка параметров электронного блока управления;</w:t>
      </w:r>
    </w:p>
    <w:p w:rsidR="00295B51" w:rsidRPr="00295B51" w:rsidRDefault="00295B51" w:rsidP="00295B51">
      <w:pPr>
        <w:pStyle w:val="ae"/>
        <w:tabs>
          <w:tab w:val="left" w:pos="142"/>
          <w:tab w:val="left" w:pos="1843"/>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1.4.22. обучение и консультации персонала «Заказчика» по эксплуатации автоматическим шлагбаумом.</w:t>
      </w:r>
    </w:p>
    <w:p w:rsidR="00295B51" w:rsidRPr="00295B51" w:rsidRDefault="00295B51" w:rsidP="00295B51">
      <w:pPr>
        <w:pStyle w:val="ae"/>
        <w:tabs>
          <w:tab w:val="left" w:pos="993"/>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1.5. Техническое обслуживание автоматических  ворот включает в себя:</w:t>
      </w:r>
    </w:p>
    <w:p w:rsidR="00295B51" w:rsidRPr="00295B51" w:rsidRDefault="00295B51" w:rsidP="00295B51">
      <w:pPr>
        <w:pStyle w:val="ae"/>
        <w:tabs>
          <w:tab w:val="left" w:pos="472"/>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1.5.1. внешний осмотр на наличие механических повреждений, прочности  крепления отдельных узлов и деталей;</w:t>
      </w:r>
    </w:p>
    <w:p w:rsidR="00295B51" w:rsidRPr="00295B51" w:rsidRDefault="00295B51" w:rsidP="00295B51">
      <w:pPr>
        <w:pStyle w:val="ae"/>
        <w:tabs>
          <w:tab w:val="left" w:pos="460"/>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1.5.2. проверка  вспомогательных пружин и шестерней привода;</w:t>
      </w:r>
    </w:p>
    <w:p w:rsidR="00295B51" w:rsidRPr="00295B51" w:rsidRDefault="00295B51" w:rsidP="00295B51">
      <w:pPr>
        <w:pStyle w:val="ae"/>
        <w:tabs>
          <w:tab w:val="left" w:pos="448"/>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1.5.3. проверка электронных блоков управления;</w:t>
      </w:r>
    </w:p>
    <w:p w:rsidR="00295B51" w:rsidRPr="00295B51" w:rsidRDefault="00295B51" w:rsidP="00295B51">
      <w:pPr>
        <w:pStyle w:val="ae"/>
        <w:tabs>
          <w:tab w:val="left" w:pos="460"/>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1.5.4. осмотр и проверка приводов ворот;</w:t>
      </w:r>
    </w:p>
    <w:p w:rsidR="00295B51" w:rsidRPr="00295B51" w:rsidRDefault="00295B51" w:rsidP="00295B51">
      <w:pPr>
        <w:pStyle w:val="ae"/>
        <w:tabs>
          <w:tab w:val="left" w:pos="460"/>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1.5.5. проведение контрольных тестов;</w:t>
      </w:r>
    </w:p>
    <w:p w:rsidR="00295B51" w:rsidRPr="00295B51" w:rsidRDefault="00295B51" w:rsidP="00295B51">
      <w:pPr>
        <w:pStyle w:val="ae"/>
        <w:tabs>
          <w:tab w:val="left" w:pos="460"/>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1.5.6. проверка функционирования пультов управления;</w:t>
      </w:r>
    </w:p>
    <w:p w:rsidR="00295B51" w:rsidRPr="00295B51" w:rsidRDefault="00295B51" w:rsidP="00295B51">
      <w:pPr>
        <w:pStyle w:val="ae"/>
        <w:tabs>
          <w:tab w:val="left" w:pos="460"/>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1.5.7. контрольная проверка электрической схемы подключения.</w:t>
      </w:r>
    </w:p>
    <w:p w:rsidR="00295B51" w:rsidRPr="00295B51" w:rsidRDefault="00295B51" w:rsidP="00295B51">
      <w:pPr>
        <w:pStyle w:val="ae"/>
        <w:tabs>
          <w:tab w:val="left" w:pos="0"/>
          <w:tab w:val="left" w:pos="993"/>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1.6. Техническое обслуживание системы контроля и управления доступом включает в себя:</w:t>
      </w:r>
    </w:p>
    <w:p w:rsidR="00295B51" w:rsidRPr="00295B51" w:rsidRDefault="00295B51" w:rsidP="00295B51">
      <w:pPr>
        <w:pStyle w:val="ae"/>
        <w:tabs>
          <w:tab w:val="left" w:pos="460"/>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1.6.1. обеспечение контроля технического состояния оборудования комплексных систем безопасности, и их механических частей;</w:t>
      </w:r>
    </w:p>
    <w:p w:rsidR="00295B51" w:rsidRPr="00295B51" w:rsidRDefault="00295B51" w:rsidP="00295B51">
      <w:pPr>
        <w:pStyle w:val="ae"/>
        <w:tabs>
          <w:tab w:val="left" w:pos="448"/>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1.6.2. поддержание оборудования в исправном состоянии, предупреждение отказов в работе и продление заложенного ресурса;</w:t>
      </w:r>
    </w:p>
    <w:p w:rsidR="00295B51" w:rsidRPr="00295B51" w:rsidRDefault="00295B51" w:rsidP="00295B51">
      <w:pPr>
        <w:pStyle w:val="ae"/>
        <w:tabs>
          <w:tab w:val="left" w:pos="460"/>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1.6.3. выявление и устранение неисправностей и причин «ложных срабатываний», уменьшение их количества;</w:t>
      </w:r>
    </w:p>
    <w:p w:rsidR="00295B51" w:rsidRPr="00295B51" w:rsidRDefault="00295B51" w:rsidP="00295B51">
      <w:pPr>
        <w:pStyle w:val="ae"/>
        <w:tabs>
          <w:tab w:val="left" w:pos="448"/>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1.6.4. предотвращение и ликвидация последствий воздействия неблагоприятных климатических, производственных и других факторов;</w:t>
      </w:r>
    </w:p>
    <w:p w:rsidR="00295B51" w:rsidRPr="00295B51" w:rsidRDefault="00295B51" w:rsidP="00295B51">
      <w:pPr>
        <w:pStyle w:val="ae"/>
        <w:tabs>
          <w:tab w:val="left" w:pos="460"/>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1.6.5. анализ эффективности  и обобщение сведений о результатах выполненных работ;</w:t>
      </w:r>
    </w:p>
    <w:p w:rsidR="00295B51" w:rsidRPr="00295B51" w:rsidRDefault="00295B51" w:rsidP="00295B51">
      <w:pPr>
        <w:pStyle w:val="ae"/>
        <w:tabs>
          <w:tab w:val="left" w:pos="460"/>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 xml:space="preserve">1.6.6. разработка мероприятий по совершенствованию форм и методов технического обслуживания. </w:t>
      </w:r>
    </w:p>
    <w:p w:rsidR="00295B51" w:rsidRPr="00295B51" w:rsidRDefault="00295B51" w:rsidP="00295B51">
      <w:pPr>
        <w:pStyle w:val="afa"/>
        <w:jc w:val="both"/>
        <w:rPr>
          <w:rFonts w:ascii="Times New Roman" w:hAnsi="Times New Roman"/>
          <w:sz w:val="20"/>
          <w:szCs w:val="20"/>
        </w:rPr>
      </w:pPr>
      <w:r w:rsidRPr="00295B51">
        <w:rPr>
          <w:rFonts w:ascii="Times New Roman" w:hAnsi="Times New Roman"/>
          <w:bCs/>
          <w:sz w:val="20"/>
          <w:szCs w:val="20"/>
        </w:rPr>
        <w:t>1.7. Техническое обслуживание системы видеонаблюдения в себя включает</w:t>
      </w:r>
      <w:r w:rsidRPr="00295B51">
        <w:rPr>
          <w:rFonts w:ascii="Times New Roman" w:hAnsi="Times New Roman"/>
          <w:sz w:val="20"/>
          <w:szCs w:val="20"/>
        </w:rPr>
        <w:t>:</w:t>
      </w:r>
    </w:p>
    <w:p w:rsidR="00295B51" w:rsidRPr="00295B51" w:rsidRDefault="00295B51" w:rsidP="00295B51">
      <w:pPr>
        <w:pStyle w:val="afa"/>
        <w:jc w:val="both"/>
        <w:rPr>
          <w:rFonts w:ascii="Times New Roman" w:hAnsi="Times New Roman"/>
          <w:sz w:val="20"/>
          <w:szCs w:val="20"/>
        </w:rPr>
      </w:pPr>
      <w:r w:rsidRPr="00295B51">
        <w:rPr>
          <w:rFonts w:ascii="Times New Roman" w:hAnsi="Times New Roman"/>
          <w:sz w:val="20"/>
          <w:szCs w:val="20"/>
        </w:rPr>
        <w:t>1.7.1 Контроль и обеспечение исправной работы внутренних и уличных видеокамер наблюдения:</w:t>
      </w:r>
    </w:p>
    <w:p w:rsidR="00295B51" w:rsidRPr="00295B51" w:rsidRDefault="00295B51" w:rsidP="00295B51">
      <w:pPr>
        <w:pStyle w:val="afa"/>
        <w:jc w:val="both"/>
        <w:rPr>
          <w:rFonts w:ascii="Times New Roman" w:hAnsi="Times New Roman"/>
          <w:sz w:val="20"/>
          <w:szCs w:val="20"/>
        </w:rPr>
      </w:pPr>
      <w:r w:rsidRPr="00295B51">
        <w:rPr>
          <w:rFonts w:ascii="Times New Roman" w:hAnsi="Times New Roman"/>
          <w:sz w:val="20"/>
          <w:szCs w:val="20"/>
        </w:rPr>
        <w:t>1.7.1.1. настройка секторов обзора видеокамер;</w:t>
      </w:r>
    </w:p>
    <w:p w:rsidR="00295B51" w:rsidRPr="00295B51" w:rsidRDefault="00295B51" w:rsidP="00295B51">
      <w:pPr>
        <w:pStyle w:val="afa"/>
        <w:jc w:val="both"/>
        <w:rPr>
          <w:rFonts w:ascii="Times New Roman" w:hAnsi="Times New Roman"/>
          <w:sz w:val="20"/>
          <w:szCs w:val="20"/>
        </w:rPr>
      </w:pPr>
      <w:r w:rsidRPr="00295B51">
        <w:rPr>
          <w:rFonts w:ascii="Times New Roman" w:hAnsi="Times New Roman"/>
          <w:sz w:val="20"/>
          <w:szCs w:val="20"/>
        </w:rPr>
        <w:t>1.7.1.2. чистка объективов видеокамер.</w:t>
      </w:r>
    </w:p>
    <w:p w:rsidR="00295B51" w:rsidRPr="00295B51" w:rsidRDefault="00295B51" w:rsidP="00295B51">
      <w:pPr>
        <w:pStyle w:val="afa"/>
        <w:jc w:val="both"/>
        <w:rPr>
          <w:rFonts w:ascii="Times New Roman" w:hAnsi="Times New Roman"/>
          <w:sz w:val="20"/>
          <w:szCs w:val="20"/>
        </w:rPr>
      </w:pPr>
      <w:r w:rsidRPr="00295B51">
        <w:rPr>
          <w:rFonts w:ascii="Times New Roman" w:hAnsi="Times New Roman"/>
          <w:sz w:val="20"/>
          <w:szCs w:val="20"/>
        </w:rPr>
        <w:t>1.7.1.3. визуальный осмотр состояния кабельных линий и мест соединения</w:t>
      </w:r>
    </w:p>
    <w:p w:rsidR="00295B51" w:rsidRPr="00295B51" w:rsidRDefault="00295B51" w:rsidP="00295B51">
      <w:pPr>
        <w:pStyle w:val="afa"/>
        <w:jc w:val="both"/>
        <w:rPr>
          <w:rFonts w:ascii="Times New Roman" w:hAnsi="Times New Roman"/>
          <w:sz w:val="20"/>
          <w:szCs w:val="20"/>
        </w:rPr>
      </w:pPr>
      <w:r w:rsidRPr="00295B51">
        <w:rPr>
          <w:rFonts w:ascii="Times New Roman" w:hAnsi="Times New Roman"/>
          <w:sz w:val="20"/>
          <w:szCs w:val="20"/>
        </w:rPr>
        <w:t>1.7.1.4. контроль состояния источников питания.</w:t>
      </w:r>
    </w:p>
    <w:p w:rsidR="00295B51" w:rsidRPr="00295B51" w:rsidRDefault="00295B51" w:rsidP="00295B51">
      <w:pPr>
        <w:pStyle w:val="afa"/>
        <w:jc w:val="both"/>
        <w:rPr>
          <w:rFonts w:ascii="Times New Roman" w:hAnsi="Times New Roman"/>
          <w:sz w:val="20"/>
          <w:szCs w:val="20"/>
        </w:rPr>
      </w:pPr>
      <w:r w:rsidRPr="00295B51">
        <w:rPr>
          <w:rFonts w:ascii="Times New Roman" w:hAnsi="Times New Roman"/>
          <w:sz w:val="20"/>
          <w:szCs w:val="20"/>
        </w:rPr>
        <w:t>1.7.2. Проверку работоспособности системы видеонаблюдения;</w:t>
      </w:r>
    </w:p>
    <w:p w:rsidR="00295B51" w:rsidRPr="00295B51" w:rsidRDefault="00295B51" w:rsidP="00295B51">
      <w:pPr>
        <w:pStyle w:val="afa"/>
        <w:jc w:val="both"/>
        <w:rPr>
          <w:rFonts w:ascii="Times New Roman" w:hAnsi="Times New Roman"/>
          <w:sz w:val="20"/>
          <w:szCs w:val="20"/>
        </w:rPr>
      </w:pPr>
      <w:r w:rsidRPr="00295B51">
        <w:rPr>
          <w:rFonts w:ascii="Times New Roman" w:hAnsi="Times New Roman"/>
          <w:sz w:val="20"/>
          <w:szCs w:val="20"/>
        </w:rPr>
        <w:t>1.7.3. Диагностику системных ресурсов, проверку дисковых массивов на наличие ошибок;</w:t>
      </w:r>
    </w:p>
    <w:p w:rsidR="00295B51" w:rsidRPr="00295B51" w:rsidRDefault="00295B51" w:rsidP="00295B51">
      <w:pPr>
        <w:pStyle w:val="afa"/>
        <w:jc w:val="both"/>
        <w:rPr>
          <w:rFonts w:ascii="Times New Roman" w:hAnsi="Times New Roman"/>
          <w:sz w:val="20"/>
          <w:szCs w:val="20"/>
        </w:rPr>
      </w:pPr>
      <w:r w:rsidRPr="00295B51">
        <w:rPr>
          <w:rFonts w:ascii="Times New Roman" w:hAnsi="Times New Roman"/>
          <w:sz w:val="20"/>
          <w:szCs w:val="20"/>
        </w:rPr>
        <w:t>1.7.4. Диагностику возможных неисправностей оборудования видеонаблюдения и выполнение мелкого ремонта (восстановление соединений кабельных линий, протяжка контактов, работы по замене неисправных элементов систем).</w:t>
      </w:r>
    </w:p>
    <w:p w:rsidR="00295B51" w:rsidRPr="00295B51" w:rsidRDefault="00295B51" w:rsidP="00295B51">
      <w:pPr>
        <w:pStyle w:val="afa"/>
        <w:jc w:val="both"/>
        <w:rPr>
          <w:rFonts w:ascii="Times New Roman" w:hAnsi="Times New Roman"/>
          <w:sz w:val="20"/>
          <w:szCs w:val="20"/>
        </w:rPr>
      </w:pPr>
      <w:r w:rsidRPr="00295B51">
        <w:rPr>
          <w:rFonts w:ascii="Times New Roman" w:hAnsi="Times New Roman"/>
          <w:sz w:val="20"/>
          <w:szCs w:val="20"/>
        </w:rPr>
        <w:t>1.7.5. Проверку системных параметров и настроек специализированного программного обеспечения видеонаблюдения;</w:t>
      </w:r>
    </w:p>
    <w:p w:rsidR="00295B51" w:rsidRPr="00295B51" w:rsidRDefault="00295B51" w:rsidP="00295B51">
      <w:pPr>
        <w:pStyle w:val="afa"/>
        <w:jc w:val="both"/>
        <w:rPr>
          <w:rFonts w:ascii="Times New Roman" w:hAnsi="Times New Roman"/>
          <w:sz w:val="20"/>
          <w:szCs w:val="20"/>
        </w:rPr>
      </w:pPr>
      <w:r w:rsidRPr="00295B51">
        <w:rPr>
          <w:rFonts w:ascii="Times New Roman" w:hAnsi="Times New Roman"/>
          <w:sz w:val="20"/>
          <w:szCs w:val="20"/>
        </w:rPr>
        <w:t>1.7.6 Диагностику и ремонт системы вентиляции и охлаждения сервера (видеосервера, видеорегистратора);</w:t>
      </w:r>
    </w:p>
    <w:p w:rsidR="00295B51" w:rsidRPr="00295B51" w:rsidRDefault="00295B51" w:rsidP="00295B51">
      <w:pPr>
        <w:pStyle w:val="afa"/>
        <w:jc w:val="both"/>
        <w:rPr>
          <w:rFonts w:ascii="Times New Roman" w:hAnsi="Times New Roman"/>
          <w:sz w:val="20"/>
          <w:szCs w:val="20"/>
        </w:rPr>
      </w:pPr>
      <w:r w:rsidRPr="00295B51">
        <w:rPr>
          <w:rFonts w:ascii="Times New Roman" w:hAnsi="Times New Roman"/>
          <w:sz w:val="20"/>
          <w:szCs w:val="20"/>
        </w:rPr>
        <w:t>1.7.7 Установку обновлений специализированного программного обеспечения видеонаблюдения;</w:t>
      </w:r>
    </w:p>
    <w:p w:rsidR="00295B51" w:rsidRPr="00295B51" w:rsidRDefault="00295B51" w:rsidP="00295B51">
      <w:pPr>
        <w:pStyle w:val="afa"/>
        <w:jc w:val="both"/>
        <w:rPr>
          <w:rFonts w:ascii="Times New Roman" w:hAnsi="Times New Roman"/>
          <w:sz w:val="20"/>
          <w:szCs w:val="20"/>
        </w:rPr>
      </w:pPr>
      <w:r w:rsidRPr="00295B51">
        <w:rPr>
          <w:rFonts w:ascii="Times New Roman" w:hAnsi="Times New Roman"/>
          <w:sz w:val="20"/>
          <w:szCs w:val="20"/>
        </w:rPr>
        <w:t>1.7.8 Обеспечение временного подменного фонда оборудования, для поддержания непрерывной работы системы видеонаблюдения;</w:t>
      </w:r>
    </w:p>
    <w:p w:rsidR="00295B51" w:rsidRPr="00295B51" w:rsidRDefault="00295B51" w:rsidP="00295B51">
      <w:pPr>
        <w:pStyle w:val="afa"/>
        <w:jc w:val="both"/>
        <w:rPr>
          <w:rFonts w:ascii="Times New Roman" w:hAnsi="Times New Roman"/>
          <w:sz w:val="20"/>
          <w:szCs w:val="20"/>
        </w:rPr>
      </w:pPr>
      <w:r w:rsidRPr="00295B51">
        <w:rPr>
          <w:rFonts w:ascii="Times New Roman" w:hAnsi="Times New Roman"/>
          <w:sz w:val="20"/>
          <w:szCs w:val="20"/>
        </w:rPr>
        <w:t xml:space="preserve">1.7.9. Сроки проведения работ. Техническое обслуживание систем охранного телевидения проводится ежемесячно в сроки, оговоренные Исполнителем с Заказчиком </w:t>
      </w:r>
      <w:proofErr w:type="gramStart"/>
      <w:r w:rsidRPr="00295B51">
        <w:rPr>
          <w:rFonts w:ascii="Times New Roman" w:hAnsi="Times New Roman"/>
          <w:sz w:val="20"/>
          <w:szCs w:val="20"/>
        </w:rPr>
        <w:t>согласно графика</w:t>
      </w:r>
      <w:proofErr w:type="gramEnd"/>
      <w:r w:rsidRPr="00295B51">
        <w:rPr>
          <w:rFonts w:ascii="Times New Roman" w:hAnsi="Times New Roman"/>
          <w:sz w:val="20"/>
          <w:szCs w:val="20"/>
        </w:rPr>
        <w:t xml:space="preserve"> проведения работ, в строгом соответствии с требованиями нормативных документов.  </w:t>
      </w:r>
    </w:p>
    <w:p w:rsidR="00295B51" w:rsidRPr="00295B51" w:rsidRDefault="00295B51" w:rsidP="00295B51">
      <w:pPr>
        <w:pStyle w:val="ae"/>
        <w:tabs>
          <w:tab w:val="left" w:pos="460"/>
        </w:tabs>
        <w:spacing w:after="0" w:line="240" w:lineRule="auto"/>
        <w:ind w:left="0"/>
        <w:jc w:val="both"/>
        <w:rPr>
          <w:rFonts w:ascii="Times New Roman" w:hAnsi="Times New Roman" w:cs="Times New Roman"/>
          <w:color w:val="auto"/>
          <w:sz w:val="20"/>
          <w:szCs w:val="20"/>
        </w:rPr>
      </w:pPr>
    </w:p>
    <w:p w:rsidR="00295B51" w:rsidRPr="00295B51" w:rsidRDefault="00295B51" w:rsidP="00295B51">
      <w:pPr>
        <w:jc w:val="both"/>
        <w:rPr>
          <w:b/>
          <w:sz w:val="20"/>
          <w:szCs w:val="20"/>
        </w:rPr>
      </w:pPr>
      <w:r w:rsidRPr="00295B51">
        <w:rPr>
          <w:b/>
          <w:sz w:val="20"/>
          <w:szCs w:val="20"/>
        </w:rPr>
        <w:t>2. Обязанности Исполнителя:</w:t>
      </w:r>
    </w:p>
    <w:p w:rsidR="00295B51" w:rsidRPr="00295B51" w:rsidRDefault="00295B51" w:rsidP="00295B51">
      <w:pPr>
        <w:pStyle w:val="afa"/>
        <w:jc w:val="both"/>
        <w:rPr>
          <w:rFonts w:ascii="Times New Roman" w:hAnsi="Times New Roman"/>
          <w:sz w:val="20"/>
          <w:szCs w:val="20"/>
        </w:rPr>
      </w:pPr>
      <w:r w:rsidRPr="00295B51">
        <w:rPr>
          <w:rFonts w:ascii="Times New Roman" w:hAnsi="Times New Roman"/>
          <w:sz w:val="20"/>
          <w:szCs w:val="20"/>
        </w:rPr>
        <w:t xml:space="preserve">2.1. Перед началом оказания услуг Исполнитель должен представить на согласование Заказчику график проведения технического обслуживание и ремонта по объектам обслуживания. Перечень и периодичность работ по техническому обслуживанию должны соответствовать типовым регламентам технического </w:t>
      </w:r>
      <w:proofErr w:type="gramStart"/>
      <w:r w:rsidRPr="00295B51">
        <w:rPr>
          <w:rFonts w:ascii="Times New Roman" w:hAnsi="Times New Roman"/>
          <w:sz w:val="20"/>
          <w:szCs w:val="20"/>
        </w:rPr>
        <w:t>обслуживания</w:t>
      </w:r>
      <w:proofErr w:type="gramEnd"/>
      <w:r w:rsidRPr="00295B51">
        <w:rPr>
          <w:rFonts w:ascii="Times New Roman" w:hAnsi="Times New Roman"/>
          <w:sz w:val="20"/>
          <w:szCs w:val="20"/>
        </w:rPr>
        <w:t xml:space="preserve"> установленным производителями оборудования.</w:t>
      </w:r>
    </w:p>
    <w:p w:rsidR="00295B51" w:rsidRPr="00295B51" w:rsidRDefault="00295B51" w:rsidP="00295B51">
      <w:pPr>
        <w:pStyle w:val="afa"/>
        <w:jc w:val="both"/>
        <w:rPr>
          <w:rFonts w:ascii="Times New Roman" w:hAnsi="Times New Roman"/>
          <w:sz w:val="20"/>
          <w:szCs w:val="20"/>
        </w:rPr>
      </w:pPr>
      <w:r w:rsidRPr="00295B51">
        <w:rPr>
          <w:rFonts w:ascii="Times New Roman" w:hAnsi="Times New Roman"/>
          <w:sz w:val="20"/>
          <w:szCs w:val="20"/>
        </w:rPr>
        <w:t>2.2. Оказывать Услуги с применением оборудования, материалов и инструментов, соответствующих установленным требованиям законодательства, руководящих документов, действующих в сфере оказания услуг, являющихся предметом Договора.</w:t>
      </w:r>
    </w:p>
    <w:p w:rsidR="00295B51" w:rsidRPr="00295B51" w:rsidRDefault="00295B51" w:rsidP="00295B51">
      <w:pPr>
        <w:pStyle w:val="afa"/>
        <w:jc w:val="both"/>
        <w:rPr>
          <w:rFonts w:ascii="Times New Roman" w:hAnsi="Times New Roman"/>
          <w:sz w:val="20"/>
          <w:szCs w:val="20"/>
        </w:rPr>
      </w:pPr>
      <w:r w:rsidRPr="00295B51">
        <w:rPr>
          <w:rFonts w:ascii="Times New Roman" w:hAnsi="Times New Roman"/>
          <w:bCs/>
          <w:snapToGrid w:val="0"/>
          <w:sz w:val="20"/>
          <w:szCs w:val="20"/>
        </w:rPr>
        <w:t xml:space="preserve">2.3. После проведения технического обслуживания Исполнитель обеспечивает опломбирование корпусов оборудования пломбами (наклейки с логотипом Исполнителя, </w:t>
      </w:r>
      <w:proofErr w:type="spellStart"/>
      <w:r w:rsidRPr="00295B51">
        <w:rPr>
          <w:rFonts w:ascii="Times New Roman" w:hAnsi="Times New Roman"/>
          <w:bCs/>
          <w:snapToGrid w:val="0"/>
          <w:sz w:val="20"/>
          <w:szCs w:val="20"/>
        </w:rPr>
        <w:t>и.т.д</w:t>
      </w:r>
      <w:proofErr w:type="spellEnd"/>
      <w:r w:rsidRPr="00295B51">
        <w:rPr>
          <w:rFonts w:ascii="Times New Roman" w:hAnsi="Times New Roman"/>
          <w:bCs/>
          <w:snapToGrid w:val="0"/>
          <w:sz w:val="20"/>
          <w:szCs w:val="20"/>
        </w:rPr>
        <w:t>.), позволяющими производить их идентификацию принадлежности к Исполнителю и исключающими несанкционированное вскрытие приборов</w:t>
      </w:r>
    </w:p>
    <w:p w:rsidR="00295B51" w:rsidRPr="00295B51" w:rsidRDefault="00295B51" w:rsidP="00295B51">
      <w:pPr>
        <w:tabs>
          <w:tab w:val="num" w:pos="2126"/>
        </w:tabs>
        <w:suppressAutoHyphens/>
        <w:jc w:val="both"/>
        <w:rPr>
          <w:sz w:val="20"/>
          <w:szCs w:val="20"/>
        </w:rPr>
      </w:pPr>
      <w:r w:rsidRPr="00295B51">
        <w:rPr>
          <w:sz w:val="20"/>
          <w:szCs w:val="20"/>
        </w:rPr>
        <w:t>2.4. Исполнитель обеспечивает круглосуточный прием и выполнение заявок Заказчика на устранение неисправностей СКУД. Исполнитель так же дает рекомендации по устранению неисправностей по телефону.</w:t>
      </w:r>
    </w:p>
    <w:p w:rsidR="00295B51" w:rsidRPr="00295B51" w:rsidRDefault="00295B51" w:rsidP="00295B51">
      <w:pPr>
        <w:tabs>
          <w:tab w:val="num" w:pos="2126"/>
        </w:tabs>
        <w:suppressAutoHyphens/>
        <w:jc w:val="both"/>
        <w:rPr>
          <w:bCs/>
          <w:sz w:val="20"/>
          <w:szCs w:val="20"/>
        </w:rPr>
      </w:pPr>
      <w:r w:rsidRPr="00295B51">
        <w:rPr>
          <w:sz w:val="20"/>
          <w:szCs w:val="20"/>
        </w:rPr>
        <w:t xml:space="preserve">2.5. Исполнитель оказывает техническую помощь Заказчику в вопросах эксплуатации СКУД, ДМИСЗ, ТСОН, СЭВС (проведение инструктажа, составление инструкций по эксплуатации, выдачу технических рекомендаций по улучшению работы системы и т.д.). Исполнитель по заявкам Заказчика осуществляет техническое сопровождение </w:t>
      </w:r>
      <w:r w:rsidRPr="00295B51">
        <w:rPr>
          <w:bCs/>
          <w:sz w:val="20"/>
          <w:szCs w:val="20"/>
        </w:rPr>
        <w:t xml:space="preserve">систем, включающее программирование электромагнитных ключей (карт), программирование </w:t>
      </w:r>
      <w:r w:rsidRPr="00295B51">
        <w:rPr>
          <w:bCs/>
          <w:sz w:val="20"/>
          <w:szCs w:val="20"/>
          <w:lang w:val="en-US"/>
        </w:rPr>
        <w:t>GSM</w:t>
      </w:r>
      <w:r w:rsidRPr="00295B51">
        <w:rPr>
          <w:bCs/>
          <w:sz w:val="20"/>
          <w:szCs w:val="20"/>
        </w:rPr>
        <w:t xml:space="preserve">- модулей, для чего Заказчик в письменной форме выдает заявку на программирование СКУД с указанием лиц имеющих доступ на территорию и в помещения объектов Заказчика.  </w:t>
      </w:r>
    </w:p>
    <w:p w:rsidR="00295B51" w:rsidRPr="00295B51" w:rsidRDefault="00295B51" w:rsidP="00295B51">
      <w:pPr>
        <w:tabs>
          <w:tab w:val="num" w:pos="2126"/>
        </w:tabs>
        <w:suppressAutoHyphens/>
        <w:jc w:val="both"/>
        <w:rPr>
          <w:sz w:val="20"/>
          <w:szCs w:val="20"/>
        </w:rPr>
      </w:pPr>
      <w:r w:rsidRPr="00295B51">
        <w:rPr>
          <w:sz w:val="20"/>
          <w:szCs w:val="20"/>
        </w:rPr>
        <w:t>2.6. Исполнителем по каждому объекту обслуживания должен быть заведен журнал регистрации работ по техническому обслуживанию и ремонту. В нем должны быть зафиксированы все работы по техническому обслуживанию, в том числе ремонту и контролю качества.</w:t>
      </w:r>
    </w:p>
    <w:p w:rsidR="00295B51" w:rsidRPr="00295B51" w:rsidRDefault="00295B51" w:rsidP="00295B51">
      <w:pPr>
        <w:tabs>
          <w:tab w:val="num" w:pos="2126"/>
        </w:tabs>
        <w:suppressAutoHyphens/>
        <w:jc w:val="both"/>
        <w:rPr>
          <w:sz w:val="20"/>
          <w:szCs w:val="20"/>
        </w:rPr>
      </w:pPr>
      <w:r w:rsidRPr="00295B51">
        <w:rPr>
          <w:sz w:val="20"/>
          <w:szCs w:val="20"/>
        </w:rPr>
        <w:t>2.7. Исполнитель обязан обеспечить конфиденциальность сведений об объекте, хранимых материальных ценностях, ответственных лицах, кодах, паролях, принципах организации систем сигнализации на объекте, степени его защищенности и других сведений, связанных с безопасностью объектов Заказчика.</w:t>
      </w:r>
    </w:p>
    <w:p w:rsidR="00295B51" w:rsidRPr="00295B51" w:rsidRDefault="00295B51" w:rsidP="00295B51">
      <w:pPr>
        <w:tabs>
          <w:tab w:val="num" w:pos="2126"/>
        </w:tabs>
        <w:suppressAutoHyphens/>
        <w:jc w:val="both"/>
        <w:rPr>
          <w:sz w:val="20"/>
          <w:szCs w:val="20"/>
        </w:rPr>
      </w:pPr>
    </w:p>
    <w:p w:rsidR="00295B51" w:rsidRPr="00295B51" w:rsidRDefault="00295B51" w:rsidP="00295B51">
      <w:pPr>
        <w:jc w:val="both"/>
        <w:rPr>
          <w:b/>
          <w:sz w:val="20"/>
          <w:szCs w:val="20"/>
        </w:rPr>
      </w:pPr>
      <w:r w:rsidRPr="00295B51">
        <w:rPr>
          <w:b/>
          <w:sz w:val="20"/>
          <w:szCs w:val="20"/>
        </w:rPr>
        <w:t>3. Организация и порядок оказания услуг.</w:t>
      </w:r>
    </w:p>
    <w:p w:rsidR="00295B51" w:rsidRPr="00295B51" w:rsidRDefault="00295B51" w:rsidP="00295B51">
      <w:pPr>
        <w:jc w:val="both"/>
        <w:rPr>
          <w:sz w:val="20"/>
          <w:szCs w:val="20"/>
        </w:rPr>
      </w:pPr>
      <w:r w:rsidRPr="00295B51">
        <w:rPr>
          <w:rStyle w:val="FontStyle11"/>
          <w:sz w:val="20"/>
          <w:szCs w:val="20"/>
        </w:rPr>
        <w:t xml:space="preserve">3.1. В течение 3 (трех) календарных дней с момента заключения договора </w:t>
      </w:r>
      <w:r w:rsidRPr="00295B51">
        <w:rPr>
          <w:sz w:val="20"/>
          <w:szCs w:val="20"/>
        </w:rPr>
        <w:t xml:space="preserve">Исполнитель назначает ответственное лицо для взаимодействия с Заказчиком по вопросам исполнения договора и направляет заказчику список сотрудников, выделенных для оказания услуг Заказчику, с указанием их фамилии, имени, отчества, должности </w:t>
      </w:r>
      <w:r w:rsidRPr="00295B51">
        <w:rPr>
          <w:sz w:val="20"/>
          <w:szCs w:val="20"/>
          <w:shd w:val="clear" w:color="auto" w:fill="FFFFFF"/>
        </w:rPr>
        <w:t xml:space="preserve">по штатному расписанию </w:t>
      </w:r>
      <w:r w:rsidRPr="00295B51">
        <w:rPr>
          <w:sz w:val="20"/>
          <w:szCs w:val="20"/>
        </w:rPr>
        <w:t xml:space="preserve">и контактных телефонов. </w:t>
      </w:r>
    </w:p>
    <w:p w:rsidR="00295B51" w:rsidRPr="00295B51" w:rsidRDefault="00295B51" w:rsidP="00295B51">
      <w:pPr>
        <w:jc w:val="both"/>
        <w:rPr>
          <w:sz w:val="20"/>
          <w:szCs w:val="20"/>
        </w:rPr>
      </w:pPr>
      <w:r w:rsidRPr="00295B51">
        <w:rPr>
          <w:sz w:val="20"/>
          <w:szCs w:val="20"/>
        </w:rPr>
        <w:t xml:space="preserve">3.2. </w:t>
      </w:r>
      <w:r w:rsidRPr="00295B51">
        <w:rPr>
          <w:rStyle w:val="FontStyle11"/>
          <w:sz w:val="20"/>
          <w:szCs w:val="20"/>
        </w:rPr>
        <w:t xml:space="preserve">Первичное обследование. В течение 5 (пяти) календарных дней с момента заключения договора </w:t>
      </w:r>
      <w:r w:rsidRPr="00295B51">
        <w:rPr>
          <w:sz w:val="20"/>
          <w:szCs w:val="20"/>
        </w:rPr>
        <w:t xml:space="preserve">Исполнитель организует и проводит первичное обследование систем на объектах Заказчика с целью определения их технического состояния. </w:t>
      </w:r>
    </w:p>
    <w:p w:rsidR="00295B51" w:rsidRPr="00295B51" w:rsidRDefault="00295B51" w:rsidP="00295B51">
      <w:pPr>
        <w:tabs>
          <w:tab w:val="left" w:pos="1276"/>
        </w:tabs>
        <w:jc w:val="both"/>
        <w:rPr>
          <w:sz w:val="20"/>
          <w:szCs w:val="20"/>
        </w:rPr>
      </w:pPr>
      <w:r w:rsidRPr="00295B51">
        <w:rPr>
          <w:sz w:val="20"/>
          <w:szCs w:val="20"/>
        </w:rPr>
        <w:t xml:space="preserve">  При этом Исполнитель обязуется:</w:t>
      </w:r>
    </w:p>
    <w:p w:rsidR="00295B51" w:rsidRPr="00295B51" w:rsidRDefault="00295B51" w:rsidP="00295B51">
      <w:pPr>
        <w:tabs>
          <w:tab w:val="left" w:pos="1276"/>
        </w:tabs>
        <w:jc w:val="both"/>
        <w:rPr>
          <w:sz w:val="20"/>
          <w:szCs w:val="20"/>
        </w:rPr>
      </w:pPr>
      <w:r w:rsidRPr="00295B51">
        <w:rPr>
          <w:sz w:val="20"/>
          <w:szCs w:val="20"/>
        </w:rPr>
        <w:t>- согласовать с Заказчиком дату проведения первичного обследования;</w:t>
      </w:r>
    </w:p>
    <w:p w:rsidR="00295B51" w:rsidRPr="00295B51" w:rsidRDefault="00295B51" w:rsidP="00295B51">
      <w:pPr>
        <w:tabs>
          <w:tab w:val="left" w:pos="1276"/>
        </w:tabs>
        <w:jc w:val="both"/>
        <w:rPr>
          <w:sz w:val="20"/>
          <w:szCs w:val="20"/>
        </w:rPr>
      </w:pPr>
      <w:r w:rsidRPr="00295B51">
        <w:rPr>
          <w:sz w:val="20"/>
          <w:szCs w:val="20"/>
        </w:rPr>
        <w:t>- направить на первичное обследование квалифицированных специалистов, аттестованных по «Правилам технической эксплуатации электроустановок потребителей»;</w:t>
      </w:r>
    </w:p>
    <w:p w:rsidR="00295B51" w:rsidRPr="00295B51" w:rsidRDefault="00295B51" w:rsidP="00295B51">
      <w:pPr>
        <w:tabs>
          <w:tab w:val="left" w:pos="1276"/>
        </w:tabs>
        <w:jc w:val="both"/>
        <w:rPr>
          <w:sz w:val="20"/>
          <w:szCs w:val="20"/>
        </w:rPr>
      </w:pPr>
      <w:r w:rsidRPr="00295B51">
        <w:rPr>
          <w:sz w:val="20"/>
          <w:szCs w:val="20"/>
        </w:rPr>
        <w:t>- соблюдать при проведении работ правила пожарной безопасности, техники безопасности и внутреннего трудового распорядка, действующего на территории Заказчика;</w:t>
      </w:r>
    </w:p>
    <w:p w:rsidR="00295B51" w:rsidRPr="00295B51" w:rsidRDefault="00295B51" w:rsidP="00295B51">
      <w:pPr>
        <w:tabs>
          <w:tab w:val="left" w:pos="1276"/>
        </w:tabs>
        <w:jc w:val="both"/>
        <w:rPr>
          <w:sz w:val="20"/>
          <w:szCs w:val="20"/>
        </w:rPr>
      </w:pPr>
      <w:r w:rsidRPr="00295B51">
        <w:rPr>
          <w:sz w:val="20"/>
          <w:szCs w:val="20"/>
        </w:rPr>
        <w:t>- составить Акт первичного обследования на каждый объект.</w:t>
      </w:r>
    </w:p>
    <w:p w:rsidR="00295B51" w:rsidRPr="00295B51" w:rsidRDefault="00295B51" w:rsidP="00295B51">
      <w:pPr>
        <w:tabs>
          <w:tab w:val="left" w:pos="1276"/>
        </w:tabs>
        <w:jc w:val="both"/>
        <w:rPr>
          <w:sz w:val="20"/>
          <w:szCs w:val="20"/>
        </w:rPr>
      </w:pPr>
      <w:r w:rsidRPr="00295B51">
        <w:rPr>
          <w:sz w:val="20"/>
          <w:szCs w:val="20"/>
        </w:rPr>
        <w:t>3.3.  Для участия в комиссии по проведению обследования Заказчик обеспечивает:</w:t>
      </w:r>
    </w:p>
    <w:p w:rsidR="00295B51" w:rsidRPr="00295B51" w:rsidRDefault="00295B51" w:rsidP="00295B51">
      <w:pPr>
        <w:tabs>
          <w:tab w:val="left" w:pos="1276"/>
        </w:tabs>
        <w:jc w:val="both"/>
        <w:rPr>
          <w:sz w:val="20"/>
          <w:szCs w:val="20"/>
        </w:rPr>
      </w:pPr>
      <w:r w:rsidRPr="00295B51">
        <w:rPr>
          <w:sz w:val="20"/>
          <w:szCs w:val="20"/>
        </w:rPr>
        <w:t>- допуск Исполнителя на территорию объектов;</w:t>
      </w:r>
    </w:p>
    <w:p w:rsidR="00295B51" w:rsidRPr="00295B51" w:rsidRDefault="00295B51" w:rsidP="00295B51">
      <w:pPr>
        <w:tabs>
          <w:tab w:val="left" w:pos="1276"/>
        </w:tabs>
        <w:jc w:val="both"/>
        <w:rPr>
          <w:sz w:val="20"/>
          <w:szCs w:val="20"/>
        </w:rPr>
      </w:pPr>
      <w:r w:rsidRPr="00295B51">
        <w:rPr>
          <w:sz w:val="20"/>
          <w:szCs w:val="20"/>
        </w:rPr>
        <w:t>- перед началом работы проводит инструктаж представителей Исполнителя по правилам техники безопасности и пожарной безопасности, действующим на объекте.</w:t>
      </w:r>
    </w:p>
    <w:p w:rsidR="00295B51" w:rsidRPr="00295B51" w:rsidRDefault="00295B51" w:rsidP="00295B51">
      <w:pPr>
        <w:tabs>
          <w:tab w:val="left" w:pos="1276"/>
        </w:tabs>
        <w:jc w:val="both"/>
        <w:rPr>
          <w:sz w:val="20"/>
          <w:szCs w:val="20"/>
        </w:rPr>
      </w:pPr>
      <w:r w:rsidRPr="00295B51">
        <w:rPr>
          <w:sz w:val="20"/>
          <w:szCs w:val="20"/>
        </w:rPr>
        <w:t xml:space="preserve">3.4.  Работы по первичному обследованию состоят </w:t>
      </w:r>
      <w:proofErr w:type="gramStart"/>
      <w:r w:rsidRPr="00295B51">
        <w:rPr>
          <w:sz w:val="20"/>
          <w:szCs w:val="20"/>
        </w:rPr>
        <w:t>из</w:t>
      </w:r>
      <w:proofErr w:type="gramEnd"/>
      <w:r w:rsidRPr="00295B51">
        <w:rPr>
          <w:sz w:val="20"/>
          <w:szCs w:val="20"/>
        </w:rPr>
        <w:t>:</w:t>
      </w:r>
    </w:p>
    <w:p w:rsidR="00295B51" w:rsidRPr="00295B51" w:rsidRDefault="00295B51" w:rsidP="00295B51">
      <w:pPr>
        <w:tabs>
          <w:tab w:val="left" w:pos="1276"/>
        </w:tabs>
        <w:jc w:val="both"/>
        <w:rPr>
          <w:sz w:val="20"/>
          <w:szCs w:val="20"/>
        </w:rPr>
      </w:pPr>
      <w:r w:rsidRPr="00295B51">
        <w:rPr>
          <w:sz w:val="20"/>
          <w:szCs w:val="20"/>
        </w:rPr>
        <w:t>- проверки наличия эксплуатационной, проектной и приёмо-сдаточной документации;</w:t>
      </w:r>
    </w:p>
    <w:p w:rsidR="00295B51" w:rsidRPr="00295B51" w:rsidRDefault="00295B51" w:rsidP="00295B51">
      <w:pPr>
        <w:tabs>
          <w:tab w:val="left" w:pos="1276"/>
        </w:tabs>
        <w:jc w:val="both"/>
        <w:rPr>
          <w:sz w:val="20"/>
          <w:szCs w:val="20"/>
        </w:rPr>
      </w:pPr>
      <w:r w:rsidRPr="00295B51">
        <w:rPr>
          <w:sz w:val="20"/>
          <w:szCs w:val="20"/>
        </w:rPr>
        <w:t>- проверки соответствия монтажа систем СКУД, ДМИСЗ, ТСОН, СЭВС проектной или исполнительной документации;</w:t>
      </w:r>
    </w:p>
    <w:p w:rsidR="00295B51" w:rsidRPr="00295B51" w:rsidRDefault="00295B51" w:rsidP="00295B51">
      <w:pPr>
        <w:tabs>
          <w:tab w:val="left" w:pos="1276"/>
        </w:tabs>
        <w:jc w:val="both"/>
        <w:rPr>
          <w:sz w:val="20"/>
          <w:szCs w:val="20"/>
        </w:rPr>
      </w:pPr>
      <w:r w:rsidRPr="00295B51">
        <w:rPr>
          <w:sz w:val="20"/>
          <w:szCs w:val="20"/>
        </w:rPr>
        <w:t>- комплексной проверки работоспособности СКУД, ДМИСЗ, ТСОН, СЭВС.</w:t>
      </w:r>
    </w:p>
    <w:p w:rsidR="00295B51" w:rsidRPr="00295B51" w:rsidRDefault="00295B51" w:rsidP="00295B51">
      <w:pPr>
        <w:pStyle w:val="ae"/>
        <w:spacing w:after="0" w:line="240" w:lineRule="auto"/>
        <w:ind w:left="0"/>
        <w:jc w:val="both"/>
        <w:rPr>
          <w:rFonts w:ascii="Times New Roman" w:hAnsi="Times New Roman" w:cs="Times New Roman"/>
          <w:color w:val="auto"/>
          <w:sz w:val="20"/>
          <w:szCs w:val="20"/>
        </w:rPr>
      </w:pPr>
      <w:r w:rsidRPr="00295B51">
        <w:rPr>
          <w:rStyle w:val="FontStyle11"/>
          <w:color w:val="auto"/>
          <w:sz w:val="20"/>
          <w:szCs w:val="20"/>
        </w:rPr>
        <w:t xml:space="preserve">3.5. В течение 3 (трёх) календарных дней с момента подписания Акта первичного обследования </w:t>
      </w:r>
      <w:r w:rsidRPr="00295B51">
        <w:rPr>
          <w:rFonts w:ascii="Times New Roman" w:hAnsi="Times New Roman" w:cs="Times New Roman"/>
          <w:color w:val="auto"/>
          <w:sz w:val="20"/>
          <w:szCs w:val="20"/>
        </w:rPr>
        <w:t>Исполнитель оформляет и передаёт Заказчику следующую документацию</w:t>
      </w:r>
      <w:r w:rsidRPr="00295B51">
        <w:rPr>
          <w:rStyle w:val="FontStyle11"/>
          <w:color w:val="auto"/>
          <w:sz w:val="20"/>
          <w:szCs w:val="20"/>
        </w:rPr>
        <w:t>:</w:t>
      </w:r>
    </w:p>
    <w:p w:rsidR="00295B51" w:rsidRPr="00295B51" w:rsidRDefault="00295B51" w:rsidP="00295B51">
      <w:pPr>
        <w:jc w:val="both"/>
        <w:rPr>
          <w:sz w:val="20"/>
          <w:szCs w:val="20"/>
        </w:rPr>
      </w:pPr>
      <w:r w:rsidRPr="00295B51">
        <w:rPr>
          <w:sz w:val="20"/>
          <w:szCs w:val="20"/>
        </w:rPr>
        <w:t>- Журнал регистрации работ по ТО и ППР;</w:t>
      </w:r>
    </w:p>
    <w:p w:rsidR="00295B51" w:rsidRPr="00295B51" w:rsidRDefault="00295B51" w:rsidP="00295B51">
      <w:pPr>
        <w:jc w:val="both"/>
        <w:rPr>
          <w:sz w:val="20"/>
          <w:szCs w:val="20"/>
        </w:rPr>
      </w:pPr>
      <w:r w:rsidRPr="00295B51">
        <w:rPr>
          <w:sz w:val="20"/>
          <w:szCs w:val="20"/>
        </w:rPr>
        <w:t>- Журнал учета вызовов;</w:t>
      </w:r>
    </w:p>
    <w:p w:rsidR="00295B51" w:rsidRPr="00295B51" w:rsidRDefault="00295B51" w:rsidP="00295B51">
      <w:pPr>
        <w:jc w:val="both"/>
        <w:rPr>
          <w:sz w:val="20"/>
          <w:szCs w:val="20"/>
        </w:rPr>
      </w:pPr>
      <w:r w:rsidRPr="00295B51">
        <w:rPr>
          <w:sz w:val="20"/>
          <w:szCs w:val="20"/>
        </w:rPr>
        <w:t>- Журнал учёта неисправностей и отказов;</w:t>
      </w:r>
    </w:p>
    <w:p w:rsidR="00295B51" w:rsidRPr="00295B51" w:rsidRDefault="00295B51" w:rsidP="00295B51">
      <w:pPr>
        <w:jc w:val="both"/>
        <w:rPr>
          <w:sz w:val="20"/>
          <w:szCs w:val="20"/>
        </w:rPr>
      </w:pPr>
      <w:r w:rsidRPr="00295B51">
        <w:rPr>
          <w:sz w:val="20"/>
          <w:szCs w:val="20"/>
        </w:rPr>
        <w:t>- График проведения ТО и ППР;</w:t>
      </w:r>
    </w:p>
    <w:p w:rsidR="00295B51" w:rsidRPr="00295B51" w:rsidRDefault="00295B51" w:rsidP="00295B51">
      <w:pPr>
        <w:jc w:val="both"/>
        <w:rPr>
          <w:sz w:val="20"/>
          <w:szCs w:val="20"/>
        </w:rPr>
      </w:pPr>
      <w:r w:rsidRPr="00295B51">
        <w:rPr>
          <w:sz w:val="20"/>
          <w:szCs w:val="20"/>
        </w:rPr>
        <w:t>- Регламент работ.</w:t>
      </w:r>
    </w:p>
    <w:p w:rsidR="003B4307" w:rsidRDefault="00295B51" w:rsidP="003B4307">
      <w:pPr>
        <w:jc w:val="both"/>
        <w:rPr>
          <w:rStyle w:val="FontStyle11"/>
          <w:sz w:val="20"/>
          <w:szCs w:val="20"/>
        </w:rPr>
      </w:pPr>
      <w:r w:rsidRPr="00295B51">
        <w:rPr>
          <w:rStyle w:val="FontStyle11"/>
          <w:sz w:val="20"/>
          <w:szCs w:val="20"/>
        </w:rPr>
        <w:t>3.6. Ответственность за пожарную безопасность, технику безопасности, охрану труда и санитарно-гигиенический режим при осуществлении работ возлагается на Исполнителя. Персонал Исполнителя должен соблюдать правила внутреннего трудового распорядка и иные правила, действующие на территории Заказчика</w:t>
      </w:r>
      <w:r w:rsidR="003B4307">
        <w:rPr>
          <w:rStyle w:val="FontStyle11"/>
          <w:sz w:val="20"/>
          <w:szCs w:val="20"/>
        </w:rPr>
        <w:t>.</w:t>
      </w:r>
    </w:p>
    <w:p w:rsidR="003B4307" w:rsidRDefault="003B4307" w:rsidP="003B4307">
      <w:pPr>
        <w:jc w:val="both"/>
        <w:rPr>
          <w:b/>
          <w:bCs/>
          <w:iCs/>
          <w:sz w:val="20"/>
          <w:szCs w:val="20"/>
        </w:rPr>
      </w:pPr>
    </w:p>
    <w:p w:rsidR="00295B51" w:rsidRPr="00295B51" w:rsidRDefault="003B4307" w:rsidP="00295B51">
      <w:pPr>
        <w:keepNext/>
        <w:widowControl w:val="0"/>
        <w:tabs>
          <w:tab w:val="left" w:pos="1134"/>
        </w:tabs>
        <w:autoSpaceDE w:val="0"/>
        <w:autoSpaceDN w:val="0"/>
        <w:adjustRightInd w:val="0"/>
        <w:jc w:val="right"/>
        <w:rPr>
          <w:b/>
          <w:bCs/>
          <w:iCs/>
          <w:sz w:val="20"/>
          <w:szCs w:val="20"/>
        </w:rPr>
      </w:pPr>
      <w:r>
        <w:rPr>
          <w:b/>
          <w:bCs/>
          <w:iCs/>
          <w:sz w:val="20"/>
          <w:szCs w:val="20"/>
        </w:rPr>
        <w:t>Т</w:t>
      </w:r>
      <w:r w:rsidR="00295B51" w:rsidRPr="00295B51">
        <w:rPr>
          <w:b/>
          <w:bCs/>
          <w:iCs/>
          <w:sz w:val="20"/>
          <w:szCs w:val="20"/>
        </w:rPr>
        <w:t>аблица 1</w:t>
      </w:r>
    </w:p>
    <w:p w:rsidR="00295B51" w:rsidRPr="00295B51" w:rsidRDefault="00295B51" w:rsidP="00295B51">
      <w:pPr>
        <w:keepNext/>
        <w:widowControl w:val="0"/>
        <w:tabs>
          <w:tab w:val="left" w:pos="1134"/>
        </w:tabs>
        <w:autoSpaceDE w:val="0"/>
        <w:autoSpaceDN w:val="0"/>
        <w:adjustRightInd w:val="0"/>
        <w:jc w:val="right"/>
        <w:rPr>
          <w:b/>
          <w:bCs/>
          <w:iCs/>
          <w:sz w:val="20"/>
          <w:szCs w:val="20"/>
        </w:rPr>
      </w:pPr>
    </w:p>
    <w:tbl>
      <w:tblPr>
        <w:tblW w:w="0" w:type="auto"/>
        <w:tblLook w:val="04A0" w:firstRow="1" w:lastRow="0" w:firstColumn="1" w:lastColumn="0" w:noHBand="0" w:noVBand="1"/>
      </w:tblPr>
      <w:tblGrid>
        <w:gridCol w:w="316"/>
        <w:gridCol w:w="10106"/>
      </w:tblGrid>
      <w:tr w:rsidR="00295B51" w:rsidRPr="00295B51" w:rsidTr="003B4307">
        <w:trPr>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95B51" w:rsidRPr="00295B51" w:rsidRDefault="00295B51" w:rsidP="00295B51">
            <w:pPr>
              <w:jc w:val="center"/>
              <w:rPr>
                <w:sz w:val="20"/>
                <w:szCs w:val="20"/>
              </w:rPr>
            </w:pPr>
            <w:r w:rsidRPr="00295B51">
              <w:rPr>
                <w:sz w:val="20"/>
                <w:szCs w:val="20"/>
              </w:rPr>
              <w:t>1. Система контроля и управления доступом (СКУД) (здание)</w:t>
            </w:r>
          </w:p>
        </w:tc>
      </w:tr>
      <w:tr w:rsidR="00295B51" w:rsidRPr="00295B51" w:rsidTr="003B430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95B51" w:rsidRPr="00295B51" w:rsidRDefault="00295B51" w:rsidP="003B4307">
            <w:pPr>
              <w:jc w:val="center"/>
              <w:rPr>
                <w:sz w:val="20"/>
                <w:szCs w:val="20"/>
              </w:rPr>
            </w:pPr>
            <w:r w:rsidRPr="00295B51">
              <w:rPr>
                <w:sz w:val="20"/>
                <w:szCs w:val="20"/>
              </w:rPr>
              <w:t>1</w:t>
            </w:r>
          </w:p>
        </w:tc>
        <w:tc>
          <w:tcPr>
            <w:tcW w:w="0" w:type="auto"/>
            <w:tcBorders>
              <w:top w:val="nil"/>
              <w:left w:val="nil"/>
              <w:bottom w:val="single" w:sz="4" w:space="0" w:color="auto"/>
              <w:right w:val="single" w:sz="4" w:space="0" w:color="auto"/>
            </w:tcBorders>
            <w:shd w:val="clear" w:color="auto" w:fill="auto"/>
            <w:vAlign w:val="bottom"/>
            <w:hideMark/>
          </w:tcPr>
          <w:p w:rsidR="00295B51" w:rsidRPr="00295B51" w:rsidRDefault="00295B51" w:rsidP="003B4307">
            <w:pPr>
              <w:jc w:val="both"/>
              <w:rPr>
                <w:sz w:val="20"/>
                <w:szCs w:val="20"/>
              </w:rPr>
            </w:pPr>
            <w:r w:rsidRPr="00295B51">
              <w:rPr>
                <w:sz w:val="20"/>
                <w:szCs w:val="20"/>
              </w:rPr>
              <w:t>Замок электромагнитный, усилие удержания 300 кг. питание 12</w:t>
            </w:r>
            <w:proofErr w:type="gramStart"/>
            <w:r w:rsidRPr="00295B51">
              <w:rPr>
                <w:sz w:val="20"/>
                <w:szCs w:val="20"/>
              </w:rPr>
              <w:t xml:space="preserve"> В</w:t>
            </w:r>
            <w:proofErr w:type="gramEnd"/>
            <w:r w:rsidRPr="00295B51">
              <w:rPr>
                <w:sz w:val="20"/>
                <w:szCs w:val="20"/>
              </w:rPr>
              <w:t xml:space="preserve">/380мА. габариты 250 х42 х25,4мм. В комплекте монтажная планка, для крепления на уголок необходим TS-LM300 TS-ML300 </w:t>
            </w:r>
            <w:proofErr w:type="spellStart"/>
            <w:r w:rsidRPr="00295B51">
              <w:rPr>
                <w:sz w:val="20"/>
                <w:szCs w:val="20"/>
              </w:rPr>
              <w:t>Tantos</w:t>
            </w:r>
            <w:proofErr w:type="spellEnd"/>
            <w:r w:rsidRPr="00295B51">
              <w:rPr>
                <w:sz w:val="20"/>
                <w:szCs w:val="20"/>
              </w:rPr>
              <w:t xml:space="preserve"> шт. 25</w:t>
            </w:r>
          </w:p>
        </w:tc>
      </w:tr>
      <w:tr w:rsidR="00295B51" w:rsidRPr="00295B51" w:rsidTr="003B430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95B51" w:rsidRPr="00295B51" w:rsidRDefault="00295B51" w:rsidP="003B4307">
            <w:pPr>
              <w:jc w:val="center"/>
              <w:rPr>
                <w:sz w:val="20"/>
                <w:szCs w:val="20"/>
              </w:rPr>
            </w:pPr>
            <w:r w:rsidRPr="00295B51">
              <w:rPr>
                <w:sz w:val="20"/>
                <w:szCs w:val="20"/>
              </w:rPr>
              <w:t>2</w:t>
            </w:r>
          </w:p>
        </w:tc>
        <w:tc>
          <w:tcPr>
            <w:tcW w:w="0" w:type="auto"/>
            <w:tcBorders>
              <w:top w:val="nil"/>
              <w:left w:val="nil"/>
              <w:bottom w:val="single" w:sz="4" w:space="0" w:color="auto"/>
              <w:right w:val="single" w:sz="4" w:space="0" w:color="auto"/>
            </w:tcBorders>
            <w:shd w:val="clear" w:color="auto" w:fill="auto"/>
            <w:vAlign w:val="bottom"/>
            <w:hideMark/>
          </w:tcPr>
          <w:p w:rsidR="00295B51" w:rsidRPr="00295B51" w:rsidRDefault="00295B51" w:rsidP="003B4307">
            <w:pPr>
              <w:jc w:val="both"/>
              <w:rPr>
                <w:sz w:val="20"/>
                <w:szCs w:val="20"/>
              </w:rPr>
            </w:pPr>
            <w:r w:rsidRPr="00295B51">
              <w:rPr>
                <w:sz w:val="20"/>
                <w:szCs w:val="20"/>
              </w:rPr>
              <w:t xml:space="preserve">Монтажный уголок для замка TS-ML300 TS-LM300 </w:t>
            </w:r>
            <w:proofErr w:type="spellStart"/>
            <w:r w:rsidRPr="00295B51">
              <w:rPr>
                <w:sz w:val="20"/>
                <w:szCs w:val="20"/>
              </w:rPr>
              <w:t>Tantos</w:t>
            </w:r>
            <w:proofErr w:type="spellEnd"/>
            <w:r w:rsidRPr="00295B51">
              <w:rPr>
                <w:sz w:val="20"/>
                <w:szCs w:val="20"/>
              </w:rPr>
              <w:t xml:space="preserve"> шт. 25 </w:t>
            </w:r>
          </w:p>
        </w:tc>
      </w:tr>
      <w:tr w:rsidR="00295B51" w:rsidRPr="00295B51" w:rsidTr="003B430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95B51" w:rsidRPr="00295B51" w:rsidRDefault="00295B51" w:rsidP="003B4307">
            <w:pPr>
              <w:jc w:val="center"/>
              <w:rPr>
                <w:sz w:val="20"/>
                <w:szCs w:val="20"/>
              </w:rPr>
            </w:pPr>
            <w:r w:rsidRPr="00295B51">
              <w:rPr>
                <w:sz w:val="20"/>
                <w:szCs w:val="20"/>
              </w:rPr>
              <w:t>3</w:t>
            </w:r>
          </w:p>
        </w:tc>
        <w:tc>
          <w:tcPr>
            <w:tcW w:w="0" w:type="auto"/>
            <w:tcBorders>
              <w:top w:val="nil"/>
              <w:left w:val="nil"/>
              <w:bottom w:val="single" w:sz="4" w:space="0" w:color="auto"/>
              <w:right w:val="single" w:sz="4" w:space="0" w:color="auto"/>
            </w:tcBorders>
            <w:shd w:val="clear" w:color="auto" w:fill="auto"/>
            <w:vAlign w:val="bottom"/>
            <w:hideMark/>
          </w:tcPr>
          <w:p w:rsidR="00295B51" w:rsidRPr="00295B51" w:rsidRDefault="00295B51" w:rsidP="003B4307">
            <w:pPr>
              <w:jc w:val="both"/>
              <w:rPr>
                <w:sz w:val="20"/>
                <w:szCs w:val="20"/>
              </w:rPr>
            </w:pPr>
            <w:r w:rsidRPr="00295B51">
              <w:rPr>
                <w:sz w:val="20"/>
                <w:szCs w:val="20"/>
              </w:rPr>
              <w:t xml:space="preserve">Контроллер доступа на два считывателя. Интерфейс </w:t>
            </w:r>
            <w:proofErr w:type="spellStart"/>
            <w:r w:rsidRPr="00295B51">
              <w:rPr>
                <w:sz w:val="20"/>
                <w:szCs w:val="20"/>
              </w:rPr>
              <w:t>Touch</w:t>
            </w:r>
            <w:proofErr w:type="spellEnd"/>
            <w:r w:rsidRPr="00295B51">
              <w:rPr>
                <w:sz w:val="20"/>
                <w:szCs w:val="20"/>
              </w:rPr>
              <w:t xml:space="preserve"> </w:t>
            </w:r>
            <w:proofErr w:type="spellStart"/>
            <w:r w:rsidRPr="00295B51">
              <w:rPr>
                <w:sz w:val="20"/>
                <w:szCs w:val="20"/>
              </w:rPr>
              <w:t>Memory</w:t>
            </w:r>
            <w:proofErr w:type="spellEnd"/>
            <w:r w:rsidRPr="00295B51">
              <w:rPr>
                <w:sz w:val="20"/>
                <w:szCs w:val="20"/>
              </w:rPr>
              <w:br/>
              <w:t xml:space="preserve">или </w:t>
            </w:r>
            <w:proofErr w:type="spellStart"/>
            <w:r w:rsidRPr="00295B51">
              <w:rPr>
                <w:sz w:val="20"/>
                <w:szCs w:val="20"/>
              </w:rPr>
              <w:t>Виганд</w:t>
            </w:r>
            <w:proofErr w:type="spellEnd"/>
            <w:r w:rsidRPr="00295B51">
              <w:rPr>
                <w:sz w:val="20"/>
                <w:szCs w:val="20"/>
              </w:rPr>
              <w:t xml:space="preserve">. Объем памяти - 32768 пользователей. С2000-2 ЗАО НВП «Болид» шт. 25 </w:t>
            </w:r>
          </w:p>
        </w:tc>
      </w:tr>
      <w:tr w:rsidR="00295B51" w:rsidRPr="00295B51" w:rsidTr="003B430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95B51" w:rsidRPr="00295B51" w:rsidRDefault="00295B51" w:rsidP="003B4307">
            <w:pPr>
              <w:jc w:val="center"/>
              <w:rPr>
                <w:sz w:val="20"/>
                <w:szCs w:val="20"/>
              </w:rPr>
            </w:pPr>
            <w:r w:rsidRPr="00295B51">
              <w:rPr>
                <w:sz w:val="20"/>
                <w:szCs w:val="20"/>
              </w:rPr>
              <w:t>4</w:t>
            </w:r>
          </w:p>
        </w:tc>
        <w:tc>
          <w:tcPr>
            <w:tcW w:w="0" w:type="auto"/>
            <w:tcBorders>
              <w:top w:val="nil"/>
              <w:left w:val="nil"/>
              <w:bottom w:val="single" w:sz="4" w:space="0" w:color="auto"/>
              <w:right w:val="single" w:sz="4" w:space="0" w:color="auto"/>
            </w:tcBorders>
            <w:shd w:val="clear" w:color="auto" w:fill="auto"/>
            <w:vAlign w:val="bottom"/>
            <w:hideMark/>
          </w:tcPr>
          <w:p w:rsidR="00295B51" w:rsidRPr="00295B51" w:rsidRDefault="00295B51" w:rsidP="003B4307">
            <w:pPr>
              <w:jc w:val="both"/>
              <w:rPr>
                <w:sz w:val="20"/>
                <w:szCs w:val="20"/>
              </w:rPr>
            </w:pPr>
            <w:r w:rsidRPr="00295B51">
              <w:rPr>
                <w:sz w:val="20"/>
                <w:szCs w:val="20"/>
              </w:rPr>
              <w:t xml:space="preserve">Считыватель </w:t>
            </w:r>
            <w:proofErr w:type="spellStart"/>
            <w:r w:rsidRPr="00295B51">
              <w:rPr>
                <w:sz w:val="20"/>
                <w:szCs w:val="20"/>
              </w:rPr>
              <w:t>проксимити</w:t>
            </w:r>
            <w:proofErr w:type="spellEnd"/>
            <w:r w:rsidRPr="00295B51">
              <w:rPr>
                <w:sz w:val="20"/>
                <w:szCs w:val="20"/>
              </w:rPr>
              <w:t xml:space="preserve"> карты «</w:t>
            </w:r>
            <w:proofErr w:type="spellStart"/>
            <w:r w:rsidRPr="00295B51">
              <w:rPr>
                <w:sz w:val="20"/>
                <w:szCs w:val="20"/>
              </w:rPr>
              <w:t>Мифайр</w:t>
            </w:r>
            <w:proofErr w:type="spellEnd"/>
            <w:r w:rsidRPr="00295B51">
              <w:rPr>
                <w:sz w:val="20"/>
                <w:szCs w:val="20"/>
              </w:rPr>
              <w:t xml:space="preserve">» с интерфейсами </w:t>
            </w:r>
            <w:proofErr w:type="spellStart"/>
            <w:r w:rsidRPr="00295B51">
              <w:rPr>
                <w:sz w:val="20"/>
                <w:szCs w:val="20"/>
              </w:rPr>
              <w:t>Touch</w:t>
            </w:r>
            <w:proofErr w:type="spellEnd"/>
            <w:r w:rsidRPr="00295B51">
              <w:rPr>
                <w:sz w:val="20"/>
                <w:szCs w:val="20"/>
              </w:rPr>
              <w:t xml:space="preserve"> </w:t>
            </w:r>
            <w:proofErr w:type="spellStart"/>
            <w:r w:rsidRPr="00295B51">
              <w:rPr>
                <w:sz w:val="20"/>
                <w:szCs w:val="20"/>
              </w:rPr>
              <w:t>Memory</w:t>
            </w:r>
            <w:proofErr w:type="spellEnd"/>
            <w:r w:rsidRPr="00295B51">
              <w:rPr>
                <w:sz w:val="20"/>
                <w:szCs w:val="20"/>
              </w:rPr>
              <w:t xml:space="preserve">, </w:t>
            </w:r>
            <w:proofErr w:type="spellStart"/>
            <w:r w:rsidRPr="00295B51">
              <w:rPr>
                <w:sz w:val="20"/>
                <w:szCs w:val="20"/>
              </w:rPr>
              <w:t>Wiegand</w:t>
            </w:r>
            <w:proofErr w:type="spellEnd"/>
            <w:r w:rsidRPr="00295B51">
              <w:rPr>
                <w:sz w:val="20"/>
                <w:szCs w:val="20"/>
              </w:rPr>
              <w:t xml:space="preserve">, RS232, магнитных карт. Исполнение – накладной Proxy-3М ЗАО НВП «Болид» шт. 50 </w:t>
            </w:r>
          </w:p>
        </w:tc>
      </w:tr>
      <w:tr w:rsidR="00295B51" w:rsidRPr="00295B51" w:rsidTr="003B430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95B51" w:rsidRPr="00295B51" w:rsidRDefault="00295B51" w:rsidP="003B4307">
            <w:pPr>
              <w:jc w:val="center"/>
              <w:rPr>
                <w:sz w:val="20"/>
                <w:szCs w:val="20"/>
              </w:rPr>
            </w:pPr>
            <w:r w:rsidRPr="00295B51">
              <w:rPr>
                <w:sz w:val="20"/>
                <w:szCs w:val="20"/>
              </w:rPr>
              <w:t>5</w:t>
            </w:r>
          </w:p>
        </w:tc>
        <w:tc>
          <w:tcPr>
            <w:tcW w:w="0" w:type="auto"/>
            <w:tcBorders>
              <w:top w:val="nil"/>
              <w:left w:val="nil"/>
              <w:bottom w:val="single" w:sz="4" w:space="0" w:color="auto"/>
              <w:right w:val="single" w:sz="4" w:space="0" w:color="auto"/>
            </w:tcBorders>
            <w:shd w:val="clear" w:color="auto" w:fill="auto"/>
            <w:vAlign w:val="bottom"/>
            <w:hideMark/>
          </w:tcPr>
          <w:p w:rsidR="00295B51" w:rsidRPr="00295B51" w:rsidRDefault="00295B51" w:rsidP="003B4307">
            <w:pPr>
              <w:jc w:val="both"/>
              <w:rPr>
                <w:sz w:val="20"/>
                <w:szCs w:val="20"/>
              </w:rPr>
            </w:pPr>
            <w:r w:rsidRPr="00295B51">
              <w:rPr>
                <w:sz w:val="20"/>
                <w:szCs w:val="20"/>
              </w:rPr>
              <w:t xml:space="preserve">Доводчик механический, усилие до 120 кг, -30..+45°С, 246х44х70мм, вес-2,34 кг. белый, бронза, золото, серебро (10 </w:t>
            </w:r>
            <w:proofErr w:type="spellStart"/>
            <w:proofErr w:type="gramStart"/>
            <w:r w:rsidRPr="00295B51">
              <w:rPr>
                <w:sz w:val="20"/>
                <w:szCs w:val="20"/>
              </w:rPr>
              <w:t>шт</w:t>
            </w:r>
            <w:proofErr w:type="spellEnd"/>
            <w:proofErr w:type="gramEnd"/>
            <w:r w:rsidRPr="00295B51">
              <w:rPr>
                <w:sz w:val="20"/>
                <w:szCs w:val="20"/>
              </w:rPr>
              <w:t>/</w:t>
            </w:r>
            <w:proofErr w:type="spellStart"/>
            <w:r w:rsidRPr="00295B51">
              <w:rPr>
                <w:sz w:val="20"/>
                <w:szCs w:val="20"/>
              </w:rPr>
              <w:t>кор</w:t>
            </w:r>
            <w:proofErr w:type="spellEnd"/>
            <w:r w:rsidRPr="00295B51">
              <w:rPr>
                <w:sz w:val="20"/>
                <w:szCs w:val="20"/>
              </w:rPr>
              <w:t xml:space="preserve">)  E-605 шт. 25 </w:t>
            </w:r>
          </w:p>
        </w:tc>
      </w:tr>
      <w:tr w:rsidR="00295B51" w:rsidRPr="00295B51" w:rsidTr="003B430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95B51" w:rsidRPr="00295B51" w:rsidRDefault="00295B51" w:rsidP="003B4307">
            <w:pPr>
              <w:jc w:val="center"/>
              <w:rPr>
                <w:sz w:val="20"/>
                <w:szCs w:val="20"/>
              </w:rPr>
            </w:pPr>
            <w:r w:rsidRPr="00295B51">
              <w:rPr>
                <w:sz w:val="20"/>
                <w:szCs w:val="20"/>
              </w:rPr>
              <w:t>6</w:t>
            </w:r>
          </w:p>
        </w:tc>
        <w:tc>
          <w:tcPr>
            <w:tcW w:w="0" w:type="auto"/>
            <w:tcBorders>
              <w:top w:val="nil"/>
              <w:left w:val="nil"/>
              <w:bottom w:val="single" w:sz="4" w:space="0" w:color="auto"/>
              <w:right w:val="single" w:sz="4" w:space="0" w:color="auto"/>
            </w:tcBorders>
            <w:shd w:val="clear" w:color="auto" w:fill="auto"/>
            <w:vAlign w:val="bottom"/>
            <w:hideMark/>
          </w:tcPr>
          <w:p w:rsidR="00295B51" w:rsidRPr="00295B51" w:rsidRDefault="00295B51" w:rsidP="003B4307">
            <w:pPr>
              <w:jc w:val="both"/>
              <w:rPr>
                <w:sz w:val="20"/>
                <w:szCs w:val="20"/>
              </w:rPr>
            </w:pPr>
            <w:proofErr w:type="spellStart"/>
            <w:r w:rsidRPr="00295B51">
              <w:rPr>
                <w:sz w:val="20"/>
                <w:szCs w:val="20"/>
              </w:rPr>
              <w:t>Извещатель</w:t>
            </w:r>
            <w:proofErr w:type="spellEnd"/>
            <w:r w:rsidRPr="00295B51">
              <w:rPr>
                <w:sz w:val="20"/>
                <w:szCs w:val="20"/>
              </w:rPr>
              <w:t xml:space="preserve"> охранно-пожарный ручной, "Аварийный выход", 1 группа контактов Н.З./Н.Р., U-комм. 5...72В, I-комм.0,1...200мА, IP41, t-раб.-40...+55°С, 109х94х47мм. Цвет - зеленый</w:t>
            </w:r>
            <w:proofErr w:type="gramStart"/>
            <w:r w:rsidRPr="00295B51">
              <w:rPr>
                <w:sz w:val="20"/>
                <w:szCs w:val="20"/>
              </w:rPr>
              <w:t>.</w:t>
            </w:r>
            <w:proofErr w:type="gramEnd"/>
            <w:r w:rsidRPr="00295B51">
              <w:rPr>
                <w:sz w:val="20"/>
                <w:szCs w:val="20"/>
              </w:rPr>
              <w:t xml:space="preserve"> (</w:t>
            </w:r>
            <w:proofErr w:type="gramStart"/>
            <w:r w:rsidRPr="00295B51">
              <w:rPr>
                <w:sz w:val="20"/>
                <w:szCs w:val="20"/>
              </w:rPr>
              <w:t>д</w:t>
            </w:r>
            <w:proofErr w:type="gramEnd"/>
            <w:r w:rsidRPr="00295B51">
              <w:rPr>
                <w:sz w:val="20"/>
                <w:szCs w:val="20"/>
              </w:rPr>
              <w:t xml:space="preserve">опускается аналог) ИОПР 513/101-1 Фактор </w:t>
            </w:r>
            <w:proofErr w:type="spellStart"/>
            <w:r w:rsidRPr="00295B51">
              <w:rPr>
                <w:sz w:val="20"/>
                <w:szCs w:val="20"/>
              </w:rPr>
              <w:t>Спецэлектроника</w:t>
            </w:r>
            <w:proofErr w:type="spellEnd"/>
            <w:r w:rsidRPr="00295B51">
              <w:rPr>
                <w:sz w:val="20"/>
                <w:szCs w:val="20"/>
              </w:rPr>
              <w:t xml:space="preserve"> шт. 25 </w:t>
            </w:r>
          </w:p>
        </w:tc>
      </w:tr>
      <w:tr w:rsidR="00295B51" w:rsidRPr="00295B51" w:rsidTr="003B430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95B51" w:rsidRPr="00295B51" w:rsidRDefault="00295B51" w:rsidP="003B4307">
            <w:pPr>
              <w:jc w:val="center"/>
              <w:rPr>
                <w:sz w:val="20"/>
                <w:szCs w:val="20"/>
              </w:rPr>
            </w:pPr>
            <w:r w:rsidRPr="00295B51">
              <w:rPr>
                <w:sz w:val="20"/>
                <w:szCs w:val="20"/>
              </w:rPr>
              <w:t>7</w:t>
            </w:r>
          </w:p>
        </w:tc>
        <w:tc>
          <w:tcPr>
            <w:tcW w:w="0" w:type="auto"/>
            <w:tcBorders>
              <w:top w:val="nil"/>
              <w:left w:val="nil"/>
              <w:bottom w:val="single" w:sz="4" w:space="0" w:color="auto"/>
              <w:right w:val="single" w:sz="4" w:space="0" w:color="auto"/>
            </w:tcBorders>
            <w:shd w:val="clear" w:color="auto" w:fill="auto"/>
            <w:vAlign w:val="bottom"/>
            <w:hideMark/>
          </w:tcPr>
          <w:p w:rsidR="00295B51" w:rsidRPr="00295B51" w:rsidRDefault="00295B51" w:rsidP="003B4307">
            <w:pPr>
              <w:jc w:val="both"/>
              <w:rPr>
                <w:sz w:val="20"/>
                <w:szCs w:val="20"/>
              </w:rPr>
            </w:pPr>
            <w:r w:rsidRPr="00295B51">
              <w:rPr>
                <w:sz w:val="20"/>
                <w:szCs w:val="20"/>
              </w:rPr>
              <w:t xml:space="preserve">Резервированный источник питания с микропроцессорным управлением, 12В, 1А (2 мин-1,5А), емкость 7 </w:t>
            </w:r>
            <w:proofErr w:type="spellStart"/>
            <w:r w:rsidRPr="00295B51">
              <w:rPr>
                <w:sz w:val="20"/>
                <w:szCs w:val="20"/>
              </w:rPr>
              <w:t>Ач</w:t>
            </w:r>
            <w:proofErr w:type="spellEnd"/>
            <w:r w:rsidRPr="00295B51">
              <w:rPr>
                <w:sz w:val="20"/>
                <w:szCs w:val="20"/>
              </w:rPr>
              <w:t xml:space="preserve"> (без аккумулятора). Металлический корпус со стеклом. Соответствие "</w:t>
            </w:r>
            <w:proofErr w:type="spellStart"/>
            <w:r w:rsidRPr="00295B51">
              <w:rPr>
                <w:sz w:val="20"/>
                <w:szCs w:val="20"/>
              </w:rPr>
              <w:t>Техрегламенту</w:t>
            </w:r>
            <w:proofErr w:type="spellEnd"/>
            <w:r w:rsidRPr="00295B51">
              <w:rPr>
                <w:sz w:val="20"/>
                <w:szCs w:val="20"/>
              </w:rPr>
              <w:t xml:space="preserve"> пожарной безопасности". Возможность размещения внутри корпуса одного прибора типа С2000-2, С2000-4, С2000-КДЛ, Сигнал-10 и т.п. </w:t>
            </w:r>
            <w:proofErr w:type="gramStart"/>
            <w:r w:rsidRPr="00295B51">
              <w:rPr>
                <w:sz w:val="20"/>
                <w:szCs w:val="20"/>
              </w:rPr>
              <w:t xml:space="preserve">РИП-12 исп.20 (РИП-12-1/7 М2-Р)) ЗАО НВП «Болид» шт. 25 </w:t>
            </w:r>
            <w:proofErr w:type="gramEnd"/>
          </w:p>
        </w:tc>
      </w:tr>
      <w:tr w:rsidR="00295B51" w:rsidRPr="00295B51" w:rsidTr="003B430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95B51" w:rsidRPr="00295B51" w:rsidRDefault="00295B51" w:rsidP="003B4307">
            <w:pPr>
              <w:jc w:val="center"/>
              <w:rPr>
                <w:sz w:val="20"/>
                <w:szCs w:val="20"/>
              </w:rPr>
            </w:pPr>
            <w:r w:rsidRPr="00295B51">
              <w:rPr>
                <w:sz w:val="20"/>
                <w:szCs w:val="20"/>
              </w:rPr>
              <w:t>8</w:t>
            </w:r>
          </w:p>
        </w:tc>
        <w:tc>
          <w:tcPr>
            <w:tcW w:w="0" w:type="auto"/>
            <w:tcBorders>
              <w:top w:val="nil"/>
              <w:left w:val="nil"/>
              <w:bottom w:val="single" w:sz="4" w:space="0" w:color="auto"/>
              <w:right w:val="single" w:sz="4" w:space="0" w:color="auto"/>
            </w:tcBorders>
            <w:shd w:val="clear" w:color="auto" w:fill="auto"/>
            <w:vAlign w:val="bottom"/>
            <w:hideMark/>
          </w:tcPr>
          <w:p w:rsidR="00295B51" w:rsidRPr="00295B51" w:rsidRDefault="00295B51" w:rsidP="003B4307">
            <w:pPr>
              <w:jc w:val="both"/>
              <w:rPr>
                <w:sz w:val="20"/>
                <w:szCs w:val="20"/>
              </w:rPr>
            </w:pPr>
            <w:proofErr w:type="spellStart"/>
            <w:r w:rsidRPr="00295B51">
              <w:rPr>
                <w:sz w:val="20"/>
                <w:szCs w:val="20"/>
              </w:rPr>
              <w:t>Извещатель</w:t>
            </w:r>
            <w:proofErr w:type="spellEnd"/>
            <w:r w:rsidRPr="00295B51">
              <w:rPr>
                <w:sz w:val="20"/>
                <w:szCs w:val="20"/>
              </w:rPr>
              <w:t xml:space="preserve"> охранный </w:t>
            </w:r>
            <w:proofErr w:type="spellStart"/>
            <w:r w:rsidRPr="00295B51">
              <w:rPr>
                <w:sz w:val="20"/>
                <w:szCs w:val="20"/>
              </w:rPr>
              <w:t>магнитоконтактный</w:t>
            </w:r>
            <w:proofErr w:type="spellEnd"/>
            <w:r w:rsidRPr="00295B51">
              <w:rPr>
                <w:sz w:val="20"/>
                <w:szCs w:val="20"/>
              </w:rPr>
              <w:t xml:space="preserve">, скрытой установки, (длина 26 мм, D 9-11.5мм), в неметаллические поверхности. ИО-102-5 </w:t>
            </w:r>
            <w:proofErr w:type="spellStart"/>
            <w:r w:rsidRPr="00295B51">
              <w:rPr>
                <w:sz w:val="20"/>
                <w:szCs w:val="20"/>
              </w:rPr>
              <w:t>Магнитоконтактн</w:t>
            </w:r>
            <w:proofErr w:type="spellEnd"/>
            <w:r w:rsidRPr="00295B51">
              <w:rPr>
                <w:sz w:val="20"/>
                <w:szCs w:val="20"/>
              </w:rPr>
              <w:t xml:space="preserve"> шт. 29 </w:t>
            </w:r>
          </w:p>
        </w:tc>
      </w:tr>
      <w:tr w:rsidR="00295B51" w:rsidRPr="00295B51" w:rsidTr="003B430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95B51" w:rsidRPr="00295B51" w:rsidRDefault="00295B51" w:rsidP="003B4307">
            <w:pPr>
              <w:jc w:val="center"/>
              <w:rPr>
                <w:sz w:val="20"/>
                <w:szCs w:val="20"/>
              </w:rPr>
            </w:pPr>
            <w:r w:rsidRPr="00295B51">
              <w:rPr>
                <w:sz w:val="20"/>
                <w:szCs w:val="20"/>
              </w:rPr>
              <w:t>9</w:t>
            </w:r>
          </w:p>
        </w:tc>
        <w:tc>
          <w:tcPr>
            <w:tcW w:w="0" w:type="auto"/>
            <w:tcBorders>
              <w:top w:val="nil"/>
              <w:left w:val="nil"/>
              <w:bottom w:val="single" w:sz="4" w:space="0" w:color="auto"/>
              <w:right w:val="single" w:sz="4" w:space="0" w:color="auto"/>
            </w:tcBorders>
            <w:shd w:val="clear" w:color="auto" w:fill="auto"/>
            <w:vAlign w:val="bottom"/>
            <w:hideMark/>
          </w:tcPr>
          <w:p w:rsidR="00295B51" w:rsidRPr="00295B51" w:rsidRDefault="00295B51" w:rsidP="003B4307">
            <w:pPr>
              <w:jc w:val="both"/>
              <w:rPr>
                <w:sz w:val="20"/>
                <w:szCs w:val="20"/>
              </w:rPr>
            </w:pPr>
            <w:r w:rsidRPr="00295B51">
              <w:rPr>
                <w:sz w:val="20"/>
                <w:szCs w:val="20"/>
              </w:rPr>
              <w:t xml:space="preserve">Аккумуляторная батарея 12В, 7.2 </w:t>
            </w:r>
            <w:proofErr w:type="spellStart"/>
            <w:r w:rsidRPr="00295B51">
              <w:rPr>
                <w:sz w:val="20"/>
                <w:szCs w:val="20"/>
              </w:rPr>
              <w:t>Ач</w:t>
            </w:r>
            <w:proofErr w:type="spellEnd"/>
            <w:r w:rsidRPr="00295B51">
              <w:rPr>
                <w:sz w:val="20"/>
                <w:szCs w:val="20"/>
              </w:rPr>
              <w:t>, размер: 150* 65*98мм (Д*</w:t>
            </w:r>
            <w:proofErr w:type="gramStart"/>
            <w:r w:rsidRPr="00295B51">
              <w:rPr>
                <w:sz w:val="20"/>
                <w:szCs w:val="20"/>
              </w:rPr>
              <w:t>Ш</w:t>
            </w:r>
            <w:proofErr w:type="gramEnd"/>
            <w:r w:rsidRPr="00295B51">
              <w:rPr>
                <w:sz w:val="20"/>
                <w:szCs w:val="20"/>
              </w:rPr>
              <w:t>*В), вес: 2,0кг (10шт/</w:t>
            </w:r>
            <w:proofErr w:type="spellStart"/>
            <w:r w:rsidRPr="00295B51">
              <w:rPr>
                <w:sz w:val="20"/>
                <w:szCs w:val="20"/>
              </w:rPr>
              <w:t>кор</w:t>
            </w:r>
            <w:proofErr w:type="spellEnd"/>
            <w:r w:rsidRPr="00295B51">
              <w:rPr>
                <w:sz w:val="20"/>
                <w:szCs w:val="20"/>
              </w:rPr>
              <w:t xml:space="preserve">.) АКБ GS 12-7,2 GENERAL SECURITY шт. 25 </w:t>
            </w:r>
          </w:p>
        </w:tc>
      </w:tr>
      <w:tr w:rsidR="00295B51" w:rsidRPr="00295B51" w:rsidTr="003B4307">
        <w:trPr>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95B51" w:rsidRPr="00295B51" w:rsidRDefault="00295B51" w:rsidP="00295B51">
            <w:pPr>
              <w:jc w:val="center"/>
              <w:rPr>
                <w:sz w:val="20"/>
                <w:szCs w:val="20"/>
              </w:rPr>
            </w:pPr>
            <w:r w:rsidRPr="00295B51">
              <w:rPr>
                <w:sz w:val="20"/>
                <w:szCs w:val="20"/>
              </w:rPr>
              <w:t>2. Диспетчеризация и мониторинг инженерных систем здания (ДМИСЗ).</w:t>
            </w:r>
          </w:p>
        </w:tc>
      </w:tr>
      <w:tr w:rsidR="00295B51" w:rsidRPr="00295B51" w:rsidTr="003B4307">
        <w:trPr>
          <w:trHeight w:val="2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295B51" w:rsidRPr="00295B51" w:rsidRDefault="00295B51" w:rsidP="00295B51">
            <w:pPr>
              <w:jc w:val="center"/>
              <w:rPr>
                <w:sz w:val="20"/>
                <w:szCs w:val="20"/>
              </w:rPr>
            </w:pPr>
            <w:r w:rsidRPr="00295B51">
              <w:rPr>
                <w:sz w:val="20"/>
                <w:szCs w:val="20"/>
              </w:rPr>
              <w:t>2.1 Диспетчерский пункт</w:t>
            </w:r>
          </w:p>
        </w:tc>
      </w:tr>
      <w:tr w:rsidR="00295B51" w:rsidRPr="00295B51" w:rsidTr="003B430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95B51" w:rsidRPr="00295B51" w:rsidRDefault="00295B51" w:rsidP="003B4307">
            <w:pPr>
              <w:jc w:val="center"/>
              <w:rPr>
                <w:sz w:val="20"/>
                <w:szCs w:val="20"/>
              </w:rPr>
            </w:pPr>
            <w:r w:rsidRPr="00295B51">
              <w:rPr>
                <w:sz w:val="20"/>
                <w:szCs w:val="20"/>
              </w:rPr>
              <w:t>1</w:t>
            </w:r>
          </w:p>
        </w:tc>
        <w:tc>
          <w:tcPr>
            <w:tcW w:w="0" w:type="auto"/>
            <w:tcBorders>
              <w:top w:val="nil"/>
              <w:left w:val="nil"/>
              <w:bottom w:val="single" w:sz="4" w:space="0" w:color="auto"/>
              <w:right w:val="single" w:sz="4" w:space="0" w:color="auto"/>
            </w:tcBorders>
            <w:shd w:val="clear" w:color="auto" w:fill="auto"/>
            <w:vAlign w:val="bottom"/>
            <w:hideMark/>
          </w:tcPr>
          <w:p w:rsidR="00295B51" w:rsidRPr="00295B51" w:rsidRDefault="00295B51" w:rsidP="00295B51">
            <w:pPr>
              <w:rPr>
                <w:sz w:val="20"/>
                <w:szCs w:val="20"/>
              </w:rPr>
            </w:pPr>
            <w:r w:rsidRPr="00295B51">
              <w:rPr>
                <w:sz w:val="20"/>
                <w:szCs w:val="20"/>
              </w:rPr>
              <w:t>АРМ диспетчера (шкаф напольный 19", коммутатор 8-и портовый 10/10,ПК (сервер), монитор 22", принтер, ИБП)</w:t>
            </w:r>
          </w:p>
        </w:tc>
      </w:tr>
      <w:tr w:rsidR="00295B51" w:rsidRPr="00295B51" w:rsidTr="003B430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95B51" w:rsidRPr="00295B51" w:rsidRDefault="00295B51" w:rsidP="003B4307">
            <w:pPr>
              <w:jc w:val="center"/>
              <w:rPr>
                <w:sz w:val="20"/>
                <w:szCs w:val="20"/>
              </w:rPr>
            </w:pPr>
          </w:p>
        </w:tc>
        <w:tc>
          <w:tcPr>
            <w:tcW w:w="0" w:type="auto"/>
            <w:tcBorders>
              <w:top w:val="nil"/>
              <w:left w:val="nil"/>
              <w:bottom w:val="single" w:sz="4" w:space="0" w:color="auto"/>
              <w:right w:val="single" w:sz="4" w:space="0" w:color="auto"/>
            </w:tcBorders>
            <w:shd w:val="clear" w:color="auto" w:fill="auto"/>
            <w:vAlign w:val="bottom"/>
            <w:hideMark/>
          </w:tcPr>
          <w:p w:rsidR="00295B51" w:rsidRPr="00295B51" w:rsidRDefault="00295B51" w:rsidP="00295B51">
            <w:pPr>
              <w:rPr>
                <w:sz w:val="20"/>
                <w:szCs w:val="20"/>
              </w:rPr>
            </w:pPr>
            <w:r w:rsidRPr="00295B51">
              <w:rPr>
                <w:sz w:val="20"/>
                <w:szCs w:val="20"/>
              </w:rPr>
              <w:t>ПО</w:t>
            </w:r>
          </w:p>
        </w:tc>
      </w:tr>
      <w:tr w:rsidR="00295B51" w:rsidRPr="00636405" w:rsidTr="003B430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95B51" w:rsidRPr="00295B51" w:rsidRDefault="00295B51" w:rsidP="003B4307">
            <w:pPr>
              <w:jc w:val="center"/>
              <w:rPr>
                <w:sz w:val="20"/>
                <w:szCs w:val="20"/>
              </w:rPr>
            </w:pPr>
            <w:r w:rsidRPr="00295B51">
              <w:rPr>
                <w:sz w:val="20"/>
                <w:szCs w:val="20"/>
              </w:rPr>
              <w:t>1</w:t>
            </w:r>
          </w:p>
        </w:tc>
        <w:tc>
          <w:tcPr>
            <w:tcW w:w="0" w:type="auto"/>
            <w:tcBorders>
              <w:top w:val="nil"/>
              <w:left w:val="nil"/>
              <w:bottom w:val="single" w:sz="4" w:space="0" w:color="auto"/>
              <w:right w:val="single" w:sz="4" w:space="0" w:color="auto"/>
            </w:tcBorders>
            <w:shd w:val="clear" w:color="auto" w:fill="auto"/>
            <w:vAlign w:val="bottom"/>
            <w:hideMark/>
          </w:tcPr>
          <w:p w:rsidR="00295B51" w:rsidRPr="00295B51" w:rsidRDefault="00295B51" w:rsidP="00295B51">
            <w:pPr>
              <w:rPr>
                <w:sz w:val="20"/>
                <w:szCs w:val="20"/>
                <w:lang w:val="en-US"/>
              </w:rPr>
            </w:pPr>
            <w:r w:rsidRPr="00295B51">
              <w:rPr>
                <w:sz w:val="20"/>
                <w:szCs w:val="20"/>
                <w:lang w:val="en-US"/>
              </w:rPr>
              <w:t>SCADA PC HMI station 512I/</w:t>
            </w:r>
            <w:proofErr w:type="spellStart"/>
            <w:proofErr w:type="gramStart"/>
            <w:r w:rsidRPr="00295B51">
              <w:rPr>
                <w:sz w:val="20"/>
                <w:szCs w:val="20"/>
                <w:lang w:val="en-US"/>
              </w:rPr>
              <w:t>Os</w:t>
            </w:r>
            <w:proofErr w:type="spellEnd"/>
            <w:r w:rsidRPr="00295B51">
              <w:rPr>
                <w:sz w:val="20"/>
                <w:szCs w:val="20"/>
                <w:lang w:val="en-US"/>
              </w:rPr>
              <w:t xml:space="preserve">  1</w:t>
            </w:r>
            <w:proofErr w:type="gramEnd"/>
            <w:r w:rsidRPr="00295B51">
              <w:rPr>
                <w:sz w:val="20"/>
                <w:szCs w:val="20"/>
                <w:lang w:val="en-US"/>
              </w:rPr>
              <w:t xml:space="preserve"> </w:t>
            </w:r>
            <w:proofErr w:type="spellStart"/>
            <w:r w:rsidRPr="00295B51">
              <w:rPr>
                <w:sz w:val="20"/>
                <w:szCs w:val="20"/>
              </w:rPr>
              <w:t>шт</w:t>
            </w:r>
            <w:proofErr w:type="spellEnd"/>
            <w:r w:rsidRPr="00295B51">
              <w:rPr>
                <w:sz w:val="20"/>
                <w:szCs w:val="20"/>
                <w:lang w:val="en-US"/>
              </w:rPr>
              <w:t>.</w:t>
            </w:r>
          </w:p>
        </w:tc>
      </w:tr>
      <w:tr w:rsidR="00295B51" w:rsidRPr="00295B51" w:rsidTr="003B430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95B51" w:rsidRPr="00295B51" w:rsidRDefault="00295B51" w:rsidP="003B4307">
            <w:pPr>
              <w:jc w:val="center"/>
              <w:rPr>
                <w:sz w:val="20"/>
                <w:szCs w:val="20"/>
              </w:rPr>
            </w:pPr>
            <w:r w:rsidRPr="00295B51">
              <w:rPr>
                <w:sz w:val="20"/>
                <w:szCs w:val="20"/>
              </w:rPr>
              <w:t>2</w:t>
            </w:r>
          </w:p>
        </w:tc>
        <w:tc>
          <w:tcPr>
            <w:tcW w:w="0" w:type="auto"/>
            <w:tcBorders>
              <w:top w:val="nil"/>
              <w:left w:val="nil"/>
              <w:bottom w:val="single" w:sz="4" w:space="0" w:color="auto"/>
              <w:right w:val="single" w:sz="4" w:space="0" w:color="auto"/>
            </w:tcBorders>
            <w:shd w:val="clear" w:color="auto" w:fill="auto"/>
            <w:vAlign w:val="bottom"/>
            <w:hideMark/>
          </w:tcPr>
          <w:p w:rsidR="00295B51" w:rsidRPr="00295B51" w:rsidRDefault="00295B51" w:rsidP="00295B51">
            <w:pPr>
              <w:rPr>
                <w:sz w:val="20"/>
                <w:szCs w:val="20"/>
              </w:rPr>
            </w:pPr>
            <w:r w:rsidRPr="00295B51">
              <w:rPr>
                <w:sz w:val="20"/>
                <w:szCs w:val="20"/>
              </w:rPr>
              <w:t xml:space="preserve">OPC </w:t>
            </w:r>
            <w:proofErr w:type="spellStart"/>
            <w:r w:rsidRPr="00295B51">
              <w:rPr>
                <w:sz w:val="20"/>
                <w:szCs w:val="20"/>
              </w:rPr>
              <w:t>Server</w:t>
            </w:r>
            <w:proofErr w:type="spellEnd"/>
            <w:r w:rsidRPr="00295B51">
              <w:rPr>
                <w:sz w:val="20"/>
                <w:szCs w:val="20"/>
              </w:rPr>
              <w:t xml:space="preserve">  1 шт.</w:t>
            </w:r>
          </w:p>
        </w:tc>
      </w:tr>
      <w:tr w:rsidR="00295B51" w:rsidRPr="00295B51" w:rsidTr="003B430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95B51" w:rsidRPr="00295B51" w:rsidRDefault="00295B51" w:rsidP="003B4307">
            <w:pPr>
              <w:jc w:val="center"/>
              <w:rPr>
                <w:sz w:val="20"/>
                <w:szCs w:val="20"/>
              </w:rPr>
            </w:pPr>
            <w:r w:rsidRPr="00295B51">
              <w:rPr>
                <w:sz w:val="20"/>
                <w:szCs w:val="20"/>
              </w:rPr>
              <w:t>3</w:t>
            </w:r>
          </w:p>
        </w:tc>
        <w:tc>
          <w:tcPr>
            <w:tcW w:w="0" w:type="auto"/>
            <w:tcBorders>
              <w:top w:val="nil"/>
              <w:left w:val="nil"/>
              <w:bottom w:val="single" w:sz="4" w:space="0" w:color="auto"/>
              <w:right w:val="single" w:sz="4" w:space="0" w:color="auto"/>
            </w:tcBorders>
            <w:shd w:val="clear" w:color="auto" w:fill="auto"/>
            <w:vAlign w:val="bottom"/>
            <w:hideMark/>
          </w:tcPr>
          <w:p w:rsidR="00295B51" w:rsidRPr="00295B51" w:rsidRDefault="00295B51" w:rsidP="00295B51">
            <w:pPr>
              <w:rPr>
                <w:sz w:val="20"/>
                <w:szCs w:val="20"/>
              </w:rPr>
            </w:pPr>
            <w:r w:rsidRPr="00295B51">
              <w:rPr>
                <w:sz w:val="20"/>
                <w:szCs w:val="20"/>
              </w:rPr>
              <w:t xml:space="preserve">OC </w:t>
            </w:r>
            <w:proofErr w:type="spellStart"/>
            <w:r w:rsidRPr="00295B51">
              <w:rPr>
                <w:sz w:val="20"/>
                <w:szCs w:val="20"/>
              </w:rPr>
              <w:t>Windows</w:t>
            </w:r>
            <w:proofErr w:type="spellEnd"/>
            <w:r w:rsidRPr="00295B51">
              <w:rPr>
                <w:sz w:val="20"/>
                <w:szCs w:val="20"/>
              </w:rPr>
              <w:t xml:space="preserve"> XP  1 шт.</w:t>
            </w:r>
          </w:p>
        </w:tc>
      </w:tr>
      <w:tr w:rsidR="00295B51" w:rsidRPr="00295B51" w:rsidTr="003B430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95B51" w:rsidRPr="00295B51" w:rsidRDefault="00295B51" w:rsidP="003B4307">
            <w:pPr>
              <w:jc w:val="center"/>
              <w:rPr>
                <w:sz w:val="20"/>
                <w:szCs w:val="20"/>
              </w:rPr>
            </w:pPr>
          </w:p>
        </w:tc>
        <w:tc>
          <w:tcPr>
            <w:tcW w:w="0" w:type="auto"/>
            <w:tcBorders>
              <w:top w:val="nil"/>
              <w:left w:val="nil"/>
              <w:bottom w:val="single" w:sz="4" w:space="0" w:color="auto"/>
              <w:right w:val="single" w:sz="4" w:space="0" w:color="auto"/>
            </w:tcBorders>
            <w:shd w:val="clear" w:color="auto" w:fill="auto"/>
            <w:vAlign w:val="bottom"/>
            <w:hideMark/>
          </w:tcPr>
          <w:p w:rsidR="00295B51" w:rsidRPr="00295B51" w:rsidRDefault="00295B51" w:rsidP="00295B51">
            <w:pPr>
              <w:rPr>
                <w:sz w:val="20"/>
                <w:szCs w:val="20"/>
              </w:rPr>
            </w:pPr>
            <w:r w:rsidRPr="00295B51">
              <w:rPr>
                <w:sz w:val="20"/>
                <w:szCs w:val="20"/>
              </w:rPr>
              <w:t>Система с бора и передачи информации</w:t>
            </w:r>
          </w:p>
        </w:tc>
      </w:tr>
      <w:tr w:rsidR="00295B51" w:rsidRPr="00295B51" w:rsidTr="003B430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95B51" w:rsidRPr="00295B51" w:rsidRDefault="00295B51" w:rsidP="003B4307">
            <w:pPr>
              <w:jc w:val="center"/>
              <w:rPr>
                <w:sz w:val="20"/>
                <w:szCs w:val="20"/>
              </w:rPr>
            </w:pPr>
            <w:r w:rsidRPr="00295B51">
              <w:rPr>
                <w:sz w:val="20"/>
                <w:szCs w:val="20"/>
              </w:rPr>
              <w:t>1</w:t>
            </w:r>
          </w:p>
        </w:tc>
        <w:tc>
          <w:tcPr>
            <w:tcW w:w="0" w:type="auto"/>
            <w:tcBorders>
              <w:top w:val="nil"/>
              <w:left w:val="nil"/>
              <w:bottom w:val="single" w:sz="4" w:space="0" w:color="auto"/>
              <w:right w:val="single" w:sz="4" w:space="0" w:color="auto"/>
            </w:tcBorders>
            <w:shd w:val="clear" w:color="auto" w:fill="auto"/>
            <w:vAlign w:val="bottom"/>
            <w:hideMark/>
          </w:tcPr>
          <w:p w:rsidR="00295B51" w:rsidRPr="00295B51" w:rsidRDefault="00295B51" w:rsidP="003B4307">
            <w:pPr>
              <w:jc w:val="both"/>
              <w:rPr>
                <w:sz w:val="20"/>
                <w:szCs w:val="20"/>
              </w:rPr>
            </w:pPr>
            <w:r w:rsidRPr="00295B51">
              <w:rPr>
                <w:sz w:val="20"/>
                <w:szCs w:val="20"/>
              </w:rPr>
              <w:t>Шкаф диспетчеризации ЩД</w:t>
            </w:r>
            <w:proofErr w:type="gramStart"/>
            <w:r w:rsidRPr="00295B51">
              <w:rPr>
                <w:sz w:val="20"/>
                <w:szCs w:val="20"/>
              </w:rPr>
              <w:t>1</w:t>
            </w:r>
            <w:proofErr w:type="gramEnd"/>
            <w:r w:rsidRPr="00295B51">
              <w:rPr>
                <w:sz w:val="20"/>
                <w:szCs w:val="20"/>
              </w:rPr>
              <w:t>, в комплекте с программным контроллером, электрооборудованием, кроссовым оборудованиями монтажным оборудованием 1 шт.</w:t>
            </w:r>
          </w:p>
        </w:tc>
      </w:tr>
      <w:tr w:rsidR="00295B51" w:rsidRPr="00295B51" w:rsidTr="003B430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95B51" w:rsidRPr="00295B51" w:rsidRDefault="00295B51" w:rsidP="003B4307">
            <w:pPr>
              <w:jc w:val="center"/>
              <w:rPr>
                <w:sz w:val="20"/>
                <w:szCs w:val="20"/>
              </w:rPr>
            </w:pPr>
            <w:r w:rsidRPr="00295B51">
              <w:rPr>
                <w:sz w:val="20"/>
                <w:szCs w:val="20"/>
              </w:rPr>
              <w:t>2</w:t>
            </w:r>
          </w:p>
        </w:tc>
        <w:tc>
          <w:tcPr>
            <w:tcW w:w="0" w:type="auto"/>
            <w:tcBorders>
              <w:top w:val="nil"/>
              <w:left w:val="nil"/>
              <w:bottom w:val="single" w:sz="4" w:space="0" w:color="auto"/>
              <w:right w:val="single" w:sz="4" w:space="0" w:color="auto"/>
            </w:tcBorders>
            <w:shd w:val="clear" w:color="auto" w:fill="auto"/>
            <w:vAlign w:val="bottom"/>
            <w:hideMark/>
          </w:tcPr>
          <w:p w:rsidR="00295B51" w:rsidRPr="00295B51" w:rsidRDefault="00295B51" w:rsidP="003B4307">
            <w:pPr>
              <w:jc w:val="both"/>
              <w:rPr>
                <w:sz w:val="20"/>
                <w:szCs w:val="20"/>
              </w:rPr>
            </w:pPr>
            <w:r w:rsidRPr="00295B51">
              <w:rPr>
                <w:sz w:val="20"/>
                <w:szCs w:val="20"/>
              </w:rPr>
              <w:t>Шкаф диспетчеризации ЩД</w:t>
            </w:r>
            <w:proofErr w:type="gramStart"/>
            <w:r w:rsidRPr="00295B51">
              <w:rPr>
                <w:sz w:val="20"/>
                <w:szCs w:val="20"/>
              </w:rPr>
              <w:t>2</w:t>
            </w:r>
            <w:proofErr w:type="gramEnd"/>
            <w:r w:rsidRPr="00295B51">
              <w:rPr>
                <w:sz w:val="20"/>
                <w:szCs w:val="20"/>
              </w:rPr>
              <w:t>, в комплекте с программным контроллером, электрооборудованием, кроссовым оборудованиями монтажным оборудованием 1 шт.</w:t>
            </w:r>
          </w:p>
        </w:tc>
      </w:tr>
      <w:tr w:rsidR="00295B51" w:rsidRPr="00295B51" w:rsidTr="003B430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95B51" w:rsidRPr="00295B51" w:rsidRDefault="00295B51" w:rsidP="003B4307">
            <w:pPr>
              <w:jc w:val="center"/>
              <w:rPr>
                <w:sz w:val="20"/>
                <w:szCs w:val="20"/>
              </w:rPr>
            </w:pPr>
            <w:r w:rsidRPr="00295B51">
              <w:rPr>
                <w:sz w:val="20"/>
                <w:szCs w:val="20"/>
              </w:rPr>
              <w:t>3</w:t>
            </w:r>
          </w:p>
        </w:tc>
        <w:tc>
          <w:tcPr>
            <w:tcW w:w="0" w:type="auto"/>
            <w:tcBorders>
              <w:top w:val="nil"/>
              <w:left w:val="nil"/>
              <w:bottom w:val="single" w:sz="4" w:space="0" w:color="auto"/>
              <w:right w:val="single" w:sz="4" w:space="0" w:color="auto"/>
            </w:tcBorders>
            <w:shd w:val="clear" w:color="auto" w:fill="auto"/>
            <w:vAlign w:val="bottom"/>
            <w:hideMark/>
          </w:tcPr>
          <w:p w:rsidR="00295B51" w:rsidRPr="00295B51" w:rsidRDefault="00295B51" w:rsidP="003B4307">
            <w:pPr>
              <w:jc w:val="both"/>
              <w:rPr>
                <w:sz w:val="20"/>
                <w:szCs w:val="20"/>
              </w:rPr>
            </w:pPr>
            <w:r w:rsidRPr="00295B51">
              <w:rPr>
                <w:sz w:val="20"/>
                <w:szCs w:val="20"/>
              </w:rPr>
              <w:t>Шкаф диспетчеризации ЩД3, в комплекте с программным контроллером, электрооборудованием, кроссовым оборудованиями монтажным оборудованием 1 шт.</w:t>
            </w:r>
          </w:p>
        </w:tc>
      </w:tr>
      <w:tr w:rsidR="00295B51" w:rsidRPr="00295B51" w:rsidTr="003B430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95B51" w:rsidRPr="00295B51" w:rsidRDefault="00295B51" w:rsidP="003B4307">
            <w:pPr>
              <w:jc w:val="center"/>
              <w:rPr>
                <w:sz w:val="20"/>
                <w:szCs w:val="20"/>
              </w:rPr>
            </w:pPr>
            <w:r w:rsidRPr="00295B51">
              <w:rPr>
                <w:sz w:val="20"/>
                <w:szCs w:val="20"/>
              </w:rPr>
              <w:t>4</w:t>
            </w:r>
          </w:p>
        </w:tc>
        <w:tc>
          <w:tcPr>
            <w:tcW w:w="0" w:type="auto"/>
            <w:tcBorders>
              <w:top w:val="nil"/>
              <w:left w:val="nil"/>
              <w:bottom w:val="single" w:sz="4" w:space="0" w:color="auto"/>
              <w:right w:val="single" w:sz="4" w:space="0" w:color="auto"/>
            </w:tcBorders>
            <w:shd w:val="clear" w:color="auto" w:fill="auto"/>
            <w:vAlign w:val="bottom"/>
            <w:hideMark/>
          </w:tcPr>
          <w:p w:rsidR="00295B51" w:rsidRPr="00295B51" w:rsidRDefault="00295B51" w:rsidP="003B4307">
            <w:pPr>
              <w:jc w:val="both"/>
              <w:rPr>
                <w:sz w:val="20"/>
                <w:szCs w:val="20"/>
              </w:rPr>
            </w:pPr>
            <w:r w:rsidRPr="00295B51">
              <w:rPr>
                <w:sz w:val="20"/>
                <w:szCs w:val="20"/>
              </w:rPr>
              <w:t>Шкаф диспетчеризации ЩД</w:t>
            </w:r>
            <w:proofErr w:type="gramStart"/>
            <w:r w:rsidRPr="00295B51">
              <w:rPr>
                <w:sz w:val="20"/>
                <w:szCs w:val="20"/>
              </w:rPr>
              <w:t>4</w:t>
            </w:r>
            <w:proofErr w:type="gramEnd"/>
            <w:r w:rsidRPr="00295B51">
              <w:rPr>
                <w:sz w:val="20"/>
                <w:szCs w:val="20"/>
              </w:rPr>
              <w:t>, в комплекте с программным контроллером, электрооборудованием, кроссовым оборудованиями монтажным оборудованием 1 шт.</w:t>
            </w:r>
          </w:p>
        </w:tc>
      </w:tr>
      <w:tr w:rsidR="00295B51" w:rsidRPr="00295B51" w:rsidTr="003B430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95B51" w:rsidRPr="00295B51" w:rsidRDefault="00295B51" w:rsidP="003B4307">
            <w:pPr>
              <w:jc w:val="center"/>
              <w:rPr>
                <w:sz w:val="20"/>
                <w:szCs w:val="20"/>
              </w:rPr>
            </w:pPr>
            <w:r w:rsidRPr="00295B51">
              <w:rPr>
                <w:sz w:val="20"/>
                <w:szCs w:val="20"/>
              </w:rPr>
              <w:t>5</w:t>
            </w:r>
          </w:p>
        </w:tc>
        <w:tc>
          <w:tcPr>
            <w:tcW w:w="0" w:type="auto"/>
            <w:tcBorders>
              <w:top w:val="nil"/>
              <w:left w:val="nil"/>
              <w:bottom w:val="single" w:sz="4" w:space="0" w:color="auto"/>
              <w:right w:val="single" w:sz="4" w:space="0" w:color="auto"/>
            </w:tcBorders>
            <w:shd w:val="clear" w:color="auto" w:fill="auto"/>
            <w:vAlign w:val="bottom"/>
            <w:hideMark/>
          </w:tcPr>
          <w:p w:rsidR="00295B51" w:rsidRPr="00295B51" w:rsidRDefault="00295B51" w:rsidP="003B4307">
            <w:pPr>
              <w:jc w:val="both"/>
              <w:rPr>
                <w:sz w:val="20"/>
                <w:szCs w:val="20"/>
              </w:rPr>
            </w:pPr>
            <w:r w:rsidRPr="00295B51">
              <w:rPr>
                <w:sz w:val="20"/>
                <w:szCs w:val="20"/>
              </w:rPr>
              <w:t>Шкаф диспетчеризации ЩД3-1, в комплекте с программным контроллером, электрооборудованием, кроссовым оборудованиями монтажным оборудованием 1 шт</w:t>
            </w:r>
            <w:proofErr w:type="gramStart"/>
            <w:r w:rsidRPr="00295B51">
              <w:rPr>
                <w:sz w:val="20"/>
                <w:szCs w:val="20"/>
              </w:rPr>
              <w:t>..</w:t>
            </w:r>
            <w:proofErr w:type="gramEnd"/>
          </w:p>
        </w:tc>
      </w:tr>
      <w:tr w:rsidR="00295B51" w:rsidRPr="00295B51" w:rsidTr="003B430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95B51" w:rsidRPr="00295B51" w:rsidRDefault="00295B51" w:rsidP="003B4307">
            <w:pPr>
              <w:jc w:val="center"/>
              <w:rPr>
                <w:sz w:val="20"/>
                <w:szCs w:val="20"/>
              </w:rPr>
            </w:pPr>
            <w:r w:rsidRPr="00295B51">
              <w:rPr>
                <w:sz w:val="20"/>
                <w:szCs w:val="20"/>
              </w:rPr>
              <w:t>6</w:t>
            </w:r>
          </w:p>
        </w:tc>
        <w:tc>
          <w:tcPr>
            <w:tcW w:w="0" w:type="auto"/>
            <w:tcBorders>
              <w:top w:val="nil"/>
              <w:left w:val="nil"/>
              <w:bottom w:val="single" w:sz="4" w:space="0" w:color="auto"/>
              <w:right w:val="single" w:sz="4" w:space="0" w:color="auto"/>
            </w:tcBorders>
            <w:shd w:val="clear" w:color="auto" w:fill="auto"/>
            <w:vAlign w:val="bottom"/>
            <w:hideMark/>
          </w:tcPr>
          <w:p w:rsidR="00295B51" w:rsidRPr="00295B51" w:rsidRDefault="00295B51" w:rsidP="003B4307">
            <w:pPr>
              <w:jc w:val="both"/>
              <w:rPr>
                <w:sz w:val="20"/>
                <w:szCs w:val="20"/>
              </w:rPr>
            </w:pPr>
            <w:r w:rsidRPr="00295B51">
              <w:rPr>
                <w:sz w:val="20"/>
                <w:szCs w:val="20"/>
              </w:rPr>
              <w:t>Шкаф диспетчеризации ЩД3-2, в комплекте с программным контроллером, электрооборудованием, кроссовым оборудованиями монтажным оборудованием 1 шт.</w:t>
            </w:r>
          </w:p>
        </w:tc>
      </w:tr>
      <w:tr w:rsidR="00295B51" w:rsidRPr="00295B51" w:rsidTr="003B430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95B51" w:rsidRPr="00295B51" w:rsidRDefault="00295B51" w:rsidP="003B4307">
            <w:pPr>
              <w:jc w:val="center"/>
              <w:rPr>
                <w:sz w:val="20"/>
                <w:szCs w:val="20"/>
              </w:rPr>
            </w:pPr>
            <w:r w:rsidRPr="00295B51">
              <w:rPr>
                <w:sz w:val="20"/>
                <w:szCs w:val="20"/>
              </w:rPr>
              <w:t>7</w:t>
            </w:r>
          </w:p>
        </w:tc>
        <w:tc>
          <w:tcPr>
            <w:tcW w:w="0" w:type="auto"/>
            <w:tcBorders>
              <w:top w:val="nil"/>
              <w:left w:val="nil"/>
              <w:bottom w:val="single" w:sz="4" w:space="0" w:color="auto"/>
              <w:right w:val="single" w:sz="4" w:space="0" w:color="auto"/>
            </w:tcBorders>
            <w:shd w:val="clear" w:color="auto" w:fill="auto"/>
            <w:vAlign w:val="bottom"/>
            <w:hideMark/>
          </w:tcPr>
          <w:p w:rsidR="00295B51" w:rsidRPr="00295B51" w:rsidRDefault="00295B51" w:rsidP="003B4307">
            <w:pPr>
              <w:jc w:val="both"/>
              <w:rPr>
                <w:sz w:val="20"/>
                <w:szCs w:val="20"/>
              </w:rPr>
            </w:pPr>
            <w:r w:rsidRPr="00295B51">
              <w:rPr>
                <w:sz w:val="20"/>
                <w:szCs w:val="20"/>
              </w:rPr>
              <w:t>Шкаф диспетчеризации ЩД4-1, в комплекте с программным контроллером, электрооборудованием, кроссовым оборудованиями монтажным оборудованием 1 шт.</w:t>
            </w:r>
          </w:p>
        </w:tc>
      </w:tr>
      <w:tr w:rsidR="00295B51" w:rsidRPr="00295B51" w:rsidTr="003B4307">
        <w:trPr>
          <w:trHeight w:val="2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295B51" w:rsidRPr="00295B51" w:rsidRDefault="00295B51" w:rsidP="00295B51">
            <w:pPr>
              <w:jc w:val="center"/>
              <w:rPr>
                <w:sz w:val="20"/>
                <w:szCs w:val="20"/>
              </w:rPr>
            </w:pPr>
            <w:r w:rsidRPr="00295B51">
              <w:rPr>
                <w:sz w:val="20"/>
                <w:szCs w:val="20"/>
              </w:rPr>
              <w:t>2.2. Приборы и средства автоматизации</w:t>
            </w:r>
          </w:p>
        </w:tc>
      </w:tr>
      <w:tr w:rsidR="00295B51" w:rsidRPr="00295B51" w:rsidTr="003B4307">
        <w:trPr>
          <w:trHeight w:val="2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295B51" w:rsidRPr="00295B51" w:rsidRDefault="00295B51" w:rsidP="00295B51">
            <w:pPr>
              <w:jc w:val="center"/>
              <w:rPr>
                <w:sz w:val="20"/>
                <w:szCs w:val="20"/>
              </w:rPr>
            </w:pPr>
            <w:r w:rsidRPr="00295B51">
              <w:rPr>
                <w:sz w:val="20"/>
                <w:szCs w:val="20"/>
              </w:rPr>
              <w:t>2.2.1. Тепловой пункт</w:t>
            </w:r>
          </w:p>
        </w:tc>
      </w:tr>
      <w:tr w:rsidR="00295B51" w:rsidRPr="00295B51" w:rsidTr="003B430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95B51" w:rsidRPr="00295B51" w:rsidRDefault="00295B51" w:rsidP="003B4307">
            <w:pPr>
              <w:jc w:val="center"/>
              <w:rPr>
                <w:sz w:val="20"/>
                <w:szCs w:val="20"/>
              </w:rPr>
            </w:pPr>
            <w:r w:rsidRPr="00295B51">
              <w:rPr>
                <w:sz w:val="20"/>
                <w:szCs w:val="20"/>
              </w:rPr>
              <w:t>1</w:t>
            </w:r>
          </w:p>
        </w:tc>
        <w:tc>
          <w:tcPr>
            <w:tcW w:w="0" w:type="auto"/>
            <w:tcBorders>
              <w:top w:val="nil"/>
              <w:left w:val="nil"/>
              <w:bottom w:val="single" w:sz="4" w:space="0" w:color="auto"/>
              <w:right w:val="single" w:sz="4" w:space="0" w:color="auto"/>
            </w:tcBorders>
            <w:shd w:val="clear" w:color="auto" w:fill="auto"/>
            <w:vAlign w:val="bottom"/>
            <w:hideMark/>
          </w:tcPr>
          <w:p w:rsidR="00295B51" w:rsidRPr="00295B51" w:rsidRDefault="00295B51" w:rsidP="00295B51">
            <w:pPr>
              <w:rPr>
                <w:sz w:val="20"/>
                <w:szCs w:val="20"/>
              </w:rPr>
            </w:pPr>
            <w:r w:rsidRPr="00295B51">
              <w:rPr>
                <w:sz w:val="20"/>
                <w:szCs w:val="20"/>
              </w:rPr>
              <w:t>Термометр сопротивления ТПТ 8 шт.</w:t>
            </w:r>
          </w:p>
        </w:tc>
      </w:tr>
      <w:tr w:rsidR="00295B51" w:rsidRPr="00295B51" w:rsidTr="003B430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95B51" w:rsidRPr="00295B51" w:rsidRDefault="00295B51" w:rsidP="003B4307">
            <w:pPr>
              <w:jc w:val="center"/>
              <w:rPr>
                <w:sz w:val="20"/>
                <w:szCs w:val="20"/>
              </w:rPr>
            </w:pPr>
            <w:r w:rsidRPr="00295B51">
              <w:rPr>
                <w:sz w:val="20"/>
                <w:szCs w:val="20"/>
              </w:rPr>
              <w:t>2</w:t>
            </w:r>
          </w:p>
        </w:tc>
        <w:tc>
          <w:tcPr>
            <w:tcW w:w="0" w:type="auto"/>
            <w:tcBorders>
              <w:top w:val="nil"/>
              <w:left w:val="nil"/>
              <w:bottom w:val="single" w:sz="4" w:space="0" w:color="auto"/>
              <w:right w:val="single" w:sz="4" w:space="0" w:color="auto"/>
            </w:tcBorders>
            <w:shd w:val="clear" w:color="auto" w:fill="auto"/>
            <w:vAlign w:val="bottom"/>
            <w:hideMark/>
          </w:tcPr>
          <w:p w:rsidR="00295B51" w:rsidRPr="00295B51" w:rsidRDefault="00295B51" w:rsidP="00295B51">
            <w:pPr>
              <w:rPr>
                <w:sz w:val="20"/>
                <w:szCs w:val="20"/>
              </w:rPr>
            </w:pPr>
            <w:r w:rsidRPr="00295B51">
              <w:rPr>
                <w:sz w:val="20"/>
                <w:szCs w:val="20"/>
              </w:rPr>
              <w:t>Преобразователь давления Метран-55-ДИ 8 шт.</w:t>
            </w:r>
          </w:p>
        </w:tc>
      </w:tr>
      <w:tr w:rsidR="00295B51" w:rsidRPr="00295B51" w:rsidTr="003B430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95B51" w:rsidRPr="00295B51" w:rsidRDefault="00295B51" w:rsidP="003B4307">
            <w:pPr>
              <w:jc w:val="center"/>
              <w:rPr>
                <w:sz w:val="20"/>
                <w:szCs w:val="20"/>
              </w:rPr>
            </w:pPr>
            <w:r w:rsidRPr="00295B51">
              <w:rPr>
                <w:sz w:val="20"/>
                <w:szCs w:val="20"/>
              </w:rPr>
              <w:t>3</w:t>
            </w:r>
          </w:p>
        </w:tc>
        <w:tc>
          <w:tcPr>
            <w:tcW w:w="0" w:type="auto"/>
            <w:tcBorders>
              <w:top w:val="nil"/>
              <w:left w:val="nil"/>
              <w:bottom w:val="single" w:sz="4" w:space="0" w:color="auto"/>
              <w:right w:val="single" w:sz="4" w:space="0" w:color="auto"/>
            </w:tcBorders>
            <w:shd w:val="clear" w:color="auto" w:fill="auto"/>
            <w:vAlign w:val="bottom"/>
            <w:hideMark/>
          </w:tcPr>
          <w:p w:rsidR="00295B51" w:rsidRPr="00295B51" w:rsidRDefault="00295B51" w:rsidP="00295B51">
            <w:pPr>
              <w:rPr>
                <w:sz w:val="20"/>
                <w:szCs w:val="20"/>
              </w:rPr>
            </w:pPr>
            <w:proofErr w:type="spellStart"/>
            <w:r w:rsidRPr="00295B51">
              <w:rPr>
                <w:sz w:val="20"/>
                <w:szCs w:val="20"/>
              </w:rPr>
              <w:t>Электроконтактный</w:t>
            </w:r>
            <w:proofErr w:type="spellEnd"/>
            <w:r w:rsidRPr="00295B51">
              <w:rPr>
                <w:sz w:val="20"/>
                <w:szCs w:val="20"/>
              </w:rPr>
              <w:t xml:space="preserve"> манометр ДМ 2010 </w:t>
            </w:r>
            <w:proofErr w:type="spellStart"/>
            <w:r w:rsidRPr="00295B51">
              <w:rPr>
                <w:sz w:val="20"/>
                <w:szCs w:val="20"/>
              </w:rPr>
              <w:t>Cr</w:t>
            </w:r>
            <w:proofErr w:type="spellEnd"/>
            <w:r w:rsidRPr="00295B51">
              <w:rPr>
                <w:sz w:val="20"/>
                <w:szCs w:val="20"/>
              </w:rPr>
              <w:t xml:space="preserve"> 3 шт. </w:t>
            </w:r>
          </w:p>
        </w:tc>
      </w:tr>
      <w:tr w:rsidR="00295B51" w:rsidRPr="00295B51" w:rsidTr="003B430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95B51" w:rsidRPr="00295B51" w:rsidRDefault="00295B51" w:rsidP="003B4307">
            <w:pPr>
              <w:jc w:val="center"/>
              <w:rPr>
                <w:sz w:val="20"/>
                <w:szCs w:val="20"/>
              </w:rPr>
            </w:pPr>
            <w:r w:rsidRPr="00295B51">
              <w:rPr>
                <w:sz w:val="20"/>
                <w:szCs w:val="20"/>
              </w:rPr>
              <w:t>4</w:t>
            </w:r>
          </w:p>
        </w:tc>
        <w:tc>
          <w:tcPr>
            <w:tcW w:w="0" w:type="auto"/>
            <w:tcBorders>
              <w:top w:val="nil"/>
              <w:left w:val="nil"/>
              <w:bottom w:val="single" w:sz="4" w:space="0" w:color="auto"/>
              <w:right w:val="single" w:sz="4" w:space="0" w:color="auto"/>
            </w:tcBorders>
            <w:shd w:val="clear" w:color="auto" w:fill="auto"/>
            <w:vAlign w:val="bottom"/>
            <w:hideMark/>
          </w:tcPr>
          <w:p w:rsidR="00295B51" w:rsidRPr="00295B51" w:rsidRDefault="00295B51" w:rsidP="00295B51">
            <w:pPr>
              <w:rPr>
                <w:sz w:val="20"/>
                <w:szCs w:val="20"/>
              </w:rPr>
            </w:pPr>
            <w:r w:rsidRPr="00295B51">
              <w:rPr>
                <w:sz w:val="20"/>
                <w:szCs w:val="20"/>
              </w:rPr>
              <w:t>Датчик контроля протечки воды Н2О 1 шт.</w:t>
            </w:r>
          </w:p>
        </w:tc>
      </w:tr>
      <w:tr w:rsidR="00295B51" w:rsidRPr="00295B51" w:rsidTr="003B4307">
        <w:trPr>
          <w:trHeight w:val="2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95B51" w:rsidRPr="00295B51" w:rsidRDefault="00295B51" w:rsidP="003B4307">
            <w:pPr>
              <w:jc w:val="center"/>
              <w:rPr>
                <w:sz w:val="20"/>
                <w:szCs w:val="20"/>
              </w:rPr>
            </w:pPr>
            <w:r w:rsidRPr="00295B51">
              <w:rPr>
                <w:sz w:val="20"/>
                <w:szCs w:val="20"/>
              </w:rPr>
              <w:t>2.2.2. Водомерный узел</w:t>
            </w:r>
          </w:p>
        </w:tc>
      </w:tr>
      <w:tr w:rsidR="00295B51" w:rsidRPr="00295B51" w:rsidTr="003B430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95B51" w:rsidRPr="00295B51" w:rsidRDefault="00295B51" w:rsidP="003B4307">
            <w:pPr>
              <w:jc w:val="center"/>
              <w:rPr>
                <w:sz w:val="20"/>
                <w:szCs w:val="20"/>
              </w:rPr>
            </w:pPr>
            <w:r w:rsidRPr="00295B51">
              <w:rPr>
                <w:sz w:val="20"/>
                <w:szCs w:val="20"/>
              </w:rPr>
              <w:t>1</w:t>
            </w:r>
          </w:p>
        </w:tc>
        <w:tc>
          <w:tcPr>
            <w:tcW w:w="0" w:type="auto"/>
            <w:tcBorders>
              <w:top w:val="nil"/>
              <w:left w:val="nil"/>
              <w:bottom w:val="single" w:sz="4" w:space="0" w:color="auto"/>
              <w:right w:val="single" w:sz="4" w:space="0" w:color="auto"/>
            </w:tcBorders>
            <w:shd w:val="clear" w:color="auto" w:fill="auto"/>
            <w:vAlign w:val="bottom"/>
            <w:hideMark/>
          </w:tcPr>
          <w:p w:rsidR="00295B51" w:rsidRPr="00295B51" w:rsidRDefault="00295B51" w:rsidP="00295B51">
            <w:pPr>
              <w:rPr>
                <w:sz w:val="20"/>
                <w:szCs w:val="20"/>
              </w:rPr>
            </w:pPr>
            <w:r w:rsidRPr="00295B51">
              <w:rPr>
                <w:sz w:val="20"/>
                <w:szCs w:val="20"/>
              </w:rPr>
              <w:t>Датчик давления ДМ 201-Cr 3 шт.</w:t>
            </w:r>
          </w:p>
        </w:tc>
      </w:tr>
      <w:tr w:rsidR="00295B51" w:rsidRPr="00295B51" w:rsidTr="003B430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95B51" w:rsidRPr="00295B51" w:rsidRDefault="00295B51" w:rsidP="003B4307">
            <w:pPr>
              <w:jc w:val="center"/>
              <w:rPr>
                <w:sz w:val="20"/>
                <w:szCs w:val="20"/>
              </w:rPr>
            </w:pPr>
            <w:r w:rsidRPr="00295B51">
              <w:rPr>
                <w:sz w:val="20"/>
                <w:szCs w:val="20"/>
              </w:rPr>
              <w:t>2</w:t>
            </w:r>
          </w:p>
        </w:tc>
        <w:tc>
          <w:tcPr>
            <w:tcW w:w="0" w:type="auto"/>
            <w:tcBorders>
              <w:top w:val="nil"/>
              <w:left w:val="nil"/>
              <w:bottom w:val="single" w:sz="4" w:space="0" w:color="auto"/>
              <w:right w:val="single" w:sz="4" w:space="0" w:color="auto"/>
            </w:tcBorders>
            <w:shd w:val="clear" w:color="auto" w:fill="auto"/>
            <w:vAlign w:val="bottom"/>
            <w:hideMark/>
          </w:tcPr>
          <w:p w:rsidR="00295B51" w:rsidRPr="00295B51" w:rsidRDefault="00295B51" w:rsidP="00295B51">
            <w:pPr>
              <w:rPr>
                <w:sz w:val="20"/>
                <w:szCs w:val="20"/>
              </w:rPr>
            </w:pPr>
            <w:r w:rsidRPr="00295B51">
              <w:rPr>
                <w:sz w:val="20"/>
                <w:szCs w:val="20"/>
              </w:rPr>
              <w:t>Датчик контроля протечки воды Н2О 1 шт.</w:t>
            </w:r>
          </w:p>
        </w:tc>
      </w:tr>
      <w:tr w:rsidR="00295B51" w:rsidRPr="00295B51" w:rsidTr="003B4307">
        <w:trPr>
          <w:trHeight w:val="2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95B51" w:rsidRPr="00295B51" w:rsidRDefault="00295B51" w:rsidP="003B4307">
            <w:pPr>
              <w:jc w:val="center"/>
              <w:rPr>
                <w:sz w:val="20"/>
                <w:szCs w:val="20"/>
              </w:rPr>
            </w:pPr>
            <w:r w:rsidRPr="00295B51">
              <w:rPr>
                <w:sz w:val="20"/>
                <w:szCs w:val="20"/>
              </w:rPr>
              <w:t xml:space="preserve">2.2.3. </w:t>
            </w:r>
            <w:proofErr w:type="spellStart"/>
            <w:r w:rsidRPr="00295B51">
              <w:rPr>
                <w:sz w:val="20"/>
                <w:szCs w:val="20"/>
              </w:rPr>
              <w:t>Венткамеры</w:t>
            </w:r>
            <w:proofErr w:type="spellEnd"/>
          </w:p>
        </w:tc>
      </w:tr>
      <w:tr w:rsidR="00295B51" w:rsidRPr="00295B51" w:rsidTr="003B430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95B51" w:rsidRPr="00295B51" w:rsidRDefault="00295B51" w:rsidP="003B4307">
            <w:pPr>
              <w:jc w:val="center"/>
              <w:rPr>
                <w:sz w:val="20"/>
                <w:szCs w:val="20"/>
              </w:rPr>
            </w:pPr>
            <w:r w:rsidRPr="00295B51">
              <w:rPr>
                <w:sz w:val="20"/>
                <w:szCs w:val="20"/>
              </w:rPr>
              <w:t>1</w:t>
            </w:r>
          </w:p>
        </w:tc>
        <w:tc>
          <w:tcPr>
            <w:tcW w:w="0" w:type="auto"/>
            <w:tcBorders>
              <w:top w:val="nil"/>
              <w:left w:val="nil"/>
              <w:bottom w:val="single" w:sz="4" w:space="0" w:color="auto"/>
              <w:right w:val="single" w:sz="4" w:space="0" w:color="auto"/>
            </w:tcBorders>
            <w:shd w:val="clear" w:color="auto" w:fill="auto"/>
            <w:vAlign w:val="bottom"/>
            <w:hideMark/>
          </w:tcPr>
          <w:p w:rsidR="00295B51" w:rsidRPr="00295B51" w:rsidRDefault="00295B51" w:rsidP="00295B51">
            <w:pPr>
              <w:rPr>
                <w:sz w:val="20"/>
                <w:szCs w:val="20"/>
              </w:rPr>
            </w:pPr>
            <w:r w:rsidRPr="00295B51">
              <w:rPr>
                <w:sz w:val="20"/>
                <w:szCs w:val="20"/>
              </w:rPr>
              <w:t>Датчик контроля протечки воды Н2О 3 шт.</w:t>
            </w:r>
          </w:p>
        </w:tc>
      </w:tr>
      <w:tr w:rsidR="00295B51" w:rsidRPr="00295B51" w:rsidTr="003B4307">
        <w:trPr>
          <w:trHeight w:val="2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95B51" w:rsidRPr="00295B51" w:rsidRDefault="00295B51" w:rsidP="003B4307">
            <w:pPr>
              <w:jc w:val="center"/>
              <w:rPr>
                <w:sz w:val="20"/>
                <w:szCs w:val="20"/>
              </w:rPr>
            </w:pPr>
            <w:r w:rsidRPr="00295B51">
              <w:rPr>
                <w:sz w:val="20"/>
                <w:szCs w:val="20"/>
              </w:rPr>
              <w:t>2.2.4. Электрооборудование</w:t>
            </w:r>
          </w:p>
        </w:tc>
      </w:tr>
      <w:tr w:rsidR="00295B51" w:rsidRPr="00295B51" w:rsidTr="003B430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95B51" w:rsidRPr="00295B51" w:rsidRDefault="00295B51" w:rsidP="003B4307">
            <w:pPr>
              <w:jc w:val="center"/>
              <w:rPr>
                <w:sz w:val="20"/>
                <w:szCs w:val="20"/>
              </w:rPr>
            </w:pPr>
            <w:r w:rsidRPr="00295B51">
              <w:rPr>
                <w:sz w:val="20"/>
                <w:szCs w:val="20"/>
              </w:rPr>
              <w:t>1</w:t>
            </w:r>
          </w:p>
        </w:tc>
        <w:tc>
          <w:tcPr>
            <w:tcW w:w="0" w:type="auto"/>
            <w:tcBorders>
              <w:top w:val="nil"/>
              <w:left w:val="nil"/>
              <w:bottom w:val="single" w:sz="4" w:space="0" w:color="auto"/>
              <w:right w:val="single" w:sz="4" w:space="0" w:color="auto"/>
            </w:tcBorders>
            <w:shd w:val="clear" w:color="auto" w:fill="auto"/>
            <w:vAlign w:val="bottom"/>
            <w:hideMark/>
          </w:tcPr>
          <w:p w:rsidR="00295B51" w:rsidRPr="00295B51" w:rsidRDefault="00295B51" w:rsidP="00295B51">
            <w:pPr>
              <w:rPr>
                <w:sz w:val="20"/>
                <w:szCs w:val="20"/>
              </w:rPr>
            </w:pPr>
            <w:proofErr w:type="spellStart"/>
            <w:r w:rsidRPr="00295B51">
              <w:rPr>
                <w:sz w:val="20"/>
                <w:szCs w:val="20"/>
              </w:rPr>
              <w:t>Извещатель</w:t>
            </w:r>
            <w:proofErr w:type="spellEnd"/>
            <w:r w:rsidRPr="00295B51">
              <w:rPr>
                <w:sz w:val="20"/>
                <w:szCs w:val="20"/>
              </w:rPr>
              <w:t xml:space="preserve"> охранный </w:t>
            </w:r>
            <w:proofErr w:type="spellStart"/>
            <w:r w:rsidRPr="00295B51">
              <w:rPr>
                <w:sz w:val="20"/>
                <w:szCs w:val="20"/>
              </w:rPr>
              <w:t>магнитоконтактный</w:t>
            </w:r>
            <w:proofErr w:type="spellEnd"/>
            <w:r w:rsidRPr="00295B51">
              <w:rPr>
                <w:sz w:val="20"/>
                <w:szCs w:val="20"/>
              </w:rPr>
              <w:t xml:space="preserve"> ИО102-2 7 шт.</w:t>
            </w:r>
          </w:p>
        </w:tc>
      </w:tr>
      <w:tr w:rsidR="00295B51" w:rsidRPr="00295B51" w:rsidTr="003B430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95B51" w:rsidRPr="00295B51" w:rsidRDefault="00295B51" w:rsidP="003B4307">
            <w:pPr>
              <w:jc w:val="center"/>
              <w:rPr>
                <w:sz w:val="20"/>
                <w:szCs w:val="20"/>
              </w:rPr>
            </w:pPr>
            <w:r w:rsidRPr="00295B51">
              <w:rPr>
                <w:sz w:val="20"/>
                <w:szCs w:val="20"/>
              </w:rPr>
              <w:t>2</w:t>
            </w:r>
          </w:p>
        </w:tc>
        <w:tc>
          <w:tcPr>
            <w:tcW w:w="0" w:type="auto"/>
            <w:tcBorders>
              <w:top w:val="nil"/>
              <w:left w:val="nil"/>
              <w:bottom w:val="single" w:sz="4" w:space="0" w:color="auto"/>
              <w:right w:val="single" w:sz="4" w:space="0" w:color="auto"/>
            </w:tcBorders>
            <w:shd w:val="clear" w:color="auto" w:fill="auto"/>
            <w:vAlign w:val="bottom"/>
            <w:hideMark/>
          </w:tcPr>
          <w:p w:rsidR="00295B51" w:rsidRPr="00295B51" w:rsidRDefault="00295B51" w:rsidP="00295B51">
            <w:pPr>
              <w:rPr>
                <w:sz w:val="20"/>
                <w:szCs w:val="20"/>
              </w:rPr>
            </w:pPr>
            <w:r w:rsidRPr="00295B51">
              <w:rPr>
                <w:sz w:val="20"/>
                <w:szCs w:val="20"/>
              </w:rPr>
              <w:t>Лифтовое хозяйство</w:t>
            </w:r>
          </w:p>
        </w:tc>
      </w:tr>
      <w:tr w:rsidR="00295B51" w:rsidRPr="00295B51" w:rsidTr="003B430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95B51" w:rsidRPr="00295B51" w:rsidRDefault="00295B51" w:rsidP="003B4307">
            <w:pPr>
              <w:jc w:val="center"/>
              <w:rPr>
                <w:sz w:val="20"/>
                <w:szCs w:val="20"/>
              </w:rPr>
            </w:pPr>
            <w:r w:rsidRPr="00295B51">
              <w:rPr>
                <w:sz w:val="20"/>
                <w:szCs w:val="20"/>
              </w:rPr>
              <w:t>3</w:t>
            </w:r>
          </w:p>
        </w:tc>
        <w:tc>
          <w:tcPr>
            <w:tcW w:w="0" w:type="auto"/>
            <w:tcBorders>
              <w:top w:val="nil"/>
              <w:left w:val="nil"/>
              <w:bottom w:val="single" w:sz="4" w:space="0" w:color="auto"/>
              <w:right w:val="single" w:sz="4" w:space="0" w:color="auto"/>
            </w:tcBorders>
            <w:shd w:val="clear" w:color="auto" w:fill="auto"/>
            <w:vAlign w:val="bottom"/>
            <w:hideMark/>
          </w:tcPr>
          <w:p w:rsidR="00295B51" w:rsidRPr="00295B51" w:rsidRDefault="00295B51" w:rsidP="00295B51">
            <w:pPr>
              <w:rPr>
                <w:sz w:val="20"/>
                <w:szCs w:val="20"/>
              </w:rPr>
            </w:pPr>
            <w:r w:rsidRPr="00295B51">
              <w:rPr>
                <w:sz w:val="20"/>
                <w:szCs w:val="20"/>
              </w:rPr>
              <w:t>Система диспетчеризации и диагностики лифтов "Обь" (КЛШ-</w:t>
            </w:r>
            <w:proofErr w:type="spellStart"/>
            <w:proofErr w:type="gramStart"/>
            <w:r w:rsidRPr="00295B51">
              <w:rPr>
                <w:sz w:val="20"/>
                <w:szCs w:val="20"/>
              </w:rPr>
              <w:t>Pro</w:t>
            </w:r>
            <w:proofErr w:type="spellEnd"/>
            <w:proofErr w:type="gramEnd"/>
            <w:r w:rsidRPr="00295B51">
              <w:rPr>
                <w:sz w:val="20"/>
                <w:szCs w:val="20"/>
              </w:rPr>
              <w:t xml:space="preserve">, ИПР, ММИ USB, СК-М,  СК-О. </w:t>
            </w:r>
            <w:proofErr w:type="gramStart"/>
            <w:r w:rsidRPr="00295B51">
              <w:rPr>
                <w:sz w:val="20"/>
                <w:szCs w:val="20"/>
              </w:rPr>
              <w:t>СК-А, СП, ПКМ, ЛБ 6.0, ПК, МУ, МК ЛБ 6.0, МП, РИН)</w:t>
            </w:r>
            <w:proofErr w:type="gramEnd"/>
          </w:p>
        </w:tc>
      </w:tr>
      <w:tr w:rsidR="00295B51" w:rsidRPr="00295B51" w:rsidTr="003B4307">
        <w:trPr>
          <w:trHeight w:val="2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295B51" w:rsidRPr="00295B51" w:rsidRDefault="00295B51" w:rsidP="00295B51">
            <w:pPr>
              <w:jc w:val="center"/>
              <w:rPr>
                <w:sz w:val="20"/>
                <w:szCs w:val="20"/>
              </w:rPr>
            </w:pPr>
            <w:r w:rsidRPr="00295B51">
              <w:rPr>
                <w:sz w:val="20"/>
                <w:szCs w:val="20"/>
              </w:rPr>
              <w:t>3. Телевизионная система охранного наблюдения (ТСОН).</w:t>
            </w:r>
          </w:p>
        </w:tc>
      </w:tr>
      <w:tr w:rsidR="00295B51" w:rsidRPr="00295B51" w:rsidTr="003B430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95B51" w:rsidRPr="00295B51" w:rsidRDefault="00295B51" w:rsidP="003B4307">
            <w:pPr>
              <w:jc w:val="center"/>
              <w:rPr>
                <w:sz w:val="20"/>
                <w:szCs w:val="20"/>
              </w:rPr>
            </w:pPr>
            <w:r w:rsidRPr="00295B51">
              <w:rPr>
                <w:sz w:val="20"/>
                <w:szCs w:val="20"/>
              </w:rPr>
              <w:t>1</w:t>
            </w:r>
          </w:p>
        </w:tc>
        <w:tc>
          <w:tcPr>
            <w:tcW w:w="0" w:type="auto"/>
            <w:tcBorders>
              <w:top w:val="nil"/>
              <w:left w:val="nil"/>
              <w:bottom w:val="single" w:sz="4" w:space="0" w:color="auto"/>
              <w:right w:val="single" w:sz="4" w:space="0" w:color="auto"/>
            </w:tcBorders>
            <w:shd w:val="clear" w:color="auto" w:fill="auto"/>
            <w:vAlign w:val="bottom"/>
            <w:hideMark/>
          </w:tcPr>
          <w:p w:rsidR="00295B51" w:rsidRPr="00295B51" w:rsidRDefault="00295B51" w:rsidP="00295B51">
            <w:pPr>
              <w:rPr>
                <w:sz w:val="20"/>
                <w:szCs w:val="20"/>
              </w:rPr>
            </w:pPr>
            <w:r w:rsidRPr="00295B51">
              <w:rPr>
                <w:sz w:val="20"/>
                <w:szCs w:val="20"/>
              </w:rPr>
              <w:t>Телекамера цветная 1/3",480твл, 0,4лкс, 4-9мм, 12В CXD-VF480SD 2 шт.</w:t>
            </w:r>
          </w:p>
        </w:tc>
      </w:tr>
      <w:tr w:rsidR="00295B51" w:rsidRPr="00295B51" w:rsidTr="003B430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95B51" w:rsidRPr="00295B51" w:rsidRDefault="00295B51" w:rsidP="003B4307">
            <w:pPr>
              <w:jc w:val="center"/>
              <w:rPr>
                <w:sz w:val="20"/>
                <w:szCs w:val="20"/>
              </w:rPr>
            </w:pPr>
            <w:r w:rsidRPr="00295B51">
              <w:rPr>
                <w:sz w:val="20"/>
                <w:szCs w:val="20"/>
              </w:rPr>
              <w:t>2</w:t>
            </w:r>
          </w:p>
        </w:tc>
        <w:tc>
          <w:tcPr>
            <w:tcW w:w="0" w:type="auto"/>
            <w:tcBorders>
              <w:top w:val="nil"/>
              <w:left w:val="nil"/>
              <w:bottom w:val="single" w:sz="4" w:space="0" w:color="auto"/>
              <w:right w:val="single" w:sz="4" w:space="0" w:color="auto"/>
            </w:tcBorders>
            <w:shd w:val="clear" w:color="auto" w:fill="auto"/>
            <w:vAlign w:val="bottom"/>
            <w:hideMark/>
          </w:tcPr>
          <w:p w:rsidR="00295B51" w:rsidRPr="00295B51" w:rsidRDefault="00295B51" w:rsidP="00295B51">
            <w:pPr>
              <w:rPr>
                <w:sz w:val="20"/>
                <w:szCs w:val="20"/>
              </w:rPr>
            </w:pPr>
            <w:r w:rsidRPr="00295B51">
              <w:rPr>
                <w:sz w:val="20"/>
                <w:szCs w:val="20"/>
              </w:rPr>
              <w:t xml:space="preserve">Телекамера стандартного дизайна (Цветная;1/3";DSP; 470 ТВЛ; 0,1лкс/F1.2; </w:t>
            </w:r>
            <w:proofErr w:type="gramStart"/>
            <w:r w:rsidRPr="00295B51">
              <w:rPr>
                <w:sz w:val="20"/>
                <w:szCs w:val="20"/>
              </w:rPr>
              <w:t>A</w:t>
            </w:r>
            <w:proofErr w:type="gramEnd"/>
            <w:r w:rsidRPr="00295B51">
              <w:rPr>
                <w:sz w:val="20"/>
                <w:szCs w:val="20"/>
              </w:rPr>
              <w:t>РД VD/DD),  QX-570SA 20 шт.</w:t>
            </w:r>
          </w:p>
        </w:tc>
      </w:tr>
      <w:tr w:rsidR="00295B51" w:rsidRPr="00295B51" w:rsidTr="003B430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95B51" w:rsidRPr="00295B51" w:rsidRDefault="00295B51" w:rsidP="003B4307">
            <w:pPr>
              <w:jc w:val="center"/>
              <w:rPr>
                <w:sz w:val="20"/>
                <w:szCs w:val="20"/>
              </w:rPr>
            </w:pPr>
            <w:r w:rsidRPr="00295B51">
              <w:rPr>
                <w:sz w:val="20"/>
                <w:szCs w:val="20"/>
              </w:rPr>
              <w:t>3</w:t>
            </w:r>
          </w:p>
        </w:tc>
        <w:tc>
          <w:tcPr>
            <w:tcW w:w="0" w:type="auto"/>
            <w:tcBorders>
              <w:top w:val="nil"/>
              <w:left w:val="nil"/>
              <w:bottom w:val="single" w:sz="4" w:space="0" w:color="auto"/>
              <w:right w:val="single" w:sz="4" w:space="0" w:color="auto"/>
            </w:tcBorders>
            <w:shd w:val="clear" w:color="auto" w:fill="auto"/>
            <w:vAlign w:val="bottom"/>
            <w:hideMark/>
          </w:tcPr>
          <w:p w:rsidR="00295B51" w:rsidRPr="00295B51" w:rsidRDefault="00295B51" w:rsidP="00295B51">
            <w:pPr>
              <w:rPr>
                <w:sz w:val="20"/>
                <w:szCs w:val="20"/>
              </w:rPr>
            </w:pPr>
            <w:r w:rsidRPr="00295B51">
              <w:rPr>
                <w:sz w:val="20"/>
                <w:szCs w:val="20"/>
              </w:rPr>
              <w:t>Объектив c АРД f=5,0-50,0mm F 1.8-360, CS, VD,  SCV550G 20 шт.</w:t>
            </w:r>
          </w:p>
        </w:tc>
      </w:tr>
      <w:tr w:rsidR="00295B51" w:rsidRPr="00295B51" w:rsidTr="003B430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95B51" w:rsidRPr="00295B51" w:rsidRDefault="00295B51" w:rsidP="003B4307">
            <w:pPr>
              <w:jc w:val="center"/>
              <w:rPr>
                <w:sz w:val="20"/>
                <w:szCs w:val="20"/>
              </w:rPr>
            </w:pPr>
            <w:r w:rsidRPr="00295B51">
              <w:rPr>
                <w:sz w:val="20"/>
                <w:szCs w:val="20"/>
              </w:rPr>
              <w:t>4</w:t>
            </w:r>
          </w:p>
        </w:tc>
        <w:tc>
          <w:tcPr>
            <w:tcW w:w="0" w:type="auto"/>
            <w:tcBorders>
              <w:top w:val="nil"/>
              <w:left w:val="nil"/>
              <w:bottom w:val="single" w:sz="4" w:space="0" w:color="auto"/>
              <w:right w:val="single" w:sz="4" w:space="0" w:color="auto"/>
            </w:tcBorders>
            <w:shd w:val="clear" w:color="auto" w:fill="auto"/>
            <w:vAlign w:val="bottom"/>
            <w:hideMark/>
          </w:tcPr>
          <w:p w:rsidR="00295B51" w:rsidRPr="00295B51" w:rsidRDefault="00295B51" w:rsidP="00295B51">
            <w:pPr>
              <w:rPr>
                <w:sz w:val="20"/>
                <w:szCs w:val="20"/>
              </w:rPr>
            </w:pPr>
            <w:proofErr w:type="gramStart"/>
            <w:r w:rsidRPr="00295B51">
              <w:rPr>
                <w:sz w:val="20"/>
                <w:szCs w:val="20"/>
              </w:rPr>
              <w:t>Уличный</w:t>
            </w:r>
            <w:proofErr w:type="gramEnd"/>
            <w:r w:rsidRPr="00295B51">
              <w:rPr>
                <w:sz w:val="20"/>
                <w:szCs w:val="20"/>
              </w:rPr>
              <w:t xml:space="preserve"> </w:t>
            </w:r>
            <w:proofErr w:type="spellStart"/>
            <w:r w:rsidRPr="00295B51">
              <w:rPr>
                <w:sz w:val="20"/>
                <w:szCs w:val="20"/>
              </w:rPr>
              <w:t>гермокожух</w:t>
            </w:r>
            <w:proofErr w:type="spellEnd"/>
            <w:r w:rsidRPr="00295B51">
              <w:rPr>
                <w:sz w:val="20"/>
                <w:szCs w:val="20"/>
              </w:rPr>
              <w:t xml:space="preserve"> с обогревом, IP-65, ~220В, 70x65x300мм </w:t>
            </w:r>
            <w:proofErr w:type="spellStart"/>
            <w:r w:rsidRPr="00295B51">
              <w:rPr>
                <w:sz w:val="20"/>
                <w:szCs w:val="20"/>
              </w:rPr>
              <w:t>Infinity</w:t>
            </w:r>
            <w:proofErr w:type="spellEnd"/>
            <w:r w:rsidRPr="00295B51">
              <w:rPr>
                <w:sz w:val="20"/>
                <w:szCs w:val="20"/>
              </w:rPr>
              <w:t xml:space="preserve"> ICH-300M 20 шт.</w:t>
            </w:r>
          </w:p>
        </w:tc>
      </w:tr>
      <w:tr w:rsidR="00295B51" w:rsidRPr="00295B51" w:rsidTr="003B430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95B51" w:rsidRPr="00295B51" w:rsidRDefault="00295B51" w:rsidP="003B4307">
            <w:pPr>
              <w:jc w:val="center"/>
              <w:rPr>
                <w:sz w:val="20"/>
                <w:szCs w:val="20"/>
              </w:rPr>
            </w:pPr>
            <w:r w:rsidRPr="00295B51">
              <w:rPr>
                <w:sz w:val="20"/>
                <w:szCs w:val="20"/>
              </w:rPr>
              <w:t>5</w:t>
            </w:r>
          </w:p>
        </w:tc>
        <w:tc>
          <w:tcPr>
            <w:tcW w:w="0" w:type="auto"/>
            <w:tcBorders>
              <w:top w:val="nil"/>
              <w:left w:val="nil"/>
              <w:bottom w:val="single" w:sz="4" w:space="0" w:color="auto"/>
              <w:right w:val="single" w:sz="4" w:space="0" w:color="auto"/>
            </w:tcBorders>
            <w:shd w:val="clear" w:color="auto" w:fill="auto"/>
            <w:vAlign w:val="bottom"/>
            <w:hideMark/>
          </w:tcPr>
          <w:p w:rsidR="00295B51" w:rsidRPr="00295B51" w:rsidRDefault="00295B51" w:rsidP="00295B51">
            <w:pPr>
              <w:rPr>
                <w:sz w:val="20"/>
                <w:szCs w:val="20"/>
              </w:rPr>
            </w:pPr>
            <w:r w:rsidRPr="00295B51">
              <w:rPr>
                <w:sz w:val="20"/>
                <w:szCs w:val="20"/>
              </w:rPr>
              <w:t xml:space="preserve">Кронштейн для </w:t>
            </w:r>
            <w:proofErr w:type="spellStart"/>
            <w:r w:rsidRPr="00295B51">
              <w:rPr>
                <w:sz w:val="20"/>
                <w:szCs w:val="20"/>
              </w:rPr>
              <w:t>гермокожуха</w:t>
            </w:r>
            <w:proofErr w:type="spellEnd"/>
            <w:r w:rsidRPr="00295B51">
              <w:rPr>
                <w:sz w:val="20"/>
                <w:szCs w:val="20"/>
              </w:rPr>
              <w:t xml:space="preserve"> 210мм </w:t>
            </w:r>
            <w:proofErr w:type="spellStart"/>
            <w:r w:rsidRPr="00295B51">
              <w:rPr>
                <w:sz w:val="20"/>
                <w:szCs w:val="20"/>
              </w:rPr>
              <w:t>nfinity</w:t>
            </w:r>
            <w:proofErr w:type="spellEnd"/>
            <w:r w:rsidRPr="00295B51">
              <w:rPr>
                <w:sz w:val="20"/>
                <w:szCs w:val="20"/>
              </w:rPr>
              <w:t xml:space="preserve"> IB-210M 20 шт.</w:t>
            </w:r>
          </w:p>
        </w:tc>
      </w:tr>
      <w:tr w:rsidR="00295B51" w:rsidRPr="00295B51" w:rsidTr="003B430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95B51" w:rsidRPr="00295B51" w:rsidRDefault="00295B51" w:rsidP="003B4307">
            <w:pPr>
              <w:jc w:val="center"/>
              <w:rPr>
                <w:sz w:val="20"/>
                <w:szCs w:val="20"/>
              </w:rPr>
            </w:pPr>
            <w:r w:rsidRPr="00295B51">
              <w:rPr>
                <w:sz w:val="20"/>
                <w:szCs w:val="20"/>
              </w:rPr>
              <w:t>6</w:t>
            </w:r>
          </w:p>
        </w:tc>
        <w:tc>
          <w:tcPr>
            <w:tcW w:w="0" w:type="auto"/>
            <w:tcBorders>
              <w:top w:val="nil"/>
              <w:left w:val="nil"/>
              <w:bottom w:val="single" w:sz="4" w:space="0" w:color="auto"/>
              <w:right w:val="single" w:sz="4" w:space="0" w:color="auto"/>
            </w:tcBorders>
            <w:shd w:val="clear" w:color="auto" w:fill="auto"/>
            <w:vAlign w:val="bottom"/>
            <w:hideMark/>
          </w:tcPr>
          <w:p w:rsidR="00295B51" w:rsidRPr="00295B51" w:rsidRDefault="00295B51" w:rsidP="00295B51">
            <w:pPr>
              <w:rPr>
                <w:sz w:val="20"/>
                <w:szCs w:val="20"/>
              </w:rPr>
            </w:pPr>
            <w:r w:rsidRPr="00295B51">
              <w:rPr>
                <w:sz w:val="20"/>
                <w:szCs w:val="20"/>
              </w:rPr>
              <w:t xml:space="preserve">Монитор NEC 19" LCD195VXM+, </w:t>
            </w:r>
            <w:proofErr w:type="spellStart"/>
            <w:r w:rsidRPr="00295B51">
              <w:rPr>
                <w:sz w:val="20"/>
                <w:szCs w:val="20"/>
              </w:rPr>
              <w:t>Silver-White</w:t>
            </w:r>
            <w:proofErr w:type="spellEnd"/>
            <w:r w:rsidRPr="00295B51">
              <w:rPr>
                <w:sz w:val="20"/>
                <w:szCs w:val="20"/>
              </w:rPr>
              <w:t xml:space="preserve"> {</w:t>
            </w:r>
            <w:proofErr w:type="spellStart"/>
            <w:r w:rsidRPr="00295B51">
              <w:rPr>
                <w:sz w:val="20"/>
                <w:szCs w:val="20"/>
              </w:rPr>
              <w:t>Audio</w:t>
            </w:r>
            <w:proofErr w:type="spellEnd"/>
            <w:r w:rsidRPr="00295B51">
              <w:rPr>
                <w:sz w:val="20"/>
                <w:szCs w:val="20"/>
              </w:rPr>
              <w:t>, 0.294, 1280*1024, 270cd, 550:1, 8ms, DVI, 140h/135v,TCO'03} 1 шт.</w:t>
            </w:r>
          </w:p>
        </w:tc>
      </w:tr>
      <w:tr w:rsidR="00295B51" w:rsidRPr="00295B51" w:rsidTr="003B430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95B51" w:rsidRPr="00295B51" w:rsidRDefault="00295B51" w:rsidP="003B4307">
            <w:pPr>
              <w:jc w:val="center"/>
              <w:rPr>
                <w:sz w:val="20"/>
                <w:szCs w:val="20"/>
              </w:rPr>
            </w:pPr>
            <w:r w:rsidRPr="00295B51">
              <w:rPr>
                <w:sz w:val="20"/>
                <w:szCs w:val="20"/>
              </w:rPr>
              <w:t>7</w:t>
            </w:r>
          </w:p>
        </w:tc>
        <w:tc>
          <w:tcPr>
            <w:tcW w:w="0" w:type="auto"/>
            <w:tcBorders>
              <w:top w:val="nil"/>
              <w:left w:val="nil"/>
              <w:bottom w:val="single" w:sz="4" w:space="0" w:color="auto"/>
              <w:right w:val="single" w:sz="4" w:space="0" w:color="auto"/>
            </w:tcBorders>
            <w:shd w:val="clear" w:color="auto" w:fill="auto"/>
            <w:vAlign w:val="bottom"/>
            <w:hideMark/>
          </w:tcPr>
          <w:p w:rsidR="00295B51" w:rsidRPr="00295B51" w:rsidRDefault="00295B51" w:rsidP="00295B51">
            <w:pPr>
              <w:rPr>
                <w:sz w:val="20"/>
                <w:szCs w:val="20"/>
              </w:rPr>
            </w:pPr>
            <w:r w:rsidRPr="00295B51">
              <w:rPr>
                <w:sz w:val="20"/>
                <w:szCs w:val="20"/>
              </w:rPr>
              <w:t xml:space="preserve">Интеллектуальная система видеонаблюдения ВидеоIQ7-В (1 </w:t>
            </w:r>
            <w:proofErr w:type="spellStart"/>
            <w:r w:rsidRPr="00295B51">
              <w:rPr>
                <w:sz w:val="20"/>
                <w:szCs w:val="20"/>
              </w:rPr>
              <w:t>fps</w:t>
            </w:r>
            <w:proofErr w:type="spellEnd"/>
            <w:r w:rsidRPr="00295B51">
              <w:rPr>
                <w:sz w:val="20"/>
                <w:szCs w:val="20"/>
              </w:rPr>
              <w:t>), 24 канала 2 FS-5 1 шт.</w:t>
            </w:r>
          </w:p>
        </w:tc>
      </w:tr>
      <w:tr w:rsidR="00295B51" w:rsidRPr="00295B51" w:rsidTr="003B430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95B51" w:rsidRPr="00295B51" w:rsidRDefault="00295B51" w:rsidP="003B4307">
            <w:pPr>
              <w:jc w:val="center"/>
              <w:rPr>
                <w:sz w:val="20"/>
                <w:szCs w:val="20"/>
              </w:rPr>
            </w:pPr>
            <w:r w:rsidRPr="00295B51">
              <w:rPr>
                <w:sz w:val="20"/>
                <w:szCs w:val="20"/>
              </w:rPr>
              <w:t>8</w:t>
            </w:r>
          </w:p>
        </w:tc>
        <w:tc>
          <w:tcPr>
            <w:tcW w:w="0" w:type="auto"/>
            <w:tcBorders>
              <w:top w:val="nil"/>
              <w:left w:val="nil"/>
              <w:bottom w:val="single" w:sz="4" w:space="0" w:color="auto"/>
              <w:right w:val="single" w:sz="4" w:space="0" w:color="auto"/>
            </w:tcBorders>
            <w:shd w:val="clear" w:color="auto" w:fill="auto"/>
            <w:vAlign w:val="bottom"/>
            <w:hideMark/>
          </w:tcPr>
          <w:p w:rsidR="00295B51" w:rsidRPr="00295B51" w:rsidRDefault="00295B51" w:rsidP="00295B51">
            <w:pPr>
              <w:rPr>
                <w:sz w:val="20"/>
                <w:szCs w:val="20"/>
              </w:rPr>
            </w:pPr>
            <w:r w:rsidRPr="00295B51">
              <w:rPr>
                <w:sz w:val="20"/>
                <w:szCs w:val="20"/>
              </w:rPr>
              <w:t>Видеорегистратор 24 канала 1 шт.</w:t>
            </w:r>
          </w:p>
        </w:tc>
      </w:tr>
      <w:tr w:rsidR="00295B51" w:rsidRPr="00295B51" w:rsidTr="003B4307">
        <w:trPr>
          <w:trHeight w:val="2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295B51" w:rsidRPr="00295B51" w:rsidRDefault="00295B51" w:rsidP="00295B51">
            <w:pPr>
              <w:jc w:val="center"/>
              <w:rPr>
                <w:sz w:val="20"/>
                <w:szCs w:val="20"/>
              </w:rPr>
            </w:pPr>
            <w:r w:rsidRPr="00295B51">
              <w:rPr>
                <w:sz w:val="20"/>
                <w:szCs w:val="20"/>
              </w:rPr>
              <w:t>4. Система контроля и управления доступом (СКУД) (прилегающая территория)</w:t>
            </w:r>
          </w:p>
        </w:tc>
      </w:tr>
      <w:tr w:rsidR="00295B51" w:rsidRPr="00295B51" w:rsidTr="003B430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95B51" w:rsidRPr="00295B51" w:rsidRDefault="00295B51" w:rsidP="003B4307">
            <w:pPr>
              <w:jc w:val="center"/>
              <w:rPr>
                <w:sz w:val="20"/>
                <w:szCs w:val="20"/>
              </w:rPr>
            </w:pPr>
            <w:r w:rsidRPr="00295B51">
              <w:rPr>
                <w:sz w:val="20"/>
                <w:szCs w:val="20"/>
              </w:rPr>
              <w:t>1</w:t>
            </w:r>
          </w:p>
        </w:tc>
        <w:tc>
          <w:tcPr>
            <w:tcW w:w="0" w:type="auto"/>
            <w:tcBorders>
              <w:top w:val="nil"/>
              <w:left w:val="nil"/>
              <w:bottom w:val="single" w:sz="4" w:space="0" w:color="auto"/>
              <w:right w:val="single" w:sz="4" w:space="0" w:color="auto"/>
            </w:tcBorders>
            <w:shd w:val="clear" w:color="auto" w:fill="auto"/>
            <w:vAlign w:val="bottom"/>
            <w:hideMark/>
          </w:tcPr>
          <w:p w:rsidR="003B4307" w:rsidRDefault="00295B51" w:rsidP="003B4307">
            <w:pPr>
              <w:jc w:val="both"/>
              <w:rPr>
                <w:sz w:val="20"/>
                <w:szCs w:val="20"/>
              </w:rPr>
            </w:pPr>
            <w:proofErr w:type="gramStart"/>
            <w:r w:rsidRPr="00295B51">
              <w:rPr>
                <w:sz w:val="20"/>
                <w:szCs w:val="20"/>
              </w:rPr>
              <w:t>Два автоматических шлагбаума, установленные на центральном въезде и служебном въезде на территорию учреждения (тех. характеристики: оснащены стрелой, длинной 6м, со стационарным уловителем стрелы.</w:t>
            </w:r>
            <w:proofErr w:type="gramEnd"/>
            <w:r w:rsidRPr="00295B51">
              <w:rPr>
                <w:sz w:val="20"/>
                <w:szCs w:val="20"/>
              </w:rPr>
              <w:t xml:space="preserve"> Стрела шлагбаума оснащена демпфирующей накладкой и светоотражающими наклейками, расположенными по всей длине стрелы с двух сторон. В целях предотвращения случайного повреждения автотранспортом, автоматические шлагбаумы и уловители стрел </w:t>
            </w:r>
            <w:proofErr w:type="gramStart"/>
            <w:r w:rsidRPr="00295B51">
              <w:rPr>
                <w:sz w:val="20"/>
                <w:szCs w:val="20"/>
              </w:rPr>
              <w:t>ложны</w:t>
            </w:r>
            <w:proofErr w:type="gramEnd"/>
            <w:r w:rsidRPr="00295B51">
              <w:rPr>
                <w:sz w:val="20"/>
                <w:szCs w:val="20"/>
              </w:rPr>
              <w:t xml:space="preserve"> быть оснащены специальными защитными конструкциями, выполненными из металлических труб диаметром 80мм и толщиной стенки 3мм, привлекающий внимание водителей. </w:t>
            </w:r>
            <w:proofErr w:type="gramStart"/>
            <w:r w:rsidRPr="00295B51">
              <w:rPr>
                <w:sz w:val="20"/>
                <w:szCs w:val="20"/>
              </w:rPr>
              <w:t>В целях предотвращения происшествий, автоматический шлагбаум обеспечивает световую и звуковую индикацию во время движения стрелы, оснащены фотоэлементами).</w:t>
            </w:r>
            <w:proofErr w:type="gramEnd"/>
          </w:p>
          <w:p w:rsidR="003B4307" w:rsidRDefault="00295B51" w:rsidP="003B4307">
            <w:pPr>
              <w:jc w:val="both"/>
              <w:rPr>
                <w:sz w:val="20"/>
                <w:szCs w:val="20"/>
              </w:rPr>
            </w:pPr>
            <w:r w:rsidRPr="00295B51">
              <w:rPr>
                <w:sz w:val="20"/>
                <w:szCs w:val="20"/>
              </w:rPr>
              <w:t xml:space="preserve">Управление автоматическими шлагбаумами осуществляется с центрального поста охраны по средствам стационарных пультов управления и </w:t>
            </w:r>
            <w:proofErr w:type="spellStart"/>
            <w:r w:rsidRPr="00295B51">
              <w:rPr>
                <w:sz w:val="20"/>
                <w:szCs w:val="20"/>
              </w:rPr>
              <w:t>радиоканальных</w:t>
            </w:r>
            <w:proofErr w:type="spellEnd"/>
            <w:r w:rsidRPr="00295B51">
              <w:rPr>
                <w:sz w:val="20"/>
                <w:szCs w:val="20"/>
              </w:rPr>
              <w:t xml:space="preserve"> пультов управления.</w:t>
            </w:r>
          </w:p>
          <w:p w:rsidR="003B4307" w:rsidRDefault="00295B51" w:rsidP="003B4307">
            <w:pPr>
              <w:jc w:val="both"/>
              <w:rPr>
                <w:sz w:val="20"/>
                <w:szCs w:val="20"/>
              </w:rPr>
            </w:pPr>
            <w:r w:rsidRPr="00295B51">
              <w:rPr>
                <w:sz w:val="20"/>
                <w:szCs w:val="20"/>
              </w:rPr>
              <w:t xml:space="preserve">Автоматические шлагбаумы оснащены GSM-модулями, </w:t>
            </w:r>
            <w:proofErr w:type="gramStart"/>
            <w:r w:rsidRPr="00295B51">
              <w:rPr>
                <w:sz w:val="20"/>
                <w:szCs w:val="20"/>
              </w:rPr>
              <w:t>позволяющими</w:t>
            </w:r>
            <w:proofErr w:type="gramEnd"/>
            <w:r w:rsidRPr="00295B51">
              <w:rPr>
                <w:sz w:val="20"/>
                <w:szCs w:val="20"/>
              </w:rPr>
              <w:t xml:space="preserve"> осуществлять въезд на территорию авторизованными лицам по телефонному звонку.</w:t>
            </w:r>
          </w:p>
          <w:p w:rsidR="00295B51" w:rsidRPr="00295B51" w:rsidRDefault="00295B51" w:rsidP="003B4307">
            <w:pPr>
              <w:jc w:val="both"/>
              <w:rPr>
                <w:sz w:val="20"/>
                <w:szCs w:val="20"/>
              </w:rPr>
            </w:pPr>
            <w:r w:rsidRPr="00295B51">
              <w:rPr>
                <w:sz w:val="20"/>
                <w:szCs w:val="20"/>
              </w:rPr>
              <w:t xml:space="preserve">Автоматический шлагбаум, установленный на центральном въезде оснащен средствами вызова для обеспечения </w:t>
            </w:r>
            <w:proofErr w:type="gramStart"/>
            <w:r w:rsidRPr="00295B51">
              <w:rPr>
                <w:sz w:val="20"/>
                <w:szCs w:val="20"/>
              </w:rPr>
              <w:t>доступа</w:t>
            </w:r>
            <w:proofErr w:type="gramEnd"/>
            <w:r w:rsidRPr="00295B51">
              <w:rPr>
                <w:sz w:val="20"/>
                <w:szCs w:val="20"/>
              </w:rPr>
              <w:t xml:space="preserve"> на территорию автотранспорта доставляющего лиц отнесённых к маломобильным группам населения, позволяющими поддерживать двухстороннее общение с постом охраны по типу «</w:t>
            </w:r>
            <w:proofErr w:type="spellStart"/>
            <w:r w:rsidRPr="00295B51">
              <w:rPr>
                <w:sz w:val="20"/>
                <w:szCs w:val="20"/>
              </w:rPr>
              <w:t>аудиодомофон</w:t>
            </w:r>
            <w:proofErr w:type="spellEnd"/>
            <w:r w:rsidRPr="00295B51">
              <w:rPr>
                <w:sz w:val="20"/>
                <w:szCs w:val="20"/>
              </w:rPr>
              <w:t>».</w:t>
            </w:r>
            <w:r w:rsidRPr="00295B51">
              <w:rPr>
                <w:sz w:val="20"/>
                <w:szCs w:val="20"/>
              </w:rPr>
              <w:br/>
              <w:t xml:space="preserve">Для управления, а также контроля за сохранностью, СКУД </w:t>
            </w:r>
            <w:proofErr w:type="gramStart"/>
            <w:r w:rsidRPr="00295B51">
              <w:rPr>
                <w:sz w:val="20"/>
                <w:szCs w:val="20"/>
              </w:rPr>
              <w:t>оснащена</w:t>
            </w:r>
            <w:proofErr w:type="gramEnd"/>
            <w:r w:rsidRPr="00295B51">
              <w:rPr>
                <w:sz w:val="20"/>
                <w:szCs w:val="20"/>
              </w:rPr>
              <w:t xml:space="preserve"> отдельной системой видеонаблюдения (по одной видеокамере на каждый шлагбаум), разрешением 2мп, с выводом на видеорегистратор, расположенный центральном посту охраны, монитор диагональю 21 дюйм.</w:t>
            </w:r>
          </w:p>
        </w:tc>
      </w:tr>
      <w:tr w:rsidR="00295B51" w:rsidRPr="00295B51" w:rsidTr="003B4307">
        <w:trPr>
          <w:trHeight w:val="2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95B51" w:rsidRPr="00295B51" w:rsidRDefault="00295B51" w:rsidP="003B4307">
            <w:pPr>
              <w:jc w:val="center"/>
              <w:rPr>
                <w:sz w:val="20"/>
                <w:szCs w:val="20"/>
              </w:rPr>
            </w:pPr>
            <w:r w:rsidRPr="00295B51">
              <w:rPr>
                <w:sz w:val="20"/>
                <w:szCs w:val="20"/>
              </w:rPr>
              <w:t>5. Система внутренней экстренной связи (СВЭС).</w:t>
            </w:r>
          </w:p>
        </w:tc>
      </w:tr>
      <w:tr w:rsidR="00295B51" w:rsidRPr="00295B51" w:rsidTr="003B430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95B51" w:rsidRPr="00295B51" w:rsidRDefault="00295B51" w:rsidP="003B4307">
            <w:pPr>
              <w:jc w:val="center"/>
              <w:rPr>
                <w:sz w:val="20"/>
                <w:szCs w:val="20"/>
              </w:rPr>
            </w:pPr>
            <w:r w:rsidRPr="00295B51">
              <w:rPr>
                <w:sz w:val="20"/>
                <w:szCs w:val="20"/>
              </w:rPr>
              <w:t>1</w:t>
            </w:r>
          </w:p>
        </w:tc>
        <w:tc>
          <w:tcPr>
            <w:tcW w:w="0" w:type="auto"/>
            <w:tcBorders>
              <w:top w:val="nil"/>
              <w:left w:val="nil"/>
              <w:bottom w:val="single" w:sz="4" w:space="0" w:color="auto"/>
              <w:right w:val="single" w:sz="4" w:space="0" w:color="auto"/>
            </w:tcBorders>
            <w:shd w:val="clear" w:color="auto" w:fill="auto"/>
            <w:vAlign w:val="bottom"/>
            <w:hideMark/>
          </w:tcPr>
          <w:p w:rsidR="00295B51" w:rsidRPr="00295B51" w:rsidRDefault="00295B51" w:rsidP="003B4307">
            <w:pPr>
              <w:jc w:val="both"/>
              <w:rPr>
                <w:sz w:val="20"/>
                <w:szCs w:val="20"/>
              </w:rPr>
            </w:pPr>
            <w:r w:rsidRPr="00295B51">
              <w:rPr>
                <w:sz w:val="20"/>
                <w:szCs w:val="20"/>
              </w:rPr>
              <w:t>Проводная система внутренней экстренной связи в составе: трубки экстренной связи (50 шт.), установленные на всех этажах здания; диспетчерское устройство (1 шт.), установленное на посту охраны.</w:t>
            </w:r>
          </w:p>
        </w:tc>
      </w:tr>
    </w:tbl>
    <w:p w:rsidR="00295B51" w:rsidRPr="00295B51" w:rsidRDefault="00295B51" w:rsidP="00295B51">
      <w:pPr>
        <w:jc w:val="right"/>
        <w:rPr>
          <w:b/>
          <w:sz w:val="20"/>
          <w:szCs w:val="20"/>
        </w:rPr>
      </w:pPr>
    </w:p>
    <w:p w:rsidR="00295B51" w:rsidRPr="00295B51" w:rsidRDefault="00295B51" w:rsidP="00295B51">
      <w:pPr>
        <w:jc w:val="right"/>
        <w:rPr>
          <w:b/>
          <w:sz w:val="20"/>
          <w:szCs w:val="20"/>
        </w:rPr>
      </w:pPr>
      <w:r w:rsidRPr="00295B51">
        <w:rPr>
          <w:b/>
          <w:sz w:val="20"/>
          <w:szCs w:val="20"/>
        </w:rPr>
        <w:t xml:space="preserve">Таблица 2 </w:t>
      </w:r>
    </w:p>
    <w:p w:rsidR="00295B51" w:rsidRPr="00295B51" w:rsidRDefault="00295B51" w:rsidP="00295B51">
      <w:pPr>
        <w:jc w:val="center"/>
        <w:rPr>
          <w:b/>
          <w:sz w:val="20"/>
          <w:szCs w:val="20"/>
        </w:rPr>
      </w:pPr>
      <w:r w:rsidRPr="00295B51">
        <w:rPr>
          <w:b/>
          <w:sz w:val="20"/>
          <w:szCs w:val="20"/>
        </w:rPr>
        <w:t xml:space="preserve">Перечень и периодичность работ по </w:t>
      </w:r>
      <w:proofErr w:type="gramStart"/>
      <w:r w:rsidRPr="00295B51">
        <w:rPr>
          <w:b/>
          <w:sz w:val="20"/>
          <w:szCs w:val="20"/>
        </w:rPr>
        <w:t>плановому</w:t>
      </w:r>
      <w:proofErr w:type="gramEnd"/>
      <w:r w:rsidRPr="00295B51">
        <w:rPr>
          <w:b/>
          <w:sz w:val="20"/>
          <w:szCs w:val="20"/>
        </w:rPr>
        <w:t xml:space="preserve"> ТО </w:t>
      </w:r>
    </w:p>
    <w:tbl>
      <w:tblPr>
        <w:tblW w:w="0" w:type="auto"/>
        <w:tblLook w:val="04A0" w:firstRow="1" w:lastRow="0" w:firstColumn="1" w:lastColumn="0" w:noHBand="0" w:noVBand="1"/>
      </w:tblPr>
      <w:tblGrid>
        <w:gridCol w:w="675"/>
        <w:gridCol w:w="7744"/>
        <w:gridCol w:w="2003"/>
      </w:tblGrid>
      <w:tr w:rsidR="00295B51" w:rsidRPr="00295B51" w:rsidTr="003B4307">
        <w:trPr>
          <w:trHeight w:val="2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B51" w:rsidRPr="00295B51" w:rsidRDefault="00295B51" w:rsidP="003B4307">
            <w:pPr>
              <w:jc w:val="center"/>
              <w:rPr>
                <w:b/>
                <w:sz w:val="20"/>
                <w:szCs w:val="20"/>
              </w:rPr>
            </w:pPr>
            <w:r w:rsidRPr="00295B51">
              <w:rPr>
                <w:b/>
                <w:sz w:val="20"/>
                <w:szCs w:val="20"/>
              </w:rPr>
              <w:t xml:space="preserve">№ </w:t>
            </w:r>
            <w:proofErr w:type="gramStart"/>
            <w:r w:rsidRPr="00295B51">
              <w:rPr>
                <w:b/>
                <w:sz w:val="20"/>
                <w:szCs w:val="20"/>
              </w:rPr>
              <w:t>п</w:t>
            </w:r>
            <w:proofErr w:type="gramEnd"/>
            <w:r w:rsidRPr="00295B51">
              <w:rPr>
                <w:b/>
                <w:sz w:val="20"/>
                <w:szCs w:val="20"/>
              </w:rPr>
              <w:t>/п</w:t>
            </w:r>
          </w:p>
        </w:tc>
        <w:tc>
          <w:tcPr>
            <w:tcW w:w="7744" w:type="dxa"/>
            <w:tcBorders>
              <w:top w:val="single" w:sz="4" w:space="0" w:color="auto"/>
              <w:left w:val="nil"/>
              <w:bottom w:val="single" w:sz="4" w:space="0" w:color="auto"/>
              <w:right w:val="single" w:sz="4" w:space="0" w:color="auto"/>
            </w:tcBorders>
            <w:vAlign w:val="center"/>
          </w:tcPr>
          <w:p w:rsidR="00295B51" w:rsidRPr="00295B51" w:rsidRDefault="00295B51" w:rsidP="003B4307">
            <w:pPr>
              <w:jc w:val="center"/>
              <w:rPr>
                <w:b/>
                <w:sz w:val="20"/>
                <w:szCs w:val="20"/>
              </w:rPr>
            </w:pPr>
            <w:r w:rsidRPr="00295B51">
              <w:rPr>
                <w:b/>
                <w:sz w:val="20"/>
                <w:szCs w:val="20"/>
              </w:rPr>
              <w:t>Перечень работ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5B51" w:rsidRPr="00295B51" w:rsidRDefault="00295B51" w:rsidP="003B4307">
            <w:pPr>
              <w:jc w:val="center"/>
              <w:rPr>
                <w:b/>
                <w:sz w:val="20"/>
                <w:szCs w:val="20"/>
              </w:rPr>
            </w:pPr>
            <w:r w:rsidRPr="00295B51">
              <w:rPr>
                <w:b/>
                <w:sz w:val="20"/>
                <w:szCs w:val="20"/>
              </w:rPr>
              <w:t xml:space="preserve">Периодичность </w:t>
            </w:r>
            <w:r w:rsidR="003B4307">
              <w:rPr>
                <w:b/>
                <w:sz w:val="20"/>
                <w:szCs w:val="20"/>
              </w:rPr>
              <w:t>о</w:t>
            </w:r>
            <w:r w:rsidRPr="00295B51">
              <w:rPr>
                <w:b/>
                <w:sz w:val="20"/>
                <w:szCs w:val="20"/>
              </w:rPr>
              <w:t>бслуживания</w:t>
            </w:r>
          </w:p>
        </w:tc>
      </w:tr>
      <w:tr w:rsidR="00295B51" w:rsidRPr="00295B51" w:rsidTr="003B4307">
        <w:trPr>
          <w:trHeight w:val="2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B51" w:rsidRPr="00295B51" w:rsidRDefault="00295B51" w:rsidP="003B4307">
            <w:pPr>
              <w:jc w:val="center"/>
              <w:rPr>
                <w:sz w:val="20"/>
                <w:szCs w:val="20"/>
              </w:rPr>
            </w:pPr>
            <w:r w:rsidRPr="00295B51">
              <w:rPr>
                <w:sz w:val="20"/>
                <w:szCs w:val="20"/>
              </w:rPr>
              <w:t>1</w:t>
            </w:r>
          </w:p>
        </w:tc>
        <w:tc>
          <w:tcPr>
            <w:tcW w:w="7744" w:type="dxa"/>
            <w:tcBorders>
              <w:top w:val="single" w:sz="4" w:space="0" w:color="auto"/>
              <w:left w:val="single" w:sz="4" w:space="0" w:color="auto"/>
              <w:bottom w:val="single" w:sz="4" w:space="0" w:color="auto"/>
              <w:right w:val="single" w:sz="4" w:space="0" w:color="auto"/>
            </w:tcBorders>
          </w:tcPr>
          <w:p w:rsidR="00295B51" w:rsidRPr="00295B51" w:rsidRDefault="00295B51" w:rsidP="003B4307">
            <w:pPr>
              <w:shd w:val="clear" w:color="auto" w:fill="FFFFFF"/>
              <w:jc w:val="both"/>
              <w:rPr>
                <w:sz w:val="20"/>
                <w:szCs w:val="20"/>
              </w:rPr>
            </w:pPr>
            <w:r w:rsidRPr="00295B51">
              <w:rPr>
                <w:sz w:val="20"/>
                <w:szCs w:val="20"/>
              </w:rPr>
              <w:t>Проверка состояния монтажа, крепления и внешнего вида аппаратуры – внешний осмотр составных частей систем, состояния кабельных линий гибких соединений (переходов) на отсутствие механических повреждений, коррозии, грязи, прочности крепления, наличие пломб (печатей)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5B51" w:rsidRPr="00295B51" w:rsidRDefault="00295B51" w:rsidP="003B4307">
            <w:pPr>
              <w:jc w:val="center"/>
              <w:rPr>
                <w:sz w:val="20"/>
                <w:szCs w:val="20"/>
              </w:rPr>
            </w:pPr>
            <w:r w:rsidRPr="00295B51">
              <w:rPr>
                <w:sz w:val="20"/>
                <w:szCs w:val="20"/>
              </w:rPr>
              <w:t>ежемесячно</w:t>
            </w:r>
          </w:p>
        </w:tc>
      </w:tr>
      <w:tr w:rsidR="00295B51" w:rsidRPr="00295B51" w:rsidTr="003B4307">
        <w:trPr>
          <w:trHeight w:val="2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B51" w:rsidRPr="00295B51" w:rsidRDefault="00295B51" w:rsidP="003B4307">
            <w:pPr>
              <w:jc w:val="center"/>
              <w:rPr>
                <w:sz w:val="20"/>
                <w:szCs w:val="20"/>
              </w:rPr>
            </w:pPr>
            <w:r w:rsidRPr="00295B51">
              <w:rPr>
                <w:sz w:val="20"/>
                <w:szCs w:val="20"/>
              </w:rPr>
              <w:t>2</w:t>
            </w:r>
          </w:p>
        </w:tc>
        <w:tc>
          <w:tcPr>
            <w:tcW w:w="7744" w:type="dxa"/>
            <w:tcBorders>
              <w:top w:val="single" w:sz="4" w:space="0" w:color="auto"/>
              <w:left w:val="single" w:sz="4" w:space="0" w:color="auto"/>
              <w:bottom w:val="single" w:sz="4" w:space="0" w:color="auto"/>
              <w:right w:val="single" w:sz="4" w:space="0" w:color="auto"/>
            </w:tcBorders>
          </w:tcPr>
          <w:p w:rsidR="00295B51" w:rsidRPr="00295B51" w:rsidRDefault="00295B51" w:rsidP="003B4307">
            <w:pPr>
              <w:pStyle w:val="aff6"/>
              <w:ind w:left="0" w:right="0" w:firstLine="0"/>
              <w:rPr>
                <w:sz w:val="20"/>
              </w:rPr>
            </w:pPr>
            <w:r w:rsidRPr="00295B51">
              <w:rPr>
                <w:sz w:val="20"/>
              </w:rPr>
              <w:t>Проверка исправности дисковых накопителей, видеокамер, регистраторов, системных блоков, параметров настрое программного обеспечения, секторов обзоров видеокамер, наличие защитных крышек, кожухов, пломб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5B51" w:rsidRPr="00295B51" w:rsidRDefault="00295B51" w:rsidP="003B4307">
            <w:pPr>
              <w:jc w:val="center"/>
              <w:rPr>
                <w:sz w:val="20"/>
                <w:szCs w:val="20"/>
              </w:rPr>
            </w:pPr>
            <w:r w:rsidRPr="00295B51">
              <w:rPr>
                <w:sz w:val="20"/>
                <w:szCs w:val="20"/>
              </w:rPr>
              <w:t>ежемесячно</w:t>
            </w:r>
          </w:p>
        </w:tc>
      </w:tr>
      <w:tr w:rsidR="00295B51" w:rsidRPr="00295B51" w:rsidTr="003B4307">
        <w:trPr>
          <w:trHeight w:val="2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B51" w:rsidRPr="00295B51" w:rsidRDefault="00295B51" w:rsidP="003B4307">
            <w:pPr>
              <w:jc w:val="center"/>
              <w:rPr>
                <w:sz w:val="20"/>
                <w:szCs w:val="20"/>
              </w:rPr>
            </w:pPr>
            <w:r w:rsidRPr="00295B51">
              <w:rPr>
                <w:sz w:val="20"/>
                <w:szCs w:val="20"/>
              </w:rPr>
              <w:t>3</w:t>
            </w:r>
          </w:p>
        </w:tc>
        <w:tc>
          <w:tcPr>
            <w:tcW w:w="7744" w:type="dxa"/>
            <w:tcBorders>
              <w:top w:val="single" w:sz="4" w:space="0" w:color="auto"/>
              <w:left w:val="single" w:sz="4" w:space="0" w:color="auto"/>
              <w:bottom w:val="single" w:sz="4" w:space="0" w:color="auto"/>
              <w:right w:val="single" w:sz="4" w:space="0" w:color="auto"/>
            </w:tcBorders>
          </w:tcPr>
          <w:p w:rsidR="00295B51" w:rsidRPr="00295B51" w:rsidRDefault="00295B51" w:rsidP="003B4307">
            <w:pPr>
              <w:pStyle w:val="aff6"/>
              <w:ind w:left="0" w:right="0" w:firstLine="0"/>
              <w:rPr>
                <w:sz w:val="20"/>
              </w:rPr>
            </w:pPr>
            <w:r w:rsidRPr="00295B51">
              <w:rPr>
                <w:sz w:val="20"/>
              </w:rPr>
              <w:t xml:space="preserve">Проверка работоспособности основных и резервных источников электропитания, автоматического переключения питания с рабочего ввода на </w:t>
            </w:r>
            <w:proofErr w:type="gramStart"/>
            <w:r w:rsidRPr="00295B51">
              <w:rPr>
                <w:sz w:val="20"/>
              </w:rPr>
              <w:t>резервный</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5B51" w:rsidRPr="00295B51" w:rsidRDefault="00295B51" w:rsidP="003B4307">
            <w:pPr>
              <w:jc w:val="center"/>
              <w:rPr>
                <w:sz w:val="20"/>
                <w:szCs w:val="20"/>
              </w:rPr>
            </w:pPr>
            <w:r w:rsidRPr="00295B51">
              <w:rPr>
                <w:sz w:val="20"/>
                <w:szCs w:val="20"/>
              </w:rPr>
              <w:t>ежемесячно</w:t>
            </w:r>
          </w:p>
        </w:tc>
      </w:tr>
      <w:tr w:rsidR="00295B51" w:rsidRPr="00295B51" w:rsidTr="003B4307">
        <w:trPr>
          <w:trHeight w:val="2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B51" w:rsidRPr="00295B51" w:rsidRDefault="00295B51" w:rsidP="003B4307">
            <w:pPr>
              <w:jc w:val="center"/>
              <w:rPr>
                <w:sz w:val="20"/>
                <w:szCs w:val="20"/>
              </w:rPr>
            </w:pPr>
            <w:r w:rsidRPr="00295B51">
              <w:rPr>
                <w:sz w:val="20"/>
                <w:szCs w:val="20"/>
              </w:rPr>
              <w:t>4</w:t>
            </w:r>
          </w:p>
        </w:tc>
        <w:tc>
          <w:tcPr>
            <w:tcW w:w="7744" w:type="dxa"/>
            <w:tcBorders>
              <w:top w:val="single" w:sz="4" w:space="0" w:color="auto"/>
              <w:left w:val="single" w:sz="4" w:space="0" w:color="auto"/>
              <w:bottom w:val="single" w:sz="4" w:space="0" w:color="auto"/>
              <w:right w:val="single" w:sz="4" w:space="0" w:color="auto"/>
            </w:tcBorders>
            <w:vAlign w:val="center"/>
          </w:tcPr>
          <w:p w:rsidR="00295B51" w:rsidRPr="00295B51" w:rsidRDefault="00295B51" w:rsidP="003B4307">
            <w:pPr>
              <w:jc w:val="both"/>
              <w:rPr>
                <w:sz w:val="20"/>
                <w:szCs w:val="20"/>
              </w:rPr>
            </w:pPr>
            <w:r w:rsidRPr="00295B51">
              <w:rPr>
                <w:sz w:val="20"/>
                <w:szCs w:val="20"/>
              </w:rPr>
              <w:t>Профилактические работы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5B51" w:rsidRPr="00295B51" w:rsidRDefault="00295B51" w:rsidP="003B4307">
            <w:pPr>
              <w:jc w:val="center"/>
              <w:rPr>
                <w:sz w:val="20"/>
                <w:szCs w:val="20"/>
              </w:rPr>
            </w:pPr>
            <w:r w:rsidRPr="00295B51">
              <w:rPr>
                <w:sz w:val="20"/>
                <w:szCs w:val="20"/>
              </w:rPr>
              <w:t>ежемесячно</w:t>
            </w:r>
          </w:p>
        </w:tc>
      </w:tr>
      <w:tr w:rsidR="00295B51" w:rsidRPr="00295B51" w:rsidTr="003B4307">
        <w:trPr>
          <w:trHeight w:val="2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B51" w:rsidRPr="00295B51" w:rsidRDefault="00295B51" w:rsidP="003B4307">
            <w:pPr>
              <w:jc w:val="center"/>
              <w:rPr>
                <w:sz w:val="20"/>
                <w:szCs w:val="20"/>
              </w:rPr>
            </w:pPr>
            <w:r w:rsidRPr="00295B51">
              <w:rPr>
                <w:sz w:val="20"/>
                <w:szCs w:val="20"/>
              </w:rPr>
              <w:t>5</w:t>
            </w:r>
          </w:p>
        </w:tc>
        <w:tc>
          <w:tcPr>
            <w:tcW w:w="7744" w:type="dxa"/>
            <w:tcBorders>
              <w:top w:val="single" w:sz="4" w:space="0" w:color="auto"/>
              <w:left w:val="single" w:sz="4" w:space="0" w:color="auto"/>
              <w:bottom w:val="single" w:sz="4" w:space="0" w:color="auto"/>
              <w:right w:val="single" w:sz="4" w:space="0" w:color="auto"/>
            </w:tcBorders>
            <w:vAlign w:val="center"/>
          </w:tcPr>
          <w:p w:rsidR="00295B51" w:rsidRPr="00295B51" w:rsidRDefault="00295B51" w:rsidP="003B4307">
            <w:pPr>
              <w:jc w:val="both"/>
              <w:rPr>
                <w:sz w:val="20"/>
                <w:szCs w:val="20"/>
              </w:rPr>
            </w:pPr>
            <w:r w:rsidRPr="00295B51">
              <w:rPr>
                <w:sz w:val="20"/>
                <w:szCs w:val="20"/>
              </w:rPr>
              <w:t>Проверка общей работоспособности систем, комплекса в целом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5B51" w:rsidRPr="00295B51" w:rsidRDefault="00295B51" w:rsidP="003B4307">
            <w:pPr>
              <w:jc w:val="center"/>
              <w:rPr>
                <w:sz w:val="20"/>
                <w:szCs w:val="20"/>
              </w:rPr>
            </w:pPr>
            <w:r w:rsidRPr="00295B51">
              <w:rPr>
                <w:sz w:val="20"/>
                <w:szCs w:val="20"/>
              </w:rPr>
              <w:t>ежемесячно</w:t>
            </w:r>
          </w:p>
        </w:tc>
      </w:tr>
      <w:tr w:rsidR="00295B51" w:rsidRPr="00295B51" w:rsidTr="003B4307">
        <w:trPr>
          <w:trHeight w:val="2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295B51" w:rsidRPr="00295B51" w:rsidRDefault="00295B51" w:rsidP="003B4307">
            <w:pPr>
              <w:jc w:val="center"/>
              <w:rPr>
                <w:sz w:val="20"/>
                <w:szCs w:val="20"/>
              </w:rPr>
            </w:pPr>
            <w:r w:rsidRPr="00295B51">
              <w:rPr>
                <w:sz w:val="20"/>
                <w:szCs w:val="20"/>
              </w:rPr>
              <w:t>6</w:t>
            </w:r>
          </w:p>
        </w:tc>
        <w:tc>
          <w:tcPr>
            <w:tcW w:w="7744" w:type="dxa"/>
            <w:tcBorders>
              <w:top w:val="single" w:sz="4" w:space="0" w:color="auto"/>
              <w:left w:val="single" w:sz="4" w:space="0" w:color="auto"/>
              <w:bottom w:val="single" w:sz="4" w:space="0" w:color="auto"/>
              <w:right w:val="single" w:sz="4" w:space="0" w:color="auto"/>
            </w:tcBorders>
            <w:vAlign w:val="center"/>
          </w:tcPr>
          <w:p w:rsidR="00295B51" w:rsidRPr="00295B51" w:rsidRDefault="00295B51" w:rsidP="003B4307">
            <w:pPr>
              <w:jc w:val="both"/>
              <w:rPr>
                <w:sz w:val="20"/>
                <w:szCs w:val="20"/>
              </w:rPr>
            </w:pPr>
            <w:r w:rsidRPr="00295B51">
              <w:rPr>
                <w:sz w:val="20"/>
                <w:szCs w:val="20"/>
              </w:rPr>
              <w:t>Сезонное обслуживание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95B51" w:rsidRPr="00295B51" w:rsidRDefault="00295B51" w:rsidP="003B4307">
            <w:pPr>
              <w:jc w:val="center"/>
              <w:rPr>
                <w:sz w:val="20"/>
                <w:szCs w:val="20"/>
              </w:rPr>
            </w:pPr>
            <w:r w:rsidRPr="00295B51">
              <w:rPr>
                <w:sz w:val="20"/>
                <w:szCs w:val="20"/>
              </w:rPr>
              <w:t>2 раза в год (весна, осень)</w:t>
            </w:r>
          </w:p>
        </w:tc>
      </w:tr>
      <w:tr w:rsidR="00295B51" w:rsidRPr="00295B51" w:rsidTr="003B4307">
        <w:trPr>
          <w:trHeight w:val="2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B51" w:rsidRPr="00295B51" w:rsidRDefault="00295B51" w:rsidP="003B4307">
            <w:pPr>
              <w:jc w:val="center"/>
              <w:rPr>
                <w:sz w:val="20"/>
                <w:szCs w:val="20"/>
              </w:rPr>
            </w:pPr>
            <w:r w:rsidRPr="00295B51">
              <w:rPr>
                <w:sz w:val="20"/>
                <w:szCs w:val="20"/>
              </w:rPr>
              <w:t>7</w:t>
            </w:r>
          </w:p>
        </w:tc>
        <w:tc>
          <w:tcPr>
            <w:tcW w:w="7744" w:type="dxa"/>
            <w:tcBorders>
              <w:top w:val="single" w:sz="4" w:space="0" w:color="auto"/>
              <w:left w:val="single" w:sz="4" w:space="0" w:color="auto"/>
              <w:bottom w:val="single" w:sz="4" w:space="0" w:color="auto"/>
              <w:right w:val="single" w:sz="4" w:space="0" w:color="auto"/>
            </w:tcBorders>
            <w:vAlign w:val="center"/>
          </w:tcPr>
          <w:p w:rsidR="00295B51" w:rsidRPr="00295B51" w:rsidRDefault="00295B51" w:rsidP="003B4307">
            <w:pPr>
              <w:jc w:val="both"/>
              <w:rPr>
                <w:sz w:val="20"/>
                <w:szCs w:val="20"/>
              </w:rPr>
            </w:pPr>
            <w:r w:rsidRPr="00295B51">
              <w:rPr>
                <w:sz w:val="20"/>
                <w:szCs w:val="20"/>
              </w:rPr>
              <w:t>Измерение сопротивления защитного и рабочего заземления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5B51" w:rsidRPr="00295B51" w:rsidRDefault="00295B51" w:rsidP="003B4307">
            <w:pPr>
              <w:jc w:val="center"/>
              <w:rPr>
                <w:sz w:val="20"/>
                <w:szCs w:val="20"/>
              </w:rPr>
            </w:pPr>
            <w:r w:rsidRPr="00295B51">
              <w:rPr>
                <w:sz w:val="20"/>
                <w:szCs w:val="20"/>
              </w:rPr>
              <w:t>1 раз в полгода</w:t>
            </w:r>
          </w:p>
        </w:tc>
      </w:tr>
      <w:tr w:rsidR="00295B51" w:rsidRPr="00295B51" w:rsidTr="003B4307">
        <w:trPr>
          <w:trHeight w:val="2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B51" w:rsidRPr="00295B51" w:rsidRDefault="00295B51" w:rsidP="003B4307">
            <w:pPr>
              <w:jc w:val="center"/>
              <w:rPr>
                <w:sz w:val="20"/>
                <w:szCs w:val="20"/>
              </w:rPr>
            </w:pPr>
            <w:r w:rsidRPr="00295B51">
              <w:rPr>
                <w:sz w:val="20"/>
                <w:szCs w:val="20"/>
              </w:rPr>
              <w:t>8</w:t>
            </w:r>
          </w:p>
        </w:tc>
        <w:tc>
          <w:tcPr>
            <w:tcW w:w="7744" w:type="dxa"/>
            <w:tcBorders>
              <w:top w:val="single" w:sz="4" w:space="0" w:color="auto"/>
              <w:left w:val="single" w:sz="4" w:space="0" w:color="auto"/>
              <w:bottom w:val="single" w:sz="4" w:space="0" w:color="auto"/>
              <w:right w:val="single" w:sz="4" w:space="0" w:color="auto"/>
            </w:tcBorders>
            <w:vAlign w:val="center"/>
          </w:tcPr>
          <w:p w:rsidR="00295B51" w:rsidRPr="00295B51" w:rsidRDefault="00295B51" w:rsidP="003B4307">
            <w:pPr>
              <w:jc w:val="both"/>
              <w:rPr>
                <w:sz w:val="20"/>
                <w:szCs w:val="20"/>
              </w:rPr>
            </w:pPr>
            <w:r w:rsidRPr="00295B51">
              <w:rPr>
                <w:sz w:val="20"/>
                <w:szCs w:val="20"/>
              </w:rPr>
              <w:t>Измерение сопротивления изоляции электрических цепей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5B51" w:rsidRPr="00295B51" w:rsidRDefault="00295B51" w:rsidP="003B4307">
            <w:pPr>
              <w:jc w:val="center"/>
              <w:rPr>
                <w:sz w:val="20"/>
                <w:szCs w:val="20"/>
              </w:rPr>
            </w:pPr>
            <w:r w:rsidRPr="00295B51">
              <w:rPr>
                <w:sz w:val="20"/>
                <w:szCs w:val="20"/>
              </w:rPr>
              <w:t>1 раз в полгода</w:t>
            </w:r>
          </w:p>
        </w:tc>
      </w:tr>
    </w:tbl>
    <w:p w:rsidR="002213E5" w:rsidRDefault="002213E5" w:rsidP="00B8322C">
      <w:pPr>
        <w:jc w:val="right"/>
        <w:rPr>
          <w:rFonts w:ascii="Cuprum" w:hAnsi="Cuprum" w:cs="Tahoma"/>
          <w:b/>
          <w:bCs/>
          <w:sz w:val="20"/>
          <w:szCs w:val="20"/>
        </w:rPr>
      </w:pPr>
    </w:p>
    <w:p w:rsidR="002213E5" w:rsidRDefault="002213E5" w:rsidP="00B8322C">
      <w:pPr>
        <w:jc w:val="right"/>
        <w:rPr>
          <w:rFonts w:ascii="Cuprum" w:hAnsi="Cuprum" w:cs="Tahoma"/>
          <w:b/>
          <w:bCs/>
          <w:sz w:val="20"/>
          <w:szCs w:val="20"/>
        </w:rPr>
      </w:pPr>
    </w:p>
    <w:p w:rsidR="002213E5" w:rsidRDefault="002213E5" w:rsidP="00B8322C">
      <w:pPr>
        <w:jc w:val="right"/>
        <w:rPr>
          <w:rFonts w:ascii="Cuprum" w:hAnsi="Cuprum" w:cs="Tahoma"/>
          <w:b/>
          <w:bCs/>
          <w:sz w:val="20"/>
          <w:szCs w:val="20"/>
        </w:rPr>
      </w:pPr>
    </w:p>
    <w:p w:rsidR="002213E5" w:rsidRDefault="002213E5" w:rsidP="00B8322C">
      <w:pPr>
        <w:jc w:val="right"/>
        <w:rPr>
          <w:rFonts w:ascii="Cuprum" w:hAnsi="Cuprum" w:cs="Tahoma"/>
          <w:b/>
          <w:bCs/>
          <w:sz w:val="20"/>
          <w:szCs w:val="20"/>
        </w:rPr>
      </w:pPr>
    </w:p>
    <w:p w:rsidR="002213E5" w:rsidRDefault="002213E5" w:rsidP="00B8322C">
      <w:pPr>
        <w:jc w:val="right"/>
        <w:rPr>
          <w:rFonts w:ascii="Cuprum" w:hAnsi="Cuprum" w:cs="Tahoma"/>
          <w:b/>
          <w:bCs/>
          <w:sz w:val="20"/>
          <w:szCs w:val="20"/>
        </w:rPr>
      </w:pPr>
    </w:p>
    <w:p w:rsidR="002213E5" w:rsidRDefault="002213E5" w:rsidP="00B8322C">
      <w:pPr>
        <w:jc w:val="right"/>
        <w:rPr>
          <w:rFonts w:ascii="Cuprum" w:hAnsi="Cuprum" w:cs="Tahoma"/>
          <w:b/>
          <w:bCs/>
          <w:sz w:val="20"/>
          <w:szCs w:val="20"/>
        </w:rPr>
      </w:pPr>
    </w:p>
    <w:p w:rsidR="002213E5" w:rsidRDefault="002213E5" w:rsidP="00B8322C">
      <w:pPr>
        <w:jc w:val="right"/>
        <w:rPr>
          <w:rFonts w:ascii="Cuprum" w:hAnsi="Cuprum" w:cs="Tahoma"/>
          <w:b/>
          <w:bCs/>
          <w:sz w:val="20"/>
          <w:szCs w:val="20"/>
        </w:rPr>
      </w:pPr>
    </w:p>
    <w:p w:rsidR="002213E5" w:rsidRDefault="002213E5" w:rsidP="00B8322C">
      <w:pPr>
        <w:jc w:val="right"/>
        <w:rPr>
          <w:rFonts w:ascii="Cuprum" w:hAnsi="Cuprum" w:cs="Tahoma"/>
          <w:b/>
          <w:bCs/>
          <w:sz w:val="20"/>
          <w:szCs w:val="20"/>
        </w:rPr>
      </w:pPr>
    </w:p>
    <w:p w:rsidR="002213E5" w:rsidRDefault="002213E5" w:rsidP="00B8322C">
      <w:pPr>
        <w:jc w:val="right"/>
        <w:rPr>
          <w:rFonts w:ascii="Cuprum" w:hAnsi="Cuprum" w:cs="Tahoma"/>
          <w:b/>
          <w:bCs/>
          <w:sz w:val="20"/>
          <w:szCs w:val="20"/>
        </w:rPr>
      </w:pPr>
    </w:p>
    <w:p w:rsidR="002213E5" w:rsidRDefault="002213E5" w:rsidP="00B8322C">
      <w:pPr>
        <w:jc w:val="right"/>
        <w:rPr>
          <w:rFonts w:ascii="Cuprum" w:hAnsi="Cuprum" w:cs="Tahoma"/>
          <w:b/>
          <w:bCs/>
          <w:sz w:val="20"/>
          <w:szCs w:val="20"/>
        </w:rPr>
      </w:pPr>
    </w:p>
    <w:p w:rsidR="002213E5" w:rsidRDefault="002213E5" w:rsidP="00B8322C">
      <w:pPr>
        <w:jc w:val="right"/>
        <w:rPr>
          <w:rFonts w:ascii="Cuprum" w:hAnsi="Cuprum" w:cs="Tahoma"/>
          <w:b/>
          <w:bCs/>
          <w:sz w:val="20"/>
          <w:szCs w:val="20"/>
        </w:rPr>
      </w:pPr>
    </w:p>
    <w:p w:rsidR="002213E5" w:rsidRDefault="002213E5" w:rsidP="00B8322C">
      <w:pPr>
        <w:jc w:val="right"/>
        <w:rPr>
          <w:rFonts w:ascii="Cuprum" w:hAnsi="Cuprum" w:cs="Tahoma"/>
          <w:b/>
          <w:bCs/>
          <w:sz w:val="20"/>
          <w:szCs w:val="20"/>
        </w:rPr>
      </w:pPr>
    </w:p>
    <w:p w:rsidR="000D106F" w:rsidRDefault="000D106F" w:rsidP="00B8322C">
      <w:pPr>
        <w:jc w:val="right"/>
        <w:rPr>
          <w:rFonts w:ascii="Cuprum" w:hAnsi="Cuprum" w:cs="Tahoma"/>
          <w:b/>
          <w:bCs/>
          <w:sz w:val="20"/>
          <w:szCs w:val="20"/>
        </w:rPr>
      </w:pPr>
    </w:p>
    <w:p w:rsidR="003B4307" w:rsidRDefault="003B4307" w:rsidP="00B8322C">
      <w:pPr>
        <w:jc w:val="right"/>
        <w:rPr>
          <w:rFonts w:ascii="Cuprum" w:hAnsi="Cuprum" w:cs="Tahoma"/>
          <w:b/>
          <w:bCs/>
          <w:sz w:val="20"/>
          <w:szCs w:val="20"/>
        </w:rPr>
      </w:pPr>
    </w:p>
    <w:p w:rsidR="003B4307" w:rsidRDefault="003B4307" w:rsidP="00B8322C">
      <w:pPr>
        <w:jc w:val="right"/>
        <w:rPr>
          <w:rFonts w:ascii="Cuprum" w:hAnsi="Cuprum" w:cs="Tahoma"/>
          <w:b/>
          <w:bCs/>
          <w:sz w:val="20"/>
          <w:szCs w:val="20"/>
        </w:rPr>
      </w:pPr>
    </w:p>
    <w:p w:rsidR="003B4307" w:rsidRDefault="003B4307" w:rsidP="00B8322C">
      <w:pPr>
        <w:jc w:val="right"/>
        <w:rPr>
          <w:rFonts w:ascii="Cuprum" w:hAnsi="Cuprum" w:cs="Tahoma"/>
          <w:b/>
          <w:bCs/>
          <w:sz w:val="20"/>
          <w:szCs w:val="20"/>
        </w:rPr>
      </w:pPr>
    </w:p>
    <w:p w:rsidR="003B4307" w:rsidRDefault="003B4307" w:rsidP="00B8322C">
      <w:pPr>
        <w:jc w:val="right"/>
        <w:rPr>
          <w:rFonts w:ascii="Cuprum" w:hAnsi="Cuprum" w:cs="Tahoma"/>
          <w:b/>
          <w:bCs/>
          <w:sz w:val="20"/>
          <w:szCs w:val="20"/>
        </w:rPr>
      </w:pPr>
    </w:p>
    <w:p w:rsidR="003B4307" w:rsidRDefault="003B4307"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proofErr w:type="gramStart"/>
      <w:r w:rsidRPr="00BE0069">
        <w:rPr>
          <w:b/>
          <w:kern w:val="32"/>
          <w:sz w:val="20"/>
          <w:szCs w:val="20"/>
        </w:rPr>
        <w:t>на</w:t>
      </w:r>
      <w:r w:rsidR="001301BF">
        <w:rPr>
          <w:b/>
          <w:kern w:val="32"/>
          <w:sz w:val="20"/>
          <w:szCs w:val="20"/>
        </w:rPr>
        <w:t xml:space="preserve"> </w:t>
      </w:r>
      <w:r w:rsidR="00271BDD">
        <w:rPr>
          <w:b/>
          <w:kern w:val="32"/>
          <w:sz w:val="20"/>
          <w:szCs w:val="20"/>
        </w:rPr>
        <w:t xml:space="preserve">оказание услуг </w:t>
      </w:r>
      <w:r w:rsidR="002213E5" w:rsidRPr="002213E5">
        <w:rPr>
          <w:b/>
          <w:kern w:val="32"/>
          <w:sz w:val="20"/>
          <w:szCs w:val="20"/>
        </w:rPr>
        <w:t>по техническому обслуживанию и ремонту системы контроля и управления доступом (СКУД), диспетчеризации и мониторинга инженерных систем здания (ДМИСЗ) телевизионной системы охранного наблюдения (ТСОН), системы внутренней экстренной связи (СЭВС) установленных в здании и территории детской поликлиники ОГАУЗ "ИГКБ №</w:t>
      </w:r>
      <w:r w:rsidR="00E22211">
        <w:rPr>
          <w:b/>
          <w:kern w:val="32"/>
          <w:sz w:val="20"/>
          <w:szCs w:val="20"/>
        </w:rPr>
        <w:t xml:space="preserve"> </w:t>
      </w:r>
      <w:r w:rsidR="002213E5" w:rsidRPr="002213E5">
        <w:rPr>
          <w:b/>
          <w:kern w:val="32"/>
          <w:sz w:val="20"/>
          <w:szCs w:val="20"/>
        </w:rPr>
        <w:t>8" по адресу: г. Иркутск, ул. Баумана, 214а/1</w:t>
      </w:r>
      <w:r w:rsidR="00C945A7">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w:t>
      </w:r>
      <w:proofErr w:type="gramEnd"/>
      <w:r w:rsidR="00E906F0">
        <w:rPr>
          <w:b/>
          <w:kern w:val="32"/>
          <w:sz w:val="20"/>
          <w:szCs w:val="20"/>
        </w:rPr>
        <w:t xml:space="preserve">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2213E5">
        <w:rPr>
          <w:b/>
          <w:kern w:val="32"/>
          <w:sz w:val="20"/>
          <w:szCs w:val="20"/>
        </w:rPr>
        <w:t>105-23</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2213E5" w:rsidRDefault="00060FEB" w:rsidP="00060FEB">
      <w:pPr>
        <w:pStyle w:val="af0"/>
        <w:widowControl w:val="0"/>
        <w:rPr>
          <w:sz w:val="20"/>
        </w:rPr>
      </w:pPr>
      <w:r w:rsidRPr="002213E5">
        <w:rPr>
          <w:sz w:val="20"/>
        </w:rPr>
        <w:t xml:space="preserve">Договор № </w:t>
      </w:r>
      <w:r w:rsidR="002213E5" w:rsidRPr="002213E5">
        <w:rPr>
          <w:sz w:val="20"/>
        </w:rPr>
        <w:t>105-23</w:t>
      </w:r>
    </w:p>
    <w:p w:rsidR="00060FEB" w:rsidRPr="002213E5" w:rsidRDefault="00060FEB" w:rsidP="00060FEB">
      <w:pPr>
        <w:widowControl w:val="0"/>
        <w:jc w:val="center"/>
        <w:rPr>
          <w:b/>
          <w:bCs/>
          <w:sz w:val="20"/>
          <w:szCs w:val="20"/>
        </w:rPr>
      </w:pPr>
      <w:r w:rsidRPr="002213E5">
        <w:rPr>
          <w:b/>
          <w:bCs/>
          <w:sz w:val="20"/>
          <w:szCs w:val="20"/>
        </w:rPr>
        <w:t xml:space="preserve">на </w:t>
      </w:r>
      <w:r w:rsidR="00271BDD" w:rsidRPr="002213E5">
        <w:rPr>
          <w:b/>
          <w:bCs/>
          <w:sz w:val="20"/>
          <w:szCs w:val="20"/>
        </w:rPr>
        <w:t xml:space="preserve">оказание услуг </w:t>
      </w:r>
      <w:r w:rsidR="002213E5" w:rsidRPr="002213E5">
        <w:rPr>
          <w:b/>
          <w:bCs/>
          <w:sz w:val="20"/>
          <w:szCs w:val="20"/>
        </w:rPr>
        <w:t>по техническому обслуживанию и ремонту системы контроля и управления доступом (СКУД), диспетчеризации и мониторинга инженерных систем здания (ДМИСЗ) телевизионной системы охранного наблюдения (ТСОН), системы внутренней экстренной связи (СЭВС) установленных в здании и территории детской поликлиники ОГАУЗ "ИГКБ №</w:t>
      </w:r>
      <w:r w:rsidR="00E22211">
        <w:rPr>
          <w:b/>
          <w:bCs/>
          <w:sz w:val="20"/>
          <w:szCs w:val="20"/>
        </w:rPr>
        <w:t xml:space="preserve"> </w:t>
      </w:r>
      <w:r w:rsidR="002213E5" w:rsidRPr="002213E5">
        <w:rPr>
          <w:b/>
          <w:bCs/>
          <w:sz w:val="20"/>
          <w:szCs w:val="20"/>
        </w:rPr>
        <w:t>8" по адресу: г. Иркутск, ул. Баумана, 214а/1</w:t>
      </w:r>
      <w:r w:rsidR="00C945A7" w:rsidRPr="002213E5">
        <w:rPr>
          <w:b/>
          <w:bCs/>
          <w:sz w:val="20"/>
          <w:szCs w:val="20"/>
        </w:rPr>
        <w:t xml:space="preserve"> </w:t>
      </w:r>
    </w:p>
    <w:p w:rsidR="00104A78" w:rsidRPr="002213E5" w:rsidRDefault="00104A78" w:rsidP="00060FEB">
      <w:pPr>
        <w:widowControl w:val="0"/>
        <w:jc w:val="center"/>
        <w:rPr>
          <w:b/>
          <w:bCs/>
          <w:sz w:val="20"/>
          <w:szCs w:val="20"/>
        </w:rPr>
      </w:pPr>
    </w:p>
    <w:p w:rsidR="00060FEB" w:rsidRPr="002213E5" w:rsidRDefault="00060FEB" w:rsidP="00060FEB">
      <w:pPr>
        <w:jc w:val="both"/>
        <w:rPr>
          <w:b/>
          <w:sz w:val="20"/>
          <w:szCs w:val="20"/>
        </w:rPr>
      </w:pPr>
      <w:r w:rsidRPr="002213E5">
        <w:rPr>
          <w:b/>
          <w:sz w:val="20"/>
          <w:szCs w:val="20"/>
        </w:rPr>
        <w:t xml:space="preserve">        г. Иркутск                                                               </w:t>
      </w:r>
      <w:r w:rsidR="00F16AF2" w:rsidRPr="002213E5">
        <w:rPr>
          <w:b/>
          <w:sz w:val="20"/>
          <w:szCs w:val="20"/>
        </w:rPr>
        <w:tab/>
      </w:r>
      <w:r w:rsidR="000E2F75" w:rsidRPr="002213E5">
        <w:rPr>
          <w:b/>
          <w:sz w:val="20"/>
          <w:szCs w:val="20"/>
        </w:rPr>
        <w:tab/>
      </w:r>
      <w:r w:rsidR="00DF745F" w:rsidRPr="002213E5">
        <w:rPr>
          <w:b/>
          <w:sz w:val="20"/>
          <w:szCs w:val="20"/>
        </w:rPr>
        <w:tab/>
      </w:r>
      <w:r w:rsidR="00DF745F" w:rsidRPr="002213E5">
        <w:rPr>
          <w:b/>
          <w:sz w:val="20"/>
          <w:szCs w:val="20"/>
        </w:rPr>
        <w:tab/>
      </w:r>
      <w:r w:rsidRPr="002213E5">
        <w:rPr>
          <w:b/>
          <w:sz w:val="20"/>
          <w:szCs w:val="20"/>
        </w:rPr>
        <w:t>«___»  _____________  20</w:t>
      </w:r>
      <w:r w:rsidR="00DF745F" w:rsidRPr="002213E5">
        <w:rPr>
          <w:b/>
          <w:sz w:val="20"/>
          <w:szCs w:val="20"/>
        </w:rPr>
        <w:t>2</w:t>
      </w:r>
      <w:r w:rsidR="0047783A" w:rsidRPr="002213E5">
        <w:rPr>
          <w:b/>
          <w:sz w:val="20"/>
          <w:szCs w:val="20"/>
        </w:rPr>
        <w:t xml:space="preserve">3 </w:t>
      </w:r>
      <w:r w:rsidRPr="002213E5">
        <w:rPr>
          <w:b/>
          <w:sz w:val="20"/>
          <w:szCs w:val="20"/>
        </w:rPr>
        <w:t xml:space="preserve">г. </w:t>
      </w:r>
    </w:p>
    <w:p w:rsidR="00C95FEA" w:rsidRPr="002213E5" w:rsidRDefault="00C95FEA" w:rsidP="00C95FEA">
      <w:pPr>
        <w:jc w:val="both"/>
        <w:rPr>
          <w:sz w:val="20"/>
          <w:szCs w:val="20"/>
        </w:rPr>
      </w:pPr>
      <w:proofErr w:type="gramStart"/>
      <w:r w:rsidRPr="002213E5">
        <w:rPr>
          <w:b/>
          <w:sz w:val="20"/>
          <w:szCs w:val="20"/>
        </w:rPr>
        <w:t>Областное государственное автономное учреждение здравоохранения «Иркутская городская клиническая больница №</w:t>
      </w:r>
      <w:r w:rsidR="0047783A" w:rsidRPr="002213E5">
        <w:rPr>
          <w:b/>
          <w:sz w:val="20"/>
          <w:szCs w:val="20"/>
        </w:rPr>
        <w:t xml:space="preserve"> </w:t>
      </w:r>
      <w:r w:rsidRPr="002213E5">
        <w:rPr>
          <w:b/>
          <w:sz w:val="20"/>
          <w:szCs w:val="20"/>
        </w:rPr>
        <w:t>8»</w:t>
      </w:r>
      <w:r w:rsidRPr="002213E5">
        <w:rPr>
          <w:sz w:val="20"/>
          <w:szCs w:val="20"/>
        </w:rPr>
        <w:t xml:space="preserve">, именуемое в дальнейшем  </w:t>
      </w:r>
      <w:r w:rsidRPr="002213E5">
        <w:rPr>
          <w:b/>
          <w:sz w:val="20"/>
          <w:szCs w:val="20"/>
        </w:rPr>
        <w:t xml:space="preserve">Заказчик, </w:t>
      </w:r>
      <w:r w:rsidRPr="002213E5">
        <w:rPr>
          <w:sz w:val="20"/>
          <w:szCs w:val="20"/>
        </w:rPr>
        <w:t xml:space="preserve">в лице главного врача </w:t>
      </w:r>
      <w:proofErr w:type="spellStart"/>
      <w:r w:rsidRPr="002213E5">
        <w:rPr>
          <w:sz w:val="20"/>
          <w:szCs w:val="20"/>
        </w:rPr>
        <w:t>Есевой</w:t>
      </w:r>
      <w:proofErr w:type="spellEnd"/>
      <w:r w:rsidRPr="002213E5">
        <w:rPr>
          <w:sz w:val="20"/>
          <w:szCs w:val="20"/>
        </w:rPr>
        <w:t xml:space="preserve"> Жанны Владимировны, действующего на основании Устава, с одной стороны, и </w:t>
      </w:r>
      <w:r w:rsidRPr="002213E5">
        <w:rPr>
          <w:b/>
          <w:sz w:val="20"/>
          <w:szCs w:val="20"/>
        </w:rPr>
        <w:t>_______________________________,</w:t>
      </w:r>
      <w:r w:rsidRPr="002213E5">
        <w:rPr>
          <w:sz w:val="20"/>
          <w:szCs w:val="20"/>
        </w:rPr>
        <w:t xml:space="preserve"> именуемый  в дальнейшем  </w:t>
      </w:r>
      <w:r w:rsidRPr="002213E5">
        <w:rPr>
          <w:b/>
          <w:sz w:val="20"/>
          <w:szCs w:val="20"/>
        </w:rPr>
        <w:t>Исполнитель</w:t>
      </w:r>
      <w:r w:rsidRPr="002213E5">
        <w:rPr>
          <w:sz w:val="20"/>
          <w:szCs w:val="20"/>
        </w:rPr>
        <w:t>, в лице  ________________________</w:t>
      </w:r>
      <w:r w:rsidRPr="002213E5">
        <w:rPr>
          <w:b/>
          <w:sz w:val="20"/>
          <w:szCs w:val="20"/>
        </w:rPr>
        <w:t>,</w:t>
      </w:r>
      <w:r w:rsidRPr="002213E5">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proofErr w:type="gramEnd"/>
      <w:r w:rsidRPr="002213E5">
        <w:rPr>
          <w:kern w:val="32"/>
          <w:sz w:val="20"/>
          <w:szCs w:val="20"/>
        </w:rPr>
        <w:t>,</w:t>
      </w:r>
      <w:r w:rsidR="00A42576" w:rsidRPr="002213E5">
        <w:rPr>
          <w:kern w:val="32"/>
          <w:sz w:val="20"/>
          <w:szCs w:val="20"/>
        </w:rPr>
        <w:t xml:space="preserve"> </w:t>
      </w:r>
      <w:proofErr w:type="gramStart"/>
      <w:r w:rsidRPr="002213E5">
        <w:rPr>
          <w:kern w:val="32"/>
          <w:sz w:val="20"/>
          <w:szCs w:val="20"/>
        </w:rPr>
        <w:t>участниками</w:t>
      </w:r>
      <w:proofErr w:type="gramEnd"/>
      <w:r w:rsidRPr="002213E5">
        <w:rPr>
          <w:kern w:val="32"/>
          <w:sz w:val="20"/>
          <w:szCs w:val="20"/>
        </w:rPr>
        <w:t xml:space="preserve"> которого могут являться только субъекты малого и среднего предпринимательства</w:t>
      </w:r>
      <w:r w:rsidRPr="002213E5">
        <w:rPr>
          <w:sz w:val="20"/>
          <w:szCs w:val="20"/>
        </w:rPr>
        <w:t xml:space="preserve"> (протокол  _____________________________ № ____ от _____________), заключили настоящий Договор о нижеследующем:</w:t>
      </w:r>
    </w:p>
    <w:p w:rsidR="002213E5" w:rsidRPr="002213E5" w:rsidRDefault="002213E5" w:rsidP="000D106F">
      <w:pPr>
        <w:jc w:val="center"/>
        <w:rPr>
          <w:b/>
          <w:sz w:val="20"/>
          <w:szCs w:val="20"/>
        </w:rPr>
      </w:pPr>
    </w:p>
    <w:p w:rsidR="00C95FEA" w:rsidRPr="002213E5" w:rsidRDefault="00C95FEA" w:rsidP="000D106F">
      <w:pPr>
        <w:jc w:val="center"/>
        <w:rPr>
          <w:b/>
          <w:sz w:val="20"/>
          <w:szCs w:val="20"/>
        </w:rPr>
      </w:pPr>
      <w:r w:rsidRPr="002213E5">
        <w:rPr>
          <w:b/>
          <w:sz w:val="20"/>
          <w:szCs w:val="20"/>
        </w:rPr>
        <w:t>1. Предмет договора</w:t>
      </w:r>
    </w:p>
    <w:p w:rsidR="00C95FEA" w:rsidRPr="002213E5" w:rsidRDefault="00C95FEA" w:rsidP="00C95FEA">
      <w:pPr>
        <w:jc w:val="both"/>
        <w:rPr>
          <w:sz w:val="20"/>
          <w:szCs w:val="20"/>
        </w:rPr>
      </w:pPr>
      <w:r w:rsidRPr="002213E5">
        <w:rPr>
          <w:sz w:val="20"/>
          <w:szCs w:val="20"/>
        </w:rPr>
        <w:t xml:space="preserve">1.1. </w:t>
      </w:r>
      <w:proofErr w:type="gramStart"/>
      <w:r w:rsidRPr="002213E5">
        <w:rPr>
          <w:sz w:val="20"/>
          <w:szCs w:val="20"/>
        </w:rPr>
        <w:t xml:space="preserve">Заказчик поручает, а Исполнитель принимает на себя обязательства на оказание услуг </w:t>
      </w:r>
      <w:r w:rsidR="002213E5" w:rsidRPr="002213E5">
        <w:rPr>
          <w:bCs/>
          <w:sz w:val="20"/>
          <w:szCs w:val="20"/>
        </w:rPr>
        <w:t>по техническому обслуживанию и ремонту системы контроля и управления доступом (СКУД), диспетчеризации и мониторинга инженерных систем здания (ДМИСЗ) телевизионной системы охранного наблюдения (ТСОН), системы внутренней экстренной связи (СЭВС) установленных в здании и территории детской поликлиники ОГАУЗ "ИГКБ №</w:t>
      </w:r>
      <w:r w:rsidR="00E22211">
        <w:rPr>
          <w:bCs/>
          <w:sz w:val="20"/>
          <w:szCs w:val="20"/>
        </w:rPr>
        <w:t xml:space="preserve"> </w:t>
      </w:r>
      <w:r w:rsidR="002213E5" w:rsidRPr="002213E5">
        <w:rPr>
          <w:bCs/>
          <w:sz w:val="20"/>
          <w:szCs w:val="20"/>
        </w:rPr>
        <w:t>8" по адресу: г. Иркутск, ул. Баумана, 214а/1</w:t>
      </w:r>
      <w:r w:rsidR="00C945A7" w:rsidRPr="002213E5">
        <w:rPr>
          <w:bCs/>
          <w:sz w:val="20"/>
          <w:szCs w:val="20"/>
        </w:rPr>
        <w:t xml:space="preserve"> </w:t>
      </w:r>
      <w:r w:rsidRPr="002213E5">
        <w:rPr>
          <w:sz w:val="20"/>
          <w:szCs w:val="20"/>
        </w:rPr>
        <w:t>в количестве и</w:t>
      </w:r>
      <w:proofErr w:type="gramEnd"/>
      <w:r w:rsidRPr="002213E5">
        <w:rPr>
          <w:sz w:val="20"/>
          <w:szCs w:val="20"/>
        </w:rPr>
        <w:t xml:space="preserve"> по ценам, указанным в Спецификации (Приложение № 1 к настоящему договору), а Заказчик обязуется принять и оплатить оказанные услуги. </w:t>
      </w:r>
    </w:p>
    <w:p w:rsidR="003446FE" w:rsidRPr="002213E5" w:rsidRDefault="00C95FEA" w:rsidP="003D58E7">
      <w:pPr>
        <w:jc w:val="both"/>
        <w:rPr>
          <w:color w:val="000000"/>
          <w:sz w:val="20"/>
          <w:szCs w:val="20"/>
        </w:rPr>
      </w:pPr>
      <w:r w:rsidRPr="002213E5">
        <w:rPr>
          <w:color w:val="000000"/>
          <w:sz w:val="20"/>
          <w:szCs w:val="20"/>
        </w:rPr>
        <w:t xml:space="preserve">1.2. </w:t>
      </w:r>
      <w:r w:rsidRPr="002213E5">
        <w:rPr>
          <w:sz w:val="20"/>
          <w:szCs w:val="20"/>
        </w:rPr>
        <w:t xml:space="preserve">Место оказания Услуг: </w:t>
      </w:r>
      <w:r w:rsidR="00054C51" w:rsidRPr="002213E5">
        <w:rPr>
          <w:sz w:val="20"/>
          <w:szCs w:val="20"/>
        </w:rPr>
        <w:t>г. Иркутск</w:t>
      </w:r>
      <w:r w:rsidR="002213E5" w:rsidRPr="002213E5">
        <w:rPr>
          <w:sz w:val="20"/>
          <w:szCs w:val="20"/>
        </w:rPr>
        <w:t>,</w:t>
      </w:r>
      <w:r w:rsidR="003D58E7" w:rsidRPr="002213E5">
        <w:rPr>
          <w:sz w:val="20"/>
          <w:szCs w:val="20"/>
        </w:rPr>
        <w:t xml:space="preserve"> </w:t>
      </w:r>
      <w:r w:rsidR="00A86B6F" w:rsidRPr="002213E5">
        <w:rPr>
          <w:sz w:val="20"/>
          <w:szCs w:val="20"/>
        </w:rPr>
        <w:t>ул. Баумана, 214а/1</w:t>
      </w:r>
      <w:r w:rsidR="002213E5" w:rsidRPr="002213E5">
        <w:rPr>
          <w:sz w:val="20"/>
          <w:szCs w:val="20"/>
        </w:rPr>
        <w:t>.</w:t>
      </w:r>
    </w:p>
    <w:p w:rsidR="00C95FEA" w:rsidRPr="002213E5" w:rsidRDefault="00C95FEA" w:rsidP="0047783A">
      <w:pPr>
        <w:jc w:val="both"/>
        <w:rPr>
          <w:sz w:val="20"/>
          <w:szCs w:val="20"/>
        </w:rPr>
      </w:pPr>
      <w:r w:rsidRPr="002213E5">
        <w:rPr>
          <w:color w:val="000000"/>
          <w:sz w:val="20"/>
          <w:szCs w:val="20"/>
        </w:rPr>
        <w:t xml:space="preserve">1.3. </w:t>
      </w:r>
      <w:r w:rsidRPr="002213E5">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95FEA" w:rsidRPr="002213E5" w:rsidRDefault="00C95FEA" w:rsidP="00C95FEA">
      <w:pPr>
        <w:suppressAutoHyphens/>
        <w:jc w:val="both"/>
        <w:rPr>
          <w:sz w:val="20"/>
          <w:szCs w:val="20"/>
        </w:rPr>
      </w:pPr>
      <w:r w:rsidRPr="002213E5">
        <w:rPr>
          <w:sz w:val="20"/>
          <w:szCs w:val="20"/>
        </w:rPr>
        <w:t xml:space="preserve">1.4. Срок оказания услуг по настоящему договору: </w:t>
      </w:r>
      <w:r w:rsidR="004A1CB0" w:rsidRPr="002213E5">
        <w:rPr>
          <w:sz w:val="20"/>
          <w:szCs w:val="20"/>
        </w:rPr>
        <w:t>с 01.05.202</w:t>
      </w:r>
      <w:r w:rsidR="0047783A" w:rsidRPr="002213E5">
        <w:rPr>
          <w:sz w:val="20"/>
          <w:szCs w:val="20"/>
        </w:rPr>
        <w:t xml:space="preserve">3 </w:t>
      </w:r>
      <w:r w:rsidR="004A1CB0" w:rsidRPr="002213E5">
        <w:rPr>
          <w:sz w:val="20"/>
          <w:szCs w:val="20"/>
        </w:rPr>
        <w:t>г. по 30.04.202</w:t>
      </w:r>
      <w:r w:rsidR="0047783A" w:rsidRPr="002213E5">
        <w:rPr>
          <w:sz w:val="20"/>
          <w:szCs w:val="20"/>
        </w:rPr>
        <w:t xml:space="preserve">4 </w:t>
      </w:r>
      <w:r w:rsidR="004A1CB0" w:rsidRPr="002213E5">
        <w:rPr>
          <w:sz w:val="20"/>
          <w:szCs w:val="20"/>
        </w:rPr>
        <w:t>г.</w:t>
      </w:r>
    </w:p>
    <w:p w:rsidR="002213E5" w:rsidRPr="002213E5" w:rsidRDefault="002213E5" w:rsidP="000D106F">
      <w:pPr>
        <w:jc w:val="center"/>
        <w:rPr>
          <w:b/>
          <w:sz w:val="20"/>
          <w:szCs w:val="20"/>
        </w:rPr>
      </w:pPr>
    </w:p>
    <w:p w:rsidR="00C95FEA" w:rsidRPr="002213E5" w:rsidRDefault="00C95FEA" w:rsidP="000D106F">
      <w:pPr>
        <w:jc w:val="center"/>
        <w:rPr>
          <w:sz w:val="20"/>
          <w:szCs w:val="20"/>
        </w:rPr>
      </w:pPr>
      <w:r w:rsidRPr="002213E5">
        <w:rPr>
          <w:b/>
          <w:sz w:val="20"/>
          <w:szCs w:val="20"/>
        </w:rPr>
        <w:t>2. Стоимость работ и порядок расчетов</w:t>
      </w:r>
    </w:p>
    <w:p w:rsidR="00C95FEA" w:rsidRPr="002213E5" w:rsidRDefault="00C95FEA" w:rsidP="00C95FEA">
      <w:pPr>
        <w:suppressAutoHyphens/>
        <w:jc w:val="both"/>
        <w:rPr>
          <w:sz w:val="20"/>
          <w:szCs w:val="20"/>
        </w:rPr>
      </w:pPr>
      <w:r w:rsidRPr="002213E5">
        <w:rPr>
          <w:sz w:val="20"/>
          <w:szCs w:val="20"/>
        </w:rPr>
        <w:t>2.1. Цена настоящего договора составляет ______________________ руб. __ коп</w:t>
      </w:r>
      <w:proofErr w:type="gramStart"/>
      <w:r w:rsidRPr="002213E5">
        <w:rPr>
          <w:sz w:val="20"/>
          <w:szCs w:val="20"/>
        </w:rPr>
        <w:t>.</w:t>
      </w:r>
      <w:proofErr w:type="gramEnd"/>
      <w:r w:rsidRPr="002213E5">
        <w:rPr>
          <w:sz w:val="20"/>
          <w:szCs w:val="20"/>
        </w:rPr>
        <w:t xml:space="preserve"> (</w:t>
      </w:r>
      <w:proofErr w:type="gramStart"/>
      <w:r w:rsidRPr="002213E5">
        <w:rPr>
          <w:sz w:val="20"/>
          <w:szCs w:val="20"/>
        </w:rPr>
        <w:t>п</w:t>
      </w:r>
      <w:proofErr w:type="gramEnd"/>
      <w:r w:rsidRPr="002213E5">
        <w:rPr>
          <w:sz w:val="20"/>
          <w:szCs w:val="20"/>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95FEA" w:rsidRPr="002213E5" w:rsidRDefault="00C95FEA" w:rsidP="00C95FEA">
      <w:pPr>
        <w:widowControl w:val="0"/>
        <w:shd w:val="clear" w:color="auto" w:fill="FFFFFF"/>
        <w:suppressAutoHyphens/>
        <w:autoSpaceDE w:val="0"/>
        <w:autoSpaceDN w:val="0"/>
        <w:adjustRightInd w:val="0"/>
        <w:jc w:val="both"/>
        <w:rPr>
          <w:sz w:val="20"/>
          <w:szCs w:val="20"/>
        </w:rPr>
      </w:pPr>
      <w:r w:rsidRPr="002213E5">
        <w:rPr>
          <w:sz w:val="20"/>
          <w:szCs w:val="20"/>
        </w:rPr>
        <w:t xml:space="preserve">2.2. </w:t>
      </w:r>
      <w:r w:rsidR="000D106F" w:rsidRPr="002213E5">
        <w:rPr>
          <w:sz w:val="20"/>
          <w:szCs w:val="20"/>
        </w:rPr>
        <w:t>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w:t>
      </w:r>
      <w:proofErr w:type="gramStart"/>
      <w:r w:rsidR="000D106F" w:rsidRPr="002213E5">
        <w:rPr>
          <w:sz w:val="20"/>
          <w:szCs w:val="20"/>
        </w:rPr>
        <w:t>дств с р</w:t>
      </w:r>
      <w:proofErr w:type="gramEnd"/>
      <w:r w:rsidR="000D106F" w:rsidRPr="002213E5">
        <w:rPr>
          <w:sz w:val="20"/>
          <w:szCs w:val="20"/>
        </w:rPr>
        <w:t>асчетного счета Заказчика</w:t>
      </w:r>
      <w:r w:rsidRPr="002213E5">
        <w:rPr>
          <w:sz w:val="20"/>
          <w:szCs w:val="20"/>
        </w:rPr>
        <w:t>.</w:t>
      </w:r>
    </w:p>
    <w:p w:rsidR="00C95FEA" w:rsidRPr="002213E5" w:rsidRDefault="00C95FEA" w:rsidP="00C95FEA">
      <w:pPr>
        <w:widowControl w:val="0"/>
        <w:shd w:val="clear" w:color="auto" w:fill="FFFFFF"/>
        <w:suppressAutoHyphens/>
        <w:autoSpaceDE w:val="0"/>
        <w:autoSpaceDN w:val="0"/>
        <w:adjustRightInd w:val="0"/>
        <w:jc w:val="both"/>
        <w:rPr>
          <w:sz w:val="20"/>
          <w:szCs w:val="20"/>
        </w:rPr>
      </w:pPr>
      <w:r w:rsidRPr="002213E5">
        <w:rPr>
          <w:sz w:val="20"/>
          <w:szCs w:val="20"/>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95FEA" w:rsidRPr="002213E5" w:rsidRDefault="00C95FEA" w:rsidP="00C95FEA">
      <w:pPr>
        <w:widowControl w:val="0"/>
        <w:shd w:val="clear" w:color="auto" w:fill="FFFFFF"/>
        <w:suppressAutoHyphens/>
        <w:autoSpaceDE w:val="0"/>
        <w:autoSpaceDN w:val="0"/>
        <w:adjustRightInd w:val="0"/>
        <w:jc w:val="both"/>
        <w:rPr>
          <w:sz w:val="20"/>
          <w:szCs w:val="20"/>
        </w:rPr>
      </w:pPr>
      <w:r w:rsidRPr="002213E5">
        <w:rPr>
          <w:sz w:val="20"/>
          <w:szCs w:val="20"/>
        </w:rPr>
        <w:t xml:space="preserve">2.4. В случае изменения потребности </w:t>
      </w:r>
      <w:proofErr w:type="gramStart"/>
      <w:r w:rsidRPr="002213E5">
        <w:rPr>
          <w:sz w:val="20"/>
          <w:szCs w:val="20"/>
        </w:rPr>
        <w:t>Заказчика</w:t>
      </w:r>
      <w:proofErr w:type="gramEnd"/>
      <w:r w:rsidRPr="002213E5">
        <w:rPr>
          <w:sz w:val="20"/>
          <w:szCs w:val="20"/>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95FEA" w:rsidRPr="002213E5" w:rsidRDefault="00C95FEA" w:rsidP="00C95FEA">
      <w:pPr>
        <w:widowControl w:val="0"/>
        <w:shd w:val="clear" w:color="auto" w:fill="FFFFFF"/>
        <w:suppressAutoHyphens/>
        <w:autoSpaceDE w:val="0"/>
        <w:autoSpaceDN w:val="0"/>
        <w:adjustRightInd w:val="0"/>
        <w:jc w:val="both"/>
        <w:rPr>
          <w:sz w:val="20"/>
          <w:szCs w:val="20"/>
        </w:rPr>
      </w:pPr>
      <w:r w:rsidRPr="002213E5">
        <w:rPr>
          <w:sz w:val="20"/>
          <w:szCs w:val="20"/>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2213E5" w:rsidRPr="002213E5" w:rsidRDefault="002213E5" w:rsidP="00C95FEA">
      <w:pPr>
        <w:widowControl w:val="0"/>
        <w:shd w:val="clear" w:color="auto" w:fill="FFFFFF"/>
        <w:suppressAutoHyphens/>
        <w:autoSpaceDE w:val="0"/>
        <w:autoSpaceDN w:val="0"/>
        <w:adjustRightInd w:val="0"/>
        <w:jc w:val="both"/>
        <w:rPr>
          <w:sz w:val="20"/>
          <w:szCs w:val="20"/>
        </w:rPr>
      </w:pPr>
    </w:p>
    <w:p w:rsidR="00C95FEA" w:rsidRPr="002213E5" w:rsidRDefault="00C95FEA" w:rsidP="000D106F">
      <w:pPr>
        <w:numPr>
          <w:ilvl w:val="0"/>
          <w:numId w:val="4"/>
        </w:numPr>
        <w:ind w:left="0" w:firstLine="0"/>
        <w:jc w:val="center"/>
        <w:rPr>
          <w:sz w:val="20"/>
          <w:szCs w:val="20"/>
        </w:rPr>
      </w:pPr>
      <w:r w:rsidRPr="002213E5">
        <w:rPr>
          <w:b/>
          <w:sz w:val="20"/>
          <w:szCs w:val="20"/>
        </w:rPr>
        <w:t>Обязанности Сторон</w:t>
      </w:r>
    </w:p>
    <w:p w:rsidR="00C95FEA" w:rsidRPr="002213E5" w:rsidRDefault="00C95FEA" w:rsidP="00C95FEA">
      <w:pPr>
        <w:suppressAutoHyphens/>
        <w:jc w:val="both"/>
        <w:rPr>
          <w:sz w:val="20"/>
          <w:szCs w:val="20"/>
        </w:rPr>
      </w:pPr>
      <w:r w:rsidRPr="002213E5">
        <w:rPr>
          <w:b/>
          <w:bCs/>
          <w:sz w:val="20"/>
          <w:szCs w:val="20"/>
        </w:rPr>
        <w:t>3.1. Исполнитель обязан:</w:t>
      </w:r>
    </w:p>
    <w:p w:rsidR="00C95FEA" w:rsidRPr="002213E5"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20"/>
          <w:szCs w:val="20"/>
        </w:rPr>
      </w:pPr>
      <w:r w:rsidRPr="002213E5">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rsidR="00C95FEA" w:rsidRPr="002213E5"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20"/>
          <w:szCs w:val="20"/>
        </w:rPr>
      </w:pPr>
      <w:r w:rsidRPr="002213E5">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C95FEA" w:rsidRPr="002213E5"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20"/>
          <w:szCs w:val="20"/>
        </w:rPr>
      </w:pPr>
      <w:r w:rsidRPr="002213E5">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95FEA" w:rsidRPr="002213E5"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20"/>
          <w:szCs w:val="20"/>
        </w:rPr>
      </w:pPr>
      <w:r w:rsidRPr="002213E5">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95FEA" w:rsidRPr="002213E5"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20"/>
          <w:szCs w:val="20"/>
        </w:rPr>
      </w:pPr>
      <w:r w:rsidRPr="002213E5">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C95FEA" w:rsidRPr="002213E5"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20"/>
          <w:szCs w:val="20"/>
        </w:rPr>
      </w:pPr>
      <w:r w:rsidRPr="002213E5">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95FEA" w:rsidRPr="002213E5"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b/>
          <w:sz w:val="20"/>
          <w:szCs w:val="20"/>
        </w:rPr>
      </w:pPr>
      <w:r w:rsidRPr="002213E5">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95FEA" w:rsidRPr="002213E5" w:rsidRDefault="00C95FEA" w:rsidP="00C95FEA">
      <w:pPr>
        <w:widowControl w:val="0"/>
        <w:suppressAutoHyphens/>
        <w:autoSpaceDE w:val="0"/>
        <w:autoSpaceDN w:val="0"/>
        <w:adjustRightInd w:val="0"/>
        <w:jc w:val="both"/>
        <w:rPr>
          <w:sz w:val="20"/>
          <w:szCs w:val="20"/>
        </w:rPr>
      </w:pPr>
      <w:r w:rsidRPr="002213E5">
        <w:rPr>
          <w:b/>
          <w:bCs/>
          <w:sz w:val="20"/>
          <w:szCs w:val="20"/>
        </w:rPr>
        <w:t>3.2. Заказчик обязан:</w:t>
      </w:r>
    </w:p>
    <w:p w:rsidR="00C95FEA" w:rsidRPr="002213E5" w:rsidRDefault="00C95FEA" w:rsidP="00C95FEA">
      <w:pPr>
        <w:pStyle w:val="ae"/>
        <w:widowControl w:val="0"/>
        <w:autoSpaceDE w:val="0"/>
        <w:autoSpaceDN w:val="0"/>
        <w:adjustRightInd w:val="0"/>
        <w:spacing w:after="0" w:line="240" w:lineRule="auto"/>
        <w:ind w:left="0"/>
        <w:jc w:val="both"/>
        <w:rPr>
          <w:rFonts w:ascii="Times New Roman" w:hAnsi="Times New Roman"/>
          <w:sz w:val="20"/>
          <w:szCs w:val="20"/>
        </w:rPr>
      </w:pPr>
      <w:r w:rsidRPr="002213E5">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95FEA" w:rsidRPr="002213E5" w:rsidRDefault="00C95FEA" w:rsidP="00C95FEA">
      <w:pPr>
        <w:pStyle w:val="ae"/>
        <w:widowControl w:val="0"/>
        <w:autoSpaceDE w:val="0"/>
        <w:autoSpaceDN w:val="0"/>
        <w:adjustRightInd w:val="0"/>
        <w:spacing w:after="0" w:line="240" w:lineRule="auto"/>
        <w:ind w:left="0"/>
        <w:jc w:val="both"/>
        <w:rPr>
          <w:rFonts w:ascii="Times New Roman" w:hAnsi="Times New Roman"/>
          <w:sz w:val="20"/>
          <w:szCs w:val="20"/>
        </w:rPr>
      </w:pPr>
      <w:r w:rsidRPr="002213E5">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95FEA" w:rsidRPr="002213E5" w:rsidRDefault="00C95FEA" w:rsidP="00C95FEA">
      <w:pPr>
        <w:pStyle w:val="ae"/>
        <w:widowControl w:val="0"/>
        <w:autoSpaceDE w:val="0"/>
        <w:autoSpaceDN w:val="0"/>
        <w:adjustRightInd w:val="0"/>
        <w:spacing w:after="0" w:line="240" w:lineRule="auto"/>
        <w:ind w:left="0"/>
        <w:jc w:val="both"/>
        <w:rPr>
          <w:rFonts w:ascii="Times New Roman" w:hAnsi="Times New Roman"/>
          <w:sz w:val="20"/>
          <w:szCs w:val="20"/>
        </w:rPr>
      </w:pPr>
      <w:r w:rsidRPr="002213E5">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C95FEA" w:rsidRPr="002213E5" w:rsidRDefault="00C95FEA" w:rsidP="00C95FEA">
      <w:pPr>
        <w:pStyle w:val="ae"/>
        <w:widowControl w:val="0"/>
        <w:autoSpaceDE w:val="0"/>
        <w:autoSpaceDN w:val="0"/>
        <w:adjustRightInd w:val="0"/>
        <w:spacing w:after="0" w:line="240" w:lineRule="auto"/>
        <w:ind w:left="0"/>
        <w:jc w:val="both"/>
        <w:rPr>
          <w:rFonts w:ascii="Times New Roman" w:hAnsi="Times New Roman"/>
          <w:sz w:val="20"/>
          <w:szCs w:val="20"/>
        </w:rPr>
      </w:pPr>
      <w:r w:rsidRPr="002213E5">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2213E5" w:rsidRPr="002213E5" w:rsidRDefault="002213E5" w:rsidP="00C95FEA">
      <w:pPr>
        <w:pStyle w:val="ae"/>
        <w:widowControl w:val="0"/>
        <w:autoSpaceDE w:val="0"/>
        <w:autoSpaceDN w:val="0"/>
        <w:adjustRightInd w:val="0"/>
        <w:spacing w:after="0" w:line="240" w:lineRule="auto"/>
        <w:ind w:left="0"/>
        <w:jc w:val="both"/>
        <w:rPr>
          <w:rFonts w:ascii="Times New Roman" w:hAnsi="Times New Roman"/>
          <w:sz w:val="20"/>
          <w:szCs w:val="20"/>
        </w:rPr>
      </w:pPr>
    </w:p>
    <w:p w:rsidR="00C95FEA" w:rsidRPr="002213E5" w:rsidRDefault="00C95FEA" w:rsidP="000D106F">
      <w:pPr>
        <w:pStyle w:val="ae"/>
        <w:numPr>
          <w:ilvl w:val="0"/>
          <w:numId w:val="4"/>
        </w:numPr>
        <w:suppressAutoHyphens w:val="0"/>
        <w:spacing w:after="0" w:line="240" w:lineRule="auto"/>
        <w:ind w:left="0" w:firstLine="0"/>
        <w:jc w:val="center"/>
        <w:rPr>
          <w:rFonts w:ascii="Times New Roman" w:hAnsi="Times New Roman"/>
          <w:sz w:val="20"/>
          <w:szCs w:val="20"/>
        </w:rPr>
      </w:pPr>
      <w:r w:rsidRPr="002213E5">
        <w:rPr>
          <w:rFonts w:ascii="Times New Roman" w:hAnsi="Times New Roman"/>
          <w:b/>
          <w:bCs/>
          <w:sz w:val="20"/>
          <w:szCs w:val="20"/>
        </w:rPr>
        <w:t>Порядок приемки услуг.</w:t>
      </w:r>
    </w:p>
    <w:p w:rsidR="00C95FEA" w:rsidRPr="002213E5" w:rsidRDefault="00C95FEA" w:rsidP="00C95FEA">
      <w:pPr>
        <w:pStyle w:val="ad"/>
        <w:shd w:val="clear" w:color="auto" w:fill="FFFFFF"/>
        <w:spacing w:after="0" w:line="100" w:lineRule="atLeast"/>
        <w:jc w:val="both"/>
        <w:rPr>
          <w:rFonts w:ascii="Times New Roman" w:hAnsi="Times New Roman" w:cs="Times New Roman"/>
          <w:color w:val="auto"/>
          <w:sz w:val="20"/>
          <w:szCs w:val="20"/>
        </w:rPr>
      </w:pPr>
      <w:r w:rsidRPr="002213E5">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2213E5">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003D58E7" w:rsidRPr="002213E5">
        <w:rPr>
          <w:rFonts w:ascii="Times New Roman" w:hAnsi="Times New Roman" w:cs="Times New Roman"/>
          <w:color w:val="auto"/>
          <w:sz w:val="20"/>
          <w:szCs w:val="20"/>
        </w:rPr>
        <w:t xml:space="preserve"> </w:t>
      </w:r>
      <w:r w:rsidRPr="002213E5">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2213E5">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2213E5">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2213E5">
        <w:rPr>
          <w:rFonts w:ascii="Times New Roman" w:hAnsi="Times New Roman" w:cs="Times New Roman"/>
          <w:color w:val="auto"/>
          <w:sz w:val="20"/>
          <w:szCs w:val="20"/>
        </w:rPr>
        <w:t>и</w:t>
      </w:r>
      <w:proofErr w:type="gramEnd"/>
      <w:r w:rsidRPr="002213E5">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C95FEA" w:rsidRPr="002213E5" w:rsidRDefault="00C95FEA" w:rsidP="00C95FEA">
      <w:pPr>
        <w:suppressAutoHyphens/>
        <w:jc w:val="both"/>
        <w:rPr>
          <w:sz w:val="20"/>
          <w:szCs w:val="20"/>
        </w:rPr>
      </w:pPr>
      <w:r w:rsidRPr="002213E5">
        <w:rPr>
          <w:sz w:val="20"/>
          <w:szCs w:val="20"/>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95FEA" w:rsidRPr="002213E5" w:rsidRDefault="00C95FEA" w:rsidP="0047783A">
      <w:pPr>
        <w:suppressAutoHyphens/>
        <w:jc w:val="both"/>
        <w:rPr>
          <w:sz w:val="20"/>
          <w:szCs w:val="20"/>
        </w:rPr>
      </w:pPr>
      <w:r w:rsidRPr="002213E5">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2213E5" w:rsidRPr="002213E5" w:rsidRDefault="002213E5" w:rsidP="0047783A">
      <w:pPr>
        <w:suppressAutoHyphens/>
        <w:jc w:val="both"/>
        <w:rPr>
          <w:sz w:val="20"/>
          <w:szCs w:val="20"/>
        </w:rPr>
      </w:pPr>
    </w:p>
    <w:p w:rsidR="00C95FEA" w:rsidRPr="002213E5" w:rsidRDefault="00C95FEA" w:rsidP="000D106F">
      <w:pPr>
        <w:numPr>
          <w:ilvl w:val="0"/>
          <w:numId w:val="4"/>
        </w:numPr>
        <w:ind w:left="0" w:firstLine="0"/>
        <w:jc w:val="center"/>
        <w:rPr>
          <w:b/>
          <w:sz w:val="20"/>
          <w:szCs w:val="20"/>
        </w:rPr>
      </w:pPr>
      <w:r w:rsidRPr="002213E5">
        <w:rPr>
          <w:b/>
          <w:sz w:val="20"/>
          <w:szCs w:val="20"/>
        </w:rPr>
        <w:t>Ответственность сторон</w:t>
      </w:r>
    </w:p>
    <w:p w:rsidR="00C95FEA" w:rsidRPr="002213E5" w:rsidRDefault="00C95FEA" w:rsidP="00C95FEA">
      <w:pPr>
        <w:jc w:val="both"/>
        <w:rPr>
          <w:sz w:val="20"/>
          <w:szCs w:val="20"/>
        </w:rPr>
      </w:pPr>
      <w:r w:rsidRPr="002213E5">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95FEA" w:rsidRPr="002213E5" w:rsidRDefault="00C95FEA" w:rsidP="00C95FEA">
      <w:pPr>
        <w:pStyle w:val="ae"/>
        <w:spacing w:after="0" w:line="240" w:lineRule="auto"/>
        <w:ind w:left="0"/>
        <w:jc w:val="both"/>
        <w:rPr>
          <w:rFonts w:ascii="Times New Roman" w:hAnsi="Times New Roman"/>
          <w:sz w:val="20"/>
          <w:szCs w:val="20"/>
        </w:rPr>
      </w:pPr>
      <w:r w:rsidRPr="002213E5">
        <w:rPr>
          <w:rFonts w:ascii="Times New Roman" w:hAnsi="Times New Roman"/>
          <w:sz w:val="20"/>
          <w:szCs w:val="20"/>
        </w:rPr>
        <w:t xml:space="preserve">5.2. За ненадлежащее исполнение или неисполнение обязательств, предусмотренных </w:t>
      </w:r>
      <w:proofErr w:type="spellStart"/>
      <w:r w:rsidRPr="002213E5">
        <w:rPr>
          <w:rFonts w:ascii="Times New Roman" w:hAnsi="Times New Roman"/>
          <w:sz w:val="20"/>
          <w:szCs w:val="20"/>
        </w:rPr>
        <w:t>пп</w:t>
      </w:r>
      <w:proofErr w:type="spellEnd"/>
      <w:r w:rsidRPr="002213E5">
        <w:rPr>
          <w:rFonts w:ascii="Times New Roman" w:hAnsi="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2213E5">
        <w:rPr>
          <w:rFonts w:ascii="Times New Roman" w:hAnsi="Times New Roman"/>
          <w:sz w:val="20"/>
          <w:szCs w:val="20"/>
        </w:rPr>
        <w:t>ненадлежаще</w:t>
      </w:r>
      <w:proofErr w:type="spellEnd"/>
      <w:r w:rsidRPr="002213E5">
        <w:rPr>
          <w:rFonts w:ascii="Times New Roman" w:hAnsi="Times New Roman"/>
          <w:sz w:val="20"/>
          <w:szCs w:val="20"/>
        </w:rPr>
        <w:t xml:space="preserve"> выполненных обязательств.</w:t>
      </w:r>
    </w:p>
    <w:p w:rsidR="00C95FEA" w:rsidRPr="002213E5" w:rsidRDefault="00C95FEA" w:rsidP="00C95FEA">
      <w:pPr>
        <w:pStyle w:val="ae"/>
        <w:spacing w:after="0" w:line="240" w:lineRule="auto"/>
        <w:ind w:left="0"/>
        <w:jc w:val="both"/>
        <w:rPr>
          <w:rFonts w:ascii="Times New Roman" w:hAnsi="Times New Roman"/>
          <w:sz w:val="20"/>
          <w:szCs w:val="20"/>
        </w:rPr>
      </w:pPr>
      <w:r w:rsidRPr="002213E5">
        <w:rPr>
          <w:rFonts w:ascii="Times New Roman" w:hAnsi="Times New Roman"/>
          <w:sz w:val="20"/>
          <w:szCs w:val="20"/>
        </w:rPr>
        <w:t xml:space="preserve">5.3. </w:t>
      </w:r>
      <w:proofErr w:type="gramStart"/>
      <w:r w:rsidRPr="002213E5">
        <w:rPr>
          <w:rFonts w:ascii="Times New Roman" w:hAnsi="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C95FEA" w:rsidRPr="002213E5" w:rsidRDefault="00C95FEA" w:rsidP="00C95FEA">
      <w:pPr>
        <w:pStyle w:val="ae"/>
        <w:spacing w:after="0" w:line="240" w:lineRule="auto"/>
        <w:ind w:left="0"/>
        <w:jc w:val="both"/>
        <w:rPr>
          <w:rFonts w:ascii="Times New Roman" w:hAnsi="Times New Roman"/>
          <w:sz w:val="20"/>
          <w:szCs w:val="20"/>
        </w:rPr>
      </w:pPr>
      <w:r w:rsidRPr="002213E5">
        <w:rPr>
          <w:rFonts w:ascii="Times New Roman" w:hAnsi="Times New Roman"/>
          <w:sz w:val="20"/>
          <w:szCs w:val="20"/>
        </w:rPr>
        <w:t xml:space="preserve">5.4. </w:t>
      </w:r>
      <w:r w:rsidRPr="002213E5">
        <w:rPr>
          <w:rFonts w:ascii="Times New Roman" w:hAnsi="Times New Roman" w:cs="Times New Roman"/>
          <w:sz w:val="20"/>
          <w:szCs w:val="20"/>
        </w:rPr>
        <w:t xml:space="preserve">В случае нарушения Исполнителем сроков, предусмотренных </w:t>
      </w:r>
      <w:proofErr w:type="spellStart"/>
      <w:r w:rsidRPr="002213E5">
        <w:rPr>
          <w:rFonts w:ascii="Times New Roman" w:hAnsi="Times New Roman" w:cs="Times New Roman"/>
          <w:sz w:val="20"/>
          <w:szCs w:val="20"/>
        </w:rPr>
        <w:t>пп</w:t>
      </w:r>
      <w:proofErr w:type="spellEnd"/>
      <w:r w:rsidRPr="002213E5">
        <w:rPr>
          <w:rFonts w:ascii="Times New Roman" w:hAnsi="Times New Roman" w:cs="Times New Roman"/>
          <w:sz w:val="20"/>
          <w:szCs w:val="20"/>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95FEA" w:rsidRPr="002213E5" w:rsidRDefault="00C95FEA" w:rsidP="00C95FEA">
      <w:pPr>
        <w:widowControl w:val="0"/>
        <w:shd w:val="clear" w:color="auto" w:fill="FFFFFF"/>
        <w:suppressAutoHyphens/>
        <w:autoSpaceDE w:val="0"/>
        <w:autoSpaceDN w:val="0"/>
        <w:adjustRightInd w:val="0"/>
        <w:jc w:val="both"/>
        <w:rPr>
          <w:color w:val="000000"/>
          <w:sz w:val="20"/>
          <w:szCs w:val="20"/>
        </w:rPr>
      </w:pPr>
      <w:r w:rsidRPr="002213E5">
        <w:rPr>
          <w:color w:val="000000"/>
          <w:sz w:val="20"/>
          <w:szCs w:val="20"/>
        </w:rPr>
        <w:t xml:space="preserve">5.5. Уплата неустойки не освобождает Исполнителя от выполнения своих обязательств по настоящему </w:t>
      </w:r>
      <w:r w:rsidRPr="002213E5">
        <w:rPr>
          <w:sz w:val="20"/>
          <w:szCs w:val="20"/>
        </w:rPr>
        <w:t>договор</w:t>
      </w:r>
      <w:r w:rsidRPr="002213E5">
        <w:rPr>
          <w:color w:val="000000"/>
          <w:sz w:val="20"/>
          <w:szCs w:val="20"/>
        </w:rPr>
        <w:t>у.</w:t>
      </w:r>
    </w:p>
    <w:p w:rsidR="002213E5" w:rsidRPr="002213E5" w:rsidRDefault="002213E5" w:rsidP="00C95FEA">
      <w:pPr>
        <w:widowControl w:val="0"/>
        <w:shd w:val="clear" w:color="auto" w:fill="FFFFFF"/>
        <w:suppressAutoHyphens/>
        <w:autoSpaceDE w:val="0"/>
        <w:autoSpaceDN w:val="0"/>
        <w:adjustRightInd w:val="0"/>
        <w:jc w:val="both"/>
        <w:rPr>
          <w:color w:val="000000"/>
          <w:sz w:val="20"/>
          <w:szCs w:val="20"/>
        </w:rPr>
      </w:pPr>
    </w:p>
    <w:p w:rsidR="00C95FEA" w:rsidRPr="002213E5" w:rsidRDefault="00C95FEA" w:rsidP="000D106F">
      <w:pPr>
        <w:pStyle w:val="ae"/>
        <w:numPr>
          <w:ilvl w:val="0"/>
          <w:numId w:val="5"/>
        </w:numPr>
        <w:suppressAutoHyphens w:val="0"/>
        <w:spacing w:after="0" w:line="240" w:lineRule="auto"/>
        <w:ind w:left="0" w:firstLine="0"/>
        <w:jc w:val="center"/>
        <w:rPr>
          <w:rFonts w:ascii="Times New Roman" w:hAnsi="Times New Roman" w:cs="Times New Roman"/>
          <w:b/>
          <w:sz w:val="20"/>
          <w:szCs w:val="20"/>
        </w:rPr>
      </w:pPr>
      <w:r w:rsidRPr="002213E5">
        <w:rPr>
          <w:rFonts w:ascii="Times New Roman" w:hAnsi="Times New Roman" w:cs="Times New Roman"/>
          <w:b/>
          <w:sz w:val="20"/>
          <w:szCs w:val="20"/>
        </w:rPr>
        <w:t>Обеспечение исполнения договора</w:t>
      </w:r>
    </w:p>
    <w:p w:rsidR="00C95FEA" w:rsidRPr="002213E5" w:rsidRDefault="00C95FEA" w:rsidP="00C95FEA">
      <w:pPr>
        <w:pStyle w:val="ad"/>
        <w:tabs>
          <w:tab w:val="left" w:pos="0"/>
          <w:tab w:val="left" w:pos="1276"/>
        </w:tabs>
        <w:spacing w:after="0" w:line="240" w:lineRule="auto"/>
        <w:jc w:val="both"/>
        <w:rPr>
          <w:rFonts w:ascii="Times New Roman" w:hAnsi="Times New Roman" w:cs="Times New Roman"/>
          <w:b/>
          <w:sz w:val="20"/>
          <w:szCs w:val="20"/>
        </w:rPr>
      </w:pPr>
      <w:r w:rsidRPr="002213E5">
        <w:rPr>
          <w:rFonts w:ascii="Times New Roman" w:hAnsi="Times New Roman" w:cs="Times New Roman"/>
          <w:sz w:val="20"/>
          <w:szCs w:val="20"/>
        </w:rPr>
        <w:t>6.1. Размер обеспечения исполнения договора составляет _________ рублей.</w:t>
      </w:r>
    </w:p>
    <w:p w:rsidR="00C95FEA" w:rsidRPr="002213E5" w:rsidRDefault="00C95FEA" w:rsidP="00C95FEA">
      <w:pPr>
        <w:pStyle w:val="ad"/>
        <w:tabs>
          <w:tab w:val="left" w:pos="0"/>
          <w:tab w:val="left" w:pos="1276"/>
        </w:tabs>
        <w:spacing w:after="0" w:line="240" w:lineRule="auto"/>
        <w:jc w:val="both"/>
        <w:rPr>
          <w:rFonts w:ascii="Times New Roman" w:hAnsi="Times New Roman" w:cs="Times New Roman"/>
          <w:b/>
          <w:sz w:val="20"/>
          <w:szCs w:val="20"/>
        </w:rPr>
      </w:pPr>
      <w:r w:rsidRPr="002213E5">
        <w:rPr>
          <w:rFonts w:ascii="Times New Roman" w:hAnsi="Times New Roman" w:cs="Times New Roman"/>
          <w:color w:val="auto"/>
          <w:sz w:val="20"/>
          <w:szCs w:val="20"/>
        </w:rPr>
        <w:t xml:space="preserve">6.2. Исполнение Договора обеспечивается предоставлением </w:t>
      </w:r>
      <w:r w:rsidR="0047783A" w:rsidRPr="002213E5">
        <w:rPr>
          <w:rFonts w:ascii="Times New Roman" w:hAnsi="Times New Roman" w:cs="Times New Roman"/>
          <w:color w:val="auto"/>
          <w:sz w:val="20"/>
          <w:szCs w:val="20"/>
        </w:rPr>
        <w:t>независимой</w:t>
      </w:r>
      <w:r w:rsidRPr="002213E5">
        <w:rPr>
          <w:rFonts w:ascii="Times New Roman" w:hAnsi="Times New Roman" w:cs="Times New Roman"/>
          <w:color w:val="auto"/>
          <w:sz w:val="20"/>
          <w:szCs w:val="20"/>
        </w:rPr>
        <w:t xml:space="preserve"> гарантии или внесением денежных средств на счет Заказчика. Способ о</w:t>
      </w:r>
      <w:r w:rsidRPr="002213E5">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C95FEA" w:rsidRPr="002213E5" w:rsidRDefault="00C95FEA" w:rsidP="00C95FEA">
      <w:pPr>
        <w:pStyle w:val="ad"/>
        <w:tabs>
          <w:tab w:val="left" w:pos="0"/>
          <w:tab w:val="left" w:pos="1276"/>
        </w:tabs>
        <w:spacing w:after="0" w:line="240" w:lineRule="auto"/>
        <w:jc w:val="both"/>
        <w:rPr>
          <w:rFonts w:ascii="Times New Roman" w:hAnsi="Times New Roman" w:cs="Times New Roman"/>
          <w:b/>
          <w:sz w:val="20"/>
          <w:szCs w:val="20"/>
        </w:rPr>
      </w:pPr>
      <w:r w:rsidRPr="002213E5">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C95FEA" w:rsidRPr="002213E5" w:rsidRDefault="00C95FEA" w:rsidP="00C95FEA">
      <w:pPr>
        <w:pStyle w:val="ad"/>
        <w:tabs>
          <w:tab w:val="left" w:pos="0"/>
          <w:tab w:val="left" w:pos="1276"/>
        </w:tabs>
        <w:spacing w:after="0" w:line="240" w:lineRule="auto"/>
        <w:jc w:val="both"/>
        <w:rPr>
          <w:rFonts w:ascii="Times New Roman" w:hAnsi="Times New Roman" w:cs="Times New Roman"/>
          <w:sz w:val="20"/>
          <w:szCs w:val="20"/>
        </w:rPr>
      </w:pPr>
      <w:r w:rsidRPr="002213E5">
        <w:rPr>
          <w:rFonts w:ascii="Times New Roman" w:hAnsi="Times New Roman" w:cs="Times New Roman"/>
          <w:sz w:val="20"/>
          <w:szCs w:val="20"/>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95FEA" w:rsidRPr="002213E5" w:rsidRDefault="00C95FEA" w:rsidP="00C95FEA">
      <w:pPr>
        <w:pStyle w:val="ad"/>
        <w:tabs>
          <w:tab w:val="left" w:pos="0"/>
          <w:tab w:val="left" w:pos="1276"/>
        </w:tabs>
        <w:spacing w:after="0" w:line="240" w:lineRule="auto"/>
        <w:jc w:val="both"/>
        <w:rPr>
          <w:rFonts w:ascii="Times New Roman" w:hAnsi="Times New Roman" w:cs="Times New Roman"/>
          <w:sz w:val="20"/>
          <w:szCs w:val="20"/>
        </w:rPr>
      </w:pPr>
      <w:r w:rsidRPr="002213E5">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95FEA" w:rsidRPr="002213E5" w:rsidRDefault="00C95FEA" w:rsidP="00C95FEA">
      <w:pPr>
        <w:pStyle w:val="ad"/>
        <w:tabs>
          <w:tab w:val="left" w:pos="0"/>
          <w:tab w:val="left" w:pos="1276"/>
        </w:tabs>
        <w:spacing w:after="0" w:line="240" w:lineRule="auto"/>
        <w:jc w:val="both"/>
        <w:rPr>
          <w:rFonts w:ascii="Times New Roman" w:hAnsi="Times New Roman" w:cs="Times New Roman"/>
          <w:sz w:val="20"/>
          <w:szCs w:val="20"/>
        </w:rPr>
      </w:pPr>
      <w:r w:rsidRPr="002213E5">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95FEA" w:rsidRPr="002213E5" w:rsidRDefault="00C95FEA"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sidRPr="002213E5">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C95FEA" w:rsidRPr="002213E5" w:rsidRDefault="00C95FEA"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sidRPr="002213E5">
        <w:rPr>
          <w:rFonts w:ascii="Times New Roman" w:hAnsi="Times New Roman" w:cs="Times New Roman"/>
          <w:sz w:val="20"/>
          <w:szCs w:val="20"/>
        </w:rPr>
        <w:t xml:space="preserve">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47783A" w:rsidRPr="002213E5">
        <w:rPr>
          <w:rFonts w:ascii="Times New Roman" w:hAnsi="Times New Roman" w:cs="Times New Roman"/>
          <w:sz w:val="20"/>
          <w:szCs w:val="20"/>
        </w:rPr>
        <w:t>независимой</w:t>
      </w:r>
      <w:r w:rsidRPr="002213E5">
        <w:rPr>
          <w:rFonts w:ascii="Times New Roman" w:hAnsi="Times New Roman" w:cs="Times New Roman"/>
          <w:sz w:val="20"/>
          <w:szCs w:val="20"/>
        </w:rPr>
        <w:t xml:space="preserve"> гарантии, направленное до окончания срока действия банковской гарантии.</w:t>
      </w:r>
    </w:p>
    <w:p w:rsidR="002213E5" w:rsidRPr="002213E5" w:rsidRDefault="002213E5"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p>
    <w:p w:rsidR="00C95FEA" w:rsidRPr="002213E5" w:rsidRDefault="00C95FEA" w:rsidP="000D106F">
      <w:pPr>
        <w:jc w:val="center"/>
        <w:rPr>
          <w:b/>
          <w:sz w:val="20"/>
          <w:szCs w:val="20"/>
        </w:rPr>
      </w:pPr>
      <w:r w:rsidRPr="002213E5">
        <w:rPr>
          <w:b/>
          <w:sz w:val="20"/>
          <w:szCs w:val="20"/>
        </w:rPr>
        <w:t>7. Действие непреодолимой силы</w:t>
      </w:r>
    </w:p>
    <w:p w:rsidR="00C95FEA" w:rsidRPr="002213E5" w:rsidRDefault="00C95FEA" w:rsidP="00C95FEA">
      <w:pPr>
        <w:suppressAutoHyphens/>
        <w:jc w:val="both"/>
        <w:rPr>
          <w:sz w:val="20"/>
          <w:szCs w:val="20"/>
        </w:rPr>
      </w:pPr>
      <w:r w:rsidRPr="002213E5">
        <w:rPr>
          <w:sz w:val="20"/>
          <w:szCs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95FEA" w:rsidRPr="002213E5" w:rsidRDefault="00C95FEA" w:rsidP="00C95FEA">
      <w:pPr>
        <w:suppressAutoHyphens/>
        <w:jc w:val="both"/>
        <w:rPr>
          <w:sz w:val="20"/>
          <w:szCs w:val="20"/>
        </w:rPr>
      </w:pPr>
      <w:r w:rsidRPr="002213E5">
        <w:rPr>
          <w:sz w:val="20"/>
          <w:szCs w:val="20"/>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95FEA" w:rsidRPr="002213E5" w:rsidRDefault="00C95FEA" w:rsidP="00C95FEA">
      <w:pPr>
        <w:suppressAutoHyphens/>
        <w:jc w:val="both"/>
        <w:rPr>
          <w:sz w:val="20"/>
          <w:szCs w:val="20"/>
        </w:rPr>
      </w:pPr>
      <w:r w:rsidRPr="002213E5">
        <w:rPr>
          <w:sz w:val="20"/>
          <w:szCs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95FEA" w:rsidRPr="002213E5" w:rsidRDefault="00C95FEA" w:rsidP="000D106F">
      <w:pPr>
        <w:jc w:val="center"/>
        <w:rPr>
          <w:b/>
          <w:sz w:val="20"/>
          <w:szCs w:val="20"/>
        </w:rPr>
      </w:pPr>
      <w:r w:rsidRPr="002213E5">
        <w:rPr>
          <w:b/>
          <w:sz w:val="20"/>
          <w:szCs w:val="20"/>
        </w:rPr>
        <w:t>8. Рассмотрение споров</w:t>
      </w:r>
    </w:p>
    <w:p w:rsidR="00C95FEA" w:rsidRPr="002213E5" w:rsidRDefault="00C95FEA" w:rsidP="00C95FEA">
      <w:pPr>
        <w:suppressAutoHyphens/>
        <w:jc w:val="both"/>
        <w:rPr>
          <w:sz w:val="20"/>
          <w:szCs w:val="20"/>
        </w:rPr>
      </w:pPr>
      <w:r w:rsidRPr="002213E5">
        <w:rPr>
          <w:sz w:val="20"/>
          <w:szCs w:val="20"/>
        </w:rPr>
        <w:t>8.1. Все споры или разногласия, возникшие между сторонами по настоящему договору и в связи с ним, разрешаются путем переговоров между ними.</w:t>
      </w:r>
    </w:p>
    <w:p w:rsidR="00C95FEA" w:rsidRPr="002213E5" w:rsidRDefault="00C95FEA" w:rsidP="00C95FEA">
      <w:pPr>
        <w:suppressAutoHyphens/>
        <w:jc w:val="both"/>
        <w:rPr>
          <w:sz w:val="20"/>
          <w:szCs w:val="20"/>
        </w:rPr>
      </w:pPr>
      <w:r w:rsidRPr="002213E5">
        <w:rPr>
          <w:sz w:val="20"/>
          <w:szCs w:val="20"/>
        </w:rPr>
        <w:t>8.2. В случае невозможности разрешения споров или разногласий путем переговоров, они подлежат</w:t>
      </w:r>
      <w:r w:rsidR="003D58E7" w:rsidRPr="002213E5">
        <w:rPr>
          <w:sz w:val="20"/>
          <w:szCs w:val="20"/>
        </w:rPr>
        <w:t xml:space="preserve"> </w:t>
      </w:r>
      <w:r w:rsidRPr="002213E5">
        <w:rPr>
          <w:sz w:val="20"/>
          <w:szCs w:val="20"/>
        </w:rPr>
        <w:t xml:space="preserve">рассмотрению в Арбитражном суде Иркутской области в установленном законодательством РФ порядке. </w:t>
      </w:r>
    </w:p>
    <w:p w:rsidR="002213E5" w:rsidRPr="002213E5" w:rsidRDefault="002213E5" w:rsidP="00C95FEA">
      <w:pPr>
        <w:suppressAutoHyphens/>
        <w:jc w:val="both"/>
        <w:rPr>
          <w:sz w:val="20"/>
          <w:szCs w:val="20"/>
        </w:rPr>
      </w:pPr>
    </w:p>
    <w:p w:rsidR="00C95FEA" w:rsidRPr="002213E5" w:rsidRDefault="00C95FEA" w:rsidP="000D106F">
      <w:pPr>
        <w:jc w:val="center"/>
        <w:rPr>
          <w:b/>
          <w:sz w:val="20"/>
          <w:szCs w:val="20"/>
        </w:rPr>
      </w:pPr>
      <w:r w:rsidRPr="002213E5">
        <w:rPr>
          <w:b/>
          <w:sz w:val="20"/>
          <w:szCs w:val="20"/>
        </w:rPr>
        <w:t>9. Срок действия договора.</w:t>
      </w:r>
    </w:p>
    <w:p w:rsidR="00BE5CC8" w:rsidRPr="002213E5" w:rsidRDefault="00C95FEA" w:rsidP="00C95FEA">
      <w:pPr>
        <w:suppressAutoHyphens/>
        <w:jc w:val="both"/>
        <w:rPr>
          <w:sz w:val="20"/>
          <w:szCs w:val="20"/>
        </w:rPr>
      </w:pPr>
      <w:r w:rsidRPr="002213E5">
        <w:rPr>
          <w:sz w:val="20"/>
          <w:szCs w:val="20"/>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2213E5" w:rsidRPr="002213E5" w:rsidRDefault="002213E5" w:rsidP="00C95FEA">
      <w:pPr>
        <w:suppressAutoHyphens/>
        <w:jc w:val="both"/>
        <w:rPr>
          <w:sz w:val="20"/>
          <w:szCs w:val="20"/>
        </w:rPr>
      </w:pPr>
    </w:p>
    <w:p w:rsidR="00C95FEA" w:rsidRPr="002213E5" w:rsidRDefault="00C95FEA" w:rsidP="000D106F">
      <w:pPr>
        <w:pStyle w:val="af2"/>
        <w:tabs>
          <w:tab w:val="left" w:pos="0"/>
        </w:tabs>
        <w:jc w:val="center"/>
        <w:rPr>
          <w:b/>
          <w:sz w:val="20"/>
        </w:rPr>
      </w:pPr>
      <w:r w:rsidRPr="002213E5">
        <w:rPr>
          <w:b/>
          <w:sz w:val="20"/>
        </w:rPr>
        <w:t>10. Прочие условия</w:t>
      </w:r>
    </w:p>
    <w:p w:rsidR="00C95FEA" w:rsidRPr="002213E5" w:rsidRDefault="00C95FEA" w:rsidP="00C95FEA">
      <w:pPr>
        <w:pStyle w:val="af2"/>
        <w:tabs>
          <w:tab w:val="left" w:pos="2268"/>
        </w:tabs>
        <w:jc w:val="both"/>
        <w:rPr>
          <w:sz w:val="20"/>
        </w:rPr>
      </w:pPr>
      <w:r w:rsidRPr="002213E5">
        <w:rPr>
          <w:sz w:val="20"/>
        </w:rPr>
        <w:t xml:space="preserve">10.1. Взаимоотношения Сторон, не урегулированные настоящим Договором, регулируются действующим законодательством.  </w:t>
      </w:r>
    </w:p>
    <w:p w:rsidR="00C95FEA" w:rsidRPr="002213E5" w:rsidRDefault="00C95FEA" w:rsidP="00C95FEA">
      <w:pPr>
        <w:pStyle w:val="21"/>
        <w:ind w:firstLine="0"/>
        <w:rPr>
          <w:sz w:val="20"/>
        </w:rPr>
      </w:pPr>
      <w:r w:rsidRPr="002213E5">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C95FEA" w:rsidRPr="002213E5" w:rsidRDefault="00C95FEA" w:rsidP="00C95FEA">
      <w:pPr>
        <w:pStyle w:val="21"/>
        <w:ind w:firstLine="0"/>
        <w:rPr>
          <w:sz w:val="20"/>
        </w:rPr>
      </w:pPr>
      <w:r w:rsidRPr="002213E5">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95FEA" w:rsidRPr="002213E5" w:rsidRDefault="00C95FEA" w:rsidP="00C95FEA">
      <w:pPr>
        <w:pStyle w:val="320"/>
        <w:ind w:firstLine="0"/>
        <w:rPr>
          <w:rFonts w:ascii="Times New Roman" w:hAnsi="Times New Roman"/>
          <w:sz w:val="20"/>
          <w:szCs w:val="20"/>
        </w:rPr>
      </w:pPr>
      <w:r w:rsidRPr="002213E5">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95FEA" w:rsidRPr="002213E5" w:rsidRDefault="00C95FEA" w:rsidP="00C95FEA">
      <w:pPr>
        <w:pStyle w:val="320"/>
        <w:ind w:firstLine="0"/>
        <w:rPr>
          <w:rFonts w:ascii="Times New Roman" w:hAnsi="Times New Roman"/>
          <w:sz w:val="20"/>
          <w:szCs w:val="20"/>
        </w:rPr>
      </w:pPr>
      <w:r w:rsidRPr="002213E5">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95FEA" w:rsidRPr="002213E5" w:rsidRDefault="00C95FEA" w:rsidP="00C95FEA">
      <w:pPr>
        <w:pStyle w:val="320"/>
        <w:ind w:firstLine="0"/>
        <w:rPr>
          <w:rFonts w:ascii="Times New Roman" w:hAnsi="Times New Roman"/>
          <w:sz w:val="20"/>
          <w:szCs w:val="20"/>
        </w:rPr>
      </w:pPr>
      <w:r w:rsidRPr="002213E5">
        <w:rPr>
          <w:rFonts w:ascii="Times New Roman" w:hAnsi="Times New Roman"/>
          <w:sz w:val="20"/>
          <w:szCs w:val="20"/>
        </w:rPr>
        <w:t>10.6. Расторжение договора влечет за собой прекращение обязатель</w:t>
      </w:r>
      <w:proofErr w:type="gramStart"/>
      <w:r w:rsidRPr="002213E5">
        <w:rPr>
          <w:rFonts w:ascii="Times New Roman" w:hAnsi="Times New Roman"/>
          <w:sz w:val="20"/>
          <w:szCs w:val="20"/>
        </w:rPr>
        <w:t>ств ст</w:t>
      </w:r>
      <w:proofErr w:type="gramEnd"/>
      <w:r w:rsidRPr="002213E5">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C95FEA" w:rsidRPr="002213E5" w:rsidRDefault="00C95FEA" w:rsidP="00C95FEA">
      <w:pPr>
        <w:jc w:val="both"/>
        <w:rPr>
          <w:sz w:val="20"/>
          <w:szCs w:val="20"/>
        </w:rPr>
      </w:pPr>
      <w:r w:rsidRPr="002213E5">
        <w:rPr>
          <w:sz w:val="20"/>
          <w:szCs w:val="20"/>
        </w:rPr>
        <w:t>10.7. К настоящему Договору прилагается и является его неотъемлемой частью</w:t>
      </w:r>
    </w:p>
    <w:p w:rsidR="00C95FEA" w:rsidRPr="002213E5" w:rsidRDefault="00C95FEA" w:rsidP="00C95FEA">
      <w:pPr>
        <w:jc w:val="both"/>
        <w:rPr>
          <w:i/>
          <w:sz w:val="20"/>
          <w:szCs w:val="20"/>
        </w:rPr>
      </w:pPr>
      <w:r w:rsidRPr="002213E5">
        <w:rPr>
          <w:i/>
          <w:sz w:val="20"/>
          <w:szCs w:val="20"/>
        </w:rPr>
        <w:t>- Спецификация (Приложение № 1)</w:t>
      </w:r>
    </w:p>
    <w:p w:rsidR="002213E5" w:rsidRPr="002213E5" w:rsidRDefault="002213E5" w:rsidP="00C95FEA">
      <w:pPr>
        <w:jc w:val="both"/>
        <w:rPr>
          <w:i/>
          <w:sz w:val="20"/>
          <w:szCs w:val="20"/>
        </w:rPr>
      </w:pPr>
    </w:p>
    <w:p w:rsidR="00393803" w:rsidRPr="002213E5" w:rsidRDefault="00C95FEA" w:rsidP="000D106F">
      <w:pPr>
        <w:pStyle w:val="31"/>
        <w:ind w:firstLine="0"/>
        <w:jc w:val="center"/>
        <w:rPr>
          <w:rFonts w:ascii="Times New Roman" w:hAnsi="Times New Roman"/>
          <w:b/>
          <w:sz w:val="20"/>
          <w:szCs w:val="20"/>
        </w:rPr>
      </w:pPr>
      <w:r w:rsidRPr="002213E5">
        <w:rPr>
          <w:rFonts w:ascii="Times New Roman" w:hAnsi="Times New Roman"/>
          <w:b/>
          <w:sz w:val="20"/>
          <w:szCs w:val="20"/>
        </w:rPr>
        <w:t>11. Юридические адреса, банковские реквизиты и подписи сторон:</w:t>
      </w:r>
    </w:p>
    <w:tbl>
      <w:tblPr>
        <w:tblW w:w="10109" w:type="dxa"/>
        <w:tblLayout w:type="fixed"/>
        <w:tblLook w:val="0000" w:firstRow="0" w:lastRow="0" w:firstColumn="0" w:lastColumn="0" w:noHBand="0" w:noVBand="0"/>
      </w:tblPr>
      <w:tblGrid>
        <w:gridCol w:w="5148"/>
        <w:gridCol w:w="381"/>
        <w:gridCol w:w="4580"/>
      </w:tblGrid>
      <w:tr w:rsidR="00393803" w:rsidRPr="002213E5" w:rsidTr="000F5B53">
        <w:trPr>
          <w:trHeight w:val="851"/>
        </w:trPr>
        <w:tc>
          <w:tcPr>
            <w:tcW w:w="5148" w:type="dxa"/>
          </w:tcPr>
          <w:p w:rsidR="00393803" w:rsidRPr="002213E5" w:rsidRDefault="00393803" w:rsidP="00147B5D">
            <w:pPr>
              <w:pStyle w:val="af2"/>
              <w:widowControl w:val="0"/>
              <w:tabs>
                <w:tab w:val="left" w:pos="2268"/>
              </w:tabs>
              <w:rPr>
                <w:b/>
                <w:sz w:val="20"/>
              </w:rPr>
            </w:pPr>
            <w:r w:rsidRPr="002213E5">
              <w:rPr>
                <w:b/>
                <w:sz w:val="20"/>
              </w:rPr>
              <w:t>Заказчик:</w:t>
            </w:r>
          </w:p>
          <w:p w:rsidR="00393803" w:rsidRPr="002213E5" w:rsidRDefault="00393803" w:rsidP="00147B5D">
            <w:pPr>
              <w:pStyle w:val="af2"/>
              <w:tabs>
                <w:tab w:val="left" w:pos="2268"/>
              </w:tabs>
              <w:rPr>
                <w:b/>
                <w:sz w:val="20"/>
              </w:rPr>
            </w:pPr>
            <w:r w:rsidRPr="002213E5">
              <w:rPr>
                <w:b/>
                <w:sz w:val="20"/>
              </w:rPr>
              <w:t>ОГАУЗ «И</w:t>
            </w:r>
            <w:r w:rsidR="003D58E7" w:rsidRPr="002213E5">
              <w:rPr>
                <w:b/>
                <w:sz w:val="20"/>
              </w:rPr>
              <w:t>ГКБ</w:t>
            </w:r>
            <w:r w:rsidRPr="002213E5">
              <w:rPr>
                <w:b/>
                <w:sz w:val="20"/>
              </w:rPr>
              <w:t xml:space="preserve"> № 8» </w:t>
            </w:r>
          </w:p>
          <w:p w:rsidR="00393803" w:rsidRPr="002213E5" w:rsidRDefault="00393803" w:rsidP="00147B5D">
            <w:pPr>
              <w:pStyle w:val="af2"/>
              <w:tabs>
                <w:tab w:val="left" w:pos="2268"/>
              </w:tabs>
              <w:rPr>
                <w:sz w:val="20"/>
              </w:rPr>
            </w:pPr>
            <w:r w:rsidRPr="002213E5">
              <w:rPr>
                <w:b/>
                <w:sz w:val="20"/>
              </w:rPr>
              <w:t xml:space="preserve">Адрес: </w:t>
            </w:r>
            <w:r w:rsidRPr="002213E5">
              <w:rPr>
                <w:sz w:val="20"/>
              </w:rPr>
              <w:t>664048, г. Иркутск, ул. Ярославского, 300</w:t>
            </w:r>
          </w:p>
          <w:p w:rsidR="00393803" w:rsidRPr="002213E5" w:rsidRDefault="00393803" w:rsidP="00147B5D">
            <w:pPr>
              <w:pStyle w:val="af2"/>
              <w:tabs>
                <w:tab w:val="left" w:pos="2268"/>
              </w:tabs>
              <w:rPr>
                <w:sz w:val="20"/>
              </w:rPr>
            </w:pPr>
            <w:r w:rsidRPr="002213E5">
              <w:rPr>
                <w:b/>
                <w:sz w:val="20"/>
              </w:rPr>
              <w:t xml:space="preserve">Телефон </w:t>
            </w:r>
            <w:r w:rsidRPr="002213E5">
              <w:rPr>
                <w:sz w:val="20"/>
              </w:rPr>
              <w:t>44-31-30, 502-490</w:t>
            </w:r>
          </w:p>
          <w:p w:rsidR="00393803" w:rsidRPr="002213E5" w:rsidRDefault="00393803" w:rsidP="00147B5D">
            <w:pPr>
              <w:rPr>
                <w:sz w:val="20"/>
                <w:szCs w:val="20"/>
              </w:rPr>
            </w:pPr>
            <w:r w:rsidRPr="002213E5">
              <w:rPr>
                <w:sz w:val="20"/>
                <w:szCs w:val="20"/>
              </w:rPr>
              <w:t xml:space="preserve">ИНН 3810009342    </w:t>
            </w:r>
          </w:p>
          <w:p w:rsidR="00393803" w:rsidRPr="002213E5" w:rsidRDefault="00393803" w:rsidP="00147B5D">
            <w:pPr>
              <w:rPr>
                <w:sz w:val="20"/>
                <w:szCs w:val="20"/>
              </w:rPr>
            </w:pPr>
            <w:r w:rsidRPr="002213E5">
              <w:rPr>
                <w:sz w:val="20"/>
                <w:szCs w:val="20"/>
              </w:rPr>
              <w:t>КПП 381001001</w:t>
            </w:r>
          </w:p>
          <w:p w:rsidR="00393803" w:rsidRPr="002213E5" w:rsidRDefault="00393803" w:rsidP="00147B5D">
            <w:pPr>
              <w:pStyle w:val="aff0"/>
              <w:widowControl w:val="0"/>
            </w:pPr>
            <w:r w:rsidRPr="002213E5">
              <w:t>Минфин Иркутской области (ОГАУЗ «Иркутская городская клиническая больница № 8», л/с 80303090207, л/с 80303050207)</w:t>
            </w:r>
          </w:p>
          <w:p w:rsidR="00393803" w:rsidRPr="002213E5" w:rsidRDefault="00393803" w:rsidP="00147B5D">
            <w:pPr>
              <w:pStyle w:val="aff0"/>
              <w:widowControl w:val="0"/>
            </w:pPr>
            <w:r w:rsidRPr="002213E5">
              <w:t>Казначейский счет 03224643250000003400</w:t>
            </w:r>
          </w:p>
          <w:p w:rsidR="00393803" w:rsidRPr="002213E5" w:rsidRDefault="00393803" w:rsidP="00147B5D">
            <w:pPr>
              <w:pStyle w:val="aff0"/>
              <w:widowControl w:val="0"/>
            </w:pPr>
            <w:r w:rsidRPr="002213E5">
              <w:t>Банковский счет 40102810145370000026</w:t>
            </w:r>
          </w:p>
          <w:p w:rsidR="00393803" w:rsidRPr="002213E5" w:rsidRDefault="00393803" w:rsidP="00147B5D">
            <w:pPr>
              <w:pStyle w:val="aff0"/>
              <w:widowControl w:val="0"/>
            </w:pPr>
            <w:r w:rsidRPr="002213E5">
              <w:t>Наименование банка: Отделение Иркутск//УФК по Иркутской области, г. Иркутск</w:t>
            </w:r>
          </w:p>
          <w:p w:rsidR="00393803" w:rsidRPr="002213E5" w:rsidRDefault="00393803" w:rsidP="00147B5D">
            <w:pPr>
              <w:pStyle w:val="af2"/>
              <w:widowControl w:val="0"/>
              <w:tabs>
                <w:tab w:val="left" w:pos="2268"/>
              </w:tabs>
              <w:rPr>
                <w:sz w:val="20"/>
              </w:rPr>
            </w:pPr>
            <w:r w:rsidRPr="002213E5">
              <w:rPr>
                <w:sz w:val="20"/>
              </w:rPr>
              <w:t>БИК 012520101</w:t>
            </w:r>
          </w:p>
          <w:p w:rsidR="00393803" w:rsidRPr="002213E5" w:rsidRDefault="00393803" w:rsidP="00147B5D">
            <w:pPr>
              <w:pStyle w:val="af2"/>
              <w:widowControl w:val="0"/>
              <w:tabs>
                <w:tab w:val="left" w:pos="2268"/>
              </w:tabs>
              <w:rPr>
                <w:b/>
                <w:sz w:val="20"/>
              </w:rPr>
            </w:pPr>
            <w:r w:rsidRPr="002213E5">
              <w:rPr>
                <w:b/>
                <w:sz w:val="20"/>
              </w:rPr>
              <w:t>Главный врач</w:t>
            </w:r>
          </w:p>
          <w:p w:rsidR="00393803" w:rsidRPr="002213E5" w:rsidRDefault="00393803" w:rsidP="00147B5D">
            <w:pPr>
              <w:pStyle w:val="af2"/>
              <w:widowControl w:val="0"/>
              <w:tabs>
                <w:tab w:val="left" w:pos="2268"/>
              </w:tabs>
              <w:rPr>
                <w:b/>
                <w:sz w:val="20"/>
              </w:rPr>
            </w:pPr>
            <w:r w:rsidRPr="002213E5">
              <w:rPr>
                <w:b/>
                <w:sz w:val="20"/>
              </w:rPr>
              <w:t xml:space="preserve">_____________________/Ж. В. </w:t>
            </w:r>
            <w:proofErr w:type="spellStart"/>
            <w:r w:rsidRPr="002213E5">
              <w:rPr>
                <w:b/>
                <w:sz w:val="20"/>
              </w:rPr>
              <w:t>Есева</w:t>
            </w:r>
            <w:proofErr w:type="spellEnd"/>
            <w:r w:rsidRPr="002213E5">
              <w:rPr>
                <w:b/>
                <w:sz w:val="20"/>
              </w:rPr>
              <w:t>/</w:t>
            </w:r>
          </w:p>
          <w:p w:rsidR="00393803" w:rsidRPr="002213E5" w:rsidRDefault="00393803" w:rsidP="00147B5D">
            <w:pPr>
              <w:pStyle w:val="ConsNonformat"/>
              <w:rPr>
                <w:rFonts w:ascii="Times New Roman" w:hAnsi="Times New Roman"/>
                <w:bCs/>
                <w:snapToGrid/>
              </w:rPr>
            </w:pPr>
            <w:r w:rsidRPr="002213E5">
              <w:rPr>
                <w:rFonts w:ascii="Times New Roman" w:hAnsi="Times New Roman"/>
                <w:bCs/>
              </w:rPr>
              <w:t>М.П.</w:t>
            </w:r>
          </w:p>
        </w:tc>
        <w:tc>
          <w:tcPr>
            <w:tcW w:w="381" w:type="dxa"/>
          </w:tcPr>
          <w:p w:rsidR="00393803" w:rsidRPr="002213E5" w:rsidRDefault="00393803" w:rsidP="00147B5D">
            <w:pPr>
              <w:pStyle w:val="af2"/>
              <w:widowControl w:val="0"/>
              <w:tabs>
                <w:tab w:val="left" w:pos="2268"/>
              </w:tabs>
              <w:rPr>
                <w:bCs/>
                <w:sz w:val="20"/>
              </w:rPr>
            </w:pPr>
          </w:p>
        </w:tc>
        <w:tc>
          <w:tcPr>
            <w:tcW w:w="4580" w:type="dxa"/>
          </w:tcPr>
          <w:p w:rsidR="00393803" w:rsidRPr="002213E5" w:rsidRDefault="00393803" w:rsidP="00147B5D">
            <w:pPr>
              <w:widowControl w:val="0"/>
              <w:jc w:val="both"/>
              <w:rPr>
                <w:b/>
                <w:sz w:val="20"/>
                <w:szCs w:val="20"/>
              </w:rPr>
            </w:pPr>
            <w:r w:rsidRPr="002213E5">
              <w:rPr>
                <w:b/>
                <w:sz w:val="20"/>
                <w:szCs w:val="20"/>
              </w:rPr>
              <w:t xml:space="preserve">Исполнитель: </w:t>
            </w:r>
          </w:p>
          <w:p w:rsidR="00393803" w:rsidRPr="002213E5" w:rsidRDefault="00393803" w:rsidP="00147B5D">
            <w:pPr>
              <w:widowControl w:val="0"/>
              <w:jc w:val="both"/>
              <w:rPr>
                <w:b/>
                <w:sz w:val="20"/>
                <w:szCs w:val="20"/>
              </w:rPr>
            </w:pPr>
          </w:p>
          <w:p w:rsidR="00393803" w:rsidRPr="002213E5" w:rsidRDefault="00393803" w:rsidP="00147B5D">
            <w:pPr>
              <w:widowControl w:val="0"/>
              <w:tabs>
                <w:tab w:val="left" w:pos="5040"/>
              </w:tabs>
              <w:autoSpaceDE w:val="0"/>
              <w:autoSpaceDN w:val="0"/>
              <w:adjustRightInd w:val="0"/>
              <w:rPr>
                <w:sz w:val="20"/>
                <w:szCs w:val="20"/>
              </w:rPr>
            </w:pPr>
            <w:r w:rsidRPr="002213E5">
              <w:rPr>
                <w:b/>
                <w:sz w:val="20"/>
                <w:szCs w:val="20"/>
              </w:rPr>
              <w:t xml:space="preserve">Адрес: </w:t>
            </w:r>
          </w:p>
          <w:p w:rsidR="00393803" w:rsidRPr="002213E5" w:rsidRDefault="00393803" w:rsidP="00147B5D">
            <w:pPr>
              <w:widowControl w:val="0"/>
              <w:tabs>
                <w:tab w:val="left" w:pos="5040"/>
              </w:tabs>
              <w:autoSpaceDE w:val="0"/>
              <w:autoSpaceDN w:val="0"/>
              <w:adjustRightInd w:val="0"/>
              <w:rPr>
                <w:b/>
                <w:sz w:val="20"/>
                <w:szCs w:val="20"/>
              </w:rPr>
            </w:pPr>
            <w:r w:rsidRPr="002213E5">
              <w:rPr>
                <w:b/>
                <w:sz w:val="20"/>
                <w:szCs w:val="20"/>
              </w:rPr>
              <w:t xml:space="preserve">Телефон </w:t>
            </w:r>
          </w:p>
          <w:p w:rsidR="00393803" w:rsidRPr="002213E5" w:rsidRDefault="00393803" w:rsidP="00147B5D">
            <w:pPr>
              <w:widowControl w:val="0"/>
              <w:tabs>
                <w:tab w:val="left" w:pos="5040"/>
              </w:tabs>
              <w:autoSpaceDE w:val="0"/>
              <w:autoSpaceDN w:val="0"/>
              <w:adjustRightInd w:val="0"/>
              <w:rPr>
                <w:b/>
                <w:sz w:val="20"/>
                <w:szCs w:val="20"/>
              </w:rPr>
            </w:pPr>
            <w:r w:rsidRPr="002213E5">
              <w:rPr>
                <w:b/>
                <w:sz w:val="20"/>
                <w:szCs w:val="20"/>
              </w:rPr>
              <w:t xml:space="preserve">ИНН </w:t>
            </w:r>
          </w:p>
          <w:p w:rsidR="00393803" w:rsidRPr="002213E5" w:rsidRDefault="00393803" w:rsidP="00147B5D">
            <w:pPr>
              <w:widowControl w:val="0"/>
              <w:tabs>
                <w:tab w:val="left" w:pos="5040"/>
              </w:tabs>
              <w:autoSpaceDE w:val="0"/>
              <w:autoSpaceDN w:val="0"/>
              <w:adjustRightInd w:val="0"/>
              <w:rPr>
                <w:b/>
                <w:sz w:val="20"/>
                <w:szCs w:val="20"/>
              </w:rPr>
            </w:pPr>
            <w:r w:rsidRPr="002213E5">
              <w:rPr>
                <w:b/>
                <w:sz w:val="20"/>
                <w:szCs w:val="20"/>
              </w:rPr>
              <w:t xml:space="preserve">КПП </w:t>
            </w:r>
          </w:p>
          <w:p w:rsidR="00393803" w:rsidRPr="002213E5" w:rsidRDefault="00393803" w:rsidP="00147B5D">
            <w:pPr>
              <w:widowControl w:val="0"/>
              <w:tabs>
                <w:tab w:val="left" w:pos="5040"/>
              </w:tabs>
              <w:autoSpaceDE w:val="0"/>
              <w:autoSpaceDN w:val="0"/>
              <w:adjustRightInd w:val="0"/>
              <w:rPr>
                <w:sz w:val="20"/>
                <w:szCs w:val="20"/>
              </w:rPr>
            </w:pPr>
            <w:proofErr w:type="gramStart"/>
            <w:r w:rsidRPr="002213E5">
              <w:rPr>
                <w:b/>
                <w:sz w:val="20"/>
                <w:szCs w:val="20"/>
              </w:rPr>
              <w:t>р</w:t>
            </w:r>
            <w:proofErr w:type="gramEnd"/>
            <w:r w:rsidRPr="002213E5">
              <w:rPr>
                <w:b/>
                <w:sz w:val="20"/>
                <w:szCs w:val="20"/>
              </w:rPr>
              <w:t xml:space="preserve">/с </w:t>
            </w:r>
          </w:p>
          <w:p w:rsidR="00393803" w:rsidRPr="002213E5" w:rsidRDefault="00393803" w:rsidP="00147B5D">
            <w:pPr>
              <w:widowControl w:val="0"/>
              <w:tabs>
                <w:tab w:val="left" w:pos="5040"/>
              </w:tabs>
              <w:autoSpaceDE w:val="0"/>
              <w:autoSpaceDN w:val="0"/>
              <w:adjustRightInd w:val="0"/>
              <w:rPr>
                <w:b/>
                <w:sz w:val="20"/>
                <w:szCs w:val="20"/>
              </w:rPr>
            </w:pPr>
          </w:p>
          <w:p w:rsidR="00393803" w:rsidRPr="002213E5" w:rsidRDefault="00393803" w:rsidP="00147B5D">
            <w:pPr>
              <w:widowControl w:val="0"/>
              <w:tabs>
                <w:tab w:val="left" w:pos="5040"/>
              </w:tabs>
              <w:autoSpaceDE w:val="0"/>
              <w:autoSpaceDN w:val="0"/>
              <w:adjustRightInd w:val="0"/>
              <w:rPr>
                <w:b/>
                <w:sz w:val="20"/>
                <w:szCs w:val="20"/>
              </w:rPr>
            </w:pPr>
            <w:r w:rsidRPr="002213E5">
              <w:rPr>
                <w:b/>
                <w:sz w:val="20"/>
                <w:szCs w:val="20"/>
              </w:rPr>
              <w:t xml:space="preserve">к/с </w:t>
            </w:r>
          </w:p>
          <w:p w:rsidR="00393803" w:rsidRPr="002213E5" w:rsidRDefault="00393803" w:rsidP="00147B5D">
            <w:pPr>
              <w:widowControl w:val="0"/>
              <w:tabs>
                <w:tab w:val="left" w:pos="5040"/>
              </w:tabs>
              <w:autoSpaceDE w:val="0"/>
              <w:autoSpaceDN w:val="0"/>
              <w:adjustRightInd w:val="0"/>
              <w:rPr>
                <w:b/>
                <w:sz w:val="20"/>
                <w:szCs w:val="20"/>
              </w:rPr>
            </w:pPr>
            <w:r w:rsidRPr="002213E5">
              <w:rPr>
                <w:b/>
                <w:sz w:val="20"/>
                <w:szCs w:val="20"/>
              </w:rPr>
              <w:t xml:space="preserve">БИК </w:t>
            </w:r>
          </w:p>
          <w:p w:rsidR="00393803" w:rsidRPr="002213E5" w:rsidRDefault="00393803" w:rsidP="00147B5D">
            <w:pPr>
              <w:widowControl w:val="0"/>
              <w:tabs>
                <w:tab w:val="left" w:pos="5040"/>
              </w:tabs>
              <w:autoSpaceDE w:val="0"/>
              <w:autoSpaceDN w:val="0"/>
              <w:adjustRightInd w:val="0"/>
              <w:rPr>
                <w:b/>
                <w:sz w:val="20"/>
                <w:szCs w:val="20"/>
              </w:rPr>
            </w:pPr>
          </w:p>
          <w:p w:rsidR="00393803" w:rsidRPr="002213E5" w:rsidRDefault="00393803" w:rsidP="00147B5D">
            <w:pPr>
              <w:widowControl w:val="0"/>
              <w:tabs>
                <w:tab w:val="left" w:pos="5040"/>
              </w:tabs>
              <w:autoSpaceDE w:val="0"/>
              <w:autoSpaceDN w:val="0"/>
              <w:adjustRightInd w:val="0"/>
              <w:rPr>
                <w:b/>
                <w:sz w:val="20"/>
                <w:szCs w:val="20"/>
              </w:rPr>
            </w:pPr>
          </w:p>
          <w:p w:rsidR="00393803" w:rsidRPr="002213E5" w:rsidRDefault="00393803" w:rsidP="00147B5D">
            <w:pPr>
              <w:widowControl w:val="0"/>
              <w:tabs>
                <w:tab w:val="left" w:pos="5040"/>
              </w:tabs>
              <w:autoSpaceDE w:val="0"/>
              <w:autoSpaceDN w:val="0"/>
              <w:adjustRightInd w:val="0"/>
              <w:rPr>
                <w:b/>
                <w:sz w:val="20"/>
                <w:szCs w:val="20"/>
              </w:rPr>
            </w:pPr>
          </w:p>
          <w:p w:rsidR="00393803" w:rsidRPr="002213E5" w:rsidRDefault="00393803" w:rsidP="00147B5D">
            <w:pPr>
              <w:widowControl w:val="0"/>
              <w:tabs>
                <w:tab w:val="left" w:pos="5040"/>
              </w:tabs>
              <w:autoSpaceDE w:val="0"/>
              <w:autoSpaceDN w:val="0"/>
              <w:adjustRightInd w:val="0"/>
              <w:rPr>
                <w:b/>
                <w:sz w:val="20"/>
                <w:szCs w:val="20"/>
              </w:rPr>
            </w:pPr>
            <w:r w:rsidRPr="002213E5">
              <w:rPr>
                <w:b/>
                <w:sz w:val="20"/>
                <w:szCs w:val="20"/>
              </w:rPr>
              <w:t>_______________/______________ /</w:t>
            </w:r>
          </w:p>
          <w:p w:rsidR="00393803" w:rsidRPr="002213E5" w:rsidRDefault="00393803" w:rsidP="00147B5D">
            <w:pPr>
              <w:pStyle w:val="af6"/>
              <w:widowControl w:val="0"/>
              <w:rPr>
                <w:rFonts w:ascii="Times New Roman" w:hAnsi="Times New Roman"/>
                <w:bCs/>
              </w:rPr>
            </w:pPr>
            <w:r w:rsidRPr="002213E5">
              <w:rPr>
                <w:rFonts w:ascii="Times New Roman" w:hAnsi="Times New Roman"/>
                <w:bCs/>
              </w:rPr>
              <w:t xml:space="preserve">М.П.      </w:t>
            </w:r>
          </w:p>
        </w:tc>
      </w:tr>
    </w:tbl>
    <w:p w:rsidR="000D106F" w:rsidRDefault="000D106F" w:rsidP="000F5B53">
      <w:pPr>
        <w:jc w:val="right"/>
        <w:rPr>
          <w:sz w:val="20"/>
          <w:szCs w:val="20"/>
        </w:rPr>
      </w:pPr>
    </w:p>
    <w:p w:rsidR="00E94A4D" w:rsidRPr="00E94A4D" w:rsidRDefault="00E94A4D" w:rsidP="000F5B53">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2213E5">
        <w:rPr>
          <w:sz w:val="20"/>
          <w:szCs w:val="20"/>
        </w:rPr>
        <w:t>105-23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694B26" w:rsidRDefault="00694B26" w:rsidP="00694B26">
      <w:pPr>
        <w:jc w:val="center"/>
        <w:rPr>
          <w:b/>
          <w:sz w:val="20"/>
          <w:szCs w:val="20"/>
        </w:rPr>
      </w:pPr>
      <w:r>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3230"/>
        <w:gridCol w:w="3333"/>
        <w:gridCol w:w="595"/>
        <w:gridCol w:w="586"/>
        <w:gridCol w:w="1095"/>
        <w:gridCol w:w="1112"/>
      </w:tblGrid>
      <w:tr w:rsidR="00CF2CAA" w:rsidRPr="0047783A" w:rsidTr="0047783A">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47783A" w:rsidRDefault="00CF2CAA" w:rsidP="0047783A">
            <w:pPr>
              <w:jc w:val="center"/>
              <w:rPr>
                <w:color w:val="000000"/>
                <w:sz w:val="18"/>
                <w:szCs w:val="18"/>
              </w:rPr>
            </w:pPr>
            <w:r w:rsidRPr="0047783A">
              <w:rPr>
                <w:color w:val="000000"/>
                <w:sz w:val="18"/>
                <w:szCs w:val="18"/>
              </w:rPr>
              <w:t xml:space="preserve">№ </w:t>
            </w:r>
            <w:proofErr w:type="gramStart"/>
            <w:r w:rsidRPr="0047783A">
              <w:rPr>
                <w:color w:val="000000"/>
                <w:sz w:val="18"/>
                <w:szCs w:val="18"/>
              </w:rPr>
              <w:t>п</w:t>
            </w:r>
            <w:proofErr w:type="gramEnd"/>
            <w:r w:rsidRPr="0047783A">
              <w:rPr>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47783A" w:rsidRDefault="00CF2CAA" w:rsidP="0047783A">
            <w:pPr>
              <w:jc w:val="center"/>
              <w:rPr>
                <w:color w:val="000000"/>
                <w:sz w:val="18"/>
                <w:szCs w:val="18"/>
              </w:rPr>
            </w:pPr>
            <w:r w:rsidRPr="0047783A">
              <w:rPr>
                <w:color w:val="000000"/>
                <w:sz w:val="18"/>
                <w:szCs w:val="18"/>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47783A" w:rsidRDefault="00CF2CAA" w:rsidP="0047783A">
            <w:pPr>
              <w:jc w:val="center"/>
              <w:rPr>
                <w:color w:val="000000"/>
                <w:sz w:val="18"/>
                <w:szCs w:val="18"/>
              </w:rPr>
            </w:pPr>
            <w:r w:rsidRPr="0047783A">
              <w:rPr>
                <w:color w:val="000000"/>
                <w:sz w:val="18"/>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47783A" w:rsidRDefault="00CF2CAA" w:rsidP="0047783A">
            <w:pPr>
              <w:jc w:val="center"/>
              <w:rPr>
                <w:sz w:val="18"/>
                <w:szCs w:val="18"/>
              </w:rPr>
            </w:pPr>
            <w:r w:rsidRPr="0047783A">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47783A" w:rsidRDefault="00CF2CAA" w:rsidP="0047783A">
            <w:pPr>
              <w:jc w:val="center"/>
              <w:rPr>
                <w:sz w:val="18"/>
                <w:szCs w:val="18"/>
              </w:rPr>
            </w:pPr>
            <w:r w:rsidRPr="0047783A">
              <w:rPr>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47783A" w:rsidRDefault="00CF2CAA" w:rsidP="0047783A">
            <w:pPr>
              <w:jc w:val="center"/>
              <w:rPr>
                <w:sz w:val="18"/>
                <w:szCs w:val="18"/>
              </w:rPr>
            </w:pPr>
            <w:r w:rsidRPr="0047783A">
              <w:rPr>
                <w:bCs/>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47783A" w:rsidRDefault="00CF2CAA" w:rsidP="0047783A">
            <w:pPr>
              <w:jc w:val="center"/>
              <w:rPr>
                <w:sz w:val="18"/>
                <w:szCs w:val="18"/>
              </w:rPr>
            </w:pPr>
            <w:r w:rsidRPr="0047783A">
              <w:rPr>
                <w:sz w:val="18"/>
                <w:szCs w:val="18"/>
              </w:rPr>
              <w:t>Общая стоимость по позиции, руб.</w:t>
            </w:r>
          </w:p>
        </w:tc>
      </w:tr>
      <w:tr w:rsidR="00264A3E" w:rsidRPr="0047783A" w:rsidTr="0047783A">
        <w:trPr>
          <w:trHeight w:val="20"/>
        </w:trPr>
        <w:tc>
          <w:tcPr>
            <w:tcW w:w="0" w:type="auto"/>
            <w:tcBorders>
              <w:top w:val="single" w:sz="4" w:space="0" w:color="auto"/>
              <w:left w:val="single" w:sz="4" w:space="0" w:color="auto"/>
              <w:bottom w:val="single" w:sz="4" w:space="0" w:color="auto"/>
              <w:right w:val="single" w:sz="4" w:space="0" w:color="auto"/>
            </w:tcBorders>
          </w:tcPr>
          <w:p w:rsidR="00264A3E" w:rsidRPr="0047783A" w:rsidRDefault="00264A3E" w:rsidP="00264A3E">
            <w:pPr>
              <w:jc w:val="center"/>
              <w:rPr>
                <w:sz w:val="18"/>
                <w:szCs w:val="18"/>
                <w:lang w:eastAsia="en-US"/>
              </w:rPr>
            </w:pPr>
            <w:r w:rsidRPr="0047783A">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264A3E" w:rsidRPr="0047783A" w:rsidRDefault="00264A3E" w:rsidP="00E22211">
            <w:pPr>
              <w:jc w:val="both"/>
              <w:rPr>
                <w:bCs/>
                <w:sz w:val="18"/>
                <w:szCs w:val="18"/>
              </w:rPr>
            </w:pPr>
            <w:r w:rsidRPr="0047783A">
              <w:rPr>
                <w:bCs/>
                <w:sz w:val="18"/>
                <w:szCs w:val="18"/>
              </w:rPr>
              <w:t xml:space="preserve">Оказание услуг </w:t>
            </w:r>
            <w:r w:rsidR="00E22211" w:rsidRPr="00E22211">
              <w:rPr>
                <w:bCs/>
                <w:sz w:val="18"/>
                <w:szCs w:val="18"/>
              </w:rPr>
              <w:t>по техническому обслуживанию и ремонту системы контроля и управления доступом (СКУД), диспетчеризации и мониторинга инженерных систем здания (ДМИСЗ) телевизионной системы охранного наблюдения (ТСОН), системы внутренней экстренной связи (СЭВС) установленных в здании и территории детской поликлиники ОГАУЗ "ИГКБ №</w:t>
            </w:r>
            <w:r w:rsidR="00E22211">
              <w:rPr>
                <w:bCs/>
                <w:sz w:val="18"/>
                <w:szCs w:val="18"/>
              </w:rPr>
              <w:t xml:space="preserve"> </w:t>
            </w:r>
            <w:r w:rsidR="00E22211" w:rsidRPr="00E22211">
              <w:rPr>
                <w:bCs/>
                <w:sz w:val="18"/>
                <w:szCs w:val="18"/>
              </w:rPr>
              <w:t>8" по адресу: г. Иркутск, ул. Баумана, 214а/1</w:t>
            </w:r>
          </w:p>
        </w:tc>
        <w:tc>
          <w:tcPr>
            <w:tcW w:w="0" w:type="auto"/>
            <w:tcBorders>
              <w:top w:val="single" w:sz="4" w:space="0" w:color="auto"/>
              <w:left w:val="single" w:sz="4" w:space="0" w:color="auto"/>
              <w:bottom w:val="single" w:sz="4" w:space="0" w:color="auto"/>
              <w:right w:val="single" w:sz="4" w:space="0" w:color="auto"/>
            </w:tcBorders>
          </w:tcPr>
          <w:p w:rsidR="003B4307" w:rsidRPr="00295B51" w:rsidRDefault="003B4307" w:rsidP="003B4307">
            <w:pPr>
              <w:tabs>
                <w:tab w:val="left" w:pos="1276"/>
              </w:tabs>
              <w:ind w:firstLine="284"/>
              <w:jc w:val="both"/>
              <w:rPr>
                <w:sz w:val="18"/>
                <w:szCs w:val="20"/>
              </w:rPr>
            </w:pPr>
            <w:proofErr w:type="gramStart"/>
            <w:r w:rsidRPr="00295B51">
              <w:rPr>
                <w:bCs/>
                <w:sz w:val="18"/>
                <w:szCs w:val="20"/>
              </w:rPr>
              <w:t xml:space="preserve">Техническое обслуживание (далее - ТО) и </w:t>
            </w:r>
            <w:r w:rsidRPr="00295B51">
              <w:rPr>
                <w:sz w:val="18"/>
                <w:szCs w:val="20"/>
              </w:rPr>
              <w:t xml:space="preserve">ремонт СКУД, ДМИСЗ, ТСОН, СЭВС установленных в здании и на прилегающей территории детской поликлиники </w:t>
            </w:r>
            <w:r w:rsidRPr="00295B51">
              <w:rPr>
                <w:bCs/>
                <w:sz w:val="18"/>
                <w:szCs w:val="20"/>
              </w:rPr>
              <w:t>ОГАУЗ «ИГКБ №</w:t>
            </w:r>
            <w:r>
              <w:rPr>
                <w:bCs/>
                <w:sz w:val="18"/>
                <w:szCs w:val="20"/>
              </w:rPr>
              <w:t xml:space="preserve"> </w:t>
            </w:r>
            <w:r w:rsidRPr="00295B51">
              <w:rPr>
                <w:bCs/>
                <w:sz w:val="18"/>
                <w:szCs w:val="20"/>
              </w:rPr>
              <w:t xml:space="preserve">8» по адресу: г. Иркутск, ул. Баумана, 214а/1, проводится для </w:t>
            </w:r>
            <w:r w:rsidRPr="00295B51">
              <w:rPr>
                <w:sz w:val="18"/>
                <w:szCs w:val="20"/>
              </w:rPr>
              <w:t xml:space="preserve">поддержания в рабочем состоянии оборудования систем в процессе их эксплуатации путем периодического проведения работ по профилактике и контролю их технического состояния и устранения возникающих неисправностей. </w:t>
            </w:r>
            <w:proofErr w:type="gramEnd"/>
          </w:p>
          <w:p w:rsidR="003B4307" w:rsidRPr="00295B51" w:rsidRDefault="003B4307" w:rsidP="003B4307">
            <w:pPr>
              <w:tabs>
                <w:tab w:val="left" w:pos="1276"/>
              </w:tabs>
              <w:ind w:firstLine="284"/>
              <w:jc w:val="both"/>
              <w:rPr>
                <w:b/>
                <w:bCs/>
                <w:sz w:val="18"/>
                <w:szCs w:val="20"/>
              </w:rPr>
            </w:pPr>
            <w:r w:rsidRPr="00295B51">
              <w:rPr>
                <w:sz w:val="18"/>
                <w:szCs w:val="20"/>
              </w:rPr>
              <w:t xml:space="preserve">Перечень </w:t>
            </w:r>
            <w:proofErr w:type="gramStart"/>
            <w:r w:rsidRPr="00295B51">
              <w:rPr>
                <w:sz w:val="18"/>
                <w:szCs w:val="20"/>
              </w:rPr>
              <w:t>оборудования систем, подлежащего Т</w:t>
            </w:r>
            <w:r>
              <w:rPr>
                <w:sz w:val="18"/>
                <w:szCs w:val="20"/>
              </w:rPr>
              <w:t>О</w:t>
            </w:r>
            <w:r w:rsidRPr="00295B51">
              <w:rPr>
                <w:sz w:val="18"/>
                <w:szCs w:val="20"/>
              </w:rPr>
              <w:t xml:space="preserve"> и ремонту представлен</w:t>
            </w:r>
            <w:proofErr w:type="gramEnd"/>
            <w:r w:rsidRPr="00295B51">
              <w:rPr>
                <w:sz w:val="18"/>
                <w:szCs w:val="20"/>
              </w:rPr>
              <w:t xml:space="preserve"> в Таблице 1.</w:t>
            </w:r>
          </w:p>
          <w:p w:rsidR="003B4307" w:rsidRPr="00295B51" w:rsidRDefault="003B4307" w:rsidP="003B4307">
            <w:pPr>
              <w:autoSpaceDE w:val="0"/>
              <w:ind w:firstLine="284"/>
              <w:jc w:val="both"/>
              <w:rPr>
                <w:sz w:val="18"/>
                <w:szCs w:val="20"/>
              </w:rPr>
            </w:pPr>
            <w:r w:rsidRPr="00295B51">
              <w:rPr>
                <w:sz w:val="18"/>
                <w:szCs w:val="20"/>
              </w:rPr>
              <w:t>Порядок, объем, виды и периодичность проводимых работ определяется эксплуатационной документацией и типовыми технологическими процессами ТО, установленными заводами-изготовителями оборудования, и указаны в Таблице 2.</w:t>
            </w:r>
          </w:p>
          <w:p w:rsidR="00264A3E" w:rsidRPr="0047783A" w:rsidRDefault="003B4307" w:rsidP="003B4307">
            <w:pPr>
              <w:tabs>
                <w:tab w:val="left" w:pos="1276"/>
              </w:tabs>
              <w:jc w:val="both"/>
              <w:rPr>
                <w:sz w:val="18"/>
                <w:szCs w:val="18"/>
              </w:rPr>
            </w:pPr>
            <w:r w:rsidRPr="00295B51">
              <w:rPr>
                <w:sz w:val="18"/>
                <w:szCs w:val="20"/>
              </w:rPr>
              <w:t>Техническое обслуживание системы  видеонаблюдения подразумевает контроль исправной работы видеокамер, записывающих, передающих и контролирующих устройств</w:t>
            </w:r>
            <w:r>
              <w:rPr>
                <w:sz w:val="18"/>
                <w:szCs w:val="20"/>
              </w:rPr>
              <w:t>.</w:t>
            </w:r>
          </w:p>
        </w:tc>
        <w:tc>
          <w:tcPr>
            <w:tcW w:w="0" w:type="auto"/>
            <w:tcBorders>
              <w:top w:val="single" w:sz="4" w:space="0" w:color="auto"/>
              <w:left w:val="single" w:sz="4" w:space="0" w:color="auto"/>
              <w:bottom w:val="single" w:sz="4" w:space="0" w:color="auto"/>
              <w:right w:val="single" w:sz="4" w:space="0" w:color="auto"/>
            </w:tcBorders>
          </w:tcPr>
          <w:p w:rsidR="00264A3E" w:rsidRPr="0047783A" w:rsidRDefault="00264A3E" w:rsidP="00264A3E">
            <w:pPr>
              <w:jc w:val="center"/>
              <w:rPr>
                <w:sz w:val="18"/>
                <w:szCs w:val="18"/>
                <w:lang w:eastAsia="en-US"/>
              </w:rPr>
            </w:pPr>
            <w:r w:rsidRPr="0047783A">
              <w:rPr>
                <w:sz w:val="18"/>
                <w:szCs w:val="18"/>
                <w:lang w:eastAsia="en-US"/>
              </w:rPr>
              <w:t>Мес.</w:t>
            </w:r>
          </w:p>
        </w:tc>
        <w:tc>
          <w:tcPr>
            <w:tcW w:w="0" w:type="auto"/>
            <w:tcBorders>
              <w:top w:val="single" w:sz="4" w:space="0" w:color="auto"/>
              <w:left w:val="single" w:sz="4" w:space="0" w:color="auto"/>
              <w:bottom w:val="single" w:sz="4" w:space="0" w:color="auto"/>
              <w:right w:val="single" w:sz="4" w:space="0" w:color="auto"/>
            </w:tcBorders>
          </w:tcPr>
          <w:p w:rsidR="00264A3E" w:rsidRPr="0047783A" w:rsidRDefault="00264A3E" w:rsidP="00264A3E">
            <w:pPr>
              <w:jc w:val="center"/>
              <w:rPr>
                <w:sz w:val="18"/>
                <w:szCs w:val="18"/>
                <w:lang w:eastAsia="en-US"/>
              </w:rPr>
            </w:pPr>
            <w:r w:rsidRPr="0047783A">
              <w:rPr>
                <w:sz w:val="18"/>
                <w:szCs w:val="18"/>
                <w:lang w:eastAsia="en-US"/>
              </w:rPr>
              <w:t>12</w:t>
            </w:r>
          </w:p>
        </w:tc>
        <w:tc>
          <w:tcPr>
            <w:tcW w:w="0" w:type="auto"/>
            <w:tcBorders>
              <w:top w:val="single" w:sz="4" w:space="0" w:color="auto"/>
              <w:left w:val="single" w:sz="4" w:space="0" w:color="auto"/>
              <w:bottom w:val="single" w:sz="4" w:space="0" w:color="auto"/>
              <w:right w:val="single" w:sz="4" w:space="0" w:color="auto"/>
            </w:tcBorders>
          </w:tcPr>
          <w:p w:rsidR="00264A3E" w:rsidRPr="0047783A" w:rsidRDefault="00264A3E">
            <w:pPr>
              <w:pStyle w:val="afa"/>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264A3E" w:rsidRPr="0047783A" w:rsidRDefault="00264A3E">
            <w:pPr>
              <w:jc w:val="both"/>
              <w:rPr>
                <w:sz w:val="18"/>
                <w:szCs w:val="18"/>
              </w:rPr>
            </w:pPr>
          </w:p>
        </w:tc>
      </w:tr>
      <w:tr w:rsidR="00054C51" w:rsidRPr="0047783A" w:rsidTr="0047783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54C51" w:rsidRPr="0047783A" w:rsidRDefault="00054C51">
            <w:pPr>
              <w:jc w:val="center"/>
              <w:rPr>
                <w:color w:val="000000"/>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054C51" w:rsidRPr="0047783A" w:rsidRDefault="00054C51">
            <w:pPr>
              <w:jc w:val="both"/>
              <w:rPr>
                <w:sz w:val="18"/>
                <w:szCs w:val="18"/>
              </w:rPr>
            </w:pPr>
            <w:r w:rsidRPr="0047783A">
              <w:rPr>
                <w:sz w:val="18"/>
                <w:szCs w:val="18"/>
              </w:rPr>
              <w:t>ИТОГО (цена договора):</w:t>
            </w:r>
          </w:p>
        </w:tc>
        <w:tc>
          <w:tcPr>
            <w:tcW w:w="0" w:type="auto"/>
            <w:gridSpan w:val="4"/>
            <w:tcBorders>
              <w:top w:val="single" w:sz="4" w:space="0" w:color="auto"/>
              <w:left w:val="single" w:sz="4" w:space="0" w:color="auto"/>
              <w:bottom w:val="single" w:sz="4" w:space="0" w:color="auto"/>
              <w:right w:val="single" w:sz="4" w:space="0" w:color="auto"/>
            </w:tcBorders>
          </w:tcPr>
          <w:p w:rsidR="00054C51" w:rsidRPr="0047783A" w:rsidRDefault="00054C51">
            <w:pPr>
              <w:jc w:val="center"/>
              <w:rPr>
                <w:sz w:val="18"/>
                <w:szCs w:val="18"/>
              </w:rPr>
            </w:pPr>
          </w:p>
        </w:tc>
      </w:tr>
      <w:tr w:rsidR="00054C51" w:rsidRPr="0047783A" w:rsidTr="0047783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54C51" w:rsidRPr="0047783A" w:rsidRDefault="00054C51">
            <w:pPr>
              <w:jc w:val="center"/>
              <w:rPr>
                <w:color w:val="000000"/>
                <w:sz w:val="18"/>
                <w:szCs w:val="18"/>
              </w:rPr>
            </w:pPr>
          </w:p>
        </w:tc>
        <w:tc>
          <w:tcPr>
            <w:tcW w:w="0" w:type="auto"/>
            <w:gridSpan w:val="2"/>
            <w:tcBorders>
              <w:top w:val="single" w:sz="4" w:space="0" w:color="auto"/>
              <w:left w:val="single" w:sz="4" w:space="0" w:color="auto"/>
              <w:bottom w:val="single" w:sz="4" w:space="0" w:color="auto"/>
              <w:right w:val="single" w:sz="4" w:space="0" w:color="auto"/>
            </w:tcBorders>
            <w:hideMark/>
          </w:tcPr>
          <w:p w:rsidR="00054C51" w:rsidRPr="0047783A" w:rsidRDefault="00054C51">
            <w:pPr>
              <w:jc w:val="both"/>
              <w:rPr>
                <w:sz w:val="18"/>
                <w:szCs w:val="18"/>
              </w:rPr>
            </w:pPr>
            <w:r w:rsidRPr="0047783A">
              <w:rPr>
                <w:sz w:val="18"/>
                <w:szCs w:val="18"/>
              </w:rPr>
              <w:t>В том числе НДС (если участник закупки является плательщиком НДС)</w:t>
            </w:r>
          </w:p>
        </w:tc>
        <w:tc>
          <w:tcPr>
            <w:tcW w:w="0" w:type="auto"/>
            <w:gridSpan w:val="4"/>
            <w:tcBorders>
              <w:top w:val="single" w:sz="4" w:space="0" w:color="auto"/>
              <w:left w:val="single" w:sz="4" w:space="0" w:color="auto"/>
              <w:bottom w:val="single" w:sz="4" w:space="0" w:color="auto"/>
              <w:right w:val="single" w:sz="4" w:space="0" w:color="auto"/>
            </w:tcBorders>
          </w:tcPr>
          <w:p w:rsidR="00054C51" w:rsidRPr="0047783A" w:rsidRDefault="00054C51">
            <w:pPr>
              <w:jc w:val="center"/>
              <w:rPr>
                <w:sz w:val="18"/>
                <w:szCs w:val="18"/>
              </w:rPr>
            </w:pPr>
          </w:p>
        </w:tc>
      </w:tr>
    </w:tbl>
    <w:p w:rsidR="003B4307" w:rsidRDefault="003B4307" w:rsidP="003B4307">
      <w:pPr>
        <w:rPr>
          <w:b/>
          <w:sz w:val="20"/>
          <w:szCs w:val="20"/>
        </w:rPr>
      </w:pPr>
    </w:p>
    <w:p w:rsidR="003B4307" w:rsidRPr="00295B51" w:rsidRDefault="003B4307" w:rsidP="003B4307">
      <w:pPr>
        <w:rPr>
          <w:b/>
          <w:sz w:val="20"/>
          <w:szCs w:val="20"/>
        </w:rPr>
      </w:pPr>
      <w:r w:rsidRPr="00295B51">
        <w:rPr>
          <w:b/>
          <w:sz w:val="20"/>
          <w:szCs w:val="20"/>
        </w:rPr>
        <w:t>1. Требования к оказанию услуг:</w:t>
      </w:r>
    </w:p>
    <w:p w:rsidR="003B4307" w:rsidRPr="00295B51" w:rsidRDefault="003B4307" w:rsidP="003B4307">
      <w:pPr>
        <w:jc w:val="both"/>
        <w:rPr>
          <w:sz w:val="20"/>
          <w:szCs w:val="20"/>
        </w:rPr>
      </w:pPr>
      <w:r w:rsidRPr="00295B51">
        <w:rPr>
          <w:sz w:val="20"/>
          <w:szCs w:val="20"/>
        </w:rPr>
        <w:t>1.1. В ходе проведения технического обслуживания проводится:</w:t>
      </w:r>
    </w:p>
    <w:p w:rsidR="003B4307" w:rsidRPr="00295B51" w:rsidRDefault="003B4307" w:rsidP="003B4307">
      <w:pPr>
        <w:numPr>
          <w:ilvl w:val="0"/>
          <w:numId w:val="7"/>
        </w:numPr>
        <w:tabs>
          <w:tab w:val="left" w:pos="284"/>
        </w:tabs>
        <w:ind w:left="0" w:firstLine="0"/>
        <w:jc w:val="both"/>
        <w:rPr>
          <w:sz w:val="20"/>
          <w:szCs w:val="20"/>
        </w:rPr>
      </w:pPr>
      <w:r w:rsidRPr="00295B51">
        <w:rPr>
          <w:sz w:val="20"/>
          <w:szCs w:val="20"/>
        </w:rPr>
        <w:t xml:space="preserve">внешний осмотр всех узлов, механизмов, устройств и цепей на наличие механических повреждений и неисправности; </w:t>
      </w:r>
    </w:p>
    <w:p w:rsidR="003B4307" w:rsidRPr="00295B51" w:rsidRDefault="003B4307" w:rsidP="003B4307">
      <w:pPr>
        <w:numPr>
          <w:ilvl w:val="0"/>
          <w:numId w:val="7"/>
        </w:numPr>
        <w:tabs>
          <w:tab w:val="left" w:pos="284"/>
        </w:tabs>
        <w:ind w:left="0" w:firstLine="0"/>
        <w:jc w:val="both"/>
        <w:rPr>
          <w:sz w:val="20"/>
          <w:szCs w:val="20"/>
        </w:rPr>
      </w:pPr>
      <w:r w:rsidRPr="00295B51">
        <w:rPr>
          <w:sz w:val="20"/>
          <w:szCs w:val="20"/>
        </w:rPr>
        <w:t xml:space="preserve">проверка всей системы на работоспособность, </w:t>
      </w:r>
      <w:proofErr w:type="gramStart"/>
      <w:r w:rsidRPr="00295B51">
        <w:rPr>
          <w:sz w:val="20"/>
          <w:szCs w:val="20"/>
        </w:rPr>
        <w:t>адекватное</w:t>
      </w:r>
      <w:proofErr w:type="gramEnd"/>
      <w:r w:rsidRPr="00295B51">
        <w:rPr>
          <w:sz w:val="20"/>
          <w:szCs w:val="20"/>
        </w:rPr>
        <w:t xml:space="preserve"> выполнения своих функций и стабильность в работе; </w:t>
      </w:r>
    </w:p>
    <w:p w:rsidR="003B4307" w:rsidRPr="00295B51" w:rsidRDefault="003B4307" w:rsidP="003B4307">
      <w:pPr>
        <w:numPr>
          <w:ilvl w:val="0"/>
          <w:numId w:val="7"/>
        </w:numPr>
        <w:tabs>
          <w:tab w:val="left" w:pos="284"/>
        </w:tabs>
        <w:ind w:left="0" w:firstLine="0"/>
        <w:jc w:val="both"/>
        <w:rPr>
          <w:sz w:val="20"/>
          <w:szCs w:val="20"/>
        </w:rPr>
      </w:pPr>
      <w:r w:rsidRPr="00295B51">
        <w:rPr>
          <w:sz w:val="20"/>
          <w:szCs w:val="20"/>
        </w:rPr>
        <w:t>профилактические работы для поддержания систем в работоспособном состоянии;</w:t>
      </w:r>
    </w:p>
    <w:p w:rsidR="003B4307" w:rsidRPr="00295B51" w:rsidRDefault="003B4307" w:rsidP="003B4307">
      <w:pPr>
        <w:numPr>
          <w:ilvl w:val="0"/>
          <w:numId w:val="7"/>
        </w:numPr>
        <w:tabs>
          <w:tab w:val="left" w:pos="284"/>
        </w:tabs>
        <w:ind w:left="0" w:firstLine="0"/>
        <w:jc w:val="both"/>
        <w:rPr>
          <w:sz w:val="20"/>
          <w:szCs w:val="20"/>
        </w:rPr>
      </w:pPr>
      <w:r w:rsidRPr="00295B51">
        <w:rPr>
          <w:sz w:val="20"/>
          <w:szCs w:val="20"/>
        </w:rPr>
        <w:t>анализ эффективности системы, обобщение сведений о результатах выполненных работ;</w:t>
      </w:r>
    </w:p>
    <w:p w:rsidR="003B4307" w:rsidRPr="00295B51" w:rsidRDefault="003B4307" w:rsidP="003B4307">
      <w:pPr>
        <w:numPr>
          <w:ilvl w:val="0"/>
          <w:numId w:val="7"/>
        </w:numPr>
        <w:tabs>
          <w:tab w:val="left" w:pos="284"/>
        </w:tabs>
        <w:ind w:left="0" w:firstLine="0"/>
        <w:jc w:val="both"/>
        <w:rPr>
          <w:sz w:val="20"/>
          <w:szCs w:val="20"/>
        </w:rPr>
      </w:pPr>
      <w:r w:rsidRPr="00295B51">
        <w:rPr>
          <w:sz w:val="20"/>
          <w:szCs w:val="20"/>
        </w:rPr>
        <w:t>разработка мероприятий по совершенствованию форм и методов технического обслуживания;</w:t>
      </w:r>
    </w:p>
    <w:p w:rsidR="003B4307" w:rsidRPr="00295B51" w:rsidRDefault="003B4307" w:rsidP="003B4307">
      <w:pPr>
        <w:numPr>
          <w:ilvl w:val="0"/>
          <w:numId w:val="7"/>
        </w:numPr>
        <w:tabs>
          <w:tab w:val="left" w:pos="284"/>
        </w:tabs>
        <w:ind w:left="0" w:firstLine="0"/>
        <w:jc w:val="both"/>
        <w:rPr>
          <w:sz w:val="20"/>
          <w:szCs w:val="20"/>
        </w:rPr>
      </w:pPr>
      <w:r>
        <w:rPr>
          <w:sz w:val="20"/>
          <w:szCs w:val="20"/>
        </w:rPr>
        <w:t>р</w:t>
      </w:r>
      <w:r w:rsidRPr="00295B51">
        <w:rPr>
          <w:sz w:val="20"/>
          <w:szCs w:val="20"/>
        </w:rPr>
        <w:t>езультаты проведения технического обслуживания регистрируются в журнале регистрации работ по техническому обслуживанию.</w:t>
      </w:r>
    </w:p>
    <w:p w:rsidR="003B4307" w:rsidRPr="00295B51" w:rsidRDefault="003B4307" w:rsidP="003B4307">
      <w:pPr>
        <w:tabs>
          <w:tab w:val="left" w:pos="284"/>
        </w:tabs>
        <w:jc w:val="both"/>
        <w:rPr>
          <w:sz w:val="20"/>
          <w:szCs w:val="20"/>
        </w:rPr>
      </w:pPr>
      <w:r w:rsidRPr="00295B51">
        <w:rPr>
          <w:sz w:val="20"/>
          <w:szCs w:val="20"/>
        </w:rPr>
        <w:t xml:space="preserve">Техническое обслуживание систем   проводится в сроки, оговоренные Исполнителем с Заказчиком согласно графику проведения работ, в строгом соответствии с требованиями нормативных документов. </w:t>
      </w:r>
    </w:p>
    <w:p w:rsidR="003B4307" w:rsidRPr="00295B51" w:rsidRDefault="003B4307" w:rsidP="003B4307">
      <w:pPr>
        <w:tabs>
          <w:tab w:val="left" w:pos="284"/>
        </w:tabs>
        <w:jc w:val="both"/>
        <w:rPr>
          <w:sz w:val="20"/>
          <w:szCs w:val="20"/>
        </w:rPr>
      </w:pPr>
      <w:r w:rsidRPr="00295B51">
        <w:rPr>
          <w:sz w:val="20"/>
          <w:szCs w:val="20"/>
        </w:rPr>
        <w:t>1.2. Внеплановое техническое обслуживание проводится:</w:t>
      </w:r>
    </w:p>
    <w:p w:rsidR="003B4307" w:rsidRPr="00295B51" w:rsidRDefault="003B4307" w:rsidP="003B4307">
      <w:pPr>
        <w:pStyle w:val="ae"/>
        <w:numPr>
          <w:ilvl w:val="0"/>
          <w:numId w:val="6"/>
        </w:numPr>
        <w:tabs>
          <w:tab w:val="left" w:pos="284"/>
        </w:tabs>
        <w:suppressAutoHyphens w:val="0"/>
        <w:spacing w:after="0" w:line="240" w:lineRule="auto"/>
        <w:ind w:left="0" w:firstLine="0"/>
        <w:jc w:val="both"/>
        <w:rPr>
          <w:rFonts w:ascii="Times New Roman" w:eastAsia="Times New Roman" w:hAnsi="Times New Roman" w:cs="Times New Roman"/>
          <w:color w:val="auto"/>
          <w:sz w:val="20"/>
          <w:szCs w:val="20"/>
          <w:lang w:eastAsia="ru-RU"/>
        </w:rPr>
      </w:pPr>
      <w:r w:rsidRPr="00295B51">
        <w:rPr>
          <w:rFonts w:ascii="Times New Roman" w:eastAsia="Times New Roman" w:hAnsi="Times New Roman" w:cs="Times New Roman"/>
          <w:color w:val="auto"/>
          <w:sz w:val="20"/>
          <w:szCs w:val="20"/>
          <w:lang w:eastAsia="ru-RU"/>
        </w:rPr>
        <w:t>при отказе аппаратуры;</w:t>
      </w:r>
    </w:p>
    <w:p w:rsidR="003B4307" w:rsidRPr="00295B51" w:rsidRDefault="003B4307" w:rsidP="003B4307">
      <w:pPr>
        <w:pStyle w:val="ae"/>
        <w:numPr>
          <w:ilvl w:val="0"/>
          <w:numId w:val="6"/>
        </w:numPr>
        <w:tabs>
          <w:tab w:val="left" w:pos="284"/>
        </w:tabs>
        <w:suppressAutoHyphens w:val="0"/>
        <w:spacing w:after="0" w:line="240" w:lineRule="auto"/>
        <w:ind w:left="0" w:firstLine="0"/>
        <w:jc w:val="both"/>
        <w:rPr>
          <w:rFonts w:ascii="Times New Roman" w:eastAsia="Times New Roman" w:hAnsi="Times New Roman" w:cs="Times New Roman"/>
          <w:color w:val="auto"/>
          <w:sz w:val="20"/>
          <w:szCs w:val="20"/>
          <w:lang w:eastAsia="ru-RU"/>
        </w:rPr>
      </w:pPr>
      <w:r w:rsidRPr="00295B51">
        <w:rPr>
          <w:rFonts w:ascii="Times New Roman" w:eastAsia="Times New Roman" w:hAnsi="Times New Roman" w:cs="Times New Roman"/>
          <w:color w:val="auto"/>
          <w:sz w:val="20"/>
          <w:szCs w:val="20"/>
          <w:lang w:eastAsia="ru-RU"/>
        </w:rPr>
        <w:t>по заявке Заказчика;</w:t>
      </w:r>
    </w:p>
    <w:p w:rsidR="003B4307" w:rsidRPr="00295B51" w:rsidRDefault="003B4307" w:rsidP="003B4307">
      <w:pPr>
        <w:pStyle w:val="ae"/>
        <w:numPr>
          <w:ilvl w:val="0"/>
          <w:numId w:val="6"/>
        </w:numPr>
        <w:tabs>
          <w:tab w:val="left" w:pos="284"/>
        </w:tabs>
        <w:suppressAutoHyphens w:val="0"/>
        <w:spacing w:after="0" w:line="240" w:lineRule="auto"/>
        <w:ind w:left="0" w:firstLine="0"/>
        <w:jc w:val="both"/>
        <w:rPr>
          <w:rFonts w:ascii="Times New Roman" w:eastAsia="Times New Roman" w:hAnsi="Times New Roman" w:cs="Times New Roman"/>
          <w:color w:val="auto"/>
          <w:sz w:val="20"/>
          <w:szCs w:val="20"/>
          <w:lang w:eastAsia="ru-RU"/>
        </w:rPr>
      </w:pPr>
      <w:r w:rsidRPr="00295B51">
        <w:rPr>
          <w:rFonts w:ascii="Times New Roman" w:eastAsia="Times New Roman" w:hAnsi="Times New Roman" w:cs="Times New Roman"/>
          <w:color w:val="auto"/>
          <w:sz w:val="20"/>
          <w:szCs w:val="20"/>
          <w:lang w:eastAsia="ru-RU"/>
        </w:rPr>
        <w:t>при ликвидации последствий неблагоприятных климатических, технологических и иных условий.</w:t>
      </w:r>
    </w:p>
    <w:p w:rsidR="003B4307" w:rsidRPr="00295B51" w:rsidRDefault="003B4307" w:rsidP="003B4307">
      <w:pPr>
        <w:jc w:val="both"/>
        <w:rPr>
          <w:sz w:val="20"/>
          <w:szCs w:val="20"/>
        </w:rPr>
      </w:pPr>
      <w:r w:rsidRPr="00295B51">
        <w:rPr>
          <w:sz w:val="20"/>
          <w:szCs w:val="20"/>
        </w:rPr>
        <w:t>1.3. Ремонт технических сре</w:t>
      </w:r>
      <w:proofErr w:type="gramStart"/>
      <w:r w:rsidRPr="00295B51">
        <w:rPr>
          <w:sz w:val="20"/>
          <w:szCs w:val="20"/>
        </w:rPr>
        <w:t>дств вкл</w:t>
      </w:r>
      <w:proofErr w:type="gramEnd"/>
      <w:r w:rsidRPr="00295B51">
        <w:rPr>
          <w:sz w:val="20"/>
          <w:szCs w:val="20"/>
        </w:rPr>
        <w:t>ючает работы по замене отдельных вышедших из строя компонентов систем СКУД, ДМИСЗ, ТСОН, СЭВС.</w:t>
      </w:r>
    </w:p>
    <w:p w:rsidR="003B4307" w:rsidRPr="00295B51" w:rsidRDefault="003B4307" w:rsidP="003B4307">
      <w:pPr>
        <w:jc w:val="both"/>
        <w:rPr>
          <w:sz w:val="20"/>
          <w:szCs w:val="20"/>
        </w:rPr>
      </w:pPr>
      <w:r w:rsidRPr="00295B51">
        <w:rPr>
          <w:sz w:val="20"/>
          <w:szCs w:val="20"/>
        </w:rPr>
        <w:t>1.3.1. В случае возникновения аварийных неисправностей СКУД, ДМИСЗ, ТСОН, СЭВС Исполнитель обязан в течение 2 (двух) часов прибыть на объект для восстановления работоспособность систем.</w:t>
      </w:r>
    </w:p>
    <w:p w:rsidR="003B4307" w:rsidRPr="00295B51" w:rsidRDefault="003B4307" w:rsidP="003B4307">
      <w:pPr>
        <w:jc w:val="both"/>
        <w:rPr>
          <w:sz w:val="20"/>
          <w:szCs w:val="20"/>
        </w:rPr>
      </w:pPr>
      <w:r w:rsidRPr="00295B51">
        <w:rPr>
          <w:sz w:val="20"/>
          <w:szCs w:val="20"/>
        </w:rPr>
        <w:t>1.3.2. Текущие работы по устранению неисправностей и ремонту оборудования должны осуществляться в течение 48 (сорока восьми) часов с момента поступления заявки от Заказчика.</w:t>
      </w:r>
    </w:p>
    <w:p w:rsidR="003B4307" w:rsidRPr="00295B51" w:rsidRDefault="003B4307" w:rsidP="003B4307">
      <w:pPr>
        <w:jc w:val="both"/>
        <w:rPr>
          <w:sz w:val="20"/>
          <w:szCs w:val="20"/>
        </w:rPr>
      </w:pPr>
      <w:r w:rsidRPr="00295B51">
        <w:rPr>
          <w:sz w:val="20"/>
          <w:szCs w:val="20"/>
        </w:rPr>
        <w:t xml:space="preserve">1.3.3. Техническое обслуживание и ремонт осуществляются в условиях действующего лечебного учреждения, без остановки лечебного процесса. </w:t>
      </w:r>
    </w:p>
    <w:p w:rsidR="003B4307" w:rsidRPr="00295B51" w:rsidRDefault="003B4307" w:rsidP="003B4307">
      <w:pPr>
        <w:tabs>
          <w:tab w:val="left" w:pos="448"/>
          <w:tab w:val="left" w:pos="993"/>
        </w:tabs>
        <w:jc w:val="both"/>
        <w:rPr>
          <w:sz w:val="20"/>
          <w:szCs w:val="20"/>
        </w:rPr>
      </w:pPr>
      <w:r w:rsidRPr="00295B51">
        <w:rPr>
          <w:bCs/>
          <w:sz w:val="20"/>
          <w:szCs w:val="20"/>
        </w:rPr>
        <w:t>1.4. Техническое обслуживание автоматического шлагбаума включает в себя</w:t>
      </w:r>
      <w:r w:rsidRPr="00295B51">
        <w:rPr>
          <w:sz w:val="20"/>
          <w:szCs w:val="20"/>
        </w:rPr>
        <w:t>:</w:t>
      </w:r>
    </w:p>
    <w:p w:rsidR="003B4307" w:rsidRPr="00295B51" w:rsidRDefault="003B4307" w:rsidP="003B4307">
      <w:pPr>
        <w:pStyle w:val="ae"/>
        <w:tabs>
          <w:tab w:val="left" w:pos="142"/>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1.4.1.  акустический и визуальный контроль работы узлов автоматического шлагбаума;</w:t>
      </w:r>
    </w:p>
    <w:p w:rsidR="003B4307" w:rsidRPr="00295B51" w:rsidRDefault="003B4307" w:rsidP="003B4307">
      <w:pPr>
        <w:pStyle w:val="ae"/>
        <w:tabs>
          <w:tab w:val="left" w:pos="142"/>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1.4.2.  проверка корпуса и стрелы шлагбаума на наличие механических повреждений;</w:t>
      </w:r>
    </w:p>
    <w:p w:rsidR="003B4307" w:rsidRPr="00295B51" w:rsidRDefault="003B4307" w:rsidP="003B4307">
      <w:pPr>
        <w:pStyle w:val="ae"/>
        <w:tabs>
          <w:tab w:val="left" w:pos="142"/>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1.4.3.  протяжка элементов крепления тумбы к монтажному основанию;</w:t>
      </w:r>
    </w:p>
    <w:p w:rsidR="003B4307" w:rsidRPr="00295B51" w:rsidRDefault="003B4307" w:rsidP="003B4307">
      <w:pPr>
        <w:pStyle w:val="ae"/>
        <w:tabs>
          <w:tab w:val="left" w:pos="142"/>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1.4.4.  протяжка крепежных элементов стрелы к выходному валу;</w:t>
      </w:r>
    </w:p>
    <w:p w:rsidR="003B4307" w:rsidRPr="00295B51" w:rsidRDefault="003B4307" w:rsidP="003B4307">
      <w:pPr>
        <w:tabs>
          <w:tab w:val="left" w:pos="142"/>
        </w:tabs>
        <w:jc w:val="both"/>
        <w:rPr>
          <w:sz w:val="20"/>
          <w:szCs w:val="20"/>
        </w:rPr>
      </w:pPr>
      <w:r w:rsidRPr="00295B51">
        <w:rPr>
          <w:sz w:val="20"/>
          <w:szCs w:val="20"/>
        </w:rPr>
        <w:t>1.4.5.  проверка и протяжка крепления фотоэлементов и их стоек;</w:t>
      </w:r>
    </w:p>
    <w:p w:rsidR="003B4307" w:rsidRPr="00295B51" w:rsidRDefault="003B4307" w:rsidP="003B4307">
      <w:pPr>
        <w:pStyle w:val="ae"/>
        <w:tabs>
          <w:tab w:val="left" w:pos="142"/>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1.4.6.  герметичность корпуса фотоэлемента;</w:t>
      </w:r>
    </w:p>
    <w:p w:rsidR="003B4307" w:rsidRPr="00295B51" w:rsidRDefault="003B4307" w:rsidP="003B4307">
      <w:pPr>
        <w:pStyle w:val="ae"/>
        <w:tabs>
          <w:tab w:val="left" w:pos="142"/>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1.4.7.  проверка работы системы подсветки стрелы и элементов ее подключения к блоку управления;</w:t>
      </w:r>
    </w:p>
    <w:p w:rsidR="003B4307" w:rsidRPr="00295B51" w:rsidRDefault="003B4307" w:rsidP="003B4307">
      <w:pPr>
        <w:pStyle w:val="ae"/>
        <w:tabs>
          <w:tab w:val="left" w:pos="142"/>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1.4.8.  проверка механизма аварийной разблокировки;</w:t>
      </w:r>
    </w:p>
    <w:p w:rsidR="003B4307" w:rsidRPr="00295B51" w:rsidRDefault="003B4307" w:rsidP="003B4307">
      <w:pPr>
        <w:pStyle w:val="ae"/>
        <w:tabs>
          <w:tab w:val="left" w:pos="142"/>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1.4.9  проверка срабатывания фотоэлементов в процессе работы шлагбаума;</w:t>
      </w:r>
    </w:p>
    <w:p w:rsidR="003B4307" w:rsidRPr="00295B51" w:rsidRDefault="003B4307" w:rsidP="003B4307">
      <w:pPr>
        <w:pStyle w:val="ae"/>
        <w:tabs>
          <w:tab w:val="left" w:pos="142"/>
          <w:tab w:val="left" w:pos="712"/>
          <w:tab w:val="left" w:pos="1701"/>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1.4.10.  проверка крепления антенны радиоприемника;</w:t>
      </w:r>
    </w:p>
    <w:p w:rsidR="003B4307" w:rsidRPr="00295B51" w:rsidRDefault="003B4307" w:rsidP="003B4307">
      <w:pPr>
        <w:pStyle w:val="ae"/>
        <w:tabs>
          <w:tab w:val="left" w:pos="142"/>
          <w:tab w:val="left" w:pos="1701"/>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1.4.11.  проверка автоматической остановки/поднятия стрелы шлагбаума    при встрече препятствия в зоне движения;</w:t>
      </w:r>
    </w:p>
    <w:p w:rsidR="003B4307" w:rsidRPr="00295B51" w:rsidRDefault="003B4307" w:rsidP="003B4307">
      <w:pPr>
        <w:pStyle w:val="ae"/>
        <w:tabs>
          <w:tab w:val="left" w:pos="142"/>
          <w:tab w:val="left" w:pos="1843"/>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1.4.12. проверка пульта дистанционного управления шлагбаума и откатных ворот;</w:t>
      </w:r>
    </w:p>
    <w:p w:rsidR="003B4307" w:rsidRPr="00295B51" w:rsidRDefault="003B4307" w:rsidP="003B4307">
      <w:pPr>
        <w:pStyle w:val="ae"/>
        <w:tabs>
          <w:tab w:val="left" w:pos="142"/>
          <w:tab w:val="left" w:pos="1701"/>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1.4.13. балансировка стрелы шлагбаума (регулировка натяжения пружин);</w:t>
      </w:r>
    </w:p>
    <w:p w:rsidR="003B4307" w:rsidRPr="00295B51" w:rsidRDefault="003B4307" w:rsidP="003B4307">
      <w:pPr>
        <w:pStyle w:val="ae"/>
        <w:tabs>
          <w:tab w:val="left" w:pos="142"/>
          <w:tab w:val="left" w:pos="1701"/>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1.4.14. проверка и протяжка крепежных элементов;</w:t>
      </w:r>
    </w:p>
    <w:p w:rsidR="003B4307" w:rsidRPr="00295B51" w:rsidRDefault="003B4307" w:rsidP="003B4307">
      <w:pPr>
        <w:pStyle w:val="ae"/>
        <w:tabs>
          <w:tab w:val="left" w:pos="142"/>
          <w:tab w:val="left" w:pos="1701"/>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1.4.15. проверка утечки смазки из корпуса редуктора и подтяжка креплений редуктора;</w:t>
      </w:r>
    </w:p>
    <w:p w:rsidR="003B4307" w:rsidRPr="00295B51" w:rsidRDefault="003B4307" w:rsidP="003B4307">
      <w:pPr>
        <w:pStyle w:val="ae"/>
        <w:tabs>
          <w:tab w:val="left" w:pos="142"/>
          <w:tab w:val="left" w:pos="1701"/>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1.4.16. проверка состояния электропроводки;</w:t>
      </w:r>
    </w:p>
    <w:p w:rsidR="003B4307" w:rsidRPr="00295B51" w:rsidRDefault="003B4307" w:rsidP="003B4307">
      <w:pPr>
        <w:pStyle w:val="ae"/>
        <w:tabs>
          <w:tab w:val="left" w:pos="142"/>
          <w:tab w:val="left" w:pos="1701"/>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1.4.17. проверка качества подключения и затяжки винтов на колодке подключения блока управления;</w:t>
      </w:r>
    </w:p>
    <w:p w:rsidR="003B4307" w:rsidRPr="00295B51" w:rsidRDefault="003B4307" w:rsidP="003B4307">
      <w:pPr>
        <w:pStyle w:val="ae"/>
        <w:tabs>
          <w:tab w:val="left" w:pos="142"/>
          <w:tab w:val="left" w:pos="1560"/>
          <w:tab w:val="left" w:pos="1843"/>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1.4.18. регулировка концевых выключателей;</w:t>
      </w:r>
    </w:p>
    <w:p w:rsidR="003B4307" w:rsidRPr="00295B51" w:rsidRDefault="003B4307" w:rsidP="003B4307">
      <w:pPr>
        <w:tabs>
          <w:tab w:val="left" w:pos="142"/>
          <w:tab w:val="left" w:pos="1843"/>
        </w:tabs>
        <w:jc w:val="both"/>
        <w:rPr>
          <w:sz w:val="20"/>
          <w:szCs w:val="20"/>
        </w:rPr>
      </w:pPr>
      <w:r w:rsidRPr="00295B51">
        <w:rPr>
          <w:sz w:val="20"/>
          <w:szCs w:val="20"/>
        </w:rPr>
        <w:t>1.4.19. проверка плавности хода стрелы шлагбаума, при необходимости, регулировка скорости движения, скорости замедления и торможение шлагбаума;</w:t>
      </w:r>
    </w:p>
    <w:p w:rsidR="003B4307" w:rsidRPr="00295B51" w:rsidRDefault="003B4307" w:rsidP="003B4307">
      <w:pPr>
        <w:pStyle w:val="ae"/>
        <w:tabs>
          <w:tab w:val="left" w:pos="142"/>
          <w:tab w:val="left" w:pos="1701"/>
          <w:tab w:val="left" w:pos="2127"/>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1.4.20. проверка положения стрелы в крайних точках и регулировка упоров коромысла и стрелы;</w:t>
      </w:r>
    </w:p>
    <w:p w:rsidR="003B4307" w:rsidRPr="00295B51" w:rsidRDefault="003B4307" w:rsidP="003B4307">
      <w:pPr>
        <w:tabs>
          <w:tab w:val="left" w:pos="142"/>
          <w:tab w:val="left" w:pos="1843"/>
        </w:tabs>
        <w:jc w:val="both"/>
        <w:rPr>
          <w:sz w:val="20"/>
          <w:szCs w:val="20"/>
        </w:rPr>
      </w:pPr>
      <w:r w:rsidRPr="00295B51">
        <w:rPr>
          <w:sz w:val="20"/>
          <w:szCs w:val="20"/>
        </w:rPr>
        <w:t>1.4.21. регулировка параметров электронного блока управления;</w:t>
      </w:r>
    </w:p>
    <w:p w:rsidR="003B4307" w:rsidRPr="00295B51" w:rsidRDefault="003B4307" w:rsidP="003B4307">
      <w:pPr>
        <w:pStyle w:val="ae"/>
        <w:tabs>
          <w:tab w:val="left" w:pos="142"/>
          <w:tab w:val="left" w:pos="1843"/>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1.4.22. обучение и консультации персонала «Заказчика» по эксплуатации автоматическим шлагбаумом.</w:t>
      </w:r>
    </w:p>
    <w:p w:rsidR="003B4307" w:rsidRPr="00295B51" w:rsidRDefault="003B4307" w:rsidP="003B4307">
      <w:pPr>
        <w:pStyle w:val="ae"/>
        <w:tabs>
          <w:tab w:val="left" w:pos="993"/>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1.5. Техническое обслуживание автоматических  ворот включает в себя:</w:t>
      </w:r>
    </w:p>
    <w:p w:rsidR="003B4307" w:rsidRPr="00295B51" w:rsidRDefault="003B4307" w:rsidP="003B4307">
      <w:pPr>
        <w:pStyle w:val="ae"/>
        <w:tabs>
          <w:tab w:val="left" w:pos="472"/>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1.5.1. внешний осмотр на наличие механических повреждений, прочности  крепления отдельных узлов и деталей;</w:t>
      </w:r>
    </w:p>
    <w:p w:rsidR="003B4307" w:rsidRPr="00295B51" w:rsidRDefault="003B4307" w:rsidP="003B4307">
      <w:pPr>
        <w:pStyle w:val="ae"/>
        <w:tabs>
          <w:tab w:val="left" w:pos="460"/>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1.5.2. проверка  вспомогательных пружин и шестерней привода;</w:t>
      </w:r>
    </w:p>
    <w:p w:rsidR="003B4307" w:rsidRPr="00295B51" w:rsidRDefault="003B4307" w:rsidP="003B4307">
      <w:pPr>
        <w:pStyle w:val="ae"/>
        <w:tabs>
          <w:tab w:val="left" w:pos="448"/>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1.5.3. проверка электронных блоков управления;</w:t>
      </w:r>
    </w:p>
    <w:p w:rsidR="003B4307" w:rsidRPr="00295B51" w:rsidRDefault="003B4307" w:rsidP="003B4307">
      <w:pPr>
        <w:pStyle w:val="ae"/>
        <w:tabs>
          <w:tab w:val="left" w:pos="460"/>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1.5.4. осмотр и проверка приводов ворот;</w:t>
      </w:r>
    </w:p>
    <w:p w:rsidR="003B4307" w:rsidRPr="00295B51" w:rsidRDefault="003B4307" w:rsidP="003B4307">
      <w:pPr>
        <w:pStyle w:val="ae"/>
        <w:tabs>
          <w:tab w:val="left" w:pos="460"/>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1.5.5. проведение контрольных тестов;</w:t>
      </w:r>
    </w:p>
    <w:p w:rsidR="003B4307" w:rsidRPr="00295B51" w:rsidRDefault="003B4307" w:rsidP="003B4307">
      <w:pPr>
        <w:pStyle w:val="ae"/>
        <w:tabs>
          <w:tab w:val="left" w:pos="460"/>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1.5.6. проверка функционирования пультов управления;</w:t>
      </w:r>
    </w:p>
    <w:p w:rsidR="003B4307" w:rsidRPr="00295B51" w:rsidRDefault="003B4307" w:rsidP="003B4307">
      <w:pPr>
        <w:pStyle w:val="ae"/>
        <w:tabs>
          <w:tab w:val="left" w:pos="460"/>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1.5.7. контрольная проверка электрической схемы подключения.</w:t>
      </w:r>
    </w:p>
    <w:p w:rsidR="003B4307" w:rsidRPr="00295B51" w:rsidRDefault="003B4307" w:rsidP="003B4307">
      <w:pPr>
        <w:pStyle w:val="ae"/>
        <w:tabs>
          <w:tab w:val="left" w:pos="0"/>
          <w:tab w:val="left" w:pos="993"/>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1.6. Техническое обслуживание системы контроля и управления доступом включает в себя:</w:t>
      </w:r>
    </w:p>
    <w:p w:rsidR="003B4307" w:rsidRPr="00295B51" w:rsidRDefault="003B4307" w:rsidP="003B4307">
      <w:pPr>
        <w:pStyle w:val="ae"/>
        <w:tabs>
          <w:tab w:val="left" w:pos="460"/>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1.6.1. обеспечение контроля технического состояния оборудования комплексных систем безопасности, и их механических частей;</w:t>
      </w:r>
    </w:p>
    <w:p w:rsidR="003B4307" w:rsidRPr="00295B51" w:rsidRDefault="003B4307" w:rsidP="003B4307">
      <w:pPr>
        <w:pStyle w:val="ae"/>
        <w:tabs>
          <w:tab w:val="left" w:pos="448"/>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1.6.2. поддержание оборудования в исправном состоянии, предупреждение отказов в работе и продление заложенного ресурса;</w:t>
      </w:r>
    </w:p>
    <w:p w:rsidR="003B4307" w:rsidRPr="00295B51" w:rsidRDefault="003B4307" w:rsidP="003B4307">
      <w:pPr>
        <w:pStyle w:val="ae"/>
        <w:tabs>
          <w:tab w:val="left" w:pos="460"/>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1.6.3. выявление и устранение неисправностей и причин «ложных срабатываний», уменьшение их количества;</w:t>
      </w:r>
    </w:p>
    <w:p w:rsidR="003B4307" w:rsidRPr="00295B51" w:rsidRDefault="003B4307" w:rsidP="003B4307">
      <w:pPr>
        <w:pStyle w:val="ae"/>
        <w:tabs>
          <w:tab w:val="left" w:pos="448"/>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1.6.4. предотвращение и ликвидация последствий воздействия неблагоприятных климатических, производственных и других факторов;</w:t>
      </w:r>
    </w:p>
    <w:p w:rsidR="003B4307" w:rsidRPr="00295B51" w:rsidRDefault="003B4307" w:rsidP="003B4307">
      <w:pPr>
        <w:pStyle w:val="ae"/>
        <w:tabs>
          <w:tab w:val="left" w:pos="460"/>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1.6.5. анализ эффективности  и обобщение сведений о результатах выполненных работ;</w:t>
      </w:r>
    </w:p>
    <w:p w:rsidR="003B4307" w:rsidRPr="00295B51" w:rsidRDefault="003B4307" w:rsidP="003B4307">
      <w:pPr>
        <w:pStyle w:val="ae"/>
        <w:tabs>
          <w:tab w:val="left" w:pos="460"/>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 xml:space="preserve">1.6.6. разработка мероприятий по совершенствованию форм и методов технического обслуживания. </w:t>
      </w:r>
    </w:p>
    <w:p w:rsidR="003B4307" w:rsidRPr="00295B51" w:rsidRDefault="003B4307" w:rsidP="003B4307">
      <w:pPr>
        <w:pStyle w:val="afa"/>
        <w:jc w:val="both"/>
        <w:rPr>
          <w:rFonts w:ascii="Times New Roman" w:hAnsi="Times New Roman"/>
          <w:sz w:val="20"/>
          <w:szCs w:val="20"/>
        </w:rPr>
      </w:pPr>
      <w:r w:rsidRPr="00295B51">
        <w:rPr>
          <w:rFonts w:ascii="Times New Roman" w:hAnsi="Times New Roman"/>
          <w:bCs/>
          <w:sz w:val="20"/>
          <w:szCs w:val="20"/>
        </w:rPr>
        <w:t>1.7. Техническое обслуживание системы видеонаблюдения в себя включает</w:t>
      </w:r>
      <w:r w:rsidRPr="00295B51">
        <w:rPr>
          <w:rFonts w:ascii="Times New Roman" w:hAnsi="Times New Roman"/>
          <w:sz w:val="20"/>
          <w:szCs w:val="20"/>
        </w:rPr>
        <w:t>:</w:t>
      </w:r>
    </w:p>
    <w:p w:rsidR="003B4307" w:rsidRPr="00295B51" w:rsidRDefault="003B4307" w:rsidP="003B4307">
      <w:pPr>
        <w:pStyle w:val="afa"/>
        <w:jc w:val="both"/>
        <w:rPr>
          <w:rFonts w:ascii="Times New Roman" w:hAnsi="Times New Roman"/>
          <w:sz w:val="20"/>
          <w:szCs w:val="20"/>
        </w:rPr>
      </w:pPr>
      <w:r w:rsidRPr="00295B51">
        <w:rPr>
          <w:rFonts w:ascii="Times New Roman" w:hAnsi="Times New Roman"/>
          <w:sz w:val="20"/>
          <w:szCs w:val="20"/>
        </w:rPr>
        <w:t>1.7.1 Контроль и обеспечение исправной работы внутренних и уличных видеокамер наблюдения:</w:t>
      </w:r>
    </w:p>
    <w:p w:rsidR="003B4307" w:rsidRPr="00295B51" w:rsidRDefault="003B4307" w:rsidP="003B4307">
      <w:pPr>
        <w:pStyle w:val="afa"/>
        <w:jc w:val="both"/>
        <w:rPr>
          <w:rFonts w:ascii="Times New Roman" w:hAnsi="Times New Roman"/>
          <w:sz w:val="20"/>
          <w:szCs w:val="20"/>
        </w:rPr>
      </w:pPr>
      <w:r w:rsidRPr="00295B51">
        <w:rPr>
          <w:rFonts w:ascii="Times New Roman" w:hAnsi="Times New Roman"/>
          <w:sz w:val="20"/>
          <w:szCs w:val="20"/>
        </w:rPr>
        <w:t>1.7.1.1. настройка секторов обзора видеокамер;</w:t>
      </w:r>
    </w:p>
    <w:p w:rsidR="003B4307" w:rsidRPr="00295B51" w:rsidRDefault="003B4307" w:rsidP="003B4307">
      <w:pPr>
        <w:pStyle w:val="afa"/>
        <w:jc w:val="both"/>
        <w:rPr>
          <w:rFonts w:ascii="Times New Roman" w:hAnsi="Times New Roman"/>
          <w:sz w:val="20"/>
          <w:szCs w:val="20"/>
        </w:rPr>
      </w:pPr>
      <w:r w:rsidRPr="00295B51">
        <w:rPr>
          <w:rFonts w:ascii="Times New Roman" w:hAnsi="Times New Roman"/>
          <w:sz w:val="20"/>
          <w:szCs w:val="20"/>
        </w:rPr>
        <w:t>1.7.1.2. чистка объективов видеокамер.</w:t>
      </w:r>
    </w:p>
    <w:p w:rsidR="003B4307" w:rsidRPr="00295B51" w:rsidRDefault="003B4307" w:rsidP="003B4307">
      <w:pPr>
        <w:pStyle w:val="afa"/>
        <w:jc w:val="both"/>
        <w:rPr>
          <w:rFonts w:ascii="Times New Roman" w:hAnsi="Times New Roman"/>
          <w:sz w:val="20"/>
          <w:szCs w:val="20"/>
        </w:rPr>
      </w:pPr>
      <w:r w:rsidRPr="00295B51">
        <w:rPr>
          <w:rFonts w:ascii="Times New Roman" w:hAnsi="Times New Roman"/>
          <w:sz w:val="20"/>
          <w:szCs w:val="20"/>
        </w:rPr>
        <w:t>1.7.1.3. визуальный осмотр состояния кабельных линий и мест соединения</w:t>
      </w:r>
    </w:p>
    <w:p w:rsidR="003B4307" w:rsidRPr="00295B51" w:rsidRDefault="003B4307" w:rsidP="003B4307">
      <w:pPr>
        <w:pStyle w:val="afa"/>
        <w:jc w:val="both"/>
        <w:rPr>
          <w:rFonts w:ascii="Times New Roman" w:hAnsi="Times New Roman"/>
          <w:sz w:val="20"/>
          <w:szCs w:val="20"/>
        </w:rPr>
      </w:pPr>
      <w:r w:rsidRPr="00295B51">
        <w:rPr>
          <w:rFonts w:ascii="Times New Roman" w:hAnsi="Times New Roman"/>
          <w:sz w:val="20"/>
          <w:szCs w:val="20"/>
        </w:rPr>
        <w:t>1.7.1.4. контроль состояния источников питания.</w:t>
      </w:r>
    </w:p>
    <w:p w:rsidR="003B4307" w:rsidRPr="00295B51" w:rsidRDefault="003B4307" w:rsidP="003B4307">
      <w:pPr>
        <w:pStyle w:val="afa"/>
        <w:jc w:val="both"/>
        <w:rPr>
          <w:rFonts w:ascii="Times New Roman" w:hAnsi="Times New Roman"/>
          <w:sz w:val="20"/>
          <w:szCs w:val="20"/>
        </w:rPr>
      </w:pPr>
      <w:r w:rsidRPr="00295B51">
        <w:rPr>
          <w:rFonts w:ascii="Times New Roman" w:hAnsi="Times New Roman"/>
          <w:sz w:val="20"/>
          <w:szCs w:val="20"/>
        </w:rPr>
        <w:t>1.7.2. Проверку работоспособности системы видеонаблюдения;</w:t>
      </w:r>
    </w:p>
    <w:p w:rsidR="003B4307" w:rsidRPr="00295B51" w:rsidRDefault="003B4307" w:rsidP="003B4307">
      <w:pPr>
        <w:pStyle w:val="afa"/>
        <w:jc w:val="both"/>
        <w:rPr>
          <w:rFonts w:ascii="Times New Roman" w:hAnsi="Times New Roman"/>
          <w:sz w:val="20"/>
          <w:szCs w:val="20"/>
        </w:rPr>
      </w:pPr>
      <w:r w:rsidRPr="00295B51">
        <w:rPr>
          <w:rFonts w:ascii="Times New Roman" w:hAnsi="Times New Roman"/>
          <w:sz w:val="20"/>
          <w:szCs w:val="20"/>
        </w:rPr>
        <w:t>1.7.3. Диагностику системных ресурсов, проверку дисковых массивов на наличие ошибок;</w:t>
      </w:r>
    </w:p>
    <w:p w:rsidR="003B4307" w:rsidRPr="00295B51" w:rsidRDefault="003B4307" w:rsidP="003B4307">
      <w:pPr>
        <w:pStyle w:val="afa"/>
        <w:jc w:val="both"/>
        <w:rPr>
          <w:rFonts w:ascii="Times New Roman" w:hAnsi="Times New Roman"/>
          <w:sz w:val="20"/>
          <w:szCs w:val="20"/>
        </w:rPr>
      </w:pPr>
      <w:r w:rsidRPr="00295B51">
        <w:rPr>
          <w:rFonts w:ascii="Times New Roman" w:hAnsi="Times New Roman"/>
          <w:sz w:val="20"/>
          <w:szCs w:val="20"/>
        </w:rPr>
        <w:t>1.7.4. Диагностику возможных неисправностей оборудования видеонаблюдения и выполнение мелкого ремонта (восстановление соединений кабельных линий, протяжка контактов, работы по замене неисправных элементов систем).</w:t>
      </w:r>
    </w:p>
    <w:p w:rsidR="003B4307" w:rsidRPr="00295B51" w:rsidRDefault="003B4307" w:rsidP="003B4307">
      <w:pPr>
        <w:pStyle w:val="afa"/>
        <w:jc w:val="both"/>
        <w:rPr>
          <w:rFonts w:ascii="Times New Roman" w:hAnsi="Times New Roman"/>
          <w:sz w:val="20"/>
          <w:szCs w:val="20"/>
        </w:rPr>
      </w:pPr>
      <w:r w:rsidRPr="00295B51">
        <w:rPr>
          <w:rFonts w:ascii="Times New Roman" w:hAnsi="Times New Roman"/>
          <w:sz w:val="20"/>
          <w:szCs w:val="20"/>
        </w:rPr>
        <w:t>1.7.5. Проверку системных параметров и настроек специализированного программного обеспечения видеонаблюдения;</w:t>
      </w:r>
    </w:p>
    <w:p w:rsidR="003B4307" w:rsidRPr="00295B51" w:rsidRDefault="003B4307" w:rsidP="003B4307">
      <w:pPr>
        <w:pStyle w:val="afa"/>
        <w:jc w:val="both"/>
        <w:rPr>
          <w:rFonts w:ascii="Times New Roman" w:hAnsi="Times New Roman"/>
          <w:sz w:val="20"/>
          <w:szCs w:val="20"/>
        </w:rPr>
      </w:pPr>
      <w:r w:rsidRPr="00295B51">
        <w:rPr>
          <w:rFonts w:ascii="Times New Roman" w:hAnsi="Times New Roman"/>
          <w:sz w:val="20"/>
          <w:szCs w:val="20"/>
        </w:rPr>
        <w:t>1.7.6 Диагностику и ремонт системы вентиляции и охлаждения сервера (видеосервера, видеорегистратора);</w:t>
      </w:r>
    </w:p>
    <w:p w:rsidR="003B4307" w:rsidRPr="00295B51" w:rsidRDefault="003B4307" w:rsidP="003B4307">
      <w:pPr>
        <w:pStyle w:val="afa"/>
        <w:jc w:val="both"/>
        <w:rPr>
          <w:rFonts w:ascii="Times New Roman" w:hAnsi="Times New Roman"/>
          <w:sz w:val="20"/>
          <w:szCs w:val="20"/>
        </w:rPr>
      </w:pPr>
      <w:r w:rsidRPr="00295B51">
        <w:rPr>
          <w:rFonts w:ascii="Times New Roman" w:hAnsi="Times New Roman"/>
          <w:sz w:val="20"/>
          <w:szCs w:val="20"/>
        </w:rPr>
        <w:t>1.7.7 Установку обновлений специализированного программного обеспечения видеонаблюдения;</w:t>
      </w:r>
    </w:p>
    <w:p w:rsidR="003B4307" w:rsidRPr="00295B51" w:rsidRDefault="003B4307" w:rsidP="003B4307">
      <w:pPr>
        <w:pStyle w:val="afa"/>
        <w:jc w:val="both"/>
        <w:rPr>
          <w:rFonts w:ascii="Times New Roman" w:hAnsi="Times New Roman"/>
          <w:sz w:val="20"/>
          <w:szCs w:val="20"/>
        </w:rPr>
      </w:pPr>
      <w:r w:rsidRPr="00295B51">
        <w:rPr>
          <w:rFonts w:ascii="Times New Roman" w:hAnsi="Times New Roman"/>
          <w:sz w:val="20"/>
          <w:szCs w:val="20"/>
        </w:rPr>
        <w:t>1.7.8 Обеспечение временного подменного фонда оборудования, для поддержания непрерывной работы системы видеонаблюдения;</w:t>
      </w:r>
    </w:p>
    <w:p w:rsidR="003B4307" w:rsidRPr="00295B51" w:rsidRDefault="003B4307" w:rsidP="003B4307">
      <w:pPr>
        <w:pStyle w:val="afa"/>
        <w:jc w:val="both"/>
        <w:rPr>
          <w:rFonts w:ascii="Times New Roman" w:hAnsi="Times New Roman"/>
          <w:sz w:val="20"/>
          <w:szCs w:val="20"/>
        </w:rPr>
      </w:pPr>
      <w:r w:rsidRPr="00295B51">
        <w:rPr>
          <w:rFonts w:ascii="Times New Roman" w:hAnsi="Times New Roman"/>
          <w:sz w:val="20"/>
          <w:szCs w:val="20"/>
        </w:rPr>
        <w:t xml:space="preserve">1.7.9. Сроки проведения работ. Техническое обслуживание систем охранного телевидения проводится ежемесячно в сроки, оговоренные Исполнителем с Заказчиком </w:t>
      </w:r>
      <w:proofErr w:type="gramStart"/>
      <w:r w:rsidRPr="00295B51">
        <w:rPr>
          <w:rFonts w:ascii="Times New Roman" w:hAnsi="Times New Roman"/>
          <w:sz w:val="20"/>
          <w:szCs w:val="20"/>
        </w:rPr>
        <w:t>согласно графика</w:t>
      </w:r>
      <w:proofErr w:type="gramEnd"/>
      <w:r w:rsidRPr="00295B51">
        <w:rPr>
          <w:rFonts w:ascii="Times New Roman" w:hAnsi="Times New Roman"/>
          <w:sz w:val="20"/>
          <w:szCs w:val="20"/>
        </w:rPr>
        <w:t xml:space="preserve"> проведения работ, в строгом соответствии с требованиями нормативных документов.  </w:t>
      </w:r>
    </w:p>
    <w:p w:rsidR="003B4307" w:rsidRPr="00295B51" w:rsidRDefault="003B4307" w:rsidP="003B4307">
      <w:pPr>
        <w:pStyle w:val="ae"/>
        <w:tabs>
          <w:tab w:val="left" w:pos="460"/>
        </w:tabs>
        <w:spacing w:after="0" w:line="240" w:lineRule="auto"/>
        <w:ind w:left="0"/>
        <w:jc w:val="both"/>
        <w:rPr>
          <w:rFonts w:ascii="Times New Roman" w:hAnsi="Times New Roman" w:cs="Times New Roman"/>
          <w:color w:val="auto"/>
          <w:sz w:val="20"/>
          <w:szCs w:val="20"/>
        </w:rPr>
      </w:pPr>
    </w:p>
    <w:p w:rsidR="003B4307" w:rsidRPr="00295B51" w:rsidRDefault="003B4307" w:rsidP="003B4307">
      <w:pPr>
        <w:jc w:val="both"/>
        <w:rPr>
          <w:b/>
          <w:sz w:val="20"/>
          <w:szCs w:val="20"/>
        </w:rPr>
      </w:pPr>
      <w:r w:rsidRPr="00295B51">
        <w:rPr>
          <w:b/>
          <w:sz w:val="20"/>
          <w:szCs w:val="20"/>
        </w:rPr>
        <w:t>2. Обязанности Исполнителя:</w:t>
      </w:r>
    </w:p>
    <w:p w:rsidR="003B4307" w:rsidRPr="00295B51" w:rsidRDefault="003B4307" w:rsidP="003B4307">
      <w:pPr>
        <w:pStyle w:val="afa"/>
        <w:jc w:val="both"/>
        <w:rPr>
          <w:rFonts w:ascii="Times New Roman" w:hAnsi="Times New Roman"/>
          <w:sz w:val="20"/>
          <w:szCs w:val="20"/>
        </w:rPr>
      </w:pPr>
      <w:r w:rsidRPr="00295B51">
        <w:rPr>
          <w:rFonts w:ascii="Times New Roman" w:hAnsi="Times New Roman"/>
          <w:sz w:val="20"/>
          <w:szCs w:val="20"/>
        </w:rPr>
        <w:t xml:space="preserve">2.1. Перед началом оказания услуг Исполнитель должен представить на согласование Заказчику график проведения технического обслуживание и ремонта по объектам обслуживания. Перечень и периодичность работ по техническому обслуживанию должны соответствовать типовым регламентам технического </w:t>
      </w:r>
      <w:proofErr w:type="gramStart"/>
      <w:r w:rsidRPr="00295B51">
        <w:rPr>
          <w:rFonts w:ascii="Times New Roman" w:hAnsi="Times New Roman"/>
          <w:sz w:val="20"/>
          <w:szCs w:val="20"/>
        </w:rPr>
        <w:t>обслуживания</w:t>
      </w:r>
      <w:proofErr w:type="gramEnd"/>
      <w:r w:rsidRPr="00295B51">
        <w:rPr>
          <w:rFonts w:ascii="Times New Roman" w:hAnsi="Times New Roman"/>
          <w:sz w:val="20"/>
          <w:szCs w:val="20"/>
        </w:rPr>
        <w:t xml:space="preserve"> установленным производителями оборудования.</w:t>
      </w:r>
    </w:p>
    <w:p w:rsidR="003B4307" w:rsidRPr="00295B51" w:rsidRDefault="003B4307" w:rsidP="003B4307">
      <w:pPr>
        <w:pStyle w:val="afa"/>
        <w:jc w:val="both"/>
        <w:rPr>
          <w:rFonts w:ascii="Times New Roman" w:hAnsi="Times New Roman"/>
          <w:sz w:val="20"/>
          <w:szCs w:val="20"/>
        </w:rPr>
      </w:pPr>
      <w:r w:rsidRPr="00295B51">
        <w:rPr>
          <w:rFonts w:ascii="Times New Roman" w:hAnsi="Times New Roman"/>
          <w:sz w:val="20"/>
          <w:szCs w:val="20"/>
        </w:rPr>
        <w:t>2.2. Оказывать Услуги с применением оборудования, материалов и инструментов, соответствующих установленным требованиям законодательства, руководящих документов, действующих в сфере оказания услуг, являющихся предметом Договора.</w:t>
      </w:r>
    </w:p>
    <w:p w:rsidR="003B4307" w:rsidRPr="00295B51" w:rsidRDefault="003B4307" w:rsidP="003B4307">
      <w:pPr>
        <w:pStyle w:val="afa"/>
        <w:jc w:val="both"/>
        <w:rPr>
          <w:rFonts w:ascii="Times New Roman" w:hAnsi="Times New Roman"/>
          <w:sz w:val="20"/>
          <w:szCs w:val="20"/>
        </w:rPr>
      </w:pPr>
      <w:r w:rsidRPr="00295B51">
        <w:rPr>
          <w:rFonts w:ascii="Times New Roman" w:hAnsi="Times New Roman"/>
          <w:bCs/>
          <w:snapToGrid w:val="0"/>
          <w:sz w:val="20"/>
          <w:szCs w:val="20"/>
        </w:rPr>
        <w:t xml:space="preserve">2.3. После проведения технического обслуживания Исполнитель обеспечивает опломбирование корпусов оборудования пломбами (наклейки с логотипом Исполнителя, </w:t>
      </w:r>
      <w:proofErr w:type="spellStart"/>
      <w:r w:rsidRPr="00295B51">
        <w:rPr>
          <w:rFonts w:ascii="Times New Roman" w:hAnsi="Times New Roman"/>
          <w:bCs/>
          <w:snapToGrid w:val="0"/>
          <w:sz w:val="20"/>
          <w:szCs w:val="20"/>
        </w:rPr>
        <w:t>и.т.д</w:t>
      </w:r>
      <w:proofErr w:type="spellEnd"/>
      <w:r w:rsidRPr="00295B51">
        <w:rPr>
          <w:rFonts w:ascii="Times New Roman" w:hAnsi="Times New Roman"/>
          <w:bCs/>
          <w:snapToGrid w:val="0"/>
          <w:sz w:val="20"/>
          <w:szCs w:val="20"/>
        </w:rPr>
        <w:t>.), позволяющими производить их идентификацию принадлежности к Исполнителю и исключающими несанкционированное вскрытие приборов</w:t>
      </w:r>
    </w:p>
    <w:p w:rsidR="003B4307" w:rsidRPr="00295B51" w:rsidRDefault="003B4307" w:rsidP="003B4307">
      <w:pPr>
        <w:tabs>
          <w:tab w:val="num" w:pos="2126"/>
        </w:tabs>
        <w:suppressAutoHyphens/>
        <w:jc w:val="both"/>
        <w:rPr>
          <w:sz w:val="20"/>
          <w:szCs w:val="20"/>
        </w:rPr>
      </w:pPr>
      <w:r w:rsidRPr="00295B51">
        <w:rPr>
          <w:sz w:val="20"/>
          <w:szCs w:val="20"/>
        </w:rPr>
        <w:t>2.4. Исполнитель обеспечивает круглосуточный прием и выполнение заявок Заказчика на устранение неисправностей СКУД. Исполнитель так же дает рекомендации по устранению неисправностей по телефону.</w:t>
      </w:r>
    </w:p>
    <w:p w:rsidR="003B4307" w:rsidRPr="00295B51" w:rsidRDefault="003B4307" w:rsidP="003B4307">
      <w:pPr>
        <w:tabs>
          <w:tab w:val="num" w:pos="2126"/>
        </w:tabs>
        <w:suppressAutoHyphens/>
        <w:jc w:val="both"/>
        <w:rPr>
          <w:bCs/>
          <w:sz w:val="20"/>
          <w:szCs w:val="20"/>
        </w:rPr>
      </w:pPr>
      <w:r w:rsidRPr="00295B51">
        <w:rPr>
          <w:sz w:val="20"/>
          <w:szCs w:val="20"/>
        </w:rPr>
        <w:t xml:space="preserve">2.5. Исполнитель оказывает техническую помощь Заказчику в вопросах эксплуатации СКУД, ДМИСЗ, ТСОН, СЭВС (проведение инструктажа, составление инструкций по эксплуатации, выдачу технических рекомендаций по улучшению работы системы и т.д.). Исполнитель по заявкам Заказчика осуществляет техническое сопровождение </w:t>
      </w:r>
      <w:r w:rsidRPr="00295B51">
        <w:rPr>
          <w:bCs/>
          <w:sz w:val="20"/>
          <w:szCs w:val="20"/>
        </w:rPr>
        <w:t xml:space="preserve">систем, включающее программирование электромагнитных ключей (карт), программирование </w:t>
      </w:r>
      <w:r w:rsidRPr="00295B51">
        <w:rPr>
          <w:bCs/>
          <w:sz w:val="20"/>
          <w:szCs w:val="20"/>
          <w:lang w:val="en-US"/>
        </w:rPr>
        <w:t>GSM</w:t>
      </w:r>
      <w:r w:rsidRPr="00295B51">
        <w:rPr>
          <w:bCs/>
          <w:sz w:val="20"/>
          <w:szCs w:val="20"/>
        </w:rPr>
        <w:t xml:space="preserve">- модулей, для чего Заказчик в письменной форме выдает заявку на программирование СКУД с указанием лиц имеющих доступ на территорию и в помещения объектов Заказчика.  </w:t>
      </w:r>
    </w:p>
    <w:p w:rsidR="003B4307" w:rsidRPr="00295B51" w:rsidRDefault="003B4307" w:rsidP="003B4307">
      <w:pPr>
        <w:tabs>
          <w:tab w:val="num" w:pos="2126"/>
        </w:tabs>
        <w:suppressAutoHyphens/>
        <w:jc w:val="both"/>
        <w:rPr>
          <w:sz w:val="20"/>
          <w:szCs w:val="20"/>
        </w:rPr>
      </w:pPr>
      <w:r w:rsidRPr="00295B51">
        <w:rPr>
          <w:sz w:val="20"/>
          <w:szCs w:val="20"/>
        </w:rPr>
        <w:t>2.6. Исполнителем по каждому объекту обслуживания должен быть заведен журнал регистрации работ по техническому обслуживанию и ремонту. В нем должны быть зафиксированы все работы по техническому обслуживанию, в том числе ремонту и контролю качества.</w:t>
      </w:r>
    </w:p>
    <w:p w:rsidR="003B4307" w:rsidRPr="00295B51" w:rsidRDefault="003B4307" w:rsidP="003B4307">
      <w:pPr>
        <w:tabs>
          <w:tab w:val="num" w:pos="2126"/>
        </w:tabs>
        <w:suppressAutoHyphens/>
        <w:jc w:val="both"/>
        <w:rPr>
          <w:sz w:val="20"/>
          <w:szCs w:val="20"/>
        </w:rPr>
      </w:pPr>
      <w:r w:rsidRPr="00295B51">
        <w:rPr>
          <w:sz w:val="20"/>
          <w:szCs w:val="20"/>
        </w:rPr>
        <w:t>2.7. Исполнитель обязан обеспечить конфиденциальность сведений об объекте, хранимых материальных ценностях, ответственных лицах, кодах, паролях, принципах организации систем сигнализации на объекте, степени его защищенности и других сведений, связанных с безопасностью объектов Заказчика.</w:t>
      </w:r>
    </w:p>
    <w:p w:rsidR="003B4307" w:rsidRPr="00295B51" w:rsidRDefault="003B4307" w:rsidP="003B4307">
      <w:pPr>
        <w:tabs>
          <w:tab w:val="num" w:pos="2126"/>
        </w:tabs>
        <w:suppressAutoHyphens/>
        <w:jc w:val="both"/>
        <w:rPr>
          <w:sz w:val="20"/>
          <w:szCs w:val="20"/>
        </w:rPr>
      </w:pPr>
    </w:p>
    <w:p w:rsidR="003B4307" w:rsidRPr="00295B51" w:rsidRDefault="003B4307" w:rsidP="003B4307">
      <w:pPr>
        <w:jc w:val="both"/>
        <w:rPr>
          <w:b/>
          <w:sz w:val="20"/>
          <w:szCs w:val="20"/>
        </w:rPr>
      </w:pPr>
      <w:r w:rsidRPr="00295B51">
        <w:rPr>
          <w:b/>
          <w:sz w:val="20"/>
          <w:szCs w:val="20"/>
        </w:rPr>
        <w:t>3. Организация и порядок оказания услуг.</w:t>
      </w:r>
    </w:p>
    <w:p w:rsidR="003B4307" w:rsidRPr="00295B51" w:rsidRDefault="003B4307" w:rsidP="003B4307">
      <w:pPr>
        <w:jc w:val="both"/>
        <w:rPr>
          <w:sz w:val="20"/>
          <w:szCs w:val="20"/>
        </w:rPr>
      </w:pPr>
      <w:r w:rsidRPr="00295B51">
        <w:rPr>
          <w:rStyle w:val="FontStyle11"/>
          <w:sz w:val="20"/>
          <w:szCs w:val="20"/>
        </w:rPr>
        <w:t xml:space="preserve">3.1. В течение 3 (трех) календарных дней с момента заключения договора </w:t>
      </w:r>
      <w:r w:rsidRPr="00295B51">
        <w:rPr>
          <w:sz w:val="20"/>
          <w:szCs w:val="20"/>
        </w:rPr>
        <w:t xml:space="preserve">Исполнитель назначает ответственное лицо для взаимодействия с Заказчиком по вопросам исполнения договора и направляет заказчику список сотрудников, выделенных для оказания услуг Заказчику, с указанием их фамилии, имени, отчества, должности </w:t>
      </w:r>
      <w:r w:rsidRPr="00295B51">
        <w:rPr>
          <w:sz w:val="20"/>
          <w:szCs w:val="20"/>
          <w:shd w:val="clear" w:color="auto" w:fill="FFFFFF"/>
        </w:rPr>
        <w:t xml:space="preserve">по штатному расписанию </w:t>
      </w:r>
      <w:r w:rsidRPr="00295B51">
        <w:rPr>
          <w:sz w:val="20"/>
          <w:szCs w:val="20"/>
        </w:rPr>
        <w:t xml:space="preserve">и контактных телефонов. </w:t>
      </w:r>
    </w:p>
    <w:p w:rsidR="003B4307" w:rsidRPr="00295B51" w:rsidRDefault="003B4307" w:rsidP="003B4307">
      <w:pPr>
        <w:jc w:val="both"/>
        <w:rPr>
          <w:sz w:val="20"/>
          <w:szCs w:val="20"/>
        </w:rPr>
      </w:pPr>
      <w:r w:rsidRPr="00295B51">
        <w:rPr>
          <w:sz w:val="20"/>
          <w:szCs w:val="20"/>
        </w:rPr>
        <w:t xml:space="preserve">3.2. </w:t>
      </w:r>
      <w:r w:rsidRPr="00295B51">
        <w:rPr>
          <w:rStyle w:val="FontStyle11"/>
          <w:sz w:val="20"/>
          <w:szCs w:val="20"/>
        </w:rPr>
        <w:t xml:space="preserve">Первичное обследование. В течение 5 (пяти) календарных дней с момента заключения договора </w:t>
      </w:r>
      <w:r w:rsidRPr="00295B51">
        <w:rPr>
          <w:sz w:val="20"/>
          <w:szCs w:val="20"/>
        </w:rPr>
        <w:t xml:space="preserve">Исполнитель организует и проводит первичное обследование систем на объектах Заказчика с целью определения их технического состояния. </w:t>
      </w:r>
    </w:p>
    <w:p w:rsidR="003B4307" w:rsidRPr="00295B51" w:rsidRDefault="003B4307" w:rsidP="003B4307">
      <w:pPr>
        <w:tabs>
          <w:tab w:val="left" w:pos="1276"/>
        </w:tabs>
        <w:jc w:val="both"/>
        <w:rPr>
          <w:sz w:val="20"/>
          <w:szCs w:val="20"/>
        </w:rPr>
      </w:pPr>
      <w:r w:rsidRPr="00295B51">
        <w:rPr>
          <w:sz w:val="20"/>
          <w:szCs w:val="20"/>
        </w:rPr>
        <w:t xml:space="preserve">  При этом Исполнитель обязуется:</w:t>
      </w:r>
    </w:p>
    <w:p w:rsidR="003B4307" w:rsidRPr="00295B51" w:rsidRDefault="003B4307" w:rsidP="003B4307">
      <w:pPr>
        <w:tabs>
          <w:tab w:val="left" w:pos="1276"/>
        </w:tabs>
        <w:jc w:val="both"/>
        <w:rPr>
          <w:sz w:val="20"/>
          <w:szCs w:val="20"/>
        </w:rPr>
      </w:pPr>
      <w:r w:rsidRPr="00295B51">
        <w:rPr>
          <w:sz w:val="20"/>
          <w:szCs w:val="20"/>
        </w:rPr>
        <w:t>- согласовать с Заказчиком дату проведения первичного обследования;</w:t>
      </w:r>
    </w:p>
    <w:p w:rsidR="003B4307" w:rsidRPr="00295B51" w:rsidRDefault="003B4307" w:rsidP="003B4307">
      <w:pPr>
        <w:tabs>
          <w:tab w:val="left" w:pos="1276"/>
        </w:tabs>
        <w:jc w:val="both"/>
        <w:rPr>
          <w:sz w:val="20"/>
          <w:szCs w:val="20"/>
        </w:rPr>
      </w:pPr>
      <w:r w:rsidRPr="00295B51">
        <w:rPr>
          <w:sz w:val="20"/>
          <w:szCs w:val="20"/>
        </w:rPr>
        <w:t>- направить на первичное обследование квалифицированных специалистов, аттестованных по «Правилам технической эксплуатации электроустановок потребителей»;</w:t>
      </w:r>
    </w:p>
    <w:p w:rsidR="003B4307" w:rsidRPr="00295B51" w:rsidRDefault="003B4307" w:rsidP="003B4307">
      <w:pPr>
        <w:tabs>
          <w:tab w:val="left" w:pos="1276"/>
        </w:tabs>
        <w:jc w:val="both"/>
        <w:rPr>
          <w:sz w:val="20"/>
          <w:szCs w:val="20"/>
        </w:rPr>
      </w:pPr>
      <w:r w:rsidRPr="00295B51">
        <w:rPr>
          <w:sz w:val="20"/>
          <w:szCs w:val="20"/>
        </w:rPr>
        <w:t>- соблюдать при проведении работ правила пожарной безопасности, техники безопасности и внутреннего трудового распорядка, действующего на территории Заказчика;</w:t>
      </w:r>
    </w:p>
    <w:p w:rsidR="003B4307" w:rsidRPr="00295B51" w:rsidRDefault="003B4307" w:rsidP="003B4307">
      <w:pPr>
        <w:tabs>
          <w:tab w:val="left" w:pos="1276"/>
        </w:tabs>
        <w:jc w:val="both"/>
        <w:rPr>
          <w:sz w:val="20"/>
          <w:szCs w:val="20"/>
        </w:rPr>
      </w:pPr>
      <w:r w:rsidRPr="00295B51">
        <w:rPr>
          <w:sz w:val="20"/>
          <w:szCs w:val="20"/>
        </w:rPr>
        <w:t>- составить Акт первичного обследования на каждый объект.</w:t>
      </w:r>
    </w:p>
    <w:p w:rsidR="003B4307" w:rsidRPr="00295B51" w:rsidRDefault="003B4307" w:rsidP="003B4307">
      <w:pPr>
        <w:tabs>
          <w:tab w:val="left" w:pos="1276"/>
        </w:tabs>
        <w:jc w:val="both"/>
        <w:rPr>
          <w:sz w:val="20"/>
          <w:szCs w:val="20"/>
        </w:rPr>
      </w:pPr>
      <w:r w:rsidRPr="00295B51">
        <w:rPr>
          <w:sz w:val="20"/>
          <w:szCs w:val="20"/>
        </w:rPr>
        <w:t>3.3.  Для участия в комиссии по проведению обследования Заказчик обеспечивает:</w:t>
      </w:r>
    </w:p>
    <w:p w:rsidR="003B4307" w:rsidRPr="00295B51" w:rsidRDefault="003B4307" w:rsidP="003B4307">
      <w:pPr>
        <w:tabs>
          <w:tab w:val="left" w:pos="1276"/>
        </w:tabs>
        <w:jc w:val="both"/>
        <w:rPr>
          <w:sz w:val="20"/>
          <w:szCs w:val="20"/>
        </w:rPr>
      </w:pPr>
      <w:r w:rsidRPr="00295B51">
        <w:rPr>
          <w:sz w:val="20"/>
          <w:szCs w:val="20"/>
        </w:rPr>
        <w:t>- допуск Исполнителя на территорию объектов;</w:t>
      </w:r>
    </w:p>
    <w:p w:rsidR="003B4307" w:rsidRPr="00295B51" w:rsidRDefault="003B4307" w:rsidP="003B4307">
      <w:pPr>
        <w:tabs>
          <w:tab w:val="left" w:pos="1276"/>
        </w:tabs>
        <w:jc w:val="both"/>
        <w:rPr>
          <w:sz w:val="20"/>
          <w:szCs w:val="20"/>
        </w:rPr>
      </w:pPr>
      <w:r w:rsidRPr="00295B51">
        <w:rPr>
          <w:sz w:val="20"/>
          <w:szCs w:val="20"/>
        </w:rPr>
        <w:t>- перед началом работы проводит инструктаж представителей Исполнителя по правилам техники безопасности и пожарной безопасности, действующим на объекте.</w:t>
      </w:r>
    </w:p>
    <w:p w:rsidR="003B4307" w:rsidRPr="00295B51" w:rsidRDefault="003B4307" w:rsidP="003B4307">
      <w:pPr>
        <w:tabs>
          <w:tab w:val="left" w:pos="1276"/>
        </w:tabs>
        <w:jc w:val="both"/>
        <w:rPr>
          <w:sz w:val="20"/>
          <w:szCs w:val="20"/>
        </w:rPr>
      </w:pPr>
      <w:r w:rsidRPr="00295B51">
        <w:rPr>
          <w:sz w:val="20"/>
          <w:szCs w:val="20"/>
        </w:rPr>
        <w:t xml:space="preserve">3.4.  Работы по первичному обследованию состоят </w:t>
      </w:r>
      <w:proofErr w:type="gramStart"/>
      <w:r w:rsidRPr="00295B51">
        <w:rPr>
          <w:sz w:val="20"/>
          <w:szCs w:val="20"/>
        </w:rPr>
        <w:t>из</w:t>
      </w:r>
      <w:proofErr w:type="gramEnd"/>
      <w:r w:rsidRPr="00295B51">
        <w:rPr>
          <w:sz w:val="20"/>
          <w:szCs w:val="20"/>
        </w:rPr>
        <w:t>:</w:t>
      </w:r>
    </w:p>
    <w:p w:rsidR="003B4307" w:rsidRPr="00295B51" w:rsidRDefault="003B4307" w:rsidP="003B4307">
      <w:pPr>
        <w:tabs>
          <w:tab w:val="left" w:pos="1276"/>
        </w:tabs>
        <w:jc w:val="both"/>
        <w:rPr>
          <w:sz w:val="20"/>
          <w:szCs w:val="20"/>
        </w:rPr>
      </w:pPr>
      <w:r w:rsidRPr="00295B51">
        <w:rPr>
          <w:sz w:val="20"/>
          <w:szCs w:val="20"/>
        </w:rPr>
        <w:t>- проверки наличия эксплуатационной, проектной и приёмо-сдаточной документации;</w:t>
      </w:r>
    </w:p>
    <w:p w:rsidR="003B4307" w:rsidRPr="00295B51" w:rsidRDefault="003B4307" w:rsidP="003B4307">
      <w:pPr>
        <w:tabs>
          <w:tab w:val="left" w:pos="1276"/>
        </w:tabs>
        <w:jc w:val="both"/>
        <w:rPr>
          <w:sz w:val="20"/>
          <w:szCs w:val="20"/>
        </w:rPr>
      </w:pPr>
      <w:r w:rsidRPr="00295B51">
        <w:rPr>
          <w:sz w:val="20"/>
          <w:szCs w:val="20"/>
        </w:rPr>
        <w:t>- проверки соответствия монтажа систем СКУД, ДМИСЗ, ТСОН, СЭВС проектной или исполнительной документации;</w:t>
      </w:r>
    </w:p>
    <w:p w:rsidR="003B4307" w:rsidRPr="00295B51" w:rsidRDefault="003B4307" w:rsidP="003B4307">
      <w:pPr>
        <w:tabs>
          <w:tab w:val="left" w:pos="1276"/>
        </w:tabs>
        <w:jc w:val="both"/>
        <w:rPr>
          <w:sz w:val="20"/>
          <w:szCs w:val="20"/>
        </w:rPr>
      </w:pPr>
      <w:r w:rsidRPr="00295B51">
        <w:rPr>
          <w:sz w:val="20"/>
          <w:szCs w:val="20"/>
        </w:rPr>
        <w:t>- комплексной проверки работоспособности СКУД, ДМИСЗ, ТСОН, СЭВС.</w:t>
      </w:r>
    </w:p>
    <w:p w:rsidR="003B4307" w:rsidRPr="00295B51" w:rsidRDefault="003B4307" w:rsidP="003B4307">
      <w:pPr>
        <w:pStyle w:val="ae"/>
        <w:spacing w:after="0" w:line="240" w:lineRule="auto"/>
        <w:ind w:left="0"/>
        <w:jc w:val="both"/>
        <w:rPr>
          <w:rFonts w:ascii="Times New Roman" w:hAnsi="Times New Roman" w:cs="Times New Roman"/>
          <w:color w:val="auto"/>
          <w:sz w:val="20"/>
          <w:szCs w:val="20"/>
        </w:rPr>
      </w:pPr>
      <w:r w:rsidRPr="00295B51">
        <w:rPr>
          <w:rStyle w:val="FontStyle11"/>
          <w:color w:val="auto"/>
          <w:sz w:val="20"/>
          <w:szCs w:val="20"/>
        </w:rPr>
        <w:t xml:space="preserve">3.5. В течение 3 (трёх) календарных дней с момента подписания Акта первичного обследования </w:t>
      </w:r>
      <w:r w:rsidRPr="00295B51">
        <w:rPr>
          <w:rFonts w:ascii="Times New Roman" w:hAnsi="Times New Roman" w:cs="Times New Roman"/>
          <w:color w:val="auto"/>
          <w:sz w:val="20"/>
          <w:szCs w:val="20"/>
        </w:rPr>
        <w:t>Исполнитель оформляет и передаёт Заказчику следующую документацию</w:t>
      </w:r>
      <w:r w:rsidRPr="00295B51">
        <w:rPr>
          <w:rStyle w:val="FontStyle11"/>
          <w:color w:val="auto"/>
          <w:sz w:val="20"/>
          <w:szCs w:val="20"/>
        </w:rPr>
        <w:t>:</w:t>
      </w:r>
    </w:p>
    <w:p w:rsidR="003B4307" w:rsidRPr="00295B51" w:rsidRDefault="003B4307" w:rsidP="003B4307">
      <w:pPr>
        <w:jc w:val="both"/>
        <w:rPr>
          <w:sz w:val="20"/>
          <w:szCs w:val="20"/>
        </w:rPr>
      </w:pPr>
      <w:r w:rsidRPr="00295B51">
        <w:rPr>
          <w:sz w:val="20"/>
          <w:szCs w:val="20"/>
        </w:rPr>
        <w:t>- Журнал регистрации работ по ТО и ППР;</w:t>
      </w:r>
    </w:p>
    <w:p w:rsidR="003B4307" w:rsidRPr="00295B51" w:rsidRDefault="003B4307" w:rsidP="003B4307">
      <w:pPr>
        <w:jc w:val="both"/>
        <w:rPr>
          <w:sz w:val="20"/>
          <w:szCs w:val="20"/>
        </w:rPr>
      </w:pPr>
      <w:r w:rsidRPr="00295B51">
        <w:rPr>
          <w:sz w:val="20"/>
          <w:szCs w:val="20"/>
        </w:rPr>
        <w:t>- Журнал учета вызовов;</w:t>
      </w:r>
    </w:p>
    <w:p w:rsidR="003B4307" w:rsidRPr="00295B51" w:rsidRDefault="003B4307" w:rsidP="003B4307">
      <w:pPr>
        <w:jc w:val="both"/>
        <w:rPr>
          <w:sz w:val="20"/>
          <w:szCs w:val="20"/>
        </w:rPr>
      </w:pPr>
      <w:r w:rsidRPr="00295B51">
        <w:rPr>
          <w:sz w:val="20"/>
          <w:szCs w:val="20"/>
        </w:rPr>
        <w:t>- Журнал учёта неисправностей и отказов;</w:t>
      </w:r>
    </w:p>
    <w:p w:rsidR="003B4307" w:rsidRPr="00295B51" w:rsidRDefault="003B4307" w:rsidP="003B4307">
      <w:pPr>
        <w:jc w:val="both"/>
        <w:rPr>
          <w:sz w:val="20"/>
          <w:szCs w:val="20"/>
        </w:rPr>
      </w:pPr>
      <w:r w:rsidRPr="00295B51">
        <w:rPr>
          <w:sz w:val="20"/>
          <w:szCs w:val="20"/>
        </w:rPr>
        <w:t>- График проведения ТО и ППР;</w:t>
      </w:r>
    </w:p>
    <w:p w:rsidR="003B4307" w:rsidRPr="00295B51" w:rsidRDefault="003B4307" w:rsidP="003B4307">
      <w:pPr>
        <w:jc w:val="both"/>
        <w:rPr>
          <w:sz w:val="20"/>
          <w:szCs w:val="20"/>
        </w:rPr>
      </w:pPr>
      <w:r w:rsidRPr="00295B51">
        <w:rPr>
          <w:sz w:val="20"/>
          <w:szCs w:val="20"/>
        </w:rPr>
        <w:t>- Регламент работ.</w:t>
      </w:r>
    </w:p>
    <w:p w:rsidR="003B4307" w:rsidRDefault="003B4307" w:rsidP="003B4307">
      <w:pPr>
        <w:jc w:val="both"/>
        <w:rPr>
          <w:rStyle w:val="FontStyle11"/>
          <w:sz w:val="20"/>
          <w:szCs w:val="20"/>
        </w:rPr>
      </w:pPr>
      <w:r w:rsidRPr="00295B51">
        <w:rPr>
          <w:rStyle w:val="FontStyle11"/>
          <w:sz w:val="20"/>
          <w:szCs w:val="20"/>
        </w:rPr>
        <w:t>3.6. Ответственность за пожарную безопасность, технику безопасности, охрану труда и санитарно-гигиенический режим при осуществлении работ возлагается на Исполнителя. Персонал Исполнителя должен соблюдать правила внутреннего трудового распорядка и иные правила, действующие на территории Заказчика</w:t>
      </w:r>
      <w:r>
        <w:rPr>
          <w:rStyle w:val="FontStyle11"/>
          <w:sz w:val="20"/>
          <w:szCs w:val="20"/>
        </w:rPr>
        <w:t>.</w:t>
      </w:r>
    </w:p>
    <w:p w:rsidR="003B4307" w:rsidRDefault="003B4307" w:rsidP="003B4307">
      <w:pPr>
        <w:jc w:val="both"/>
        <w:rPr>
          <w:b/>
          <w:bCs/>
          <w:iCs/>
          <w:sz w:val="20"/>
          <w:szCs w:val="20"/>
        </w:rPr>
      </w:pPr>
    </w:p>
    <w:p w:rsidR="003B4307" w:rsidRPr="00295B51" w:rsidRDefault="003B4307" w:rsidP="003B4307">
      <w:pPr>
        <w:keepNext/>
        <w:widowControl w:val="0"/>
        <w:tabs>
          <w:tab w:val="left" w:pos="1134"/>
        </w:tabs>
        <w:autoSpaceDE w:val="0"/>
        <w:autoSpaceDN w:val="0"/>
        <w:adjustRightInd w:val="0"/>
        <w:jc w:val="right"/>
        <w:rPr>
          <w:b/>
          <w:bCs/>
          <w:iCs/>
          <w:sz w:val="20"/>
          <w:szCs w:val="20"/>
        </w:rPr>
      </w:pPr>
      <w:r>
        <w:rPr>
          <w:b/>
          <w:bCs/>
          <w:iCs/>
          <w:sz w:val="20"/>
          <w:szCs w:val="20"/>
        </w:rPr>
        <w:t>Т</w:t>
      </w:r>
      <w:r w:rsidRPr="00295B51">
        <w:rPr>
          <w:b/>
          <w:bCs/>
          <w:iCs/>
          <w:sz w:val="20"/>
          <w:szCs w:val="20"/>
        </w:rPr>
        <w:t>аблица 1</w:t>
      </w:r>
    </w:p>
    <w:p w:rsidR="003B4307" w:rsidRPr="00295B51" w:rsidRDefault="003B4307" w:rsidP="003B4307">
      <w:pPr>
        <w:keepNext/>
        <w:widowControl w:val="0"/>
        <w:tabs>
          <w:tab w:val="left" w:pos="1134"/>
        </w:tabs>
        <w:autoSpaceDE w:val="0"/>
        <w:autoSpaceDN w:val="0"/>
        <w:adjustRightInd w:val="0"/>
        <w:jc w:val="right"/>
        <w:rPr>
          <w:b/>
          <w:bCs/>
          <w:iCs/>
          <w:sz w:val="20"/>
          <w:szCs w:val="20"/>
        </w:rPr>
      </w:pPr>
    </w:p>
    <w:tbl>
      <w:tblPr>
        <w:tblW w:w="0" w:type="auto"/>
        <w:tblLook w:val="04A0" w:firstRow="1" w:lastRow="0" w:firstColumn="1" w:lastColumn="0" w:noHBand="0" w:noVBand="1"/>
      </w:tblPr>
      <w:tblGrid>
        <w:gridCol w:w="316"/>
        <w:gridCol w:w="10106"/>
      </w:tblGrid>
      <w:tr w:rsidR="003B4307" w:rsidRPr="00295B51" w:rsidTr="004A2E10">
        <w:trPr>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4307" w:rsidRPr="00295B51" w:rsidRDefault="003B4307" w:rsidP="004A2E10">
            <w:pPr>
              <w:jc w:val="center"/>
              <w:rPr>
                <w:sz w:val="20"/>
                <w:szCs w:val="20"/>
              </w:rPr>
            </w:pPr>
            <w:r w:rsidRPr="00295B51">
              <w:rPr>
                <w:sz w:val="20"/>
                <w:szCs w:val="20"/>
              </w:rPr>
              <w:t>1. Система контроля и управления доступом (СКУД) (здание)</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1</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jc w:val="both"/>
              <w:rPr>
                <w:sz w:val="20"/>
                <w:szCs w:val="20"/>
              </w:rPr>
            </w:pPr>
            <w:r w:rsidRPr="00295B51">
              <w:rPr>
                <w:sz w:val="20"/>
                <w:szCs w:val="20"/>
              </w:rPr>
              <w:t>Замок электромагнитный, усилие удержания 300 кг. питание 12</w:t>
            </w:r>
            <w:proofErr w:type="gramStart"/>
            <w:r w:rsidRPr="00295B51">
              <w:rPr>
                <w:sz w:val="20"/>
                <w:szCs w:val="20"/>
              </w:rPr>
              <w:t xml:space="preserve"> В</w:t>
            </w:r>
            <w:proofErr w:type="gramEnd"/>
            <w:r w:rsidRPr="00295B51">
              <w:rPr>
                <w:sz w:val="20"/>
                <w:szCs w:val="20"/>
              </w:rPr>
              <w:t xml:space="preserve">/380мА. габариты 250 х42 х25,4мм. В комплекте монтажная планка, для крепления на уголок необходим TS-LM300 TS-ML300 </w:t>
            </w:r>
            <w:proofErr w:type="spellStart"/>
            <w:r w:rsidRPr="00295B51">
              <w:rPr>
                <w:sz w:val="20"/>
                <w:szCs w:val="20"/>
              </w:rPr>
              <w:t>Tantos</w:t>
            </w:r>
            <w:proofErr w:type="spellEnd"/>
            <w:r w:rsidRPr="00295B51">
              <w:rPr>
                <w:sz w:val="20"/>
                <w:szCs w:val="20"/>
              </w:rPr>
              <w:t xml:space="preserve"> шт. 25</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2</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jc w:val="both"/>
              <w:rPr>
                <w:sz w:val="20"/>
                <w:szCs w:val="20"/>
              </w:rPr>
            </w:pPr>
            <w:r w:rsidRPr="00295B51">
              <w:rPr>
                <w:sz w:val="20"/>
                <w:szCs w:val="20"/>
              </w:rPr>
              <w:t xml:space="preserve">Монтажный уголок для замка TS-ML300 TS-LM300 </w:t>
            </w:r>
            <w:proofErr w:type="spellStart"/>
            <w:r w:rsidRPr="00295B51">
              <w:rPr>
                <w:sz w:val="20"/>
                <w:szCs w:val="20"/>
              </w:rPr>
              <w:t>Tantos</w:t>
            </w:r>
            <w:proofErr w:type="spellEnd"/>
            <w:r w:rsidRPr="00295B51">
              <w:rPr>
                <w:sz w:val="20"/>
                <w:szCs w:val="20"/>
              </w:rPr>
              <w:t xml:space="preserve"> шт. 25 </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3</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jc w:val="both"/>
              <w:rPr>
                <w:sz w:val="20"/>
                <w:szCs w:val="20"/>
              </w:rPr>
            </w:pPr>
            <w:r w:rsidRPr="00295B51">
              <w:rPr>
                <w:sz w:val="20"/>
                <w:szCs w:val="20"/>
              </w:rPr>
              <w:t xml:space="preserve">Контроллер доступа на два считывателя. Интерфейс </w:t>
            </w:r>
            <w:proofErr w:type="spellStart"/>
            <w:r w:rsidRPr="00295B51">
              <w:rPr>
                <w:sz w:val="20"/>
                <w:szCs w:val="20"/>
              </w:rPr>
              <w:t>Touch</w:t>
            </w:r>
            <w:proofErr w:type="spellEnd"/>
            <w:r w:rsidRPr="00295B51">
              <w:rPr>
                <w:sz w:val="20"/>
                <w:szCs w:val="20"/>
              </w:rPr>
              <w:t xml:space="preserve"> </w:t>
            </w:r>
            <w:proofErr w:type="spellStart"/>
            <w:r w:rsidRPr="00295B51">
              <w:rPr>
                <w:sz w:val="20"/>
                <w:szCs w:val="20"/>
              </w:rPr>
              <w:t>Memory</w:t>
            </w:r>
            <w:proofErr w:type="spellEnd"/>
            <w:r w:rsidRPr="00295B51">
              <w:rPr>
                <w:sz w:val="20"/>
                <w:szCs w:val="20"/>
              </w:rPr>
              <w:br/>
              <w:t xml:space="preserve">или </w:t>
            </w:r>
            <w:proofErr w:type="spellStart"/>
            <w:r w:rsidRPr="00295B51">
              <w:rPr>
                <w:sz w:val="20"/>
                <w:szCs w:val="20"/>
              </w:rPr>
              <w:t>Виганд</w:t>
            </w:r>
            <w:proofErr w:type="spellEnd"/>
            <w:r w:rsidRPr="00295B51">
              <w:rPr>
                <w:sz w:val="20"/>
                <w:szCs w:val="20"/>
              </w:rPr>
              <w:t xml:space="preserve">. Объем памяти - 32768 пользователей. С2000-2 ЗАО НВП «Болид» шт. 25 </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4</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jc w:val="both"/>
              <w:rPr>
                <w:sz w:val="20"/>
                <w:szCs w:val="20"/>
              </w:rPr>
            </w:pPr>
            <w:r w:rsidRPr="00295B51">
              <w:rPr>
                <w:sz w:val="20"/>
                <w:szCs w:val="20"/>
              </w:rPr>
              <w:t xml:space="preserve">Считыватель </w:t>
            </w:r>
            <w:proofErr w:type="spellStart"/>
            <w:r w:rsidRPr="00295B51">
              <w:rPr>
                <w:sz w:val="20"/>
                <w:szCs w:val="20"/>
              </w:rPr>
              <w:t>проксимити</w:t>
            </w:r>
            <w:proofErr w:type="spellEnd"/>
            <w:r w:rsidRPr="00295B51">
              <w:rPr>
                <w:sz w:val="20"/>
                <w:szCs w:val="20"/>
              </w:rPr>
              <w:t xml:space="preserve"> карты «</w:t>
            </w:r>
            <w:proofErr w:type="spellStart"/>
            <w:r w:rsidRPr="00295B51">
              <w:rPr>
                <w:sz w:val="20"/>
                <w:szCs w:val="20"/>
              </w:rPr>
              <w:t>Мифайр</w:t>
            </w:r>
            <w:proofErr w:type="spellEnd"/>
            <w:r w:rsidRPr="00295B51">
              <w:rPr>
                <w:sz w:val="20"/>
                <w:szCs w:val="20"/>
              </w:rPr>
              <w:t xml:space="preserve">» с интерфейсами </w:t>
            </w:r>
            <w:proofErr w:type="spellStart"/>
            <w:r w:rsidRPr="00295B51">
              <w:rPr>
                <w:sz w:val="20"/>
                <w:szCs w:val="20"/>
              </w:rPr>
              <w:t>Touch</w:t>
            </w:r>
            <w:proofErr w:type="spellEnd"/>
            <w:r w:rsidRPr="00295B51">
              <w:rPr>
                <w:sz w:val="20"/>
                <w:szCs w:val="20"/>
              </w:rPr>
              <w:t xml:space="preserve"> </w:t>
            </w:r>
            <w:proofErr w:type="spellStart"/>
            <w:r w:rsidRPr="00295B51">
              <w:rPr>
                <w:sz w:val="20"/>
                <w:szCs w:val="20"/>
              </w:rPr>
              <w:t>Memory</w:t>
            </w:r>
            <w:proofErr w:type="spellEnd"/>
            <w:r w:rsidRPr="00295B51">
              <w:rPr>
                <w:sz w:val="20"/>
                <w:szCs w:val="20"/>
              </w:rPr>
              <w:t xml:space="preserve">, </w:t>
            </w:r>
            <w:proofErr w:type="spellStart"/>
            <w:r w:rsidRPr="00295B51">
              <w:rPr>
                <w:sz w:val="20"/>
                <w:szCs w:val="20"/>
              </w:rPr>
              <w:t>Wiegand</w:t>
            </w:r>
            <w:proofErr w:type="spellEnd"/>
            <w:r w:rsidRPr="00295B51">
              <w:rPr>
                <w:sz w:val="20"/>
                <w:szCs w:val="20"/>
              </w:rPr>
              <w:t xml:space="preserve">, RS232, магнитных карт. Исполнение – накладной Proxy-3М ЗАО НВП «Болид» шт. 50 </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5</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jc w:val="both"/>
              <w:rPr>
                <w:sz w:val="20"/>
                <w:szCs w:val="20"/>
              </w:rPr>
            </w:pPr>
            <w:r w:rsidRPr="00295B51">
              <w:rPr>
                <w:sz w:val="20"/>
                <w:szCs w:val="20"/>
              </w:rPr>
              <w:t xml:space="preserve">Доводчик механический, усилие до 120 кг, -30..+45°С, 246х44х70мм, вес-2,34 кг. белый, бронза, золото, серебро (10 </w:t>
            </w:r>
            <w:proofErr w:type="spellStart"/>
            <w:proofErr w:type="gramStart"/>
            <w:r w:rsidRPr="00295B51">
              <w:rPr>
                <w:sz w:val="20"/>
                <w:szCs w:val="20"/>
              </w:rPr>
              <w:t>шт</w:t>
            </w:r>
            <w:proofErr w:type="spellEnd"/>
            <w:proofErr w:type="gramEnd"/>
            <w:r w:rsidRPr="00295B51">
              <w:rPr>
                <w:sz w:val="20"/>
                <w:szCs w:val="20"/>
              </w:rPr>
              <w:t>/</w:t>
            </w:r>
            <w:proofErr w:type="spellStart"/>
            <w:r w:rsidRPr="00295B51">
              <w:rPr>
                <w:sz w:val="20"/>
                <w:szCs w:val="20"/>
              </w:rPr>
              <w:t>кор</w:t>
            </w:r>
            <w:proofErr w:type="spellEnd"/>
            <w:r w:rsidRPr="00295B51">
              <w:rPr>
                <w:sz w:val="20"/>
                <w:szCs w:val="20"/>
              </w:rPr>
              <w:t xml:space="preserve">)  E-605 шт. 25 </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6</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jc w:val="both"/>
              <w:rPr>
                <w:sz w:val="20"/>
                <w:szCs w:val="20"/>
              </w:rPr>
            </w:pPr>
            <w:proofErr w:type="spellStart"/>
            <w:r w:rsidRPr="00295B51">
              <w:rPr>
                <w:sz w:val="20"/>
                <w:szCs w:val="20"/>
              </w:rPr>
              <w:t>Извещатель</w:t>
            </w:r>
            <w:proofErr w:type="spellEnd"/>
            <w:r w:rsidRPr="00295B51">
              <w:rPr>
                <w:sz w:val="20"/>
                <w:szCs w:val="20"/>
              </w:rPr>
              <w:t xml:space="preserve"> охранно-пожарный ручной, "Аварийный выход", 1 группа контактов Н.З./Н.Р., U-комм. 5...72В, I-комм.0,1...200мА, IP41, t-раб.-40...+55°С, 109х94х47мм. Цвет - зеленый</w:t>
            </w:r>
            <w:proofErr w:type="gramStart"/>
            <w:r w:rsidRPr="00295B51">
              <w:rPr>
                <w:sz w:val="20"/>
                <w:szCs w:val="20"/>
              </w:rPr>
              <w:t>.</w:t>
            </w:r>
            <w:proofErr w:type="gramEnd"/>
            <w:r w:rsidRPr="00295B51">
              <w:rPr>
                <w:sz w:val="20"/>
                <w:szCs w:val="20"/>
              </w:rPr>
              <w:t xml:space="preserve"> (</w:t>
            </w:r>
            <w:proofErr w:type="gramStart"/>
            <w:r w:rsidRPr="00295B51">
              <w:rPr>
                <w:sz w:val="20"/>
                <w:szCs w:val="20"/>
              </w:rPr>
              <w:t>д</w:t>
            </w:r>
            <w:proofErr w:type="gramEnd"/>
            <w:r w:rsidRPr="00295B51">
              <w:rPr>
                <w:sz w:val="20"/>
                <w:szCs w:val="20"/>
              </w:rPr>
              <w:t xml:space="preserve">опускается аналог) ИОПР 513/101-1 Фактор </w:t>
            </w:r>
            <w:proofErr w:type="spellStart"/>
            <w:r w:rsidRPr="00295B51">
              <w:rPr>
                <w:sz w:val="20"/>
                <w:szCs w:val="20"/>
              </w:rPr>
              <w:t>Спецэлектроника</w:t>
            </w:r>
            <w:proofErr w:type="spellEnd"/>
            <w:r w:rsidRPr="00295B51">
              <w:rPr>
                <w:sz w:val="20"/>
                <w:szCs w:val="20"/>
              </w:rPr>
              <w:t xml:space="preserve"> шт. 25 </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7</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jc w:val="both"/>
              <w:rPr>
                <w:sz w:val="20"/>
                <w:szCs w:val="20"/>
              </w:rPr>
            </w:pPr>
            <w:r w:rsidRPr="00295B51">
              <w:rPr>
                <w:sz w:val="20"/>
                <w:szCs w:val="20"/>
              </w:rPr>
              <w:t xml:space="preserve">Резервированный источник питания с микропроцессорным управлением, 12В, 1А (2 мин-1,5А), емкость 7 </w:t>
            </w:r>
            <w:proofErr w:type="spellStart"/>
            <w:r w:rsidRPr="00295B51">
              <w:rPr>
                <w:sz w:val="20"/>
                <w:szCs w:val="20"/>
              </w:rPr>
              <w:t>Ач</w:t>
            </w:r>
            <w:proofErr w:type="spellEnd"/>
            <w:r w:rsidRPr="00295B51">
              <w:rPr>
                <w:sz w:val="20"/>
                <w:szCs w:val="20"/>
              </w:rPr>
              <w:t xml:space="preserve"> (без аккумулятора). Металлический корпус со стеклом. Соответствие "</w:t>
            </w:r>
            <w:proofErr w:type="spellStart"/>
            <w:r w:rsidRPr="00295B51">
              <w:rPr>
                <w:sz w:val="20"/>
                <w:szCs w:val="20"/>
              </w:rPr>
              <w:t>Техрегламенту</w:t>
            </w:r>
            <w:proofErr w:type="spellEnd"/>
            <w:r w:rsidRPr="00295B51">
              <w:rPr>
                <w:sz w:val="20"/>
                <w:szCs w:val="20"/>
              </w:rPr>
              <w:t xml:space="preserve"> пожарной безопасности". Возможность размещения внутри корпуса одного прибора типа С2000-2, С2000-4, С2000-КДЛ, Сигнал-10 и т.п. </w:t>
            </w:r>
            <w:proofErr w:type="gramStart"/>
            <w:r w:rsidRPr="00295B51">
              <w:rPr>
                <w:sz w:val="20"/>
                <w:szCs w:val="20"/>
              </w:rPr>
              <w:t xml:space="preserve">РИП-12 исп.20 (РИП-12-1/7 М2-Р)) ЗАО НВП «Болид» шт. 25 </w:t>
            </w:r>
            <w:proofErr w:type="gramEnd"/>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8</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jc w:val="both"/>
              <w:rPr>
                <w:sz w:val="20"/>
                <w:szCs w:val="20"/>
              </w:rPr>
            </w:pPr>
            <w:proofErr w:type="spellStart"/>
            <w:r w:rsidRPr="00295B51">
              <w:rPr>
                <w:sz w:val="20"/>
                <w:szCs w:val="20"/>
              </w:rPr>
              <w:t>Извещатель</w:t>
            </w:r>
            <w:proofErr w:type="spellEnd"/>
            <w:r w:rsidRPr="00295B51">
              <w:rPr>
                <w:sz w:val="20"/>
                <w:szCs w:val="20"/>
              </w:rPr>
              <w:t xml:space="preserve"> охранный </w:t>
            </w:r>
            <w:proofErr w:type="spellStart"/>
            <w:r w:rsidRPr="00295B51">
              <w:rPr>
                <w:sz w:val="20"/>
                <w:szCs w:val="20"/>
              </w:rPr>
              <w:t>магнитоконтактный</w:t>
            </w:r>
            <w:proofErr w:type="spellEnd"/>
            <w:r w:rsidRPr="00295B51">
              <w:rPr>
                <w:sz w:val="20"/>
                <w:szCs w:val="20"/>
              </w:rPr>
              <w:t xml:space="preserve">, скрытой установки, (длина 26 мм, D 9-11.5мм), в неметаллические поверхности. ИО-102-5 </w:t>
            </w:r>
            <w:proofErr w:type="spellStart"/>
            <w:r w:rsidRPr="00295B51">
              <w:rPr>
                <w:sz w:val="20"/>
                <w:szCs w:val="20"/>
              </w:rPr>
              <w:t>Магнитоконтактн</w:t>
            </w:r>
            <w:proofErr w:type="spellEnd"/>
            <w:r w:rsidRPr="00295B51">
              <w:rPr>
                <w:sz w:val="20"/>
                <w:szCs w:val="20"/>
              </w:rPr>
              <w:t xml:space="preserve"> шт. 29 </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9</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jc w:val="both"/>
              <w:rPr>
                <w:sz w:val="20"/>
                <w:szCs w:val="20"/>
              </w:rPr>
            </w:pPr>
            <w:r w:rsidRPr="00295B51">
              <w:rPr>
                <w:sz w:val="20"/>
                <w:szCs w:val="20"/>
              </w:rPr>
              <w:t xml:space="preserve">Аккумуляторная батарея 12В, 7.2 </w:t>
            </w:r>
            <w:proofErr w:type="spellStart"/>
            <w:r w:rsidRPr="00295B51">
              <w:rPr>
                <w:sz w:val="20"/>
                <w:szCs w:val="20"/>
              </w:rPr>
              <w:t>Ач</w:t>
            </w:r>
            <w:proofErr w:type="spellEnd"/>
            <w:r w:rsidRPr="00295B51">
              <w:rPr>
                <w:sz w:val="20"/>
                <w:szCs w:val="20"/>
              </w:rPr>
              <w:t>, размер: 150* 65*98мм (Д*</w:t>
            </w:r>
            <w:proofErr w:type="gramStart"/>
            <w:r w:rsidRPr="00295B51">
              <w:rPr>
                <w:sz w:val="20"/>
                <w:szCs w:val="20"/>
              </w:rPr>
              <w:t>Ш</w:t>
            </w:r>
            <w:proofErr w:type="gramEnd"/>
            <w:r w:rsidRPr="00295B51">
              <w:rPr>
                <w:sz w:val="20"/>
                <w:szCs w:val="20"/>
              </w:rPr>
              <w:t>*В), вес: 2,0кг (10шт/</w:t>
            </w:r>
            <w:proofErr w:type="spellStart"/>
            <w:r w:rsidRPr="00295B51">
              <w:rPr>
                <w:sz w:val="20"/>
                <w:szCs w:val="20"/>
              </w:rPr>
              <w:t>кор</w:t>
            </w:r>
            <w:proofErr w:type="spellEnd"/>
            <w:r w:rsidRPr="00295B51">
              <w:rPr>
                <w:sz w:val="20"/>
                <w:szCs w:val="20"/>
              </w:rPr>
              <w:t xml:space="preserve">.) АКБ GS 12-7,2 GENERAL SECURITY шт. 25 </w:t>
            </w:r>
          </w:p>
        </w:tc>
      </w:tr>
      <w:tr w:rsidR="003B4307" w:rsidRPr="00295B51" w:rsidTr="004A2E10">
        <w:trPr>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4307" w:rsidRPr="00295B51" w:rsidRDefault="003B4307" w:rsidP="004A2E10">
            <w:pPr>
              <w:jc w:val="center"/>
              <w:rPr>
                <w:sz w:val="20"/>
                <w:szCs w:val="20"/>
              </w:rPr>
            </w:pPr>
            <w:r w:rsidRPr="00295B51">
              <w:rPr>
                <w:sz w:val="20"/>
                <w:szCs w:val="20"/>
              </w:rPr>
              <w:t>2. Диспетчеризация и мониторинг инженерных систем здания (ДМИСЗ).</w:t>
            </w:r>
          </w:p>
        </w:tc>
      </w:tr>
      <w:tr w:rsidR="003B4307" w:rsidRPr="00295B51" w:rsidTr="004A2E10">
        <w:trPr>
          <w:trHeight w:val="2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3B4307" w:rsidRPr="00295B51" w:rsidRDefault="003B4307" w:rsidP="004A2E10">
            <w:pPr>
              <w:jc w:val="center"/>
              <w:rPr>
                <w:sz w:val="20"/>
                <w:szCs w:val="20"/>
              </w:rPr>
            </w:pPr>
            <w:r w:rsidRPr="00295B51">
              <w:rPr>
                <w:sz w:val="20"/>
                <w:szCs w:val="20"/>
              </w:rPr>
              <w:t>2.1 Диспетчерский пункт</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1</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rPr>
                <w:sz w:val="20"/>
                <w:szCs w:val="20"/>
              </w:rPr>
            </w:pPr>
            <w:r w:rsidRPr="00295B51">
              <w:rPr>
                <w:sz w:val="20"/>
                <w:szCs w:val="20"/>
              </w:rPr>
              <w:t>АРМ диспетчера (шкаф напольный 19", коммутатор 8-и портовый 10/10,ПК (сервер), монитор 22", принтер, ИБП)</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rPr>
                <w:sz w:val="20"/>
                <w:szCs w:val="20"/>
              </w:rPr>
            </w:pPr>
            <w:r w:rsidRPr="00295B51">
              <w:rPr>
                <w:sz w:val="20"/>
                <w:szCs w:val="20"/>
              </w:rPr>
              <w:t>ПО</w:t>
            </w:r>
          </w:p>
        </w:tc>
      </w:tr>
      <w:tr w:rsidR="003B4307" w:rsidRPr="00636405"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1</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rPr>
                <w:sz w:val="20"/>
                <w:szCs w:val="20"/>
                <w:lang w:val="en-US"/>
              </w:rPr>
            </w:pPr>
            <w:r w:rsidRPr="00295B51">
              <w:rPr>
                <w:sz w:val="20"/>
                <w:szCs w:val="20"/>
                <w:lang w:val="en-US"/>
              </w:rPr>
              <w:t>SCADA PC HMI station 512I/</w:t>
            </w:r>
            <w:proofErr w:type="spellStart"/>
            <w:proofErr w:type="gramStart"/>
            <w:r w:rsidRPr="00295B51">
              <w:rPr>
                <w:sz w:val="20"/>
                <w:szCs w:val="20"/>
                <w:lang w:val="en-US"/>
              </w:rPr>
              <w:t>Os</w:t>
            </w:r>
            <w:proofErr w:type="spellEnd"/>
            <w:r w:rsidRPr="00295B51">
              <w:rPr>
                <w:sz w:val="20"/>
                <w:szCs w:val="20"/>
                <w:lang w:val="en-US"/>
              </w:rPr>
              <w:t xml:space="preserve">  1</w:t>
            </w:r>
            <w:proofErr w:type="gramEnd"/>
            <w:r w:rsidRPr="00295B51">
              <w:rPr>
                <w:sz w:val="20"/>
                <w:szCs w:val="20"/>
                <w:lang w:val="en-US"/>
              </w:rPr>
              <w:t xml:space="preserve"> </w:t>
            </w:r>
            <w:proofErr w:type="spellStart"/>
            <w:r w:rsidRPr="00295B51">
              <w:rPr>
                <w:sz w:val="20"/>
                <w:szCs w:val="20"/>
              </w:rPr>
              <w:t>шт</w:t>
            </w:r>
            <w:proofErr w:type="spellEnd"/>
            <w:r w:rsidRPr="00295B51">
              <w:rPr>
                <w:sz w:val="20"/>
                <w:szCs w:val="20"/>
                <w:lang w:val="en-US"/>
              </w:rPr>
              <w:t>.</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2</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rPr>
                <w:sz w:val="20"/>
                <w:szCs w:val="20"/>
              </w:rPr>
            </w:pPr>
            <w:r w:rsidRPr="00295B51">
              <w:rPr>
                <w:sz w:val="20"/>
                <w:szCs w:val="20"/>
              </w:rPr>
              <w:t xml:space="preserve">OPC </w:t>
            </w:r>
            <w:proofErr w:type="spellStart"/>
            <w:r w:rsidRPr="00295B51">
              <w:rPr>
                <w:sz w:val="20"/>
                <w:szCs w:val="20"/>
              </w:rPr>
              <w:t>Server</w:t>
            </w:r>
            <w:proofErr w:type="spellEnd"/>
            <w:r w:rsidRPr="00295B51">
              <w:rPr>
                <w:sz w:val="20"/>
                <w:szCs w:val="20"/>
              </w:rPr>
              <w:t xml:space="preserve">  1 шт.</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3</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rPr>
                <w:sz w:val="20"/>
                <w:szCs w:val="20"/>
              </w:rPr>
            </w:pPr>
            <w:r w:rsidRPr="00295B51">
              <w:rPr>
                <w:sz w:val="20"/>
                <w:szCs w:val="20"/>
              </w:rPr>
              <w:t xml:space="preserve">OC </w:t>
            </w:r>
            <w:proofErr w:type="spellStart"/>
            <w:r w:rsidRPr="00295B51">
              <w:rPr>
                <w:sz w:val="20"/>
                <w:szCs w:val="20"/>
              </w:rPr>
              <w:t>Windows</w:t>
            </w:r>
            <w:proofErr w:type="spellEnd"/>
            <w:r w:rsidRPr="00295B51">
              <w:rPr>
                <w:sz w:val="20"/>
                <w:szCs w:val="20"/>
              </w:rPr>
              <w:t xml:space="preserve"> XP  1 шт.</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rPr>
                <w:sz w:val="20"/>
                <w:szCs w:val="20"/>
              </w:rPr>
            </w:pPr>
            <w:r w:rsidRPr="00295B51">
              <w:rPr>
                <w:sz w:val="20"/>
                <w:szCs w:val="20"/>
              </w:rPr>
              <w:t>Система с бора и передачи информации</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1</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jc w:val="both"/>
              <w:rPr>
                <w:sz w:val="20"/>
                <w:szCs w:val="20"/>
              </w:rPr>
            </w:pPr>
            <w:r w:rsidRPr="00295B51">
              <w:rPr>
                <w:sz w:val="20"/>
                <w:szCs w:val="20"/>
              </w:rPr>
              <w:t>Шкаф диспетчеризации ЩД</w:t>
            </w:r>
            <w:proofErr w:type="gramStart"/>
            <w:r w:rsidRPr="00295B51">
              <w:rPr>
                <w:sz w:val="20"/>
                <w:szCs w:val="20"/>
              </w:rPr>
              <w:t>1</w:t>
            </w:r>
            <w:proofErr w:type="gramEnd"/>
            <w:r w:rsidRPr="00295B51">
              <w:rPr>
                <w:sz w:val="20"/>
                <w:szCs w:val="20"/>
              </w:rPr>
              <w:t>, в комплекте с программным контроллером, электрооборудованием, кроссовым оборудованиями монтажным оборудованием 1 шт.</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2</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jc w:val="both"/>
              <w:rPr>
                <w:sz w:val="20"/>
                <w:szCs w:val="20"/>
              </w:rPr>
            </w:pPr>
            <w:r w:rsidRPr="00295B51">
              <w:rPr>
                <w:sz w:val="20"/>
                <w:szCs w:val="20"/>
              </w:rPr>
              <w:t>Шкаф диспетчеризации ЩД</w:t>
            </w:r>
            <w:proofErr w:type="gramStart"/>
            <w:r w:rsidRPr="00295B51">
              <w:rPr>
                <w:sz w:val="20"/>
                <w:szCs w:val="20"/>
              </w:rPr>
              <w:t>2</w:t>
            </w:r>
            <w:proofErr w:type="gramEnd"/>
            <w:r w:rsidRPr="00295B51">
              <w:rPr>
                <w:sz w:val="20"/>
                <w:szCs w:val="20"/>
              </w:rPr>
              <w:t>, в комплекте с программным контроллером, электрооборудованием, кроссовым оборудованиями монтажным оборудованием 1 шт.</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3</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jc w:val="both"/>
              <w:rPr>
                <w:sz w:val="20"/>
                <w:szCs w:val="20"/>
              </w:rPr>
            </w:pPr>
            <w:r w:rsidRPr="00295B51">
              <w:rPr>
                <w:sz w:val="20"/>
                <w:szCs w:val="20"/>
              </w:rPr>
              <w:t>Шкаф диспетчеризации ЩД3, в комплекте с программным контроллером, электрооборудованием, кроссовым оборудованиями монтажным оборудованием 1 шт.</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4</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jc w:val="both"/>
              <w:rPr>
                <w:sz w:val="20"/>
                <w:szCs w:val="20"/>
              </w:rPr>
            </w:pPr>
            <w:r w:rsidRPr="00295B51">
              <w:rPr>
                <w:sz w:val="20"/>
                <w:szCs w:val="20"/>
              </w:rPr>
              <w:t>Шкаф диспетчеризации ЩД</w:t>
            </w:r>
            <w:proofErr w:type="gramStart"/>
            <w:r w:rsidRPr="00295B51">
              <w:rPr>
                <w:sz w:val="20"/>
                <w:szCs w:val="20"/>
              </w:rPr>
              <w:t>4</w:t>
            </w:r>
            <w:proofErr w:type="gramEnd"/>
            <w:r w:rsidRPr="00295B51">
              <w:rPr>
                <w:sz w:val="20"/>
                <w:szCs w:val="20"/>
              </w:rPr>
              <w:t>, в комплекте с программным контроллером, электрооборудованием, кроссовым оборудованиями монтажным оборудованием 1 шт.</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5</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jc w:val="both"/>
              <w:rPr>
                <w:sz w:val="20"/>
                <w:szCs w:val="20"/>
              </w:rPr>
            </w:pPr>
            <w:r w:rsidRPr="00295B51">
              <w:rPr>
                <w:sz w:val="20"/>
                <w:szCs w:val="20"/>
              </w:rPr>
              <w:t>Шкаф диспетчеризации ЩД3-1, в комплекте с программным контроллером, электрооборудованием, кроссовым оборудованиями монтажным оборудованием 1 шт</w:t>
            </w:r>
            <w:proofErr w:type="gramStart"/>
            <w:r w:rsidRPr="00295B51">
              <w:rPr>
                <w:sz w:val="20"/>
                <w:szCs w:val="20"/>
              </w:rPr>
              <w:t>..</w:t>
            </w:r>
            <w:proofErr w:type="gramEnd"/>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6</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jc w:val="both"/>
              <w:rPr>
                <w:sz w:val="20"/>
                <w:szCs w:val="20"/>
              </w:rPr>
            </w:pPr>
            <w:r w:rsidRPr="00295B51">
              <w:rPr>
                <w:sz w:val="20"/>
                <w:szCs w:val="20"/>
              </w:rPr>
              <w:t>Шкаф диспетчеризации ЩД3-2, в комплекте с программным контроллером, электрооборудованием, кроссовым оборудованиями монтажным оборудованием 1 шт.</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7</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jc w:val="both"/>
              <w:rPr>
                <w:sz w:val="20"/>
                <w:szCs w:val="20"/>
              </w:rPr>
            </w:pPr>
            <w:r w:rsidRPr="00295B51">
              <w:rPr>
                <w:sz w:val="20"/>
                <w:szCs w:val="20"/>
              </w:rPr>
              <w:t>Шкаф диспетчеризации ЩД4-1, в комплекте с программным контроллером, электрооборудованием, кроссовым оборудованиями монтажным оборудованием 1 шт.</w:t>
            </w:r>
          </w:p>
        </w:tc>
      </w:tr>
      <w:tr w:rsidR="003B4307" w:rsidRPr="00295B51" w:rsidTr="004A2E10">
        <w:trPr>
          <w:trHeight w:val="2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3B4307" w:rsidRPr="00295B51" w:rsidRDefault="003B4307" w:rsidP="004A2E10">
            <w:pPr>
              <w:jc w:val="center"/>
              <w:rPr>
                <w:sz w:val="20"/>
                <w:szCs w:val="20"/>
              </w:rPr>
            </w:pPr>
            <w:r w:rsidRPr="00295B51">
              <w:rPr>
                <w:sz w:val="20"/>
                <w:szCs w:val="20"/>
              </w:rPr>
              <w:t>2.2. Приборы и средства автоматизации</w:t>
            </w:r>
          </w:p>
        </w:tc>
      </w:tr>
      <w:tr w:rsidR="003B4307" w:rsidRPr="00295B51" w:rsidTr="004A2E10">
        <w:trPr>
          <w:trHeight w:val="2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3B4307" w:rsidRPr="00295B51" w:rsidRDefault="003B4307" w:rsidP="004A2E10">
            <w:pPr>
              <w:jc w:val="center"/>
              <w:rPr>
                <w:sz w:val="20"/>
                <w:szCs w:val="20"/>
              </w:rPr>
            </w:pPr>
            <w:r w:rsidRPr="00295B51">
              <w:rPr>
                <w:sz w:val="20"/>
                <w:szCs w:val="20"/>
              </w:rPr>
              <w:t>2.2.1. Тепловой пункт</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1</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rPr>
                <w:sz w:val="20"/>
                <w:szCs w:val="20"/>
              </w:rPr>
            </w:pPr>
            <w:r w:rsidRPr="00295B51">
              <w:rPr>
                <w:sz w:val="20"/>
                <w:szCs w:val="20"/>
              </w:rPr>
              <w:t>Термометр сопротивления ТПТ 8 шт.</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2</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rPr>
                <w:sz w:val="20"/>
                <w:szCs w:val="20"/>
              </w:rPr>
            </w:pPr>
            <w:r w:rsidRPr="00295B51">
              <w:rPr>
                <w:sz w:val="20"/>
                <w:szCs w:val="20"/>
              </w:rPr>
              <w:t>Преобразователь давления Метран-55-ДИ 8 шт.</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3</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rPr>
                <w:sz w:val="20"/>
                <w:szCs w:val="20"/>
              </w:rPr>
            </w:pPr>
            <w:proofErr w:type="spellStart"/>
            <w:r w:rsidRPr="00295B51">
              <w:rPr>
                <w:sz w:val="20"/>
                <w:szCs w:val="20"/>
              </w:rPr>
              <w:t>Электроконтактный</w:t>
            </w:r>
            <w:proofErr w:type="spellEnd"/>
            <w:r w:rsidRPr="00295B51">
              <w:rPr>
                <w:sz w:val="20"/>
                <w:szCs w:val="20"/>
              </w:rPr>
              <w:t xml:space="preserve"> манометр ДМ 2010 </w:t>
            </w:r>
            <w:proofErr w:type="spellStart"/>
            <w:r w:rsidRPr="00295B51">
              <w:rPr>
                <w:sz w:val="20"/>
                <w:szCs w:val="20"/>
              </w:rPr>
              <w:t>Cr</w:t>
            </w:r>
            <w:proofErr w:type="spellEnd"/>
            <w:r w:rsidRPr="00295B51">
              <w:rPr>
                <w:sz w:val="20"/>
                <w:szCs w:val="20"/>
              </w:rPr>
              <w:t xml:space="preserve"> 3 шт. </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4</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rPr>
                <w:sz w:val="20"/>
                <w:szCs w:val="20"/>
              </w:rPr>
            </w:pPr>
            <w:r w:rsidRPr="00295B51">
              <w:rPr>
                <w:sz w:val="20"/>
                <w:szCs w:val="20"/>
              </w:rPr>
              <w:t>Датчик контроля протечки воды Н2О 1 шт.</w:t>
            </w:r>
          </w:p>
        </w:tc>
      </w:tr>
      <w:tr w:rsidR="003B4307" w:rsidRPr="00295B51" w:rsidTr="004A2E10">
        <w:trPr>
          <w:trHeight w:val="2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B4307" w:rsidRPr="00295B51" w:rsidRDefault="003B4307" w:rsidP="004A2E10">
            <w:pPr>
              <w:jc w:val="center"/>
              <w:rPr>
                <w:sz w:val="20"/>
                <w:szCs w:val="20"/>
              </w:rPr>
            </w:pPr>
            <w:r w:rsidRPr="00295B51">
              <w:rPr>
                <w:sz w:val="20"/>
                <w:szCs w:val="20"/>
              </w:rPr>
              <w:t>2.2.2. Водомерный узел</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1</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rPr>
                <w:sz w:val="20"/>
                <w:szCs w:val="20"/>
              </w:rPr>
            </w:pPr>
            <w:r w:rsidRPr="00295B51">
              <w:rPr>
                <w:sz w:val="20"/>
                <w:szCs w:val="20"/>
              </w:rPr>
              <w:t>Датчик давления ДМ 201-Cr 3 шт.</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2</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rPr>
                <w:sz w:val="20"/>
                <w:szCs w:val="20"/>
              </w:rPr>
            </w:pPr>
            <w:r w:rsidRPr="00295B51">
              <w:rPr>
                <w:sz w:val="20"/>
                <w:szCs w:val="20"/>
              </w:rPr>
              <w:t>Датчик контроля протечки воды Н2О 1 шт.</w:t>
            </w:r>
          </w:p>
        </w:tc>
      </w:tr>
      <w:tr w:rsidR="003B4307" w:rsidRPr="00295B51" w:rsidTr="004A2E10">
        <w:trPr>
          <w:trHeight w:val="2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B4307" w:rsidRPr="00295B51" w:rsidRDefault="003B4307" w:rsidP="004A2E10">
            <w:pPr>
              <w:jc w:val="center"/>
              <w:rPr>
                <w:sz w:val="20"/>
                <w:szCs w:val="20"/>
              </w:rPr>
            </w:pPr>
            <w:r w:rsidRPr="00295B51">
              <w:rPr>
                <w:sz w:val="20"/>
                <w:szCs w:val="20"/>
              </w:rPr>
              <w:t xml:space="preserve">2.2.3. </w:t>
            </w:r>
            <w:proofErr w:type="spellStart"/>
            <w:r w:rsidRPr="00295B51">
              <w:rPr>
                <w:sz w:val="20"/>
                <w:szCs w:val="20"/>
              </w:rPr>
              <w:t>Венткамеры</w:t>
            </w:r>
            <w:proofErr w:type="spellEnd"/>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1</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rPr>
                <w:sz w:val="20"/>
                <w:szCs w:val="20"/>
              </w:rPr>
            </w:pPr>
            <w:r w:rsidRPr="00295B51">
              <w:rPr>
                <w:sz w:val="20"/>
                <w:szCs w:val="20"/>
              </w:rPr>
              <w:t>Датчик контроля протечки воды Н2О 3 шт.</w:t>
            </w:r>
          </w:p>
        </w:tc>
      </w:tr>
      <w:tr w:rsidR="003B4307" w:rsidRPr="00295B51" w:rsidTr="004A2E10">
        <w:trPr>
          <w:trHeight w:val="2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B4307" w:rsidRPr="00295B51" w:rsidRDefault="003B4307" w:rsidP="004A2E10">
            <w:pPr>
              <w:jc w:val="center"/>
              <w:rPr>
                <w:sz w:val="20"/>
                <w:szCs w:val="20"/>
              </w:rPr>
            </w:pPr>
            <w:r w:rsidRPr="00295B51">
              <w:rPr>
                <w:sz w:val="20"/>
                <w:szCs w:val="20"/>
              </w:rPr>
              <w:t>2.2.4. Электрооборудование</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1</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rPr>
                <w:sz w:val="20"/>
                <w:szCs w:val="20"/>
              </w:rPr>
            </w:pPr>
            <w:proofErr w:type="spellStart"/>
            <w:r w:rsidRPr="00295B51">
              <w:rPr>
                <w:sz w:val="20"/>
                <w:szCs w:val="20"/>
              </w:rPr>
              <w:t>Извещатель</w:t>
            </w:r>
            <w:proofErr w:type="spellEnd"/>
            <w:r w:rsidRPr="00295B51">
              <w:rPr>
                <w:sz w:val="20"/>
                <w:szCs w:val="20"/>
              </w:rPr>
              <w:t xml:space="preserve"> охранный </w:t>
            </w:r>
            <w:proofErr w:type="spellStart"/>
            <w:r w:rsidRPr="00295B51">
              <w:rPr>
                <w:sz w:val="20"/>
                <w:szCs w:val="20"/>
              </w:rPr>
              <w:t>магнитоконтактный</w:t>
            </w:r>
            <w:proofErr w:type="spellEnd"/>
            <w:r w:rsidRPr="00295B51">
              <w:rPr>
                <w:sz w:val="20"/>
                <w:szCs w:val="20"/>
              </w:rPr>
              <w:t xml:space="preserve"> ИО102-2 7 шт.</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2</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rPr>
                <w:sz w:val="20"/>
                <w:szCs w:val="20"/>
              </w:rPr>
            </w:pPr>
            <w:r w:rsidRPr="00295B51">
              <w:rPr>
                <w:sz w:val="20"/>
                <w:szCs w:val="20"/>
              </w:rPr>
              <w:t>Лифтовое хозяйство</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3</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rPr>
                <w:sz w:val="20"/>
                <w:szCs w:val="20"/>
              </w:rPr>
            </w:pPr>
            <w:r w:rsidRPr="00295B51">
              <w:rPr>
                <w:sz w:val="20"/>
                <w:szCs w:val="20"/>
              </w:rPr>
              <w:t>Система диспетчеризации и диагностики лифтов "Обь" (КЛШ-</w:t>
            </w:r>
            <w:proofErr w:type="spellStart"/>
            <w:proofErr w:type="gramStart"/>
            <w:r w:rsidRPr="00295B51">
              <w:rPr>
                <w:sz w:val="20"/>
                <w:szCs w:val="20"/>
              </w:rPr>
              <w:t>Pro</w:t>
            </w:r>
            <w:proofErr w:type="spellEnd"/>
            <w:proofErr w:type="gramEnd"/>
            <w:r w:rsidRPr="00295B51">
              <w:rPr>
                <w:sz w:val="20"/>
                <w:szCs w:val="20"/>
              </w:rPr>
              <w:t xml:space="preserve">, ИПР, ММИ USB, СК-М,  СК-О. </w:t>
            </w:r>
            <w:proofErr w:type="gramStart"/>
            <w:r w:rsidRPr="00295B51">
              <w:rPr>
                <w:sz w:val="20"/>
                <w:szCs w:val="20"/>
              </w:rPr>
              <w:t>СК-А, СП, ПКМ, ЛБ 6.0, ПК, МУ, МК ЛБ 6.0, МП, РИН)</w:t>
            </w:r>
            <w:proofErr w:type="gramEnd"/>
          </w:p>
        </w:tc>
      </w:tr>
      <w:tr w:rsidR="003B4307" w:rsidRPr="00295B51" w:rsidTr="004A2E10">
        <w:trPr>
          <w:trHeight w:val="2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3B4307" w:rsidRPr="00295B51" w:rsidRDefault="003B4307" w:rsidP="004A2E10">
            <w:pPr>
              <w:jc w:val="center"/>
              <w:rPr>
                <w:sz w:val="20"/>
                <w:szCs w:val="20"/>
              </w:rPr>
            </w:pPr>
            <w:r w:rsidRPr="00295B51">
              <w:rPr>
                <w:sz w:val="20"/>
                <w:szCs w:val="20"/>
              </w:rPr>
              <w:t>3. Телевизионная система охранного наблюдения (ТСОН).</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1</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rPr>
                <w:sz w:val="20"/>
                <w:szCs w:val="20"/>
              </w:rPr>
            </w:pPr>
            <w:r w:rsidRPr="00295B51">
              <w:rPr>
                <w:sz w:val="20"/>
                <w:szCs w:val="20"/>
              </w:rPr>
              <w:t>Телекамера цветная 1/3",480твл, 0,4лкс, 4-9мм, 12В CXD-VF480SD 2 шт.</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2</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rPr>
                <w:sz w:val="20"/>
                <w:szCs w:val="20"/>
              </w:rPr>
            </w:pPr>
            <w:r w:rsidRPr="00295B51">
              <w:rPr>
                <w:sz w:val="20"/>
                <w:szCs w:val="20"/>
              </w:rPr>
              <w:t xml:space="preserve">Телекамера стандартного дизайна (Цветная;1/3";DSP; 470 ТВЛ; 0,1лкс/F1.2; </w:t>
            </w:r>
            <w:proofErr w:type="gramStart"/>
            <w:r w:rsidRPr="00295B51">
              <w:rPr>
                <w:sz w:val="20"/>
                <w:szCs w:val="20"/>
              </w:rPr>
              <w:t>A</w:t>
            </w:r>
            <w:proofErr w:type="gramEnd"/>
            <w:r w:rsidRPr="00295B51">
              <w:rPr>
                <w:sz w:val="20"/>
                <w:szCs w:val="20"/>
              </w:rPr>
              <w:t>РД VD/DD),  QX-570SA 20 шт.</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3</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rPr>
                <w:sz w:val="20"/>
                <w:szCs w:val="20"/>
              </w:rPr>
            </w:pPr>
            <w:r w:rsidRPr="00295B51">
              <w:rPr>
                <w:sz w:val="20"/>
                <w:szCs w:val="20"/>
              </w:rPr>
              <w:t>Объектив c АРД f=5,0-50,0mm F 1.8-360, CS, VD,  SCV550G 20 шт.</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4</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rPr>
                <w:sz w:val="20"/>
                <w:szCs w:val="20"/>
              </w:rPr>
            </w:pPr>
            <w:proofErr w:type="gramStart"/>
            <w:r w:rsidRPr="00295B51">
              <w:rPr>
                <w:sz w:val="20"/>
                <w:szCs w:val="20"/>
              </w:rPr>
              <w:t>Уличный</w:t>
            </w:r>
            <w:proofErr w:type="gramEnd"/>
            <w:r w:rsidRPr="00295B51">
              <w:rPr>
                <w:sz w:val="20"/>
                <w:szCs w:val="20"/>
              </w:rPr>
              <w:t xml:space="preserve"> </w:t>
            </w:r>
            <w:proofErr w:type="spellStart"/>
            <w:r w:rsidRPr="00295B51">
              <w:rPr>
                <w:sz w:val="20"/>
                <w:szCs w:val="20"/>
              </w:rPr>
              <w:t>гермокожух</w:t>
            </w:r>
            <w:proofErr w:type="spellEnd"/>
            <w:r w:rsidRPr="00295B51">
              <w:rPr>
                <w:sz w:val="20"/>
                <w:szCs w:val="20"/>
              </w:rPr>
              <w:t xml:space="preserve"> с обогревом, IP-65, ~220В, 70x65x300мм </w:t>
            </w:r>
            <w:proofErr w:type="spellStart"/>
            <w:r w:rsidRPr="00295B51">
              <w:rPr>
                <w:sz w:val="20"/>
                <w:szCs w:val="20"/>
              </w:rPr>
              <w:t>Infinity</w:t>
            </w:r>
            <w:proofErr w:type="spellEnd"/>
            <w:r w:rsidRPr="00295B51">
              <w:rPr>
                <w:sz w:val="20"/>
                <w:szCs w:val="20"/>
              </w:rPr>
              <w:t xml:space="preserve"> ICH-300M 20 шт.</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5</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rPr>
                <w:sz w:val="20"/>
                <w:szCs w:val="20"/>
              </w:rPr>
            </w:pPr>
            <w:r w:rsidRPr="00295B51">
              <w:rPr>
                <w:sz w:val="20"/>
                <w:szCs w:val="20"/>
              </w:rPr>
              <w:t xml:space="preserve">Кронштейн для </w:t>
            </w:r>
            <w:proofErr w:type="spellStart"/>
            <w:r w:rsidRPr="00295B51">
              <w:rPr>
                <w:sz w:val="20"/>
                <w:szCs w:val="20"/>
              </w:rPr>
              <w:t>гермокожуха</w:t>
            </w:r>
            <w:proofErr w:type="spellEnd"/>
            <w:r w:rsidRPr="00295B51">
              <w:rPr>
                <w:sz w:val="20"/>
                <w:szCs w:val="20"/>
              </w:rPr>
              <w:t xml:space="preserve"> 210мм </w:t>
            </w:r>
            <w:proofErr w:type="spellStart"/>
            <w:r w:rsidRPr="00295B51">
              <w:rPr>
                <w:sz w:val="20"/>
                <w:szCs w:val="20"/>
              </w:rPr>
              <w:t>nfinity</w:t>
            </w:r>
            <w:proofErr w:type="spellEnd"/>
            <w:r w:rsidRPr="00295B51">
              <w:rPr>
                <w:sz w:val="20"/>
                <w:szCs w:val="20"/>
              </w:rPr>
              <w:t xml:space="preserve"> IB-210M 20 шт.</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6</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rPr>
                <w:sz w:val="20"/>
                <w:szCs w:val="20"/>
              </w:rPr>
            </w:pPr>
            <w:r w:rsidRPr="00295B51">
              <w:rPr>
                <w:sz w:val="20"/>
                <w:szCs w:val="20"/>
              </w:rPr>
              <w:t xml:space="preserve">Монитор NEC 19" LCD195VXM+, </w:t>
            </w:r>
            <w:proofErr w:type="spellStart"/>
            <w:r w:rsidRPr="00295B51">
              <w:rPr>
                <w:sz w:val="20"/>
                <w:szCs w:val="20"/>
              </w:rPr>
              <w:t>Silver-White</w:t>
            </w:r>
            <w:proofErr w:type="spellEnd"/>
            <w:r w:rsidRPr="00295B51">
              <w:rPr>
                <w:sz w:val="20"/>
                <w:szCs w:val="20"/>
              </w:rPr>
              <w:t xml:space="preserve"> {</w:t>
            </w:r>
            <w:proofErr w:type="spellStart"/>
            <w:r w:rsidRPr="00295B51">
              <w:rPr>
                <w:sz w:val="20"/>
                <w:szCs w:val="20"/>
              </w:rPr>
              <w:t>Audio</w:t>
            </w:r>
            <w:proofErr w:type="spellEnd"/>
            <w:r w:rsidRPr="00295B51">
              <w:rPr>
                <w:sz w:val="20"/>
                <w:szCs w:val="20"/>
              </w:rPr>
              <w:t>, 0.294, 1280*1024, 270cd, 550:1, 8ms, DVI, 140h/135v,TCO'03} 1 шт.</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7</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rPr>
                <w:sz w:val="20"/>
                <w:szCs w:val="20"/>
              </w:rPr>
            </w:pPr>
            <w:r w:rsidRPr="00295B51">
              <w:rPr>
                <w:sz w:val="20"/>
                <w:szCs w:val="20"/>
              </w:rPr>
              <w:t xml:space="preserve">Интеллектуальная система видеонаблюдения ВидеоIQ7-В (1 </w:t>
            </w:r>
            <w:proofErr w:type="spellStart"/>
            <w:r w:rsidRPr="00295B51">
              <w:rPr>
                <w:sz w:val="20"/>
                <w:szCs w:val="20"/>
              </w:rPr>
              <w:t>fps</w:t>
            </w:r>
            <w:proofErr w:type="spellEnd"/>
            <w:r w:rsidRPr="00295B51">
              <w:rPr>
                <w:sz w:val="20"/>
                <w:szCs w:val="20"/>
              </w:rPr>
              <w:t>), 24 канала 2 FS-5 1 шт.</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8</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rPr>
                <w:sz w:val="20"/>
                <w:szCs w:val="20"/>
              </w:rPr>
            </w:pPr>
            <w:r w:rsidRPr="00295B51">
              <w:rPr>
                <w:sz w:val="20"/>
                <w:szCs w:val="20"/>
              </w:rPr>
              <w:t>Видеорегистратор 24 канала 1 шт.</w:t>
            </w:r>
          </w:p>
        </w:tc>
      </w:tr>
      <w:tr w:rsidR="003B4307" w:rsidRPr="00295B51" w:rsidTr="004A2E10">
        <w:trPr>
          <w:trHeight w:val="2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3B4307" w:rsidRPr="00295B51" w:rsidRDefault="003B4307" w:rsidP="004A2E10">
            <w:pPr>
              <w:jc w:val="center"/>
              <w:rPr>
                <w:sz w:val="20"/>
                <w:szCs w:val="20"/>
              </w:rPr>
            </w:pPr>
            <w:r w:rsidRPr="00295B51">
              <w:rPr>
                <w:sz w:val="20"/>
                <w:szCs w:val="20"/>
              </w:rPr>
              <w:t>4. Система контроля и управления доступом (СКУД) (прилегающая территория)</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1</w:t>
            </w:r>
          </w:p>
        </w:tc>
        <w:tc>
          <w:tcPr>
            <w:tcW w:w="0" w:type="auto"/>
            <w:tcBorders>
              <w:top w:val="nil"/>
              <w:left w:val="nil"/>
              <w:bottom w:val="single" w:sz="4" w:space="0" w:color="auto"/>
              <w:right w:val="single" w:sz="4" w:space="0" w:color="auto"/>
            </w:tcBorders>
            <w:shd w:val="clear" w:color="auto" w:fill="auto"/>
            <w:vAlign w:val="bottom"/>
            <w:hideMark/>
          </w:tcPr>
          <w:p w:rsidR="003B4307" w:rsidRDefault="003B4307" w:rsidP="004A2E10">
            <w:pPr>
              <w:jc w:val="both"/>
              <w:rPr>
                <w:sz w:val="20"/>
                <w:szCs w:val="20"/>
              </w:rPr>
            </w:pPr>
            <w:proofErr w:type="gramStart"/>
            <w:r w:rsidRPr="00295B51">
              <w:rPr>
                <w:sz w:val="20"/>
                <w:szCs w:val="20"/>
              </w:rPr>
              <w:t>Два автоматических шлагбаума, установленные на центральном въезде и служебном въезде на территорию учреждения (тех. характеристики: оснащены стрелой, длинной 6м, со стационарным уловителем стрелы.</w:t>
            </w:r>
            <w:proofErr w:type="gramEnd"/>
            <w:r w:rsidRPr="00295B51">
              <w:rPr>
                <w:sz w:val="20"/>
                <w:szCs w:val="20"/>
              </w:rPr>
              <w:t xml:space="preserve"> Стрела шлагбаума оснащена демпфирующей накладкой и светоотражающими наклейками, расположенными по всей длине стрелы с двух сторон. В целях предотвращения случайного повреждения автотранспортом, автоматические шлагбаумы и уловители стрел </w:t>
            </w:r>
            <w:proofErr w:type="gramStart"/>
            <w:r w:rsidRPr="00295B51">
              <w:rPr>
                <w:sz w:val="20"/>
                <w:szCs w:val="20"/>
              </w:rPr>
              <w:t>ложны</w:t>
            </w:r>
            <w:proofErr w:type="gramEnd"/>
            <w:r w:rsidRPr="00295B51">
              <w:rPr>
                <w:sz w:val="20"/>
                <w:szCs w:val="20"/>
              </w:rPr>
              <w:t xml:space="preserve"> быть оснащены специальными защитными конструкциями, выполненными из металлических труб диаметром 80мм и толщиной стенки 3мм, привлекающий внимание водителей. </w:t>
            </w:r>
            <w:proofErr w:type="gramStart"/>
            <w:r w:rsidRPr="00295B51">
              <w:rPr>
                <w:sz w:val="20"/>
                <w:szCs w:val="20"/>
              </w:rPr>
              <w:t>В целях предотвращения происшествий, автоматический шлагбаум обеспечивает световую и звуковую индикацию во время движения стрелы, оснащены фотоэлементами).</w:t>
            </w:r>
            <w:proofErr w:type="gramEnd"/>
          </w:p>
          <w:p w:rsidR="003B4307" w:rsidRDefault="003B4307" w:rsidP="004A2E10">
            <w:pPr>
              <w:jc w:val="both"/>
              <w:rPr>
                <w:sz w:val="20"/>
                <w:szCs w:val="20"/>
              </w:rPr>
            </w:pPr>
            <w:r w:rsidRPr="00295B51">
              <w:rPr>
                <w:sz w:val="20"/>
                <w:szCs w:val="20"/>
              </w:rPr>
              <w:t xml:space="preserve">Управление автоматическими шлагбаумами осуществляется с центрального поста охраны по средствам стационарных пультов управления и </w:t>
            </w:r>
            <w:proofErr w:type="spellStart"/>
            <w:r w:rsidRPr="00295B51">
              <w:rPr>
                <w:sz w:val="20"/>
                <w:szCs w:val="20"/>
              </w:rPr>
              <w:t>радиоканальных</w:t>
            </w:r>
            <w:proofErr w:type="spellEnd"/>
            <w:r w:rsidRPr="00295B51">
              <w:rPr>
                <w:sz w:val="20"/>
                <w:szCs w:val="20"/>
              </w:rPr>
              <w:t xml:space="preserve"> пультов управления.</w:t>
            </w:r>
          </w:p>
          <w:p w:rsidR="003B4307" w:rsidRDefault="003B4307" w:rsidP="004A2E10">
            <w:pPr>
              <w:jc w:val="both"/>
              <w:rPr>
                <w:sz w:val="20"/>
                <w:szCs w:val="20"/>
              </w:rPr>
            </w:pPr>
            <w:r w:rsidRPr="00295B51">
              <w:rPr>
                <w:sz w:val="20"/>
                <w:szCs w:val="20"/>
              </w:rPr>
              <w:t xml:space="preserve">Автоматические шлагбаумы оснащены GSM-модулями, </w:t>
            </w:r>
            <w:proofErr w:type="gramStart"/>
            <w:r w:rsidRPr="00295B51">
              <w:rPr>
                <w:sz w:val="20"/>
                <w:szCs w:val="20"/>
              </w:rPr>
              <w:t>позволяющими</w:t>
            </w:r>
            <w:proofErr w:type="gramEnd"/>
            <w:r w:rsidRPr="00295B51">
              <w:rPr>
                <w:sz w:val="20"/>
                <w:szCs w:val="20"/>
              </w:rPr>
              <w:t xml:space="preserve"> осуществлять въезд на территорию авторизованными лицам по телефонному звонку.</w:t>
            </w:r>
          </w:p>
          <w:p w:rsidR="003B4307" w:rsidRPr="00295B51" w:rsidRDefault="003B4307" w:rsidP="004A2E10">
            <w:pPr>
              <w:jc w:val="both"/>
              <w:rPr>
                <w:sz w:val="20"/>
                <w:szCs w:val="20"/>
              </w:rPr>
            </w:pPr>
            <w:r w:rsidRPr="00295B51">
              <w:rPr>
                <w:sz w:val="20"/>
                <w:szCs w:val="20"/>
              </w:rPr>
              <w:t xml:space="preserve">Автоматический шлагбаум, установленный на центральном въезде оснащен средствами вызова для обеспечения </w:t>
            </w:r>
            <w:proofErr w:type="gramStart"/>
            <w:r w:rsidRPr="00295B51">
              <w:rPr>
                <w:sz w:val="20"/>
                <w:szCs w:val="20"/>
              </w:rPr>
              <w:t>доступа</w:t>
            </w:r>
            <w:proofErr w:type="gramEnd"/>
            <w:r w:rsidRPr="00295B51">
              <w:rPr>
                <w:sz w:val="20"/>
                <w:szCs w:val="20"/>
              </w:rPr>
              <w:t xml:space="preserve"> на территорию автотранспорта доставляющего лиц отнесённых к маломобильным группам населения, позволяющими поддерживать двухстороннее общение с постом охраны по типу «</w:t>
            </w:r>
            <w:proofErr w:type="spellStart"/>
            <w:r w:rsidRPr="00295B51">
              <w:rPr>
                <w:sz w:val="20"/>
                <w:szCs w:val="20"/>
              </w:rPr>
              <w:t>аудиодомофон</w:t>
            </w:r>
            <w:proofErr w:type="spellEnd"/>
            <w:r w:rsidRPr="00295B51">
              <w:rPr>
                <w:sz w:val="20"/>
                <w:szCs w:val="20"/>
              </w:rPr>
              <w:t>».</w:t>
            </w:r>
            <w:r w:rsidRPr="00295B51">
              <w:rPr>
                <w:sz w:val="20"/>
                <w:szCs w:val="20"/>
              </w:rPr>
              <w:br/>
              <w:t xml:space="preserve">Для управления, а также контроля за сохранностью, СКУД </w:t>
            </w:r>
            <w:proofErr w:type="gramStart"/>
            <w:r w:rsidRPr="00295B51">
              <w:rPr>
                <w:sz w:val="20"/>
                <w:szCs w:val="20"/>
              </w:rPr>
              <w:t>оснащена</w:t>
            </w:r>
            <w:proofErr w:type="gramEnd"/>
            <w:r w:rsidRPr="00295B51">
              <w:rPr>
                <w:sz w:val="20"/>
                <w:szCs w:val="20"/>
              </w:rPr>
              <w:t xml:space="preserve"> отдельной системой видеонаблюдения (по одной видеокамере на каждый шлагбаум), разрешением 2мп, с выводом на видеорегистратор, расположенный центральном посту охраны, монитор диагональю 21 дюйм.</w:t>
            </w:r>
          </w:p>
        </w:tc>
      </w:tr>
      <w:tr w:rsidR="003B4307" w:rsidRPr="00295B51" w:rsidTr="004A2E10">
        <w:trPr>
          <w:trHeight w:val="2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B4307" w:rsidRPr="00295B51" w:rsidRDefault="003B4307" w:rsidP="004A2E10">
            <w:pPr>
              <w:jc w:val="center"/>
              <w:rPr>
                <w:sz w:val="20"/>
                <w:szCs w:val="20"/>
              </w:rPr>
            </w:pPr>
            <w:r w:rsidRPr="00295B51">
              <w:rPr>
                <w:sz w:val="20"/>
                <w:szCs w:val="20"/>
              </w:rPr>
              <w:t>5. Система внутренней экстренной связи (СВЭС).</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1</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jc w:val="both"/>
              <w:rPr>
                <w:sz w:val="20"/>
                <w:szCs w:val="20"/>
              </w:rPr>
            </w:pPr>
            <w:r w:rsidRPr="00295B51">
              <w:rPr>
                <w:sz w:val="20"/>
                <w:szCs w:val="20"/>
              </w:rPr>
              <w:t>Проводная система внутренней экстренной связи в составе: трубки экстренной связи (50 шт.), установленные на всех этажах здания; диспетчерское устройство (1 шт.), установленное на посту охраны.</w:t>
            </w:r>
          </w:p>
        </w:tc>
      </w:tr>
    </w:tbl>
    <w:p w:rsidR="003B4307" w:rsidRPr="00295B51" w:rsidRDefault="003B4307" w:rsidP="003B4307">
      <w:pPr>
        <w:jc w:val="right"/>
        <w:rPr>
          <w:b/>
          <w:sz w:val="20"/>
          <w:szCs w:val="20"/>
        </w:rPr>
      </w:pPr>
    </w:p>
    <w:p w:rsidR="003B4307" w:rsidRPr="00295B51" w:rsidRDefault="003B4307" w:rsidP="003B4307">
      <w:pPr>
        <w:jc w:val="right"/>
        <w:rPr>
          <w:b/>
          <w:sz w:val="20"/>
          <w:szCs w:val="20"/>
        </w:rPr>
      </w:pPr>
      <w:r w:rsidRPr="00295B51">
        <w:rPr>
          <w:b/>
          <w:sz w:val="20"/>
          <w:szCs w:val="20"/>
        </w:rPr>
        <w:t xml:space="preserve">Таблица 2 </w:t>
      </w:r>
    </w:p>
    <w:p w:rsidR="003B4307" w:rsidRPr="00295B51" w:rsidRDefault="003B4307" w:rsidP="003B4307">
      <w:pPr>
        <w:jc w:val="center"/>
        <w:rPr>
          <w:b/>
          <w:sz w:val="20"/>
          <w:szCs w:val="20"/>
        </w:rPr>
      </w:pPr>
      <w:r w:rsidRPr="00295B51">
        <w:rPr>
          <w:b/>
          <w:sz w:val="20"/>
          <w:szCs w:val="20"/>
        </w:rPr>
        <w:t xml:space="preserve">Перечень и периодичность работ по </w:t>
      </w:r>
      <w:proofErr w:type="gramStart"/>
      <w:r w:rsidRPr="00295B51">
        <w:rPr>
          <w:b/>
          <w:sz w:val="20"/>
          <w:szCs w:val="20"/>
        </w:rPr>
        <w:t>плановому</w:t>
      </w:r>
      <w:proofErr w:type="gramEnd"/>
      <w:r w:rsidRPr="00295B51">
        <w:rPr>
          <w:b/>
          <w:sz w:val="20"/>
          <w:szCs w:val="20"/>
        </w:rPr>
        <w:t xml:space="preserve"> ТО </w:t>
      </w:r>
    </w:p>
    <w:tbl>
      <w:tblPr>
        <w:tblW w:w="0" w:type="auto"/>
        <w:tblLook w:val="04A0" w:firstRow="1" w:lastRow="0" w:firstColumn="1" w:lastColumn="0" w:noHBand="0" w:noVBand="1"/>
      </w:tblPr>
      <w:tblGrid>
        <w:gridCol w:w="675"/>
        <w:gridCol w:w="7744"/>
        <w:gridCol w:w="2003"/>
      </w:tblGrid>
      <w:tr w:rsidR="003B4307" w:rsidRPr="00295B51" w:rsidTr="004A2E10">
        <w:trPr>
          <w:trHeight w:val="2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b/>
                <w:sz w:val="20"/>
                <w:szCs w:val="20"/>
              </w:rPr>
            </w:pPr>
            <w:r w:rsidRPr="00295B51">
              <w:rPr>
                <w:b/>
                <w:sz w:val="20"/>
                <w:szCs w:val="20"/>
              </w:rPr>
              <w:t xml:space="preserve">№ </w:t>
            </w:r>
            <w:proofErr w:type="gramStart"/>
            <w:r w:rsidRPr="00295B51">
              <w:rPr>
                <w:b/>
                <w:sz w:val="20"/>
                <w:szCs w:val="20"/>
              </w:rPr>
              <w:t>п</w:t>
            </w:r>
            <w:proofErr w:type="gramEnd"/>
            <w:r w:rsidRPr="00295B51">
              <w:rPr>
                <w:b/>
                <w:sz w:val="20"/>
                <w:szCs w:val="20"/>
              </w:rPr>
              <w:t>/п</w:t>
            </w:r>
          </w:p>
        </w:tc>
        <w:tc>
          <w:tcPr>
            <w:tcW w:w="7744" w:type="dxa"/>
            <w:tcBorders>
              <w:top w:val="single" w:sz="4" w:space="0" w:color="auto"/>
              <w:left w:val="nil"/>
              <w:bottom w:val="single" w:sz="4" w:space="0" w:color="auto"/>
              <w:right w:val="single" w:sz="4" w:space="0" w:color="auto"/>
            </w:tcBorders>
            <w:vAlign w:val="center"/>
          </w:tcPr>
          <w:p w:rsidR="003B4307" w:rsidRPr="00295B51" w:rsidRDefault="003B4307" w:rsidP="004A2E10">
            <w:pPr>
              <w:jc w:val="center"/>
              <w:rPr>
                <w:b/>
                <w:sz w:val="20"/>
                <w:szCs w:val="20"/>
              </w:rPr>
            </w:pPr>
            <w:r w:rsidRPr="00295B51">
              <w:rPr>
                <w:b/>
                <w:sz w:val="20"/>
                <w:szCs w:val="20"/>
              </w:rPr>
              <w:t>Перечень работ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b/>
                <w:sz w:val="20"/>
                <w:szCs w:val="20"/>
              </w:rPr>
            </w:pPr>
            <w:r w:rsidRPr="00295B51">
              <w:rPr>
                <w:b/>
                <w:sz w:val="20"/>
                <w:szCs w:val="20"/>
              </w:rPr>
              <w:t xml:space="preserve">Периодичность </w:t>
            </w:r>
            <w:r>
              <w:rPr>
                <w:b/>
                <w:sz w:val="20"/>
                <w:szCs w:val="20"/>
              </w:rPr>
              <w:t>о</w:t>
            </w:r>
            <w:r w:rsidRPr="00295B51">
              <w:rPr>
                <w:b/>
                <w:sz w:val="20"/>
                <w:szCs w:val="20"/>
              </w:rPr>
              <w:t>бслуживания</w:t>
            </w:r>
          </w:p>
        </w:tc>
      </w:tr>
      <w:tr w:rsidR="003B4307" w:rsidRPr="00295B51" w:rsidTr="004A2E10">
        <w:trPr>
          <w:trHeight w:val="2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1</w:t>
            </w:r>
          </w:p>
        </w:tc>
        <w:tc>
          <w:tcPr>
            <w:tcW w:w="7744" w:type="dxa"/>
            <w:tcBorders>
              <w:top w:val="single" w:sz="4" w:space="0" w:color="auto"/>
              <w:left w:val="single" w:sz="4" w:space="0" w:color="auto"/>
              <w:bottom w:val="single" w:sz="4" w:space="0" w:color="auto"/>
              <w:right w:val="single" w:sz="4" w:space="0" w:color="auto"/>
            </w:tcBorders>
          </w:tcPr>
          <w:p w:rsidR="003B4307" w:rsidRPr="00295B51" w:rsidRDefault="003B4307" w:rsidP="004A2E10">
            <w:pPr>
              <w:shd w:val="clear" w:color="auto" w:fill="FFFFFF"/>
              <w:jc w:val="both"/>
              <w:rPr>
                <w:sz w:val="20"/>
                <w:szCs w:val="20"/>
              </w:rPr>
            </w:pPr>
            <w:r w:rsidRPr="00295B51">
              <w:rPr>
                <w:sz w:val="20"/>
                <w:szCs w:val="20"/>
              </w:rPr>
              <w:t>Проверка состояния монтажа, крепления и внешнего вида аппаратуры – внешний осмотр составных частей систем, состояния кабельных линий гибких соединений (переходов) на отсутствие механических повреждений, коррозии, грязи, прочности крепления, наличие пломб (печатей)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ежемесячно</w:t>
            </w:r>
          </w:p>
        </w:tc>
      </w:tr>
      <w:tr w:rsidR="003B4307" w:rsidRPr="00295B51" w:rsidTr="004A2E10">
        <w:trPr>
          <w:trHeight w:val="2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2</w:t>
            </w:r>
          </w:p>
        </w:tc>
        <w:tc>
          <w:tcPr>
            <w:tcW w:w="7744" w:type="dxa"/>
            <w:tcBorders>
              <w:top w:val="single" w:sz="4" w:space="0" w:color="auto"/>
              <w:left w:val="single" w:sz="4" w:space="0" w:color="auto"/>
              <w:bottom w:val="single" w:sz="4" w:space="0" w:color="auto"/>
              <w:right w:val="single" w:sz="4" w:space="0" w:color="auto"/>
            </w:tcBorders>
          </w:tcPr>
          <w:p w:rsidR="003B4307" w:rsidRPr="00295B51" w:rsidRDefault="003B4307" w:rsidP="004A2E10">
            <w:pPr>
              <w:pStyle w:val="aff6"/>
              <w:ind w:left="0" w:right="0" w:firstLine="0"/>
              <w:rPr>
                <w:sz w:val="20"/>
              </w:rPr>
            </w:pPr>
            <w:r w:rsidRPr="00295B51">
              <w:rPr>
                <w:sz w:val="20"/>
              </w:rPr>
              <w:t>Проверка исправности дисковых накопителей, видеокамер, регистраторов, системных блоков, параметров настрое программного обеспечения, секторов обзоров видеокамер, наличие защитных крышек, кожухов, пломб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ежемесячно</w:t>
            </w:r>
          </w:p>
        </w:tc>
      </w:tr>
      <w:tr w:rsidR="003B4307" w:rsidRPr="00295B51" w:rsidTr="004A2E10">
        <w:trPr>
          <w:trHeight w:val="2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3</w:t>
            </w:r>
          </w:p>
        </w:tc>
        <w:tc>
          <w:tcPr>
            <w:tcW w:w="7744" w:type="dxa"/>
            <w:tcBorders>
              <w:top w:val="single" w:sz="4" w:space="0" w:color="auto"/>
              <w:left w:val="single" w:sz="4" w:space="0" w:color="auto"/>
              <w:bottom w:val="single" w:sz="4" w:space="0" w:color="auto"/>
              <w:right w:val="single" w:sz="4" w:space="0" w:color="auto"/>
            </w:tcBorders>
          </w:tcPr>
          <w:p w:rsidR="003B4307" w:rsidRPr="00295B51" w:rsidRDefault="003B4307" w:rsidP="004A2E10">
            <w:pPr>
              <w:pStyle w:val="aff6"/>
              <w:ind w:left="0" w:right="0" w:firstLine="0"/>
              <w:rPr>
                <w:sz w:val="20"/>
              </w:rPr>
            </w:pPr>
            <w:r w:rsidRPr="00295B51">
              <w:rPr>
                <w:sz w:val="20"/>
              </w:rPr>
              <w:t xml:space="preserve">Проверка работоспособности основных и резервных источников электропитания, автоматического переключения питания с рабочего ввода на </w:t>
            </w:r>
            <w:proofErr w:type="gramStart"/>
            <w:r w:rsidRPr="00295B51">
              <w:rPr>
                <w:sz w:val="20"/>
              </w:rPr>
              <w:t>резервный</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ежемесячно</w:t>
            </w:r>
          </w:p>
        </w:tc>
      </w:tr>
      <w:tr w:rsidR="003B4307" w:rsidRPr="00295B51" w:rsidTr="004A2E10">
        <w:trPr>
          <w:trHeight w:val="2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4</w:t>
            </w:r>
          </w:p>
        </w:tc>
        <w:tc>
          <w:tcPr>
            <w:tcW w:w="7744" w:type="dxa"/>
            <w:tcBorders>
              <w:top w:val="single" w:sz="4" w:space="0" w:color="auto"/>
              <w:left w:val="single" w:sz="4" w:space="0" w:color="auto"/>
              <w:bottom w:val="single" w:sz="4" w:space="0" w:color="auto"/>
              <w:right w:val="single" w:sz="4" w:space="0" w:color="auto"/>
            </w:tcBorders>
            <w:vAlign w:val="center"/>
          </w:tcPr>
          <w:p w:rsidR="003B4307" w:rsidRPr="00295B51" w:rsidRDefault="003B4307" w:rsidP="004A2E10">
            <w:pPr>
              <w:jc w:val="both"/>
              <w:rPr>
                <w:sz w:val="20"/>
                <w:szCs w:val="20"/>
              </w:rPr>
            </w:pPr>
            <w:r w:rsidRPr="00295B51">
              <w:rPr>
                <w:sz w:val="20"/>
                <w:szCs w:val="20"/>
              </w:rPr>
              <w:t>Профилактические работы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ежемесячно</w:t>
            </w:r>
          </w:p>
        </w:tc>
      </w:tr>
      <w:tr w:rsidR="003B4307" w:rsidRPr="00295B51" w:rsidTr="004A2E10">
        <w:trPr>
          <w:trHeight w:val="2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5</w:t>
            </w:r>
          </w:p>
        </w:tc>
        <w:tc>
          <w:tcPr>
            <w:tcW w:w="7744" w:type="dxa"/>
            <w:tcBorders>
              <w:top w:val="single" w:sz="4" w:space="0" w:color="auto"/>
              <w:left w:val="single" w:sz="4" w:space="0" w:color="auto"/>
              <w:bottom w:val="single" w:sz="4" w:space="0" w:color="auto"/>
              <w:right w:val="single" w:sz="4" w:space="0" w:color="auto"/>
            </w:tcBorders>
            <w:vAlign w:val="center"/>
          </w:tcPr>
          <w:p w:rsidR="003B4307" w:rsidRPr="00295B51" w:rsidRDefault="003B4307" w:rsidP="004A2E10">
            <w:pPr>
              <w:jc w:val="both"/>
              <w:rPr>
                <w:sz w:val="20"/>
                <w:szCs w:val="20"/>
              </w:rPr>
            </w:pPr>
            <w:r w:rsidRPr="00295B51">
              <w:rPr>
                <w:sz w:val="20"/>
                <w:szCs w:val="20"/>
              </w:rPr>
              <w:t>Проверка общей работоспособности систем, комплекса в целом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ежемесячно</w:t>
            </w:r>
          </w:p>
        </w:tc>
      </w:tr>
      <w:tr w:rsidR="003B4307" w:rsidRPr="00295B51" w:rsidTr="004A2E10">
        <w:trPr>
          <w:trHeight w:val="2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B4307" w:rsidRPr="00295B51" w:rsidRDefault="003B4307" w:rsidP="004A2E10">
            <w:pPr>
              <w:jc w:val="center"/>
              <w:rPr>
                <w:sz w:val="20"/>
                <w:szCs w:val="20"/>
              </w:rPr>
            </w:pPr>
            <w:r w:rsidRPr="00295B51">
              <w:rPr>
                <w:sz w:val="20"/>
                <w:szCs w:val="20"/>
              </w:rPr>
              <w:t>6</w:t>
            </w:r>
          </w:p>
        </w:tc>
        <w:tc>
          <w:tcPr>
            <w:tcW w:w="7744" w:type="dxa"/>
            <w:tcBorders>
              <w:top w:val="single" w:sz="4" w:space="0" w:color="auto"/>
              <w:left w:val="single" w:sz="4" w:space="0" w:color="auto"/>
              <w:bottom w:val="single" w:sz="4" w:space="0" w:color="auto"/>
              <w:right w:val="single" w:sz="4" w:space="0" w:color="auto"/>
            </w:tcBorders>
            <w:vAlign w:val="center"/>
          </w:tcPr>
          <w:p w:rsidR="003B4307" w:rsidRPr="00295B51" w:rsidRDefault="003B4307" w:rsidP="004A2E10">
            <w:pPr>
              <w:jc w:val="both"/>
              <w:rPr>
                <w:sz w:val="20"/>
                <w:szCs w:val="20"/>
              </w:rPr>
            </w:pPr>
            <w:r w:rsidRPr="00295B51">
              <w:rPr>
                <w:sz w:val="20"/>
                <w:szCs w:val="20"/>
              </w:rPr>
              <w:t>Сезонное обслуживание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B4307" w:rsidRPr="00295B51" w:rsidRDefault="003B4307" w:rsidP="004A2E10">
            <w:pPr>
              <w:jc w:val="center"/>
              <w:rPr>
                <w:sz w:val="20"/>
                <w:szCs w:val="20"/>
              </w:rPr>
            </w:pPr>
            <w:r w:rsidRPr="00295B51">
              <w:rPr>
                <w:sz w:val="20"/>
                <w:szCs w:val="20"/>
              </w:rPr>
              <w:t>2 раза в год (весна, осень)</w:t>
            </w:r>
          </w:p>
        </w:tc>
      </w:tr>
      <w:tr w:rsidR="003B4307" w:rsidRPr="00295B51" w:rsidTr="004A2E10">
        <w:trPr>
          <w:trHeight w:val="2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7</w:t>
            </w:r>
          </w:p>
        </w:tc>
        <w:tc>
          <w:tcPr>
            <w:tcW w:w="7744" w:type="dxa"/>
            <w:tcBorders>
              <w:top w:val="single" w:sz="4" w:space="0" w:color="auto"/>
              <w:left w:val="single" w:sz="4" w:space="0" w:color="auto"/>
              <w:bottom w:val="single" w:sz="4" w:space="0" w:color="auto"/>
              <w:right w:val="single" w:sz="4" w:space="0" w:color="auto"/>
            </w:tcBorders>
            <w:vAlign w:val="center"/>
          </w:tcPr>
          <w:p w:rsidR="003B4307" w:rsidRPr="00295B51" w:rsidRDefault="003B4307" w:rsidP="004A2E10">
            <w:pPr>
              <w:jc w:val="both"/>
              <w:rPr>
                <w:sz w:val="20"/>
                <w:szCs w:val="20"/>
              </w:rPr>
            </w:pPr>
            <w:r w:rsidRPr="00295B51">
              <w:rPr>
                <w:sz w:val="20"/>
                <w:szCs w:val="20"/>
              </w:rPr>
              <w:t>Измерение сопротивления защитного и рабочего заземления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1 раз в полгода</w:t>
            </w:r>
          </w:p>
        </w:tc>
      </w:tr>
      <w:tr w:rsidR="003B4307" w:rsidRPr="00295B51" w:rsidTr="004A2E10">
        <w:trPr>
          <w:trHeight w:val="2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8</w:t>
            </w:r>
          </w:p>
        </w:tc>
        <w:tc>
          <w:tcPr>
            <w:tcW w:w="7744" w:type="dxa"/>
            <w:tcBorders>
              <w:top w:val="single" w:sz="4" w:space="0" w:color="auto"/>
              <w:left w:val="single" w:sz="4" w:space="0" w:color="auto"/>
              <w:bottom w:val="single" w:sz="4" w:space="0" w:color="auto"/>
              <w:right w:val="single" w:sz="4" w:space="0" w:color="auto"/>
            </w:tcBorders>
            <w:vAlign w:val="center"/>
          </w:tcPr>
          <w:p w:rsidR="003B4307" w:rsidRPr="00295B51" w:rsidRDefault="003B4307" w:rsidP="004A2E10">
            <w:pPr>
              <w:jc w:val="both"/>
              <w:rPr>
                <w:sz w:val="20"/>
                <w:szCs w:val="20"/>
              </w:rPr>
            </w:pPr>
            <w:r w:rsidRPr="00295B51">
              <w:rPr>
                <w:sz w:val="20"/>
                <w:szCs w:val="20"/>
              </w:rPr>
              <w:t>Измерение сопротивления изоляции электрических цепей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1 раз в полгода</w:t>
            </w:r>
          </w:p>
        </w:tc>
      </w:tr>
    </w:tbl>
    <w:p w:rsidR="00CF2CAA" w:rsidRDefault="00CF2CAA" w:rsidP="00CF2CAA">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694B26" w:rsidTr="00694B26">
        <w:tc>
          <w:tcPr>
            <w:tcW w:w="4680" w:type="dxa"/>
            <w:tcBorders>
              <w:top w:val="nil"/>
              <w:left w:val="nil"/>
              <w:bottom w:val="nil"/>
              <w:right w:val="nil"/>
            </w:tcBorders>
          </w:tcPr>
          <w:p w:rsidR="00694B26" w:rsidRDefault="00694B26">
            <w:pPr>
              <w:pStyle w:val="af2"/>
              <w:tabs>
                <w:tab w:val="left" w:pos="2268"/>
              </w:tabs>
              <w:rPr>
                <w:sz w:val="20"/>
              </w:rPr>
            </w:pPr>
            <w:r>
              <w:rPr>
                <w:sz w:val="20"/>
              </w:rPr>
              <w:t>Заказчик:</w:t>
            </w:r>
          </w:p>
          <w:p w:rsidR="00694B26" w:rsidRDefault="00694B26">
            <w:pPr>
              <w:pStyle w:val="af2"/>
              <w:tabs>
                <w:tab w:val="left" w:pos="2268"/>
              </w:tabs>
              <w:rPr>
                <w:sz w:val="20"/>
              </w:rPr>
            </w:pPr>
            <w:r>
              <w:rPr>
                <w:sz w:val="20"/>
              </w:rPr>
              <w:t>ОГАУЗ «И</w:t>
            </w:r>
            <w:r w:rsidR="00264A3E">
              <w:rPr>
                <w:sz w:val="20"/>
              </w:rPr>
              <w:t>ГКБ</w:t>
            </w:r>
            <w:r>
              <w:rPr>
                <w:sz w:val="20"/>
              </w:rPr>
              <w:t xml:space="preserve"> № 8» </w:t>
            </w:r>
          </w:p>
          <w:p w:rsidR="00694B26" w:rsidRDefault="00694B26">
            <w:pPr>
              <w:pStyle w:val="af2"/>
              <w:tabs>
                <w:tab w:val="left" w:pos="2268"/>
              </w:tabs>
              <w:rPr>
                <w:bCs/>
                <w:sz w:val="20"/>
              </w:rPr>
            </w:pPr>
            <w:r>
              <w:rPr>
                <w:bCs/>
                <w:sz w:val="20"/>
              </w:rPr>
              <w:t>Главный врач</w:t>
            </w:r>
          </w:p>
          <w:p w:rsidR="00694B26" w:rsidRDefault="00694B26">
            <w:pPr>
              <w:pStyle w:val="af2"/>
              <w:tabs>
                <w:tab w:val="left" w:pos="2268"/>
              </w:tabs>
              <w:rPr>
                <w:sz w:val="20"/>
              </w:rPr>
            </w:pPr>
            <w:r>
              <w:rPr>
                <w:sz w:val="20"/>
              </w:rPr>
              <w:t xml:space="preserve">_____________________/ Ж. В. </w:t>
            </w:r>
            <w:proofErr w:type="spellStart"/>
            <w:r>
              <w:rPr>
                <w:sz w:val="20"/>
              </w:rPr>
              <w:t>Есева</w:t>
            </w:r>
            <w:proofErr w:type="spellEnd"/>
            <w:r>
              <w:rPr>
                <w:sz w:val="20"/>
              </w:rPr>
              <w:t>/</w:t>
            </w:r>
          </w:p>
          <w:p w:rsidR="00694B26" w:rsidRDefault="00694B26">
            <w:pPr>
              <w:rPr>
                <w:bCs/>
                <w:sz w:val="20"/>
                <w:szCs w:val="20"/>
              </w:rPr>
            </w:pPr>
            <w:r>
              <w:rPr>
                <w:bCs/>
                <w:sz w:val="20"/>
                <w:szCs w:val="20"/>
              </w:rPr>
              <w:t>М.П.</w:t>
            </w:r>
          </w:p>
        </w:tc>
        <w:tc>
          <w:tcPr>
            <w:tcW w:w="540" w:type="dxa"/>
            <w:tcBorders>
              <w:top w:val="nil"/>
              <w:left w:val="nil"/>
              <w:bottom w:val="nil"/>
              <w:right w:val="nil"/>
            </w:tcBorders>
          </w:tcPr>
          <w:p w:rsidR="00694B26" w:rsidRDefault="00694B26">
            <w:pPr>
              <w:pStyle w:val="af2"/>
              <w:tabs>
                <w:tab w:val="left" w:pos="2268"/>
              </w:tabs>
              <w:rPr>
                <w:bCs/>
                <w:sz w:val="20"/>
              </w:rPr>
            </w:pPr>
          </w:p>
        </w:tc>
        <w:tc>
          <w:tcPr>
            <w:tcW w:w="4680" w:type="dxa"/>
            <w:tcBorders>
              <w:top w:val="nil"/>
              <w:left w:val="nil"/>
              <w:bottom w:val="nil"/>
              <w:right w:val="nil"/>
            </w:tcBorders>
          </w:tcPr>
          <w:p w:rsidR="00694B26" w:rsidRDefault="00694B26">
            <w:pPr>
              <w:jc w:val="both"/>
              <w:rPr>
                <w:sz w:val="20"/>
                <w:szCs w:val="20"/>
              </w:rPr>
            </w:pPr>
            <w:r>
              <w:rPr>
                <w:sz w:val="20"/>
                <w:szCs w:val="20"/>
              </w:rPr>
              <w:t xml:space="preserve">Исполнитель: </w:t>
            </w:r>
          </w:p>
          <w:p w:rsidR="00694B26" w:rsidRDefault="00694B26">
            <w:pPr>
              <w:widowControl w:val="0"/>
              <w:tabs>
                <w:tab w:val="left" w:pos="5040"/>
              </w:tabs>
              <w:autoSpaceDE w:val="0"/>
              <w:autoSpaceDN w:val="0"/>
              <w:adjustRightInd w:val="0"/>
              <w:rPr>
                <w:sz w:val="20"/>
                <w:szCs w:val="20"/>
              </w:rPr>
            </w:pPr>
          </w:p>
          <w:p w:rsidR="00694B26" w:rsidRDefault="00694B26" w:rsidP="00917C5A">
            <w:pPr>
              <w:widowControl w:val="0"/>
              <w:tabs>
                <w:tab w:val="left" w:pos="5040"/>
              </w:tabs>
              <w:autoSpaceDE w:val="0"/>
              <w:autoSpaceDN w:val="0"/>
              <w:adjustRightInd w:val="0"/>
              <w:rPr>
                <w:sz w:val="20"/>
                <w:szCs w:val="20"/>
              </w:rPr>
            </w:pPr>
          </w:p>
          <w:p w:rsidR="00694B26" w:rsidRDefault="00694B26" w:rsidP="00917C5A">
            <w:pPr>
              <w:widowControl w:val="0"/>
              <w:tabs>
                <w:tab w:val="left" w:pos="5040"/>
              </w:tabs>
              <w:autoSpaceDE w:val="0"/>
              <w:autoSpaceDN w:val="0"/>
              <w:adjustRightInd w:val="0"/>
              <w:rPr>
                <w:sz w:val="20"/>
                <w:szCs w:val="20"/>
              </w:rPr>
            </w:pPr>
            <w:r>
              <w:rPr>
                <w:sz w:val="20"/>
                <w:szCs w:val="20"/>
              </w:rPr>
              <w:t>______________________/____________ /</w:t>
            </w:r>
          </w:p>
          <w:p w:rsidR="00694B26" w:rsidRDefault="00694B26" w:rsidP="00917C5A">
            <w:pPr>
              <w:pStyle w:val="afc"/>
              <w:spacing w:before="0" w:beforeAutospacing="0" w:after="0" w:afterAutospacing="0"/>
              <w:rPr>
                <w:bCs/>
                <w:sz w:val="20"/>
                <w:szCs w:val="20"/>
              </w:rPr>
            </w:pPr>
            <w:r>
              <w:rPr>
                <w:bCs/>
                <w:sz w:val="20"/>
                <w:szCs w:val="20"/>
              </w:rPr>
              <w:t xml:space="preserve">  М.П.            </w:t>
            </w:r>
          </w:p>
        </w:tc>
      </w:tr>
    </w:tbl>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F55AF1" w:rsidRDefault="00F55AF1" w:rsidP="00B8322C">
      <w:pPr>
        <w:jc w:val="right"/>
        <w:rPr>
          <w:rFonts w:ascii="Cuprum" w:hAnsi="Cuprum" w:cs="Tahoma"/>
          <w:b/>
          <w:bCs/>
          <w:sz w:val="20"/>
          <w:szCs w:val="20"/>
        </w:rPr>
      </w:pPr>
    </w:p>
    <w:p w:rsidR="00F55AF1" w:rsidRDefault="00F55AF1" w:rsidP="00B8322C">
      <w:pPr>
        <w:jc w:val="right"/>
        <w:rPr>
          <w:rFonts w:ascii="Cuprum" w:hAnsi="Cuprum" w:cs="Tahoma"/>
          <w:b/>
          <w:bCs/>
          <w:sz w:val="20"/>
          <w:szCs w:val="20"/>
        </w:rPr>
      </w:pPr>
    </w:p>
    <w:p w:rsidR="00FF1F4C" w:rsidRDefault="00FF1F4C" w:rsidP="00B8322C">
      <w:pPr>
        <w:jc w:val="right"/>
        <w:rPr>
          <w:rFonts w:ascii="Cuprum" w:hAnsi="Cuprum" w:cs="Tahoma"/>
          <w:b/>
          <w:bCs/>
          <w:sz w:val="20"/>
          <w:szCs w:val="20"/>
        </w:rPr>
      </w:pPr>
    </w:p>
    <w:p w:rsidR="00FF1F4C" w:rsidRDefault="00FF1F4C" w:rsidP="00B8322C">
      <w:pPr>
        <w:jc w:val="right"/>
        <w:rPr>
          <w:rFonts w:ascii="Cuprum" w:hAnsi="Cuprum" w:cs="Tahoma"/>
          <w:b/>
          <w:bCs/>
          <w:sz w:val="20"/>
          <w:szCs w:val="20"/>
        </w:rPr>
      </w:pPr>
    </w:p>
    <w:p w:rsidR="00FF1F4C" w:rsidRDefault="00FF1F4C" w:rsidP="00B8322C">
      <w:pPr>
        <w:jc w:val="right"/>
        <w:rPr>
          <w:rFonts w:ascii="Cuprum" w:hAnsi="Cuprum" w:cs="Tahoma"/>
          <w:b/>
          <w:bCs/>
          <w:sz w:val="20"/>
          <w:szCs w:val="20"/>
        </w:rPr>
      </w:pPr>
    </w:p>
    <w:p w:rsidR="00FF1F4C" w:rsidRDefault="00FF1F4C" w:rsidP="00B8322C">
      <w:pPr>
        <w:jc w:val="right"/>
        <w:rPr>
          <w:rFonts w:ascii="Cuprum" w:hAnsi="Cuprum" w:cs="Tahoma"/>
          <w:b/>
          <w:bCs/>
          <w:sz w:val="20"/>
          <w:szCs w:val="20"/>
        </w:rPr>
      </w:pPr>
    </w:p>
    <w:p w:rsidR="00FF1F4C" w:rsidRDefault="00FF1F4C" w:rsidP="00B8322C">
      <w:pPr>
        <w:jc w:val="right"/>
        <w:rPr>
          <w:rFonts w:ascii="Cuprum" w:hAnsi="Cuprum" w:cs="Tahoma"/>
          <w:b/>
          <w:bCs/>
          <w:sz w:val="20"/>
          <w:szCs w:val="20"/>
        </w:rPr>
      </w:pPr>
    </w:p>
    <w:p w:rsidR="00E22211" w:rsidRDefault="00E22211" w:rsidP="00B8322C">
      <w:pPr>
        <w:jc w:val="right"/>
        <w:rPr>
          <w:rFonts w:ascii="Cuprum" w:hAnsi="Cuprum" w:cs="Tahoma"/>
          <w:b/>
          <w:bCs/>
          <w:sz w:val="20"/>
          <w:szCs w:val="20"/>
        </w:rPr>
      </w:pPr>
    </w:p>
    <w:p w:rsidR="00E22211" w:rsidRDefault="00E22211" w:rsidP="00B8322C">
      <w:pPr>
        <w:jc w:val="right"/>
        <w:rPr>
          <w:rFonts w:ascii="Cuprum" w:hAnsi="Cuprum" w:cs="Tahoma"/>
          <w:b/>
          <w:bCs/>
          <w:sz w:val="20"/>
          <w:szCs w:val="20"/>
        </w:rPr>
      </w:pPr>
    </w:p>
    <w:p w:rsidR="00FF1F4C" w:rsidRDefault="00FF1F4C" w:rsidP="00B8322C">
      <w:pPr>
        <w:jc w:val="right"/>
        <w:rPr>
          <w:rFonts w:ascii="Cuprum" w:hAnsi="Cuprum" w:cs="Tahoma"/>
          <w:b/>
          <w:bCs/>
          <w:sz w:val="20"/>
          <w:szCs w:val="20"/>
        </w:rPr>
      </w:pPr>
    </w:p>
    <w:p w:rsidR="00FF1F4C" w:rsidRDefault="00FF1F4C" w:rsidP="00B8322C">
      <w:pPr>
        <w:jc w:val="right"/>
        <w:rPr>
          <w:rFonts w:ascii="Cuprum" w:hAnsi="Cuprum" w:cs="Tahoma"/>
          <w:b/>
          <w:bCs/>
          <w:sz w:val="20"/>
          <w:szCs w:val="20"/>
        </w:rPr>
      </w:pPr>
    </w:p>
    <w:p w:rsidR="003B4307" w:rsidRDefault="003B4307" w:rsidP="00B8322C">
      <w:pPr>
        <w:jc w:val="right"/>
        <w:rPr>
          <w:rFonts w:ascii="Cuprum" w:hAnsi="Cuprum" w:cs="Tahoma"/>
          <w:b/>
          <w:bCs/>
          <w:sz w:val="20"/>
          <w:szCs w:val="20"/>
        </w:rPr>
      </w:pPr>
    </w:p>
    <w:p w:rsidR="003B4307" w:rsidRDefault="003B4307" w:rsidP="00B8322C">
      <w:pPr>
        <w:jc w:val="right"/>
        <w:rPr>
          <w:rFonts w:ascii="Cuprum" w:hAnsi="Cuprum" w:cs="Tahoma"/>
          <w:b/>
          <w:bCs/>
          <w:sz w:val="20"/>
          <w:szCs w:val="20"/>
        </w:rPr>
      </w:pPr>
    </w:p>
    <w:p w:rsidR="003B4307" w:rsidRDefault="003B4307" w:rsidP="00B8322C">
      <w:pPr>
        <w:jc w:val="right"/>
        <w:rPr>
          <w:rFonts w:ascii="Cuprum" w:hAnsi="Cuprum" w:cs="Tahoma"/>
          <w:b/>
          <w:bCs/>
          <w:sz w:val="20"/>
          <w:szCs w:val="20"/>
        </w:rPr>
      </w:pPr>
    </w:p>
    <w:p w:rsidR="003B4307" w:rsidRDefault="003B4307" w:rsidP="00B8322C">
      <w:pPr>
        <w:jc w:val="right"/>
        <w:rPr>
          <w:rFonts w:ascii="Cuprum" w:hAnsi="Cuprum" w:cs="Tahoma"/>
          <w:b/>
          <w:bCs/>
          <w:sz w:val="20"/>
          <w:szCs w:val="20"/>
        </w:rPr>
      </w:pPr>
    </w:p>
    <w:p w:rsidR="003B4307" w:rsidRDefault="003B4307" w:rsidP="00B8322C">
      <w:pPr>
        <w:jc w:val="right"/>
        <w:rPr>
          <w:rFonts w:ascii="Cuprum" w:hAnsi="Cuprum" w:cs="Tahoma"/>
          <w:b/>
          <w:bCs/>
          <w:sz w:val="20"/>
          <w:szCs w:val="20"/>
        </w:rPr>
      </w:pPr>
    </w:p>
    <w:p w:rsidR="003B4307" w:rsidRDefault="003B4307" w:rsidP="00B8322C">
      <w:pPr>
        <w:jc w:val="right"/>
        <w:rPr>
          <w:rFonts w:ascii="Cuprum" w:hAnsi="Cuprum" w:cs="Tahoma"/>
          <w:b/>
          <w:bCs/>
          <w:sz w:val="20"/>
          <w:szCs w:val="20"/>
        </w:rPr>
      </w:pPr>
    </w:p>
    <w:p w:rsidR="003B4307" w:rsidRDefault="003B4307" w:rsidP="00B8322C">
      <w:pPr>
        <w:jc w:val="right"/>
        <w:rPr>
          <w:rFonts w:ascii="Cuprum" w:hAnsi="Cuprum" w:cs="Tahoma"/>
          <w:b/>
          <w:bCs/>
          <w:sz w:val="20"/>
          <w:szCs w:val="20"/>
        </w:rPr>
      </w:pPr>
    </w:p>
    <w:p w:rsidR="003B4307" w:rsidRDefault="003B4307" w:rsidP="00B8322C">
      <w:pPr>
        <w:jc w:val="right"/>
        <w:rPr>
          <w:rFonts w:ascii="Cuprum" w:hAnsi="Cuprum" w:cs="Tahoma"/>
          <w:b/>
          <w:bCs/>
          <w:sz w:val="20"/>
          <w:szCs w:val="20"/>
        </w:rPr>
      </w:pPr>
    </w:p>
    <w:p w:rsidR="003B4307" w:rsidRDefault="003B4307" w:rsidP="00B8322C">
      <w:pPr>
        <w:jc w:val="right"/>
        <w:rPr>
          <w:rFonts w:ascii="Cuprum" w:hAnsi="Cuprum" w:cs="Tahoma"/>
          <w:b/>
          <w:bCs/>
          <w:sz w:val="20"/>
          <w:szCs w:val="20"/>
        </w:rPr>
      </w:pPr>
    </w:p>
    <w:p w:rsidR="003B4307" w:rsidRDefault="003B4307" w:rsidP="00B8322C">
      <w:pPr>
        <w:jc w:val="right"/>
        <w:rPr>
          <w:rFonts w:ascii="Cuprum" w:hAnsi="Cuprum" w:cs="Tahoma"/>
          <w:b/>
          <w:bCs/>
          <w:sz w:val="20"/>
          <w:szCs w:val="20"/>
        </w:rPr>
      </w:pPr>
    </w:p>
    <w:p w:rsidR="003B4307" w:rsidRDefault="003B4307" w:rsidP="00B8322C">
      <w:pPr>
        <w:jc w:val="right"/>
        <w:rPr>
          <w:rFonts w:ascii="Cuprum" w:hAnsi="Cuprum" w:cs="Tahoma"/>
          <w:b/>
          <w:bCs/>
          <w:sz w:val="20"/>
          <w:szCs w:val="20"/>
        </w:rPr>
      </w:pPr>
    </w:p>
    <w:p w:rsidR="003B4307" w:rsidRDefault="003B4307" w:rsidP="00B8322C">
      <w:pPr>
        <w:jc w:val="right"/>
        <w:rPr>
          <w:rFonts w:ascii="Cuprum" w:hAnsi="Cuprum" w:cs="Tahoma"/>
          <w:b/>
          <w:bCs/>
          <w:sz w:val="20"/>
          <w:szCs w:val="20"/>
        </w:rPr>
      </w:pPr>
    </w:p>
    <w:p w:rsidR="003B4307" w:rsidRDefault="003B4307" w:rsidP="00B8322C">
      <w:pPr>
        <w:jc w:val="right"/>
        <w:rPr>
          <w:rFonts w:ascii="Cuprum" w:hAnsi="Cuprum" w:cs="Tahoma"/>
          <w:b/>
          <w:bCs/>
          <w:sz w:val="20"/>
          <w:szCs w:val="20"/>
        </w:rPr>
      </w:pPr>
    </w:p>
    <w:p w:rsidR="003B4307" w:rsidRDefault="003B4307" w:rsidP="00B8322C">
      <w:pPr>
        <w:jc w:val="right"/>
        <w:rPr>
          <w:rFonts w:ascii="Cuprum" w:hAnsi="Cuprum" w:cs="Tahoma"/>
          <w:b/>
          <w:bCs/>
          <w:sz w:val="20"/>
          <w:szCs w:val="20"/>
        </w:rPr>
      </w:pPr>
    </w:p>
    <w:p w:rsidR="003B4307" w:rsidRDefault="003B4307" w:rsidP="00B8322C">
      <w:pPr>
        <w:jc w:val="right"/>
        <w:rPr>
          <w:rFonts w:ascii="Cuprum" w:hAnsi="Cuprum" w:cs="Tahoma"/>
          <w:b/>
          <w:bCs/>
          <w:sz w:val="20"/>
          <w:szCs w:val="20"/>
        </w:rPr>
      </w:pPr>
    </w:p>
    <w:p w:rsidR="003B4307" w:rsidRDefault="003B4307" w:rsidP="00B8322C">
      <w:pPr>
        <w:jc w:val="right"/>
        <w:rPr>
          <w:rFonts w:ascii="Cuprum" w:hAnsi="Cuprum" w:cs="Tahoma"/>
          <w:b/>
          <w:bCs/>
          <w:sz w:val="20"/>
          <w:szCs w:val="20"/>
        </w:rPr>
      </w:pPr>
    </w:p>
    <w:p w:rsidR="003B4307" w:rsidRDefault="003B4307" w:rsidP="00B8322C">
      <w:pPr>
        <w:jc w:val="right"/>
        <w:rPr>
          <w:rFonts w:ascii="Cuprum" w:hAnsi="Cuprum" w:cs="Tahoma"/>
          <w:b/>
          <w:bCs/>
          <w:sz w:val="20"/>
          <w:szCs w:val="20"/>
        </w:rPr>
      </w:pPr>
    </w:p>
    <w:p w:rsidR="003B4307" w:rsidRDefault="003B4307" w:rsidP="00B8322C">
      <w:pPr>
        <w:jc w:val="right"/>
        <w:rPr>
          <w:rFonts w:ascii="Cuprum" w:hAnsi="Cuprum" w:cs="Tahoma"/>
          <w:b/>
          <w:bCs/>
          <w:sz w:val="20"/>
          <w:szCs w:val="20"/>
        </w:rPr>
      </w:pPr>
    </w:p>
    <w:p w:rsidR="003B4307" w:rsidRDefault="003B4307" w:rsidP="00B8322C">
      <w:pPr>
        <w:jc w:val="right"/>
        <w:rPr>
          <w:rFonts w:ascii="Cuprum" w:hAnsi="Cuprum" w:cs="Tahoma"/>
          <w:b/>
          <w:bCs/>
          <w:sz w:val="20"/>
          <w:szCs w:val="20"/>
        </w:rPr>
      </w:pPr>
    </w:p>
    <w:p w:rsidR="003B4307" w:rsidRDefault="003B4307" w:rsidP="00B8322C">
      <w:pPr>
        <w:jc w:val="right"/>
        <w:rPr>
          <w:rFonts w:ascii="Cuprum" w:hAnsi="Cuprum" w:cs="Tahoma"/>
          <w:b/>
          <w:bCs/>
          <w:sz w:val="20"/>
          <w:szCs w:val="20"/>
        </w:rPr>
      </w:pPr>
    </w:p>
    <w:p w:rsidR="003B4307" w:rsidRDefault="003B4307" w:rsidP="00B8322C">
      <w:pPr>
        <w:jc w:val="right"/>
        <w:rPr>
          <w:rFonts w:ascii="Cuprum" w:hAnsi="Cuprum" w:cs="Tahoma"/>
          <w:b/>
          <w:bCs/>
          <w:sz w:val="20"/>
          <w:szCs w:val="20"/>
        </w:rPr>
      </w:pPr>
    </w:p>
    <w:p w:rsidR="003B4307" w:rsidRDefault="003B4307" w:rsidP="00B8322C">
      <w:pPr>
        <w:jc w:val="right"/>
        <w:rPr>
          <w:rFonts w:ascii="Cuprum" w:hAnsi="Cuprum" w:cs="Tahoma"/>
          <w:b/>
          <w:bCs/>
          <w:sz w:val="20"/>
          <w:szCs w:val="20"/>
        </w:rPr>
      </w:pPr>
    </w:p>
    <w:p w:rsidR="003B4307" w:rsidRDefault="003B4307" w:rsidP="00B8322C">
      <w:pPr>
        <w:jc w:val="right"/>
        <w:rPr>
          <w:rFonts w:ascii="Cuprum" w:hAnsi="Cuprum" w:cs="Tahoma"/>
          <w:b/>
          <w:bCs/>
          <w:sz w:val="20"/>
          <w:szCs w:val="20"/>
        </w:rPr>
      </w:pPr>
    </w:p>
    <w:p w:rsidR="003B4307" w:rsidRDefault="003B4307" w:rsidP="00B8322C">
      <w:pPr>
        <w:jc w:val="right"/>
        <w:rPr>
          <w:rFonts w:ascii="Cuprum" w:hAnsi="Cuprum" w:cs="Tahoma"/>
          <w:b/>
          <w:bCs/>
          <w:sz w:val="20"/>
          <w:szCs w:val="20"/>
        </w:rPr>
      </w:pPr>
    </w:p>
    <w:p w:rsidR="003B4307" w:rsidRDefault="003B4307" w:rsidP="00B8322C">
      <w:pPr>
        <w:jc w:val="right"/>
        <w:rPr>
          <w:rFonts w:ascii="Cuprum" w:hAnsi="Cuprum" w:cs="Tahoma"/>
          <w:b/>
          <w:bCs/>
          <w:sz w:val="20"/>
          <w:szCs w:val="20"/>
        </w:rPr>
      </w:pPr>
    </w:p>
    <w:p w:rsidR="003B4307" w:rsidRDefault="003B4307" w:rsidP="00B8322C">
      <w:pPr>
        <w:jc w:val="right"/>
        <w:rPr>
          <w:rFonts w:ascii="Cuprum" w:hAnsi="Cuprum" w:cs="Tahoma"/>
          <w:b/>
          <w:bCs/>
          <w:sz w:val="20"/>
          <w:szCs w:val="20"/>
        </w:rPr>
      </w:pPr>
    </w:p>
    <w:p w:rsidR="003B4307" w:rsidRDefault="003B4307" w:rsidP="00B8322C">
      <w:pPr>
        <w:jc w:val="right"/>
        <w:rPr>
          <w:rFonts w:ascii="Cuprum" w:hAnsi="Cuprum" w:cs="Tahoma"/>
          <w:b/>
          <w:bCs/>
          <w:sz w:val="20"/>
          <w:szCs w:val="20"/>
        </w:rPr>
      </w:pPr>
    </w:p>
    <w:p w:rsidR="003B4307" w:rsidRDefault="003B4307" w:rsidP="00B8322C">
      <w:pPr>
        <w:jc w:val="right"/>
        <w:rPr>
          <w:rFonts w:ascii="Cuprum" w:hAnsi="Cuprum" w:cs="Tahoma"/>
          <w:b/>
          <w:bCs/>
          <w:sz w:val="20"/>
          <w:szCs w:val="20"/>
        </w:rPr>
      </w:pPr>
    </w:p>
    <w:p w:rsidR="003B4307" w:rsidRDefault="003B4307" w:rsidP="00B8322C">
      <w:pPr>
        <w:jc w:val="right"/>
        <w:rPr>
          <w:rFonts w:ascii="Cuprum" w:hAnsi="Cuprum" w:cs="Tahoma"/>
          <w:b/>
          <w:bCs/>
          <w:sz w:val="20"/>
          <w:szCs w:val="20"/>
        </w:rPr>
      </w:pPr>
    </w:p>
    <w:p w:rsidR="003B4307" w:rsidRDefault="003B4307" w:rsidP="00B8322C">
      <w:pPr>
        <w:jc w:val="right"/>
        <w:rPr>
          <w:rFonts w:ascii="Cuprum" w:hAnsi="Cuprum" w:cs="Tahoma"/>
          <w:b/>
          <w:bCs/>
          <w:sz w:val="20"/>
          <w:szCs w:val="20"/>
        </w:rPr>
      </w:pPr>
    </w:p>
    <w:p w:rsidR="003B4307" w:rsidRDefault="003B4307" w:rsidP="00B8322C">
      <w:pPr>
        <w:jc w:val="right"/>
        <w:rPr>
          <w:rFonts w:ascii="Cuprum" w:hAnsi="Cuprum" w:cs="Tahoma"/>
          <w:b/>
          <w:bCs/>
          <w:sz w:val="20"/>
          <w:szCs w:val="20"/>
        </w:rPr>
      </w:pPr>
    </w:p>
    <w:p w:rsidR="003B4307" w:rsidRDefault="003B4307" w:rsidP="00B8322C">
      <w:pPr>
        <w:jc w:val="right"/>
        <w:rPr>
          <w:rFonts w:ascii="Cuprum" w:hAnsi="Cuprum" w:cs="Tahoma"/>
          <w:b/>
          <w:bCs/>
          <w:sz w:val="20"/>
          <w:szCs w:val="20"/>
        </w:rPr>
      </w:pPr>
    </w:p>
    <w:p w:rsidR="003B4307" w:rsidRDefault="003B4307" w:rsidP="00B8322C">
      <w:pPr>
        <w:jc w:val="right"/>
        <w:rPr>
          <w:rFonts w:ascii="Cuprum" w:hAnsi="Cuprum" w:cs="Tahoma"/>
          <w:b/>
          <w:bCs/>
          <w:sz w:val="20"/>
          <w:szCs w:val="20"/>
        </w:rPr>
      </w:pPr>
    </w:p>
    <w:p w:rsidR="003B4307" w:rsidRDefault="003B4307" w:rsidP="00B8322C">
      <w:pPr>
        <w:jc w:val="right"/>
        <w:rPr>
          <w:rFonts w:ascii="Cuprum" w:hAnsi="Cuprum" w:cs="Tahoma"/>
          <w:b/>
          <w:bCs/>
          <w:sz w:val="20"/>
          <w:szCs w:val="20"/>
        </w:rPr>
      </w:pPr>
    </w:p>
    <w:p w:rsidR="003B4307" w:rsidRDefault="003B4307" w:rsidP="00B8322C">
      <w:pPr>
        <w:jc w:val="right"/>
        <w:rPr>
          <w:rFonts w:ascii="Cuprum" w:hAnsi="Cuprum" w:cs="Tahoma"/>
          <w:b/>
          <w:bCs/>
          <w:sz w:val="20"/>
          <w:szCs w:val="20"/>
        </w:rPr>
      </w:pPr>
    </w:p>
    <w:p w:rsidR="003B4307" w:rsidRDefault="003B4307" w:rsidP="00B8322C">
      <w:pPr>
        <w:jc w:val="right"/>
        <w:rPr>
          <w:rFonts w:ascii="Cuprum" w:hAnsi="Cuprum" w:cs="Tahoma"/>
          <w:b/>
          <w:bCs/>
          <w:sz w:val="20"/>
          <w:szCs w:val="20"/>
        </w:rPr>
      </w:pPr>
    </w:p>
    <w:p w:rsidR="003B4307" w:rsidRDefault="003B4307" w:rsidP="00B8322C">
      <w:pPr>
        <w:jc w:val="right"/>
        <w:rPr>
          <w:rFonts w:ascii="Cuprum" w:hAnsi="Cuprum" w:cs="Tahoma"/>
          <w:b/>
          <w:bCs/>
          <w:sz w:val="20"/>
          <w:szCs w:val="20"/>
        </w:rPr>
      </w:pPr>
    </w:p>
    <w:p w:rsidR="003B4307" w:rsidRDefault="003B4307" w:rsidP="00B8322C">
      <w:pPr>
        <w:jc w:val="right"/>
        <w:rPr>
          <w:rFonts w:ascii="Cuprum" w:hAnsi="Cuprum" w:cs="Tahoma"/>
          <w:b/>
          <w:bCs/>
          <w:sz w:val="20"/>
          <w:szCs w:val="20"/>
        </w:rPr>
      </w:pPr>
    </w:p>
    <w:p w:rsidR="00FF1F4C" w:rsidRDefault="00FF1F4C" w:rsidP="00B8322C">
      <w:pPr>
        <w:jc w:val="right"/>
        <w:rPr>
          <w:rFonts w:ascii="Cuprum" w:hAnsi="Cuprum" w:cs="Tahoma"/>
          <w:b/>
          <w:bCs/>
          <w:sz w:val="20"/>
          <w:szCs w:val="20"/>
        </w:rPr>
      </w:pPr>
    </w:p>
    <w:p w:rsidR="00FF1F4C" w:rsidRDefault="00FF1F4C"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proofErr w:type="gramStart"/>
      <w:r w:rsidRPr="005A07FA">
        <w:rPr>
          <w:b/>
          <w:kern w:val="32"/>
          <w:sz w:val="20"/>
          <w:szCs w:val="20"/>
        </w:rPr>
        <w:t>на</w:t>
      </w:r>
      <w:r w:rsidR="00264A3E">
        <w:rPr>
          <w:b/>
          <w:kern w:val="32"/>
          <w:sz w:val="20"/>
          <w:szCs w:val="20"/>
        </w:rPr>
        <w:t xml:space="preserve"> </w:t>
      </w:r>
      <w:r w:rsidR="00271BDD">
        <w:rPr>
          <w:b/>
          <w:kern w:val="32"/>
          <w:sz w:val="20"/>
          <w:szCs w:val="20"/>
        </w:rPr>
        <w:t xml:space="preserve">оказание услуг </w:t>
      </w:r>
      <w:r w:rsidR="00E22211" w:rsidRPr="00E22211">
        <w:rPr>
          <w:b/>
          <w:kern w:val="32"/>
          <w:sz w:val="20"/>
          <w:szCs w:val="20"/>
        </w:rPr>
        <w:t>по техническому обслуживанию и ремонту системы контроля и управления доступом (СКУД), диспетчеризации и мониторинга инженерных систем здания (ДМИСЗ) телевизионной системы охранного наблюдения (ТСОН), системы внутренней экстренной связи (СЭВС) установленных в здании и территории детской поликлиники ОГАУЗ "ИГКБ №</w:t>
      </w:r>
      <w:r w:rsidR="00E22211">
        <w:rPr>
          <w:b/>
          <w:kern w:val="32"/>
          <w:sz w:val="20"/>
          <w:szCs w:val="20"/>
        </w:rPr>
        <w:t xml:space="preserve"> </w:t>
      </w:r>
      <w:r w:rsidR="00E22211" w:rsidRPr="00E22211">
        <w:rPr>
          <w:b/>
          <w:kern w:val="32"/>
          <w:sz w:val="20"/>
          <w:szCs w:val="20"/>
        </w:rPr>
        <w:t>8" по адресу: г. Иркутск, ул. Баумана, 214а/1</w:t>
      </w:r>
      <w:r w:rsidR="00C945A7">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w:t>
      </w:r>
      <w:proofErr w:type="gramEnd"/>
      <w:r w:rsidR="00E906F0">
        <w:rPr>
          <w:b/>
          <w:kern w:val="32"/>
          <w:sz w:val="20"/>
          <w:szCs w:val="20"/>
        </w:rPr>
        <w:t xml:space="preserve">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2213E5">
        <w:rPr>
          <w:b/>
          <w:kern w:val="32"/>
          <w:sz w:val="20"/>
          <w:szCs w:val="20"/>
        </w:rPr>
        <w:t>105-23</w:t>
      </w:r>
    </w:p>
    <w:p w:rsidR="0072377E" w:rsidRPr="005A07FA" w:rsidRDefault="0072377E"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услуг </w:t>
      </w:r>
      <w:r w:rsidR="00E22211" w:rsidRPr="00E22211">
        <w:rPr>
          <w:sz w:val="20"/>
          <w:szCs w:val="20"/>
        </w:rPr>
        <w:t>по техническому обслуживанию и ремонту системы контроля и управления доступом (СКУД), диспетчеризации и мониторинга инженерных систем здания (ДМИСЗ) телевизионной системы охранного наблюдения (ТСОН), системы внутренней экстренной связи (СЭВС) установленных в здании и территории детской поликлиники ОГАУЗ "ИГКБ №</w:t>
      </w:r>
      <w:r w:rsidR="00E22211">
        <w:rPr>
          <w:sz w:val="20"/>
          <w:szCs w:val="20"/>
        </w:rPr>
        <w:t xml:space="preserve"> </w:t>
      </w:r>
      <w:r w:rsidR="00E22211" w:rsidRPr="00E22211">
        <w:rPr>
          <w:sz w:val="20"/>
          <w:szCs w:val="20"/>
        </w:rPr>
        <w:t>8" по адресу: г. Иркутск, ул. Баумана, 214а/1</w:t>
      </w:r>
      <w:r w:rsidR="00C945A7">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264A3E">
        <w:rPr>
          <w:kern w:val="32"/>
          <w:sz w:val="20"/>
          <w:szCs w:val="20"/>
        </w:rPr>
        <w:t xml:space="preserve"> </w:t>
      </w:r>
      <w:r w:rsidR="00BD0D1F">
        <w:rPr>
          <w:sz w:val="20"/>
          <w:szCs w:val="20"/>
        </w:rPr>
        <w:t>на</w:t>
      </w:r>
      <w:r w:rsidR="00264A3E">
        <w:rPr>
          <w:sz w:val="20"/>
          <w:szCs w:val="20"/>
        </w:rPr>
        <w:t xml:space="preserve"> </w:t>
      </w:r>
      <w:r w:rsidR="00271BDD">
        <w:rPr>
          <w:sz w:val="20"/>
          <w:szCs w:val="20"/>
        </w:rPr>
        <w:t xml:space="preserve">оказание услуг </w:t>
      </w:r>
      <w:r w:rsidR="00E22211" w:rsidRPr="00E22211">
        <w:rPr>
          <w:sz w:val="20"/>
          <w:szCs w:val="20"/>
        </w:rPr>
        <w:t>по техническому обслуживанию и ремонту системы контроля и управления доступом (СКУД), диспетчеризации и мониторинга инженерных систем здания (ДМИСЗ) телевизионной системы охранного наблюдения (ТСОН), системы внутренней экстренной связи (СЭВС) установленных в здании и территории детской поликлиники ОГАУЗ "ИГКБ №</w:t>
      </w:r>
      <w:r w:rsidR="00E22211">
        <w:rPr>
          <w:sz w:val="20"/>
          <w:szCs w:val="20"/>
        </w:rPr>
        <w:t xml:space="preserve"> </w:t>
      </w:r>
      <w:r w:rsidR="00E22211" w:rsidRPr="00E22211">
        <w:rPr>
          <w:sz w:val="20"/>
          <w:szCs w:val="20"/>
        </w:rPr>
        <w:t>8</w:t>
      </w:r>
      <w:proofErr w:type="gramEnd"/>
      <w:r w:rsidR="00E22211" w:rsidRPr="00E22211">
        <w:rPr>
          <w:sz w:val="20"/>
          <w:szCs w:val="20"/>
        </w:rPr>
        <w:t xml:space="preserve">" </w:t>
      </w:r>
      <w:proofErr w:type="gramStart"/>
      <w:r w:rsidR="00E22211" w:rsidRPr="00E22211">
        <w:rPr>
          <w:sz w:val="20"/>
          <w:szCs w:val="20"/>
        </w:rPr>
        <w:t>по адресу: г. Иркутск, ул. Баумана, 214а/1</w:t>
      </w:r>
      <w:r w:rsidRPr="00776719">
        <w:rPr>
          <w:sz w:val="20"/>
          <w:szCs w:val="20"/>
        </w:rPr>
        <w:t>,</w:t>
      </w:r>
      <w:r w:rsidR="00264A3E">
        <w:rPr>
          <w:sz w:val="20"/>
          <w:szCs w:val="20"/>
        </w:rPr>
        <w:t xml:space="preserve"> </w:t>
      </w:r>
      <w:r w:rsidR="006F0628">
        <w:rPr>
          <w:sz w:val="20"/>
          <w:szCs w:val="20"/>
        </w:rPr>
        <w:t>выра</w:t>
      </w:r>
      <w:r w:rsidR="004B5113">
        <w:rPr>
          <w:sz w:val="20"/>
          <w:szCs w:val="20"/>
        </w:rPr>
        <w:t>зив</w:t>
      </w:r>
      <w:r w:rsidR="00264A3E">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264A3E">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FF1F4C">
        <w:rPr>
          <w:i/>
          <w:iCs/>
          <w:sz w:val="20"/>
          <w:szCs w:val="20"/>
        </w:rPr>
        <w:t>)</w:t>
      </w:r>
      <w:r w:rsidR="00FF1F4C" w:rsidRPr="00FF1F4C">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FF1F4C">
        <w:rPr>
          <w:i/>
          <w:iCs/>
          <w:sz w:val="20"/>
          <w:szCs w:val="20"/>
        </w:rPr>
        <w:t>)</w:t>
      </w:r>
      <w:r w:rsidR="00FF1F4C">
        <w:rPr>
          <w:i/>
          <w:iCs/>
          <w:sz w:val="20"/>
          <w:szCs w:val="20"/>
          <w:u w:val="single"/>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оговора</w:t>
      </w:r>
      <w:proofErr w:type="gramEnd"/>
      <w:r w:rsidRPr="00A272FF">
        <w:rPr>
          <w:sz w:val="20"/>
          <w:szCs w:val="20"/>
        </w:rPr>
        <w:t xml:space="preserve">,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00FF1F4C">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000966CA" w:rsidRPr="00FF1F4C">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009C57E5" w:rsidRPr="00FF1F4C">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Pr="00FF1F4C">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Pr="00FF1F4C">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15535E" w:rsidRDefault="0015535E"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841"/>
        <w:gridCol w:w="5406"/>
      </w:tblGrid>
      <w:tr w:rsidR="003B0577" w:rsidRPr="003B0577" w:rsidTr="00DE273D">
        <w:trPr>
          <w:trHeight w:val="20"/>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F1F4C">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F1F4C">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F1F4C">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F1F4C">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461865" w:rsidRPr="003B0577" w:rsidTr="00DE273D">
        <w:trPr>
          <w:trHeight w:val="20"/>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F1F4C">
            <w:pPr>
              <w:rPr>
                <w:b/>
                <w:bCs/>
                <w:sz w:val="20"/>
                <w:szCs w:val="20"/>
                <w:highlight w:val="yellow"/>
              </w:rPr>
            </w:pPr>
            <w:r w:rsidRPr="00FB34F5">
              <w:rPr>
                <w:b/>
                <w:bCs/>
                <w:sz w:val="20"/>
                <w:szCs w:val="20"/>
              </w:rPr>
              <w:t>Фирменное наименование (при наличии)</w:t>
            </w:r>
          </w:p>
        </w:tc>
        <w:tc>
          <w:tcPr>
            <w:tcW w:w="5406"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F1F4C">
            <w:pPr>
              <w:rPr>
                <w:sz w:val="20"/>
                <w:szCs w:val="20"/>
                <w:highlight w:val="yellow"/>
              </w:rPr>
            </w:pPr>
          </w:p>
        </w:tc>
      </w:tr>
      <w:tr w:rsidR="003B0577" w:rsidRPr="003B0577" w:rsidTr="00DE273D">
        <w:trPr>
          <w:trHeight w:val="20"/>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E273D">
        <w:trPr>
          <w:trHeight w:val="20"/>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F1F4C">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E273D">
        <w:trPr>
          <w:trHeight w:val="20"/>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F1F4C">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E273D">
        <w:trPr>
          <w:trHeight w:val="20"/>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b/>
                <w:bCs/>
                <w:sz w:val="20"/>
                <w:szCs w:val="20"/>
              </w:rPr>
              <w:t>5</w:t>
            </w:r>
            <w:r w:rsidR="003B0577" w:rsidRPr="003C711B">
              <w:rPr>
                <w:b/>
                <w:bCs/>
                <w:sz w:val="20"/>
                <w:szCs w:val="20"/>
              </w:rPr>
              <w:t>. Банковские реквизиты:</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E273D">
        <w:trPr>
          <w:trHeight w:val="20"/>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E273D">
        <w:trPr>
          <w:trHeight w:val="20"/>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E273D">
        <w:trPr>
          <w:trHeight w:val="20"/>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E273D">
        <w:trPr>
          <w:trHeight w:val="20"/>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rPr>
                <w:sz w:val="20"/>
                <w:szCs w:val="20"/>
              </w:rPr>
            </w:pPr>
            <w:r>
              <w:rPr>
                <w:sz w:val="20"/>
                <w:szCs w:val="20"/>
              </w:rPr>
              <w:t>5</w:t>
            </w:r>
            <w:r w:rsidR="003B0577" w:rsidRPr="003C711B">
              <w:rPr>
                <w:sz w:val="20"/>
                <w:szCs w:val="20"/>
              </w:rPr>
              <w:t>.4. Код БИК</w:t>
            </w:r>
            <w:r w:rsidR="00233F74">
              <w:rPr>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B326C3" w:rsidTr="00DE273D">
        <w:trPr>
          <w:trHeight w:val="20"/>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FF1F4C">
            <w:pPr>
              <w:rPr>
                <w:sz w:val="20"/>
                <w:szCs w:val="20"/>
              </w:rPr>
            </w:pPr>
          </w:p>
        </w:tc>
      </w:tr>
    </w:tbl>
    <w:p w:rsidR="00FF1F4C" w:rsidRDefault="00FF1F4C"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EB255D" w:rsidRDefault="00EB255D" w:rsidP="003B0577">
      <w:pPr>
        <w:jc w:val="center"/>
        <w:outlineLvl w:val="1"/>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3230"/>
        <w:gridCol w:w="3333"/>
        <w:gridCol w:w="595"/>
        <w:gridCol w:w="586"/>
        <w:gridCol w:w="1095"/>
        <w:gridCol w:w="1112"/>
      </w:tblGrid>
      <w:tr w:rsidR="0038048A" w:rsidRPr="00FF1F4C" w:rsidTr="003B4307">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 xml:space="preserve">№ </w:t>
            </w:r>
            <w:proofErr w:type="gramStart"/>
            <w:r w:rsidRPr="00FF1F4C">
              <w:rPr>
                <w:color w:val="000000"/>
                <w:sz w:val="18"/>
                <w:szCs w:val="20"/>
              </w:rPr>
              <w:t>п</w:t>
            </w:r>
            <w:proofErr w:type="gramEnd"/>
            <w:r w:rsidRPr="00FF1F4C">
              <w:rPr>
                <w:color w:val="000000"/>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bCs/>
                <w:sz w:val="18"/>
                <w:szCs w:val="20"/>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Общая стоимость по позиции, руб.</w:t>
            </w:r>
          </w:p>
        </w:tc>
      </w:tr>
      <w:tr w:rsidR="0038048A" w:rsidRPr="00FF1F4C" w:rsidTr="003B4307">
        <w:trPr>
          <w:trHeight w:val="20"/>
        </w:trPr>
        <w:tc>
          <w:tcPr>
            <w:tcW w:w="0" w:type="auto"/>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center"/>
              <w:rPr>
                <w:sz w:val="18"/>
                <w:szCs w:val="20"/>
                <w:lang w:eastAsia="en-US"/>
              </w:rPr>
            </w:pPr>
            <w:r w:rsidRPr="00FF1F4C">
              <w:rPr>
                <w:sz w:val="18"/>
                <w:szCs w:val="20"/>
                <w:lang w:eastAsia="en-US"/>
              </w:rPr>
              <w:t>1</w:t>
            </w:r>
          </w:p>
        </w:tc>
        <w:tc>
          <w:tcPr>
            <w:tcW w:w="0" w:type="auto"/>
            <w:tcBorders>
              <w:top w:val="single" w:sz="4" w:space="0" w:color="auto"/>
              <w:left w:val="single" w:sz="4" w:space="0" w:color="auto"/>
              <w:bottom w:val="single" w:sz="4" w:space="0" w:color="auto"/>
              <w:right w:val="single" w:sz="4" w:space="0" w:color="auto"/>
            </w:tcBorders>
          </w:tcPr>
          <w:p w:rsidR="0038048A" w:rsidRPr="00FF1F4C" w:rsidRDefault="0038048A" w:rsidP="00102D7A">
            <w:pPr>
              <w:jc w:val="both"/>
              <w:rPr>
                <w:bCs/>
                <w:sz w:val="18"/>
              </w:rPr>
            </w:pPr>
            <w:r w:rsidRPr="00FF1F4C">
              <w:rPr>
                <w:bCs/>
                <w:sz w:val="18"/>
              </w:rPr>
              <w:t xml:space="preserve">Оказание услуг </w:t>
            </w:r>
            <w:r w:rsidR="00E22211" w:rsidRPr="00E22211">
              <w:rPr>
                <w:bCs/>
                <w:sz w:val="18"/>
              </w:rPr>
              <w:t>по техническому обслуживанию и ремонту системы контроля и управления доступом (СКУД), диспетчеризации и мониторинга инженерных систем здания (ДМИСЗ) телевизионной системы охранного наблюдения (ТСОН), системы внутренней экстренной связи (СЭВС) установленных в здании и территории детской поликлиники ОГАУЗ "ИГКБ №</w:t>
            </w:r>
            <w:r w:rsidR="00E22211">
              <w:rPr>
                <w:bCs/>
                <w:sz w:val="18"/>
              </w:rPr>
              <w:t xml:space="preserve"> </w:t>
            </w:r>
            <w:r w:rsidR="00E22211" w:rsidRPr="00E22211">
              <w:rPr>
                <w:bCs/>
                <w:sz w:val="18"/>
              </w:rPr>
              <w:t>8" по адресу: г. Иркутск, ул. Баумана, 214а/1</w:t>
            </w:r>
          </w:p>
        </w:tc>
        <w:tc>
          <w:tcPr>
            <w:tcW w:w="0" w:type="auto"/>
            <w:tcBorders>
              <w:top w:val="single" w:sz="4" w:space="0" w:color="auto"/>
              <w:left w:val="single" w:sz="4" w:space="0" w:color="auto"/>
              <w:bottom w:val="single" w:sz="4" w:space="0" w:color="auto"/>
              <w:right w:val="single" w:sz="4" w:space="0" w:color="auto"/>
            </w:tcBorders>
          </w:tcPr>
          <w:p w:rsidR="003B4307" w:rsidRPr="00295B51" w:rsidRDefault="003B4307" w:rsidP="003B4307">
            <w:pPr>
              <w:tabs>
                <w:tab w:val="left" w:pos="1276"/>
              </w:tabs>
              <w:ind w:firstLine="284"/>
              <w:jc w:val="both"/>
              <w:rPr>
                <w:sz w:val="18"/>
                <w:szCs w:val="20"/>
              </w:rPr>
            </w:pPr>
            <w:proofErr w:type="gramStart"/>
            <w:r w:rsidRPr="00295B51">
              <w:rPr>
                <w:bCs/>
                <w:sz w:val="18"/>
                <w:szCs w:val="20"/>
              </w:rPr>
              <w:t xml:space="preserve">Техническое обслуживание (далее - ТО) и </w:t>
            </w:r>
            <w:r w:rsidRPr="00295B51">
              <w:rPr>
                <w:sz w:val="18"/>
                <w:szCs w:val="20"/>
              </w:rPr>
              <w:t xml:space="preserve">ремонт СКУД, ДМИСЗ, ТСОН, СЭВС установленных в здании и на прилегающей территории детской поликлиники </w:t>
            </w:r>
            <w:r w:rsidRPr="00295B51">
              <w:rPr>
                <w:bCs/>
                <w:sz w:val="18"/>
                <w:szCs w:val="20"/>
              </w:rPr>
              <w:t>ОГАУЗ «ИГКБ №</w:t>
            </w:r>
            <w:r>
              <w:rPr>
                <w:bCs/>
                <w:sz w:val="18"/>
                <w:szCs w:val="20"/>
              </w:rPr>
              <w:t xml:space="preserve"> </w:t>
            </w:r>
            <w:r w:rsidRPr="00295B51">
              <w:rPr>
                <w:bCs/>
                <w:sz w:val="18"/>
                <w:szCs w:val="20"/>
              </w:rPr>
              <w:t xml:space="preserve">8» по адресу: г. Иркутск, ул. Баумана, 214а/1, проводится для </w:t>
            </w:r>
            <w:r w:rsidRPr="00295B51">
              <w:rPr>
                <w:sz w:val="18"/>
                <w:szCs w:val="20"/>
              </w:rPr>
              <w:t xml:space="preserve">поддержания в рабочем состоянии оборудования систем в процессе их эксплуатации путем периодического проведения работ по профилактике и контролю их технического состояния и устранения возникающих неисправностей. </w:t>
            </w:r>
            <w:proofErr w:type="gramEnd"/>
          </w:p>
          <w:p w:rsidR="003B4307" w:rsidRPr="00295B51" w:rsidRDefault="003B4307" w:rsidP="003B4307">
            <w:pPr>
              <w:tabs>
                <w:tab w:val="left" w:pos="1276"/>
              </w:tabs>
              <w:ind w:firstLine="284"/>
              <w:jc w:val="both"/>
              <w:rPr>
                <w:b/>
                <w:bCs/>
                <w:sz w:val="18"/>
                <w:szCs w:val="20"/>
              </w:rPr>
            </w:pPr>
            <w:r w:rsidRPr="00295B51">
              <w:rPr>
                <w:sz w:val="18"/>
                <w:szCs w:val="20"/>
              </w:rPr>
              <w:t xml:space="preserve">Перечень </w:t>
            </w:r>
            <w:proofErr w:type="gramStart"/>
            <w:r w:rsidRPr="00295B51">
              <w:rPr>
                <w:sz w:val="18"/>
                <w:szCs w:val="20"/>
              </w:rPr>
              <w:t>оборудования систем, подлежащего Т</w:t>
            </w:r>
            <w:r>
              <w:rPr>
                <w:sz w:val="18"/>
                <w:szCs w:val="20"/>
              </w:rPr>
              <w:t>О</w:t>
            </w:r>
            <w:r w:rsidRPr="00295B51">
              <w:rPr>
                <w:sz w:val="18"/>
                <w:szCs w:val="20"/>
              </w:rPr>
              <w:t xml:space="preserve"> и ремонту представлен</w:t>
            </w:r>
            <w:proofErr w:type="gramEnd"/>
            <w:r w:rsidRPr="00295B51">
              <w:rPr>
                <w:sz w:val="18"/>
                <w:szCs w:val="20"/>
              </w:rPr>
              <w:t xml:space="preserve"> в Таблице 1.</w:t>
            </w:r>
          </w:p>
          <w:p w:rsidR="003B4307" w:rsidRPr="00295B51" w:rsidRDefault="003B4307" w:rsidP="003B4307">
            <w:pPr>
              <w:autoSpaceDE w:val="0"/>
              <w:ind w:firstLine="284"/>
              <w:jc w:val="both"/>
              <w:rPr>
                <w:sz w:val="18"/>
                <w:szCs w:val="20"/>
              </w:rPr>
            </w:pPr>
            <w:r w:rsidRPr="00295B51">
              <w:rPr>
                <w:sz w:val="18"/>
                <w:szCs w:val="20"/>
              </w:rPr>
              <w:t>Порядок, объем, виды и периодичность проводимых работ определяется эксплуатационной документацией и типовыми технологическими процессами ТО, установленными заводами-изготовителями оборудования, и указаны в Таблице 2.</w:t>
            </w:r>
          </w:p>
          <w:p w:rsidR="0038048A" w:rsidRPr="00FF1F4C" w:rsidRDefault="003B4307" w:rsidP="003B4307">
            <w:pPr>
              <w:tabs>
                <w:tab w:val="left" w:pos="1276"/>
              </w:tabs>
              <w:jc w:val="both"/>
              <w:rPr>
                <w:sz w:val="18"/>
                <w:szCs w:val="20"/>
              </w:rPr>
            </w:pPr>
            <w:r w:rsidRPr="00295B51">
              <w:rPr>
                <w:sz w:val="18"/>
                <w:szCs w:val="20"/>
              </w:rPr>
              <w:t>Техническое обслуживание системы  видеонаблюдения подразумевает контроль исправной работы видеокамер, записывающих, передающих и контролирующих устройств</w:t>
            </w:r>
            <w:r>
              <w:rPr>
                <w:sz w:val="18"/>
                <w:szCs w:val="20"/>
              </w:rPr>
              <w:t>.</w:t>
            </w:r>
          </w:p>
        </w:tc>
        <w:tc>
          <w:tcPr>
            <w:tcW w:w="0" w:type="auto"/>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center"/>
              <w:rPr>
                <w:sz w:val="18"/>
                <w:szCs w:val="20"/>
                <w:lang w:eastAsia="en-US"/>
              </w:rPr>
            </w:pPr>
            <w:r w:rsidRPr="00FF1F4C">
              <w:rPr>
                <w:sz w:val="18"/>
                <w:szCs w:val="20"/>
                <w:lang w:eastAsia="en-US"/>
              </w:rPr>
              <w:t>Мес.</w:t>
            </w:r>
          </w:p>
        </w:tc>
        <w:tc>
          <w:tcPr>
            <w:tcW w:w="0" w:type="auto"/>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center"/>
              <w:rPr>
                <w:sz w:val="18"/>
                <w:szCs w:val="20"/>
                <w:lang w:eastAsia="en-US"/>
              </w:rPr>
            </w:pPr>
            <w:r w:rsidRPr="00FF1F4C">
              <w:rPr>
                <w:sz w:val="18"/>
                <w:szCs w:val="20"/>
                <w:lang w:eastAsia="en-US"/>
              </w:rPr>
              <w:t>12</w:t>
            </w:r>
          </w:p>
        </w:tc>
        <w:tc>
          <w:tcPr>
            <w:tcW w:w="0" w:type="auto"/>
            <w:tcBorders>
              <w:top w:val="single" w:sz="4" w:space="0" w:color="auto"/>
              <w:left w:val="single" w:sz="4" w:space="0" w:color="auto"/>
              <w:bottom w:val="single" w:sz="4" w:space="0" w:color="auto"/>
              <w:right w:val="single" w:sz="4" w:space="0" w:color="auto"/>
            </w:tcBorders>
          </w:tcPr>
          <w:p w:rsidR="0038048A" w:rsidRPr="00FF1F4C" w:rsidRDefault="0038048A" w:rsidP="00A3204E">
            <w:pPr>
              <w:pStyle w:val="afa"/>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both"/>
              <w:rPr>
                <w:sz w:val="18"/>
                <w:szCs w:val="20"/>
              </w:rPr>
            </w:pPr>
          </w:p>
        </w:tc>
      </w:tr>
      <w:tr w:rsidR="0038048A" w:rsidRPr="00FF1F4C" w:rsidTr="003B4307">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38048A" w:rsidRPr="00FF1F4C" w:rsidRDefault="0038048A" w:rsidP="00A3204E">
            <w:pPr>
              <w:jc w:val="center"/>
              <w:rPr>
                <w:color w:val="000000"/>
                <w:sz w:val="18"/>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both"/>
              <w:rPr>
                <w:sz w:val="18"/>
                <w:szCs w:val="20"/>
              </w:rPr>
            </w:pPr>
            <w:r w:rsidRPr="00FF1F4C">
              <w:rPr>
                <w:sz w:val="18"/>
                <w:szCs w:val="20"/>
              </w:rPr>
              <w:t>ИТОГО (цена договора):</w:t>
            </w:r>
          </w:p>
        </w:tc>
        <w:tc>
          <w:tcPr>
            <w:tcW w:w="0" w:type="auto"/>
            <w:gridSpan w:val="4"/>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center"/>
              <w:rPr>
                <w:sz w:val="18"/>
                <w:szCs w:val="20"/>
              </w:rPr>
            </w:pPr>
          </w:p>
        </w:tc>
      </w:tr>
      <w:tr w:rsidR="0038048A" w:rsidRPr="00FF1F4C" w:rsidTr="003B4307">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38048A" w:rsidRPr="00FF1F4C" w:rsidRDefault="0038048A" w:rsidP="00A3204E">
            <w:pPr>
              <w:jc w:val="center"/>
              <w:rPr>
                <w:color w:val="000000"/>
                <w:sz w:val="18"/>
                <w:szCs w:val="20"/>
              </w:rPr>
            </w:pPr>
          </w:p>
        </w:tc>
        <w:tc>
          <w:tcPr>
            <w:tcW w:w="0" w:type="auto"/>
            <w:gridSpan w:val="2"/>
            <w:tcBorders>
              <w:top w:val="single" w:sz="4" w:space="0" w:color="auto"/>
              <w:left w:val="single" w:sz="4" w:space="0" w:color="auto"/>
              <w:bottom w:val="single" w:sz="4" w:space="0" w:color="auto"/>
              <w:right w:val="single" w:sz="4" w:space="0" w:color="auto"/>
            </w:tcBorders>
            <w:hideMark/>
          </w:tcPr>
          <w:p w:rsidR="0038048A" w:rsidRPr="00FF1F4C" w:rsidRDefault="0038048A" w:rsidP="00A3204E">
            <w:pPr>
              <w:jc w:val="both"/>
              <w:rPr>
                <w:sz w:val="18"/>
                <w:szCs w:val="20"/>
              </w:rPr>
            </w:pPr>
            <w:r w:rsidRPr="00FF1F4C">
              <w:rPr>
                <w:sz w:val="18"/>
                <w:szCs w:val="20"/>
              </w:rPr>
              <w:t>В том числе НДС (если участник закупки является плательщиком НДС)</w:t>
            </w:r>
          </w:p>
        </w:tc>
        <w:tc>
          <w:tcPr>
            <w:tcW w:w="0" w:type="auto"/>
            <w:gridSpan w:val="4"/>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center"/>
              <w:rPr>
                <w:sz w:val="18"/>
                <w:szCs w:val="20"/>
              </w:rPr>
            </w:pPr>
          </w:p>
        </w:tc>
      </w:tr>
    </w:tbl>
    <w:p w:rsidR="0038048A" w:rsidRDefault="0038048A" w:rsidP="0038048A">
      <w:pPr>
        <w:jc w:val="both"/>
        <w:rPr>
          <w:sz w:val="18"/>
          <w:szCs w:val="18"/>
          <w:highlight w:val="yellow"/>
        </w:rPr>
      </w:pPr>
    </w:p>
    <w:p w:rsidR="003B4307" w:rsidRPr="00295B51" w:rsidRDefault="003B4307" w:rsidP="003B4307">
      <w:pPr>
        <w:rPr>
          <w:b/>
          <w:sz w:val="20"/>
          <w:szCs w:val="20"/>
        </w:rPr>
      </w:pPr>
      <w:r w:rsidRPr="00295B51">
        <w:rPr>
          <w:b/>
          <w:sz w:val="20"/>
          <w:szCs w:val="20"/>
        </w:rPr>
        <w:t>1. Требования к оказанию услуг:</w:t>
      </w:r>
    </w:p>
    <w:p w:rsidR="003B4307" w:rsidRPr="00295B51" w:rsidRDefault="003B4307" w:rsidP="003B4307">
      <w:pPr>
        <w:jc w:val="both"/>
        <w:rPr>
          <w:sz w:val="20"/>
          <w:szCs w:val="20"/>
        </w:rPr>
      </w:pPr>
      <w:r w:rsidRPr="00295B51">
        <w:rPr>
          <w:sz w:val="20"/>
          <w:szCs w:val="20"/>
        </w:rPr>
        <w:t>1.1. В ходе проведения технического обслуживания проводится:</w:t>
      </w:r>
    </w:p>
    <w:p w:rsidR="003B4307" w:rsidRPr="00295B51" w:rsidRDefault="003B4307" w:rsidP="003B4307">
      <w:pPr>
        <w:numPr>
          <w:ilvl w:val="0"/>
          <w:numId w:val="7"/>
        </w:numPr>
        <w:tabs>
          <w:tab w:val="left" w:pos="284"/>
        </w:tabs>
        <w:ind w:left="0" w:firstLine="0"/>
        <w:jc w:val="both"/>
        <w:rPr>
          <w:sz w:val="20"/>
          <w:szCs w:val="20"/>
        </w:rPr>
      </w:pPr>
      <w:r w:rsidRPr="00295B51">
        <w:rPr>
          <w:sz w:val="20"/>
          <w:szCs w:val="20"/>
        </w:rPr>
        <w:t xml:space="preserve">внешний осмотр всех узлов, механизмов, устройств и цепей на наличие механических повреждений и неисправности; </w:t>
      </w:r>
    </w:p>
    <w:p w:rsidR="003B4307" w:rsidRPr="00295B51" w:rsidRDefault="003B4307" w:rsidP="003B4307">
      <w:pPr>
        <w:numPr>
          <w:ilvl w:val="0"/>
          <w:numId w:val="7"/>
        </w:numPr>
        <w:tabs>
          <w:tab w:val="left" w:pos="284"/>
        </w:tabs>
        <w:ind w:left="0" w:firstLine="0"/>
        <w:jc w:val="both"/>
        <w:rPr>
          <w:sz w:val="20"/>
          <w:szCs w:val="20"/>
        </w:rPr>
      </w:pPr>
      <w:r w:rsidRPr="00295B51">
        <w:rPr>
          <w:sz w:val="20"/>
          <w:szCs w:val="20"/>
        </w:rPr>
        <w:t xml:space="preserve">проверка всей системы на работоспособность, </w:t>
      </w:r>
      <w:proofErr w:type="gramStart"/>
      <w:r w:rsidRPr="00295B51">
        <w:rPr>
          <w:sz w:val="20"/>
          <w:szCs w:val="20"/>
        </w:rPr>
        <w:t>адекватное</w:t>
      </w:r>
      <w:proofErr w:type="gramEnd"/>
      <w:r w:rsidRPr="00295B51">
        <w:rPr>
          <w:sz w:val="20"/>
          <w:szCs w:val="20"/>
        </w:rPr>
        <w:t xml:space="preserve"> выполнения своих функций и стабильность в работе; </w:t>
      </w:r>
    </w:p>
    <w:p w:rsidR="003B4307" w:rsidRPr="00295B51" w:rsidRDefault="003B4307" w:rsidP="003B4307">
      <w:pPr>
        <w:numPr>
          <w:ilvl w:val="0"/>
          <w:numId w:val="7"/>
        </w:numPr>
        <w:tabs>
          <w:tab w:val="left" w:pos="284"/>
        </w:tabs>
        <w:ind w:left="0" w:firstLine="0"/>
        <w:jc w:val="both"/>
        <w:rPr>
          <w:sz w:val="20"/>
          <w:szCs w:val="20"/>
        </w:rPr>
      </w:pPr>
      <w:r w:rsidRPr="00295B51">
        <w:rPr>
          <w:sz w:val="20"/>
          <w:szCs w:val="20"/>
        </w:rPr>
        <w:t>профилактические работы для поддержания систем в работоспособном состоянии;</w:t>
      </w:r>
    </w:p>
    <w:p w:rsidR="003B4307" w:rsidRPr="00295B51" w:rsidRDefault="003B4307" w:rsidP="003B4307">
      <w:pPr>
        <w:numPr>
          <w:ilvl w:val="0"/>
          <w:numId w:val="7"/>
        </w:numPr>
        <w:tabs>
          <w:tab w:val="left" w:pos="284"/>
        </w:tabs>
        <w:ind w:left="0" w:firstLine="0"/>
        <w:jc w:val="both"/>
        <w:rPr>
          <w:sz w:val="20"/>
          <w:szCs w:val="20"/>
        </w:rPr>
      </w:pPr>
      <w:r w:rsidRPr="00295B51">
        <w:rPr>
          <w:sz w:val="20"/>
          <w:szCs w:val="20"/>
        </w:rPr>
        <w:t>анализ эффективности системы, обобщение сведений о результатах выполненных работ;</w:t>
      </w:r>
    </w:p>
    <w:p w:rsidR="003B4307" w:rsidRPr="00295B51" w:rsidRDefault="003B4307" w:rsidP="003B4307">
      <w:pPr>
        <w:numPr>
          <w:ilvl w:val="0"/>
          <w:numId w:val="7"/>
        </w:numPr>
        <w:tabs>
          <w:tab w:val="left" w:pos="284"/>
        </w:tabs>
        <w:ind w:left="0" w:firstLine="0"/>
        <w:jc w:val="both"/>
        <w:rPr>
          <w:sz w:val="20"/>
          <w:szCs w:val="20"/>
        </w:rPr>
      </w:pPr>
      <w:r w:rsidRPr="00295B51">
        <w:rPr>
          <w:sz w:val="20"/>
          <w:szCs w:val="20"/>
        </w:rPr>
        <w:t>разработка мероприятий по совершенствованию форм и методов технического обслуживания;</w:t>
      </w:r>
    </w:p>
    <w:p w:rsidR="003B4307" w:rsidRPr="00295B51" w:rsidRDefault="003B4307" w:rsidP="003B4307">
      <w:pPr>
        <w:numPr>
          <w:ilvl w:val="0"/>
          <w:numId w:val="7"/>
        </w:numPr>
        <w:tabs>
          <w:tab w:val="left" w:pos="284"/>
        </w:tabs>
        <w:ind w:left="0" w:firstLine="0"/>
        <w:jc w:val="both"/>
        <w:rPr>
          <w:sz w:val="20"/>
          <w:szCs w:val="20"/>
        </w:rPr>
      </w:pPr>
      <w:r>
        <w:rPr>
          <w:sz w:val="20"/>
          <w:szCs w:val="20"/>
        </w:rPr>
        <w:t>р</w:t>
      </w:r>
      <w:r w:rsidRPr="00295B51">
        <w:rPr>
          <w:sz w:val="20"/>
          <w:szCs w:val="20"/>
        </w:rPr>
        <w:t>езультаты проведения технического обслуживания регистрируются в журнале регистрации работ по техническому обслуживанию.</w:t>
      </w:r>
    </w:p>
    <w:p w:rsidR="003B4307" w:rsidRPr="00295B51" w:rsidRDefault="003B4307" w:rsidP="003B4307">
      <w:pPr>
        <w:tabs>
          <w:tab w:val="left" w:pos="284"/>
        </w:tabs>
        <w:jc w:val="both"/>
        <w:rPr>
          <w:sz w:val="20"/>
          <w:szCs w:val="20"/>
        </w:rPr>
      </w:pPr>
      <w:r w:rsidRPr="00295B51">
        <w:rPr>
          <w:sz w:val="20"/>
          <w:szCs w:val="20"/>
        </w:rPr>
        <w:t xml:space="preserve">Техническое обслуживание систем   проводится в сроки, оговоренные Исполнителем с Заказчиком согласно графику проведения работ, в строгом соответствии с требованиями нормативных документов. </w:t>
      </w:r>
    </w:p>
    <w:p w:rsidR="003B4307" w:rsidRPr="00295B51" w:rsidRDefault="003B4307" w:rsidP="003B4307">
      <w:pPr>
        <w:tabs>
          <w:tab w:val="left" w:pos="284"/>
        </w:tabs>
        <w:jc w:val="both"/>
        <w:rPr>
          <w:sz w:val="20"/>
          <w:szCs w:val="20"/>
        </w:rPr>
      </w:pPr>
      <w:r w:rsidRPr="00295B51">
        <w:rPr>
          <w:sz w:val="20"/>
          <w:szCs w:val="20"/>
        </w:rPr>
        <w:t>1.2. Внеплановое техническое обслуживание проводится:</w:t>
      </w:r>
    </w:p>
    <w:p w:rsidR="003B4307" w:rsidRPr="00295B51" w:rsidRDefault="003B4307" w:rsidP="003B4307">
      <w:pPr>
        <w:pStyle w:val="ae"/>
        <w:numPr>
          <w:ilvl w:val="0"/>
          <w:numId w:val="6"/>
        </w:numPr>
        <w:tabs>
          <w:tab w:val="left" w:pos="284"/>
        </w:tabs>
        <w:suppressAutoHyphens w:val="0"/>
        <w:spacing w:after="0" w:line="240" w:lineRule="auto"/>
        <w:ind w:left="0" w:firstLine="0"/>
        <w:jc w:val="both"/>
        <w:rPr>
          <w:rFonts w:ascii="Times New Roman" w:eastAsia="Times New Roman" w:hAnsi="Times New Roman" w:cs="Times New Roman"/>
          <w:color w:val="auto"/>
          <w:sz w:val="20"/>
          <w:szCs w:val="20"/>
          <w:lang w:eastAsia="ru-RU"/>
        </w:rPr>
      </w:pPr>
      <w:r w:rsidRPr="00295B51">
        <w:rPr>
          <w:rFonts w:ascii="Times New Roman" w:eastAsia="Times New Roman" w:hAnsi="Times New Roman" w:cs="Times New Roman"/>
          <w:color w:val="auto"/>
          <w:sz w:val="20"/>
          <w:szCs w:val="20"/>
          <w:lang w:eastAsia="ru-RU"/>
        </w:rPr>
        <w:t>при отказе аппаратуры;</w:t>
      </w:r>
    </w:p>
    <w:p w:rsidR="003B4307" w:rsidRPr="00295B51" w:rsidRDefault="003B4307" w:rsidP="003B4307">
      <w:pPr>
        <w:pStyle w:val="ae"/>
        <w:numPr>
          <w:ilvl w:val="0"/>
          <w:numId w:val="6"/>
        </w:numPr>
        <w:tabs>
          <w:tab w:val="left" w:pos="284"/>
        </w:tabs>
        <w:suppressAutoHyphens w:val="0"/>
        <w:spacing w:after="0" w:line="240" w:lineRule="auto"/>
        <w:ind w:left="0" w:firstLine="0"/>
        <w:jc w:val="both"/>
        <w:rPr>
          <w:rFonts w:ascii="Times New Roman" w:eastAsia="Times New Roman" w:hAnsi="Times New Roman" w:cs="Times New Roman"/>
          <w:color w:val="auto"/>
          <w:sz w:val="20"/>
          <w:szCs w:val="20"/>
          <w:lang w:eastAsia="ru-RU"/>
        </w:rPr>
      </w:pPr>
      <w:r w:rsidRPr="00295B51">
        <w:rPr>
          <w:rFonts w:ascii="Times New Roman" w:eastAsia="Times New Roman" w:hAnsi="Times New Roman" w:cs="Times New Roman"/>
          <w:color w:val="auto"/>
          <w:sz w:val="20"/>
          <w:szCs w:val="20"/>
          <w:lang w:eastAsia="ru-RU"/>
        </w:rPr>
        <w:t>по заявке Заказчика;</w:t>
      </w:r>
    </w:p>
    <w:p w:rsidR="003B4307" w:rsidRPr="00295B51" w:rsidRDefault="003B4307" w:rsidP="003B4307">
      <w:pPr>
        <w:pStyle w:val="ae"/>
        <w:numPr>
          <w:ilvl w:val="0"/>
          <w:numId w:val="6"/>
        </w:numPr>
        <w:tabs>
          <w:tab w:val="left" w:pos="284"/>
        </w:tabs>
        <w:suppressAutoHyphens w:val="0"/>
        <w:spacing w:after="0" w:line="240" w:lineRule="auto"/>
        <w:ind w:left="0" w:firstLine="0"/>
        <w:jc w:val="both"/>
        <w:rPr>
          <w:rFonts w:ascii="Times New Roman" w:eastAsia="Times New Roman" w:hAnsi="Times New Roman" w:cs="Times New Roman"/>
          <w:color w:val="auto"/>
          <w:sz w:val="20"/>
          <w:szCs w:val="20"/>
          <w:lang w:eastAsia="ru-RU"/>
        </w:rPr>
      </w:pPr>
      <w:r w:rsidRPr="00295B51">
        <w:rPr>
          <w:rFonts w:ascii="Times New Roman" w:eastAsia="Times New Roman" w:hAnsi="Times New Roman" w:cs="Times New Roman"/>
          <w:color w:val="auto"/>
          <w:sz w:val="20"/>
          <w:szCs w:val="20"/>
          <w:lang w:eastAsia="ru-RU"/>
        </w:rPr>
        <w:t>при ликвидации последствий неблагоприятных климатических, технологических и иных условий.</w:t>
      </w:r>
    </w:p>
    <w:p w:rsidR="003B4307" w:rsidRPr="00295B51" w:rsidRDefault="003B4307" w:rsidP="003B4307">
      <w:pPr>
        <w:jc w:val="both"/>
        <w:rPr>
          <w:sz w:val="20"/>
          <w:szCs w:val="20"/>
        </w:rPr>
      </w:pPr>
      <w:r w:rsidRPr="00295B51">
        <w:rPr>
          <w:sz w:val="20"/>
          <w:szCs w:val="20"/>
        </w:rPr>
        <w:t>1.3. Ремонт технических сре</w:t>
      </w:r>
      <w:proofErr w:type="gramStart"/>
      <w:r w:rsidRPr="00295B51">
        <w:rPr>
          <w:sz w:val="20"/>
          <w:szCs w:val="20"/>
        </w:rPr>
        <w:t>дств вкл</w:t>
      </w:r>
      <w:proofErr w:type="gramEnd"/>
      <w:r w:rsidRPr="00295B51">
        <w:rPr>
          <w:sz w:val="20"/>
          <w:szCs w:val="20"/>
        </w:rPr>
        <w:t>ючает работы по замене отдельных вышедших из строя компонентов систем СКУД, ДМИСЗ, ТСОН, СЭВС.</w:t>
      </w:r>
    </w:p>
    <w:p w:rsidR="003B4307" w:rsidRPr="00295B51" w:rsidRDefault="003B4307" w:rsidP="003B4307">
      <w:pPr>
        <w:jc w:val="both"/>
        <w:rPr>
          <w:sz w:val="20"/>
          <w:szCs w:val="20"/>
        </w:rPr>
      </w:pPr>
      <w:r w:rsidRPr="00295B51">
        <w:rPr>
          <w:sz w:val="20"/>
          <w:szCs w:val="20"/>
        </w:rPr>
        <w:t>1.3.1. В случае возникновения аварийных неисправностей СКУД, ДМИСЗ, ТСОН, СЭВС Исполнитель обязан в течение 2 (двух) часов прибыть на объект для восстановления работоспособность систем.</w:t>
      </w:r>
    </w:p>
    <w:p w:rsidR="003B4307" w:rsidRPr="00295B51" w:rsidRDefault="003B4307" w:rsidP="003B4307">
      <w:pPr>
        <w:jc w:val="both"/>
        <w:rPr>
          <w:sz w:val="20"/>
          <w:szCs w:val="20"/>
        </w:rPr>
      </w:pPr>
      <w:r w:rsidRPr="00295B51">
        <w:rPr>
          <w:sz w:val="20"/>
          <w:szCs w:val="20"/>
        </w:rPr>
        <w:t>1.3.2. Текущие работы по устранению неисправностей и ремонту оборудования должны осуществляться в течение 48 (сорока восьми) часов с момента поступления заявки от Заказчика.</w:t>
      </w:r>
    </w:p>
    <w:p w:rsidR="003B4307" w:rsidRPr="00295B51" w:rsidRDefault="003B4307" w:rsidP="003B4307">
      <w:pPr>
        <w:jc w:val="both"/>
        <w:rPr>
          <w:sz w:val="20"/>
          <w:szCs w:val="20"/>
        </w:rPr>
      </w:pPr>
      <w:r w:rsidRPr="00295B51">
        <w:rPr>
          <w:sz w:val="20"/>
          <w:szCs w:val="20"/>
        </w:rPr>
        <w:t xml:space="preserve">1.3.3. Техническое обслуживание и ремонт осуществляются в условиях действующего лечебного учреждения, без остановки лечебного процесса. </w:t>
      </w:r>
    </w:p>
    <w:p w:rsidR="003B4307" w:rsidRPr="00295B51" w:rsidRDefault="003B4307" w:rsidP="003B4307">
      <w:pPr>
        <w:tabs>
          <w:tab w:val="left" w:pos="448"/>
          <w:tab w:val="left" w:pos="993"/>
        </w:tabs>
        <w:jc w:val="both"/>
        <w:rPr>
          <w:sz w:val="20"/>
          <w:szCs w:val="20"/>
        </w:rPr>
      </w:pPr>
      <w:r w:rsidRPr="00295B51">
        <w:rPr>
          <w:bCs/>
          <w:sz w:val="20"/>
          <w:szCs w:val="20"/>
        </w:rPr>
        <w:t>1.4. Техническое обслуживание автоматического шлагбаума включает в себя</w:t>
      </w:r>
      <w:r w:rsidRPr="00295B51">
        <w:rPr>
          <w:sz w:val="20"/>
          <w:szCs w:val="20"/>
        </w:rPr>
        <w:t>:</w:t>
      </w:r>
    </w:p>
    <w:p w:rsidR="003B4307" w:rsidRPr="00295B51" w:rsidRDefault="003B4307" w:rsidP="003B4307">
      <w:pPr>
        <w:pStyle w:val="ae"/>
        <w:tabs>
          <w:tab w:val="left" w:pos="142"/>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1.4.1.  акустический и визуальный контроль работы узлов автоматического шлагбаума;</w:t>
      </w:r>
    </w:p>
    <w:p w:rsidR="003B4307" w:rsidRPr="00295B51" w:rsidRDefault="003B4307" w:rsidP="003B4307">
      <w:pPr>
        <w:pStyle w:val="ae"/>
        <w:tabs>
          <w:tab w:val="left" w:pos="142"/>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1.4.2.  проверка корпуса и стрелы шлагбаума на наличие механических повреждений;</w:t>
      </w:r>
    </w:p>
    <w:p w:rsidR="003B4307" w:rsidRPr="00295B51" w:rsidRDefault="003B4307" w:rsidP="003B4307">
      <w:pPr>
        <w:pStyle w:val="ae"/>
        <w:tabs>
          <w:tab w:val="left" w:pos="142"/>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1.4.3.  протяжка элементов крепления тумбы к монтажному основанию;</w:t>
      </w:r>
    </w:p>
    <w:p w:rsidR="003B4307" w:rsidRPr="00295B51" w:rsidRDefault="003B4307" w:rsidP="003B4307">
      <w:pPr>
        <w:pStyle w:val="ae"/>
        <w:tabs>
          <w:tab w:val="left" w:pos="142"/>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1.4.4.  протяжка крепежных элементов стрелы к выходному валу;</w:t>
      </w:r>
    </w:p>
    <w:p w:rsidR="003B4307" w:rsidRPr="00295B51" w:rsidRDefault="003B4307" w:rsidP="003B4307">
      <w:pPr>
        <w:tabs>
          <w:tab w:val="left" w:pos="142"/>
        </w:tabs>
        <w:jc w:val="both"/>
        <w:rPr>
          <w:sz w:val="20"/>
          <w:szCs w:val="20"/>
        </w:rPr>
      </w:pPr>
      <w:r w:rsidRPr="00295B51">
        <w:rPr>
          <w:sz w:val="20"/>
          <w:szCs w:val="20"/>
        </w:rPr>
        <w:t>1.4.5.  проверка и протяжка крепления фотоэлементов и их стоек;</w:t>
      </w:r>
    </w:p>
    <w:p w:rsidR="003B4307" w:rsidRPr="00295B51" w:rsidRDefault="003B4307" w:rsidP="003B4307">
      <w:pPr>
        <w:pStyle w:val="ae"/>
        <w:tabs>
          <w:tab w:val="left" w:pos="142"/>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1.4.6.  герметичность корпуса фотоэлемента;</w:t>
      </w:r>
    </w:p>
    <w:p w:rsidR="003B4307" w:rsidRPr="00295B51" w:rsidRDefault="003B4307" w:rsidP="003B4307">
      <w:pPr>
        <w:pStyle w:val="ae"/>
        <w:tabs>
          <w:tab w:val="left" w:pos="142"/>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1.4.7.  проверка работы системы подсветки стрелы и элементов ее подключения к блоку управления;</w:t>
      </w:r>
    </w:p>
    <w:p w:rsidR="003B4307" w:rsidRPr="00295B51" w:rsidRDefault="003B4307" w:rsidP="003B4307">
      <w:pPr>
        <w:pStyle w:val="ae"/>
        <w:tabs>
          <w:tab w:val="left" w:pos="142"/>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1.4.8.  проверка механизма аварийной разблокировки;</w:t>
      </w:r>
    </w:p>
    <w:p w:rsidR="003B4307" w:rsidRPr="00295B51" w:rsidRDefault="003B4307" w:rsidP="003B4307">
      <w:pPr>
        <w:pStyle w:val="ae"/>
        <w:tabs>
          <w:tab w:val="left" w:pos="142"/>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1.4.9  проверка срабатывания фотоэлементов в процессе работы шлагбаума;</w:t>
      </w:r>
    </w:p>
    <w:p w:rsidR="003B4307" w:rsidRPr="00295B51" w:rsidRDefault="003B4307" w:rsidP="003B4307">
      <w:pPr>
        <w:pStyle w:val="ae"/>
        <w:tabs>
          <w:tab w:val="left" w:pos="142"/>
          <w:tab w:val="left" w:pos="712"/>
          <w:tab w:val="left" w:pos="1701"/>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1.4.10.  проверка крепления антенны радиоприемника;</w:t>
      </w:r>
    </w:p>
    <w:p w:rsidR="003B4307" w:rsidRPr="00295B51" w:rsidRDefault="003B4307" w:rsidP="003B4307">
      <w:pPr>
        <w:pStyle w:val="ae"/>
        <w:tabs>
          <w:tab w:val="left" w:pos="142"/>
          <w:tab w:val="left" w:pos="1701"/>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1.4.11.  проверка автоматической остановки/поднятия стрелы шлагбаума    при встрече препятствия в зоне движения;</w:t>
      </w:r>
    </w:p>
    <w:p w:rsidR="003B4307" w:rsidRPr="00295B51" w:rsidRDefault="003B4307" w:rsidP="003B4307">
      <w:pPr>
        <w:pStyle w:val="ae"/>
        <w:tabs>
          <w:tab w:val="left" w:pos="142"/>
          <w:tab w:val="left" w:pos="1843"/>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1.4.12. проверка пульта дистанционного управления шлагбаума и откатных ворот;</w:t>
      </w:r>
    </w:p>
    <w:p w:rsidR="003B4307" w:rsidRPr="00295B51" w:rsidRDefault="003B4307" w:rsidP="003B4307">
      <w:pPr>
        <w:pStyle w:val="ae"/>
        <w:tabs>
          <w:tab w:val="left" w:pos="142"/>
          <w:tab w:val="left" w:pos="1701"/>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1.4.13. балансировка стрелы шлагбаума (регулировка натяжения пружин);</w:t>
      </w:r>
    </w:p>
    <w:p w:rsidR="003B4307" w:rsidRPr="00295B51" w:rsidRDefault="003B4307" w:rsidP="003B4307">
      <w:pPr>
        <w:pStyle w:val="ae"/>
        <w:tabs>
          <w:tab w:val="left" w:pos="142"/>
          <w:tab w:val="left" w:pos="1701"/>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1.4.14. проверка и протяжка крепежных элементов;</w:t>
      </w:r>
    </w:p>
    <w:p w:rsidR="003B4307" w:rsidRPr="00295B51" w:rsidRDefault="003B4307" w:rsidP="003B4307">
      <w:pPr>
        <w:pStyle w:val="ae"/>
        <w:tabs>
          <w:tab w:val="left" w:pos="142"/>
          <w:tab w:val="left" w:pos="1701"/>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1.4.15. проверка утечки смазки из корпуса редуктора и подтяжка креплений редуктора;</w:t>
      </w:r>
    </w:p>
    <w:p w:rsidR="003B4307" w:rsidRPr="00295B51" w:rsidRDefault="003B4307" w:rsidP="003B4307">
      <w:pPr>
        <w:pStyle w:val="ae"/>
        <w:tabs>
          <w:tab w:val="left" w:pos="142"/>
          <w:tab w:val="left" w:pos="1701"/>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1.4.16. проверка состояния электропроводки;</w:t>
      </w:r>
    </w:p>
    <w:p w:rsidR="003B4307" w:rsidRPr="00295B51" w:rsidRDefault="003B4307" w:rsidP="003B4307">
      <w:pPr>
        <w:pStyle w:val="ae"/>
        <w:tabs>
          <w:tab w:val="left" w:pos="142"/>
          <w:tab w:val="left" w:pos="1701"/>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1.4.17. проверка качества подключения и затяжки винтов на колодке подключения блока управления;</w:t>
      </w:r>
    </w:p>
    <w:p w:rsidR="003B4307" w:rsidRPr="00295B51" w:rsidRDefault="003B4307" w:rsidP="003B4307">
      <w:pPr>
        <w:pStyle w:val="ae"/>
        <w:tabs>
          <w:tab w:val="left" w:pos="142"/>
          <w:tab w:val="left" w:pos="1560"/>
          <w:tab w:val="left" w:pos="1843"/>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1.4.18. регулировка концевых выключателей;</w:t>
      </w:r>
    </w:p>
    <w:p w:rsidR="003B4307" w:rsidRPr="00295B51" w:rsidRDefault="003B4307" w:rsidP="003B4307">
      <w:pPr>
        <w:tabs>
          <w:tab w:val="left" w:pos="142"/>
          <w:tab w:val="left" w:pos="1843"/>
        </w:tabs>
        <w:jc w:val="both"/>
        <w:rPr>
          <w:sz w:val="20"/>
          <w:szCs w:val="20"/>
        </w:rPr>
      </w:pPr>
      <w:r w:rsidRPr="00295B51">
        <w:rPr>
          <w:sz w:val="20"/>
          <w:szCs w:val="20"/>
        </w:rPr>
        <w:t>1.4.19. проверка плавности хода стрелы шлагбаума, при необходимости, регулировка скорости движения, скорости замедления и торможение шлагбаума;</w:t>
      </w:r>
    </w:p>
    <w:p w:rsidR="003B4307" w:rsidRPr="00295B51" w:rsidRDefault="003B4307" w:rsidP="003B4307">
      <w:pPr>
        <w:pStyle w:val="ae"/>
        <w:tabs>
          <w:tab w:val="left" w:pos="142"/>
          <w:tab w:val="left" w:pos="1701"/>
          <w:tab w:val="left" w:pos="2127"/>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1.4.20. проверка положения стрелы в крайних точках и регулировка упоров коромысла и стрелы;</w:t>
      </w:r>
    </w:p>
    <w:p w:rsidR="003B4307" w:rsidRPr="00295B51" w:rsidRDefault="003B4307" w:rsidP="003B4307">
      <w:pPr>
        <w:tabs>
          <w:tab w:val="left" w:pos="142"/>
          <w:tab w:val="left" w:pos="1843"/>
        </w:tabs>
        <w:jc w:val="both"/>
        <w:rPr>
          <w:sz w:val="20"/>
          <w:szCs w:val="20"/>
        </w:rPr>
      </w:pPr>
      <w:r w:rsidRPr="00295B51">
        <w:rPr>
          <w:sz w:val="20"/>
          <w:szCs w:val="20"/>
        </w:rPr>
        <w:t>1.4.21. регулировка параметров электронного блока управления;</w:t>
      </w:r>
    </w:p>
    <w:p w:rsidR="003B4307" w:rsidRPr="00295B51" w:rsidRDefault="003B4307" w:rsidP="003B4307">
      <w:pPr>
        <w:pStyle w:val="ae"/>
        <w:tabs>
          <w:tab w:val="left" w:pos="142"/>
          <w:tab w:val="left" w:pos="1843"/>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1.4.22. обучение и консультации персонала «Заказчика» по эксплуатации автоматическим шлагбаумом.</w:t>
      </w:r>
    </w:p>
    <w:p w:rsidR="003B4307" w:rsidRPr="00295B51" w:rsidRDefault="003B4307" w:rsidP="003B4307">
      <w:pPr>
        <w:pStyle w:val="ae"/>
        <w:tabs>
          <w:tab w:val="left" w:pos="993"/>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1.5. Техническое обслуживание автоматических  ворот включает в себя:</w:t>
      </w:r>
    </w:p>
    <w:p w:rsidR="003B4307" w:rsidRPr="00295B51" w:rsidRDefault="003B4307" w:rsidP="003B4307">
      <w:pPr>
        <w:pStyle w:val="ae"/>
        <w:tabs>
          <w:tab w:val="left" w:pos="472"/>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1.5.1. внешний осмотр на наличие механических повреждений, прочности  крепления отдельных узлов и деталей;</w:t>
      </w:r>
    </w:p>
    <w:p w:rsidR="003B4307" w:rsidRPr="00295B51" w:rsidRDefault="003B4307" w:rsidP="003B4307">
      <w:pPr>
        <w:pStyle w:val="ae"/>
        <w:tabs>
          <w:tab w:val="left" w:pos="460"/>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1.5.2. проверка  вспомогательных пружин и шестерней привода;</w:t>
      </w:r>
    </w:p>
    <w:p w:rsidR="003B4307" w:rsidRPr="00295B51" w:rsidRDefault="003B4307" w:rsidP="003B4307">
      <w:pPr>
        <w:pStyle w:val="ae"/>
        <w:tabs>
          <w:tab w:val="left" w:pos="448"/>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1.5.3. проверка электронных блоков управления;</w:t>
      </w:r>
    </w:p>
    <w:p w:rsidR="003B4307" w:rsidRPr="00295B51" w:rsidRDefault="003B4307" w:rsidP="003B4307">
      <w:pPr>
        <w:pStyle w:val="ae"/>
        <w:tabs>
          <w:tab w:val="left" w:pos="460"/>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1.5.4. осмотр и проверка приводов ворот;</w:t>
      </w:r>
    </w:p>
    <w:p w:rsidR="003B4307" w:rsidRPr="00295B51" w:rsidRDefault="003B4307" w:rsidP="003B4307">
      <w:pPr>
        <w:pStyle w:val="ae"/>
        <w:tabs>
          <w:tab w:val="left" w:pos="460"/>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1.5.5. проведение контрольных тестов;</w:t>
      </w:r>
    </w:p>
    <w:p w:rsidR="003B4307" w:rsidRPr="00295B51" w:rsidRDefault="003B4307" w:rsidP="003B4307">
      <w:pPr>
        <w:pStyle w:val="ae"/>
        <w:tabs>
          <w:tab w:val="left" w:pos="460"/>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1.5.6. проверка функционирования пультов управления;</w:t>
      </w:r>
    </w:p>
    <w:p w:rsidR="003B4307" w:rsidRPr="00295B51" w:rsidRDefault="003B4307" w:rsidP="003B4307">
      <w:pPr>
        <w:pStyle w:val="ae"/>
        <w:tabs>
          <w:tab w:val="left" w:pos="460"/>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1.5.7. контрольная проверка электрической схемы подключения.</w:t>
      </w:r>
    </w:p>
    <w:p w:rsidR="003B4307" w:rsidRPr="00295B51" w:rsidRDefault="003B4307" w:rsidP="003B4307">
      <w:pPr>
        <w:pStyle w:val="ae"/>
        <w:tabs>
          <w:tab w:val="left" w:pos="0"/>
          <w:tab w:val="left" w:pos="993"/>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1.6. Техническое обслуживание системы контроля и управления доступом включает в себя:</w:t>
      </w:r>
    </w:p>
    <w:p w:rsidR="003B4307" w:rsidRPr="00295B51" w:rsidRDefault="003B4307" w:rsidP="003B4307">
      <w:pPr>
        <w:pStyle w:val="ae"/>
        <w:tabs>
          <w:tab w:val="left" w:pos="460"/>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1.6.1. обеспечение контроля технического состояния оборудования комплексных систем безопасности, и их механических частей;</w:t>
      </w:r>
    </w:p>
    <w:p w:rsidR="003B4307" w:rsidRPr="00295B51" w:rsidRDefault="003B4307" w:rsidP="003B4307">
      <w:pPr>
        <w:pStyle w:val="ae"/>
        <w:tabs>
          <w:tab w:val="left" w:pos="448"/>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1.6.2. поддержание оборудования в исправном состоянии, предупреждение отказов в работе и продление заложенного ресурса;</w:t>
      </w:r>
    </w:p>
    <w:p w:rsidR="003B4307" w:rsidRPr="00295B51" w:rsidRDefault="003B4307" w:rsidP="003B4307">
      <w:pPr>
        <w:pStyle w:val="ae"/>
        <w:tabs>
          <w:tab w:val="left" w:pos="460"/>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1.6.3. выявление и устранение неисправностей и причин «ложных срабатываний», уменьшение их количества;</w:t>
      </w:r>
    </w:p>
    <w:p w:rsidR="003B4307" w:rsidRPr="00295B51" w:rsidRDefault="003B4307" w:rsidP="003B4307">
      <w:pPr>
        <w:pStyle w:val="ae"/>
        <w:tabs>
          <w:tab w:val="left" w:pos="448"/>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1.6.4. предотвращение и ликвидация последствий воздействия неблагоприятных климатических, производственных и других факторов;</w:t>
      </w:r>
    </w:p>
    <w:p w:rsidR="003B4307" w:rsidRPr="00295B51" w:rsidRDefault="003B4307" w:rsidP="003B4307">
      <w:pPr>
        <w:pStyle w:val="ae"/>
        <w:tabs>
          <w:tab w:val="left" w:pos="460"/>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1.6.5. анализ эффективности  и обобщение сведений о результатах выполненных работ;</w:t>
      </w:r>
    </w:p>
    <w:p w:rsidR="003B4307" w:rsidRPr="00295B51" w:rsidRDefault="003B4307" w:rsidP="003B4307">
      <w:pPr>
        <w:pStyle w:val="ae"/>
        <w:tabs>
          <w:tab w:val="left" w:pos="460"/>
        </w:tabs>
        <w:spacing w:after="0" w:line="240" w:lineRule="auto"/>
        <w:ind w:left="0"/>
        <w:jc w:val="both"/>
        <w:rPr>
          <w:rFonts w:ascii="Times New Roman" w:hAnsi="Times New Roman" w:cs="Times New Roman"/>
          <w:color w:val="auto"/>
          <w:sz w:val="20"/>
          <w:szCs w:val="20"/>
        </w:rPr>
      </w:pPr>
      <w:r w:rsidRPr="00295B51">
        <w:rPr>
          <w:rFonts w:ascii="Times New Roman" w:hAnsi="Times New Roman" w:cs="Times New Roman"/>
          <w:color w:val="auto"/>
          <w:sz w:val="20"/>
          <w:szCs w:val="20"/>
        </w:rPr>
        <w:t xml:space="preserve">1.6.6. разработка мероприятий по совершенствованию форм и методов технического обслуживания. </w:t>
      </w:r>
    </w:p>
    <w:p w:rsidR="003B4307" w:rsidRPr="00295B51" w:rsidRDefault="003B4307" w:rsidP="003B4307">
      <w:pPr>
        <w:pStyle w:val="afa"/>
        <w:jc w:val="both"/>
        <w:rPr>
          <w:rFonts w:ascii="Times New Roman" w:hAnsi="Times New Roman"/>
          <w:sz w:val="20"/>
          <w:szCs w:val="20"/>
        </w:rPr>
      </w:pPr>
      <w:r w:rsidRPr="00295B51">
        <w:rPr>
          <w:rFonts w:ascii="Times New Roman" w:hAnsi="Times New Roman"/>
          <w:bCs/>
          <w:sz w:val="20"/>
          <w:szCs w:val="20"/>
        </w:rPr>
        <w:t>1.7. Техническое обслуживание системы видеонаблюдения в себя включает</w:t>
      </w:r>
      <w:r w:rsidRPr="00295B51">
        <w:rPr>
          <w:rFonts w:ascii="Times New Roman" w:hAnsi="Times New Roman"/>
          <w:sz w:val="20"/>
          <w:szCs w:val="20"/>
        </w:rPr>
        <w:t>:</w:t>
      </w:r>
    </w:p>
    <w:p w:rsidR="003B4307" w:rsidRPr="00295B51" w:rsidRDefault="003B4307" w:rsidP="003B4307">
      <w:pPr>
        <w:pStyle w:val="afa"/>
        <w:jc w:val="both"/>
        <w:rPr>
          <w:rFonts w:ascii="Times New Roman" w:hAnsi="Times New Roman"/>
          <w:sz w:val="20"/>
          <w:szCs w:val="20"/>
        </w:rPr>
      </w:pPr>
      <w:r w:rsidRPr="00295B51">
        <w:rPr>
          <w:rFonts w:ascii="Times New Roman" w:hAnsi="Times New Roman"/>
          <w:sz w:val="20"/>
          <w:szCs w:val="20"/>
        </w:rPr>
        <w:t>1.7.1 Контроль и обеспечение исправной работы внутренних и уличных видеокамер наблюдения:</w:t>
      </w:r>
    </w:p>
    <w:p w:rsidR="003B4307" w:rsidRPr="00295B51" w:rsidRDefault="003B4307" w:rsidP="003B4307">
      <w:pPr>
        <w:pStyle w:val="afa"/>
        <w:jc w:val="both"/>
        <w:rPr>
          <w:rFonts w:ascii="Times New Roman" w:hAnsi="Times New Roman"/>
          <w:sz w:val="20"/>
          <w:szCs w:val="20"/>
        </w:rPr>
      </w:pPr>
      <w:r w:rsidRPr="00295B51">
        <w:rPr>
          <w:rFonts w:ascii="Times New Roman" w:hAnsi="Times New Roman"/>
          <w:sz w:val="20"/>
          <w:szCs w:val="20"/>
        </w:rPr>
        <w:t>1.7.1.1. настройка секторов обзора видеокамер;</w:t>
      </w:r>
    </w:p>
    <w:p w:rsidR="003B4307" w:rsidRPr="00295B51" w:rsidRDefault="003B4307" w:rsidP="003B4307">
      <w:pPr>
        <w:pStyle w:val="afa"/>
        <w:jc w:val="both"/>
        <w:rPr>
          <w:rFonts w:ascii="Times New Roman" w:hAnsi="Times New Roman"/>
          <w:sz w:val="20"/>
          <w:szCs w:val="20"/>
        </w:rPr>
      </w:pPr>
      <w:r w:rsidRPr="00295B51">
        <w:rPr>
          <w:rFonts w:ascii="Times New Roman" w:hAnsi="Times New Roman"/>
          <w:sz w:val="20"/>
          <w:szCs w:val="20"/>
        </w:rPr>
        <w:t>1.7.1.2. чистка объективов видеокамер.</w:t>
      </w:r>
    </w:p>
    <w:p w:rsidR="003B4307" w:rsidRPr="00295B51" w:rsidRDefault="003B4307" w:rsidP="003B4307">
      <w:pPr>
        <w:pStyle w:val="afa"/>
        <w:jc w:val="both"/>
        <w:rPr>
          <w:rFonts w:ascii="Times New Roman" w:hAnsi="Times New Roman"/>
          <w:sz w:val="20"/>
          <w:szCs w:val="20"/>
        </w:rPr>
      </w:pPr>
      <w:r w:rsidRPr="00295B51">
        <w:rPr>
          <w:rFonts w:ascii="Times New Roman" w:hAnsi="Times New Roman"/>
          <w:sz w:val="20"/>
          <w:szCs w:val="20"/>
        </w:rPr>
        <w:t>1.7.1.3. визуальный осмотр состояния кабельных линий и мест соединения</w:t>
      </w:r>
    </w:p>
    <w:p w:rsidR="003B4307" w:rsidRPr="00295B51" w:rsidRDefault="003B4307" w:rsidP="003B4307">
      <w:pPr>
        <w:pStyle w:val="afa"/>
        <w:jc w:val="both"/>
        <w:rPr>
          <w:rFonts w:ascii="Times New Roman" w:hAnsi="Times New Roman"/>
          <w:sz w:val="20"/>
          <w:szCs w:val="20"/>
        </w:rPr>
      </w:pPr>
      <w:r w:rsidRPr="00295B51">
        <w:rPr>
          <w:rFonts w:ascii="Times New Roman" w:hAnsi="Times New Roman"/>
          <w:sz w:val="20"/>
          <w:szCs w:val="20"/>
        </w:rPr>
        <w:t>1.7.1.4. контроль состояния источников питания.</w:t>
      </w:r>
    </w:p>
    <w:p w:rsidR="003B4307" w:rsidRPr="00295B51" w:rsidRDefault="003B4307" w:rsidP="003B4307">
      <w:pPr>
        <w:pStyle w:val="afa"/>
        <w:jc w:val="both"/>
        <w:rPr>
          <w:rFonts w:ascii="Times New Roman" w:hAnsi="Times New Roman"/>
          <w:sz w:val="20"/>
          <w:szCs w:val="20"/>
        </w:rPr>
      </w:pPr>
      <w:r w:rsidRPr="00295B51">
        <w:rPr>
          <w:rFonts w:ascii="Times New Roman" w:hAnsi="Times New Roman"/>
          <w:sz w:val="20"/>
          <w:szCs w:val="20"/>
        </w:rPr>
        <w:t>1.7.2. Проверку работоспособности системы видеонаблюдения;</w:t>
      </w:r>
    </w:p>
    <w:p w:rsidR="003B4307" w:rsidRPr="00295B51" w:rsidRDefault="003B4307" w:rsidP="003B4307">
      <w:pPr>
        <w:pStyle w:val="afa"/>
        <w:jc w:val="both"/>
        <w:rPr>
          <w:rFonts w:ascii="Times New Roman" w:hAnsi="Times New Roman"/>
          <w:sz w:val="20"/>
          <w:szCs w:val="20"/>
        </w:rPr>
      </w:pPr>
      <w:r w:rsidRPr="00295B51">
        <w:rPr>
          <w:rFonts w:ascii="Times New Roman" w:hAnsi="Times New Roman"/>
          <w:sz w:val="20"/>
          <w:szCs w:val="20"/>
        </w:rPr>
        <w:t>1.7.3. Диагностику системных ресурсов, проверку дисковых массивов на наличие ошибок;</w:t>
      </w:r>
    </w:p>
    <w:p w:rsidR="003B4307" w:rsidRPr="00295B51" w:rsidRDefault="003B4307" w:rsidP="003B4307">
      <w:pPr>
        <w:pStyle w:val="afa"/>
        <w:jc w:val="both"/>
        <w:rPr>
          <w:rFonts w:ascii="Times New Roman" w:hAnsi="Times New Roman"/>
          <w:sz w:val="20"/>
          <w:szCs w:val="20"/>
        </w:rPr>
      </w:pPr>
      <w:r w:rsidRPr="00295B51">
        <w:rPr>
          <w:rFonts w:ascii="Times New Roman" w:hAnsi="Times New Roman"/>
          <w:sz w:val="20"/>
          <w:szCs w:val="20"/>
        </w:rPr>
        <w:t>1.7.4. Диагностику возможных неисправностей оборудования видеонаблюдения и выполнение мелкого ремонта (восстановление соединений кабельных линий, протяжка контактов, работы по замене неисправных элементов систем).</w:t>
      </w:r>
    </w:p>
    <w:p w:rsidR="003B4307" w:rsidRPr="00295B51" w:rsidRDefault="003B4307" w:rsidP="003B4307">
      <w:pPr>
        <w:pStyle w:val="afa"/>
        <w:jc w:val="both"/>
        <w:rPr>
          <w:rFonts w:ascii="Times New Roman" w:hAnsi="Times New Roman"/>
          <w:sz w:val="20"/>
          <w:szCs w:val="20"/>
        </w:rPr>
      </w:pPr>
      <w:r w:rsidRPr="00295B51">
        <w:rPr>
          <w:rFonts w:ascii="Times New Roman" w:hAnsi="Times New Roman"/>
          <w:sz w:val="20"/>
          <w:szCs w:val="20"/>
        </w:rPr>
        <w:t>1.7.5. Проверку системных параметров и настроек специализированного программного обеспечения видеонаблюдения;</w:t>
      </w:r>
    </w:p>
    <w:p w:rsidR="003B4307" w:rsidRPr="00295B51" w:rsidRDefault="003B4307" w:rsidP="003B4307">
      <w:pPr>
        <w:pStyle w:val="afa"/>
        <w:jc w:val="both"/>
        <w:rPr>
          <w:rFonts w:ascii="Times New Roman" w:hAnsi="Times New Roman"/>
          <w:sz w:val="20"/>
          <w:szCs w:val="20"/>
        </w:rPr>
      </w:pPr>
      <w:r w:rsidRPr="00295B51">
        <w:rPr>
          <w:rFonts w:ascii="Times New Roman" w:hAnsi="Times New Roman"/>
          <w:sz w:val="20"/>
          <w:szCs w:val="20"/>
        </w:rPr>
        <w:t>1.7.6 Диагностику и ремонт системы вентиляции и охлаждения сервера (видеосервера, видеорегистратора);</w:t>
      </w:r>
    </w:p>
    <w:p w:rsidR="003B4307" w:rsidRPr="00295B51" w:rsidRDefault="003B4307" w:rsidP="003B4307">
      <w:pPr>
        <w:pStyle w:val="afa"/>
        <w:jc w:val="both"/>
        <w:rPr>
          <w:rFonts w:ascii="Times New Roman" w:hAnsi="Times New Roman"/>
          <w:sz w:val="20"/>
          <w:szCs w:val="20"/>
        </w:rPr>
      </w:pPr>
      <w:r w:rsidRPr="00295B51">
        <w:rPr>
          <w:rFonts w:ascii="Times New Roman" w:hAnsi="Times New Roman"/>
          <w:sz w:val="20"/>
          <w:szCs w:val="20"/>
        </w:rPr>
        <w:t>1.7.7 Установку обновлений специализированного программного обеспечения видеонаблюдения;</w:t>
      </w:r>
    </w:p>
    <w:p w:rsidR="003B4307" w:rsidRPr="00295B51" w:rsidRDefault="003B4307" w:rsidP="003B4307">
      <w:pPr>
        <w:pStyle w:val="afa"/>
        <w:jc w:val="both"/>
        <w:rPr>
          <w:rFonts w:ascii="Times New Roman" w:hAnsi="Times New Roman"/>
          <w:sz w:val="20"/>
          <w:szCs w:val="20"/>
        </w:rPr>
      </w:pPr>
      <w:r w:rsidRPr="00295B51">
        <w:rPr>
          <w:rFonts w:ascii="Times New Roman" w:hAnsi="Times New Roman"/>
          <w:sz w:val="20"/>
          <w:szCs w:val="20"/>
        </w:rPr>
        <w:t>1.7.8 Обеспечение временного подменного фонда оборудования, для поддержания непрерывной работы системы видеонаблюдения;</w:t>
      </w:r>
    </w:p>
    <w:p w:rsidR="003B4307" w:rsidRPr="00295B51" w:rsidRDefault="003B4307" w:rsidP="003B4307">
      <w:pPr>
        <w:pStyle w:val="afa"/>
        <w:jc w:val="both"/>
        <w:rPr>
          <w:rFonts w:ascii="Times New Roman" w:hAnsi="Times New Roman"/>
          <w:sz w:val="20"/>
          <w:szCs w:val="20"/>
        </w:rPr>
      </w:pPr>
      <w:r w:rsidRPr="00295B51">
        <w:rPr>
          <w:rFonts w:ascii="Times New Roman" w:hAnsi="Times New Roman"/>
          <w:sz w:val="20"/>
          <w:szCs w:val="20"/>
        </w:rPr>
        <w:t xml:space="preserve">1.7.9. Сроки проведения работ. Техническое обслуживание систем охранного телевидения проводится ежемесячно в сроки, оговоренные Исполнителем с Заказчиком </w:t>
      </w:r>
      <w:proofErr w:type="gramStart"/>
      <w:r w:rsidRPr="00295B51">
        <w:rPr>
          <w:rFonts w:ascii="Times New Roman" w:hAnsi="Times New Roman"/>
          <w:sz w:val="20"/>
          <w:szCs w:val="20"/>
        </w:rPr>
        <w:t>согласно графика</w:t>
      </w:r>
      <w:proofErr w:type="gramEnd"/>
      <w:r w:rsidRPr="00295B51">
        <w:rPr>
          <w:rFonts w:ascii="Times New Roman" w:hAnsi="Times New Roman"/>
          <w:sz w:val="20"/>
          <w:szCs w:val="20"/>
        </w:rPr>
        <w:t xml:space="preserve"> проведения работ, в строгом соответствии с требованиями нормативных документов.  </w:t>
      </w:r>
    </w:p>
    <w:p w:rsidR="003B4307" w:rsidRPr="00295B51" w:rsidRDefault="003B4307" w:rsidP="003B4307">
      <w:pPr>
        <w:pStyle w:val="ae"/>
        <w:tabs>
          <w:tab w:val="left" w:pos="460"/>
        </w:tabs>
        <w:spacing w:after="0" w:line="240" w:lineRule="auto"/>
        <w:ind w:left="0"/>
        <w:jc w:val="both"/>
        <w:rPr>
          <w:rFonts w:ascii="Times New Roman" w:hAnsi="Times New Roman" w:cs="Times New Roman"/>
          <w:color w:val="auto"/>
          <w:sz w:val="20"/>
          <w:szCs w:val="20"/>
        </w:rPr>
      </w:pPr>
    </w:p>
    <w:p w:rsidR="003B4307" w:rsidRPr="00295B51" w:rsidRDefault="003B4307" w:rsidP="003B4307">
      <w:pPr>
        <w:jc w:val="both"/>
        <w:rPr>
          <w:b/>
          <w:sz w:val="20"/>
          <w:szCs w:val="20"/>
        </w:rPr>
      </w:pPr>
      <w:r w:rsidRPr="00295B51">
        <w:rPr>
          <w:b/>
          <w:sz w:val="20"/>
          <w:szCs w:val="20"/>
        </w:rPr>
        <w:t>2. Обязанности Исполнителя:</w:t>
      </w:r>
    </w:p>
    <w:p w:rsidR="003B4307" w:rsidRPr="00295B51" w:rsidRDefault="003B4307" w:rsidP="003B4307">
      <w:pPr>
        <w:pStyle w:val="afa"/>
        <w:jc w:val="both"/>
        <w:rPr>
          <w:rFonts w:ascii="Times New Roman" w:hAnsi="Times New Roman"/>
          <w:sz w:val="20"/>
          <w:szCs w:val="20"/>
        </w:rPr>
      </w:pPr>
      <w:r w:rsidRPr="00295B51">
        <w:rPr>
          <w:rFonts w:ascii="Times New Roman" w:hAnsi="Times New Roman"/>
          <w:sz w:val="20"/>
          <w:szCs w:val="20"/>
        </w:rPr>
        <w:t xml:space="preserve">2.1. Перед началом оказания услуг Исполнитель должен представить на согласование Заказчику график проведения технического обслуживание и ремонта по объектам обслуживания. Перечень и периодичность работ по техническому обслуживанию должны соответствовать типовым регламентам технического </w:t>
      </w:r>
      <w:proofErr w:type="gramStart"/>
      <w:r w:rsidRPr="00295B51">
        <w:rPr>
          <w:rFonts w:ascii="Times New Roman" w:hAnsi="Times New Roman"/>
          <w:sz w:val="20"/>
          <w:szCs w:val="20"/>
        </w:rPr>
        <w:t>обслуживания</w:t>
      </w:r>
      <w:proofErr w:type="gramEnd"/>
      <w:r w:rsidRPr="00295B51">
        <w:rPr>
          <w:rFonts w:ascii="Times New Roman" w:hAnsi="Times New Roman"/>
          <w:sz w:val="20"/>
          <w:szCs w:val="20"/>
        </w:rPr>
        <w:t xml:space="preserve"> установленным производителями оборудования.</w:t>
      </w:r>
    </w:p>
    <w:p w:rsidR="003B4307" w:rsidRPr="00295B51" w:rsidRDefault="003B4307" w:rsidP="003B4307">
      <w:pPr>
        <w:pStyle w:val="afa"/>
        <w:jc w:val="both"/>
        <w:rPr>
          <w:rFonts w:ascii="Times New Roman" w:hAnsi="Times New Roman"/>
          <w:sz w:val="20"/>
          <w:szCs w:val="20"/>
        </w:rPr>
      </w:pPr>
      <w:r w:rsidRPr="00295B51">
        <w:rPr>
          <w:rFonts w:ascii="Times New Roman" w:hAnsi="Times New Roman"/>
          <w:sz w:val="20"/>
          <w:szCs w:val="20"/>
        </w:rPr>
        <w:t>2.2. Оказывать Услуги с применением оборудования, материалов и инструментов, соответствующих установленным требованиям законодательства, руководящих документов, действующих в сфере оказания услуг, являющихся предметом Договора.</w:t>
      </w:r>
    </w:p>
    <w:p w:rsidR="003B4307" w:rsidRPr="00295B51" w:rsidRDefault="003B4307" w:rsidP="003B4307">
      <w:pPr>
        <w:pStyle w:val="afa"/>
        <w:jc w:val="both"/>
        <w:rPr>
          <w:rFonts w:ascii="Times New Roman" w:hAnsi="Times New Roman"/>
          <w:sz w:val="20"/>
          <w:szCs w:val="20"/>
        </w:rPr>
      </w:pPr>
      <w:r w:rsidRPr="00295B51">
        <w:rPr>
          <w:rFonts w:ascii="Times New Roman" w:hAnsi="Times New Roman"/>
          <w:bCs/>
          <w:snapToGrid w:val="0"/>
          <w:sz w:val="20"/>
          <w:szCs w:val="20"/>
        </w:rPr>
        <w:t xml:space="preserve">2.3. После проведения технического обслуживания Исполнитель обеспечивает опломбирование корпусов оборудования пломбами (наклейки с логотипом Исполнителя, </w:t>
      </w:r>
      <w:proofErr w:type="spellStart"/>
      <w:r w:rsidRPr="00295B51">
        <w:rPr>
          <w:rFonts w:ascii="Times New Roman" w:hAnsi="Times New Roman"/>
          <w:bCs/>
          <w:snapToGrid w:val="0"/>
          <w:sz w:val="20"/>
          <w:szCs w:val="20"/>
        </w:rPr>
        <w:t>и.т.д</w:t>
      </w:r>
      <w:proofErr w:type="spellEnd"/>
      <w:r w:rsidRPr="00295B51">
        <w:rPr>
          <w:rFonts w:ascii="Times New Roman" w:hAnsi="Times New Roman"/>
          <w:bCs/>
          <w:snapToGrid w:val="0"/>
          <w:sz w:val="20"/>
          <w:szCs w:val="20"/>
        </w:rPr>
        <w:t>.), позволяющими производить их идентификацию принадлежности к Исполнителю и исключающими несанкционированное вскрытие приборов</w:t>
      </w:r>
    </w:p>
    <w:p w:rsidR="003B4307" w:rsidRPr="00295B51" w:rsidRDefault="003B4307" w:rsidP="003B4307">
      <w:pPr>
        <w:tabs>
          <w:tab w:val="num" w:pos="2126"/>
        </w:tabs>
        <w:suppressAutoHyphens/>
        <w:jc w:val="both"/>
        <w:rPr>
          <w:sz w:val="20"/>
          <w:szCs w:val="20"/>
        </w:rPr>
      </w:pPr>
      <w:r w:rsidRPr="00295B51">
        <w:rPr>
          <w:sz w:val="20"/>
          <w:szCs w:val="20"/>
        </w:rPr>
        <w:t>2.4. Исполнитель обеспечивает круглосуточный прием и выполнение заявок Заказчика на устранение неисправностей СКУД. Исполнитель так же дает рекомендации по устранению неисправностей по телефону.</w:t>
      </w:r>
    </w:p>
    <w:p w:rsidR="003B4307" w:rsidRPr="00295B51" w:rsidRDefault="003B4307" w:rsidP="003B4307">
      <w:pPr>
        <w:tabs>
          <w:tab w:val="num" w:pos="2126"/>
        </w:tabs>
        <w:suppressAutoHyphens/>
        <w:jc w:val="both"/>
        <w:rPr>
          <w:bCs/>
          <w:sz w:val="20"/>
          <w:szCs w:val="20"/>
        </w:rPr>
      </w:pPr>
      <w:r w:rsidRPr="00295B51">
        <w:rPr>
          <w:sz w:val="20"/>
          <w:szCs w:val="20"/>
        </w:rPr>
        <w:t xml:space="preserve">2.5. Исполнитель оказывает техническую помощь Заказчику в вопросах эксплуатации СКУД, ДМИСЗ, ТСОН, СЭВС (проведение инструктажа, составление инструкций по эксплуатации, выдачу технических рекомендаций по улучшению работы системы и т.д.). Исполнитель по заявкам Заказчика осуществляет техническое сопровождение </w:t>
      </w:r>
      <w:r w:rsidRPr="00295B51">
        <w:rPr>
          <w:bCs/>
          <w:sz w:val="20"/>
          <w:szCs w:val="20"/>
        </w:rPr>
        <w:t xml:space="preserve">систем, включающее программирование электромагнитных ключей (карт), программирование </w:t>
      </w:r>
      <w:r w:rsidRPr="00295B51">
        <w:rPr>
          <w:bCs/>
          <w:sz w:val="20"/>
          <w:szCs w:val="20"/>
          <w:lang w:val="en-US"/>
        </w:rPr>
        <w:t>GSM</w:t>
      </w:r>
      <w:r w:rsidRPr="00295B51">
        <w:rPr>
          <w:bCs/>
          <w:sz w:val="20"/>
          <w:szCs w:val="20"/>
        </w:rPr>
        <w:t xml:space="preserve">- модулей, для чего Заказчик в письменной форме выдает заявку на программирование СКУД с указанием лиц имеющих доступ на территорию и в помещения объектов Заказчика.  </w:t>
      </w:r>
    </w:p>
    <w:p w:rsidR="003B4307" w:rsidRPr="00295B51" w:rsidRDefault="003B4307" w:rsidP="003B4307">
      <w:pPr>
        <w:tabs>
          <w:tab w:val="num" w:pos="2126"/>
        </w:tabs>
        <w:suppressAutoHyphens/>
        <w:jc w:val="both"/>
        <w:rPr>
          <w:sz w:val="20"/>
          <w:szCs w:val="20"/>
        </w:rPr>
      </w:pPr>
      <w:r w:rsidRPr="00295B51">
        <w:rPr>
          <w:sz w:val="20"/>
          <w:szCs w:val="20"/>
        </w:rPr>
        <w:t>2.6. Исполнителем по каждому объекту обслуживания должен быть заведен журнал регистрации работ по техническому обслуживанию и ремонту. В нем должны быть зафиксированы все работы по техническому обслуживанию, в том числе ремонту и контролю качества.</w:t>
      </w:r>
    </w:p>
    <w:p w:rsidR="003B4307" w:rsidRPr="00295B51" w:rsidRDefault="003B4307" w:rsidP="003B4307">
      <w:pPr>
        <w:tabs>
          <w:tab w:val="num" w:pos="2126"/>
        </w:tabs>
        <w:suppressAutoHyphens/>
        <w:jc w:val="both"/>
        <w:rPr>
          <w:sz w:val="20"/>
          <w:szCs w:val="20"/>
        </w:rPr>
      </w:pPr>
      <w:r w:rsidRPr="00295B51">
        <w:rPr>
          <w:sz w:val="20"/>
          <w:szCs w:val="20"/>
        </w:rPr>
        <w:t>2.7. Исполнитель обязан обеспечить конфиденциальность сведений об объекте, хранимых материальных ценностях, ответственных лицах, кодах, паролях, принципах организации систем сигнализации на объекте, степени его защищенности и других сведений, связанных с безопасностью объектов Заказчика.</w:t>
      </w:r>
    </w:p>
    <w:p w:rsidR="003B4307" w:rsidRPr="00295B51" w:rsidRDefault="003B4307" w:rsidP="003B4307">
      <w:pPr>
        <w:tabs>
          <w:tab w:val="num" w:pos="2126"/>
        </w:tabs>
        <w:suppressAutoHyphens/>
        <w:jc w:val="both"/>
        <w:rPr>
          <w:sz w:val="20"/>
          <w:szCs w:val="20"/>
        </w:rPr>
      </w:pPr>
    </w:p>
    <w:p w:rsidR="003B4307" w:rsidRPr="00295B51" w:rsidRDefault="003B4307" w:rsidP="003B4307">
      <w:pPr>
        <w:jc w:val="both"/>
        <w:rPr>
          <w:b/>
          <w:sz w:val="20"/>
          <w:szCs w:val="20"/>
        </w:rPr>
      </w:pPr>
      <w:r w:rsidRPr="00295B51">
        <w:rPr>
          <w:b/>
          <w:sz w:val="20"/>
          <w:szCs w:val="20"/>
        </w:rPr>
        <w:t>3. Организация и порядок оказания услуг.</w:t>
      </w:r>
    </w:p>
    <w:p w:rsidR="003B4307" w:rsidRPr="00295B51" w:rsidRDefault="003B4307" w:rsidP="003B4307">
      <w:pPr>
        <w:jc w:val="both"/>
        <w:rPr>
          <w:sz w:val="20"/>
          <w:szCs w:val="20"/>
        </w:rPr>
      </w:pPr>
      <w:r w:rsidRPr="00295B51">
        <w:rPr>
          <w:rStyle w:val="FontStyle11"/>
          <w:sz w:val="20"/>
          <w:szCs w:val="20"/>
        </w:rPr>
        <w:t xml:space="preserve">3.1. В течение 3 (трех) календарных дней с момента заключения договора </w:t>
      </w:r>
      <w:r w:rsidRPr="00295B51">
        <w:rPr>
          <w:sz w:val="20"/>
          <w:szCs w:val="20"/>
        </w:rPr>
        <w:t xml:space="preserve">Исполнитель назначает ответственное лицо для взаимодействия с Заказчиком по вопросам исполнения договора и направляет заказчику список сотрудников, выделенных для оказания услуг Заказчику, с указанием их фамилии, имени, отчества, должности </w:t>
      </w:r>
      <w:r w:rsidRPr="00295B51">
        <w:rPr>
          <w:sz w:val="20"/>
          <w:szCs w:val="20"/>
          <w:shd w:val="clear" w:color="auto" w:fill="FFFFFF"/>
        </w:rPr>
        <w:t xml:space="preserve">по штатному расписанию </w:t>
      </w:r>
      <w:r w:rsidRPr="00295B51">
        <w:rPr>
          <w:sz w:val="20"/>
          <w:szCs w:val="20"/>
        </w:rPr>
        <w:t xml:space="preserve">и контактных телефонов. </w:t>
      </w:r>
    </w:p>
    <w:p w:rsidR="003B4307" w:rsidRPr="00295B51" w:rsidRDefault="003B4307" w:rsidP="003B4307">
      <w:pPr>
        <w:jc w:val="both"/>
        <w:rPr>
          <w:sz w:val="20"/>
          <w:szCs w:val="20"/>
        </w:rPr>
      </w:pPr>
      <w:r w:rsidRPr="00295B51">
        <w:rPr>
          <w:sz w:val="20"/>
          <w:szCs w:val="20"/>
        </w:rPr>
        <w:t xml:space="preserve">3.2. </w:t>
      </w:r>
      <w:r w:rsidRPr="00295B51">
        <w:rPr>
          <w:rStyle w:val="FontStyle11"/>
          <w:sz w:val="20"/>
          <w:szCs w:val="20"/>
        </w:rPr>
        <w:t xml:space="preserve">Первичное обследование. В течение 5 (пяти) календарных дней с момента заключения договора </w:t>
      </w:r>
      <w:r w:rsidRPr="00295B51">
        <w:rPr>
          <w:sz w:val="20"/>
          <w:szCs w:val="20"/>
        </w:rPr>
        <w:t xml:space="preserve">Исполнитель организует и проводит первичное обследование систем на объектах Заказчика с целью определения их технического состояния. </w:t>
      </w:r>
    </w:p>
    <w:p w:rsidR="003B4307" w:rsidRPr="00295B51" w:rsidRDefault="003B4307" w:rsidP="003B4307">
      <w:pPr>
        <w:tabs>
          <w:tab w:val="left" w:pos="1276"/>
        </w:tabs>
        <w:jc w:val="both"/>
        <w:rPr>
          <w:sz w:val="20"/>
          <w:szCs w:val="20"/>
        </w:rPr>
      </w:pPr>
      <w:r w:rsidRPr="00295B51">
        <w:rPr>
          <w:sz w:val="20"/>
          <w:szCs w:val="20"/>
        </w:rPr>
        <w:t xml:space="preserve">  При этом Исполнитель обязуется:</w:t>
      </w:r>
    </w:p>
    <w:p w:rsidR="003B4307" w:rsidRPr="00295B51" w:rsidRDefault="003B4307" w:rsidP="003B4307">
      <w:pPr>
        <w:tabs>
          <w:tab w:val="left" w:pos="1276"/>
        </w:tabs>
        <w:jc w:val="both"/>
        <w:rPr>
          <w:sz w:val="20"/>
          <w:szCs w:val="20"/>
        </w:rPr>
      </w:pPr>
      <w:r w:rsidRPr="00295B51">
        <w:rPr>
          <w:sz w:val="20"/>
          <w:szCs w:val="20"/>
        </w:rPr>
        <w:t>- согласовать с Заказчиком дату проведения первичного обследования;</w:t>
      </w:r>
    </w:p>
    <w:p w:rsidR="003B4307" w:rsidRPr="00295B51" w:rsidRDefault="003B4307" w:rsidP="003B4307">
      <w:pPr>
        <w:tabs>
          <w:tab w:val="left" w:pos="1276"/>
        </w:tabs>
        <w:jc w:val="both"/>
        <w:rPr>
          <w:sz w:val="20"/>
          <w:szCs w:val="20"/>
        </w:rPr>
      </w:pPr>
      <w:r w:rsidRPr="00295B51">
        <w:rPr>
          <w:sz w:val="20"/>
          <w:szCs w:val="20"/>
        </w:rPr>
        <w:t>- направить на первичное обследование квалифицированных специалистов, аттестованных по «Правилам технической эксплуатации электроустановок потребителей»;</w:t>
      </w:r>
    </w:p>
    <w:p w:rsidR="003B4307" w:rsidRPr="00295B51" w:rsidRDefault="003B4307" w:rsidP="003B4307">
      <w:pPr>
        <w:tabs>
          <w:tab w:val="left" w:pos="1276"/>
        </w:tabs>
        <w:jc w:val="both"/>
        <w:rPr>
          <w:sz w:val="20"/>
          <w:szCs w:val="20"/>
        </w:rPr>
      </w:pPr>
      <w:r w:rsidRPr="00295B51">
        <w:rPr>
          <w:sz w:val="20"/>
          <w:szCs w:val="20"/>
        </w:rPr>
        <w:t>- соблюдать при проведении работ правила пожарной безопасности, техники безопасности и внутреннего трудового распорядка, действующего на территории Заказчика;</w:t>
      </w:r>
    </w:p>
    <w:p w:rsidR="003B4307" w:rsidRPr="00295B51" w:rsidRDefault="003B4307" w:rsidP="003B4307">
      <w:pPr>
        <w:tabs>
          <w:tab w:val="left" w:pos="1276"/>
        </w:tabs>
        <w:jc w:val="both"/>
        <w:rPr>
          <w:sz w:val="20"/>
          <w:szCs w:val="20"/>
        </w:rPr>
      </w:pPr>
      <w:r w:rsidRPr="00295B51">
        <w:rPr>
          <w:sz w:val="20"/>
          <w:szCs w:val="20"/>
        </w:rPr>
        <w:t>- составить Акт первичного обследования на каждый объект.</w:t>
      </w:r>
    </w:p>
    <w:p w:rsidR="003B4307" w:rsidRPr="00295B51" w:rsidRDefault="003B4307" w:rsidP="003B4307">
      <w:pPr>
        <w:tabs>
          <w:tab w:val="left" w:pos="1276"/>
        </w:tabs>
        <w:jc w:val="both"/>
        <w:rPr>
          <w:sz w:val="20"/>
          <w:szCs w:val="20"/>
        </w:rPr>
      </w:pPr>
      <w:r w:rsidRPr="00295B51">
        <w:rPr>
          <w:sz w:val="20"/>
          <w:szCs w:val="20"/>
        </w:rPr>
        <w:t>3.3.  Для участия в комиссии по проведению обследования Заказчик обеспечивает:</w:t>
      </w:r>
    </w:p>
    <w:p w:rsidR="003B4307" w:rsidRPr="00295B51" w:rsidRDefault="003B4307" w:rsidP="003B4307">
      <w:pPr>
        <w:tabs>
          <w:tab w:val="left" w:pos="1276"/>
        </w:tabs>
        <w:jc w:val="both"/>
        <w:rPr>
          <w:sz w:val="20"/>
          <w:szCs w:val="20"/>
        </w:rPr>
      </w:pPr>
      <w:r w:rsidRPr="00295B51">
        <w:rPr>
          <w:sz w:val="20"/>
          <w:szCs w:val="20"/>
        </w:rPr>
        <w:t>- допуск Исполнителя на территорию объектов;</w:t>
      </w:r>
    </w:p>
    <w:p w:rsidR="003B4307" w:rsidRPr="00295B51" w:rsidRDefault="003B4307" w:rsidP="003B4307">
      <w:pPr>
        <w:tabs>
          <w:tab w:val="left" w:pos="1276"/>
        </w:tabs>
        <w:jc w:val="both"/>
        <w:rPr>
          <w:sz w:val="20"/>
          <w:szCs w:val="20"/>
        </w:rPr>
      </w:pPr>
      <w:r w:rsidRPr="00295B51">
        <w:rPr>
          <w:sz w:val="20"/>
          <w:szCs w:val="20"/>
        </w:rPr>
        <w:t>- перед началом работы проводит инструктаж представителей Исполнителя по правилам техники безопасности и пожарной безопасности, действующим на объекте.</w:t>
      </w:r>
    </w:p>
    <w:p w:rsidR="003B4307" w:rsidRPr="00295B51" w:rsidRDefault="003B4307" w:rsidP="003B4307">
      <w:pPr>
        <w:tabs>
          <w:tab w:val="left" w:pos="1276"/>
        </w:tabs>
        <w:jc w:val="both"/>
        <w:rPr>
          <w:sz w:val="20"/>
          <w:szCs w:val="20"/>
        </w:rPr>
      </w:pPr>
      <w:r w:rsidRPr="00295B51">
        <w:rPr>
          <w:sz w:val="20"/>
          <w:szCs w:val="20"/>
        </w:rPr>
        <w:t xml:space="preserve">3.4.  Работы по первичному обследованию состоят </w:t>
      </w:r>
      <w:proofErr w:type="gramStart"/>
      <w:r w:rsidRPr="00295B51">
        <w:rPr>
          <w:sz w:val="20"/>
          <w:szCs w:val="20"/>
        </w:rPr>
        <w:t>из</w:t>
      </w:r>
      <w:proofErr w:type="gramEnd"/>
      <w:r w:rsidRPr="00295B51">
        <w:rPr>
          <w:sz w:val="20"/>
          <w:szCs w:val="20"/>
        </w:rPr>
        <w:t>:</w:t>
      </w:r>
    </w:p>
    <w:p w:rsidR="003B4307" w:rsidRPr="00295B51" w:rsidRDefault="003B4307" w:rsidP="003B4307">
      <w:pPr>
        <w:tabs>
          <w:tab w:val="left" w:pos="1276"/>
        </w:tabs>
        <w:jc w:val="both"/>
        <w:rPr>
          <w:sz w:val="20"/>
          <w:szCs w:val="20"/>
        </w:rPr>
      </w:pPr>
      <w:r w:rsidRPr="00295B51">
        <w:rPr>
          <w:sz w:val="20"/>
          <w:szCs w:val="20"/>
        </w:rPr>
        <w:t>- проверки наличия эксплуатационной, проектной и приёмо-сдаточной документации;</w:t>
      </w:r>
    </w:p>
    <w:p w:rsidR="003B4307" w:rsidRPr="00295B51" w:rsidRDefault="003B4307" w:rsidP="003B4307">
      <w:pPr>
        <w:tabs>
          <w:tab w:val="left" w:pos="1276"/>
        </w:tabs>
        <w:jc w:val="both"/>
        <w:rPr>
          <w:sz w:val="20"/>
          <w:szCs w:val="20"/>
        </w:rPr>
      </w:pPr>
      <w:r w:rsidRPr="00295B51">
        <w:rPr>
          <w:sz w:val="20"/>
          <w:szCs w:val="20"/>
        </w:rPr>
        <w:t>- проверки соответствия монтажа систем СКУД, ДМИСЗ, ТСОН, СЭВС проектной или исполнительной документации;</w:t>
      </w:r>
    </w:p>
    <w:p w:rsidR="003B4307" w:rsidRPr="00295B51" w:rsidRDefault="003B4307" w:rsidP="003B4307">
      <w:pPr>
        <w:tabs>
          <w:tab w:val="left" w:pos="1276"/>
        </w:tabs>
        <w:jc w:val="both"/>
        <w:rPr>
          <w:sz w:val="20"/>
          <w:szCs w:val="20"/>
        </w:rPr>
      </w:pPr>
      <w:r w:rsidRPr="00295B51">
        <w:rPr>
          <w:sz w:val="20"/>
          <w:szCs w:val="20"/>
        </w:rPr>
        <w:t>- комплексной проверки работоспособности СКУД, ДМИСЗ, ТСОН, СЭВС.</w:t>
      </w:r>
    </w:p>
    <w:p w:rsidR="003B4307" w:rsidRPr="00295B51" w:rsidRDefault="003B4307" w:rsidP="003B4307">
      <w:pPr>
        <w:pStyle w:val="ae"/>
        <w:spacing w:after="0" w:line="240" w:lineRule="auto"/>
        <w:ind w:left="0"/>
        <w:jc w:val="both"/>
        <w:rPr>
          <w:rFonts w:ascii="Times New Roman" w:hAnsi="Times New Roman" w:cs="Times New Roman"/>
          <w:color w:val="auto"/>
          <w:sz w:val="20"/>
          <w:szCs w:val="20"/>
        </w:rPr>
      </w:pPr>
      <w:r w:rsidRPr="00295B51">
        <w:rPr>
          <w:rStyle w:val="FontStyle11"/>
          <w:color w:val="auto"/>
          <w:sz w:val="20"/>
          <w:szCs w:val="20"/>
        </w:rPr>
        <w:t xml:space="preserve">3.5. В течение 3 (трёх) календарных дней с момента подписания Акта первичного обследования </w:t>
      </w:r>
      <w:r w:rsidRPr="00295B51">
        <w:rPr>
          <w:rFonts w:ascii="Times New Roman" w:hAnsi="Times New Roman" w:cs="Times New Roman"/>
          <w:color w:val="auto"/>
          <w:sz w:val="20"/>
          <w:szCs w:val="20"/>
        </w:rPr>
        <w:t>Исполнитель оформляет и передаёт Заказчику следующую документацию</w:t>
      </w:r>
      <w:r w:rsidRPr="00295B51">
        <w:rPr>
          <w:rStyle w:val="FontStyle11"/>
          <w:color w:val="auto"/>
          <w:sz w:val="20"/>
          <w:szCs w:val="20"/>
        </w:rPr>
        <w:t>:</w:t>
      </w:r>
    </w:p>
    <w:p w:rsidR="003B4307" w:rsidRPr="00295B51" w:rsidRDefault="003B4307" w:rsidP="003B4307">
      <w:pPr>
        <w:jc w:val="both"/>
        <w:rPr>
          <w:sz w:val="20"/>
          <w:szCs w:val="20"/>
        </w:rPr>
      </w:pPr>
      <w:r w:rsidRPr="00295B51">
        <w:rPr>
          <w:sz w:val="20"/>
          <w:szCs w:val="20"/>
        </w:rPr>
        <w:t>- Журнал регистрации работ по ТО и ППР;</w:t>
      </w:r>
    </w:p>
    <w:p w:rsidR="003B4307" w:rsidRPr="00295B51" w:rsidRDefault="003B4307" w:rsidP="003B4307">
      <w:pPr>
        <w:jc w:val="both"/>
        <w:rPr>
          <w:sz w:val="20"/>
          <w:szCs w:val="20"/>
        </w:rPr>
      </w:pPr>
      <w:r w:rsidRPr="00295B51">
        <w:rPr>
          <w:sz w:val="20"/>
          <w:szCs w:val="20"/>
        </w:rPr>
        <w:t>- Журнал учета вызовов;</w:t>
      </w:r>
    </w:p>
    <w:p w:rsidR="003B4307" w:rsidRPr="00295B51" w:rsidRDefault="003B4307" w:rsidP="003B4307">
      <w:pPr>
        <w:jc w:val="both"/>
        <w:rPr>
          <w:sz w:val="20"/>
          <w:szCs w:val="20"/>
        </w:rPr>
      </w:pPr>
      <w:r w:rsidRPr="00295B51">
        <w:rPr>
          <w:sz w:val="20"/>
          <w:szCs w:val="20"/>
        </w:rPr>
        <w:t>- Журнал учёта неисправностей и отказов;</w:t>
      </w:r>
    </w:p>
    <w:p w:rsidR="003B4307" w:rsidRPr="00295B51" w:rsidRDefault="003B4307" w:rsidP="003B4307">
      <w:pPr>
        <w:jc w:val="both"/>
        <w:rPr>
          <w:sz w:val="20"/>
          <w:szCs w:val="20"/>
        </w:rPr>
      </w:pPr>
      <w:r w:rsidRPr="00295B51">
        <w:rPr>
          <w:sz w:val="20"/>
          <w:szCs w:val="20"/>
        </w:rPr>
        <w:t>- График проведения ТО и ППР;</w:t>
      </w:r>
    </w:p>
    <w:p w:rsidR="003B4307" w:rsidRPr="00295B51" w:rsidRDefault="003B4307" w:rsidP="003B4307">
      <w:pPr>
        <w:jc w:val="both"/>
        <w:rPr>
          <w:sz w:val="20"/>
          <w:szCs w:val="20"/>
        </w:rPr>
      </w:pPr>
      <w:r w:rsidRPr="00295B51">
        <w:rPr>
          <w:sz w:val="20"/>
          <w:szCs w:val="20"/>
        </w:rPr>
        <w:t>- Регламент работ.</w:t>
      </w:r>
    </w:p>
    <w:p w:rsidR="003B4307" w:rsidRDefault="003B4307" w:rsidP="003B4307">
      <w:pPr>
        <w:jc w:val="both"/>
        <w:rPr>
          <w:rStyle w:val="FontStyle11"/>
          <w:sz w:val="20"/>
          <w:szCs w:val="20"/>
        </w:rPr>
      </w:pPr>
      <w:r w:rsidRPr="00295B51">
        <w:rPr>
          <w:rStyle w:val="FontStyle11"/>
          <w:sz w:val="20"/>
          <w:szCs w:val="20"/>
        </w:rPr>
        <w:t>3.6. Ответственность за пожарную безопасность, технику безопасности, охрану труда и санитарно-гигиенический режим при осуществлении работ возлагается на Исполнителя. Персонал Исполнителя должен соблюдать правила внутреннего трудового распорядка и иные правила, действующие на территории Заказчика</w:t>
      </w:r>
      <w:r>
        <w:rPr>
          <w:rStyle w:val="FontStyle11"/>
          <w:sz w:val="20"/>
          <w:szCs w:val="20"/>
        </w:rPr>
        <w:t>.</w:t>
      </w:r>
    </w:p>
    <w:p w:rsidR="003B4307" w:rsidRDefault="003B4307" w:rsidP="003B4307">
      <w:pPr>
        <w:jc w:val="both"/>
        <w:rPr>
          <w:b/>
          <w:bCs/>
          <w:iCs/>
          <w:sz w:val="20"/>
          <w:szCs w:val="20"/>
        </w:rPr>
      </w:pPr>
    </w:p>
    <w:p w:rsidR="003B4307" w:rsidRPr="00295B51" w:rsidRDefault="003B4307" w:rsidP="003B4307">
      <w:pPr>
        <w:keepNext/>
        <w:widowControl w:val="0"/>
        <w:tabs>
          <w:tab w:val="left" w:pos="1134"/>
        </w:tabs>
        <w:autoSpaceDE w:val="0"/>
        <w:autoSpaceDN w:val="0"/>
        <w:adjustRightInd w:val="0"/>
        <w:jc w:val="right"/>
        <w:rPr>
          <w:b/>
          <w:bCs/>
          <w:iCs/>
          <w:sz w:val="20"/>
          <w:szCs w:val="20"/>
        </w:rPr>
      </w:pPr>
      <w:r>
        <w:rPr>
          <w:b/>
          <w:bCs/>
          <w:iCs/>
          <w:sz w:val="20"/>
          <w:szCs w:val="20"/>
        </w:rPr>
        <w:t>Т</w:t>
      </w:r>
      <w:r w:rsidRPr="00295B51">
        <w:rPr>
          <w:b/>
          <w:bCs/>
          <w:iCs/>
          <w:sz w:val="20"/>
          <w:szCs w:val="20"/>
        </w:rPr>
        <w:t>аблица 1</w:t>
      </w:r>
    </w:p>
    <w:p w:rsidR="003B4307" w:rsidRPr="00295B51" w:rsidRDefault="003B4307" w:rsidP="003B4307">
      <w:pPr>
        <w:keepNext/>
        <w:widowControl w:val="0"/>
        <w:tabs>
          <w:tab w:val="left" w:pos="1134"/>
        </w:tabs>
        <w:autoSpaceDE w:val="0"/>
        <w:autoSpaceDN w:val="0"/>
        <w:adjustRightInd w:val="0"/>
        <w:jc w:val="right"/>
        <w:rPr>
          <w:b/>
          <w:bCs/>
          <w:iCs/>
          <w:sz w:val="20"/>
          <w:szCs w:val="20"/>
        </w:rPr>
      </w:pPr>
    </w:p>
    <w:tbl>
      <w:tblPr>
        <w:tblW w:w="0" w:type="auto"/>
        <w:tblLook w:val="04A0" w:firstRow="1" w:lastRow="0" w:firstColumn="1" w:lastColumn="0" w:noHBand="0" w:noVBand="1"/>
      </w:tblPr>
      <w:tblGrid>
        <w:gridCol w:w="316"/>
        <w:gridCol w:w="10106"/>
      </w:tblGrid>
      <w:tr w:rsidR="003B4307" w:rsidRPr="00295B51" w:rsidTr="004A2E10">
        <w:trPr>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4307" w:rsidRPr="00295B51" w:rsidRDefault="003B4307" w:rsidP="004A2E10">
            <w:pPr>
              <w:jc w:val="center"/>
              <w:rPr>
                <w:sz w:val="20"/>
                <w:szCs w:val="20"/>
              </w:rPr>
            </w:pPr>
            <w:r w:rsidRPr="00295B51">
              <w:rPr>
                <w:sz w:val="20"/>
                <w:szCs w:val="20"/>
              </w:rPr>
              <w:t>1. Система контроля и управления доступом (СКУД) (здание)</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1</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jc w:val="both"/>
              <w:rPr>
                <w:sz w:val="20"/>
                <w:szCs w:val="20"/>
              </w:rPr>
            </w:pPr>
            <w:r w:rsidRPr="00295B51">
              <w:rPr>
                <w:sz w:val="20"/>
                <w:szCs w:val="20"/>
              </w:rPr>
              <w:t>Замок электромагнитный, усилие удержания 300 кг. питание 12</w:t>
            </w:r>
            <w:proofErr w:type="gramStart"/>
            <w:r w:rsidRPr="00295B51">
              <w:rPr>
                <w:sz w:val="20"/>
                <w:szCs w:val="20"/>
              </w:rPr>
              <w:t xml:space="preserve"> В</w:t>
            </w:r>
            <w:proofErr w:type="gramEnd"/>
            <w:r w:rsidRPr="00295B51">
              <w:rPr>
                <w:sz w:val="20"/>
                <w:szCs w:val="20"/>
              </w:rPr>
              <w:t xml:space="preserve">/380мА. габариты 250 х42 х25,4мм. В комплекте монтажная планка, для крепления на уголок необходим TS-LM300 TS-ML300 </w:t>
            </w:r>
            <w:proofErr w:type="spellStart"/>
            <w:r w:rsidRPr="00295B51">
              <w:rPr>
                <w:sz w:val="20"/>
                <w:szCs w:val="20"/>
              </w:rPr>
              <w:t>Tantos</w:t>
            </w:r>
            <w:proofErr w:type="spellEnd"/>
            <w:r w:rsidRPr="00295B51">
              <w:rPr>
                <w:sz w:val="20"/>
                <w:szCs w:val="20"/>
              </w:rPr>
              <w:t xml:space="preserve"> шт. 25</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2</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jc w:val="both"/>
              <w:rPr>
                <w:sz w:val="20"/>
                <w:szCs w:val="20"/>
              </w:rPr>
            </w:pPr>
            <w:r w:rsidRPr="00295B51">
              <w:rPr>
                <w:sz w:val="20"/>
                <w:szCs w:val="20"/>
              </w:rPr>
              <w:t xml:space="preserve">Монтажный уголок для замка TS-ML300 TS-LM300 </w:t>
            </w:r>
            <w:proofErr w:type="spellStart"/>
            <w:r w:rsidRPr="00295B51">
              <w:rPr>
                <w:sz w:val="20"/>
                <w:szCs w:val="20"/>
              </w:rPr>
              <w:t>Tantos</w:t>
            </w:r>
            <w:proofErr w:type="spellEnd"/>
            <w:r w:rsidRPr="00295B51">
              <w:rPr>
                <w:sz w:val="20"/>
                <w:szCs w:val="20"/>
              </w:rPr>
              <w:t xml:space="preserve"> шт. 25 </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3</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jc w:val="both"/>
              <w:rPr>
                <w:sz w:val="20"/>
                <w:szCs w:val="20"/>
              </w:rPr>
            </w:pPr>
            <w:r w:rsidRPr="00295B51">
              <w:rPr>
                <w:sz w:val="20"/>
                <w:szCs w:val="20"/>
              </w:rPr>
              <w:t xml:space="preserve">Контроллер доступа на два считывателя. Интерфейс </w:t>
            </w:r>
            <w:proofErr w:type="spellStart"/>
            <w:r w:rsidRPr="00295B51">
              <w:rPr>
                <w:sz w:val="20"/>
                <w:szCs w:val="20"/>
              </w:rPr>
              <w:t>Touch</w:t>
            </w:r>
            <w:proofErr w:type="spellEnd"/>
            <w:r w:rsidRPr="00295B51">
              <w:rPr>
                <w:sz w:val="20"/>
                <w:szCs w:val="20"/>
              </w:rPr>
              <w:t xml:space="preserve"> </w:t>
            </w:r>
            <w:proofErr w:type="spellStart"/>
            <w:r w:rsidRPr="00295B51">
              <w:rPr>
                <w:sz w:val="20"/>
                <w:szCs w:val="20"/>
              </w:rPr>
              <w:t>Memory</w:t>
            </w:r>
            <w:proofErr w:type="spellEnd"/>
            <w:r w:rsidRPr="00295B51">
              <w:rPr>
                <w:sz w:val="20"/>
                <w:szCs w:val="20"/>
              </w:rPr>
              <w:br/>
              <w:t xml:space="preserve">или </w:t>
            </w:r>
            <w:proofErr w:type="spellStart"/>
            <w:r w:rsidRPr="00295B51">
              <w:rPr>
                <w:sz w:val="20"/>
                <w:szCs w:val="20"/>
              </w:rPr>
              <w:t>Виганд</w:t>
            </w:r>
            <w:proofErr w:type="spellEnd"/>
            <w:r w:rsidRPr="00295B51">
              <w:rPr>
                <w:sz w:val="20"/>
                <w:szCs w:val="20"/>
              </w:rPr>
              <w:t xml:space="preserve">. Объем памяти - 32768 пользователей. С2000-2 ЗАО НВП «Болид» шт. 25 </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4</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jc w:val="both"/>
              <w:rPr>
                <w:sz w:val="20"/>
                <w:szCs w:val="20"/>
              </w:rPr>
            </w:pPr>
            <w:r w:rsidRPr="00295B51">
              <w:rPr>
                <w:sz w:val="20"/>
                <w:szCs w:val="20"/>
              </w:rPr>
              <w:t xml:space="preserve">Считыватель </w:t>
            </w:r>
            <w:proofErr w:type="spellStart"/>
            <w:r w:rsidRPr="00295B51">
              <w:rPr>
                <w:sz w:val="20"/>
                <w:szCs w:val="20"/>
              </w:rPr>
              <w:t>проксимити</w:t>
            </w:r>
            <w:proofErr w:type="spellEnd"/>
            <w:r w:rsidRPr="00295B51">
              <w:rPr>
                <w:sz w:val="20"/>
                <w:szCs w:val="20"/>
              </w:rPr>
              <w:t xml:space="preserve"> карты «</w:t>
            </w:r>
            <w:proofErr w:type="spellStart"/>
            <w:r w:rsidRPr="00295B51">
              <w:rPr>
                <w:sz w:val="20"/>
                <w:szCs w:val="20"/>
              </w:rPr>
              <w:t>Мифайр</w:t>
            </w:r>
            <w:proofErr w:type="spellEnd"/>
            <w:r w:rsidRPr="00295B51">
              <w:rPr>
                <w:sz w:val="20"/>
                <w:szCs w:val="20"/>
              </w:rPr>
              <w:t xml:space="preserve">» с интерфейсами </w:t>
            </w:r>
            <w:proofErr w:type="spellStart"/>
            <w:r w:rsidRPr="00295B51">
              <w:rPr>
                <w:sz w:val="20"/>
                <w:szCs w:val="20"/>
              </w:rPr>
              <w:t>Touch</w:t>
            </w:r>
            <w:proofErr w:type="spellEnd"/>
            <w:r w:rsidRPr="00295B51">
              <w:rPr>
                <w:sz w:val="20"/>
                <w:szCs w:val="20"/>
              </w:rPr>
              <w:t xml:space="preserve"> </w:t>
            </w:r>
            <w:proofErr w:type="spellStart"/>
            <w:r w:rsidRPr="00295B51">
              <w:rPr>
                <w:sz w:val="20"/>
                <w:szCs w:val="20"/>
              </w:rPr>
              <w:t>Memory</w:t>
            </w:r>
            <w:proofErr w:type="spellEnd"/>
            <w:r w:rsidRPr="00295B51">
              <w:rPr>
                <w:sz w:val="20"/>
                <w:szCs w:val="20"/>
              </w:rPr>
              <w:t xml:space="preserve">, </w:t>
            </w:r>
            <w:proofErr w:type="spellStart"/>
            <w:r w:rsidRPr="00295B51">
              <w:rPr>
                <w:sz w:val="20"/>
                <w:szCs w:val="20"/>
              </w:rPr>
              <w:t>Wiegand</w:t>
            </w:r>
            <w:proofErr w:type="spellEnd"/>
            <w:r w:rsidRPr="00295B51">
              <w:rPr>
                <w:sz w:val="20"/>
                <w:szCs w:val="20"/>
              </w:rPr>
              <w:t xml:space="preserve">, RS232, магнитных карт. Исполнение – накладной Proxy-3М ЗАО НВП «Болид» шт. 50 </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5</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jc w:val="both"/>
              <w:rPr>
                <w:sz w:val="20"/>
                <w:szCs w:val="20"/>
              </w:rPr>
            </w:pPr>
            <w:r w:rsidRPr="00295B51">
              <w:rPr>
                <w:sz w:val="20"/>
                <w:szCs w:val="20"/>
              </w:rPr>
              <w:t xml:space="preserve">Доводчик механический, усилие до 120 кг, -30..+45°С, 246х44х70мм, вес-2,34 кг. белый, бронза, золото, серебро (10 </w:t>
            </w:r>
            <w:proofErr w:type="spellStart"/>
            <w:proofErr w:type="gramStart"/>
            <w:r w:rsidRPr="00295B51">
              <w:rPr>
                <w:sz w:val="20"/>
                <w:szCs w:val="20"/>
              </w:rPr>
              <w:t>шт</w:t>
            </w:r>
            <w:proofErr w:type="spellEnd"/>
            <w:proofErr w:type="gramEnd"/>
            <w:r w:rsidRPr="00295B51">
              <w:rPr>
                <w:sz w:val="20"/>
                <w:szCs w:val="20"/>
              </w:rPr>
              <w:t>/</w:t>
            </w:r>
            <w:proofErr w:type="spellStart"/>
            <w:r w:rsidRPr="00295B51">
              <w:rPr>
                <w:sz w:val="20"/>
                <w:szCs w:val="20"/>
              </w:rPr>
              <w:t>кор</w:t>
            </w:r>
            <w:proofErr w:type="spellEnd"/>
            <w:r w:rsidRPr="00295B51">
              <w:rPr>
                <w:sz w:val="20"/>
                <w:szCs w:val="20"/>
              </w:rPr>
              <w:t xml:space="preserve">)  E-605 шт. 25 </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6</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jc w:val="both"/>
              <w:rPr>
                <w:sz w:val="20"/>
                <w:szCs w:val="20"/>
              </w:rPr>
            </w:pPr>
            <w:proofErr w:type="spellStart"/>
            <w:r w:rsidRPr="00295B51">
              <w:rPr>
                <w:sz w:val="20"/>
                <w:szCs w:val="20"/>
              </w:rPr>
              <w:t>Извещатель</w:t>
            </w:r>
            <w:proofErr w:type="spellEnd"/>
            <w:r w:rsidRPr="00295B51">
              <w:rPr>
                <w:sz w:val="20"/>
                <w:szCs w:val="20"/>
              </w:rPr>
              <w:t xml:space="preserve"> охранно-пожарный ручной, "Аварийный выход", 1 группа контактов Н.З./Н.Р., U-комм. 5...72В, I-комм.0,1...200мА, IP41, t-раб.-40...+55°С, 109х94х47мм. Цвет - зеленый</w:t>
            </w:r>
            <w:proofErr w:type="gramStart"/>
            <w:r w:rsidRPr="00295B51">
              <w:rPr>
                <w:sz w:val="20"/>
                <w:szCs w:val="20"/>
              </w:rPr>
              <w:t>.</w:t>
            </w:r>
            <w:proofErr w:type="gramEnd"/>
            <w:r w:rsidRPr="00295B51">
              <w:rPr>
                <w:sz w:val="20"/>
                <w:szCs w:val="20"/>
              </w:rPr>
              <w:t xml:space="preserve"> (</w:t>
            </w:r>
            <w:proofErr w:type="gramStart"/>
            <w:r w:rsidRPr="00295B51">
              <w:rPr>
                <w:sz w:val="20"/>
                <w:szCs w:val="20"/>
              </w:rPr>
              <w:t>д</w:t>
            </w:r>
            <w:proofErr w:type="gramEnd"/>
            <w:r w:rsidRPr="00295B51">
              <w:rPr>
                <w:sz w:val="20"/>
                <w:szCs w:val="20"/>
              </w:rPr>
              <w:t xml:space="preserve">опускается аналог) ИОПР 513/101-1 Фактор </w:t>
            </w:r>
            <w:proofErr w:type="spellStart"/>
            <w:r w:rsidRPr="00295B51">
              <w:rPr>
                <w:sz w:val="20"/>
                <w:szCs w:val="20"/>
              </w:rPr>
              <w:t>Спецэлектроника</w:t>
            </w:r>
            <w:proofErr w:type="spellEnd"/>
            <w:r w:rsidRPr="00295B51">
              <w:rPr>
                <w:sz w:val="20"/>
                <w:szCs w:val="20"/>
              </w:rPr>
              <w:t xml:space="preserve"> шт. 25 </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7</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jc w:val="both"/>
              <w:rPr>
                <w:sz w:val="20"/>
                <w:szCs w:val="20"/>
              </w:rPr>
            </w:pPr>
            <w:r w:rsidRPr="00295B51">
              <w:rPr>
                <w:sz w:val="20"/>
                <w:szCs w:val="20"/>
              </w:rPr>
              <w:t xml:space="preserve">Резервированный источник питания с микропроцессорным управлением, 12В, 1А (2 мин-1,5А), емкость 7 </w:t>
            </w:r>
            <w:proofErr w:type="spellStart"/>
            <w:r w:rsidRPr="00295B51">
              <w:rPr>
                <w:sz w:val="20"/>
                <w:szCs w:val="20"/>
              </w:rPr>
              <w:t>Ач</w:t>
            </w:r>
            <w:proofErr w:type="spellEnd"/>
            <w:r w:rsidRPr="00295B51">
              <w:rPr>
                <w:sz w:val="20"/>
                <w:szCs w:val="20"/>
              </w:rPr>
              <w:t xml:space="preserve"> (без аккумулятора). Металлический корпус со стеклом. Соответствие "</w:t>
            </w:r>
            <w:proofErr w:type="spellStart"/>
            <w:r w:rsidRPr="00295B51">
              <w:rPr>
                <w:sz w:val="20"/>
                <w:szCs w:val="20"/>
              </w:rPr>
              <w:t>Техрегламенту</w:t>
            </w:r>
            <w:proofErr w:type="spellEnd"/>
            <w:r w:rsidRPr="00295B51">
              <w:rPr>
                <w:sz w:val="20"/>
                <w:szCs w:val="20"/>
              </w:rPr>
              <w:t xml:space="preserve"> пожарной безопасности". Возможность размещения внутри корпуса одного прибора типа С2000-2, С2000-4, С2000-КДЛ, Сигнал-10 и т.п. </w:t>
            </w:r>
            <w:proofErr w:type="gramStart"/>
            <w:r w:rsidRPr="00295B51">
              <w:rPr>
                <w:sz w:val="20"/>
                <w:szCs w:val="20"/>
              </w:rPr>
              <w:t xml:space="preserve">РИП-12 исп.20 (РИП-12-1/7 М2-Р)) ЗАО НВП «Болид» шт. 25 </w:t>
            </w:r>
            <w:proofErr w:type="gramEnd"/>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8</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jc w:val="both"/>
              <w:rPr>
                <w:sz w:val="20"/>
                <w:szCs w:val="20"/>
              </w:rPr>
            </w:pPr>
            <w:proofErr w:type="spellStart"/>
            <w:r w:rsidRPr="00295B51">
              <w:rPr>
                <w:sz w:val="20"/>
                <w:szCs w:val="20"/>
              </w:rPr>
              <w:t>Извещатель</w:t>
            </w:r>
            <w:proofErr w:type="spellEnd"/>
            <w:r w:rsidRPr="00295B51">
              <w:rPr>
                <w:sz w:val="20"/>
                <w:szCs w:val="20"/>
              </w:rPr>
              <w:t xml:space="preserve"> охранный </w:t>
            </w:r>
            <w:proofErr w:type="spellStart"/>
            <w:r w:rsidRPr="00295B51">
              <w:rPr>
                <w:sz w:val="20"/>
                <w:szCs w:val="20"/>
              </w:rPr>
              <w:t>магнитоконтактный</w:t>
            </w:r>
            <w:proofErr w:type="spellEnd"/>
            <w:r w:rsidRPr="00295B51">
              <w:rPr>
                <w:sz w:val="20"/>
                <w:szCs w:val="20"/>
              </w:rPr>
              <w:t xml:space="preserve">, скрытой установки, (длина 26 мм, D 9-11.5мм), в неметаллические поверхности. ИО-102-5 </w:t>
            </w:r>
            <w:proofErr w:type="spellStart"/>
            <w:r w:rsidRPr="00295B51">
              <w:rPr>
                <w:sz w:val="20"/>
                <w:szCs w:val="20"/>
              </w:rPr>
              <w:t>Магнитоконтактн</w:t>
            </w:r>
            <w:proofErr w:type="spellEnd"/>
            <w:r w:rsidRPr="00295B51">
              <w:rPr>
                <w:sz w:val="20"/>
                <w:szCs w:val="20"/>
              </w:rPr>
              <w:t xml:space="preserve"> шт. 29 </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9</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jc w:val="both"/>
              <w:rPr>
                <w:sz w:val="20"/>
                <w:szCs w:val="20"/>
              </w:rPr>
            </w:pPr>
            <w:r w:rsidRPr="00295B51">
              <w:rPr>
                <w:sz w:val="20"/>
                <w:szCs w:val="20"/>
              </w:rPr>
              <w:t xml:space="preserve">Аккумуляторная батарея 12В, 7.2 </w:t>
            </w:r>
            <w:proofErr w:type="spellStart"/>
            <w:r w:rsidRPr="00295B51">
              <w:rPr>
                <w:sz w:val="20"/>
                <w:szCs w:val="20"/>
              </w:rPr>
              <w:t>Ач</w:t>
            </w:r>
            <w:proofErr w:type="spellEnd"/>
            <w:r w:rsidRPr="00295B51">
              <w:rPr>
                <w:sz w:val="20"/>
                <w:szCs w:val="20"/>
              </w:rPr>
              <w:t>, размер: 150* 65*98мм (Д*</w:t>
            </w:r>
            <w:proofErr w:type="gramStart"/>
            <w:r w:rsidRPr="00295B51">
              <w:rPr>
                <w:sz w:val="20"/>
                <w:szCs w:val="20"/>
              </w:rPr>
              <w:t>Ш</w:t>
            </w:r>
            <w:proofErr w:type="gramEnd"/>
            <w:r w:rsidRPr="00295B51">
              <w:rPr>
                <w:sz w:val="20"/>
                <w:szCs w:val="20"/>
              </w:rPr>
              <w:t>*В), вес: 2,0кг (10шт/</w:t>
            </w:r>
            <w:proofErr w:type="spellStart"/>
            <w:r w:rsidRPr="00295B51">
              <w:rPr>
                <w:sz w:val="20"/>
                <w:szCs w:val="20"/>
              </w:rPr>
              <w:t>кор</w:t>
            </w:r>
            <w:proofErr w:type="spellEnd"/>
            <w:r w:rsidRPr="00295B51">
              <w:rPr>
                <w:sz w:val="20"/>
                <w:szCs w:val="20"/>
              </w:rPr>
              <w:t xml:space="preserve">.) АКБ GS 12-7,2 GENERAL SECURITY шт. 25 </w:t>
            </w:r>
          </w:p>
        </w:tc>
      </w:tr>
      <w:tr w:rsidR="003B4307" w:rsidRPr="00295B51" w:rsidTr="004A2E10">
        <w:trPr>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4307" w:rsidRPr="00295B51" w:rsidRDefault="003B4307" w:rsidP="004A2E10">
            <w:pPr>
              <w:jc w:val="center"/>
              <w:rPr>
                <w:sz w:val="20"/>
                <w:szCs w:val="20"/>
              </w:rPr>
            </w:pPr>
            <w:r w:rsidRPr="00295B51">
              <w:rPr>
                <w:sz w:val="20"/>
                <w:szCs w:val="20"/>
              </w:rPr>
              <w:t>2. Диспетчеризация и мониторинг инженерных систем здания (ДМИСЗ).</w:t>
            </w:r>
          </w:p>
        </w:tc>
      </w:tr>
      <w:tr w:rsidR="003B4307" w:rsidRPr="00295B51" w:rsidTr="004A2E10">
        <w:trPr>
          <w:trHeight w:val="2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3B4307" w:rsidRPr="00295B51" w:rsidRDefault="003B4307" w:rsidP="004A2E10">
            <w:pPr>
              <w:jc w:val="center"/>
              <w:rPr>
                <w:sz w:val="20"/>
                <w:szCs w:val="20"/>
              </w:rPr>
            </w:pPr>
            <w:r w:rsidRPr="00295B51">
              <w:rPr>
                <w:sz w:val="20"/>
                <w:szCs w:val="20"/>
              </w:rPr>
              <w:t>2.1 Диспетчерский пункт</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1</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rPr>
                <w:sz w:val="20"/>
                <w:szCs w:val="20"/>
              </w:rPr>
            </w:pPr>
            <w:r w:rsidRPr="00295B51">
              <w:rPr>
                <w:sz w:val="20"/>
                <w:szCs w:val="20"/>
              </w:rPr>
              <w:t>АРМ диспетчера (шкаф напольный 19", коммутатор 8-и портовый 10/10,ПК (сервер), монитор 22", принтер, ИБП)</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rPr>
                <w:sz w:val="20"/>
                <w:szCs w:val="20"/>
              </w:rPr>
            </w:pPr>
            <w:r w:rsidRPr="00295B51">
              <w:rPr>
                <w:sz w:val="20"/>
                <w:szCs w:val="20"/>
              </w:rPr>
              <w:t>ПО</w:t>
            </w:r>
          </w:p>
        </w:tc>
      </w:tr>
      <w:tr w:rsidR="003B4307" w:rsidRPr="00636405"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1</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rPr>
                <w:sz w:val="20"/>
                <w:szCs w:val="20"/>
                <w:lang w:val="en-US"/>
              </w:rPr>
            </w:pPr>
            <w:r w:rsidRPr="00295B51">
              <w:rPr>
                <w:sz w:val="20"/>
                <w:szCs w:val="20"/>
                <w:lang w:val="en-US"/>
              </w:rPr>
              <w:t>SCADA PC HMI station 512I/</w:t>
            </w:r>
            <w:proofErr w:type="spellStart"/>
            <w:proofErr w:type="gramStart"/>
            <w:r w:rsidRPr="00295B51">
              <w:rPr>
                <w:sz w:val="20"/>
                <w:szCs w:val="20"/>
                <w:lang w:val="en-US"/>
              </w:rPr>
              <w:t>Os</w:t>
            </w:r>
            <w:proofErr w:type="spellEnd"/>
            <w:r w:rsidRPr="00295B51">
              <w:rPr>
                <w:sz w:val="20"/>
                <w:szCs w:val="20"/>
                <w:lang w:val="en-US"/>
              </w:rPr>
              <w:t xml:space="preserve">  1</w:t>
            </w:r>
            <w:proofErr w:type="gramEnd"/>
            <w:r w:rsidRPr="00295B51">
              <w:rPr>
                <w:sz w:val="20"/>
                <w:szCs w:val="20"/>
                <w:lang w:val="en-US"/>
              </w:rPr>
              <w:t xml:space="preserve"> </w:t>
            </w:r>
            <w:proofErr w:type="spellStart"/>
            <w:r w:rsidRPr="00295B51">
              <w:rPr>
                <w:sz w:val="20"/>
                <w:szCs w:val="20"/>
              </w:rPr>
              <w:t>шт</w:t>
            </w:r>
            <w:proofErr w:type="spellEnd"/>
            <w:r w:rsidRPr="00295B51">
              <w:rPr>
                <w:sz w:val="20"/>
                <w:szCs w:val="20"/>
                <w:lang w:val="en-US"/>
              </w:rPr>
              <w:t>.</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2</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rPr>
                <w:sz w:val="20"/>
                <w:szCs w:val="20"/>
              </w:rPr>
            </w:pPr>
            <w:r w:rsidRPr="00295B51">
              <w:rPr>
                <w:sz w:val="20"/>
                <w:szCs w:val="20"/>
              </w:rPr>
              <w:t xml:space="preserve">OPC </w:t>
            </w:r>
            <w:proofErr w:type="spellStart"/>
            <w:r w:rsidRPr="00295B51">
              <w:rPr>
                <w:sz w:val="20"/>
                <w:szCs w:val="20"/>
              </w:rPr>
              <w:t>Server</w:t>
            </w:r>
            <w:proofErr w:type="spellEnd"/>
            <w:r w:rsidRPr="00295B51">
              <w:rPr>
                <w:sz w:val="20"/>
                <w:szCs w:val="20"/>
              </w:rPr>
              <w:t xml:space="preserve">  1 шт.</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3</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rPr>
                <w:sz w:val="20"/>
                <w:szCs w:val="20"/>
              </w:rPr>
            </w:pPr>
            <w:r w:rsidRPr="00295B51">
              <w:rPr>
                <w:sz w:val="20"/>
                <w:szCs w:val="20"/>
              </w:rPr>
              <w:t xml:space="preserve">OC </w:t>
            </w:r>
            <w:proofErr w:type="spellStart"/>
            <w:r w:rsidRPr="00295B51">
              <w:rPr>
                <w:sz w:val="20"/>
                <w:szCs w:val="20"/>
              </w:rPr>
              <w:t>Windows</w:t>
            </w:r>
            <w:proofErr w:type="spellEnd"/>
            <w:r w:rsidRPr="00295B51">
              <w:rPr>
                <w:sz w:val="20"/>
                <w:szCs w:val="20"/>
              </w:rPr>
              <w:t xml:space="preserve"> XP  1 шт.</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rPr>
                <w:sz w:val="20"/>
                <w:szCs w:val="20"/>
              </w:rPr>
            </w:pPr>
            <w:r w:rsidRPr="00295B51">
              <w:rPr>
                <w:sz w:val="20"/>
                <w:szCs w:val="20"/>
              </w:rPr>
              <w:t>Система с бора и передачи информации</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1</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jc w:val="both"/>
              <w:rPr>
                <w:sz w:val="20"/>
                <w:szCs w:val="20"/>
              </w:rPr>
            </w:pPr>
            <w:r w:rsidRPr="00295B51">
              <w:rPr>
                <w:sz w:val="20"/>
                <w:szCs w:val="20"/>
              </w:rPr>
              <w:t>Шкаф диспетчеризации ЩД</w:t>
            </w:r>
            <w:proofErr w:type="gramStart"/>
            <w:r w:rsidRPr="00295B51">
              <w:rPr>
                <w:sz w:val="20"/>
                <w:szCs w:val="20"/>
              </w:rPr>
              <w:t>1</w:t>
            </w:r>
            <w:proofErr w:type="gramEnd"/>
            <w:r w:rsidRPr="00295B51">
              <w:rPr>
                <w:sz w:val="20"/>
                <w:szCs w:val="20"/>
              </w:rPr>
              <w:t>, в комплекте с программным контроллером, электрооборудованием, кроссовым оборудованиями монтажным оборудованием 1 шт.</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2</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jc w:val="both"/>
              <w:rPr>
                <w:sz w:val="20"/>
                <w:szCs w:val="20"/>
              </w:rPr>
            </w:pPr>
            <w:r w:rsidRPr="00295B51">
              <w:rPr>
                <w:sz w:val="20"/>
                <w:szCs w:val="20"/>
              </w:rPr>
              <w:t>Шкаф диспетчеризации ЩД</w:t>
            </w:r>
            <w:proofErr w:type="gramStart"/>
            <w:r w:rsidRPr="00295B51">
              <w:rPr>
                <w:sz w:val="20"/>
                <w:szCs w:val="20"/>
              </w:rPr>
              <w:t>2</w:t>
            </w:r>
            <w:proofErr w:type="gramEnd"/>
            <w:r w:rsidRPr="00295B51">
              <w:rPr>
                <w:sz w:val="20"/>
                <w:szCs w:val="20"/>
              </w:rPr>
              <w:t>, в комплекте с программным контроллером, электрооборудованием, кроссовым оборудованиями монтажным оборудованием 1 шт.</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3</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jc w:val="both"/>
              <w:rPr>
                <w:sz w:val="20"/>
                <w:szCs w:val="20"/>
              </w:rPr>
            </w:pPr>
            <w:r w:rsidRPr="00295B51">
              <w:rPr>
                <w:sz w:val="20"/>
                <w:szCs w:val="20"/>
              </w:rPr>
              <w:t>Шкаф диспетчеризации ЩД3, в комплекте с программным контроллером, электрооборудованием, кроссовым оборудованиями монтажным оборудованием 1 шт.</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4</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jc w:val="both"/>
              <w:rPr>
                <w:sz w:val="20"/>
                <w:szCs w:val="20"/>
              </w:rPr>
            </w:pPr>
            <w:r w:rsidRPr="00295B51">
              <w:rPr>
                <w:sz w:val="20"/>
                <w:szCs w:val="20"/>
              </w:rPr>
              <w:t>Шкаф диспетчеризации ЩД</w:t>
            </w:r>
            <w:proofErr w:type="gramStart"/>
            <w:r w:rsidRPr="00295B51">
              <w:rPr>
                <w:sz w:val="20"/>
                <w:szCs w:val="20"/>
              </w:rPr>
              <w:t>4</w:t>
            </w:r>
            <w:proofErr w:type="gramEnd"/>
            <w:r w:rsidRPr="00295B51">
              <w:rPr>
                <w:sz w:val="20"/>
                <w:szCs w:val="20"/>
              </w:rPr>
              <w:t>, в комплекте с программным контроллером, электрооборудованием, кроссовым оборудованиями монтажным оборудованием 1 шт.</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5</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jc w:val="both"/>
              <w:rPr>
                <w:sz w:val="20"/>
                <w:szCs w:val="20"/>
              </w:rPr>
            </w:pPr>
            <w:r w:rsidRPr="00295B51">
              <w:rPr>
                <w:sz w:val="20"/>
                <w:szCs w:val="20"/>
              </w:rPr>
              <w:t>Шкаф диспетчеризации ЩД3-1, в комплекте с программным контроллером, электрооборудованием, кроссовым оборудованиями монтажным оборудованием 1 шт</w:t>
            </w:r>
            <w:proofErr w:type="gramStart"/>
            <w:r w:rsidRPr="00295B51">
              <w:rPr>
                <w:sz w:val="20"/>
                <w:szCs w:val="20"/>
              </w:rPr>
              <w:t>..</w:t>
            </w:r>
            <w:proofErr w:type="gramEnd"/>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6</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jc w:val="both"/>
              <w:rPr>
                <w:sz w:val="20"/>
                <w:szCs w:val="20"/>
              </w:rPr>
            </w:pPr>
            <w:r w:rsidRPr="00295B51">
              <w:rPr>
                <w:sz w:val="20"/>
                <w:szCs w:val="20"/>
              </w:rPr>
              <w:t>Шкаф диспетчеризации ЩД3-2, в комплекте с программным контроллером, электрооборудованием, кроссовым оборудованиями монтажным оборудованием 1 шт.</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7</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jc w:val="both"/>
              <w:rPr>
                <w:sz w:val="20"/>
                <w:szCs w:val="20"/>
              </w:rPr>
            </w:pPr>
            <w:r w:rsidRPr="00295B51">
              <w:rPr>
                <w:sz w:val="20"/>
                <w:szCs w:val="20"/>
              </w:rPr>
              <w:t>Шкаф диспетчеризации ЩД4-1, в комплекте с программным контроллером, электрооборудованием, кроссовым оборудованиями монтажным оборудованием 1 шт.</w:t>
            </w:r>
          </w:p>
        </w:tc>
      </w:tr>
      <w:tr w:rsidR="003B4307" w:rsidRPr="00295B51" w:rsidTr="004A2E10">
        <w:trPr>
          <w:trHeight w:val="2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3B4307" w:rsidRPr="00295B51" w:rsidRDefault="003B4307" w:rsidP="004A2E10">
            <w:pPr>
              <w:jc w:val="center"/>
              <w:rPr>
                <w:sz w:val="20"/>
                <w:szCs w:val="20"/>
              </w:rPr>
            </w:pPr>
            <w:r w:rsidRPr="00295B51">
              <w:rPr>
                <w:sz w:val="20"/>
                <w:szCs w:val="20"/>
              </w:rPr>
              <w:t>2.2. Приборы и средства автоматизации</w:t>
            </w:r>
          </w:p>
        </w:tc>
      </w:tr>
      <w:tr w:rsidR="003B4307" w:rsidRPr="00295B51" w:rsidTr="004A2E10">
        <w:trPr>
          <w:trHeight w:val="2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3B4307" w:rsidRPr="00295B51" w:rsidRDefault="003B4307" w:rsidP="004A2E10">
            <w:pPr>
              <w:jc w:val="center"/>
              <w:rPr>
                <w:sz w:val="20"/>
                <w:szCs w:val="20"/>
              </w:rPr>
            </w:pPr>
            <w:r w:rsidRPr="00295B51">
              <w:rPr>
                <w:sz w:val="20"/>
                <w:szCs w:val="20"/>
              </w:rPr>
              <w:t>2.2.1. Тепловой пункт</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1</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rPr>
                <w:sz w:val="20"/>
                <w:szCs w:val="20"/>
              </w:rPr>
            </w:pPr>
            <w:r w:rsidRPr="00295B51">
              <w:rPr>
                <w:sz w:val="20"/>
                <w:szCs w:val="20"/>
              </w:rPr>
              <w:t>Термометр сопротивления ТПТ 8 шт.</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2</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rPr>
                <w:sz w:val="20"/>
                <w:szCs w:val="20"/>
              </w:rPr>
            </w:pPr>
            <w:r w:rsidRPr="00295B51">
              <w:rPr>
                <w:sz w:val="20"/>
                <w:szCs w:val="20"/>
              </w:rPr>
              <w:t>Преобразователь давления Метран-55-ДИ 8 шт.</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3</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rPr>
                <w:sz w:val="20"/>
                <w:szCs w:val="20"/>
              </w:rPr>
            </w:pPr>
            <w:proofErr w:type="spellStart"/>
            <w:r w:rsidRPr="00295B51">
              <w:rPr>
                <w:sz w:val="20"/>
                <w:szCs w:val="20"/>
              </w:rPr>
              <w:t>Электроконтактный</w:t>
            </w:r>
            <w:proofErr w:type="spellEnd"/>
            <w:r w:rsidRPr="00295B51">
              <w:rPr>
                <w:sz w:val="20"/>
                <w:szCs w:val="20"/>
              </w:rPr>
              <w:t xml:space="preserve"> манометр ДМ 2010 </w:t>
            </w:r>
            <w:proofErr w:type="spellStart"/>
            <w:r w:rsidRPr="00295B51">
              <w:rPr>
                <w:sz w:val="20"/>
                <w:szCs w:val="20"/>
              </w:rPr>
              <w:t>Cr</w:t>
            </w:r>
            <w:proofErr w:type="spellEnd"/>
            <w:r w:rsidRPr="00295B51">
              <w:rPr>
                <w:sz w:val="20"/>
                <w:szCs w:val="20"/>
              </w:rPr>
              <w:t xml:space="preserve"> 3 шт. </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4</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rPr>
                <w:sz w:val="20"/>
                <w:szCs w:val="20"/>
              </w:rPr>
            </w:pPr>
            <w:r w:rsidRPr="00295B51">
              <w:rPr>
                <w:sz w:val="20"/>
                <w:szCs w:val="20"/>
              </w:rPr>
              <w:t>Датчик контроля протечки воды Н2О 1 шт.</w:t>
            </w:r>
          </w:p>
        </w:tc>
      </w:tr>
      <w:tr w:rsidR="003B4307" w:rsidRPr="00295B51" w:rsidTr="004A2E10">
        <w:trPr>
          <w:trHeight w:val="2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B4307" w:rsidRPr="00295B51" w:rsidRDefault="003B4307" w:rsidP="004A2E10">
            <w:pPr>
              <w:jc w:val="center"/>
              <w:rPr>
                <w:sz w:val="20"/>
                <w:szCs w:val="20"/>
              </w:rPr>
            </w:pPr>
            <w:r w:rsidRPr="00295B51">
              <w:rPr>
                <w:sz w:val="20"/>
                <w:szCs w:val="20"/>
              </w:rPr>
              <w:t>2.2.2. Водомерный узел</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1</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rPr>
                <w:sz w:val="20"/>
                <w:szCs w:val="20"/>
              </w:rPr>
            </w:pPr>
            <w:r w:rsidRPr="00295B51">
              <w:rPr>
                <w:sz w:val="20"/>
                <w:szCs w:val="20"/>
              </w:rPr>
              <w:t>Датчик давления ДМ 201-Cr 3 шт.</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2</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rPr>
                <w:sz w:val="20"/>
                <w:szCs w:val="20"/>
              </w:rPr>
            </w:pPr>
            <w:r w:rsidRPr="00295B51">
              <w:rPr>
                <w:sz w:val="20"/>
                <w:szCs w:val="20"/>
              </w:rPr>
              <w:t>Датчик контроля протечки воды Н2О 1 шт.</w:t>
            </w:r>
          </w:p>
        </w:tc>
      </w:tr>
      <w:tr w:rsidR="003B4307" w:rsidRPr="00295B51" w:rsidTr="004A2E10">
        <w:trPr>
          <w:trHeight w:val="2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B4307" w:rsidRPr="00295B51" w:rsidRDefault="003B4307" w:rsidP="004A2E10">
            <w:pPr>
              <w:jc w:val="center"/>
              <w:rPr>
                <w:sz w:val="20"/>
                <w:szCs w:val="20"/>
              </w:rPr>
            </w:pPr>
            <w:r w:rsidRPr="00295B51">
              <w:rPr>
                <w:sz w:val="20"/>
                <w:szCs w:val="20"/>
              </w:rPr>
              <w:t xml:space="preserve">2.2.3. </w:t>
            </w:r>
            <w:proofErr w:type="spellStart"/>
            <w:r w:rsidRPr="00295B51">
              <w:rPr>
                <w:sz w:val="20"/>
                <w:szCs w:val="20"/>
              </w:rPr>
              <w:t>Венткамеры</w:t>
            </w:r>
            <w:proofErr w:type="spellEnd"/>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1</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rPr>
                <w:sz w:val="20"/>
                <w:szCs w:val="20"/>
              </w:rPr>
            </w:pPr>
            <w:r w:rsidRPr="00295B51">
              <w:rPr>
                <w:sz w:val="20"/>
                <w:szCs w:val="20"/>
              </w:rPr>
              <w:t>Датчик контроля протечки воды Н2О 3 шт.</w:t>
            </w:r>
          </w:p>
        </w:tc>
      </w:tr>
      <w:tr w:rsidR="003B4307" w:rsidRPr="00295B51" w:rsidTr="004A2E10">
        <w:trPr>
          <w:trHeight w:val="2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B4307" w:rsidRPr="00295B51" w:rsidRDefault="003B4307" w:rsidP="004A2E10">
            <w:pPr>
              <w:jc w:val="center"/>
              <w:rPr>
                <w:sz w:val="20"/>
                <w:szCs w:val="20"/>
              </w:rPr>
            </w:pPr>
            <w:r w:rsidRPr="00295B51">
              <w:rPr>
                <w:sz w:val="20"/>
                <w:szCs w:val="20"/>
              </w:rPr>
              <w:t>2.2.4. Электрооборудование</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1</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rPr>
                <w:sz w:val="20"/>
                <w:szCs w:val="20"/>
              </w:rPr>
            </w:pPr>
            <w:proofErr w:type="spellStart"/>
            <w:r w:rsidRPr="00295B51">
              <w:rPr>
                <w:sz w:val="20"/>
                <w:szCs w:val="20"/>
              </w:rPr>
              <w:t>Извещатель</w:t>
            </w:r>
            <w:proofErr w:type="spellEnd"/>
            <w:r w:rsidRPr="00295B51">
              <w:rPr>
                <w:sz w:val="20"/>
                <w:szCs w:val="20"/>
              </w:rPr>
              <w:t xml:space="preserve"> охранный </w:t>
            </w:r>
            <w:proofErr w:type="spellStart"/>
            <w:r w:rsidRPr="00295B51">
              <w:rPr>
                <w:sz w:val="20"/>
                <w:szCs w:val="20"/>
              </w:rPr>
              <w:t>магнитоконтактный</w:t>
            </w:r>
            <w:proofErr w:type="spellEnd"/>
            <w:r w:rsidRPr="00295B51">
              <w:rPr>
                <w:sz w:val="20"/>
                <w:szCs w:val="20"/>
              </w:rPr>
              <w:t xml:space="preserve"> ИО102-2 7 шт.</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2</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rPr>
                <w:sz w:val="20"/>
                <w:szCs w:val="20"/>
              </w:rPr>
            </w:pPr>
            <w:r w:rsidRPr="00295B51">
              <w:rPr>
                <w:sz w:val="20"/>
                <w:szCs w:val="20"/>
              </w:rPr>
              <w:t>Лифтовое хозяйство</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3</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rPr>
                <w:sz w:val="20"/>
                <w:szCs w:val="20"/>
              </w:rPr>
            </w:pPr>
            <w:r w:rsidRPr="00295B51">
              <w:rPr>
                <w:sz w:val="20"/>
                <w:szCs w:val="20"/>
              </w:rPr>
              <w:t>Система диспетчеризации и диагностики лифтов "Обь" (КЛШ-</w:t>
            </w:r>
            <w:proofErr w:type="spellStart"/>
            <w:proofErr w:type="gramStart"/>
            <w:r w:rsidRPr="00295B51">
              <w:rPr>
                <w:sz w:val="20"/>
                <w:szCs w:val="20"/>
              </w:rPr>
              <w:t>Pro</w:t>
            </w:r>
            <w:proofErr w:type="spellEnd"/>
            <w:proofErr w:type="gramEnd"/>
            <w:r w:rsidRPr="00295B51">
              <w:rPr>
                <w:sz w:val="20"/>
                <w:szCs w:val="20"/>
              </w:rPr>
              <w:t xml:space="preserve">, ИПР, ММИ USB, СК-М,  СК-О. </w:t>
            </w:r>
            <w:proofErr w:type="gramStart"/>
            <w:r w:rsidRPr="00295B51">
              <w:rPr>
                <w:sz w:val="20"/>
                <w:szCs w:val="20"/>
              </w:rPr>
              <w:t>СК-А, СП, ПКМ, ЛБ 6.0, ПК, МУ, МК ЛБ 6.0, МП, РИН)</w:t>
            </w:r>
            <w:proofErr w:type="gramEnd"/>
          </w:p>
        </w:tc>
      </w:tr>
      <w:tr w:rsidR="003B4307" w:rsidRPr="00295B51" w:rsidTr="004A2E10">
        <w:trPr>
          <w:trHeight w:val="2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3B4307" w:rsidRPr="00295B51" w:rsidRDefault="003B4307" w:rsidP="004A2E10">
            <w:pPr>
              <w:jc w:val="center"/>
              <w:rPr>
                <w:sz w:val="20"/>
                <w:szCs w:val="20"/>
              </w:rPr>
            </w:pPr>
            <w:r w:rsidRPr="00295B51">
              <w:rPr>
                <w:sz w:val="20"/>
                <w:szCs w:val="20"/>
              </w:rPr>
              <w:t>3. Телевизионная система охранного наблюдения (ТСОН).</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1</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rPr>
                <w:sz w:val="20"/>
                <w:szCs w:val="20"/>
              </w:rPr>
            </w:pPr>
            <w:r w:rsidRPr="00295B51">
              <w:rPr>
                <w:sz w:val="20"/>
                <w:szCs w:val="20"/>
              </w:rPr>
              <w:t>Телекамера цветная 1/3",480твл, 0,4лкс, 4-9мм, 12В CXD-VF480SD 2 шт.</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2</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rPr>
                <w:sz w:val="20"/>
                <w:szCs w:val="20"/>
              </w:rPr>
            </w:pPr>
            <w:r w:rsidRPr="00295B51">
              <w:rPr>
                <w:sz w:val="20"/>
                <w:szCs w:val="20"/>
              </w:rPr>
              <w:t xml:space="preserve">Телекамера стандартного дизайна (Цветная;1/3";DSP; 470 ТВЛ; 0,1лкс/F1.2; </w:t>
            </w:r>
            <w:proofErr w:type="gramStart"/>
            <w:r w:rsidRPr="00295B51">
              <w:rPr>
                <w:sz w:val="20"/>
                <w:szCs w:val="20"/>
              </w:rPr>
              <w:t>A</w:t>
            </w:r>
            <w:proofErr w:type="gramEnd"/>
            <w:r w:rsidRPr="00295B51">
              <w:rPr>
                <w:sz w:val="20"/>
                <w:szCs w:val="20"/>
              </w:rPr>
              <w:t>РД VD/DD),  QX-570SA 20 шт.</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3</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rPr>
                <w:sz w:val="20"/>
                <w:szCs w:val="20"/>
              </w:rPr>
            </w:pPr>
            <w:r w:rsidRPr="00295B51">
              <w:rPr>
                <w:sz w:val="20"/>
                <w:szCs w:val="20"/>
              </w:rPr>
              <w:t>Объектив c АРД f=5,0-50,0mm F 1.8-360, CS, VD,  SCV550G 20 шт.</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4</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rPr>
                <w:sz w:val="20"/>
                <w:szCs w:val="20"/>
              </w:rPr>
            </w:pPr>
            <w:proofErr w:type="gramStart"/>
            <w:r w:rsidRPr="00295B51">
              <w:rPr>
                <w:sz w:val="20"/>
                <w:szCs w:val="20"/>
              </w:rPr>
              <w:t>Уличный</w:t>
            </w:r>
            <w:proofErr w:type="gramEnd"/>
            <w:r w:rsidRPr="00295B51">
              <w:rPr>
                <w:sz w:val="20"/>
                <w:szCs w:val="20"/>
              </w:rPr>
              <w:t xml:space="preserve"> </w:t>
            </w:r>
            <w:proofErr w:type="spellStart"/>
            <w:r w:rsidRPr="00295B51">
              <w:rPr>
                <w:sz w:val="20"/>
                <w:szCs w:val="20"/>
              </w:rPr>
              <w:t>гермокожух</w:t>
            </w:r>
            <w:proofErr w:type="spellEnd"/>
            <w:r w:rsidRPr="00295B51">
              <w:rPr>
                <w:sz w:val="20"/>
                <w:szCs w:val="20"/>
              </w:rPr>
              <w:t xml:space="preserve"> с обогревом, IP-65, ~220В, 70x65x300мм </w:t>
            </w:r>
            <w:proofErr w:type="spellStart"/>
            <w:r w:rsidRPr="00295B51">
              <w:rPr>
                <w:sz w:val="20"/>
                <w:szCs w:val="20"/>
              </w:rPr>
              <w:t>Infinity</w:t>
            </w:r>
            <w:proofErr w:type="spellEnd"/>
            <w:r w:rsidRPr="00295B51">
              <w:rPr>
                <w:sz w:val="20"/>
                <w:szCs w:val="20"/>
              </w:rPr>
              <w:t xml:space="preserve"> ICH-300M 20 шт.</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5</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rPr>
                <w:sz w:val="20"/>
                <w:szCs w:val="20"/>
              </w:rPr>
            </w:pPr>
            <w:r w:rsidRPr="00295B51">
              <w:rPr>
                <w:sz w:val="20"/>
                <w:szCs w:val="20"/>
              </w:rPr>
              <w:t xml:space="preserve">Кронштейн для </w:t>
            </w:r>
            <w:proofErr w:type="spellStart"/>
            <w:r w:rsidRPr="00295B51">
              <w:rPr>
                <w:sz w:val="20"/>
                <w:szCs w:val="20"/>
              </w:rPr>
              <w:t>гермокожуха</w:t>
            </w:r>
            <w:proofErr w:type="spellEnd"/>
            <w:r w:rsidRPr="00295B51">
              <w:rPr>
                <w:sz w:val="20"/>
                <w:szCs w:val="20"/>
              </w:rPr>
              <w:t xml:space="preserve"> 210мм </w:t>
            </w:r>
            <w:proofErr w:type="spellStart"/>
            <w:r w:rsidRPr="00295B51">
              <w:rPr>
                <w:sz w:val="20"/>
                <w:szCs w:val="20"/>
              </w:rPr>
              <w:t>nfinity</w:t>
            </w:r>
            <w:proofErr w:type="spellEnd"/>
            <w:r w:rsidRPr="00295B51">
              <w:rPr>
                <w:sz w:val="20"/>
                <w:szCs w:val="20"/>
              </w:rPr>
              <w:t xml:space="preserve"> IB-210M 20 шт.</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6</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rPr>
                <w:sz w:val="20"/>
                <w:szCs w:val="20"/>
              </w:rPr>
            </w:pPr>
            <w:r w:rsidRPr="00295B51">
              <w:rPr>
                <w:sz w:val="20"/>
                <w:szCs w:val="20"/>
              </w:rPr>
              <w:t xml:space="preserve">Монитор NEC 19" LCD195VXM+, </w:t>
            </w:r>
            <w:proofErr w:type="spellStart"/>
            <w:r w:rsidRPr="00295B51">
              <w:rPr>
                <w:sz w:val="20"/>
                <w:szCs w:val="20"/>
              </w:rPr>
              <w:t>Silver-White</w:t>
            </w:r>
            <w:proofErr w:type="spellEnd"/>
            <w:r w:rsidRPr="00295B51">
              <w:rPr>
                <w:sz w:val="20"/>
                <w:szCs w:val="20"/>
              </w:rPr>
              <w:t xml:space="preserve"> {</w:t>
            </w:r>
            <w:proofErr w:type="spellStart"/>
            <w:r w:rsidRPr="00295B51">
              <w:rPr>
                <w:sz w:val="20"/>
                <w:szCs w:val="20"/>
              </w:rPr>
              <w:t>Audio</w:t>
            </w:r>
            <w:proofErr w:type="spellEnd"/>
            <w:r w:rsidRPr="00295B51">
              <w:rPr>
                <w:sz w:val="20"/>
                <w:szCs w:val="20"/>
              </w:rPr>
              <w:t>, 0.294, 1280*1024, 270cd, 550:1, 8ms, DVI, 140h/135v,TCO'03} 1 шт.</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7</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rPr>
                <w:sz w:val="20"/>
                <w:szCs w:val="20"/>
              </w:rPr>
            </w:pPr>
            <w:r w:rsidRPr="00295B51">
              <w:rPr>
                <w:sz w:val="20"/>
                <w:szCs w:val="20"/>
              </w:rPr>
              <w:t xml:space="preserve">Интеллектуальная система видеонаблюдения ВидеоIQ7-В (1 </w:t>
            </w:r>
            <w:proofErr w:type="spellStart"/>
            <w:r w:rsidRPr="00295B51">
              <w:rPr>
                <w:sz w:val="20"/>
                <w:szCs w:val="20"/>
              </w:rPr>
              <w:t>fps</w:t>
            </w:r>
            <w:proofErr w:type="spellEnd"/>
            <w:r w:rsidRPr="00295B51">
              <w:rPr>
                <w:sz w:val="20"/>
                <w:szCs w:val="20"/>
              </w:rPr>
              <w:t>), 24 канала 2 FS-5 1 шт.</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8</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rPr>
                <w:sz w:val="20"/>
                <w:szCs w:val="20"/>
              </w:rPr>
            </w:pPr>
            <w:r w:rsidRPr="00295B51">
              <w:rPr>
                <w:sz w:val="20"/>
                <w:szCs w:val="20"/>
              </w:rPr>
              <w:t>Видеорегистратор 24 канала 1 шт.</w:t>
            </w:r>
          </w:p>
        </w:tc>
      </w:tr>
      <w:tr w:rsidR="003B4307" w:rsidRPr="00295B51" w:rsidTr="004A2E10">
        <w:trPr>
          <w:trHeight w:val="2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3B4307" w:rsidRPr="00295B51" w:rsidRDefault="003B4307" w:rsidP="004A2E10">
            <w:pPr>
              <w:jc w:val="center"/>
              <w:rPr>
                <w:sz w:val="20"/>
                <w:szCs w:val="20"/>
              </w:rPr>
            </w:pPr>
            <w:r w:rsidRPr="00295B51">
              <w:rPr>
                <w:sz w:val="20"/>
                <w:szCs w:val="20"/>
              </w:rPr>
              <w:t>4. Система контроля и управления доступом (СКУД) (прилегающая территория)</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1</w:t>
            </w:r>
          </w:p>
        </w:tc>
        <w:tc>
          <w:tcPr>
            <w:tcW w:w="0" w:type="auto"/>
            <w:tcBorders>
              <w:top w:val="nil"/>
              <w:left w:val="nil"/>
              <w:bottom w:val="single" w:sz="4" w:space="0" w:color="auto"/>
              <w:right w:val="single" w:sz="4" w:space="0" w:color="auto"/>
            </w:tcBorders>
            <w:shd w:val="clear" w:color="auto" w:fill="auto"/>
            <w:vAlign w:val="bottom"/>
            <w:hideMark/>
          </w:tcPr>
          <w:p w:rsidR="003B4307" w:rsidRDefault="003B4307" w:rsidP="004A2E10">
            <w:pPr>
              <w:jc w:val="both"/>
              <w:rPr>
                <w:sz w:val="20"/>
                <w:szCs w:val="20"/>
              </w:rPr>
            </w:pPr>
            <w:proofErr w:type="gramStart"/>
            <w:r w:rsidRPr="00295B51">
              <w:rPr>
                <w:sz w:val="20"/>
                <w:szCs w:val="20"/>
              </w:rPr>
              <w:t>Два автоматических шлагбаума, установленные на центральном въезде и служебном въезде на территорию учреждения (тех. характеристики: оснащены стрелой, длинной 6м, со стационарным уловителем стрелы.</w:t>
            </w:r>
            <w:proofErr w:type="gramEnd"/>
            <w:r w:rsidRPr="00295B51">
              <w:rPr>
                <w:sz w:val="20"/>
                <w:szCs w:val="20"/>
              </w:rPr>
              <w:t xml:space="preserve"> Стрела шлагбаума оснащена демпфирующей накладкой и светоотражающими наклейками, расположенными по всей длине стрелы с двух сторон. В целях предотвращения случайного повреждения автотранспортом, автоматические шлагбаумы и уловители стрел </w:t>
            </w:r>
            <w:proofErr w:type="gramStart"/>
            <w:r w:rsidRPr="00295B51">
              <w:rPr>
                <w:sz w:val="20"/>
                <w:szCs w:val="20"/>
              </w:rPr>
              <w:t>ложны</w:t>
            </w:r>
            <w:proofErr w:type="gramEnd"/>
            <w:r w:rsidRPr="00295B51">
              <w:rPr>
                <w:sz w:val="20"/>
                <w:szCs w:val="20"/>
              </w:rPr>
              <w:t xml:space="preserve"> быть оснащены специальными защитными конструкциями, выполненными из металлических труб диаметром 80мм и толщиной стенки 3мм, привлекающий внимание водителей. </w:t>
            </w:r>
            <w:proofErr w:type="gramStart"/>
            <w:r w:rsidRPr="00295B51">
              <w:rPr>
                <w:sz w:val="20"/>
                <w:szCs w:val="20"/>
              </w:rPr>
              <w:t>В целях предотвращения происшествий, автоматический шлагбаум обеспечивает световую и звуковую индикацию во время движения стрелы, оснащены фотоэлементами).</w:t>
            </w:r>
            <w:proofErr w:type="gramEnd"/>
          </w:p>
          <w:p w:rsidR="003B4307" w:rsidRDefault="003B4307" w:rsidP="004A2E10">
            <w:pPr>
              <w:jc w:val="both"/>
              <w:rPr>
                <w:sz w:val="20"/>
                <w:szCs w:val="20"/>
              </w:rPr>
            </w:pPr>
            <w:r w:rsidRPr="00295B51">
              <w:rPr>
                <w:sz w:val="20"/>
                <w:szCs w:val="20"/>
              </w:rPr>
              <w:t xml:space="preserve">Управление автоматическими шлагбаумами осуществляется с центрального поста охраны по средствам стационарных пультов управления и </w:t>
            </w:r>
            <w:proofErr w:type="spellStart"/>
            <w:r w:rsidRPr="00295B51">
              <w:rPr>
                <w:sz w:val="20"/>
                <w:szCs w:val="20"/>
              </w:rPr>
              <w:t>радиоканальных</w:t>
            </w:r>
            <w:proofErr w:type="spellEnd"/>
            <w:r w:rsidRPr="00295B51">
              <w:rPr>
                <w:sz w:val="20"/>
                <w:szCs w:val="20"/>
              </w:rPr>
              <w:t xml:space="preserve"> пультов управления.</w:t>
            </w:r>
          </w:p>
          <w:p w:rsidR="003B4307" w:rsidRDefault="003B4307" w:rsidP="004A2E10">
            <w:pPr>
              <w:jc w:val="both"/>
              <w:rPr>
                <w:sz w:val="20"/>
                <w:szCs w:val="20"/>
              </w:rPr>
            </w:pPr>
            <w:r w:rsidRPr="00295B51">
              <w:rPr>
                <w:sz w:val="20"/>
                <w:szCs w:val="20"/>
              </w:rPr>
              <w:t xml:space="preserve">Автоматические шлагбаумы оснащены GSM-модулями, </w:t>
            </w:r>
            <w:proofErr w:type="gramStart"/>
            <w:r w:rsidRPr="00295B51">
              <w:rPr>
                <w:sz w:val="20"/>
                <w:szCs w:val="20"/>
              </w:rPr>
              <w:t>позволяющими</w:t>
            </w:r>
            <w:proofErr w:type="gramEnd"/>
            <w:r w:rsidRPr="00295B51">
              <w:rPr>
                <w:sz w:val="20"/>
                <w:szCs w:val="20"/>
              </w:rPr>
              <w:t xml:space="preserve"> осуществлять въезд на территорию авторизованными лицам по телефонному звонку.</w:t>
            </w:r>
          </w:p>
          <w:p w:rsidR="003B4307" w:rsidRPr="00295B51" w:rsidRDefault="003B4307" w:rsidP="004A2E10">
            <w:pPr>
              <w:jc w:val="both"/>
              <w:rPr>
                <w:sz w:val="20"/>
                <w:szCs w:val="20"/>
              </w:rPr>
            </w:pPr>
            <w:r w:rsidRPr="00295B51">
              <w:rPr>
                <w:sz w:val="20"/>
                <w:szCs w:val="20"/>
              </w:rPr>
              <w:t xml:space="preserve">Автоматический шлагбаум, установленный на центральном въезде оснащен средствами вызова для обеспечения </w:t>
            </w:r>
            <w:proofErr w:type="gramStart"/>
            <w:r w:rsidRPr="00295B51">
              <w:rPr>
                <w:sz w:val="20"/>
                <w:szCs w:val="20"/>
              </w:rPr>
              <w:t>доступа</w:t>
            </w:r>
            <w:proofErr w:type="gramEnd"/>
            <w:r w:rsidRPr="00295B51">
              <w:rPr>
                <w:sz w:val="20"/>
                <w:szCs w:val="20"/>
              </w:rPr>
              <w:t xml:space="preserve"> на территорию автотранспорта доставляющего лиц отнесённых к маломобильным группам населения, позволяющими поддерживать двухстороннее общение с постом охраны по типу «</w:t>
            </w:r>
            <w:proofErr w:type="spellStart"/>
            <w:r w:rsidRPr="00295B51">
              <w:rPr>
                <w:sz w:val="20"/>
                <w:szCs w:val="20"/>
              </w:rPr>
              <w:t>аудиодомофон</w:t>
            </w:r>
            <w:proofErr w:type="spellEnd"/>
            <w:r w:rsidRPr="00295B51">
              <w:rPr>
                <w:sz w:val="20"/>
                <w:szCs w:val="20"/>
              </w:rPr>
              <w:t>».</w:t>
            </w:r>
            <w:r w:rsidRPr="00295B51">
              <w:rPr>
                <w:sz w:val="20"/>
                <w:szCs w:val="20"/>
              </w:rPr>
              <w:br/>
              <w:t xml:space="preserve">Для управления, а также контроля за сохранностью, СКУД </w:t>
            </w:r>
            <w:proofErr w:type="gramStart"/>
            <w:r w:rsidRPr="00295B51">
              <w:rPr>
                <w:sz w:val="20"/>
                <w:szCs w:val="20"/>
              </w:rPr>
              <w:t>оснащена</w:t>
            </w:r>
            <w:proofErr w:type="gramEnd"/>
            <w:r w:rsidRPr="00295B51">
              <w:rPr>
                <w:sz w:val="20"/>
                <w:szCs w:val="20"/>
              </w:rPr>
              <w:t xml:space="preserve"> отдельной системой видеонаблюдения (по одной видеокамере на каждый шлагбаум), разрешением 2мп, с выводом на видеорегистратор, расположенный центральном посту охраны, монитор диагональю 21 дюйм.</w:t>
            </w:r>
          </w:p>
        </w:tc>
      </w:tr>
      <w:tr w:rsidR="003B4307" w:rsidRPr="00295B51" w:rsidTr="004A2E10">
        <w:trPr>
          <w:trHeight w:val="2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B4307" w:rsidRPr="00295B51" w:rsidRDefault="003B4307" w:rsidP="004A2E10">
            <w:pPr>
              <w:jc w:val="center"/>
              <w:rPr>
                <w:sz w:val="20"/>
                <w:szCs w:val="20"/>
              </w:rPr>
            </w:pPr>
            <w:r w:rsidRPr="00295B51">
              <w:rPr>
                <w:sz w:val="20"/>
                <w:szCs w:val="20"/>
              </w:rPr>
              <w:t>5. Система внутренней экстренной связи (СВЭС).</w:t>
            </w:r>
          </w:p>
        </w:tc>
      </w:tr>
      <w:tr w:rsidR="003B4307" w:rsidRPr="00295B51" w:rsidTr="004A2E1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1</w:t>
            </w:r>
          </w:p>
        </w:tc>
        <w:tc>
          <w:tcPr>
            <w:tcW w:w="0" w:type="auto"/>
            <w:tcBorders>
              <w:top w:val="nil"/>
              <w:left w:val="nil"/>
              <w:bottom w:val="single" w:sz="4" w:space="0" w:color="auto"/>
              <w:right w:val="single" w:sz="4" w:space="0" w:color="auto"/>
            </w:tcBorders>
            <w:shd w:val="clear" w:color="auto" w:fill="auto"/>
            <w:vAlign w:val="bottom"/>
            <w:hideMark/>
          </w:tcPr>
          <w:p w:rsidR="003B4307" w:rsidRPr="00295B51" w:rsidRDefault="003B4307" w:rsidP="004A2E10">
            <w:pPr>
              <w:jc w:val="both"/>
              <w:rPr>
                <w:sz w:val="20"/>
                <w:szCs w:val="20"/>
              </w:rPr>
            </w:pPr>
            <w:r w:rsidRPr="00295B51">
              <w:rPr>
                <w:sz w:val="20"/>
                <w:szCs w:val="20"/>
              </w:rPr>
              <w:t>Проводная система внутренней экстренной связи в составе: трубки экстренной связи (50 шт.), установленные на всех этажах здания; диспетчерское устройство (1 шт.), установленное на посту охраны.</w:t>
            </w:r>
          </w:p>
        </w:tc>
      </w:tr>
    </w:tbl>
    <w:p w:rsidR="003B4307" w:rsidRPr="00295B51" w:rsidRDefault="003B4307" w:rsidP="003B4307">
      <w:pPr>
        <w:jc w:val="right"/>
        <w:rPr>
          <w:b/>
          <w:sz w:val="20"/>
          <w:szCs w:val="20"/>
        </w:rPr>
      </w:pPr>
    </w:p>
    <w:p w:rsidR="003B4307" w:rsidRPr="00295B51" w:rsidRDefault="003B4307" w:rsidP="003B4307">
      <w:pPr>
        <w:jc w:val="right"/>
        <w:rPr>
          <w:b/>
          <w:sz w:val="20"/>
          <w:szCs w:val="20"/>
        </w:rPr>
      </w:pPr>
      <w:r w:rsidRPr="00295B51">
        <w:rPr>
          <w:b/>
          <w:sz w:val="20"/>
          <w:szCs w:val="20"/>
        </w:rPr>
        <w:t xml:space="preserve">Таблица 2 </w:t>
      </w:r>
    </w:p>
    <w:p w:rsidR="003B4307" w:rsidRPr="00295B51" w:rsidRDefault="003B4307" w:rsidP="003B4307">
      <w:pPr>
        <w:jc w:val="center"/>
        <w:rPr>
          <w:b/>
          <w:sz w:val="20"/>
          <w:szCs w:val="20"/>
        </w:rPr>
      </w:pPr>
      <w:r w:rsidRPr="00295B51">
        <w:rPr>
          <w:b/>
          <w:sz w:val="20"/>
          <w:szCs w:val="20"/>
        </w:rPr>
        <w:t xml:space="preserve">Перечень и периодичность работ по </w:t>
      </w:r>
      <w:proofErr w:type="gramStart"/>
      <w:r w:rsidRPr="00295B51">
        <w:rPr>
          <w:b/>
          <w:sz w:val="20"/>
          <w:szCs w:val="20"/>
        </w:rPr>
        <w:t>плановому</w:t>
      </w:r>
      <w:proofErr w:type="gramEnd"/>
      <w:r w:rsidRPr="00295B51">
        <w:rPr>
          <w:b/>
          <w:sz w:val="20"/>
          <w:szCs w:val="20"/>
        </w:rPr>
        <w:t xml:space="preserve"> ТО </w:t>
      </w:r>
    </w:p>
    <w:tbl>
      <w:tblPr>
        <w:tblW w:w="0" w:type="auto"/>
        <w:tblLook w:val="04A0" w:firstRow="1" w:lastRow="0" w:firstColumn="1" w:lastColumn="0" w:noHBand="0" w:noVBand="1"/>
      </w:tblPr>
      <w:tblGrid>
        <w:gridCol w:w="675"/>
        <w:gridCol w:w="7744"/>
        <w:gridCol w:w="2003"/>
      </w:tblGrid>
      <w:tr w:rsidR="003B4307" w:rsidRPr="00295B51" w:rsidTr="004A2E10">
        <w:trPr>
          <w:trHeight w:val="2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b/>
                <w:sz w:val="20"/>
                <w:szCs w:val="20"/>
              </w:rPr>
            </w:pPr>
            <w:r w:rsidRPr="00295B51">
              <w:rPr>
                <w:b/>
                <w:sz w:val="20"/>
                <w:szCs w:val="20"/>
              </w:rPr>
              <w:t xml:space="preserve">№ </w:t>
            </w:r>
            <w:proofErr w:type="gramStart"/>
            <w:r w:rsidRPr="00295B51">
              <w:rPr>
                <w:b/>
                <w:sz w:val="20"/>
                <w:szCs w:val="20"/>
              </w:rPr>
              <w:t>п</w:t>
            </w:r>
            <w:proofErr w:type="gramEnd"/>
            <w:r w:rsidRPr="00295B51">
              <w:rPr>
                <w:b/>
                <w:sz w:val="20"/>
                <w:szCs w:val="20"/>
              </w:rPr>
              <w:t>/п</w:t>
            </w:r>
          </w:p>
        </w:tc>
        <w:tc>
          <w:tcPr>
            <w:tcW w:w="7744" w:type="dxa"/>
            <w:tcBorders>
              <w:top w:val="single" w:sz="4" w:space="0" w:color="auto"/>
              <w:left w:val="nil"/>
              <w:bottom w:val="single" w:sz="4" w:space="0" w:color="auto"/>
              <w:right w:val="single" w:sz="4" w:space="0" w:color="auto"/>
            </w:tcBorders>
            <w:vAlign w:val="center"/>
          </w:tcPr>
          <w:p w:rsidR="003B4307" w:rsidRPr="00295B51" w:rsidRDefault="003B4307" w:rsidP="004A2E10">
            <w:pPr>
              <w:jc w:val="center"/>
              <w:rPr>
                <w:b/>
                <w:sz w:val="20"/>
                <w:szCs w:val="20"/>
              </w:rPr>
            </w:pPr>
            <w:r w:rsidRPr="00295B51">
              <w:rPr>
                <w:b/>
                <w:sz w:val="20"/>
                <w:szCs w:val="20"/>
              </w:rPr>
              <w:t>Перечень работ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b/>
                <w:sz w:val="20"/>
                <w:szCs w:val="20"/>
              </w:rPr>
            </w:pPr>
            <w:r w:rsidRPr="00295B51">
              <w:rPr>
                <w:b/>
                <w:sz w:val="20"/>
                <w:szCs w:val="20"/>
              </w:rPr>
              <w:t xml:space="preserve">Периодичность </w:t>
            </w:r>
            <w:r>
              <w:rPr>
                <w:b/>
                <w:sz w:val="20"/>
                <w:szCs w:val="20"/>
              </w:rPr>
              <w:t>о</w:t>
            </w:r>
            <w:r w:rsidRPr="00295B51">
              <w:rPr>
                <w:b/>
                <w:sz w:val="20"/>
                <w:szCs w:val="20"/>
              </w:rPr>
              <w:t>бслуживания</w:t>
            </w:r>
          </w:p>
        </w:tc>
      </w:tr>
      <w:tr w:rsidR="003B4307" w:rsidRPr="00295B51" w:rsidTr="004A2E10">
        <w:trPr>
          <w:trHeight w:val="2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1</w:t>
            </w:r>
          </w:p>
        </w:tc>
        <w:tc>
          <w:tcPr>
            <w:tcW w:w="7744" w:type="dxa"/>
            <w:tcBorders>
              <w:top w:val="single" w:sz="4" w:space="0" w:color="auto"/>
              <w:left w:val="single" w:sz="4" w:space="0" w:color="auto"/>
              <w:bottom w:val="single" w:sz="4" w:space="0" w:color="auto"/>
              <w:right w:val="single" w:sz="4" w:space="0" w:color="auto"/>
            </w:tcBorders>
          </w:tcPr>
          <w:p w:rsidR="003B4307" w:rsidRPr="00295B51" w:rsidRDefault="003B4307" w:rsidP="004A2E10">
            <w:pPr>
              <w:shd w:val="clear" w:color="auto" w:fill="FFFFFF"/>
              <w:jc w:val="both"/>
              <w:rPr>
                <w:sz w:val="20"/>
                <w:szCs w:val="20"/>
              </w:rPr>
            </w:pPr>
            <w:r w:rsidRPr="00295B51">
              <w:rPr>
                <w:sz w:val="20"/>
                <w:szCs w:val="20"/>
              </w:rPr>
              <w:t>Проверка состояния монтажа, крепления и внешнего вида аппаратуры – внешний осмотр составных частей систем, состояния кабельных линий гибких соединений (переходов) на отсутствие механических повреждений, коррозии, грязи, прочности крепления, наличие пломб (печатей)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ежемесячно</w:t>
            </w:r>
          </w:p>
        </w:tc>
      </w:tr>
      <w:tr w:rsidR="003B4307" w:rsidRPr="00295B51" w:rsidTr="004A2E10">
        <w:trPr>
          <w:trHeight w:val="2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2</w:t>
            </w:r>
          </w:p>
        </w:tc>
        <w:tc>
          <w:tcPr>
            <w:tcW w:w="7744" w:type="dxa"/>
            <w:tcBorders>
              <w:top w:val="single" w:sz="4" w:space="0" w:color="auto"/>
              <w:left w:val="single" w:sz="4" w:space="0" w:color="auto"/>
              <w:bottom w:val="single" w:sz="4" w:space="0" w:color="auto"/>
              <w:right w:val="single" w:sz="4" w:space="0" w:color="auto"/>
            </w:tcBorders>
          </w:tcPr>
          <w:p w:rsidR="003B4307" w:rsidRPr="00295B51" w:rsidRDefault="003B4307" w:rsidP="004A2E10">
            <w:pPr>
              <w:pStyle w:val="aff6"/>
              <w:ind w:left="0" w:right="0" w:firstLine="0"/>
              <w:rPr>
                <w:sz w:val="20"/>
              </w:rPr>
            </w:pPr>
            <w:r w:rsidRPr="00295B51">
              <w:rPr>
                <w:sz w:val="20"/>
              </w:rPr>
              <w:t>Проверка исправности дисковых накопителей, видеокамер, регистраторов, системных блоков, параметров настрое программного обеспечения, секторов обзоров видеокамер, наличие защитных крышек, кожухов, пломб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ежемесячно</w:t>
            </w:r>
          </w:p>
        </w:tc>
      </w:tr>
      <w:tr w:rsidR="003B4307" w:rsidRPr="00295B51" w:rsidTr="004A2E10">
        <w:trPr>
          <w:trHeight w:val="2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3</w:t>
            </w:r>
          </w:p>
        </w:tc>
        <w:tc>
          <w:tcPr>
            <w:tcW w:w="7744" w:type="dxa"/>
            <w:tcBorders>
              <w:top w:val="single" w:sz="4" w:space="0" w:color="auto"/>
              <w:left w:val="single" w:sz="4" w:space="0" w:color="auto"/>
              <w:bottom w:val="single" w:sz="4" w:space="0" w:color="auto"/>
              <w:right w:val="single" w:sz="4" w:space="0" w:color="auto"/>
            </w:tcBorders>
          </w:tcPr>
          <w:p w:rsidR="003B4307" w:rsidRPr="00295B51" w:rsidRDefault="003B4307" w:rsidP="004A2E10">
            <w:pPr>
              <w:pStyle w:val="aff6"/>
              <w:ind w:left="0" w:right="0" w:firstLine="0"/>
              <w:rPr>
                <w:sz w:val="20"/>
              </w:rPr>
            </w:pPr>
            <w:r w:rsidRPr="00295B51">
              <w:rPr>
                <w:sz w:val="20"/>
              </w:rPr>
              <w:t xml:space="preserve">Проверка работоспособности основных и резервных источников электропитания, автоматического переключения питания с рабочего ввода на </w:t>
            </w:r>
            <w:proofErr w:type="gramStart"/>
            <w:r w:rsidRPr="00295B51">
              <w:rPr>
                <w:sz w:val="20"/>
              </w:rPr>
              <w:t>резервный</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ежемесячно</w:t>
            </w:r>
          </w:p>
        </w:tc>
      </w:tr>
      <w:tr w:rsidR="003B4307" w:rsidRPr="00295B51" w:rsidTr="004A2E10">
        <w:trPr>
          <w:trHeight w:val="2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4</w:t>
            </w:r>
          </w:p>
        </w:tc>
        <w:tc>
          <w:tcPr>
            <w:tcW w:w="7744" w:type="dxa"/>
            <w:tcBorders>
              <w:top w:val="single" w:sz="4" w:space="0" w:color="auto"/>
              <w:left w:val="single" w:sz="4" w:space="0" w:color="auto"/>
              <w:bottom w:val="single" w:sz="4" w:space="0" w:color="auto"/>
              <w:right w:val="single" w:sz="4" w:space="0" w:color="auto"/>
            </w:tcBorders>
            <w:vAlign w:val="center"/>
          </w:tcPr>
          <w:p w:rsidR="003B4307" w:rsidRPr="00295B51" w:rsidRDefault="003B4307" w:rsidP="004A2E10">
            <w:pPr>
              <w:jc w:val="both"/>
              <w:rPr>
                <w:sz w:val="20"/>
                <w:szCs w:val="20"/>
              </w:rPr>
            </w:pPr>
            <w:r w:rsidRPr="00295B51">
              <w:rPr>
                <w:sz w:val="20"/>
                <w:szCs w:val="20"/>
              </w:rPr>
              <w:t>Профилактические работы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ежемесячно</w:t>
            </w:r>
          </w:p>
        </w:tc>
      </w:tr>
      <w:tr w:rsidR="003B4307" w:rsidRPr="00295B51" w:rsidTr="004A2E10">
        <w:trPr>
          <w:trHeight w:val="2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5</w:t>
            </w:r>
          </w:p>
        </w:tc>
        <w:tc>
          <w:tcPr>
            <w:tcW w:w="7744" w:type="dxa"/>
            <w:tcBorders>
              <w:top w:val="single" w:sz="4" w:space="0" w:color="auto"/>
              <w:left w:val="single" w:sz="4" w:space="0" w:color="auto"/>
              <w:bottom w:val="single" w:sz="4" w:space="0" w:color="auto"/>
              <w:right w:val="single" w:sz="4" w:space="0" w:color="auto"/>
            </w:tcBorders>
            <w:vAlign w:val="center"/>
          </w:tcPr>
          <w:p w:rsidR="003B4307" w:rsidRPr="00295B51" w:rsidRDefault="003B4307" w:rsidP="004A2E10">
            <w:pPr>
              <w:jc w:val="both"/>
              <w:rPr>
                <w:sz w:val="20"/>
                <w:szCs w:val="20"/>
              </w:rPr>
            </w:pPr>
            <w:r w:rsidRPr="00295B51">
              <w:rPr>
                <w:sz w:val="20"/>
                <w:szCs w:val="20"/>
              </w:rPr>
              <w:t>Проверка общей работоспособности систем, комплекса в целом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ежемесячно</w:t>
            </w:r>
          </w:p>
        </w:tc>
      </w:tr>
      <w:tr w:rsidR="003B4307" w:rsidRPr="00295B51" w:rsidTr="004A2E10">
        <w:trPr>
          <w:trHeight w:val="2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B4307" w:rsidRPr="00295B51" w:rsidRDefault="003B4307" w:rsidP="004A2E10">
            <w:pPr>
              <w:jc w:val="center"/>
              <w:rPr>
                <w:sz w:val="20"/>
                <w:szCs w:val="20"/>
              </w:rPr>
            </w:pPr>
            <w:r w:rsidRPr="00295B51">
              <w:rPr>
                <w:sz w:val="20"/>
                <w:szCs w:val="20"/>
              </w:rPr>
              <w:t>6</w:t>
            </w:r>
          </w:p>
        </w:tc>
        <w:tc>
          <w:tcPr>
            <w:tcW w:w="7744" w:type="dxa"/>
            <w:tcBorders>
              <w:top w:val="single" w:sz="4" w:space="0" w:color="auto"/>
              <w:left w:val="single" w:sz="4" w:space="0" w:color="auto"/>
              <w:bottom w:val="single" w:sz="4" w:space="0" w:color="auto"/>
              <w:right w:val="single" w:sz="4" w:space="0" w:color="auto"/>
            </w:tcBorders>
            <w:vAlign w:val="center"/>
          </w:tcPr>
          <w:p w:rsidR="003B4307" w:rsidRPr="00295B51" w:rsidRDefault="003B4307" w:rsidP="004A2E10">
            <w:pPr>
              <w:jc w:val="both"/>
              <w:rPr>
                <w:sz w:val="20"/>
                <w:szCs w:val="20"/>
              </w:rPr>
            </w:pPr>
            <w:r w:rsidRPr="00295B51">
              <w:rPr>
                <w:sz w:val="20"/>
                <w:szCs w:val="20"/>
              </w:rPr>
              <w:t>Сезонное обслуживание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B4307" w:rsidRPr="00295B51" w:rsidRDefault="003B4307" w:rsidP="004A2E10">
            <w:pPr>
              <w:jc w:val="center"/>
              <w:rPr>
                <w:sz w:val="20"/>
                <w:szCs w:val="20"/>
              </w:rPr>
            </w:pPr>
            <w:r w:rsidRPr="00295B51">
              <w:rPr>
                <w:sz w:val="20"/>
                <w:szCs w:val="20"/>
              </w:rPr>
              <w:t>2 раза в год (весна, осень)</w:t>
            </w:r>
          </w:p>
        </w:tc>
      </w:tr>
      <w:tr w:rsidR="003B4307" w:rsidRPr="00295B51" w:rsidTr="004A2E10">
        <w:trPr>
          <w:trHeight w:val="2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7</w:t>
            </w:r>
          </w:p>
        </w:tc>
        <w:tc>
          <w:tcPr>
            <w:tcW w:w="7744" w:type="dxa"/>
            <w:tcBorders>
              <w:top w:val="single" w:sz="4" w:space="0" w:color="auto"/>
              <w:left w:val="single" w:sz="4" w:space="0" w:color="auto"/>
              <w:bottom w:val="single" w:sz="4" w:space="0" w:color="auto"/>
              <w:right w:val="single" w:sz="4" w:space="0" w:color="auto"/>
            </w:tcBorders>
            <w:vAlign w:val="center"/>
          </w:tcPr>
          <w:p w:rsidR="003B4307" w:rsidRPr="00295B51" w:rsidRDefault="003B4307" w:rsidP="004A2E10">
            <w:pPr>
              <w:jc w:val="both"/>
              <w:rPr>
                <w:sz w:val="20"/>
                <w:szCs w:val="20"/>
              </w:rPr>
            </w:pPr>
            <w:r w:rsidRPr="00295B51">
              <w:rPr>
                <w:sz w:val="20"/>
                <w:szCs w:val="20"/>
              </w:rPr>
              <w:t>Измерение сопротивления защитного и рабочего заземления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1 раз в полгода</w:t>
            </w:r>
          </w:p>
        </w:tc>
      </w:tr>
      <w:tr w:rsidR="003B4307" w:rsidRPr="00295B51" w:rsidTr="004A2E10">
        <w:trPr>
          <w:trHeight w:val="2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8</w:t>
            </w:r>
          </w:p>
        </w:tc>
        <w:tc>
          <w:tcPr>
            <w:tcW w:w="7744" w:type="dxa"/>
            <w:tcBorders>
              <w:top w:val="single" w:sz="4" w:space="0" w:color="auto"/>
              <w:left w:val="single" w:sz="4" w:space="0" w:color="auto"/>
              <w:bottom w:val="single" w:sz="4" w:space="0" w:color="auto"/>
              <w:right w:val="single" w:sz="4" w:space="0" w:color="auto"/>
            </w:tcBorders>
            <w:vAlign w:val="center"/>
          </w:tcPr>
          <w:p w:rsidR="003B4307" w:rsidRPr="00295B51" w:rsidRDefault="003B4307" w:rsidP="004A2E10">
            <w:pPr>
              <w:jc w:val="both"/>
              <w:rPr>
                <w:sz w:val="20"/>
                <w:szCs w:val="20"/>
              </w:rPr>
            </w:pPr>
            <w:r w:rsidRPr="00295B51">
              <w:rPr>
                <w:sz w:val="20"/>
                <w:szCs w:val="20"/>
              </w:rPr>
              <w:t>Измерение сопротивления изоляции электрических цепей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B4307" w:rsidRPr="00295B51" w:rsidRDefault="003B4307" w:rsidP="004A2E10">
            <w:pPr>
              <w:jc w:val="center"/>
              <w:rPr>
                <w:sz w:val="20"/>
                <w:szCs w:val="20"/>
              </w:rPr>
            </w:pPr>
            <w:r w:rsidRPr="00295B51">
              <w:rPr>
                <w:sz w:val="20"/>
                <w:szCs w:val="20"/>
              </w:rPr>
              <w:t>1 раз в полгода</w:t>
            </w:r>
          </w:p>
        </w:tc>
      </w:tr>
    </w:tbl>
    <w:p w:rsidR="00E22211" w:rsidRDefault="00E22211" w:rsidP="00776719">
      <w:pPr>
        <w:jc w:val="both"/>
        <w:rPr>
          <w:sz w:val="20"/>
          <w:szCs w:val="20"/>
        </w:rPr>
      </w:pPr>
    </w:p>
    <w:p w:rsidR="00E22211" w:rsidRDefault="00E2221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0D106F">
      <w:footerReference w:type="default" r:id="rId20"/>
      <w:pgSz w:w="11906" w:h="16838"/>
      <w:pgMar w:top="567" w:right="566"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B51" w:rsidRDefault="00295B51" w:rsidP="00ED57EB">
      <w:r>
        <w:separator/>
      </w:r>
    </w:p>
  </w:endnote>
  <w:endnote w:type="continuationSeparator" w:id="0">
    <w:p w:rsidR="00295B51" w:rsidRDefault="00295B51"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295B51" w:rsidRDefault="00295B51">
        <w:pPr>
          <w:pStyle w:val="af8"/>
          <w:jc w:val="right"/>
        </w:pPr>
        <w:r>
          <w:fldChar w:fldCharType="begin"/>
        </w:r>
        <w:r>
          <w:instrText xml:space="preserve"> PAGE   \* MERGEFORMAT </w:instrText>
        </w:r>
        <w:r>
          <w:fldChar w:fldCharType="separate"/>
        </w:r>
        <w:r w:rsidR="00636405">
          <w:rPr>
            <w:noProof/>
          </w:rPr>
          <w:t>38</w:t>
        </w:r>
        <w:r>
          <w:rPr>
            <w:noProof/>
          </w:rPr>
          <w:fldChar w:fldCharType="end"/>
        </w:r>
      </w:p>
    </w:sdtContent>
  </w:sdt>
  <w:p w:rsidR="00295B51" w:rsidRDefault="00295B51">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B51" w:rsidRDefault="00295B51" w:rsidP="00ED57EB">
      <w:r>
        <w:separator/>
      </w:r>
    </w:p>
  </w:footnote>
  <w:footnote w:type="continuationSeparator" w:id="0">
    <w:p w:rsidR="00295B51" w:rsidRDefault="00295B51" w:rsidP="00ED57EB">
      <w:r>
        <w:continuationSeparator/>
      </w:r>
    </w:p>
  </w:footnote>
  <w:footnote w:id="1">
    <w:p w:rsidR="00295B51" w:rsidRPr="000966CA" w:rsidRDefault="00295B51"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2354B"/>
    <w:multiLevelType w:val="multilevel"/>
    <w:tmpl w:val="7AD85040"/>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BA22A1C"/>
    <w:multiLevelType w:val="multilevel"/>
    <w:tmpl w:val="0FAA707C"/>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3"/>
  </w:num>
  <w:num w:numId="6">
    <w:abstractNumId w:val="6"/>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6500"/>
    <w:rsid w:val="00017099"/>
    <w:rsid w:val="00017296"/>
    <w:rsid w:val="00020ED5"/>
    <w:rsid w:val="00020F7B"/>
    <w:rsid w:val="00021B14"/>
    <w:rsid w:val="00023152"/>
    <w:rsid w:val="000247CE"/>
    <w:rsid w:val="000250C2"/>
    <w:rsid w:val="000271D6"/>
    <w:rsid w:val="00031C0C"/>
    <w:rsid w:val="00032F28"/>
    <w:rsid w:val="00034F3F"/>
    <w:rsid w:val="00035AC5"/>
    <w:rsid w:val="00036A0F"/>
    <w:rsid w:val="000370DB"/>
    <w:rsid w:val="000376BE"/>
    <w:rsid w:val="0003795E"/>
    <w:rsid w:val="00040E28"/>
    <w:rsid w:val="00040F75"/>
    <w:rsid w:val="00046702"/>
    <w:rsid w:val="00052707"/>
    <w:rsid w:val="00053A23"/>
    <w:rsid w:val="00054C51"/>
    <w:rsid w:val="00055B49"/>
    <w:rsid w:val="00057900"/>
    <w:rsid w:val="00060222"/>
    <w:rsid w:val="00060FEB"/>
    <w:rsid w:val="00061E54"/>
    <w:rsid w:val="000633A5"/>
    <w:rsid w:val="00063463"/>
    <w:rsid w:val="00064515"/>
    <w:rsid w:val="00066B3E"/>
    <w:rsid w:val="000671E4"/>
    <w:rsid w:val="0007007C"/>
    <w:rsid w:val="000707E7"/>
    <w:rsid w:val="00070F52"/>
    <w:rsid w:val="0007435E"/>
    <w:rsid w:val="00074370"/>
    <w:rsid w:val="000744B0"/>
    <w:rsid w:val="000763B0"/>
    <w:rsid w:val="00082297"/>
    <w:rsid w:val="0008599D"/>
    <w:rsid w:val="0008619A"/>
    <w:rsid w:val="00087614"/>
    <w:rsid w:val="00092B4A"/>
    <w:rsid w:val="00095111"/>
    <w:rsid w:val="00096019"/>
    <w:rsid w:val="00096060"/>
    <w:rsid w:val="000966CA"/>
    <w:rsid w:val="00096E4E"/>
    <w:rsid w:val="000A04AE"/>
    <w:rsid w:val="000A0D98"/>
    <w:rsid w:val="000A23BD"/>
    <w:rsid w:val="000A440C"/>
    <w:rsid w:val="000A4F6F"/>
    <w:rsid w:val="000A683F"/>
    <w:rsid w:val="000A68DF"/>
    <w:rsid w:val="000A709E"/>
    <w:rsid w:val="000A7C49"/>
    <w:rsid w:val="000B733A"/>
    <w:rsid w:val="000C0B67"/>
    <w:rsid w:val="000C0C7D"/>
    <w:rsid w:val="000C2915"/>
    <w:rsid w:val="000C3018"/>
    <w:rsid w:val="000C36EF"/>
    <w:rsid w:val="000C3B52"/>
    <w:rsid w:val="000C5200"/>
    <w:rsid w:val="000D0FDF"/>
    <w:rsid w:val="000D106F"/>
    <w:rsid w:val="000D4DEA"/>
    <w:rsid w:val="000D65F6"/>
    <w:rsid w:val="000E0845"/>
    <w:rsid w:val="000E2F75"/>
    <w:rsid w:val="000E47EA"/>
    <w:rsid w:val="000E4C5A"/>
    <w:rsid w:val="000E585E"/>
    <w:rsid w:val="000E5F8F"/>
    <w:rsid w:val="000F37BC"/>
    <w:rsid w:val="000F39DA"/>
    <w:rsid w:val="000F3BD4"/>
    <w:rsid w:val="000F5B53"/>
    <w:rsid w:val="00100577"/>
    <w:rsid w:val="0010063F"/>
    <w:rsid w:val="00101658"/>
    <w:rsid w:val="00102D7A"/>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1BF"/>
    <w:rsid w:val="001304C0"/>
    <w:rsid w:val="001306D7"/>
    <w:rsid w:val="00131371"/>
    <w:rsid w:val="00131D31"/>
    <w:rsid w:val="0013318F"/>
    <w:rsid w:val="0014337E"/>
    <w:rsid w:val="0014509D"/>
    <w:rsid w:val="00147B5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659"/>
    <w:rsid w:val="0021278C"/>
    <w:rsid w:val="00213306"/>
    <w:rsid w:val="002148D9"/>
    <w:rsid w:val="00215EEA"/>
    <w:rsid w:val="00216C0F"/>
    <w:rsid w:val="002213E5"/>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4A3E"/>
    <w:rsid w:val="00265237"/>
    <w:rsid w:val="002656D5"/>
    <w:rsid w:val="00271BDD"/>
    <w:rsid w:val="0027223A"/>
    <w:rsid w:val="00272E79"/>
    <w:rsid w:val="00277BDE"/>
    <w:rsid w:val="00280360"/>
    <w:rsid w:val="00282193"/>
    <w:rsid w:val="002863BB"/>
    <w:rsid w:val="0028645D"/>
    <w:rsid w:val="002922AB"/>
    <w:rsid w:val="00292AB4"/>
    <w:rsid w:val="0029475F"/>
    <w:rsid w:val="00295B51"/>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515F"/>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6FE"/>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48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2E2D"/>
    <w:rsid w:val="003B3B3B"/>
    <w:rsid w:val="003B3E14"/>
    <w:rsid w:val="003B4307"/>
    <w:rsid w:val="003B49D8"/>
    <w:rsid w:val="003B521A"/>
    <w:rsid w:val="003B6370"/>
    <w:rsid w:val="003B6825"/>
    <w:rsid w:val="003C18F8"/>
    <w:rsid w:val="003C1B30"/>
    <w:rsid w:val="003C36E7"/>
    <w:rsid w:val="003C529A"/>
    <w:rsid w:val="003C711B"/>
    <w:rsid w:val="003D35A4"/>
    <w:rsid w:val="003D36ED"/>
    <w:rsid w:val="003D58E7"/>
    <w:rsid w:val="003D5B55"/>
    <w:rsid w:val="003D6AE5"/>
    <w:rsid w:val="003D72A5"/>
    <w:rsid w:val="003D7C2E"/>
    <w:rsid w:val="003E1445"/>
    <w:rsid w:val="003E39D0"/>
    <w:rsid w:val="003E586E"/>
    <w:rsid w:val="003E5ED0"/>
    <w:rsid w:val="003E6BFD"/>
    <w:rsid w:val="003F02FA"/>
    <w:rsid w:val="003F075B"/>
    <w:rsid w:val="003F4F01"/>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7783A"/>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1CB0"/>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4273"/>
    <w:rsid w:val="005F5440"/>
    <w:rsid w:val="005F591E"/>
    <w:rsid w:val="005F6C8D"/>
    <w:rsid w:val="00601DFA"/>
    <w:rsid w:val="0060435A"/>
    <w:rsid w:val="006111AB"/>
    <w:rsid w:val="006127B7"/>
    <w:rsid w:val="00612BC1"/>
    <w:rsid w:val="0061627E"/>
    <w:rsid w:val="00616729"/>
    <w:rsid w:val="00623307"/>
    <w:rsid w:val="0063069C"/>
    <w:rsid w:val="00631921"/>
    <w:rsid w:val="00632AEA"/>
    <w:rsid w:val="006340F8"/>
    <w:rsid w:val="00634FD7"/>
    <w:rsid w:val="00636405"/>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B26"/>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3FE2"/>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49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224"/>
    <w:rsid w:val="007234AD"/>
    <w:rsid w:val="0072377E"/>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4E9A"/>
    <w:rsid w:val="0082784E"/>
    <w:rsid w:val="008356FB"/>
    <w:rsid w:val="008358C2"/>
    <w:rsid w:val="0083650B"/>
    <w:rsid w:val="00836674"/>
    <w:rsid w:val="00840879"/>
    <w:rsid w:val="00844FA6"/>
    <w:rsid w:val="0084608D"/>
    <w:rsid w:val="00853636"/>
    <w:rsid w:val="00853F75"/>
    <w:rsid w:val="00854B7C"/>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17C5A"/>
    <w:rsid w:val="0092140C"/>
    <w:rsid w:val="00921F1E"/>
    <w:rsid w:val="00921F78"/>
    <w:rsid w:val="00924E08"/>
    <w:rsid w:val="00924E4C"/>
    <w:rsid w:val="00925947"/>
    <w:rsid w:val="00926354"/>
    <w:rsid w:val="00927854"/>
    <w:rsid w:val="0093000A"/>
    <w:rsid w:val="009338F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1AC"/>
    <w:rsid w:val="009A4934"/>
    <w:rsid w:val="009A6C19"/>
    <w:rsid w:val="009B021D"/>
    <w:rsid w:val="009B1797"/>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27CFA"/>
    <w:rsid w:val="00A30549"/>
    <w:rsid w:val="00A30C61"/>
    <w:rsid w:val="00A31F42"/>
    <w:rsid w:val="00A3204E"/>
    <w:rsid w:val="00A33F78"/>
    <w:rsid w:val="00A34527"/>
    <w:rsid w:val="00A34E57"/>
    <w:rsid w:val="00A36AD5"/>
    <w:rsid w:val="00A4199D"/>
    <w:rsid w:val="00A42576"/>
    <w:rsid w:val="00A42EC3"/>
    <w:rsid w:val="00A43F68"/>
    <w:rsid w:val="00A43F71"/>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86638"/>
    <w:rsid w:val="00A86B6F"/>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1EAE"/>
    <w:rsid w:val="00AF2DD7"/>
    <w:rsid w:val="00AF65E8"/>
    <w:rsid w:val="00AF74BC"/>
    <w:rsid w:val="00B0297A"/>
    <w:rsid w:val="00B05CFC"/>
    <w:rsid w:val="00B05D0B"/>
    <w:rsid w:val="00B0643C"/>
    <w:rsid w:val="00B107C1"/>
    <w:rsid w:val="00B11B30"/>
    <w:rsid w:val="00B139F5"/>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4255"/>
    <w:rsid w:val="00B461D7"/>
    <w:rsid w:val="00B462C3"/>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9"/>
    <w:rsid w:val="00BD0D1F"/>
    <w:rsid w:val="00BD0F65"/>
    <w:rsid w:val="00BD28AF"/>
    <w:rsid w:val="00BD437B"/>
    <w:rsid w:val="00BD4728"/>
    <w:rsid w:val="00BD6DBF"/>
    <w:rsid w:val="00BE0069"/>
    <w:rsid w:val="00BE1DF6"/>
    <w:rsid w:val="00BE5CC8"/>
    <w:rsid w:val="00BE6FEF"/>
    <w:rsid w:val="00BF0399"/>
    <w:rsid w:val="00BF0434"/>
    <w:rsid w:val="00BF0858"/>
    <w:rsid w:val="00BF2964"/>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5A7"/>
    <w:rsid w:val="00C94BD7"/>
    <w:rsid w:val="00C95FEA"/>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B6BB8"/>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2CAA"/>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3DE"/>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208"/>
    <w:rsid w:val="00DE273D"/>
    <w:rsid w:val="00DE2EFE"/>
    <w:rsid w:val="00DE38FB"/>
    <w:rsid w:val="00DE5DAE"/>
    <w:rsid w:val="00DE5FB3"/>
    <w:rsid w:val="00DE6DB6"/>
    <w:rsid w:val="00DF1491"/>
    <w:rsid w:val="00DF208B"/>
    <w:rsid w:val="00DF2EA7"/>
    <w:rsid w:val="00DF5673"/>
    <w:rsid w:val="00DF586A"/>
    <w:rsid w:val="00DF745F"/>
    <w:rsid w:val="00DF74BD"/>
    <w:rsid w:val="00E02BFA"/>
    <w:rsid w:val="00E03098"/>
    <w:rsid w:val="00E036F3"/>
    <w:rsid w:val="00E03709"/>
    <w:rsid w:val="00E0654B"/>
    <w:rsid w:val="00E06671"/>
    <w:rsid w:val="00E06CAD"/>
    <w:rsid w:val="00E10951"/>
    <w:rsid w:val="00E11F5B"/>
    <w:rsid w:val="00E136F2"/>
    <w:rsid w:val="00E16360"/>
    <w:rsid w:val="00E17787"/>
    <w:rsid w:val="00E2058B"/>
    <w:rsid w:val="00E22211"/>
    <w:rsid w:val="00E2423D"/>
    <w:rsid w:val="00E2432F"/>
    <w:rsid w:val="00E24E2C"/>
    <w:rsid w:val="00E269C7"/>
    <w:rsid w:val="00E26B6D"/>
    <w:rsid w:val="00E27750"/>
    <w:rsid w:val="00E331F9"/>
    <w:rsid w:val="00E33A6C"/>
    <w:rsid w:val="00E344AF"/>
    <w:rsid w:val="00E344FD"/>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5B11"/>
    <w:rsid w:val="00E66A1C"/>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A2A"/>
    <w:rsid w:val="00EA5E42"/>
    <w:rsid w:val="00EA5E6A"/>
    <w:rsid w:val="00EA6827"/>
    <w:rsid w:val="00EA6E05"/>
    <w:rsid w:val="00EB0120"/>
    <w:rsid w:val="00EB0E89"/>
    <w:rsid w:val="00EB255D"/>
    <w:rsid w:val="00EB2ECA"/>
    <w:rsid w:val="00EB3EFB"/>
    <w:rsid w:val="00EB5F0D"/>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EF6DB3"/>
    <w:rsid w:val="00F00156"/>
    <w:rsid w:val="00F02FBE"/>
    <w:rsid w:val="00F0388D"/>
    <w:rsid w:val="00F0520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5AF1"/>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C70E6"/>
    <w:rsid w:val="00FD0807"/>
    <w:rsid w:val="00FD1B69"/>
    <w:rsid w:val="00FD1FFB"/>
    <w:rsid w:val="00FD3009"/>
    <w:rsid w:val="00FE03AC"/>
    <w:rsid w:val="00FE2446"/>
    <w:rsid w:val="00FE4EB7"/>
    <w:rsid w:val="00FF1F4C"/>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annotation text"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uiPriority w:val="99"/>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annotation text"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uiPriority w:val="99"/>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31094">
      <w:bodyDiv w:val="1"/>
      <w:marLeft w:val="0"/>
      <w:marRight w:val="0"/>
      <w:marTop w:val="0"/>
      <w:marBottom w:val="0"/>
      <w:divBdr>
        <w:top w:val="none" w:sz="0" w:space="0" w:color="auto"/>
        <w:left w:val="none" w:sz="0" w:space="0" w:color="auto"/>
        <w:bottom w:val="none" w:sz="0" w:space="0" w:color="auto"/>
        <w:right w:val="none" w:sz="0" w:space="0" w:color="auto"/>
      </w:divBdr>
    </w:div>
    <w:div w:id="102187747">
      <w:bodyDiv w:val="1"/>
      <w:marLeft w:val="0"/>
      <w:marRight w:val="0"/>
      <w:marTop w:val="0"/>
      <w:marBottom w:val="0"/>
      <w:divBdr>
        <w:top w:val="none" w:sz="0" w:space="0" w:color="auto"/>
        <w:left w:val="none" w:sz="0" w:space="0" w:color="auto"/>
        <w:bottom w:val="none" w:sz="0" w:space="0" w:color="auto"/>
        <w:right w:val="none" w:sz="0" w:space="0" w:color="auto"/>
      </w:divBdr>
    </w:div>
    <w:div w:id="153032119">
      <w:bodyDiv w:val="1"/>
      <w:marLeft w:val="0"/>
      <w:marRight w:val="0"/>
      <w:marTop w:val="0"/>
      <w:marBottom w:val="0"/>
      <w:divBdr>
        <w:top w:val="none" w:sz="0" w:space="0" w:color="auto"/>
        <w:left w:val="none" w:sz="0" w:space="0" w:color="auto"/>
        <w:bottom w:val="none" w:sz="0" w:space="0" w:color="auto"/>
        <w:right w:val="none" w:sz="0" w:space="0" w:color="auto"/>
      </w:divBdr>
    </w:div>
    <w:div w:id="470221307">
      <w:bodyDiv w:val="1"/>
      <w:marLeft w:val="0"/>
      <w:marRight w:val="0"/>
      <w:marTop w:val="0"/>
      <w:marBottom w:val="0"/>
      <w:divBdr>
        <w:top w:val="none" w:sz="0" w:space="0" w:color="auto"/>
        <w:left w:val="none" w:sz="0" w:space="0" w:color="auto"/>
        <w:bottom w:val="none" w:sz="0" w:space="0" w:color="auto"/>
        <w:right w:val="none" w:sz="0" w:space="0" w:color="auto"/>
      </w:divBdr>
    </w:div>
    <w:div w:id="550070774">
      <w:bodyDiv w:val="1"/>
      <w:marLeft w:val="0"/>
      <w:marRight w:val="0"/>
      <w:marTop w:val="0"/>
      <w:marBottom w:val="0"/>
      <w:divBdr>
        <w:top w:val="none" w:sz="0" w:space="0" w:color="auto"/>
        <w:left w:val="none" w:sz="0" w:space="0" w:color="auto"/>
        <w:bottom w:val="none" w:sz="0" w:space="0" w:color="auto"/>
        <w:right w:val="none" w:sz="0" w:space="0" w:color="auto"/>
      </w:divBdr>
    </w:div>
    <w:div w:id="685207455">
      <w:bodyDiv w:val="1"/>
      <w:marLeft w:val="0"/>
      <w:marRight w:val="0"/>
      <w:marTop w:val="0"/>
      <w:marBottom w:val="0"/>
      <w:divBdr>
        <w:top w:val="none" w:sz="0" w:space="0" w:color="auto"/>
        <w:left w:val="none" w:sz="0" w:space="0" w:color="auto"/>
        <w:bottom w:val="none" w:sz="0" w:space="0" w:color="auto"/>
        <w:right w:val="none" w:sz="0" w:space="0" w:color="auto"/>
      </w:divBdr>
    </w:div>
    <w:div w:id="712386925">
      <w:bodyDiv w:val="1"/>
      <w:marLeft w:val="0"/>
      <w:marRight w:val="0"/>
      <w:marTop w:val="0"/>
      <w:marBottom w:val="0"/>
      <w:divBdr>
        <w:top w:val="none" w:sz="0" w:space="0" w:color="auto"/>
        <w:left w:val="none" w:sz="0" w:space="0" w:color="auto"/>
        <w:bottom w:val="none" w:sz="0" w:space="0" w:color="auto"/>
        <w:right w:val="none" w:sz="0" w:space="0" w:color="auto"/>
      </w:divBdr>
    </w:div>
    <w:div w:id="752816631">
      <w:bodyDiv w:val="1"/>
      <w:marLeft w:val="0"/>
      <w:marRight w:val="0"/>
      <w:marTop w:val="0"/>
      <w:marBottom w:val="0"/>
      <w:divBdr>
        <w:top w:val="none" w:sz="0" w:space="0" w:color="auto"/>
        <w:left w:val="none" w:sz="0" w:space="0" w:color="auto"/>
        <w:bottom w:val="none" w:sz="0" w:space="0" w:color="auto"/>
        <w:right w:val="none" w:sz="0" w:space="0" w:color="auto"/>
      </w:divBdr>
    </w:div>
    <w:div w:id="762260573">
      <w:bodyDiv w:val="1"/>
      <w:marLeft w:val="0"/>
      <w:marRight w:val="0"/>
      <w:marTop w:val="0"/>
      <w:marBottom w:val="0"/>
      <w:divBdr>
        <w:top w:val="none" w:sz="0" w:space="0" w:color="auto"/>
        <w:left w:val="none" w:sz="0" w:space="0" w:color="auto"/>
        <w:bottom w:val="none" w:sz="0" w:space="0" w:color="auto"/>
        <w:right w:val="none" w:sz="0" w:space="0" w:color="auto"/>
      </w:divBdr>
    </w:div>
    <w:div w:id="844445310">
      <w:bodyDiv w:val="1"/>
      <w:marLeft w:val="0"/>
      <w:marRight w:val="0"/>
      <w:marTop w:val="0"/>
      <w:marBottom w:val="0"/>
      <w:divBdr>
        <w:top w:val="none" w:sz="0" w:space="0" w:color="auto"/>
        <w:left w:val="none" w:sz="0" w:space="0" w:color="auto"/>
        <w:bottom w:val="none" w:sz="0" w:space="0" w:color="auto"/>
        <w:right w:val="none" w:sz="0" w:space="0" w:color="auto"/>
      </w:divBdr>
    </w:div>
    <w:div w:id="917057683">
      <w:bodyDiv w:val="1"/>
      <w:marLeft w:val="0"/>
      <w:marRight w:val="0"/>
      <w:marTop w:val="0"/>
      <w:marBottom w:val="0"/>
      <w:divBdr>
        <w:top w:val="none" w:sz="0" w:space="0" w:color="auto"/>
        <w:left w:val="none" w:sz="0" w:space="0" w:color="auto"/>
        <w:bottom w:val="none" w:sz="0" w:space="0" w:color="auto"/>
        <w:right w:val="none" w:sz="0" w:space="0" w:color="auto"/>
      </w:divBdr>
    </w:div>
    <w:div w:id="966735715">
      <w:bodyDiv w:val="1"/>
      <w:marLeft w:val="0"/>
      <w:marRight w:val="0"/>
      <w:marTop w:val="0"/>
      <w:marBottom w:val="0"/>
      <w:divBdr>
        <w:top w:val="none" w:sz="0" w:space="0" w:color="auto"/>
        <w:left w:val="none" w:sz="0" w:space="0" w:color="auto"/>
        <w:bottom w:val="none" w:sz="0" w:space="0" w:color="auto"/>
        <w:right w:val="none" w:sz="0" w:space="0" w:color="auto"/>
      </w:divBdr>
    </w:div>
    <w:div w:id="969288080">
      <w:bodyDiv w:val="1"/>
      <w:marLeft w:val="0"/>
      <w:marRight w:val="0"/>
      <w:marTop w:val="0"/>
      <w:marBottom w:val="0"/>
      <w:divBdr>
        <w:top w:val="none" w:sz="0" w:space="0" w:color="auto"/>
        <w:left w:val="none" w:sz="0" w:space="0" w:color="auto"/>
        <w:bottom w:val="none" w:sz="0" w:space="0" w:color="auto"/>
        <w:right w:val="none" w:sz="0" w:space="0" w:color="auto"/>
      </w:divBdr>
    </w:div>
    <w:div w:id="978266432">
      <w:bodyDiv w:val="1"/>
      <w:marLeft w:val="0"/>
      <w:marRight w:val="0"/>
      <w:marTop w:val="0"/>
      <w:marBottom w:val="0"/>
      <w:divBdr>
        <w:top w:val="none" w:sz="0" w:space="0" w:color="auto"/>
        <w:left w:val="none" w:sz="0" w:space="0" w:color="auto"/>
        <w:bottom w:val="none" w:sz="0" w:space="0" w:color="auto"/>
        <w:right w:val="none" w:sz="0" w:space="0" w:color="auto"/>
      </w:divBdr>
    </w:div>
    <w:div w:id="1013916609">
      <w:bodyDiv w:val="1"/>
      <w:marLeft w:val="0"/>
      <w:marRight w:val="0"/>
      <w:marTop w:val="0"/>
      <w:marBottom w:val="0"/>
      <w:divBdr>
        <w:top w:val="none" w:sz="0" w:space="0" w:color="auto"/>
        <w:left w:val="none" w:sz="0" w:space="0" w:color="auto"/>
        <w:bottom w:val="none" w:sz="0" w:space="0" w:color="auto"/>
        <w:right w:val="none" w:sz="0" w:space="0" w:color="auto"/>
      </w:divBdr>
    </w:div>
    <w:div w:id="1052995815">
      <w:bodyDiv w:val="1"/>
      <w:marLeft w:val="0"/>
      <w:marRight w:val="0"/>
      <w:marTop w:val="0"/>
      <w:marBottom w:val="0"/>
      <w:divBdr>
        <w:top w:val="none" w:sz="0" w:space="0" w:color="auto"/>
        <w:left w:val="none" w:sz="0" w:space="0" w:color="auto"/>
        <w:bottom w:val="none" w:sz="0" w:space="0" w:color="auto"/>
        <w:right w:val="none" w:sz="0" w:space="0" w:color="auto"/>
      </w:divBdr>
    </w:div>
    <w:div w:id="1202980520">
      <w:bodyDiv w:val="1"/>
      <w:marLeft w:val="0"/>
      <w:marRight w:val="0"/>
      <w:marTop w:val="0"/>
      <w:marBottom w:val="0"/>
      <w:divBdr>
        <w:top w:val="none" w:sz="0" w:space="0" w:color="auto"/>
        <w:left w:val="none" w:sz="0" w:space="0" w:color="auto"/>
        <w:bottom w:val="none" w:sz="0" w:space="0" w:color="auto"/>
        <w:right w:val="none" w:sz="0" w:space="0" w:color="auto"/>
      </w:divBdr>
    </w:div>
    <w:div w:id="1312445513">
      <w:bodyDiv w:val="1"/>
      <w:marLeft w:val="0"/>
      <w:marRight w:val="0"/>
      <w:marTop w:val="0"/>
      <w:marBottom w:val="0"/>
      <w:divBdr>
        <w:top w:val="none" w:sz="0" w:space="0" w:color="auto"/>
        <w:left w:val="none" w:sz="0" w:space="0" w:color="auto"/>
        <w:bottom w:val="none" w:sz="0" w:space="0" w:color="auto"/>
        <w:right w:val="none" w:sz="0" w:space="0" w:color="auto"/>
      </w:divBdr>
    </w:div>
    <w:div w:id="1426153938">
      <w:bodyDiv w:val="1"/>
      <w:marLeft w:val="0"/>
      <w:marRight w:val="0"/>
      <w:marTop w:val="0"/>
      <w:marBottom w:val="0"/>
      <w:divBdr>
        <w:top w:val="none" w:sz="0" w:space="0" w:color="auto"/>
        <w:left w:val="none" w:sz="0" w:space="0" w:color="auto"/>
        <w:bottom w:val="none" w:sz="0" w:space="0" w:color="auto"/>
        <w:right w:val="none" w:sz="0" w:space="0" w:color="auto"/>
      </w:divBdr>
    </w:div>
    <w:div w:id="1463841556">
      <w:bodyDiv w:val="1"/>
      <w:marLeft w:val="0"/>
      <w:marRight w:val="0"/>
      <w:marTop w:val="0"/>
      <w:marBottom w:val="0"/>
      <w:divBdr>
        <w:top w:val="none" w:sz="0" w:space="0" w:color="auto"/>
        <w:left w:val="none" w:sz="0" w:space="0" w:color="auto"/>
        <w:bottom w:val="none" w:sz="0" w:space="0" w:color="auto"/>
        <w:right w:val="none" w:sz="0" w:space="0" w:color="auto"/>
      </w:divBdr>
    </w:div>
    <w:div w:id="1505128351">
      <w:bodyDiv w:val="1"/>
      <w:marLeft w:val="0"/>
      <w:marRight w:val="0"/>
      <w:marTop w:val="0"/>
      <w:marBottom w:val="0"/>
      <w:divBdr>
        <w:top w:val="none" w:sz="0" w:space="0" w:color="auto"/>
        <w:left w:val="none" w:sz="0" w:space="0" w:color="auto"/>
        <w:bottom w:val="none" w:sz="0" w:space="0" w:color="auto"/>
        <w:right w:val="none" w:sz="0" w:space="0" w:color="auto"/>
      </w:divBdr>
    </w:div>
    <w:div w:id="1624072772">
      <w:bodyDiv w:val="1"/>
      <w:marLeft w:val="0"/>
      <w:marRight w:val="0"/>
      <w:marTop w:val="0"/>
      <w:marBottom w:val="0"/>
      <w:divBdr>
        <w:top w:val="none" w:sz="0" w:space="0" w:color="auto"/>
        <w:left w:val="none" w:sz="0" w:space="0" w:color="auto"/>
        <w:bottom w:val="none" w:sz="0" w:space="0" w:color="auto"/>
        <w:right w:val="none" w:sz="0" w:space="0" w:color="auto"/>
      </w:divBdr>
    </w:div>
    <w:div w:id="1626472772">
      <w:bodyDiv w:val="1"/>
      <w:marLeft w:val="0"/>
      <w:marRight w:val="0"/>
      <w:marTop w:val="0"/>
      <w:marBottom w:val="0"/>
      <w:divBdr>
        <w:top w:val="none" w:sz="0" w:space="0" w:color="auto"/>
        <w:left w:val="none" w:sz="0" w:space="0" w:color="auto"/>
        <w:bottom w:val="none" w:sz="0" w:space="0" w:color="auto"/>
        <w:right w:val="none" w:sz="0" w:space="0" w:color="auto"/>
      </w:divBdr>
    </w:div>
    <w:div w:id="173134811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9131">
      <w:bodyDiv w:val="1"/>
      <w:marLeft w:val="0"/>
      <w:marRight w:val="0"/>
      <w:marTop w:val="0"/>
      <w:marBottom w:val="0"/>
      <w:divBdr>
        <w:top w:val="none" w:sz="0" w:space="0" w:color="auto"/>
        <w:left w:val="none" w:sz="0" w:space="0" w:color="auto"/>
        <w:bottom w:val="none" w:sz="0" w:space="0" w:color="auto"/>
        <w:right w:val="none" w:sz="0" w:space="0" w:color="auto"/>
      </w:divBdr>
    </w:div>
    <w:div w:id="1942950137">
      <w:bodyDiv w:val="1"/>
      <w:marLeft w:val="0"/>
      <w:marRight w:val="0"/>
      <w:marTop w:val="0"/>
      <w:marBottom w:val="0"/>
      <w:divBdr>
        <w:top w:val="none" w:sz="0" w:space="0" w:color="auto"/>
        <w:left w:val="none" w:sz="0" w:space="0" w:color="auto"/>
        <w:bottom w:val="none" w:sz="0" w:space="0" w:color="auto"/>
        <w:right w:val="none" w:sz="0" w:space="0" w:color="auto"/>
      </w:divBdr>
    </w:div>
    <w:div w:id="1986011466">
      <w:bodyDiv w:val="1"/>
      <w:marLeft w:val="0"/>
      <w:marRight w:val="0"/>
      <w:marTop w:val="0"/>
      <w:marBottom w:val="0"/>
      <w:divBdr>
        <w:top w:val="none" w:sz="0" w:space="0" w:color="auto"/>
        <w:left w:val="none" w:sz="0" w:space="0" w:color="auto"/>
        <w:bottom w:val="none" w:sz="0" w:space="0" w:color="auto"/>
        <w:right w:val="none" w:sz="0" w:space="0" w:color="auto"/>
      </w:divBdr>
    </w:div>
    <w:div w:id="21391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C9E00-7F2A-4B6C-A8CC-66B1B4B1D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38</Pages>
  <Words>18039</Words>
  <Characters>131611</Characters>
  <Application>Microsoft Office Word</Application>
  <DocSecurity>0</DocSecurity>
  <Lines>1096</Lines>
  <Paragraphs>298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149352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17</cp:revision>
  <cp:lastPrinted>2023-04-12T06:43:00Z</cp:lastPrinted>
  <dcterms:created xsi:type="dcterms:W3CDTF">2022-04-07T05:57:00Z</dcterms:created>
  <dcterms:modified xsi:type="dcterms:W3CDTF">2023-04-20T03:24:00Z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