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лекарственных препаратов группы растворы плазмозамещающие и </w:t>
      </w:r>
      <w:proofErr w:type="spellStart"/>
      <w:r w:rsidR="00C86DE8">
        <w:rPr>
          <w:b/>
          <w:sz w:val="28"/>
          <w:szCs w:val="28"/>
        </w:rPr>
        <w:t>перфузионные</w:t>
      </w:r>
      <w:proofErr w:type="spellEnd"/>
      <w:r w:rsidR="00C74AE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C86DE8">
        <w:rPr>
          <w:b/>
          <w:kern w:val="32"/>
          <w:sz w:val="28"/>
          <w:szCs w:val="28"/>
        </w:rPr>
        <w:t>092-23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847E2F" w:rsidP="00F43414">
            <w:pPr>
              <w:autoSpaceDE w:val="0"/>
              <w:autoSpaceDN w:val="0"/>
              <w:adjustRightInd w:val="0"/>
              <w:ind w:firstLine="170"/>
              <w:jc w:val="both"/>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C86DE8">
              <w:rPr>
                <w:bCs/>
                <w:sz w:val="20"/>
                <w:szCs w:val="20"/>
              </w:rPr>
              <w:t xml:space="preserve">лекарственных препаратов группы растворы плазмозамещающие и </w:t>
            </w:r>
            <w:proofErr w:type="spellStart"/>
            <w:r w:rsidR="00C86DE8">
              <w:rPr>
                <w:bCs/>
                <w:sz w:val="20"/>
                <w:szCs w:val="20"/>
              </w:rPr>
              <w:t>перфузионные</w:t>
            </w:r>
            <w:proofErr w:type="spellEnd"/>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C86DE8" w:rsidP="00F43414">
            <w:pPr>
              <w:ind w:firstLine="170"/>
              <w:jc w:val="both"/>
              <w:rPr>
                <w:sz w:val="20"/>
                <w:szCs w:val="20"/>
              </w:rPr>
            </w:pPr>
            <w:r w:rsidRPr="00C86DE8">
              <w:rPr>
                <w:sz w:val="20"/>
                <w:szCs w:val="20"/>
              </w:rPr>
              <w:t>21.20.10.134</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C86DE8" w:rsidP="00F43414">
            <w:pPr>
              <w:autoSpaceDE w:val="0"/>
              <w:autoSpaceDN w:val="0"/>
              <w:adjustRightInd w:val="0"/>
              <w:ind w:firstLine="170"/>
              <w:jc w:val="both"/>
              <w:rPr>
                <w:sz w:val="20"/>
                <w:szCs w:val="20"/>
              </w:rPr>
            </w:pPr>
            <w:r>
              <w:rPr>
                <w:sz w:val="20"/>
                <w:szCs w:val="20"/>
              </w:rPr>
              <w:t>522</w:t>
            </w:r>
          </w:p>
        </w:tc>
      </w:tr>
      <w:tr w:rsidR="00180675"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455D95" w:rsidP="00C86DE8">
            <w:pPr>
              <w:ind w:firstLine="170"/>
              <w:jc w:val="both"/>
              <w:rPr>
                <w:sz w:val="20"/>
                <w:szCs w:val="20"/>
              </w:rPr>
            </w:pPr>
            <w:r w:rsidRPr="00FE2446">
              <w:rPr>
                <w:sz w:val="20"/>
                <w:szCs w:val="20"/>
              </w:rPr>
              <w:t xml:space="preserve">Поставка </w:t>
            </w:r>
            <w:r w:rsidR="00302590">
              <w:rPr>
                <w:sz w:val="20"/>
                <w:szCs w:val="20"/>
              </w:rPr>
              <w:t xml:space="preserve">до </w:t>
            </w:r>
            <w:r w:rsidR="00C86DE8">
              <w:rPr>
                <w:sz w:val="20"/>
                <w:szCs w:val="20"/>
              </w:rPr>
              <w:t>31.12.2023</w:t>
            </w:r>
            <w:r w:rsidR="00302590">
              <w:rPr>
                <w:sz w:val="20"/>
                <w:szCs w:val="20"/>
              </w:rPr>
              <w:t xml:space="preserve"> года, ежемесячно по заявке в течение 3-х рабочих дней</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C86DE8" w:rsidP="00F43414">
            <w:pPr>
              <w:tabs>
                <w:tab w:val="left" w:pos="6022"/>
              </w:tabs>
              <w:ind w:right="72" w:firstLine="170"/>
              <w:jc w:val="both"/>
              <w:rPr>
                <w:sz w:val="20"/>
                <w:szCs w:val="20"/>
              </w:rPr>
            </w:pPr>
            <w:r w:rsidRPr="00C86DE8">
              <w:rPr>
                <w:sz w:val="20"/>
                <w:szCs w:val="20"/>
              </w:rPr>
              <w:t>120278 руб. (сто двадцать тысяч двести семьдесят восемь рублей 00 копеек)</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C74AE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C86DE8">
              <w:rPr>
                <w:b/>
                <w:sz w:val="20"/>
                <w:szCs w:val="20"/>
              </w:rPr>
              <w:t>1</w:t>
            </w:r>
            <w:r w:rsidR="00C74AE4">
              <w:rPr>
                <w:b/>
                <w:sz w:val="20"/>
                <w:szCs w:val="20"/>
              </w:rPr>
              <w:t>3</w:t>
            </w:r>
            <w:r w:rsidRPr="008024A7">
              <w:rPr>
                <w:b/>
                <w:sz w:val="20"/>
                <w:szCs w:val="20"/>
              </w:rPr>
              <w:t>»</w:t>
            </w:r>
            <w:r w:rsidR="00C164C1">
              <w:rPr>
                <w:b/>
                <w:sz w:val="20"/>
                <w:szCs w:val="20"/>
              </w:rPr>
              <w:t xml:space="preserve"> 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74AE4">
              <w:rPr>
                <w:b/>
                <w:sz w:val="20"/>
                <w:szCs w:val="20"/>
              </w:rPr>
              <w:t>20</w:t>
            </w:r>
            <w:r w:rsidRPr="008024A7">
              <w:rPr>
                <w:b/>
                <w:sz w:val="20"/>
                <w:szCs w:val="20"/>
              </w:rPr>
              <w:t xml:space="preserve">» </w:t>
            </w:r>
            <w:r w:rsidR="00C164C1">
              <w:rPr>
                <w:b/>
                <w:sz w:val="20"/>
                <w:szCs w:val="20"/>
              </w:rPr>
              <w:t xml:space="preserve">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C86DE8">
              <w:rPr>
                <w:sz w:val="20"/>
                <w:szCs w:val="20"/>
              </w:rPr>
              <w:t>1</w:t>
            </w:r>
            <w:r w:rsidR="00C74AE4">
              <w:rPr>
                <w:sz w:val="20"/>
                <w:szCs w:val="20"/>
              </w:rPr>
              <w:t>3</w:t>
            </w:r>
            <w:r w:rsidRPr="008024A7">
              <w:rPr>
                <w:sz w:val="20"/>
                <w:szCs w:val="20"/>
              </w:rPr>
              <w:t xml:space="preserve">» </w:t>
            </w:r>
            <w:r w:rsidR="00C164C1">
              <w:rPr>
                <w:sz w:val="20"/>
                <w:szCs w:val="20"/>
              </w:rPr>
              <w:t xml:space="preserve">апреля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C74AE4">
            <w:pPr>
              <w:ind w:firstLine="170"/>
              <w:jc w:val="both"/>
              <w:rPr>
                <w:sz w:val="20"/>
                <w:szCs w:val="20"/>
              </w:rPr>
            </w:pPr>
            <w:r w:rsidRPr="008024A7">
              <w:rPr>
                <w:bCs/>
                <w:sz w:val="20"/>
                <w:szCs w:val="20"/>
              </w:rPr>
              <w:t>«</w:t>
            </w:r>
            <w:r w:rsidR="00C74AE4">
              <w:rPr>
                <w:bCs/>
                <w:sz w:val="20"/>
                <w:szCs w:val="20"/>
              </w:rPr>
              <w:t xml:space="preserve"> 20 </w:t>
            </w:r>
            <w:r w:rsidRPr="008024A7">
              <w:rPr>
                <w:bCs/>
                <w:sz w:val="20"/>
                <w:szCs w:val="20"/>
              </w:rPr>
              <w:t xml:space="preserve">» </w:t>
            </w:r>
            <w:r w:rsidR="00C164C1">
              <w:rPr>
                <w:bCs/>
                <w:sz w:val="20"/>
                <w:szCs w:val="20"/>
              </w:rPr>
              <w:t>апреля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Pr="00C164C1" w:rsidRDefault="00C86DE8" w:rsidP="00C164C1">
            <w:pPr>
              <w:autoSpaceDE w:val="0"/>
              <w:autoSpaceDN w:val="0"/>
              <w:adjustRightInd w:val="0"/>
              <w:ind w:firstLine="170"/>
              <w:jc w:val="both"/>
              <w:outlineLvl w:val="1"/>
              <w:rPr>
                <w:b/>
                <w:sz w:val="20"/>
                <w:szCs w:val="20"/>
              </w:rPr>
            </w:pPr>
            <w:r w:rsidRPr="00C86DE8">
              <w:rPr>
                <w:b/>
                <w:sz w:val="20"/>
                <w:szCs w:val="20"/>
              </w:rPr>
              <w:t>3608</w:t>
            </w:r>
            <w:r>
              <w:rPr>
                <w:b/>
                <w:sz w:val="20"/>
                <w:szCs w:val="20"/>
              </w:rPr>
              <w:t>,</w:t>
            </w:r>
            <w:r w:rsidRPr="00C86DE8">
              <w:rPr>
                <w:b/>
                <w:sz w:val="20"/>
                <w:szCs w:val="20"/>
              </w:rPr>
              <w:t>34 руб. (Три тысячи шестьсот восемь рублей тридцать четыре копейки)</w:t>
            </w:r>
          </w:p>
          <w:p w:rsidR="00DA1FB1" w:rsidRPr="008024A7" w:rsidRDefault="00DA1FB1"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bookmarkStart w:id="0" w:name="_GoBack"/>
            <w:bookmarkEnd w:id="0"/>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74AE4">
            <w:pPr>
              <w:ind w:firstLine="170"/>
              <w:jc w:val="both"/>
              <w:rPr>
                <w:sz w:val="20"/>
                <w:szCs w:val="20"/>
              </w:rPr>
            </w:pPr>
            <w:r w:rsidRPr="008024A7">
              <w:rPr>
                <w:sz w:val="20"/>
                <w:szCs w:val="20"/>
              </w:rPr>
              <w:t>«</w:t>
            </w:r>
            <w:r w:rsidR="00C86DE8">
              <w:rPr>
                <w:sz w:val="20"/>
                <w:szCs w:val="20"/>
              </w:rPr>
              <w:t>1</w:t>
            </w:r>
            <w:r w:rsidR="00C74AE4">
              <w:rPr>
                <w:sz w:val="20"/>
                <w:szCs w:val="20"/>
              </w:rPr>
              <w:t>9</w:t>
            </w:r>
            <w:r w:rsidR="00487F7E" w:rsidRPr="008024A7">
              <w:rPr>
                <w:sz w:val="20"/>
                <w:szCs w:val="20"/>
              </w:rPr>
              <w:t xml:space="preserve">» </w:t>
            </w:r>
            <w:r w:rsidR="00C164C1">
              <w:rPr>
                <w:sz w:val="20"/>
                <w:szCs w:val="20"/>
              </w:rPr>
              <w:t>апреля</w:t>
            </w:r>
            <w:r w:rsidR="00C74AE4">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74AE4">
            <w:pPr>
              <w:ind w:firstLine="170"/>
              <w:rPr>
                <w:b/>
                <w:sz w:val="20"/>
                <w:szCs w:val="20"/>
              </w:rPr>
            </w:pPr>
            <w:r w:rsidRPr="00180675">
              <w:rPr>
                <w:b/>
                <w:sz w:val="20"/>
                <w:szCs w:val="20"/>
              </w:rPr>
              <w:t>«</w:t>
            </w:r>
            <w:r w:rsidR="00C74AE4">
              <w:rPr>
                <w:b/>
                <w:sz w:val="20"/>
                <w:szCs w:val="20"/>
              </w:rPr>
              <w:t>20</w:t>
            </w:r>
            <w:r w:rsidRPr="00180675">
              <w:rPr>
                <w:b/>
                <w:sz w:val="20"/>
                <w:szCs w:val="20"/>
              </w:rPr>
              <w:t xml:space="preserve">» </w:t>
            </w:r>
            <w:r w:rsidR="00C164C1">
              <w:rPr>
                <w:b/>
                <w:sz w:val="20"/>
                <w:szCs w:val="20"/>
              </w:rPr>
              <w:t>апреля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w:t>
            </w:r>
            <w:r w:rsidRPr="008024A7">
              <w:rPr>
                <w:sz w:val="20"/>
                <w:szCs w:val="20"/>
              </w:rPr>
              <w:lastRenderedPageBreak/>
              <w:t>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 xml:space="preserve">трана происхождения поставляемого товара указывается на основании сведений, </w:t>
            </w:r>
            <w:r w:rsidR="00F54BE7" w:rsidRPr="008024A7">
              <w:rPr>
                <w:sz w:val="20"/>
                <w:szCs w:val="20"/>
              </w:rPr>
              <w:lastRenderedPageBreak/>
              <w:t>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w:t>
            </w:r>
            <w:r w:rsidRPr="008024A7">
              <w:rPr>
                <w:rFonts w:ascii="Times New Roman" w:hAnsi="Times New Roman" w:cs="Times New Roman"/>
                <w:color w:val="auto"/>
                <w:sz w:val="20"/>
                <w:szCs w:val="20"/>
              </w:rPr>
              <w:lastRenderedPageBreak/>
              <w:t xml:space="preserve">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C86DE8" w:rsidRDefault="00C86DE8"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F43414" w:rsidRDefault="00F43414" w:rsidP="00B8322C">
      <w:pPr>
        <w:jc w:val="right"/>
        <w:rPr>
          <w:b/>
          <w:bCs/>
          <w:sz w:val="20"/>
          <w:szCs w:val="20"/>
        </w:rPr>
      </w:pPr>
    </w:p>
    <w:p w:rsidR="00F43414" w:rsidRDefault="00F43414"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C86DE8">
        <w:rPr>
          <w:b/>
          <w:bCs/>
          <w:sz w:val="20"/>
        </w:rPr>
        <w:t xml:space="preserve">лекарственных препаратов группы растворы плазмозамещающие и </w:t>
      </w:r>
      <w:proofErr w:type="spellStart"/>
      <w:r w:rsidR="00C86DE8">
        <w:rPr>
          <w:b/>
          <w:bCs/>
          <w:sz w:val="20"/>
        </w:rPr>
        <w:t>перфузионные</w:t>
      </w:r>
      <w:proofErr w:type="spellEnd"/>
      <w:r w:rsidR="00C74AE4">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86DE8">
        <w:rPr>
          <w:b/>
          <w:kern w:val="32"/>
          <w:sz w:val="20"/>
          <w:szCs w:val="20"/>
        </w:rPr>
        <w:t>092-23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лекарственных препаратов группы растворы плазмозамещающие и </w:t>
      </w:r>
      <w:proofErr w:type="spellStart"/>
      <w:r w:rsidR="00C86DE8">
        <w:rPr>
          <w:b/>
          <w:bCs/>
          <w:sz w:val="20"/>
        </w:rPr>
        <w:t>перфузионные</w:t>
      </w:r>
      <w:proofErr w:type="spellEnd"/>
    </w:p>
    <w:tbl>
      <w:tblPr>
        <w:tblW w:w="5000" w:type="pct"/>
        <w:tblLook w:val="04A0"/>
      </w:tblPr>
      <w:tblGrid>
        <w:gridCol w:w="594"/>
        <w:gridCol w:w="2491"/>
        <w:gridCol w:w="3133"/>
        <w:gridCol w:w="675"/>
        <w:gridCol w:w="698"/>
        <w:gridCol w:w="2830"/>
      </w:tblGrid>
      <w:tr w:rsidR="00444526" w:rsidRPr="00C86DE8" w:rsidTr="00745E94">
        <w:trPr>
          <w:trHeight w:val="889"/>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sz w:val="18"/>
                <w:szCs w:val="18"/>
                <w:lang w:eastAsia="en-US"/>
              </w:rPr>
              <w:t xml:space="preserve">№ </w:t>
            </w:r>
            <w:proofErr w:type="gramStart"/>
            <w:r w:rsidRPr="00C86DE8">
              <w:rPr>
                <w:b/>
                <w:sz w:val="18"/>
                <w:szCs w:val="18"/>
                <w:lang w:eastAsia="en-US"/>
              </w:rPr>
              <w:t>п</w:t>
            </w:r>
            <w:proofErr w:type="gramEnd"/>
            <w:r w:rsidRPr="00C86DE8">
              <w:rPr>
                <w:b/>
                <w:sz w:val="18"/>
                <w:szCs w:val="18"/>
                <w:lang w:eastAsia="en-US"/>
              </w:rPr>
              <w:t>/п</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847754" w:rsidP="00C86DE8">
            <w:pPr>
              <w:jc w:val="center"/>
              <w:rPr>
                <w:b/>
                <w:color w:val="000000"/>
                <w:sz w:val="18"/>
                <w:szCs w:val="18"/>
              </w:rPr>
            </w:pPr>
            <w:r w:rsidRPr="00C86DE8">
              <w:rPr>
                <w:b/>
                <w:sz w:val="18"/>
                <w:szCs w:val="18"/>
                <w:lang w:eastAsia="en-US"/>
              </w:rPr>
              <w:t>Международное непатентованное наименование товара</w:t>
            </w:r>
          </w:p>
        </w:tc>
        <w:tc>
          <w:tcPr>
            <w:tcW w:w="1503"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sz w:val="18"/>
                <w:szCs w:val="18"/>
                <w:lang w:eastAsia="en-US"/>
              </w:rPr>
              <w:t>Характеристика товара</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bCs/>
                <w:sz w:val="18"/>
                <w:szCs w:val="18"/>
                <w:lang w:eastAsia="en-US"/>
              </w:rPr>
              <w:t>Ед. изм</w:t>
            </w:r>
          </w:p>
        </w:tc>
        <w:tc>
          <w:tcPr>
            <w:tcW w:w="335" w:type="pct"/>
            <w:tcBorders>
              <w:top w:val="single" w:sz="4" w:space="0" w:color="auto"/>
              <w:left w:val="nil"/>
              <w:bottom w:val="single" w:sz="4" w:space="0" w:color="auto"/>
              <w:right w:val="single" w:sz="4" w:space="0" w:color="auto"/>
            </w:tcBorders>
            <w:shd w:val="clear" w:color="auto" w:fill="auto"/>
            <w:vAlign w:val="center"/>
          </w:tcPr>
          <w:p w:rsidR="00444526" w:rsidRPr="00C86DE8" w:rsidRDefault="00444526" w:rsidP="00C86DE8">
            <w:pPr>
              <w:jc w:val="center"/>
              <w:rPr>
                <w:b/>
                <w:color w:val="000000"/>
                <w:sz w:val="18"/>
                <w:szCs w:val="18"/>
              </w:rPr>
            </w:pPr>
            <w:r w:rsidRPr="00C86DE8">
              <w:rPr>
                <w:b/>
                <w:bCs/>
                <w:sz w:val="18"/>
                <w:szCs w:val="18"/>
                <w:lang w:eastAsia="en-US"/>
              </w:rPr>
              <w:t>Кол-во</w:t>
            </w:r>
          </w:p>
        </w:tc>
        <w:tc>
          <w:tcPr>
            <w:tcW w:w="1358"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color w:val="000000"/>
                <w:sz w:val="18"/>
                <w:szCs w:val="18"/>
              </w:rPr>
              <w:t>Начальная (максимальная)* цена за ед., руб.</w:t>
            </w:r>
          </w:p>
        </w:tc>
      </w:tr>
      <w:tr w:rsidR="00C86DE8" w:rsidRPr="00C86DE8" w:rsidTr="00745E94">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C86DE8" w:rsidRPr="00C86DE8" w:rsidRDefault="00C86DE8" w:rsidP="00C86DE8">
            <w:pPr>
              <w:jc w:val="center"/>
              <w:rPr>
                <w:sz w:val="18"/>
                <w:szCs w:val="18"/>
              </w:rPr>
            </w:pPr>
            <w:r w:rsidRPr="00C86DE8">
              <w:rPr>
                <w:sz w:val="18"/>
                <w:szCs w:val="18"/>
              </w:rPr>
              <w:t>1</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rsidR="00C86DE8" w:rsidRPr="00C86DE8" w:rsidRDefault="00C86DE8" w:rsidP="00C86DE8">
            <w:pPr>
              <w:jc w:val="center"/>
              <w:rPr>
                <w:bCs/>
                <w:sz w:val="18"/>
                <w:szCs w:val="18"/>
                <w:lang w:eastAsia="en-US"/>
              </w:rPr>
            </w:pPr>
            <w:r w:rsidRPr="00C86DE8">
              <w:rPr>
                <w:color w:val="000000"/>
                <w:sz w:val="18"/>
                <w:szCs w:val="18"/>
              </w:rPr>
              <w:t>Натрия хлорид</w:t>
            </w:r>
          </w:p>
        </w:tc>
        <w:tc>
          <w:tcPr>
            <w:tcW w:w="1503" w:type="pct"/>
            <w:tcBorders>
              <w:top w:val="single" w:sz="4" w:space="0" w:color="auto"/>
              <w:left w:val="nil"/>
              <w:bottom w:val="single" w:sz="4" w:space="0" w:color="auto"/>
              <w:right w:val="single" w:sz="4" w:space="0" w:color="auto"/>
            </w:tcBorders>
            <w:vAlign w:val="center"/>
          </w:tcPr>
          <w:p w:rsidR="00C86DE8" w:rsidRPr="00C86DE8" w:rsidRDefault="00745E94" w:rsidP="00745E94">
            <w:pPr>
              <w:rPr>
                <w:color w:val="000000"/>
                <w:sz w:val="18"/>
                <w:szCs w:val="18"/>
                <w:lang w:eastAsia="en-US"/>
              </w:rPr>
            </w:pPr>
            <w:proofErr w:type="spellStart"/>
            <w:r>
              <w:rPr>
                <w:color w:val="000000"/>
                <w:sz w:val="18"/>
                <w:szCs w:val="18"/>
              </w:rPr>
              <w:t>р-р</w:t>
            </w:r>
            <w:proofErr w:type="spellEnd"/>
            <w:r>
              <w:rPr>
                <w:color w:val="000000"/>
                <w:sz w:val="18"/>
                <w:szCs w:val="18"/>
              </w:rPr>
              <w:t xml:space="preserve"> для инфузий</w:t>
            </w:r>
            <w:r w:rsidR="00C86DE8" w:rsidRPr="00C86DE8">
              <w:rPr>
                <w:color w:val="000000"/>
                <w:sz w:val="18"/>
                <w:szCs w:val="18"/>
              </w:rPr>
              <w:t xml:space="preserve">0,9%, </w:t>
            </w:r>
            <w:r>
              <w:rPr>
                <w:color w:val="000000"/>
                <w:sz w:val="18"/>
                <w:szCs w:val="18"/>
              </w:rPr>
              <w:t>5</w:t>
            </w:r>
            <w:r w:rsidR="00C86DE8" w:rsidRPr="00C86DE8">
              <w:rPr>
                <w:color w:val="000000"/>
                <w:sz w:val="18"/>
                <w:szCs w:val="18"/>
              </w:rPr>
              <w:t>00мл</w:t>
            </w:r>
            <w:r w:rsidR="00C86DE8">
              <w:rPr>
                <w:color w:val="000000"/>
                <w:sz w:val="18"/>
                <w:szCs w:val="18"/>
              </w:rPr>
              <w:t>,</w:t>
            </w:r>
            <w:r w:rsidR="00C86DE8" w:rsidRPr="00C86DE8">
              <w:rPr>
                <w:color w:val="000000"/>
                <w:sz w:val="18"/>
                <w:szCs w:val="18"/>
              </w:rPr>
              <w:t>№1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C86DE8" w:rsidRPr="00C86DE8" w:rsidRDefault="00C86DE8" w:rsidP="00C86DE8">
            <w:pPr>
              <w:jc w:val="center"/>
              <w:rPr>
                <w:sz w:val="18"/>
                <w:szCs w:val="18"/>
                <w:lang w:eastAsia="en-US"/>
              </w:rPr>
            </w:pPr>
            <w:r w:rsidRPr="00C86DE8">
              <w:rPr>
                <w:sz w:val="18"/>
                <w:szCs w:val="18"/>
                <w:lang w:eastAsia="en-US"/>
              </w:rPr>
              <w:t>шт.</w:t>
            </w:r>
          </w:p>
        </w:tc>
        <w:tc>
          <w:tcPr>
            <w:tcW w:w="335" w:type="pct"/>
            <w:tcBorders>
              <w:top w:val="single" w:sz="4" w:space="0" w:color="auto"/>
              <w:left w:val="nil"/>
              <w:bottom w:val="single" w:sz="4" w:space="0" w:color="auto"/>
              <w:right w:val="single" w:sz="4" w:space="0" w:color="auto"/>
            </w:tcBorders>
            <w:shd w:val="clear" w:color="auto" w:fill="auto"/>
            <w:vAlign w:val="center"/>
          </w:tcPr>
          <w:p w:rsidR="00C86DE8" w:rsidRPr="00C86DE8" w:rsidRDefault="00C86DE8" w:rsidP="00C86DE8">
            <w:pPr>
              <w:jc w:val="center"/>
              <w:rPr>
                <w:sz w:val="18"/>
                <w:szCs w:val="18"/>
                <w:lang w:eastAsia="en-US"/>
              </w:rPr>
            </w:pPr>
            <w:r w:rsidRPr="00C86DE8">
              <w:rPr>
                <w:sz w:val="18"/>
                <w:szCs w:val="18"/>
                <w:lang w:eastAsia="en-US"/>
              </w:rPr>
              <w:t>1200</w:t>
            </w:r>
          </w:p>
        </w:tc>
        <w:tc>
          <w:tcPr>
            <w:tcW w:w="1358" w:type="pct"/>
            <w:tcBorders>
              <w:top w:val="single" w:sz="4" w:space="0" w:color="auto"/>
              <w:left w:val="nil"/>
              <w:bottom w:val="single" w:sz="4" w:space="0" w:color="auto"/>
              <w:right w:val="single" w:sz="4" w:space="0" w:color="auto"/>
            </w:tcBorders>
            <w:vAlign w:val="center"/>
          </w:tcPr>
          <w:p w:rsidR="00C86DE8" w:rsidRPr="00C86DE8" w:rsidRDefault="00C86DE8" w:rsidP="00C86DE8">
            <w:pPr>
              <w:jc w:val="center"/>
              <w:rPr>
                <w:sz w:val="18"/>
                <w:szCs w:val="18"/>
              </w:rPr>
            </w:pPr>
            <w:r w:rsidRPr="00C86DE8">
              <w:rPr>
                <w:sz w:val="18"/>
                <w:szCs w:val="18"/>
              </w:rPr>
              <w:t>42,21</w:t>
            </w:r>
          </w:p>
        </w:tc>
      </w:tr>
      <w:tr w:rsidR="00C86DE8" w:rsidRPr="00C86DE8" w:rsidTr="00745E94">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C86DE8" w:rsidRPr="00C86DE8" w:rsidRDefault="00C86DE8" w:rsidP="00C86DE8">
            <w:pPr>
              <w:jc w:val="center"/>
              <w:rPr>
                <w:sz w:val="18"/>
                <w:szCs w:val="18"/>
              </w:rPr>
            </w:pPr>
            <w:r w:rsidRPr="00C86DE8">
              <w:rPr>
                <w:sz w:val="18"/>
                <w:szCs w:val="18"/>
              </w:rPr>
              <w:t>2</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rsidR="00C86DE8" w:rsidRPr="00C86DE8" w:rsidRDefault="00C86DE8" w:rsidP="00C86DE8">
            <w:pPr>
              <w:jc w:val="center"/>
              <w:rPr>
                <w:bCs/>
                <w:sz w:val="18"/>
                <w:szCs w:val="18"/>
                <w:lang w:eastAsia="en-US"/>
              </w:rPr>
            </w:pPr>
            <w:r w:rsidRPr="00C86DE8">
              <w:rPr>
                <w:color w:val="000000"/>
                <w:sz w:val="18"/>
                <w:szCs w:val="18"/>
              </w:rPr>
              <w:t>Декстроза</w:t>
            </w:r>
          </w:p>
        </w:tc>
        <w:tc>
          <w:tcPr>
            <w:tcW w:w="1503" w:type="pct"/>
            <w:tcBorders>
              <w:top w:val="single" w:sz="4" w:space="0" w:color="auto"/>
              <w:left w:val="nil"/>
              <w:bottom w:val="single" w:sz="4" w:space="0" w:color="auto"/>
              <w:right w:val="single" w:sz="4" w:space="0" w:color="auto"/>
            </w:tcBorders>
            <w:vAlign w:val="center"/>
          </w:tcPr>
          <w:p w:rsidR="00C86DE8" w:rsidRPr="00C86DE8" w:rsidRDefault="00C86DE8" w:rsidP="00C86DE8">
            <w:pPr>
              <w:rPr>
                <w:color w:val="000000"/>
                <w:sz w:val="18"/>
                <w:szCs w:val="18"/>
                <w:lang w:eastAsia="en-US"/>
              </w:rPr>
            </w:pPr>
            <w:proofErr w:type="spellStart"/>
            <w:r w:rsidRPr="00C86DE8">
              <w:rPr>
                <w:color w:val="000000"/>
                <w:sz w:val="18"/>
                <w:szCs w:val="18"/>
              </w:rPr>
              <w:t>р-р</w:t>
            </w:r>
            <w:proofErr w:type="spellEnd"/>
            <w:r w:rsidRPr="00C86DE8">
              <w:rPr>
                <w:color w:val="000000"/>
                <w:sz w:val="18"/>
                <w:szCs w:val="18"/>
              </w:rPr>
              <w:t xml:space="preserve"> для </w:t>
            </w:r>
            <w:proofErr w:type="spellStart"/>
            <w:r w:rsidRPr="00C86DE8">
              <w:rPr>
                <w:color w:val="000000"/>
                <w:sz w:val="18"/>
                <w:szCs w:val="18"/>
              </w:rPr>
              <w:t>инфузий</w:t>
            </w:r>
            <w:proofErr w:type="spellEnd"/>
            <w:r w:rsidRPr="00C86DE8">
              <w:rPr>
                <w:color w:val="000000"/>
                <w:sz w:val="18"/>
                <w:szCs w:val="18"/>
              </w:rPr>
              <w:t xml:space="preserve"> 10%, 500 мл, №1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C86DE8" w:rsidRPr="00C86DE8" w:rsidRDefault="00C86DE8" w:rsidP="00C86DE8">
            <w:pPr>
              <w:jc w:val="center"/>
              <w:rPr>
                <w:sz w:val="18"/>
                <w:szCs w:val="18"/>
                <w:lang w:eastAsia="en-US"/>
              </w:rPr>
            </w:pPr>
            <w:r w:rsidRPr="00C86DE8">
              <w:rPr>
                <w:sz w:val="18"/>
                <w:szCs w:val="18"/>
                <w:lang w:eastAsia="en-US"/>
              </w:rPr>
              <w:t>шт.</w:t>
            </w:r>
          </w:p>
        </w:tc>
        <w:tc>
          <w:tcPr>
            <w:tcW w:w="335" w:type="pct"/>
            <w:tcBorders>
              <w:top w:val="single" w:sz="4" w:space="0" w:color="auto"/>
              <w:left w:val="nil"/>
              <w:bottom w:val="single" w:sz="4" w:space="0" w:color="auto"/>
              <w:right w:val="single" w:sz="4" w:space="0" w:color="auto"/>
            </w:tcBorders>
            <w:shd w:val="clear" w:color="auto" w:fill="auto"/>
            <w:vAlign w:val="center"/>
          </w:tcPr>
          <w:p w:rsidR="00C86DE8" w:rsidRPr="00C86DE8" w:rsidRDefault="00C86DE8" w:rsidP="00C86DE8">
            <w:pPr>
              <w:jc w:val="center"/>
              <w:rPr>
                <w:sz w:val="18"/>
                <w:szCs w:val="18"/>
                <w:lang w:eastAsia="en-US"/>
              </w:rPr>
            </w:pPr>
            <w:r w:rsidRPr="00C86DE8">
              <w:rPr>
                <w:sz w:val="18"/>
                <w:szCs w:val="18"/>
                <w:lang w:eastAsia="en-US"/>
              </w:rPr>
              <w:t>1400</w:t>
            </w:r>
          </w:p>
        </w:tc>
        <w:tc>
          <w:tcPr>
            <w:tcW w:w="1358" w:type="pct"/>
            <w:tcBorders>
              <w:top w:val="single" w:sz="4" w:space="0" w:color="auto"/>
              <w:left w:val="nil"/>
              <w:bottom w:val="single" w:sz="4" w:space="0" w:color="auto"/>
              <w:right w:val="single" w:sz="4" w:space="0" w:color="auto"/>
            </w:tcBorders>
            <w:vAlign w:val="center"/>
          </w:tcPr>
          <w:p w:rsidR="00C86DE8" w:rsidRPr="00C86DE8" w:rsidRDefault="00C86DE8" w:rsidP="00C86DE8">
            <w:pPr>
              <w:jc w:val="center"/>
              <w:rPr>
                <w:sz w:val="18"/>
                <w:szCs w:val="18"/>
              </w:rPr>
            </w:pPr>
            <w:r w:rsidRPr="00C86DE8">
              <w:rPr>
                <w:sz w:val="18"/>
                <w:szCs w:val="18"/>
              </w:rPr>
              <w:t>49,73</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C86DE8" w:rsidRDefault="00C86DE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C86DE8">
        <w:rPr>
          <w:b/>
          <w:sz w:val="20"/>
          <w:szCs w:val="20"/>
        </w:rPr>
        <w:t xml:space="preserve">лекарственных препаратов группы растворы плазмозамещающие и </w:t>
      </w:r>
      <w:proofErr w:type="spellStart"/>
      <w:r w:rsidR="00C86DE8">
        <w:rPr>
          <w:b/>
          <w:sz w:val="20"/>
          <w:szCs w:val="20"/>
        </w:rPr>
        <w:t>перфузионные</w:t>
      </w:r>
      <w:proofErr w:type="spellEnd"/>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C86DE8">
        <w:rPr>
          <w:b/>
          <w:kern w:val="32"/>
          <w:sz w:val="20"/>
          <w:szCs w:val="20"/>
        </w:rPr>
        <w:t>092-23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86DE8">
        <w:rPr>
          <w:sz w:val="19"/>
          <w:szCs w:val="19"/>
        </w:rPr>
        <w:t>092-23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лекарственных препаратов группы растворы плазмозамещающие и </w:t>
      </w:r>
      <w:proofErr w:type="spellStart"/>
      <w:r w:rsidR="00C86DE8">
        <w:rPr>
          <w:b/>
          <w:bCs/>
          <w:sz w:val="19"/>
          <w:szCs w:val="19"/>
        </w:rPr>
        <w:t>перфузионные</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86DE8">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C86DE8">
        <w:rPr>
          <w:rFonts w:ascii="Times New Roman" w:hAnsi="Times New Roman" w:cs="Times New Roman"/>
          <w:bCs/>
          <w:sz w:val="19"/>
          <w:szCs w:val="19"/>
        </w:rPr>
        <w:t>перфузионные</w:t>
      </w:r>
      <w:r w:rsidRPr="003050B2">
        <w:rPr>
          <w:rFonts w:ascii="Times New Roman" w:hAnsi="Times New Roman" w:cs="Times New Roman"/>
          <w:sz w:val="19"/>
          <w:szCs w:val="19"/>
        </w:rPr>
        <w:t>вколичестве</w:t>
      </w:r>
      <w:proofErr w:type="spellEnd"/>
      <w:r w:rsidRPr="003050B2">
        <w:rPr>
          <w:rFonts w:ascii="Times New Roman" w:hAnsi="Times New Roman" w:cs="Times New Roman"/>
          <w:sz w:val="19"/>
          <w:szCs w:val="19"/>
        </w:rPr>
        <w:t xml:space="preserve">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31.12.2023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86DE8">
        <w:rPr>
          <w:sz w:val="20"/>
          <w:szCs w:val="20"/>
        </w:rPr>
        <w:t>092-23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лекарственных препаратов группы растворы плазмозамещающие и </w:t>
      </w:r>
      <w:proofErr w:type="spellStart"/>
      <w:r w:rsidR="00C86DE8">
        <w:rPr>
          <w:b/>
          <w:sz w:val="20"/>
          <w:szCs w:val="20"/>
        </w:rPr>
        <w:t>перфузионные</w:t>
      </w:r>
      <w:proofErr w:type="spellEnd"/>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C86DE8">
        <w:rPr>
          <w:b/>
          <w:kern w:val="32"/>
          <w:sz w:val="20"/>
          <w:szCs w:val="20"/>
        </w:rPr>
        <w:t>092-23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C86DE8">
        <w:rPr>
          <w:bCs/>
          <w:sz w:val="20"/>
          <w:szCs w:val="20"/>
        </w:rPr>
        <w:t xml:space="preserve">лекарственных препаратов группы растворы плазмозамещающие и </w:t>
      </w:r>
      <w:proofErr w:type="spellStart"/>
      <w:r w:rsidR="00C86DE8">
        <w:rPr>
          <w:bCs/>
          <w:sz w:val="20"/>
          <w:szCs w:val="20"/>
        </w:rPr>
        <w:t>перфузионные</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лекарственных препаратов группы растворы плазмозамещающие и </w:t>
      </w:r>
      <w:proofErr w:type="spellStart"/>
      <w:r w:rsidR="00C86DE8">
        <w:rPr>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AE4" w:rsidRDefault="00C74AE4" w:rsidP="00ED57EB">
      <w:r>
        <w:separator/>
      </w:r>
    </w:p>
  </w:endnote>
  <w:endnote w:type="continuationSeparator" w:id="1">
    <w:p w:rsidR="00C74AE4" w:rsidRDefault="00C74AE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4AE4" w:rsidRDefault="00847E2F">
        <w:pPr>
          <w:pStyle w:val="af7"/>
          <w:jc w:val="right"/>
        </w:pPr>
        <w:fldSimple w:instr=" PAGE   \* MERGEFORMAT ">
          <w:r w:rsidR="00124EEA">
            <w:rPr>
              <w:noProof/>
            </w:rPr>
            <w:t>10</w:t>
          </w:r>
        </w:fldSimple>
      </w:p>
    </w:sdtContent>
  </w:sdt>
  <w:p w:rsidR="00C74AE4" w:rsidRDefault="00C74AE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AE4" w:rsidRDefault="00C74AE4" w:rsidP="00ED57EB">
      <w:r>
        <w:separator/>
      </w:r>
    </w:p>
  </w:footnote>
  <w:footnote w:type="continuationSeparator" w:id="1">
    <w:p w:rsidR="00C74AE4" w:rsidRDefault="00C74AE4" w:rsidP="00ED57EB">
      <w:r>
        <w:continuationSeparator/>
      </w:r>
    </w:p>
  </w:footnote>
  <w:footnote w:id="2">
    <w:p w:rsidR="00C74AE4" w:rsidRPr="000966CA" w:rsidRDefault="00C74AE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4D15"/>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E0B4-9BC0-4B31-BA05-D00F9033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24</Pages>
  <Words>11092</Words>
  <Characters>81533</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28</cp:revision>
  <cp:lastPrinted>2023-04-03T05:19:00Z</cp:lastPrinted>
  <dcterms:created xsi:type="dcterms:W3CDTF">2022-12-02T12:40:00Z</dcterms:created>
  <dcterms:modified xsi:type="dcterms:W3CDTF">2023-04-13T07:10:00Z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