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42D9" w14:textId="04E1AB7D" w:rsidR="00B05FCF" w:rsidRPr="007B21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B216B">
        <w:rPr>
          <w:sz w:val="22"/>
          <w:szCs w:val="22"/>
        </w:rPr>
        <w:t xml:space="preserve">ПРОТОКОЛ </w:t>
      </w:r>
      <w:r w:rsidR="00180FF6" w:rsidRPr="007B216B">
        <w:rPr>
          <w:sz w:val="22"/>
          <w:szCs w:val="22"/>
        </w:rPr>
        <w:t>№</w:t>
      </w:r>
      <w:r w:rsidR="00DE4384">
        <w:rPr>
          <w:sz w:val="22"/>
          <w:szCs w:val="22"/>
        </w:rPr>
        <w:t xml:space="preserve"> </w:t>
      </w:r>
      <w:r w:rsidR="00DE4384" w:rsidRPr="006F5A0E">
        <w:rPr>
          <w:sz w:val="22"/>
          <w:szCs w:val="22"/>
        </w:rPr>
        <w:t>32312251694</w:t>
      </w:r>
    </w:p>
    <w:p w14:paraId="23F55214" w14:textId="77777777" w:rsidR="008B7417" w:rsidRPr="007B216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B216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B216B">
        <w:rPr>
          <w:b/>
          <w:bCs/>
          <w:sz w:val="22"/>
          <w:szCs w:val="22"/>
        </w:rPr>
        <w:t xml:space="preserve">, </w:t>
      </w:r>
      <w:r w:rsidR="002B6282" w:rsidRPr="007B21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B216B">
        <w:rPr>
          <w:b/>
          <w:kern w:val="32"/>
          <w:sz w:val="22"/>
          <w:szCs w:val="22"/>
        </w:rPr>
        <w:t>быть</w:t>
      </w:r>
      <w:r w:rsidR="002B6282" w:rsidRPr="007B21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4B998414" w14:textId="77777777" w:rsidR="00DE4384" w:rsidRPr="006F5A0E" w:rsidRDefault="00DE4384" w:rsidP="00DE438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F5A0E">
        <w:rPr>
          <w:b/>
          <w:kern w:val="32"/>
          <w:sz w:val="22"/>
          <w:szCs w:val="22"/>
        </w:rPr>
        <w:t xml:space="preserve">на поставку медицинских расходных материалов (шприцы, трубки) к инъекционной системе для компьютерной томографии </w:t>
      </w:r>
      <w:r w:rsidRPr="006F5A0E">
        <w:rPr>
          <w:b/>
          <w:sz w:val="22"/>
          <w:szCs w:val="22"/>
        </w:rPr>
        <w:t>(081-23)</w:t>
      </w:r>
    </w:p>
    <w:p w14:paraId="500DC18B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2BD3617" w14:textId="246F7797" w:rsidR="00DE4384" w:rsidRPr="00791CF4" w:rsidRDefault="00DE4384" w:rsidP="00DE4384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1</w:t>
      </w:r>
      <w:r w:rsidRPr="00791CF4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4</w:t>
      </w:r>
      <w:r w:rsidRPr="00791CF4">
        <w:rPr>
          <w:b w:val="0"/>
          <w:sz w:val="22"/>
          <w:szCs w:val="22"/>
        </w:rPr>
        <w:t>.2023</w:t>
      </w:r>
      <w:r>
        <w:rPr>
          <w:b w:val="0"/>
          <w:sz w:val="22"/>
          <w:szCs w:val="22"/>
        </w:rPr>
        <w:t xml:space="preserve"> </w:t>
      </w:r>
      <w:r w:rsidRPr="00791CF4">
        <w:rPr>
          <w:b w:val="0"/>
          <w:sz w:val="22"/>
          <w:szCs w:val="22"/>
        </w:rPr>
        <w:t>г.</w:t>
      </w:r>
    </w:p>
    <w:p w14:paraId="7684DEA5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25E5C78" w14:textId="61A28060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DE4384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DE4384">
        <w:rPr>
          <w:sz w:val="22"/>
          <w:szCs w:val="22"/>
        </w:rPr>
        <w:t>1</w:t>
      </w:r>
      <w:r w:rsidR="00DE4384">
        <w:rPr>
          <w:sz w:val="22"/>
          <w:szCs w:val="22"/>
        </w:rPr>
        <w:t>1</w:t>
      </w:r>
      <w:r w:rsidR="00DE4384" w:rsidRPr="00791CF4">
        <w:rPr>
          <w:sz w:val="22"/>
          <w:szCs w:val="22"/>
        </w:rPr>
        <w:t xml:space="preserve"> </w:t>
      </w:r>
      <w:r w:rsidR="00DE4384">
        <w:rPr>
          <w:sz w:val="22"/>
          <w:szCs w:val="22"/>
        </w:rPr>
        <w:t>апрел</w:t>
      </w:r>
      <w:r w:rsidR="00DE4384" w:rsidRPr="00791CF4">
        <w:rPr>
          <w:sz w:val="22"/>
          <w:szCs w:val="22"/>
        </w:rPr>
        <w:t xml:space="preserve">я </w:t>
      </w:r>
      <w:r w:rsidR="00DE4384" w:rsidRPr="00791CF4">
        <w:rPr>
          <w:color w:val="000000"/>
          <w:sz w:val="22"/>
          <w:szCs w:val="22"/>
        </w:rPr>
        <w:t>2023 г.</w:t>
      </w:r>
      <w:r w:rsidR="00DE4384">
        <w:rPr>
          <w:color w:val="000000"/>
          <w:sz w:val="22"/>
          <w:szCs w:val="22"/>
        </w:rPr>
        <w:t xml:space="preserve"> </w:t>
      </w:r>
      <w:r w:rsidRPr="000019A7">
        <w:rPr>
          <w:sz w:val="22"/>
          <w:szCs w:val="22"/>
        </w:rPr>
        <w:t>в 10.00 часов.</w:t>
      </w:r>
    </w:p>
    <w:p w14:paraId="590E6399" w14:textId="7669A282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="00DE4384" w:rsidRPr="00791CF4">
        <w:rPr>
          <w:sz w:val="22"/>
          <w:szCs w:val="22"/>
        </w:rPr>
        <w:t xml:space="preserve">г. Иркутск, ул. </w:t>
      </w:r>
      <w:r w:rsidR="00DE4384">
        <w:rPr>
          <w:sz w:val="22"/>
          <w:szCs w:val="22"/>
        </w:rPr>
        <w:t>Баумана, 214а</w:t>
      </w:r>
      <w:r w:rsidR="00DE4384" w:rsidRPr="006F5A0E">
        <w:rPr>
          <w:sz w:val="22"/>
          <w:szCs w:val="22"/>
        </w:rPr>
        <w:t>/1</w:t>
      </w:r>
      <w:r w:rsidR="00DE4384">
        <w:rPr>
          <w:sz w:val="22"/>
          <w:szCs w:val="22"/>
        </w:rPr>
        <w:t>.</w:t>
      </w:r>
    </w:p>
    <w:p w14:paraId="180FD607" w14:textId="4ABEC9F8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E4384">
        <w:rPr>
          <w:b/>
          <w:bCs/>
          <w:color w:val="000000"/>
          <w:sz w:val="22"/>
          <w:szCs w:val="22"/>
        </w:rPr>
        <w:t xml:space="preserve"> </w:t>
      </w:r>
      <w:r w:rsidR="003F2C95" w:rsidRPr="006F5A0E">
        <w:rPr>
          <w:sz w:val="22"/>
          <w:szCs w:val="22"/>
        </w:rPr>
        <w:t>1 005</w:t>
      </w:r>
      <w:r w:rsidR="003F2C95">
        <w:rPr>
          <w:sz w:val="22"/>
          <w:szCs w:val="22"/>
        </w:rPr>
        <w:t> </w:t>
      </w:r>
      <w:r w:rsidR="003F2C95" w:rsidRPr="006F5A0E">
        <w:rPr>
          <w:sz w:val="22"/>
          <w:szCs w:val="22"/>
        </w:rPr>
        <w:t>000</w:t>
      </w:r>
      <w:r w:rsidR="003F2C95">
        <w:rPr>
          <w:sz w:val="22"/>
          <w:szCs w:val="22"/>
        </w:rPr>
        <w:t>,00</w:t>
      </w:r>
      <w:r w:rsidR="00457455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2927E2B" w14:textId="7DD36968" w:rsidR="00E22F03" w:rsidRPr="00E14B14" w:rsidRDefault="00B90AA1" w:rsidP="007B216B">
      <w:pPr>
        <w:jc w:val="both"/>
        <w:rPr>
          <w:sz w:val="20"/>
          <w:szCs w:val="20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3F2C95" w:rsidRPr="003F2C95">
        <w:rPr>
          <w:sz w:val="22"/>
          <w:szCs w:val="22"/>
        </w:rPr>
        <w:t xml:space="preserve"> </w:t>
      </w:r>
      <w:r w:rsidR="003F2C95" w:rsidRPr="006F5A0E">
        <w:rPr>
          <w:sz w:val="22"/>
          <w:szCs w:val="22"/>
        </w:rPr>
        <w:t>г. Иркутск, ул. Баумана, 214а/1</w:t>
      </w:r>
      <w:r w:rsidR="003F2C95">
        <w:rPr>
          <w:sz w:val="22"/>
          <w:szCs w:val="22"/>
        </w:rPr>
        <w:t>.</w:t>
      </w:r>
    </w:p>
    <w:p w14:paraId="38FF173B" w14:textId="41754989" w:rsidR="000E3D4C" w:rsidRDefault="00B90AA1" w:rsidP="00DA64C6">
      <w:pPr>
        <w:jc w:val="both"/>
        <w:rPr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F2C95">
        <w:rPr>
          <w:sz w:val="22"/>
          <w:szCs w:val="22"/>
        </w:rPr>
        <w:t>п</w:t>
      </w:r>
      <w:r w:rsidR="003F2C95" w:rsidRPr="006F5A0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в течение 3 (трех) рабочих дней с момента подачи такой заявки.</w:t>
      </w:r>
    </w:p>
    <w:p w14:paraId="57DF776A" w14:textId="77777777" w:rsidR="003F2C95" w:rsidRPr="000019A7" w:rsidRDefault="003F2C95" w:rsidP="00DA64C6">
      <w:pPr>
        <w:jc w:val="both"/>
        <w:rPr>
          <w:b/>
          <w:bCs/>
          <w:sz w:val="22"/>
          <w:szCs w:val="22"/>
        </w:rPr>
      </w:pPr>
    </w:p>
    <w:p w14:paraId="2D2B0395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40B8D172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3A1A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E285" w14:textId="1B7BB59D" w:rsidR="00E44FBB" w:rsidRPr="000019A7" w:rsidRDefault="003F2C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0019A7" w14:paraId="71F7092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E70C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68AA" w14:textId="77777777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5D563BB5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6E12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6BE6" w14:textId="34EB9C86" w:rsidR="00E44FBB" w:rsidRPr="000019A7" w:rsidRDefault="003F2C95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503D70D6" w14:textId="77777777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FED6432" w14:textId="77777777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832"/>
        <w:gridCol w:w="7351"/>
        <w:gridCol w:w="969"/>
        <w:gridCol w:w="833"/>
      </w:tblGrid>
      <w:tr w:rsidR="003F2C95" w:rsidRPr="00506F9D" w14:paraId="19B860B3" w14:textId="77777777" w:rsidTr="003F2C95">
        <w:trPr>
          <w:trHeight w:val="33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000" w14:textId="77777777" w:rsidR="003F2C95" w:rsidRPr="003F2C95" w:rsidRDefault="003F2C95" w:rsidP="008F52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2C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A59" w14:textId="4F11676B" w:rsidR="003F2C95" w:rsidRPr="003F2C95" w:rsidRDefault="003F2C95" w:rsidP="003F2C95">
            <w:pPr>
              <w:jc w:val="center"/>
              <w:rPr>
                <w:b/>
                <w:sz w:val="22"/>
                <w:szCs w:val="22"/>
              </w:rPr>
            </w:pPr>
            <w:r w:rsidRPr="003F2C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4D6" w14:textId="77777777" w:rsidR="003F2C95" w:rsidRPr="003F2C95" w:rsidRDefault="003F2C95" w:rsidP="008F52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2C9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F487" w14:textId="77777777" w:rsidR="003F2C95" w:rsidRPr="003F2C95" w:rsidRDefault="003F2C95" w:rsidP="008F52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2C9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F2C95" w:rsidRPr="00506F9D" w14:paraId="0C9EE824" w14:textId="77777777" w:rsidTr="003F2C95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26DC5" w14:textId="77777777" w:rsidR="003F2C95" w:rsidRPr="003F2C95" w:rsidRDefault="003F2C95" w:rsidP="008F52E8">
            <w:pPr>
              <w:jc w:val="center"/>
              <w:rPr>
                <w:sz w:val="22"/>
                <w:szCs w:val="22"/>
                <w:lang w:eastAsia="en-US"/>
              </w:rPr>
            </w:pPr>
            <w:r w:rsidRPr="003F2C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A9D3" w14:textId="46F35A28" w:rsidR="003F2C95" w:rsidRPr="003F2C95" w:rsidRDefault="003F2C95" w:rsidP="003F2C9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F2C95">
              <w:rPr>
                <w:color w:val="000000"/>
                <w:sz w:val="22"/>
                <w:szCs w:val="22"/>
              </w:rPr>
              <w:t>Шприц к инъекционной</w:t>
            </w:r>
            <w:r w:rsidRPr="003F2C95">
              <w:rPr>
                <w:color w:val="000000"/>
                <w:sz w:val="22"/>
                <w:szCs w:val="22"/>
              </w:rPr>
              <w:t xml:space="preserve"> </w:t>
            </w:r>
            <w:r w:rsidRPr="003F2C95">
              <w:rPr>
                <w:color w:val="000000"/>
                <w:sz w:val="22"/>
                <w:szCs w:val="22"/>
              </w:rPr>
              <w:t>системе для КТ</w:t>
            </w:r>
            <w:r w:rsidRPr="003F2C95">
              <w:rPr>
                <w:color w:val="000000"/>
                <w:sz w:val="22"/>
                <w:szCs w:val="22"/>
              </w:rPr>
              <w:t xml:space="preserve"> </w:t>
            </w:r>
            <w:r w:rsidRPr="003F2C95">
              <w:rPr>
                <w:color w:val="000000"/>
                <w:sz w:val="22"/>
                <w:szCs w:val="22"/>
              </w:rPr>
              <w:t xml:space="preserve">MEDRAD </w:t>
            </w:r>
            <w:proofErr w:type="spellStart"/>
            <w:r w:rsidRPr="003F2C95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3F2C95">
              <w:rPr>
                <w:color w:val="000000"/>
                <w:sz w:val="22"/>
                <w:szCs w:val="22"/>
              </w:rPr>
              <w:t xml:space="preserve"> D,</w:t>
            </w:r>
            <w:r w:rsidRPr="003F2C95">
              <w:rPr>
                <w:color w:val="000000"/>
                <w:sz w:val="22"/>
                <w:szCs w:val="22"/>
              </w:rPr>
              <w:t xml:space="preserve"> </w:t>
            </w:r>
            <w:r w:rsidRPr="003F2C95">
              <w:rPr>
                <w:color w:val="000000"/>
                <w:sz w:val="22"/>
                <w:szCs w:val="22"/>
              </w:rPr>
              <w:t>каталожный номер</w:t>
            </w:r>
            <w:r w:rsidRPr="003F2C95">
              <w:rPr>
                <w:color w:val="000000"/>
                <w:sz w:val="22"/>
                <w:szCs w:val="22"/>
              </w:rPr>
              <w:t xml:space="preserve"> </w:t>
            </w:r>
            <w:r w:rsidRPr="003F2C95">
              <w:rPr>
                <w:color w:val="000000"/>
                <w:sz w:val="22"/>
                <w:szCs w:val="22"/>
              </w:rPr>
              <w:t>ZY6322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E213" w14:textId="77777777" w:rsidR="003F2C95" w:rsidRPr="003F2C95" w:rsidRDefault="003F2C95" w:rsidP="008F52E8">
            <w:pPr>
              <w:jc w:val="center"/>
              <w:rPr>
                <w:sz w:val="22"/>
                <w:szCs w:val="22"/>
                <w:lang w:eastAsia="en-US"/>
              </w:rPr>
            </w:pPr>
            <w:r w:rsidRPr="003F2C95">
              <w:rPr>
                <w:sz w:val="22"/>
                <w:szCs w:val="22"/>
              </w:rPr>
              <w:t>набор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FB33" w14:textId="77777777" w:rsidR="003F2C95" w:rsidRPr="003F2C95" w:rsidRDefault="003F2C95" w:rsidP="008F52E8">
            <w:pPr>
              <w:jc w:val="center"/>
              <w:rPr>
                <w:sz w:val="22"/>
                <w:szCs w:val="22"/>
                <w:lang w:eastAsia="en-US"/>
              </w:rPr>
            </w:pPr>
            <w:r w:rsidRPr="003F2C95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3F2C95" w:rsidRPr="00506F9D" w14:paraId="70AAA828" w14:textId="77777777" w:rsidTr="003F2C95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3C5311" w14:textId="77777777" w:rsidR="003F2C95" w:rsidRPr="003F2C95" w:rsidRDefault="003F2C95" w:rsidP="008F52E8">
            <w:pPr>
              <w:jc w:val="center"/>
              <w:rPr>
                <w:sz w:val="22"/>
                <w:szCs w:val="22"/>
                <w:lang w:eastAsia="en-US"/>
              </w:rPr>
            </w:pPr>
            <w:r w:rsidRPr="003F2C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0A83" w14:textId="00D68E45" w:rsidR="003F2C95" w:rsidRPr="003F2C95" w:rsidRDefault="003F2C95" w:rsidP="003F2C9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F2C95">
              <w:rPr>
                <w:color w:val="000000"/>
                <w:sz w:val="22"/>
                <w:szCs w:val="22"/>
              </w:rPr>
              <w:t>Трубка удлинительная с</w:t>
            </w:r>
            <w:r w:rsidRPr="003F2C95">
              <w:rPr>
                <w:color w:val="000000"/>
                <w:sz w:val="22"/>
                <w:szCs w:val="22"/>
              </w:rPr>
              <w:t xml:space="preserve"> </w:t>
            </w:r>
            <w:r w:rsidRPr="003F2C95">
              <w:rPr>
                <w:color w:val="000000"/>
                <w:sz w:val="22"/>
                <w:szCs w:val="22"/>
              </w:rPr>
              <w:t>Т-коннектором к</w:t>
            </w:r>
            <w:r w:rsidRPr="003F2C95">
              <w:rPr>
                <w:color w:val="000000"/>
                <w:sz w:val="22"/>
                <w:szCs w:val="22"/>
              </w:rPr>
              <w:t xml:space="preserve"> </w:t>
            </w:r>
            <w:r w:rsidRPr="003F2C95">
              <w:rPr>
                <w:color w:val="000000"/>
                <w:sz w:val="22"/>
                <w:szCs w:val="22"/>
              </w:rPr>
              <w:t>инъекционной системе</w:t>
            </w:r>
            <w:r w:rsidRPr="003F2C95">
              <w:rPr>
                <w:color w:val="000000"/>
                <w:sz w:val="22"/>
                <w:szCs w:val="22"/>
              </w:rPr>
              <w:t xml:space="preserve"> </w:t>
            </w:r>
            <w:r w:rsidRPr="003F2C95">
              <w:rPr>
                <w:color w:val="000000"/>
                <w:sz w:val="22"/>
                <w:szCs w:val="22"/>
              </w:rPr>
              <w:t xml:space="preserve">MEDRAD </w:t>
            </w:r>
            <w:proofErr w:type="spellStart"/>
            <w:r w:rsidRPr="003F2C95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3F2C95">
              <w:rPr>
                <w:color w:val="000000"/>
                <w:sz w:val="22"/>
                <w:szCs w:val="22"/>
              </w:rPr>
              <w:t xml:space="preserve"> D</w:t>
            </w:r>
            <w:r w:rsidRPr="003F2C95">
              <w:rPr>
                <w:color w:val="000000"/>
                <w:sz w:val="22"/>
                <w:szCs w:val="22"/>
              </w:rPr>
              <w:t xml:space="preserve">, </w:t>
            </w:r>
            <w:r w:rsidRPr="003F2C95">
              <w:rPr>
                <w:color w:val="000000"/>
                <w:sz w:val="22"/>
                <w:szCs w:val="22"/>
              </w:rPr>
              <w:t>каталожный номер ZY 5152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823A" w14:textId="77777777" w:rsidR="003F2C95" w:rsidRPr="003F2C95" w:rsidRDefault="003F2C95" w:rsidP="008F52E8">
            <w:pPr>
              <w:jc w:val="center"/>
              <w:rPr>
                <w:sz w:val="22"/>
                <w:szCs w:val="22"/>
                <w:lang w:eastAsia="en-US"/>
              </w:rPr>
            </w:pPr>
            <w:r w:rsidRPr="003F2C95">
              <w:rPr>
                <w:sz w:val="22"/>
                <w:szCs w:val="22"/>
              </w:rPr>
              <w:t>набор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C55B" w14:textId="77777777" w:rsidR="003F2C95" w:rsidRPr="003F2C95" w:rsidRDefault="003F2C95" w:rsidP="008F52E8">
            <w:pPr>
              <w:jc w:val="center"/>
              <w:rPr>
                <w:sz w:val="22"/>
                <w:szCs w:val="22"/>
                <w:lang w:eastAsia="en-US"/>
              </w:rPr>
            </w:pPr>
            <w:r w:rsidRPr="003F2C95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14:paraId="0FDD88BB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828F6AB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C3D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33BD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2D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CAA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7F5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F2C95" w:rsidRPr="000019A7" w14:paraId="2912FA8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0EA" w14:textId="186F757C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633" w14:textId="5CF83806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94E" w14:textId="04BF275A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2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13A" w14:textId="77777777" w:rsidR="003F2C95" w:rsidRPr="006F5A0E" w:rsidRDefault="003F2C95" w:rsidP="003F2C95">
            <w:pPr>
              <w:contextualSpacing/>
              <w:rPr>
                <w:iCs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695D3058" w14:textId="7ABA0731" w:rsidR="003F2C95" w:rsidRPr="000019A7" w:rsidRDefault="003F2C95" w:rsidP="003F2C95">
            <w:pPr>
              <w:rPr>
                <w:bCs/>
                <w:color w:val="000000"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 xml:space="preserve">«Компания Киль-Иркутск»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9A9" w14:textId="77777777" w:rsidR="003F2C95" w:rsidRPr="006F5A0E" w:rsidRDefault="003F2C95" w:rsidP="003F2C9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6F5A0E">
              <w:rPr>
                <w:sz w:val="22"/>
                <w:szCs w:val="22"/>
              </w:rPr>
              <w:t>Российская Федерация</w:t>
            </w:r>
          </w:p>
          <w:p w14:paraId="371483D9" w14:textId="675DC441" w:rsidR="003F2C95" w:rsidRPr="000019A7" w:rsidRDefault="003F2C95" w:rsidP="003F2C95">
            <w:pPr>
              <w:rPr>
                <w:color w:val="000000"/>
                <w:sz w:val="22"/>
                <w:szCs w:val="22"/>
              </w:rPr>
            </w:pPr>
            <w:r w:rsidRPr="006F5A0E">
              <w:rPr>
                <w:sz w:val="22"/>
                <w:szCs w:val="22"/>
              </w:rPr>
              <w:t>664011, г. Иркутск, ул. Карла Маркса, д. 30, кв. 17</w:t>
            </w:r>
          </w:p>
        </w:tc>
      </w:tr>
      <w:tr w:rsidR="003F2C95" w:rsidRPr="000019A7" w14:paraId="08E9901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0C0" w14:textId="6F098507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FD0" w14:textId="757CBCB8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523" w14:textId="146E6E52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3DA" w14:textId="77777777" w:rsidR="003F2C95" w:rsidRPr="006F5A0E" w:rsidRDefault="003F2C95" w:rsidP="003F2C95">
            <w:pPr>
              <w:contextualSpacing/>
              <w:rPr>
                <w:iCs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23FDC31B" w14:textId="4AFB4032" w:rsidR="003F2C95" w:rsidRPr="000019A7" w:rsidRDefault="003F2C95" w:rsidP="003F2C95">
            <w:pPr>
              <w:rPr>
                <w:sz w:val="22"/>
                <w:szCs w:val="22"/>
              </w:rPr>
            </w:pPr>
            <w:r w:rsidRPr="006F5A0E">
              <w:rPr>
                <w:sz w:val="22"/>
                <w:szCs w:val="22"/>
              </w:rPr>
              <w:t>«БОЛЮСМЕД»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228" w14:textId="14878A38" w:rsidR="003F2C95" w:rsidRPr="000019A7" w:rsidRDefault="003F2C95" w:rsidP="003F2C95">
            <w:pPr>
              <w:rPr>
                <w:color w:val="000000"/>
                <w:sz w:val="22"/>
                <w:szCs w:val="22"/>
              </w:rPr>
            </w:pPr>
            <w:r w:rsidRPr="006F5A0E">
              <w:rPr>
                <w:sz w:val="22"/>
                <w:szCs w:val="22"/>
              </w:rPr>
              <w:t>194295, г. Санкт-Петербург, ул. Ивана Фомина, д. 7, корп. 3, кв. 37</w:t>
            </w:r>
          </w:p>
        </w:tc>
      </w:tr>
    </w:tbl>
    <w:p w14:paraId="2EA2BE75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4037759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491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02C8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722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C38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B61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F2C95" w:rsidRPr="000019A7" w14:paraId="1E35DB2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C15" w14:textId="1BC349EA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41F" w14:textId="079EF41D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236" w14:textId="77777777" w:rsidR="003F2C95" w:rsidRPr="006F5A0E" w:rsidRDefault="003F2C95" w:rsidP="003F2C95">
            <w:pPr>
              <w:contextualSpacing/>
              <w:rPr>
                <w:iCs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7297A8F0" w14:textId="5571F1C0" w:rsidR="003F2C95" w:rsidRPr="000019A7" w:rsidRDefault="003F2C95" w:rsidP="003F2C95">
            <w:pPr>
              <w:rPr>
                <w:color w:val="000000"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 xml:space="preserve">«Компания Киль-Иркутск»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B8E" w14:textId="77777777" w:rsidR="003F2C95" w:rsidRPr="00791CF4" w:rsidRDefault="003F2C95" w:rsidP="003F2C9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23D38DEB" w14:textId="77777777" w:rsidR="003F2C95" w:rsidRPr="00791CF4" w:rsidRDefault="003F2C95" w:rsidP="003F2C9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98A3160" w14:textId="05F84738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 w:rsidRPr="00791CF4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077" w14:textId="77777777" w:rsidR="003F2C95" w:rsidRPr="006F5A0E" w:rsidRDefault="003F2C95" w:rsidP="003F2C95">
            <w:r w:rsidRPr="006F5A0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  <w:p w14:paraId="4299B808" w14:textId="77777777" w:rsidR="003F2C95" w:rsidRPr="000019A7" w:rsidRDefault="003F2C95" w:rsidP="003F2C95">
            <w:pPr>
              <w:rPr>
                <w:sz w:val="22"/>
                <w:szCs w:val="22"/>
              </w:rPr>
            </w:pPr>
          </w:p>
        </w:tc>
      </w:tr>
      <w:tr w:rsidR="003F2C95" w:rsidRPr="000019A7" w14:paraId="5FE4E26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59E" w14:textId="1C96568C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7D6" w14:textId="1171DCBE" w:rsidR="003F2C95" w:rsidRPr="000019A7" w:rsidRDefault="003F2C9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8E8" w14:textId="77777777" w:rsidR="003F2C95" w:rsidRPr="006F5A0E" w:rsidRDefault="003F2C95" w:rsidP="003F2C95">
            <w:pPr>
              <w:contextualSpacing/>
              <w:rPr>
                <w:iCs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5F34D160" w14:textId="36111879" w:rsidR="003F2C95" w:rsidRPr="000019A7" w:rsidRDefault="003F2C95" w:rsidP="003F2C95">
            <w:pPr>
              <w:rPr>
                <w:color w:val="000000"/>
                <w:sz w:val="22"/>
                <w:szCs w:val="22"/>
              </w:rPr>
            </w:pPr>
            <w:r w:rsidRPr="006F5A0E">
              <w:rPr>
                <w:sz w:val="22"/>
                <w:szCs w:val="22"/>
              </w:rPr>
              <w:t>«БОЛЮСМЕД»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F49D" w14:textId="2B1511A3" w:rsidR="003F2C95" w:rsidRPr="00791CF4" w:rsidRDefault="003F2C95" w:rsidP="003F2C9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 – </w:t>
            </w:r>
            <w:r w:rsidR="00AD6934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4E6FE45B" w14:textId="5A96B76C" w:rsidR="003F2C95" w:rsidRPr="00791CF4" w:rsidRDefault="003F2C95" w:rsidP="003F2C9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 w:rsidR="00AD6934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69CC7B20" w14:textId="6BEC448F" w:rsidR="003F2C95" w:rsidRPr="00FA032D" w:rsidRDefault="003F2C95" w:rsidP="003F2C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 w:rsidR="00AD6934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67A" w14:textId="77777777" w:rsidR="003533DF" w:rsidRPr="00AD6934" w:rsidRDefault="003533DF" w:rsidP="003533DF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D6934">
              <w:rPr>
                <w:rFonts w:eastAsia="Calibri"/>
                <w:sz w:val="18"/>
                <w:szCs w:val="18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14:paraId="240B1483" w14:textId="77777777" w:rsidR="003533DF" w:rsidRPr="00AD6934" w:rsidRDefault="003533DF" w:rsidP="003533D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D6934">
              <w:rPr>
                <w:b/>
                <w:color w:val="000000"/>
                <w:sz w:val="18"/>
                <w:szCs w:val="18"/>
                <w:u w:val="single"/>
              </w:rPr>
              <w:t>Техническим заданием</w:t>
            </w:r>
            <w:r w:rsidRPr="00AD6934">
              <w:rPr>
                <w:color w:val="000000"/>
                <w:sz w:val="18"/>
                <w:szCs w:val="18"/>
              </w:rPr>
              <w:t xml:space="preserve"> (Приложение № 1 к Извещению) установлено: </w:t>
            </w:r>
          </w:p>
          <w:p w14:paraId="581EB649" w14:textId="77777777" w:rsidR="003533DF" w:rsidRPr="00AD6934" w:rsidRDefault="003533DF" w:rsidP="003533D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D6934">
              <w:rPr>
                <w:color w:val="000000"/>
                <w:sz w:val="18"/>
                <w:szCs w:val="18"/>
              </w:rPr>
              <w:t xml:space="preserve">"1. Шприц к инъекционной системе для КТ MEDRAD 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D, каталожный номер ZY6322. Набор должен быть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D.</w:t>
            </w:r>
          </w:p>
          <w:p w14:paraId="2D440069" w14:textId="77777777" w:rsidR="003533DF" w:rsidRPr="00AD6934" w:rsidRDefault="003533DF" w:rsidP="003533D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D6934">
              <w:rPr>
                <w:color w:val="000000"/>
                <w:sz w:val="18"/>
                <w:szCs w:val="18"/>
              </w:rPr>
              <w:t xml:space="preserve">2. Трубка удлинительная с Т-коннектором к инъекционной системе MEDRAD 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D каталожный номер ZY 5152. Набор должен быть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D.".</w:t>
            </w:r>
          </w:p>
          <w:p w14:paraId="24D09995" w14:textId="77777777" w:rsidR="003533DF" w:rsidRPr="00AD6934" w:rsidRDefault="003533DF" w:rsidP="003533D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1A0B002" w14:textId="77777777" w:rsidR="003533DF" w:rsidRPr="00AD6934" w:rsidRDefault="003533DF" w:rsidP="003533D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AD6934">
              <w:rPr>
                <w:b/>
                <w:color w:val="000000"/>
                <w:sz w:val="18"/>
                <w:szCs w:val="18"/>
                <w:u w:val="single"/>
              </w:rPr>
              <w:t>В заявке участника</w:t>
            </w:r>
            <w:r w:rsidRPr="00AD6934">
              <w:rPr>
                <w:color w:val="000000"/>
                <w:sz w:val="18"/>
                <w:szCs w:val="18"/>
              </w:rPr>
              <w:t xml:space="preserve"> в "Описании поставляемого товара" указано: </w:t>
            </w:r>
          </w:p>
          <w:p w14:paraId="6FEF7008" w14:textId="4A26F8B6" w:rsidR="003533DF" w:rsidRPr="00AD6934" w:rsidRDefault="003533DF" w:rsidP="003533DF">
            <w:pPr>
              <w:jc w:val="both"/>
              <w:outlineLvl w:val="1"/>
              <w:rPr>
                <w:sz w:val="18"/>
                <w:szCs w:val="18"/>
              </w:rPr>
            </w:pPr>
            <w:r w:rsidRPr="00AD6934">
              <w:rPr>
                <w:color w:val="000000"/>
                <w:sz w:val="18"/>
                <w:szCs w:val="18"/>
              </w:rPr>
              <w:t>"</w:t>
            </w:r>
            <w:r w:rsidRPr="00AD6934">
              <w:rPr>
                <w:sz w:val="18"/>
                <w:szCs w:val="18"/>
              </w:rPr>
              <w:t>Шприцы и соединительные линии для инжекторов автоматических для ангиографии, компьютерной и магниторезонансной томографии, модель 100200F, в составе: - шприц 190 мл; - CT Line Type CL; - CT Line J-Type; - CT Line Type (</w:t>
            </w:r>
            <w:proofErr w:type="spellStart"/>
            <w:r w:rsidRPr="00AD6934">
              <w:rPr>
                <w:sz w:val="18"/>
                <w:szCs w:val="18"/>
              </w:rPr>
              <w:t>Spike</w:t>
            </w:r>
            <w:proofErr w:type="spellEnd"/>
            <w:r w:rsidRPr="00AD6934">
              <w:rPr>
                <w:sz w:val="18"/>
                <w:szCs w:val="18"/>
              </w:rPr>
              <w:t xml:space="preserve">). </w:t>
            </w:r>
          </w:p>
          <w:p w14:paraId="3C8D367C" w14:textId="4186516C" w:rsidR="003533DF" w:rsidRPr="00AD6934" w:rsidRDefault="003533DF" w:rsidP="003533DF">
            <w:pPr>
              <w:shd w:val="clear" w:color="auto" w:fill="FFFFFF"/>
              <w:jc w:val="both"/>
              <w:rPr>
                <w:iCs/>
                <w:sz w:val="18"/>
                <w:szCs w:val="18"/>
              </w:rPr>
            </w:pPr>
            <w:r w:rsidRPr="00AD6934">
              <w:rPr>
                <w:iCs/>
                <w:sz w:val="18"/>
                <w:szCs w:val="18"/>
                <w:shd w:val="clear" w:color="auto" w:fill="FFFFFF"/>
              </w:rPr>
              <w:t>Товарный знак: отсутствует</w:t>
            </w:r>
          </w:p>
          <w:p w14:paraId="72F38285" w14:textId="77777777" w:rsidR="00AD6934" w:rsidRDefault="003533DF" w:rsidP="003533DF">
            <w:pPr>
              <w:jc w:val="both"/>
              <w:outlineLvl w:val="1"/>
              <w:rPr>
                <w:sz w:val="18"/>
                <w:szCs w:val="18"/>
              </w:rPr>
            </w:pPr>
            <w:r w:rsidRPr="00AD6934">
              <w:rPr>
                <w:sz w:val="18"/>
                <w:szCs w:val="18"/>
              </w:rPr>
              <w:t xml:space="preserve">2. Соединительные линии для инжекторов автоматических для ангиографии, компьютерной и магниторезонансной томографии, модели: Line T Type CLV; </w:t>
            </w:r>
          </w:p>
          <w:p w14:paraId="21EDAD7A" w14:textId="77777777" w:rsidR="00AD6934" w:rsidRDefault="003533DF" w:rsidP="003533DF">
            <w:pPr>
              <w:jc w:val="both"/>
              <w:outlineLvl w:val="1"/>
              <w:rPr>
                <w:i/>
                <w:sz w:val="18"/>
                <w:szCs w:val="18"/>
              </w:rPr>
            </w:pPr>
            <w:r w:rsidRPr="00AD6934">
              <w:rPr>
                <w:i/>
                <w:sz w:val="18"/>
                <w:szCs w:val="18"/>
                <w:shd w:val="clear" w:color="auto" w:fill="FFFFFF"/>
              </w:rPr>
              <w:t>Товарный знак:</w:t>
            </w:r>
            <w:r w:rsidR="00AD6934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AD6934">
              <w:rPr>
                <w:i/>
                <w:sz w:val="18"/>
                <w:szCs w:val="18"/>
                <w:shd w:val="clear" w:color="auto" w:fill="FFFFFF"/>
              </w:rPr>
              <w:t>отсутствует</w:t>
            </w:r>
            <w:r w:rsidRPr="00AD6934">
              <w:rPr>
                <w:i/>
                <w:sz w:val="18"/>
                <w:szCs w:val="18"/>
              </w:rPr>
              <w:t xml:space="preserve"> </w:t>
            </w:r>
          </w:p>
          <w:p w14:paraId="10701355" w14:textId="1141BC9E" w:rsidR="003533DF" w:rsidRPr="00AD6934" w:rsidRDefault="003533DF" w:rsidP="003533DF">
            <w:pPr>
              <w:jc w:val="both"/>
              <w:outlineLvl w:val="1"/>
              <w:rPr>
                <w:sz w:val="18"/>
                <w:szCs w:val="18"/>
              </w:rPr>
            </w:pPr>
            <w:r w:rsidRPr="00AD6934">
              <w:rPr>
                <w:sz w:val="18"/>
                <w:szCs w:val="18"/>
              </w:rPr>
              <w:t>Трубка</w:t>
            </w:r>
            <w:r w:rsidR="00AD6934">
              <w:rPr>
                <w:sz w:val="18"/>
                <w:szCs w:val="18"/>
              </w:rPr>
              <w:t xml:space="preserve"> </w:t>
            </w:r>
            <w:r w:rsidRPr="00AD6934">
              <w:rPr>
                <w:sz w:val="18"/>
                <w:szCs w:val="18"/>
              </w:rPr>
              <w:t xml:space="preserve">удлинительная с Т-коннектором к инъекционной системе MEDRAD </w:t>
            </w:r>
            <w:proofErr w:type="spellStart"/>
            <w:r w:rsidRPr="00AD6934">
              <w:rPr>
                <w:sz w:val="18"/>
                <w:szCs w:val="18"/>
              </w:rPr>
              <w:t>Salient</w:t>
            </w:r>
            <w:proofErr w:type="spellEnd"/>
            <w:r w:rsidRPr="00AD6934">
              <w:rPr>
                <w:sz w:val="18"/>
                <w:szCs w:val="18"/>
              </w:rPr>
              <w:t xml:space="preserve"> D каталожный номер </w:t>
            </w:r>
            <w:r w:rsidRPr="00AD6934">
              <w:rPr>
                <w:b/>
                <w:sz w:val="18"/>
                <w:szCs w:val="18"/>
                <w:u w:val="single"/>
              </w:rPr>
              <w:t>равнозначен</w:t>
            </w:r>
            <w:r w:rsidRPr="00AD6934">
              <w:rPr>
                <w:sz w:val="18"/>
                <w:szCs w:val="18"/>
              </w:rPr>
              <w:t xml:space="preserve"> ZY5152</w:t>
            </w:r>
            <w:r w:rsidRPr="00AD6934">
              <w:rPr>
                <w:color w:val="000000"/>
                <w:sz w:val="18"/>
                <w:szCs w:val="18"/>
              </w:rPr>
              <w:t xml:space="preserve">. </w:t>
            </w:r>
            <w:r w:rsidRPr="00AD6934">
              <w:rPr>
                <w:sz w:val="18"/>
                <w:szCs w:val="18"/>
              </w:rPr>
              <w:t xml:space="preserve">Набор полностью </w:t>
            </w:r>
            <w:r w:rsidRPr="00AD6934">
              <w:rPr>
                <w:b/>
                <w:sz w:val="18"/>
                <w:szCs w:val="18"/>
                <w:u w:val="single"/>
              </w:rPr>
              <w:t>совместим и разрешен</w:t>
            </w:r>
            <w:r w:rsidRPr="00AD6934">
              <w:rPr>
                <w:sz w:val="18"/>
                <w:szCs w:val="18"/>
              </w:rPr>
              <w:t xml:space="preserve"> к применению, согласно руководству по эксплуатации, с системой инъекционной для КТ, модель MEDRAD </w:t>
            </w:r>
            <w:proofErr w:type="spellStart"/>
            <w:r w:rsidRPr="00AD6934">
              <w:rPr>
                <w:sz w:val="18"/>
                <w:szCs w:val="18"/>
              </w:rPr>
              <w:t>Salient</w:t>
            </w:r>
            <w:proofErr w:type="spellEnd"/>
            <w:r w:rsidRPr="00AD6934">
              <w:rPr>
                <w:sz w:val="18"/>
                <w:szCs w:val="18"/>
              </w:rPr>
              <w:t xml:space="preserve"> D.</w:t>
            </w:r>
            <w:r w:rsidRPr="00AD6934">
              <w:rPr>
                <w:color w:val="000000"/>
                <w:sz w:val="18"/>
                <w:szCs w:val="18"/>
              </w:rPr>
              <w:t>".</w:t>
            </w:r>
          </w:p>
          <w:p w14:paraId="36A26704" w14:textId="77777777" w:rsidR="003533DF" w:rsidRPr="00AD6934" w:rsidRDefault="003533DF" w:rsidP="003533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F56D4B4" w14:textId="4BE9A833" w:rsidR="003533DF" w:rsidRPr="00AD6934" w:rsidRDefault="003533DF" w:rsidP="003533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D6934">
              <w:rPr>
                <w:color w:val="000000"/>
                <w:sz w:val="18"/>
                <w:szCs w:val="18"/>
              </w:rPr>
              <w:t xml:space="preserve">Заказчиком был направлен запрос в адрес уполномоченного представителя производителя оборудования - АО "БАЙЕР" о предоставлении информации, подтверждающей совместимость Товара, </w:t>
            </w:r>
            <w:proofErr w:type="gramStart"/>
            <w:r w:rsidRPr="00AD6934">
              <w:rPr>
                <w:color w:val="000000"/>
                <w:sz w:val="18"/>
                <w:szCs w:val="18"/>
              </w:rPr>
              <w:t>предложенного  участником</w:t>
            </w:r>
            <w:proofErr w:type="gramEnd"/>
            <w:r w:rsidRPr="00AD6934">
              <w:rPr>
                <w:color w:val="000000"/>
                <w:sz w:val="18"/>
                <w:szCs w:val="18"/>
              </w:rPr>
              <w:t xml:space="preserve"> закупки, с оборудованием, указанным в Техническом задании.</w:t>
            </w:r>
          </w:p>
          <w:p w14:paraId="112AC57A" w14:textId="77777777" w:rsidR="003533DF" w:rsidRPr="00AD6934" w:rsidRDefault="003533DF" w:rsidP="003533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D6934">
              <w:rPr>
                <w:color w:val="000000"/>
                <w:sz w:val="18"/>
                <w:szCs w:val="18"/>
              </w:rPr>
              <w:t xml:space="preserve">В ответ на запрос поступил ответ уполномоченного представителя производителя, в котором указано, что "Компании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Bayer</w:t>
            </w:r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Medical</w:t>
            </w:r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Care</w:t>
            </w:r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Inc</w:t>
            </w:r>
            <w:r w:rsidRPr="00AD6934">
              <w:rPr>
                <w:color w:val="000000"/>
                <w:sz w:val="18"/>
                <w:szCs w:val="18"/>
              </w:rPr>
              <w:t xml:space="preserve">. («Байер Медикал 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Кеа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Инк.», США) и </w:t>
            </w:r>
            <w:proofErr w:type="spellStart"/>
            <w:r w:rsidRPr="00AD6934">
              <w:rPr>
                <w:color w:val="000000"/>
                <w:sz w:val="18"/>
                <w:szCs w:val="18"/>
                <w:lang w:val="en-US"/>
              </w:rPr>
              <w:t>Imaxeon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PTY</w:t>
            </w:r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LTD</w:t>
            </w:r>
            <w:r w:rsidRPr="00AD6934">
              <w:rPr>
                <w:color w:val="000000"/>
                <w:sz w:val="18"/>
                <w:szCs w:val="18"/>
              </w:rPr>
              <w:t xml:space="preserve"> («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Имаксеон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Пи 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Ти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6934">
              <w:rPr>
                <w:color w:val="000000"/>
                <w:sz w:val="18"/>
                <w:szCs w:val="18"/>
              </w:rPr>
              <w:t>Уай</w:t>
            </w:r>
            <w:proofErr w:type="spellEnd"/>
            <w:r w:rsidRPr="00AD6934">
              <w:rPr>
                <w:color w:val="000000"/>
                <w:sz w:val="18"/>
                <w:szCs w:val="18"/>
              </w:rPr>
              <w:t xml:space="preserve"> Лтд», Австралия) </w:t>
            </w:r>
            <w:r w:rsidRPr="00AD6934">
              <w:rPr>
                <w:b/>
                <w:color w:val="000000"/>
                <w:sz w:val="18"/>
                <w:szCs w:val="18"/>
                <w:u w:val="single"/>
              </w:rPr>
              <w:t>не проводили испытаний на совместимость</w:t>
            </w:r>
            <w:r w:rsidRPr="00AD6934">
              <w:rPr>
                <w:color w:val="000000"/>
                <w:sz w:val="18"/>
                <w:szCs w:val="18"/>
              </w:rPr>
              <w:t xml:space="preserve"> с инъекционными системами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MEDRAD</w:t>
            </w:r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Salient</w:t>
            </w:r>
            <w:r w:rsidRPr="00AD6934">
              <w:rPr>
                <w:color w:val="000000"/>
                <w:sz w:val="18"/>
                <w:szCs w:val="18"/>
              </w:rPr>
              <w:t xml:space="preserve"> расходных материалов, производства </w:t>
            </w:r>
            <w:r w:rsidRPr="00AD6934">
              <w:rPr>
                <w:b/>
                <w:sz w:val="18"/>
                <w:szCs w:val="18"/>
                <w:u w:val="single"/>
              </w:rPr>
              <w:t>"</w:t>
            </w:r>
            <w:proofErr w:type="spellStart"/>
            <w:r w:rsidRPr="00AD6934">
              <w:rPr>
                <w:b/>
                <w:sz w:val="18"/>
                <w:szCs w:val="18"/>
                <w:u w:val="single"/>
              </w:rPr>
              <w:t>УсиЮйшоуМедикалЭплаенсиз</w:t>
            </w:r>
            <w:proofErr w:type="spellEnd"/>
            <w:r w:rsidRPr="00AD6934">
              <w:rPr>
                <w:b/>
                <w:sz w:val="18"/>
                <w:szCs w:val="18"/>
                <w:u w:val="single"/>
              </w:rPr>
              <w:t xml:space="preserve"> Ко. </w:t>
            </w:r>
            <w:r w:rsidRPr="00AD6934">
              <w:rPr>
                <w:b/>
                <w:sz w:val="18"/>
                <w:szCs w:val="18"/>
                <w:u w:val="single"/>
              </w:rPr>
              <w:lastRenderedPageBreak/>
              <w:t>Лтд.", Китай</w:t>
            </w:r>
            <w:r w:rsidRPr="00AD6934">
              <w:rPr>
                <w:sz w:val="18"/>
                <w:szCs w:val="18"/>
              </w:rPr>
              <w:t>"</w:t>
            </w:r>
            <w:r w:rsidRPr="00AD6934">
              <w:rPr>
                <w:color w:val="000000"/>
                <w:sz w:val="18"/>
                <w:szCs w:val="18"/>
              </w:rPr>
              <w:t xml:space="preserve">. </w:t>
            </w:r>
          </w:p>
          <w:p w14:paraId="30E682C2" w14:textId="77777777" w:rsidR="003533DF" w:rsidRPr="00AD6934" w:rsidRDefault="003533DF" w:rsidP="003533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D6934">
              <w:rPr>
                <w:color w:val="000000"/>
                <w:sz w:val="18"/>
                <w:szCs w:val="18"/>
              </w:rPr>
              <w:t xml:space="preserve">В связи с этим, компании-производители и АО "БАЙЕР" </w:t>
            </w:r>
            <w:r w:rsidRPr="00AD6934">
              <w:rPr>
                <w:b/>
                <w:color w:val="000000"/>
                <w:sz w:val="18"/>
                <w:szCs w:val="18"/>
                <w:u w:val="single"/>
              </w:rPr>
              <w:t>не могут подтвердить</w:t>
            </w:r>
            <w:r w:rsidRPr="00AD6934">
              <w:rPr>
                <w:color w:val="000000"/>
                <w:sz w:val="18"/>
                <w:szCs w:val="18"/>
              </w:rPr>
              <w:t xml:space="preserve"> совместимость расходных материалов, не проходивших испытания компаний-производителей на совместимость с инъекционными системами </w:t>
            </w:r>
            <w:r w:rsidRPr="00AD6934">
              <w:rPr>
                <w:color w:val="000000"/>
                <w:sz w:val="18"/>
                <w:szCs w:val="18"/>
                <w:lang w:val="en-US"/>
              </w:rPr>
              <w:t>MEDRAD</w:t>
            </w:r>
            <w:r w:rsidRPr="00AD693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6934">
              <w:rPr>
                <w:color w:val="000000"/>
                <w:sz w:val="18"/>
                <w:szCs w:val="18"/>
                <w:lang w:val="en-US"/>
              </w:rPr>
              <w:t>Salient</w:t>
            </w:r>
            <w:r w:rsidRPr="00AD6934">
              <w:rPr>
                <w:color w:val="000000"/>
                <w:sz w:val="18"/>
                <w:szCs w:val="18"/>
              </w:rPr>
              <w:t xml:space="preserve">  и</w:t>
            </w:r>
            <w:proofErr w:type="gramEnd"/>
            <w:r w:rsidRPr="00AD6934">
              <w:rPr>
                <w:color w:val="000000"/>
                <w:sz w:val="18"/>
                <w:szCs w:val="18"/>
              </w:rPr>
              <w:t xml:space="preserve">, следовательно, гарантировать безопасность использования инъекционных систем для операторов оборудования и пациентов в случае их совместного использования: </w:t>
            </w:r>
            <w:r w:rsidRPr="00AD6934">
              <w:rPr>
                <w:b/>
                <w:color w:val="000000"/>
                <w:sz w:val="18"/>
                <w:szCs w:val="18"/>
                <w:u w:val="single"/>
              </w:rPr>
              <w:t xml:space="preserve">указанные расходные материалы не являются совместимыми с </w:t>
            </w:r>
            <w:proofErr w:type="spellStart"/>
            <w:r w:rsidRPr="00AD6934">
              <w:rPr>
                <w:b/>
                <w:color w:val="000000"/>
                <w:sz w:val="18"/>
                <w:szCs w:val="18"/>
                <w:u w:val="single"/>
              </w:rPr>
              <w:t>иннъекционными</w:t>
            </w:r>
            <w:proofErr w:type="spellEnd"/>
            <w:r w:rsidRPr="00AD6934">
              <w:rPr>
                <w:b/>
                <w:color w:val="000000"/>
                <w:sz w:val="18"/>
                <w:szCs w:val="18"/>
                <w:u w:val="single"/>
              </w:rPr>
              <w:t xml:space="preserve"> системами </w:t>
            </w:r>
            <w:r w:rsidRPr="00AD6934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MEDRAD</w:t>
            </w:r>
            <w:r w:rsidRPr="00AD6934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AD6934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Salient</w:t>
            </w:r>
            <w:r w:rsidRPr="00AD6934">
              <w:rPr>
                <w:color w:val="000000"/>
                <w:sz w:val="18"/>
                <w:szCs w:val="18"/>
              </w:rPr>
              <w:t>.</w:t>
            </w:r>
          </w:p>
          <w:p w14:paraId="649C6BEA" w14:textId="5D339C48" w:rsidR="003F2C95" w:rsidRPr="000019A7" w:rsidRDefault="003F2C95" w:rsidP="003F2C9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ACF3115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lastRenderedPageBreak/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299AE964" w14:textId="77777777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361AD6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14:paraId="36F8776C" w14:textId="77777777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361AD6">
        <w:rPr>
          <w:i/>
          <w:iCs/>
          <w:sz w:val="22"/>
          <w:szCs w:val="22"/>
        </w:rPr>
        <w:t>1</w:t>
      </w:r>
      <w:r w:rsidR="00357B12" w:rsidRPr="000019A7">
        <w:rPr>
          <w:i/>
          <w:iCs/>
          <w:sz w:val="22"/>
          <w:szCs w:val="22"/>
        </w:rPr>
        <w:t>;</w:t>
      </w:r>
    </w:p>
    <w:p w14:paraId="750A38C2" w14:textId="77777777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4A478E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14:paraId="6CCA9160" w14:textId="5AE82E3C" w:rsidR="00E14B14" w:rsidRDefault="00E14B14" w:rsidP="00E14B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На основании пункта </w:t>
      </w:r>
      <w:r w:rsidRPr="00060675">
        <w:rPr>
          <w:bCs/>
          <w:sz w:val="22"/>
          <w:szCs w:val="22"/>
        </w:rPr>
        <w:t>18</w:t>
      </w:r>
      <w:r w:rsidRPr="00060675">
        <w:rPr>
          <w:sz w:val="22"/>
          <w:szCs w:val="22"/>
        </w:rPr>
        <w:t xml:space="preserve"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 xml:space="preserve">№ 8» (далее - Положение), п. 39 Извещенияо проведении закупки </w:t>
      </w:r>
      <w:r w:rsidR="003533DF" w:rsidRPr="003533DF">
        <w:rPr>
          <w:bCs/>
          <w:kern w:val="32"/>
          <w:sz w:val="22"/>
          <w:szCs w:val="22"/>
        </w:rPr>
        <w:t>на поставку медицинских расходных материалов (шприцы, трубки) к инъекционной системе для компьютерной томографии</w:t>
      </w:r>
      <w:r w:rsidR="003533DF" w:rsidRPr="006F5A0E">
        <w:rPr>
          <w:b/>
          <w:kern w:val="32"/>
          <w:sz w:val="22"/>
          <w:szCs w:val="22"/>
        </w:rPr>
        <w:t xml:space="preserve"> </w:t>
      </w:r>
      <w:r w:rsidRPr="0009376E">
        <w:rPr>
          <w:kern w:val="32"/>
          <w:sz w:val="22"/>
          <w:szCs w:val="22"/>
        </w:rPr>
        <w:t>путем запроса котировок в электронной форме,участниками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</w:t>
      </w:r>
      <w:r w:rsidR="00361AD6">
        <w:rPr>
          <w:sz w:val="22"/>
          <w:szCs w:val="22"/>
        </w:rPr>
        <w:t>0</w:t>
      </w:r>
      <w:r w:rsidR="003533DF">
        <w:rPr>
          <w:sz w:val="22"/>
          <w:szCs w:val="22"/>
        </w:rPr>
        <w:t>81</w:t>
      </w:r>
      <w:r w:rsidRPr="00060675">
        <w:rPr>
          <w:sz w:val="22"/>
          <w:szCs w:val="22"/>
        </w:rPr>
        <w:t>-</w:t>
      </w:r>
      <w:r w:rsidR="00361AD6">
        <w:rPr>
          <w:sz w:val="22"/>
          <w:szCs w:val="22"/>
        </w:rPr>
        <w:t>23</w:t>
      </w:r>
      <w:r w:rsidRPr="00060675">
        <w:rPr>
          <w:sz w:val="22"/>
          <w:szCs w:val="22"/>
        </w:rPr>
        <w:t xml:space="preserve"> (далее – Извещение), так как п</w:t>
      </w:r>
      <w:r w:rsidRPr="00060675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 xml:space="preserve">, запрос котировок </w:t>
      </w:r>
      <w:r>
        <w:rPr>
          <w:bCs/>
          <w:sz w:val="22"/>
          <w:szCs w:val="22"/>
        </w:rPr>
        <w:t xml:space="preserve">в электронной форме </w:t>
      </w:r>
      <w:r w:rsidRPr="00060675">
        <w:rPr>
          <w:bCs/>
          <w:sz w:val="22"/>
          <w:szCs w:val="22"/>
        </w:rPr>
        <w:t>признан несостоявшимся.</w:t>
      </w:r>
    </w:p>
    <w:p w14:paraId="2860E889" w14:textId="77777777" w:rsidR="00E14B14" w:rsidRPr="00500AC6" w:rsidRDefault="00E14B14" w:rsidP="00E14B14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E14B14" w:rsidRPr="00F55A57" w14:paraId="0BFC25D0" w14:textId="7777777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7AB" w14:textId="77777777"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1EE" w14:textId="77777777" w:rsidR="00E14B14" w:rsidRPr="00F55A57" w:rsidRDefault="00E14B14" w:rsidP="004574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3E3" w14:textId="77777777"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FCB" w14:textId="77777777" w:rsidR="00E14B14" w:rsidRPr="00F55A5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7D470E7" w14:textId="77777777" w:rsidR="00E14B14" w:rsidRPr="00F55A5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4B14" w:rsidRPr="00827CDE" w14:paraId="1078700B" w14:textId="7777777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282" w14:textId="77777777" w:rsidR="00E14B14" w:rsidRPr="00827CDE" w:rsidRDefault="00E14B14" w:rsidP="00457455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5D6" w14:textId="77777777" w:rsidR="003533DF" w:rsidRPr="006F5A0E" w:rsidRDefault="003533DF" w:rsidP="003533DF">
            <w:pPr>
              <w:contextualSpacing/>
              <w:rPr>
                <w:iCs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28C13D0A" w14:textId="2FF850EC" w:rsidR="00E14B14" w:rsidRPr="00827CDE" w:rsidRDefault="003533DF" w:rsidP="003533DF">
            <w:pPr>
              <w:rPr>
                <w:color w:val="000000"/>
                <w:sz w:val="22"/>
                <w:szCs w:val="22"/>
              </w:rPr>
            </w:pPr>
            <w:r w:rsidRPr="006F5A0E">
              <w:rPr>
                <w:iCs/>
                <w:sz w:val="22"/>
                <w:szCs w:val="22"/>
              </w:rPr>
              <w:t>«Компания Киль-Иркутск»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D1F" w14:textId="77777777" w:rsidR="00E14B14" w:rsidRPr="00827CDE" w:rsidRDefault="00E14B14" w:rsidP="00457455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27D" w14:textId="0CDC48FC" w:rsidR="00E14B14" w:rsidRPr="00827CDE" w:rsidRDefault="00AD6934" w:rsidP="0045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1 000 000,00</w:t>
            </w:r>
          </w:p>
        </w:tc>
      </w:tr>
    </w:tbl>
    <w:p w14:paraId="794CBE51" w14:textId="1C665CE2" w:rsidR="00E14B14" w:rsidRPr="00AD6934" w:rsidRDefault="00E14B14" w:rsidP="00AD6934">
      <w:pPr>
        <w:contextualSpacing/>
        <w:rPr>
          <w:iCs/>
          <w:sz w:val="22"/>
          <w:szCs w:val="22"/>
        </w:rPr>
      </w:pPr>
      <w:r w:rsidRPr="00500AC6">
        <w:rPr>
          <w:sz w:val="22"/>
          <w:szCs w:val="22"/>
        </w:rPr>
        <w:t xml:space="preserve">6. В соответствии с пунктом 18.26. 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="00AD6934" w:rsidRPr="00AD6934">
        <w:rPr>
          <w:b/>
          <w:bCs/>
          <w:iCs/>
          <w:sz w:val="22"/>
          <w:szCs w:val="22"/>
        </w:rPr>
        <w:t>Общество с ограниченной ответственностью</w:t>
      </w:r>
      <w:r w:rsidR="00AD6934" w:rsidRPr="00AD6934">
        <w:rPr>
          <w:b/>
          <w:bCs/>
          <w:iCs/>
          <w:sz w:val="22"/>
          <w:szCs w:val="22"/>
        </w:rPr>
        <w:t xml:space="preserve"> </w:t>
      </w:r>
      <w:r w:rsidR="00AD6934" w:rsidRPr="00AD6934">
        <w:rPr>
          <w:b/>
          <w:bCs/>
          <w:iCs/>
          <w:sz w:val="22"/>
          <w:szCs w:val="22"/>
        </w:rPr>
        <w:t>«Компания Киль-Иркутск»</w:t>
      </w:r>
      <w:r w:rsidR="00AD6934">
        <w:rPr>
          <w:iCs/>
          <w:sz w:val="22"/>
          <w:szCs w:val="22"/>
        </w:rPr>
        <w:t xml:space="preserve"> </w:t>
      </w:r>
      <w:r w:rsidRPr="00500AC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D6934" w:rsidRPr="00AD6934">
        <w:rPr>
          <w:b/>
          <w:bCs/>
          <w:sz w:val="22"/>
          <w:szCs w:val="22"/>
        </w:rPr>
        <w:t>1 000 000,00</w:t>
      </w:r>
      <w:r w:rsidR="00AD6934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14:paraId="102E1ED7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461E9DB" w14:textId="77777777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Pr="000019A7">
        <w:rPr>
          <w:b/>
          <w:bCs/>
          <w:sz w:val="22"/>
          <w:szCs w:val="22"/>
        </w:rPr>
        <w:t>комиссии:</w:t>
      </w:r>
    </w:p>
    <w:p w14:paraId="4B5568E6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B8715A2" w14:textId="77777777" w:rsidTr="00F10833">
        <w:tc>
          <w:tcPr>
            <w:tcW w:w="2802" w:type="dxa"/>
            <w:hideMark/>
          </w:tcPr>
          <w:p w14:paraId="26A62070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E373D35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833EFE6" w14:textId="071FD622" w:rsidR="005E67B9" w:rsidRPr="000019A7" w:rsidRDefault="00AD693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0019A7" w14:paraId="0CB142D8" w14:textId="77777777" w:rsidTr="00F10833">
        <w:tc>
          <w:tcPr>
            <w:tcW w:w="2802" w:type="dxa"/>
          </w:tcPr>
          <w:p w14:paraId="4855C1D7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1CFA34B7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5C521A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6A7EC77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32755F0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8C7AE" w14:textId="77777777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657F6AA9" w14:textId="77777777" w:rsidTr="00F10833">
        <w:tc>
          <w:tcPr>
            <w:tcW w:w="2802" w:type="dxa"/>
          </w:tcPr>
          <w:p w14:paraId="075E09DA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DAC9835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5802F2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875C1A6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2DEEF" w14:textId="0F783429" w:rsidR="005E67B9" w:rsidRPr="000019A7" w:rsidRDefault="00AD693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642BCE8D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E856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CD5226C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0A16" w14:textId="77777777" w:rsidR="00457455" w:rsidRDefault="00AD69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EB5">
      <w:rPr>
        <w:noProof/>
      </w:rPr>
      <w:t>2</w:t>
    </w:r>
    <w:r>
      <w:rPr>
        <w:noProof/>
      </w:rPr>
      <w:fldChar w:fldCharType="end"/>
    </w:r>
  </w:p>
  <w:p w14:paraId="718CCBE0" w14:textId="77777777" w:rsidR="00457455" w:rsidRDefault="0045745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0A35" w14:textId="77777777" w:rsidR="00457455" w:rsidRDefault="00AD69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455">
      <w:rPr>
        <w:noProof/>
      </w:rPr>
      <w:t>1</w:t>
    </w:r>
    <w:r>
      <w:rPr>
        <w:noProof/>
      </w:rPr>
      <w:fldChar w:fldCharType="end"/>
    </w:r>
  </w:p>
  <w:p w14:paraId="6CB375B5" w14:textId="77777777" w:rsidR="00457455" w:rsidRDefault="0045745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EC68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CFD7C9B" w14:textId="77777777" w:rsidR="00457455" w:rsidRDefault="0045745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740D" w14:textId="77777777" w:rsidR="00457455" w:rsidRDefault="004574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91484295">
    <w:abstractNumId w:val="0"/>
  </w:num>
  <w:num w:numId="2" w16cid:durableId="44526832">
    <w:abstractNumId w:val="1"/>
  </w:num>
  <w:num w:numId="3" w16cid:durableId="1707607287">
    <w:abstractNumId w:val="22"/>
  </w:num>
  <w:num w:numId="4" w16cid:durableId="787433991">
    <w:abstractNumId w:val="19"/>
  </w:num>
  <w:num w:numId="5" w16cid:durableId="1742940976">
    <w:abstractNumId w:val="21"/>
  </w:num>
  <w:num w:numId="6" w16cid:durableId="1892811030">
    <w:abstractNumId w:val="9"/>
  </w:num>
  <w:num w:numId="7" w16cid:durableId="1187213014">
    <w:abstractNumId w:val="17"/>
  </w:num>
  <w:num w:numId="8" w16cid:durableId="1229607526">
    <w:abstractNumId w:val="3"/>
  </w:num>
  <w:num w:numId="9" w16cid:durableId="1006981941">
    <w:abstractNumId w:val="18"/>
  </w:num>
  <w:num w:numId="10" w16cid:durableId="2029091242">
    <w:abstractNumId w:val="10"/>
  </w:num>
  <w:num w:numId="11" w16cid:durableId="1011108014">
    <w:abstractNumId w:val="15"/>
  </w:num>
  <w:num w:numId="12" w16cid:durableId="1075514134">
    <w:abstractNumId w:val="25"/>
  </w:num>
  <w:num w:numId="13" w16cid:durableId="1888298331">
    <w:abstractNumId w:val="12"/>
  </w:num>
  <w:num w:numId="14" w16cid:durableId="2031179515">
    <w:abstractNumId w:val="13"/>
  </w:num>
  <w:num w:numId="15" w16cid:durableId="456877436">
    <w:abstractNumId w:val="6"/>
  </w:num>
  <w:num w:numId="16" w16cid:durableId="2134907999">
    <w:abstractNumId w:val="7"/>
  </w:num>
  <w:num w:numId="17" w16cid:durableId="1272905765">
    <w:abstractNumId w:val="8"/>
  </w:num>
  <w:num w:numId="18" w16cid:durableId="1618023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452592">
    <w:abstractNumId w:val="14"/>
  </w:num>
  <w:num w:numId="20" w16cid:durableId="125052264">
    <w:abstractNumId w:val="4"/>
  </w:num>
  <w:num w:numId="21" w16cid:durableId="1479373347">
    <w:abstractNumId w:val="16"/>
  </w:num>
  <w:num w:numId="22" w16cid:durableId="1485319725">
    <w:abstractNumId w:val="23"/>
  </w:num>
  <w:num w:numId="23" w16cid:durableId="820193322">
    <w:abstractNumId w:val="24"/>
  </w:num>
  <w:num w:numId="24" w16cid:durableId="1389723056">
    <w:abstractNumId w:val="20"/>
  </w:num>
  <w:num w:numId="25" w16cid:durableId="91216120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3DF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2C95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6934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384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4D105"/>
  <w15:docId w15:val="{9130A483-0FAF-47E5-BF3F-F9816AC3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2023-01-18T06:55:00Z</cp:lastPrinted>
  <dcterms:created xsi:type="dcterms:W3CDTF">2023-04-11T01:51:00Z</dcterms:created>
  <dcterms:modified xsi:type="dcterms:W3CDTF">2023-04-11T01:51:00Z</dcterms:modified>
</cp:coreProperties>
</file>