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Pr="004758BC" w:rsidRDefault="00D47147" w:rsidP="00A84ECD">
      <w:pPr>
        <w:jc w:val="center"/>
        <w:rPr>
          <w:b/>
          <w:kern w:val="32"/>
          <w:sz w:val="28"/>
          <w:szCs w:val="28"/>
        </w:rPr>
      </w:pPr>
      <w:r>
        <w:rPr>
          <w:b/>
          <w:kern w:val="32"/>
          <w:sz w:val="28"/>
          <w:szCs w:val="28"/>
        </w:rPr>
        <w:t>н</w:t>
      </w:r>
      <w:r w:rsidR="00A84ECD" w:rsidRPr="004758BC">
        <w:rPr>
          <w:b/>
          <w:kern w:val="32"/>
          <w:sz w:val="28"/>
          <w:szCs w:val="28"/>
        </w:rPr>
        <w:t>а</w:t>
      </w:r>
      <w:r>
        <w:rPr>
          <w:b/>
          <w:kern w:val="32"/>
          <w:sz w:val="28"/>
          <w:szCs w:val="28"/>
        </w:rPr>
        <w:t xml:space="preserve"> </w:t>
      </w:r>
      <w:r w:rsidR="00787163">
        <w:rPr>
          <w:b/>
          <w:kern w:val="32"/>
          <w:sz w:val="28"/>
          <w:szCs w:val="28"/>
        </w:rPr>
        <w:t xml:space="preserve">поставку </w:t>
      </w:r>
      <w:r>
        <w:rPr>
          <w:b/>
          <w:kern w:val="32"/>
          <w:sz w:val="28"/>
          <w:szCs w:val="28"/>
        </w:rPr>
        <w:t>и сборку офисной мебели</w:t>
      </w:r>
      <w:r w:rsidR="00787163">
        <w:rPr>
          <w:b/>
          <w:kern w:val="32"/>
          <w:sz w:val="28"/>
          <w:szCs w:val="28"/>
        </w:rPr>
        <w:t xml:space="preserve">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4758BC" w:rsidRDefault="007625C7" w:rsidP="00D47147">
      <w:pPr>
        <w:spacing w:before="120" w:after="120"/>
        <w:jc w:val="center"/>
        <w:rPr>
          <w:b/>
          <w:kern w:val="32"/>
          <w:sz w:val="28"/>
          <w:szCs w:val="28"/>
        </w:rPr>
      </w:pPr>
      <w:r w:rsidRPr="004758BC">
        <w:rPr>
          <w:b/>
          <w:kern w:val="32"/>
          <w:sz w:val="28"/>
          <w:szCs w:val="28"/>
        </w:rPr>
        <w:t>№</w:t>
      </w:r>
      <w:r w:rsidR="00D47147">
        <w:rPr>
          <w:b/>
          <w:kern w:val="32"/>
          <w:sz w:val="28"/>
          <w:szCs w:val="28"/>
        </w:rPr>
        <w:t xml:space="preserve"> 202-23</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4758BC" w:rsidTr="006D2B17">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4758BC" w:rsidRDefault="00E906F0" w:rsidP="00916070">
            <w:pPr>
              <w:autoSpaceDE w:val="0"/>
              <w:autoSpaceDN w:val="0"/>
              <w:adjustRightInd w:val="0"/>
              <w:ind w:firstLine="17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6D2B17">
        <w:trPr>
          <w:trHeight w:val="35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4758BC" w:rsidRDefault="004A26BB" w:rsidP="00916070">
            <w:pPr>
              <w:tabs>
                <w:tab w:val="left" w:pos="5672"/>
              </w:tabs>
              <w:autoSpaceDE w:val="0"/>
              <w:autoSpaceDN w:val="0"/>
              <w:adjustRightInd w:val="0"/>
              <w:ind w:firstLine="170"/>
              <w:rPr>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r w:rsidR="0091463E">
              <w:rPr>
                <w:rFonts w:eastAsia="Arial Unicode MS"/>
                <w:color w:val="000000"/>
                <w:sz w:val="20"/>
                <w:szCs w:val="20"/>
              </w:rPr>
              <w:tab/>
            </w:r>
          </w:p>
        </w:tc>
      </w:tr>
      <w:tr w:rsidR="004A26BB" w:rsidRPr="004758BC" w:rsidTr="006D2B17">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4758BC" w:rsidRDefault="004A26BB" w:rsidP="00916070">
            <w:pPr>
              <w:pStyle w:val="a8"/>
              <w:ind w:firstLine="170"/>
            </w:pPr>
            <w:r w:rsidRPr="004758BC">
              <w:t>664048, г. Иркутск, ул. Ярославского, 300</w:t>
            </w:r>
          </w:p>
        </w:tc>
      </w:tr>
      <w:tr w:rsidR="004A26BB" w:rsidRPr="004758BC" w:rsidTr="006D2B17">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4758BC" w:rsidRDefault="004A26BB" w:rsidP="00916070">
            <w:pPr>
              <w:pStyle w:val="a8"/>
              <w:ind w:firstLine="170"/>
            </w:pPr>
            <w:r w:rsidRPr="004758BC">
              <w:t>664048, г. Иркутск, ул. Ярославского, 300</w:t>
            </w:r>
          </w:p>
        </w:tc>
      </w:tr>
      <w:tr w:rsidR="004A26BB" w:rsidRPr="004758BC" w:rsidTr="006D2B17">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D47147">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4758BC" w:rsidRDefault="00987A3E" w:rsidP="00916070">
            <w:pPr>
              <w:autoSpaceDE w:val="0"/>
              <w:autoSpaceDN w:val="0"/>
              <w:adjustRightInd w:val="0"/>
              <w:ind w:firstLine="170"/>
              <w:rPr>
                <w:sz w:val="20"/>
                <w:szCs w:val="20"/>
              </w:rPr>
            </w:pPr>
            <w:hyperlink r:id="rId9"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6D2B17">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4758BC" w:rsidRDefault="0038559F" w:rsidP="00916070">
            <w:pPr>
              <w:autoSpaceDE w:val="0"/>
              <w:autoSpaceDN w:val="0"/>
              <w:adjustRightInd w:val="0"/>
              <w:ind w:firstLine="170"/>
              <w:rPr>
                <w:color w:val="000000"/>
                <w:sz w:val="20"/>
                <w:szCs w:val="20"/>
                <w:lang w:val="en-US"/>
              </w:rPr>
            </w:pPr>
            <w:r>
              <w:rPr>
                <w:sz w:val="20"/>
                <w:szCs w:val="20"/>
              </w:rPr>
              <w:t>(3952) 50-05-33,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r w:rsidR="00D47147">
              <w:rPr>
                <w:b/>
                <w:sz w:val="20"/>
                <w:szCs w:val="20"/>
              </w:rPr>
              <w:t xml:space="preserve"> </w:t>
            </w:r>
            <w:r w:rsidR="00B107C1" w:rsidRPr="004758BC">
              <w:rPr>
                <w:b/>
                <w:sz w:val="20"/>
                <w:szCs w:val="20"/>
                <w:lang w:val="en-US"/>
              </w:rPr>
              <w:t>c</w:t>
            </w:r>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CF3AEE" w:rsidRDefault="006A052F" w:rsidP="00916070">
            <w:pPr>
              <w:autoSpaceDE w:val="0"/>
              <w:autoSpaceDN w:val="0"/>
              <w:adjustRightInd w:val="0"/>
              <w:ind w:firstLine="170"/>
              <w:jc w:val="both"/>
              <w:rPr>
                <w:sz w:val="20"/>
                <w:szCs w:val="20"/>
              </w:rPr>
            </w:pPr>
            <w:r w:rsidRPr="004758BC">
              <w:rPr>
                <w:b/>
                <w:sz w:val="20"/>
                <w:szCs w:val="20"/>
                <w:u w:val="single"/>
              </w:rPr>
              <w:t>Предмет договора:</w:t>
            </w:r>
            <w:r w:rsidR="00D47147" w:rsidRPr="00E212DE">
              <w:rPr>
                <w:b/>
                <w:sz w:val="20"/>
                <w:szCs w:val="20"/>
              </w:rPr>
              <w:t xml:space="preserve"> </w:t>
            </w:r>
            <w:r w:rsidR="0015535E" w:rsidRPr="004758BC">
              <w:rPr>
                <w:sz w:val="20"/>
                <w:szCs w:val="20"/>
              </w:rPr>
              <w:t xml:space="preserve">Поставка </w:t>
            </w:r>
            <w:r w:rsidR="00D47147">
              <w:rPr>
                <w:sz w:val="20"/>
                <w:szCs w:val="20"/>
              </w:rPr>
              <w:t>и сборк</w:t>
            </w:r>
            <w:r w:rsidR="00987A3E">
              <w:rPr>
                <w:sz w:val="20"/>
                <w:szCs w:val="20"/>
              </w:rPr>
              <w:t>а</w:t>
            </w:r>
            <w:bookmarkStart w:id="0" w:name="_GoBack"/>
            <w:bookmarkEnd w:id="0"/>
            <w:r w:rsidR="00D47147">
              <w:rPr>
                <w:sz w:val="20"/>
                <w:szCs w:val="20"/>
              </w:rPr>
              <w:t xml:space="preserve"> офисной мебели</w:t>
            </w:r>
            <w:r w:rsidR="0067668D" w:rsidRPr="0067668D">
              <w:rPr>
                <w:sz w:val="20"/>
                <w:szCs w:val="20"/>
              </w:rPr>
              <w:t xml:space="preserve"> </w:t>
            </w:r>
          </w:p>
          <w:p w:rsidR="006A052F" w:rsidRPr="004758BC" w:rsidRDefault="006A052F" w:rsidP="00916070">
            <w:pPr>
              <w:autoSpaceDE w:val="0"/>
              <w:autoSpaceDN w:val="0"/>
              <w:adjustRightInd w:val="0"/>
              <w:ind w:firstLine="17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916070">
            <w:pPr>
              <w:autoSpaceDE w:val="0"/>
              <w:autoSpaceDN w:val="0"/>
              <w:adjustRightInd w:val="0"/>
              <w:ind w:firstLine="17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916070">
            <w:pPr>
              <w:autoSpaceDE w:val="0"/>
              <w:autoSpaceDN w:val="0"/>
              <w:adjustRightInd w:val="0"/>
              <w:ind w:firstLine="170"/>
              <w:jc w:val="both"/>
              <w:rPr>
                <w:sz w:val="20"/>
                <w:szCs w:val="20"/>
              </w:rPr>
            </w:pPr>
          </w:p>
          <w:p w:rsidR="006A052F" w:rsidRPr="004758BC" w:rsidRDefault="006A052F" w:rsidP="00916070">
            <w:pPr>
              <w:autoSpaceDE w:val="0"/>
              <w:autoSpaceDN w:val="0"/>
              <w:adjustRightInd w:val="0"/>
              <w:ind w:firstLine="170"/>
              <w:jc w:val="both"/>
              <w:rPr>
                <w:b/>
                <w:sz w:val="20"/>
                <w:szCs w:val="20"/>
                <w:u w:val="single"/>
              </w:rPr>
            </w:pPr>
            <w:r w:rsidRPr="004758BC">
              <w:rPr>
                <w:b/>
                <w:sz w:val="20"/>
                <w:szCs w:val="20"/>
                <w:u w:val="single"/>
              </w:rPr>
              <w:t>Описание предмета закупки:</w:t>
            </w:r>
          </w:p>
          <w:p w:rsidR="006A052F" w:rsidRPr="004758BC" w:rsidRDefault="00C75BBA" w:rsidP="00916070">
            <w:pPr>
              <w:autoSpaceDE w:val="0"/>
              <w:autoSpaceDN w:val="0"/>
              <w:adjustRightInd w:val="0"/>
              <w:ind w:firstLine="17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795179">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65DCF" w:rsidRPr="00193AA6" w:rsidRDefault="00D47147" w:rsidP="00916070">
            <w:pPr>
              <w:ind w:firstLine="170"/>
              <w:rPr>
                <w:sz w:val="20"/>
                <w:szCs w:val="20"/>
              </w:rPr>
            </w:pPr>
            <w:r w:rsidRPr="00D47147">
              <w:rPr>
                <w:sz w:val="20"/>
                <w:szCs w:val="20"/>
              </w:rPr>
              <w:t>31.01.12.110</w:t>
            </w:r>
          </w:p>
        </w:tc>
      </w:tr>
      <w:tr w:rsidR="005918EB" w:rsidRPr="004758BC" w:rsidTr="00795179">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193AA6" w:rsidRDefault="005918EB" w:rsidP="00017099">
            <w:pPr>
              <w:autoSpaceDE w:val="0"/>
              <w:autoSpaceDN w:val="0"/>
              <w:adjustRightInd w:val="0"/>
              <w:outlineLvl w:val="1"/>
              <w:rPr>
                <w:b/>
                <w:sz w:val="20"/>
                <w:szCs w:val="20"/>
              </w:rPr>
            </w:pPr>
            <w:r w:rsidRPr="00193AA6">
              <w:rPr>
                <w:b/>
                <w:sz w:val="20"/>
                <w:szCs w:val="20"/>
              </w:rPr>
              <w:t>Номер позиции в плане закупок</w:t>
            </w:r>
            <w:r w:rsidR="008F5A24" w:rsidRPr="00193AA6">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193AA6" w:rsidRDefault="00D47147" w:rsidP="00916070">
            <w:pPr>
              <w:autoSpaceDE w:val="0"/>
              <w:autoSpaceDN w:val="0"/>
              <w:adjustRightInd w:val="0"/>
              <w:ind w:firstLine="170"/>
              <w:rPr>
                <w:sz w:val="20"/>
                <w:szCs w:val="20"/>
              </w:rPr>
            </w:pPr>
            <w:r>
              <w:rPr>
                <w:sz w:val="20"/>
                <w:szCs w:val="20"/>
              </w:rPr>
              <w:t>654</w:t>
            </w:r>
          </w:p>
        </w:tc>
      </w:tr>
      <w:tr w:rsidR="00FA4116" w:rsidRPr="004758BC" w:rsidTr="006D2B17">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FA4116" w:rsidRPr="004758BC" w:rsidRDefault="009D2668" w:rsidP="00916070">
            <w:pPr>
              <w:autoSpaceDE w:val="0"/>
              <w:autoSpaceDN w:val="0"/>
              <w:adjustRightInd w:val="0"/>
              <w:ind w:firstLine="170"/>
              <w:rPr>
                <w:sz w:val="20"/>
                <w:szCs w:val="20"/>
              </w:rPr>
            </w:pPr>
            <w:r w:rsidRPr="004758BC">
              <w:rPr>
                <w:sz w:val="20"/>
                <w:szCs w:val="20"/>
              </w:rPr>
              <w:t>Средства территориального фонда ОМС</w:t>
            </w:r>
          </w:p>
        </w:tc>
      </w:tr>
      <w:tr w:rsidR="00673714" w:rsidRPr="004758BC" w:rsidTr="006D2B17">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vAlign w:val="center"/>
          </w:tcPr>
          <w:p w:rsidR="00673714" w:rsidRPr="004758BC" w:rsidRDefault="00CF3AEE" w:rsidP="00A41242">
            <w:pPr>
              <w:ind w:firstLine="170"/>
              <w:jc w:val="both"/>
              <w:rPr>
                <w:sz w:val="20"/>
                <w:szCs w:val="20"/>
              </w:rPr>
            </w:pPr>
            <w:r>
              <w:rPr>
                <w:sz w:val="20"/>
                <w:szCs w:val="20"/>
              </w:rPr>
              <w:t xml:space="preserve">Поставка </w:t>
            </w:r>
            <w:r w:rsidR="00D47147">
              <w:rPr>
                <w:sz w:val="20"/>
                <w:szCs w:val="20"/>
              </w:rPr>
              <w:t xml:space="preserve">и сборка </w:t>
            </w:r>
            <w:r>
              <w:rPr>
                <w:sz w:val="20"/>
                <w:szCs w:val="20"/>
              </w:rPr>
              <w:t xml:space="preserve">товара осуществляется силами Поставщика в течение </w:t>
            </w:r>
            <w:r w:rsidR="00D47147">
              <w:rPr>
                <w:sz w:val="20"/>
                <w:szCs w:val="20"/>
              </w:rPr>
              <w:t>20 (двадцати) рабочих</w:t>
            </w:r>
            <w:r>
              <w:rPr>
                <w:sz w:val="20"/>
                <w:szCs w:val="20"/>
              </w:rPr>
              <w:t xml:space="preserve"> дней</w:t>
            </w:r>
            <w:r w:rsidR="00A41242">
              <w:rPr>
                <w:sz w:val="20"/>
                <w:szCs w:val="20"/>
              </w:rPr>
              <w:t xml:space="preserve"> с момента заключения договора.</w:t>
            </w:r>
          </w:p>
        </w:tc>
      </w:tr>
      <w:tr w:rsidR="00A80F46" w:rsidRPr="004758BC" w:rsidTr="006D2B17">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370FBC">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2339E1" w:rsidRPr="004758BC" w:rsidRDefault="00FA4116" w:rsidP="00916070">
            <w:pPr>
              <w:ind w:firstLine="170"/>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w:t>
            </w:r>
            <w:r w:rsidR="00D47147">
              <w:rPr>
                <w:sz w:val="20"/>
                <w:szCs w:val="20"/>
              </w:rPr>
              <w:t xml:space="preserve"> </w:t>
            </w:r>
            <w:r w:rsidR="00343C63" w:rsidRPr="004758BC">
              <w:rPr>
                <w:sz w:val="20"/>
                <w:szCs w:val="20"/>
              </w:rPr>
              <w:t>а</w:t>
            </w:r>
            <w:r w:rsidR="00D47147">
              <w:rPr>
                <w:sz w:val="20"/>
                <w:szCs w:val="20"/>
              </w:rPr>
              <w:t>/1</w:t>
            </w:r>
          </w:p>
        </w:tc>
      </w:tr>
      <w:tr w:rsidR="00A80F46" w:rsidRPr="004758BC" w:rsidTr="006D2B17">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4758BC" w:rsidRDefault="003101F3" w:rsidP="00916070">
            <w:pPr>
              <w:tabs>
                <w:tab w:val="left" w:pos="6022"/>
              </w:tabs>
              <w:ind w:firstLine="170"/>
              <w:rPr>
                <w:sz w:val="20"/>
                <w:szCs w:val="20"/>
              </w:rPr>
            </w:pPr>
            <w:r w:rsidRPr="003101F3">
              <w:rPr>
                <w:sz w:val="20"/>
                <w:szCs w:val="20"/>
              </w:rPr>
              <w:t>142428 руб. (сто сорок две тысячи четыреста двадцать восемь рублей 00 копеек)</w:t>
            </w:r>
          </w:p>
        </w:tc>
      </w:tr>
      <w:tr w:rsidR="006340F8" w:rsidRPr="004758BC" w:rsidTr="006D2B17">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340F8" w:rsidRPr="004758BC" w:rsidRDefault="00D844FA" w:rsidP="00916070">
            <w:pPr>
              <w:ind w:firstLine="170"/>
              <w:rPr>
                <w:sz w:val="20"/>
                <w:szCs w:val="20"/>
              </w:rPr>
            </w:pPr>
            <w:r w:rsidRPr="004758BC">
              <w:rPr>
                <w:sz w:val="20"/>
                <w:szCs w:val="20"/>
              </w:rPr>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 xml:space="preserve">Порядок применения официального курса </w:t>
            </w:r>
            <w:r w:rsidRPr="004758BC">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916070">
            <w:pPr>
              <w:ind w:firstLine="170"/>
              <w:jc w:val="both"/>
              <w:rPr>
                <w:sz w:val="20"/>
                <w:szCs w:val="20"/>
              </w:rPr>
            </w:pPr>
            <w:r w:rsidRPr="004758BC">
              <w:rPr>
                <w:sz w:val="20"/>
                <w:szCs w:val="20"/>
              </w:rPr>
              <w:lastRenderedPageBreak/>
              <w:t>Требование не установлено</w:t>
            </w:r>
          </w:p>
          <w:p w:rsidR="00A76857" w:rsidRPr="004758BC" w:rsidRDefault="00A76857" w:rsidP="00916070">
            <w:pPr>
              <w:ind w:firstLine="170"/>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916070">
            <w:pPr>
              <w:ind w:firstLine="170"/>
              <w:jc w:val="both"/>
              <w:rPr>
                <w:sz w:val="20"/>
                <w:szCs w:val="20"/>
              </w:rPr>
            </w:pPr>
            <w:r w:rsidRPr="004758BC">
              <w:rPr>
                <w:sz w:val="20"/>
                <w:szCs w:val="20"/>
              </w:rPr>
              <w:t>С даты публикации</w:t>
            </w:r>
            <w:r w:rsidR="00370FBC">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r w:rsidR="00370FBC">
              <w:rPr>
                <w:sz w:val="20"/>
                <w:szCs w:val="20"/>
              </w:rPr>
              <w:t xml:space="preserve"> </w:t>
            </w:r>
            <w:hyperlink r:id="rId10"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370FBC">
              <w:t xml:space="preserve"> </w:t>
            </w:r>
            <w:r w:rsidRPr="004758BC">
              <w:rPr>
                <w:b/>
                <w:sz w:val="20"/>
                <w:szCs w:val="20"/>
              </w:rPr>
              <w:t>«</w:t>
            </w:r>
            <w:r w:rsidR="00D47147">
              <w:rPr>
                <w:b/>
                <w:sz w:val="20"/>
                <w:szCs w:val="20"/>
              </w:rPr>
              <w:t>29</w:t>
            </w:r>
            <w:r w:rsidRPr="004758BC">
              <w:rPr>
                <w:b/>
                <w:sz w:val="20"/>
                <w:szCs w:val="20"/>
              </w:rPr>
              <w:t>»</w:t>
            </w:r>
            <w:r w:rsidR="00D47147">
              <w:rPr>
                <w:b/>
                <w:sz w:val="20"/>
                <w:szCs w:val="20"/>
              </w:rPr>
              <w:t xml:space="preserve"> августа</w:t>
            </w:r>
            <w:r w:rsidR="00C5157D">
              <w:rPr>
                <w:b/>
                <w:sz w:val="20"/>
                <w:szCs w:val="20"/>
              </w:rPr>
              <w:t xml:space="preserve"> 2023</w:t>
            </w:r>
            <w:r w:rsidRPr="004758BC">
              <w:rPr>
                <w:b/>
                <w:sz w:val="20"/>
                <w:szCs w:val="20"/>
              </w:rPr>
              <w:t xml:space="preserve"> года по «</w:t>
            </w:r>
            <w:r w:rsidR="00D47147">
              <w:rPr>
                <w:b/>
                <w:sz w:val="20"/>
                <w:szCs w:val="20"/>
              </w:rPr>
              <w:t>05</w:t>
            </w:r>
            <w:r w:rsidR="00CF3AEE">
              <w:rPr>
                <w:b/>
                <w:sz w:val="20"/>
                <w:szCs w:val="20"/>
              </w:rPr>
              <w:t xml:space="preserve">» </w:t>
            </w:r>
            <w:r w:rsidR="00D47147">
              <w:rPr>
                <w:b/>
                <w:sz w:val="20"/>
                <w:szCs w:val="20"/>
              </w:rPr>
              <w:t>сентября</w:t>
            </w:r>
            <w:r w:rsidRPr="004758BC">
              <w:rPr>
                <w:b/>
                <w:sz w:val="20"/>
                <w:szCs w:val="20"/>
              </w:rPr>
              <w:t xml:space="preserve"> 20</w:t>
            </w:r>
            <w:r w:rsidR="000A7C49" w:rsidRPr="004758BC">
              <w:rPr>
                <w:b/>
                <w:sz w:val="20"/>
                <w:szCs w:val="20"/>
              </w:rPr>
              <w:t>2</w:t>
            </w:r>
            <w:r w:rsidR="00A9471D">
              <w:rPr>
                <w:b/>
                <w:sz w:val="20"/>
                <w:szCs w:val="20"/>
              </w:rPr>
              <w:t>3</w:t>
            </w:r>
            <w:r w:rsidRPr="004758BC">
              <w:rPr>
                <w:b/>
                <w:sz w:val="20"/>
                <w:szCs w:val="20"/>
              </w:rPr>
              <w:t xml:space="preserve"> года </w:t>
            </w:r>
            <w:r w:rsidR="00B15951" w:rsidRPr="004758BC">
              <w:rPr>
                <w:sz w:val="20"/>
                <w:szCs w:val="20"/>
              </w:rPr>
              <w:t>до 09</w:t>
            </w:r>
            <w:r w:rsidRPr="004758BC">
              <w:rPr>
                <w:sz w:val="20"/>
                <w:szCs w:val="2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916070">
            <w:pPr>
              <w:ind w:firstLine="170"/>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00D47147" w:rsidRPr="00D47147">
              <w:rPr>
                <w:rStyle w:val="a4"/>
                <w:sz w:val="20"/>
                <w:szCs w:val="20"/>
                <w:u w:val="none"/>
              </w:rPr>
              <w:t xml:space="preserve"> </w:t>
            </w:r>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916070">
            <w:pPr>
              <w:ind w:firstLine="170"/>
              <w:jc w:val="both"/>
              <w:rPr>
                <w:bCs/>
                <w:color w:val="000000"/>
                <w:sz w:val="20"/>
                <w:szCs w:val="20"/>
              </w:rPr>
            </w:pPr>
            <w:r w:rsidRPr="004758BC">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4758BC" w:rsidRDefault="00F650E1" w:rsidP="00916070">
            <w:pPr>
              <w:ind w:firstLine="170"/>
              <w:jc w:val="both"/>
              <w:rPr>
                <w:b/>
                <w:sz w:val="20"/>
                <w:szCs w:val="20"/>
              </w:rPr>
            </w:pPr>
            <w:r w:rsidRPr="004758BC">
              <w:rPr>
                <w:b/>
                <w:sz w:val="20"/>
                <w:szCs w:val="20"/>
              </w:rPr>
              <w:t>Порядок получения документации:</w:t>
            </w:r>
          </w:p>
          <w:p w:rsidR="008E38EE" w:rsidRPr="004758BC" w:rsidRDefault="00F650E1" w:rsidP="00916070">
            <w:pPr>
              <w:ind w:firstLine="170"/>
              <w:jc w:val="both"/>
              <w:rPr>
                <w:sz w:val="20"/>
                <w:szCs w:val="20"/>
              </w:rPr>
            </w:pPr>
            <w:r w:rsidRPr="004758BC">
              <w:rPr>
                <w:sz w:val="20"/>
                <w:szCs w:val="20"/>
              </w:rPr>
              <w:t>В форме электронного документа.</w:t>
            </w:r>
          </w:p>
        </w:tc>
      </w:tr>
      <w:tr w:rsidR="008C6E38" w:rsidRPr="004758BC" w:rsidTr="006D2B17">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8C6E38" w:rsidRPr="004758BC" w:rsidRDefault="002D7299" w:rsidP="00916070">
            <w:pPr>
              <w:ind w:firstLine="170"/>
              <w:rPr>
                <w:sz w:val="20"/>
                <w:szCs w:val="20"/>
              </w:rPr>
            </w:pPr>
            <w:r w:rsidRPr="004758BC">
              <w:rPr>
                <w:sz w:val="20"/>
                <w:szCs w:val="20"/>
              </w:rPr>
              <w:t>Требование не установлено</w:t>
            </w: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916070">
            <w:pPr>
              <w:ind w:firstLine="170"/>
              <w:jc w:val="both"/>
              <w:rPr>
                <w:b/>
                <w:sz w:val="20"/>
                <w:szCs w:val="20"/>
                <w:u w:val="single"/>
              </w:rPr>
            </w:pPr>
            <w:r w:rsidRPr="004758BC">
              <w:rPr>
                <w:b/>
                <w:sz w:val="20"/>
                <w:szCs w:val="20"/>
                <w:u w:val="single"/>
              </w:rPr>
              <w:t>Порядок подачи заявок:</w:t>
            </w:r>
          </w:p>
          <w:p w:rsidR="00A52680" w:rsidRPr="004758BC" w:rsidRDefault="008C6E38" w:rsidP="00916070">
            <w:pPr>
              <w:autoSpaceDE w:val="0"/>
              <w:autoSpaceDN w:val="0"/>
              <w:adjustRightInd w:val="0"/>
              <w:ind w:firstLine="170"/>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916070">
            <w:pPr>
              <w:autoSpaceDE w:val="0"/>
              <w:autoSpaceDN w:val="0"/>
              <w:adjustRightInd w:val="0"/>
              <w:ind w:firstLine="170"/>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916070">
            <w:pPr>
              <w:ind w:firstLine="170"/>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916070">
            <w:pPr>
              <w:ind w:firstLine="170"/>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916070">
            <w:pPr>
              <w:ind w:firstLine="170"/>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йзакупки</w:t>
            </w:r>
            <w:r w:rsidRPr="004758BC">
              <w:rPr>
                <w:sz w:val="20"/>
                <w:szCs w:val="20"/>
              </w:rPr>
              <w:t xml:space="preserve"> в случае:</w:t>
            </w:r>
          </w:p>
          <w:p w:rsidR="00554F54" w:rsidRPr="004758BC" w:rsidRDefault="00554F54" w:rsidP="00916070">
            <w:pPr>
              <w:ind w:firstLine="170"/>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916070">
            <w:pPr>
              <w:ind w:firstLine="170"/>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йзакупке</w:t>
            </w:r>
            <w:r w:rsidRPr="004758BC">
              <w:rPr>
                <w:sz w:val="20"/>
                <w:szCs w:val="20"/>
              </w:rPr>
              <w:t>;</w:t>
            </w:r>
          </w:p>
          <w:p w:rsidR="00554F54" w:rsidRPr="004758BC" w:rsidRDefault="00554F54" w:rsidP="00916070">
            <w:pPr>
              <w:ind w:firstLine="170"/>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916070">
            <w:pPr>
              <w:ind w:firstLine="170"/>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916070">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4758BC">
              <w:rPr>
                <w:rFonts w:ascii="Times New Roman" w:hAnsi="Times New Roman" w:cs="Times New Roman"/>
                <w:color w:val="auto"/>
                <w:sz w:val="20"/>
                <w:szCs w:val="20"/>
              </w:rPr>
              <w:t>йзакупки</w:t>
            </w:r>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916070">
            <w:pPr>
              <w:ind w:firstLine="170"/>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8C6E38" w:rsidRPr="004758BC" w:rsidRDefault="008C6E38" w:rsidP="00916070">
            <w:pPr>
              <w:ind w:firstLine="170"/>
              <w:jc w:val="both"/>
              <w:rPr>
                <w:sz w:val="20"/>
                <w:szCs w:val="20"/>
              </w:rPr>
            </w:pPr>
            <w:r w:rsidRPr="004758BC">
              <w:rPr>
                <w:b/>
                <w:sz w:val="20"/>
                <w:szCs w:val="20"/>
              </w:rPr>
              <w:t>Язык заявки</w:t>
            </w:r>
            <w:r w:rsidRPr="004758BC">
              <w:rPr>
                <w:sz w:val="20"/>
                <w:szCs w:val="20"/>
              </w:rPr>
              <w:t xml:space="preserve"> – русский.</w:t>
            </w:r>
          </w:p>
          <w:p w:rsidR="00AC5F95" w:rsidRPr="004758BC" w:rsidRDefault="008C6E38" w:rsidP="00916070">
            <w:pPr>
              <w:ind w:firstLine="170"/>
              <w:jc w:val="both"/>
              <w:rPr>
                <w:sz w:val="20"/>
                <w:szCs w:val="20"/>
              </w:rPr>
            </w:pPr>
            <w:r w:rsidRPr="004758BC">
              <w:rPr>
                <w:b/>
                <w:sz w:val="20"/>
                <w:szCs w:val="20"/>
              </w:rPr>
              <w:t>Дата начала подачи заявок:</w:t>
            </w:r>
            <w:r w:rsidR="00D47147">
              <w:rPr>
                <w:b/>
                <w:sz w:val="20"/>
                <w:szCs w:val="20"/>
              </w:rPr>
              <w:t xml:space="preserve"> </w:t>
            </w:r>
            <w:r w:rsidRPr="004758BC">
              <w:rPr>
                <w:sz w:val="20"/>
                <w:szCs w:val="20"/>
              </w:rPr>
              <w:t>«</w:t>
            </w:r>
            <w:r w:rsidR="00D47147">
              <w:rPr>
                <w:sz w:val="20"/>
                <w:szCs w:val="20"/>
              </w:rPr>
              <w:t>29</w:t>
            </w:r>
            <w:r w:rsidRPr="004758BC">
              <w:rPr>
                <w:sz w:val="20"/>
                <w:szCs w:val="20"/>
              </w:rPr>
              <w:t xml:space="preserve">» </w:t>
            </w:r>
            <w:r w:rsidR="00D47147">
              <w:rPr>
                <w:sz w:val="20"/>
                <w:szCs w:val="20"/>
              </w:rPr>
              <w:t xml:space="preserve">августа </w:t>
            </w:r>
            <w:r w:rsidR="000D65F6" w:rsidRPr="004758BC">
              <w:rPr>
                <w:sz w:val="20"/>
                <w:szCs w:val="20"/>
              </w:rPr>
              <w:t>202</w:t>
            </w:r>
            <w:r w:rsidR="00C5157D">
              <w:rPr>
                <w:sz w:val="20"/>
                <w:szCs w:val="20"/>
              </w:rPr>
              <w:t>3</w:t>
            </w:r>
            <w:r w:rsidRPr="004758BC">
              <w:rPr>
                <w:sz w:val="20"/>
                <w:szCs w:val="20"/>
              </w:rPr>
              <w:t xml:space="preserve"> года </w:t>
            </w:r>
          </w:p>
          <w:p w:rsidR="008C6E38" w:rsidRPr="004758BC" w:rsidRDefault="008C6E38" w:rsidP="00916070">
            <w:pPr>
              <w:ind w:firstLine="170"/>
              <w:jc w:val="both"/>
              <w:rPr>
                <w:b/>
                <w:bCs/>
                <w:sz w:val="20"/>
                <w:szCs w:val="20"/>
              </w:rPr>
            </w:pPr>
            <w:r w:rsidRPr="004758BC">
              <w:rPr>
                <w:b/>
                <w:bCs/>
                <w:sz w:val="20"/>
                <w:szCs w:val="20"/>
              </w:rPr>
              <w:t>Дата и время окончания подачи заявок:</w:t>
            </w:r>
          </w:p>
          <w:p w:rsidR="006F57DE" w:rsidRPr="004758BC" w:rsidRDefault="008C6E38" w:rsidP="00916070">
            <w:pPr>
              <w:ind w:firstLine="170"/>
              <w:jc w:val="both"/>
              <w:rPr>
                <w:sz w:val="20"/>
                <w:szCs w:val="20"/>
              </w:rPr>
            </w:pPr>
            <w:r w:rsidRPr="004758BC">
              <w:rPr>
                <w:bCs/>
                <w:sz w:val="20"/>
                <w:szCs w:val="20"/>
              </w:rPr>
              <w:t>«</w:t>
            </w:r>
            <w:r w:rsidR="00D47147">
              <w:rPr>
                <w:bCs/>
                <w:sz w:val="20"/>
                <w:szCs w:val="20"/>
              </w:rPr>
              <w:t>05</w:t>
            </w:r>
            <w:r w:rsidRPr="004758BC">
              <w:rPr>
                <w:bCs/>
                <w:sz w:val="20"/>
                <w:szCs w:val="20"/>
              </w:rPr>
              <w:t xml:space="preserve">» </w:t>
            </w:r>
            <w:r w:rsidR="00D47147">
              <w:rPr>
                <w:bCs/>
                <w:sz w:val="20"/>
                <w:szCs w:val="20"/>
              </w:rPr>
              <w:t xml:space="preserve">сентября </w:t>
            </w:r>
            <w:r w:rsidRPr="004758BC">
              <w:rPr>
                <w:bCs/>
                <w:sz w:val="20"/>
                <w:szCs w:val="20"/>
              </w:rPr>
              <w:t>20</w:t>
            </w:r>
            <w:r w:rsidR="000D65F6" w:rsidRPr="004758BC">
              <w:rPr>
                <w:bCs/>
                <w:sz w:val="20"/>
                <w:szCs w:val="20"/>
              </w:rPr>
              <w:t>2</w:t>
            </w:r>
            <w:r w:rsidR="00A9471D">
              <w:rPr>
                <w:bCs/>
                <w:sz w:val="20"/>
                <w:szCs w:val="20"/>
              </w:rPr>
              <w:t>3</w:t>
            </w:r>
            <w:r w:rsidRPr="004758BC">
              <w:rPr>
                <w:bCs/>
                <w:sz w:val="20"/>
                <w:szCs w:val="2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 xml:space="preserve">В соответствии с подпунктом 2 пункта 5.1 </w:t>
            </w:r>
            <w:r w:rsidRPr="004758BC">
              <w:rPr>
                <w:b/>
                <w:sz w:val="20"/>
                <w:szCs w:val="20"/>
              </w:rPr>
              <w:lastRenderedPageBreak/>
              <w:t>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916070">
            <w:pPr>
              <w:autoSpaceDE w:val="0"/>
              <w:autoSpaceDN w:val="0"/>
              <w:adjustRightInd w:val="0"/>
              <w:ind w:firstLine="170"/>
              <w:jc w:val="both"/>
              <w:rPr>
                <w:sz w:val="20"/>
                <w:szCs w:val="20"/>
              </w:rPr>
            </w:pPr>
            <w:r w:rsidRPr="004758BC">
              <w:rPr>
                <w:sz w:val="20"/>
                <w:szCs w:val="20"/>
              </w:rPr>
              <w:lastRenderedPageBreak/>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4758BC">
              <w:rPr>
                <w:sz w:val="20"/>
                <w:szCs w:val="20"/>
              </w:rPr>
              <w:lastRenderedPageBreak/>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916070">
            <w:pPr>
              <w:autoSpaceDE w:val="0"/>
              <w:autoSpaceDN w:val="0"/>
              <w:adjustRightInd w:val="0"/>
              <w:ind w:firstLine="17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916070">
            <w:pPr>
              <w:autoSpaceDE w:val="0"/>
              <w:autoSpaceDN w:val="0"/>
              <w:adjustRightInd w:val="0"/>
              <w:ind w:firstLine="17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916070">
            <w:pPr>
              <w:autoSpaceDE w:val="0"/>
              <w:autoSpaceDN w:val="0"/>
              <w:adjustRightInd w:val="0"/>
              <w:ind w:firstLine="170"/>
              <w:jc w:val="both"/>
              <w:rPr>
                <w:i/>
                <w:sz w:val="20"/>
                <w:szCs w:val="20"/>
              </w:rPr>
            </w:pPr>
          </w:p>
          <w:p w:rsidR="00891B66" w:rsidRPr="004758BC" w:rsidRDefault="00891B66" w:rsidP="00916070">
            <w:pPr>
              <w:autoSpaceDE w:val="0"/>
              <w:autoSpaceDN w:val="0"/>
              <w:adjustRightInd w:val="0"/>
              <w:ind w:firstLine="17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916070">
            <w:pPr>
              <w:autoSpaceDE w:val="0"/>
              <w:autoSpaceDN w:val="0"/>
              <w:adjustRightInd w:val="0"/>
              <w:ind w:firstLine="17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317820">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xml:space="preserve">, в том числе условия </w:t>
            </w:r>
            <w:r w:rsidR="00317820">
              <w:rPr>
                <w:b/>
                <w:color w:val="000000"/>
                <w:sz w:val="20"/>
                <w:szCs w:val="20"/>
              </w:rPr>
              <w:t>независимой</w:t>
            </w:r>
            <w:r w:rsidRPr="004758BC">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916070">
            <w:pPr>
              <w:autoSpaceDE w:val="0"/>
              <w:autoSpaceDN w:val="0"/>
              <w:adjustRightInd w:val="0"/>
              <w:ind w:firstLine="170"/>
              <w:jc w:val="both"/>
              <w:outlineLvl w:val="1"/>
              <w:rPr>
                <w:sz w:val="20"/>
                <w:szCs w:val="20"/>
              </w:rPr>
            </w:pPr>
            <w:r w:rsidRPr="004758BC">
              <w:rPr>
                <w:sz w:val="20"/>
                <w:szCs w:val="20"/>
              </w:rPr>
              <w:t>Требование не установлено</w:t>
            </w:r>
          </w:p>
          <w:p w:rsidR="005F3ABE" w:rsidRPr="004758BC" w:rsidRDefault="005F3ABE" w:rsidP="00916070">
            <w:pPr>
              <w:autoSpaceDE w:val="0"/>
              <w:autoSpaceDN w:val="0"/>
              <w:adjustRightInd w:val="0"/>
              <w:ind w:firstLine="170"/>
              <w:jc w:val="both"/>
              <w:outlineLvl w:val="1"/>
              <w:rPr>
                <w:sz w:val="20"/>
                <w:szCs w:val="20"/>
              </w:rPr>
            </w:pPr>
          </w:p>
          <w:p w:rsidR="00032F28" w:rsidRPr="004758BC" w:rsidRDefault="00032F28" w:rsidP="0091607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317820">
            <w:pPr>
              <w:autoSpaceDE w:val="0"/>
              <w:autoSpaceDN w:val="0"/>
              <w:adjustRightInd w:val="0"/>
              <w:outlineLvl w:val="1"/>
              <w:rPr>
                <w:b/>
                <w:color w:val="000000"/>
                <w:sz w:val="20"/>
                <w:szCs w:val="20"/>
              </w:rPr>
            </w:pPr>
            <w:r w:rsidRPr="004758BC">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317820">
              <w:rPr>
                <w:b/>
                <w:color w:val="000000"/>
                <w:sz w:val="20"/>
                <w:szCs w:val="20"/>
              </w:rPr>
              <w:t xml:space="preserve">независимой </w:t>
            </w:r>
            <w:r w:rsidRPr="004758BC">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916070">
            <w:pPr>
              <w:ind w:firstLine="170"/>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916070">
            <w:pPr>
              <w:autoSpaceDE w:val="0"/>
              <w:autoSpaceDN w:val="0"/>
              <w:adjustRightInd w:val="0"/>
              <w:ind w:firstLine="170"/>
              <w:jc w:val="both"/>
              <w:outlineLvl w:val="1"/>
              <w:rPr>
                <w:sz w:val="20"/>
                <w:szCs w:val="20"/>
              </w:rPr>
            </w:pPr>
          </w:p>
          <w:p w:rsidR="00EB1692" w:rsidRDefault="00D47147" w:rsidP="00916070">
            <w:pPr>
              <w:shd w:val="clear" w:color="auto" w:fill="FFFFFF"/>
              <w:tabs>
                <w:tab w:val="left" w:pos="1701"/>
                <w:tab w:val="left" w:pos="2127"/>
              </w:tabs>
              <w:ind w:firstLine="170"/>
              <w:jc w:val="both"/>
              <w:rPr>
                <w:b/>
                <w:sz w:val="20"/>
                <w:szCs w:val="20"/>
              </w:rPr>
            </w:pPr>
            <w:r w:rsidRPr="00D47147">
              <w:rPr>
                <w:b/>
                <w:sz w:val="20"/>
                <w:szCs w:val="20"/>
              </w:rPr>
              <w:t>4272</w:t>
            </w:r>
            <w:r>
              <w:rPr>
                <w:b/>
                <w:sz w:val="20"/>
                <w:szCs w:val="20"/>
              </w:rPr>
              <w:t>,</w:t>
            </w:r>
            <w:r w:rsidRPr="00D47147">
              <w:rPr>
                <w:b/>
                <w:sz w:val="20"/>
                <w:szCs w:val="20"/>
              </w:rPr>
              <w:t>84 руб. (четыре тысячи двести семьдесят два рубля восемьдесят четыре копейки)</w:t>
            </w:r>
          </w:p>
          <w:p w:rsidR="004A6FC9" w:rsidRPr="004758BC" w:rsidRDefault="004A6FC9" w:rsidP="00916070">
            <w:pPr>
              <w:shd w:val="clear" w:color="auto" w:fill="FFFFFF"/>
              <w:tabs>
                <w:tab w:val="left" w:pos="1701"/>
                <w:tab w:val="left" w:pos="2127"/>
              </w:tabs>
              <w:ind w:firstLine="170"/>
              <w:jc w:val="both"/>
              <w:rPr>
                <w:sz w:val="20"/>
                <w:szCs w:val="20"/>
              </w:rPr>
            </w:pPr>
          </w:p>
          <w:p w:rsidR="00DA1FB1" w:rsidRPr="004758BC" w:rsidRDefault="00DA1FB1" w:rsidP="00916070">
            <w:pPr>
              <w:shd w:val="clear" w:color="auto" w:fill="FFFFFF"/>
              <w:tabs>
                <w:tab w:val="left" w:pos="1701"/>
                <w:tab w:val="left" w:pos="2127"/>
              </w:tabs>
              <w:ind w:firstLine="170"/>
              <w:jc w:val="both"/>
              <w:rPr>
                <w:sz w:val="20"/>
                <w:szCs w:val="20"/>
              </w:rPr>
            </w:pPr>
            <w:r w:rsidRPr="004758BC">
              <w:rPr>
                <w:sz w:val="20"/>
                <w:szCs w:val="20"/>
              </w:rPr>
              <w:t xml:space="preserve">В случае если по результатам </w:t>
            </w:r>
            <w:r w:rsidR="00CF2876" w:rsidRPr="004758BC">
              <w:rPr>
                <w:sz w:val="20"/>
                <w:szCs w:val="20"/>
              </w:rPr>
              <w:t>закупки</w:t>
            </w:r>
            <w:r w:rsidR="00D47147">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r w:rsidR="00D47147">
              <w:rPr>
                <w:b/>
                <w:sz w:val="20"/>
                <w:szCs w:val="20"/>
              </w:rPr>
              <w:t xml:space="preserve"> </w:t>
            </w:r>
            <w:r w:rsidRPr="004758BC">
              <w:rPr>
                <w:sz w:val="20"/>
                <w:szCs w:val="20"/>
              </w:rPr>
              <w:t>исполнения договора</w:t>
            </w:r>
            <w:r w:rsidR="00D47147">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916070">
            <w:pPr>
              <w:pStyle w:val="ad"/>
              <w:tabs>
                <w:tab w:val="left" w:pos="709"/>
              </w:tabs>
              <w:spacing w:after="0" w:line="240" w:lineRule="auto"/>
              <w:ind w:firstLine="170"/>
              <w:jc w:val="both"/>
              <w:rPr>
                <w:rFonts w:ascii="Times New Roman" w:hAnsi="Times New Roman" w:cs="Times New Roman"/>
                <w:sz w:val="20"/>
                <w:szCs w:val="20"/>
              </w:rPr>
            </w:pPr>
          </w:p>
          <w:p w:rsidR="00DA1FB1" w:rsidRPr="004758BC" w:rsidRDefault="00DA1FB1" w:rsidP="00916070">
            <w:pPr>
              <w:pStyle w:val="ad"/>
              <w:tabs>
                <w:tab w:val="left" w:pos="709"/>
              </w:tabs>
              <w:spacing w:after="0" w:line="240" w:lineRule="auto"/>
              <w:ind w:firstLine="170"/>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916070">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516C45">
            <w:pPr>
              <w:pStyle w:val="ad"/>
              <w:tabs>
                <w:tab w:val="left" w:pos="0"/>
              </w:tabs>
              <w:spacing w:after="0" w:line="240" w:lineRule="auto"/>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516C45">
            <w:pPr>
              <w:rPr>
                <w:sz w:val="20"/>
                <w:szCs w:val="20"/>
              </w:rPr>
            </w:pPr>
            <w:r w:rsidRPr="004758BC">
              <w:rPr>
                <w:sz w:val="20"/>
                <w:szCs w:val="20"/>
              </w:rPr>
              <w:t xml:space="preserve">ИНН 3810009342    </w:t>
            </w:r>
          </w:p>
          <w:p w:rsidR="00DA1FB1" w:rsidRPr="004758BC" w:rsidRDefault="00DA1FB1" w:rsidP="00516C45">
            <w:pPr>
              <w:rPr>
                <w:sz w:val="20"/>
                <w:szCs w:val="20"/>
              </w:rPr>
            </w:pPr>
            <w:r w:rsidRPr="004758BC">
              <w:rPr>
                <w:sz w:val="20"/>
                <w:szCs w:val="20"/>
              </w:rPr>
              <w:t>КПП 381001001</w:t>
            </w:r>
          </w:p>
          <w:p w:rsidR="00DA1FB1" w:rsidRPr="004758BC" w:rsidRDefault="00DA1FB1" w:rsidP="00516C45">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516C45">
            <w:pPr>
              <w:pStyle w:val="aff"/>
              <w:widowControl w:val="0"/>
            </w:pPr>
            <w:r w:rsidRPr="004758BC">
              <w:t>Казначейский счет 03224643250000003400</w:t>
            </w:r>
          </w:p>
          <w:p w:rsidR="00DA1FB1" w:rsidRPr="004758BC" w:rsidRDefault="00DA1FB1" w:rsidP="00516C45">
            <w:pPr>
              <w:pStyle w:val="aff"/>
              <w:widowControl w:val="0"/>
            </w:pPr>
            <w:r w:rsidRPr="004758BC">
              <w:t>Банковский счет 40102810145370000026</w:t>
            </w:r>
          </w:p>
          <w:p w:rsidR="00DA1FB1" w:rsidRPr="004758BC" w:rsidRDefault="00DA1FB1" w:rsidP="00516C45">
            <w:pPr>
              <w:pStyle w:val="aff"/>
              <w:widowControl w:val="0"/>
            </w:pPr>
            <w:r w:rsidRPr="004758BC">
              <w:t>Наименование банка: Отделение Иркутск//УФК по Иркутской области, г. Иркутск</w:t>
            </w:r>
          </w:p>
          <w:p w:rsidR="00DA1FB1" w:rsidRPr="004758BC" w:rsidRDefault="00DA1FB1" w:rsidP="00516C45">
            <w:pPr>
              <w:pStyle w:val="aff"/>
              <w:widowControl w:val="0"/>
            </w:pPr>
            <w:r w:rsidRPr="004758BC">
              <w:t>БИК 012520101</w:t>
            </w:r>
          </w:p>
          <w:p w:rsidR="00DA1FB1" w:rsidRPr="004758BC" w:rsidRDefault="00DA1FB1" w:rsidP="00516C45">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516C45">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516C45">
            <w:pPr>
              <w:jc w:val="both"/>
              <w:rPr>
                <w:sz w:val="20"/>
                <w:szCs w:val="20"/>
              </w:rPr>
            </w:pPr>
            <w:r w:rsidRPr="004758BC">
              <w:rPr>
                <w:sz w:val="20"/>
                <w:szCs w:val="20"/>
              </w:rPr>
              <w:t xml:space="preserve">Код субсидии 803093000 </w:t>
            </w:r>
          </w:p>
          <w:p w:rsidR="00DA1FB1" w:rsidRDefault="00DA1FB1" w:rsidP="00516C45">
            <w:pPr>
              <w:shd w:val="clear" w:color="auto" w:fill="FFFFFF"/>
              <w:tabs>
                <w:tab w:val="left" w:pos="1701"/>
              </w:tabs>
              <w:jc w:val="both"/>
              <w:rPr>
                <w:sz w:val="20"/>
                <w:szCs w:val="20"/>
              </w:rPr>
            </w:pPr>
            <w:r w:rsidRPr="004758BC">
              <w:rPr>
                <w:sz w:val="20"/>
                <w:szCs w:val="20"/>
              </w:rPr>
              <w:t>Отраслевой код 00000000000000000</w:t>
            </w:r>
          </w:p>
          <w:p w:rsidR="00D47147" w:rsidRPr="006412F2" w:rsidRDefault="00D47147" w:rsidP="00516C45">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Pr>
                <w:sz w:val="20"/>
                <w:szCs w:val="20"/>
                <w:u w:val="single"/>
              </w:rPr>
              <w:t>202-23</w:t>
            </w:r>
          </w:p>
          <w:p w:rsidR="00DA1FB1" w:rsidRPr="004758BC" w:rsidRDefault="00DA1FB1" w:rsidP="00916070">
            <w:pPr>
              <w:pStyle w:val="ae"/>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4758BC">
              <w:rPr>
                <w:rFonts w:ascii="Times New Roman" w:hAnsi="Times New Roman" w:cs="Times New Roman"/>
                <w:b/>
                <w:sz w:val="20"/>
                <w:szCs w:val="20"/>
              </w:rPr>
              <w:t xml:space="preserve">предоставлением </w:t>
            </w:r>
            <w:r w:rsidR="0097784D">
              <w:rPr>
                <w:rFonts w:ascii="Times New Roman" w:hAnsi="Times New Roman" w:cs="Times New Roman"/>
                <w:b/>
                <w:sz w:val="20"/>
                <w:szCs w:val="20"/>
              </w:rPr>
              <w:t>независимой</w:t>
            </w:r>
            <w:r w:rsidRPr="004758BC">
              <w:rPr>
                <w:rFonts w:ascii="Times New Roman" w:hAnsi="Times New Roman" w:cs="Times New Roman"/>
                <w:b/>
                <w:sz w:val="20"/>
                <w:szCs w:val="20"/>
              </w:rPr>
              <w:t xml:space="preserve"> гарантии</w:t>
            </w:r>
            <w:r w:rsidRPr="004758BC">
              <w:rPr>
                <w:rFonts w:ascii="Times New Roman" w:hAnsi="Times New Roman" w:cs="Times New Roman"/>
                <w:sz w:val="20"/>
                <w:szCs w:val="20"/>
              </w:rPr>
              <w:t>.</w:t>
            </w:r>
          </w:p>
          <w:p w:rsidR="00D47147" w:rsidRPr="008024A7" w:rsidRDefault="00D47147" w:rsidP="00916070">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D47147" w:rsidRPr="008024A7" w:rsidRDefault="00D47147" w:rsidP="00916070">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7147" w:rsidRPr="008024A7" w:rsidRDefault="00D47147" w:rsidP="00916070">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proofErr w:type="spellStart"/>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w:t>
            </w:r>
            <w:proofErr w:type="spellEnd"/>
            <w:r w:rsidRPr="008024A7">
              <w:rPr>
                <w:rFonts w:ascii="Times New Roman" w:hAnsi="Times New Roman" w:cs="Times New Roman"/>
                <w:color w:val="auto"/>
                <w:sz w:val="20"/>
                <w:szCs w:val="20"/>
              </w:rPr>
              <w:t xml:space="preserve">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7147" w:rsidRPr="008024A7" w:rsidRDefault="00D47147" w:rsidP="00916070">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7147" w:rsidRPr="008024A7" w:rsidRDefault="00D47147" w:rsidP="00916070">
            <w:pPr>
              <w:shd w:val="clear" w:color="auto" w:fill="FFFFFF"/>
              <w:tabs>
                <w:tab w:val="left" w:pos="1026"/>
              </w:tabs>
              <w:ind w:firstLine="170"/>
              <w:jc w:val="both"/>
              <w:rPr>
                <w:sz w:val="20"/>
                <w:szCs w:val="20"/>
              </w:rPr>
            </w:pPr>
            <w:r w:rsidRPr="008024A7">
              <w:rPr>
                <w:sz w:val="20"/>
                <w:szCs w:val="20"/>
              </w:rPr>
              <w:t xml:space="preserve">В </w:t>
            </w:r>
            <w:r>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D47147" w:rsidRPr="008024A7" w:rsidRDefault="00D47147" w:rsidP="00916070">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Pr>
                <w:sz w:val="20"/>
                <w:szCs w:val="20"/>
              </w:rPr>
              <w:t>независимую</w:t>
            </w:r>
            <w:r w:rsidRPr="008024A7">
              <w:rPr>
                <w:sz w:val="20"/>
                <w:szCs w:val="20"/>
              </w:rPr>
              <w:t xml:space="preserve"> гарантию:</w:t>
            </w:r>
          </w:p>
          <w:p w:rsidR="00D47147" w:rsidRPr="008024A7" w:rsidRDefault="00D47147" w:rsidP="00916070">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47147" w:rsidRPr="008024A7" w:rsidRDefault="00D47147" w:rsidP="00916070">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47147" w:rsidRPr="008024A7" w:rsidRDefault="00D47147" w:rsidP="00916070">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D47147" w:rsidRPr="008024A7" w:rsidRDefault="00D47147" w:rsidP="00916070">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47147" w:rsidRPr="008024A7" w:rsidRDefault="00D47147" w:rsidP="00916070">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47147" w:rsidRPr="008024A7" w:rsidRDefault="00D47147" w:rsidP="00916070">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D47147" w:rsidP="00916070">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916070">
            <w:pPr>
              <w:ind w:firstLine="170"/>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Требования к содержанию</w:t>
            </w:r>
            <w:r w:rsidR="001720FB" w:rsidRPr="004758BC">
              <w:rPr>
                <w:b/>
                <w:color w:val="000000"/>
                <w:sz w:val="20"/>
                <w:szCs w:val="20"/>
              </w:rPr>
              <w:t>,</w:t>
            </w:r>
            <w:r w:rsidR="00D47147">
              <w:rPr>
                <w:b/>
                <w:color w:val="000000"/>
                <w:sz w:val="20"/>
                <w:szCs w:val="20"/>
              </w:rPr>
              <w:t xml:space="preserve"> </w:t>
            </w:r>
            <w:r w:rsidR="001720FB" w:rsidRPr="004758BC">
              <w:rPr>
                <w:b/>
                <w:color w:val="000000"/>
                <w:sz w:val="20"/>
                <w:szCs w:val="20"/>
              </w:rPr>
              <w:t xml:space="preserve">форме,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916070">
            <w:pPr>
              <w:autoSpaceDE w:val="0"/>
              <w:autoSpaceDN w:val="0"/>
              <w:adjustRightInd w:val="0"/>
              <w:ind w:firstLine="17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916070">
            <w:pPr>
              <w:ind w:firstLine="170"/>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916070">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D47147">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закупке</w:t>
            </w:r>
            <w:r w:rsidR="00D47147">
              <w:rPr>
                <w:rFonts w:ascii="Times New Roman" w:hAnsi="Times New Roman" w:cs="Times New Roman"/>
                <w:color w:val="auto"/>
                <w:sz w:val="20"/>
                <w:szCs w:val="20"/>
              </w:rPr>
              <w:t xml:space="preserve"> </w:t>
            </w:r>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916070">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D47147">
              <w:rPr>
                <w:rFonts w:ascii="Times New Roman" w:hAnsi="Times New Roman" w:cs="Times New Roman"/>
                <w:color w:val="auto"/>
                <w:sz w:val="20"/>
                <w:szCs w:val="20"/>
              </w:rPr>
              <w:t xml:space="preserve"> </w:t>
            </w:r>
            <w:r w:rsidR="00C92442" w:rsidRPr="004758BC">
              <w:rPr>
                <w:rFonts w:ascii="Times New Roman" w:hAnsi="Times New Roman" w:cs="Times New Roman"/>
                <w:sz w:val="20"/>
                <w:szCs w:val="20"/>
              </w:rPr>
              <w:t>предложение участника закупки</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D47147">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r w:rsidR="00D47147">
              <w:rPr>
                <w:rFonts w:ascii="Times New Roman" w:hAnsi="Times New Roman" w:cs="Times New Roman"/>
                <w:i/>
                <w:color w:val="auto"/>
                <w:sz w:val="20"/>
                <w:szCs w:val="20"/>
              </w:rPr>
              <w:t xml:space="preserve"> </w:t>
            </w:r>
            <w:r w:rsidR="0013318F" w:rsidRPr="004758BC">
              <w:rPr>
                <w:rFonts w:ascii="Times New Roman" w:hAnsi="Times New Roman" w:cs="Times New Roman"/>
                <w:i/>
                <w:color w:val="auto"/>
                <w:sz w:val="20"/>
                <w:szCs w:val="20"/>
              </w:rPr>
              <w:t>Приложение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47147">
              <w:rPr>
                <w:rFonts w:ascii="Times New Roman" w:hAnsi="Times New Roman" w:cs="Times New Roman"/>
                <w:color w:val="auto"/>
                <w:sz w:val="20"/>
                <w:szCs w:val="20"/>
              </w:rPr>
              <w:t xml:space="preserve"> </w:t>
            </w:r>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r w:rsidR="00F74CC1" w:rsidRPr="004758BC">
              <w:rPr>
                <w:rFonts w:ascii="Times New Roman" w:hAnsi="Times New Roman" w:cs="Times New Roman"/>
                <w:color w:val="auto"/>
                <w:sz w:val="20"/>
                <w:szCs w:val="20"/>
              </w:rPr>
              <w:t>)</w:t>
            </w:r>
            <w:r w:rsidR="00D47147">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1607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91607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47147">
              <w:rPr>
                <w:rFonts w:ascii="Times New Roman" w:hAnsi="Times New Roman" w:cs="Times New Roman"/>
                <w:sz w:val="20"/>
                <w:szCs w:val="20"/>
              </w:rPr>
              <w:t xml:space="preserve"> </w:t>
            </w:r>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91607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47147">
              <w:rPr>
                <w:rFonts w:ascii="Times New Roman" w:hAnsi="Times New Roman" w:cs="Times New Roman"/>
                <w:sz w:val="20"/>
                <w:szCs w:val="20"/>
              </w:rPr>
              <w:t xml:space="preserve"> </w:t>
            </w:r>
            <w:r w:rsidR="00860769" w:rsidRPr="004758BC">
              <w:rPr>
                <w:rFonts w:ascii="Times New Roman" w:hAnsi="Times New Roman" w:cs="Times New Roman"/>
                <w:i/>
                <w:sz w:val="20"/>
                <w:szCs w:val="20"/>
              </w:rPr>
              <w:t>(</w:t>
            </w:r>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91607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4758BC">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91607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916070">
            <w:pPr>
              <w:autoSpaceDE w:val="0"/>
              <w:autoSpaceDN w:val="0"/>
              <w:adjustRightInd w:val="0"/>
              <w:ind w:firstLine="170"/>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916070">
            <w:pPr>
              <w:autoSpaceDE w:val="0"/>
              <w:autoSpaceDN w:val="0"/>
              <w:adjustRightInd w:val="0"/>
              <w:ind w:firstLine="170"/>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916070">
            <w:pPr>
              <w:autoSpaceDE w:val="0"/>
              <w:autoSpaceDN w:val="0"/>
              <w:adjustRightInd w:val="0"/>
              <w:ind w:firstLine="170"/>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916070">
            <w:pPr>
              <w:autoSpaceDE w:val="0"/>
              <w:autoSpaceDN w:val="0"/>
              <w:adjustRightInd w:val="0"/>
              <w:ind w:firstLine="170"/>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D47147" w:rsidP="00916070">
            <w:pPr>
              <w:tabs>
                <w:tab w:val="left" w:pos="681"/>
              </w:tabs>
              <w:autoSpaceDE w:val="0"/>
              <w:autoSpaceDN w:val="0"/>
              <w:adjustRightInd w:val="0"/>
              <w:ind w:firstLine="170"/>
              <w:jc w:val="both"/>
              <w:rPr>
                <w:sz w:val="20"/>
                <w:szCs w:val="20"/>
              </w:rPr>
            </w:pPr>
            <w:r>
              <w:rPr>
                <w:sz w:val="20"/>
                <w:szCs w:val="20"/>
              </w:rPr>
              <w:t>10</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w:t>
            </w:r>
            <w:r>
              <w:rPr>
                <w:sz w:val="20"/>
                <w:szCs w:val="20"/>
              </w:rPr>
              <w:t xml:space="preserve"> </w:t>
            </w:r>
            <w:r w:rsidR="00E865E0" w:rsidRPr="004758BC">
              <w:rPr>
                <w:sz w:val="20"/>
                <w:szCs w:val="20"/>
              </w:rPr>
              <w:t>раздела 30</w:t>
            </w:r>
            <w:r>
              <w:rPr>
                <w:sz w:val="20"/>
                <w:szCs w:val="20"/>
              </w:rPr>
              <w:t xml:space="preserve"> </w:t>
            </w:r>
            <w:r w:rsidR="00E865E0" w:rsidRPr="004758BC">
              <w:rPr>
                <w:sz w:val="20"/>
                <w:szCs w:val="20"/>
              </w:rPr>
              <w:t>Извещения о закупке</w:t>
            </w:r>
            <w:r>
              <w:rPr>
                <w:sz w:val="20"/>
                <w:szCs w:val="20"/>
              </w:rPr>
              <w:t xml:space="preserve"> </w:t>
            </w:r>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916070">
            <w:pPr>
              <w:autoSpaceDE w:val="0"/>
              <w:autoSpaceDN w:val="0"/>
              <w:adjustRightInd w:val="0"/>
              <w:ind w:firstLine="170"/>
              <w:jc w:val="both"/>
              <w:rPr>
                <w:sz w:val="20"/>
                <w:szCs w:val="20"/>
              </w:rPr>
            </w:pPr>
            <w:r w:rsidRPr="004758BC">
              <w:rPr>
                <w:sz w:val="20"/>
                <w:szCs w:val="20"/>
              </w:rPr>
              <w:t>1</w:t>
            </w:r>
            <w:r w:rsidR="00D47147">
              <w:rPr>
                <w:sz w:val="20"/>
                <w:szCs w:val="20"/>
              </w:rPr>
              <w:t>1</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916070">
            <w:pPr>
              <w:autoSpaceDE w:val="0"/>
              <w:autoSpaceDN w:val="0"/>
              <w:adjustRightInd w:val="0"/>
              <w:ind w:firstLine="170"/>
              <w:jc w:val="both"/>
              <w:rPr>
                <w:i/>
                <w:sz w:val="20"/>
                <w:szCs w:val="20"/>
              </w:rPr>
            </w:pPr>
            <w:r w:rsidRPr="004758BC">
              <w:rPr>
                <w:sz w:val="20"/>
                <w:szCs w:val="20"/>
              </w:rPr>
              <w:t>1</w:t>
            </w:r>
            <w:r w:rsidR="00D47147">
              <w:rPr>
                <w:sz w:val="20"/>
                <w:szCs w:val="20"/>
              </w:rPr>
              <w:t>2</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Извещения</w:t>
            </w:r>
            <w:r w:rsidR="00D47147">
              <w:rPr>
                <w:sz w:val="20"/>
                <w:szCs w:val="20"/>
              </w:rPr>
              <w:t xml:space="preserve"> </w:t>
            </w:r>
            <w:r w:rsidR="002E181F" w:rsidRPr="004758BC">
              <w:rPr>
                <w:i/>
                <w:sz w:val="20"/>
                <w:szCs w:val="20"/>
              </w:rPr>
              <w:t>(</w:t>
            </w:r>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916070">
            <w:pPr>
              <w:autoSpaceDE w:val="0"/>
              <w:autoSpaceDN w:val="0"/>
              <w:adjustRightInd w:val="0"/>
              <w:ind w:firstLine="170"/>
              <w:jc w:val="both"/>
              <w:rPr>
                <w:sz w:val="20"/>
                <w:szCs w:val="20"/>
              </w:rPr>
            </w:pPr>
            <w:r w:rsidRPr="004758BC">
              <w:rPr>
                <w:sz w:val="20"/>
                <w:szCs w:val="20"/>
              </w:rPr>
              <w:t>1</w:t>
            </w:r>
            <w:r w:rsidR="00D47147">
              <w:rPr>
                <w:sz w:val="20"/>
                <w:szCs w:val="20"/>
              </w:rPr>
              <w:t>3</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
          <w:p w:rsidR="00C92442" w:rsidRPr="004758BC" w:rsidRDefault="002E181F" w:rsidP="00916070">
            <w:pPr>
              <w:autoSpaceDE w:val="0"/>
              <w:autoSpaceDN w:val="0"/>
              <w:adjustRightInd w:val="0"/>
              <w:ind w:firstLine="170"/>
              <w:jc w:val="both"/>
              <w:rPr>
                <w:sz w:val="20"/>
                <w:szCs w:val="20"/>
              </w:rPr>
            </w:pPr>
            <w:r w:rsidRPr="004758BC">
              <w:rPr>
                <w:sz w:val="20"/>
                <w:szCs w:val="20"/>
              </w:rPr>
              <w:t>1</w:t>
            </w:r>
            <w:r w:rsidR="00D47147">
              <w:rPr>
                <w:sz w:val="20"/>
                <w:szCs w:val="20"/>
              </w:rPr>
              <w:t>4</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916070">
            <w:pPr>
              <w:autoSpaceDE w:val="0"/>
              <w:autoSpaceDN w:val="0"/>
              <w:adjustRightInd w:val="0"/>
              <w:ind w:firstLine="170"/>
              <w:jc w:val="both"/>
              <w:rPr>
                <w:sz w:val="20"/>
                <w:szCs w:val="20"/>
              </w:rPr>
            </w:pPr>
            <w:r w:rsidRPr="004758BC">
              <w:rPr>
                <w:sz w:val="20"/>
                <w:szCs w:val="20"/>
              </w:rPr>
              <w:t>1</w:t>
            </w:r>
            <w:r w:rsidR="00D47147">
              <w:rPr>
                <w:sz w:val="20"/>
                <w:szCs w:val="20"/>
              </w:rPr>
              <w:t>5</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916070">
            <w:pPr>
              <w:autoSpaceDE w:val="0"/>
              <w:autoSpaceDN w:val="0"/>
              <w:adjustRightInd w:val="0"/>
              <w:ind w:firstLine="170"/>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916070">
            <w:pPr>
              <w:autoSpaceDE w:val="0"/>
              <w:autoSpaceDN w:val="0"/>
              <w:adjustRightInd w:val="0"/>
              <w:ind w:firstLine="170"/>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4758BC" w:rsidRDefault="00A116E1" w:rsidP="00916070">
            <w:pPr>
              <w:tabs>
                <w:tab w:val="left" w:pos="0"/>
                <w:tab w:val="right" w:pos="993"/>
              </w:tabs>
              <w:ind w:firstLine="170"/>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916070">
            <w:pPr>
              <w:ind w:firstLine="170"/>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D47147">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Извещению</w:t>
            </w:r>
            <w:r w:rsidR="00D47147">
              <w:rPr>
                <w:iCs/>
                <w:sz w:val="20"/>
                <w:szCs w:val="20"/>
              </w:rPr>
              <w:t xml:space="preserve"> </w:t>
            </w:r>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916070">
            <w:pPr>
              <w:ind w:firstLine="170"/>
              <w:jc w:val="both"/>
              <w:rPr>
                <w:sz w:val="20"/>
                <w:szCs w:val="20"/>
              </w:rPr>
            </w:pPr>
            <w:r w:rsidRPr="004758BC">
              <w:rPr>
                <w:iCs/>
                <w:sz w:val="20"/>
                <w:szCs w:val="20"/>
              </w:rPr>
              <w:t>Ф</w:t>
            </w:r>
            <w:r w:rsidRPr="004758BC">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4758BC" w:rsidRDefault="000E0845" w:rsidP="00916070">
            <w:pPr>
              <w:ind w:firstLine="170"/>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91607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55D35" w:rsidRDefault="000E0845" w:rsidP="0091607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655D35">
              <w:rPr>
                <w:rFonts w:ascii="Times New Roman" w:hAnsi="Times New Roman" w:cs="Times New Roman"/>
                <w:color w:val="auto"/>
                <w:sz w:val="20"/>
                <w:szCs w:val="20"/>
              </w:rPr>
              <w:t>.</w:t>
            </w:r>
          </w:p>
          <w:p w:rsidR="000E0845" w:rsidRPr="004758BC" w:rsidRDefault="000E0845" w:rsidP="00916070">
            <w:pPr>
              <w:ind w:firstLine="170"/>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916070">
            <w:pPr>
              <w:ind w:firstLine="170"/>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916070">
            <w:pPr>
              <w:ind w:firstLine="170"/>
              <w:jc w:val="both"/>
              <w:rPr>
                <w:sz w:val="20"/>
                <w:szCs w:val="20"/>
              </w:rPr>
            </w:pPr>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4758BC" w:rsidRDefault="004656AC" w:rsidP="00916070">
            <w:pPr>
              <w:ind w:firstLine="170"/>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916070">
            <w:pPr>
              <w:ind w:firstLine="170"/>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916070">
            <w:pPr>
              <w:ind w:firstLine="170"/>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916070">
            <w:pPr>
              <w:ind w:firstLine="170"/>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916070">
            <w:pPr>
              <w:ind w:firstLine="170"/>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916070">
            <w:pPr>
              <w:ind w:firstLine="170"/>
              <w:jc w:val="both"/>
              <w:rPr>
                <w:color w:val="000000"/>
                <w:sz w:val="20"/>
                <w:szCs w:val="20"/>
                <w:shd w:val="clear" w:color="auto" w:fill="FFFFFF"/>
              </w:rPr>
            </w:pPr>
            <w:r w:rsidRPr="004758BC">
              <w:rPr>
                <w:color w:val="000000"/>
                <w:sz w:val="20"/>
                <w:szCs w:val="20"/>
                <w:shd w:val="clear" w:color="auto" w:fill="FFFFFF"/>
              </w:rPr>
              <w:t xml:space="preserve">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916070">
            <w:pPr>
              <w:autoSpaceDE w:val="0"/>
              <w:autoSpaceDN w:val="0"/>
              <w:adjustRightInd w:val="0"/>
              <w:ind w:firstLine="17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916070">
            <w:pPr>
              <w:tabs>
                <w:tab w:val="num" w:pos="0"/>
                <w:tab w:val="num" w:pos="540"/>
              </w:tabs>
              <w:suppressAutoHyphens/>
              <w:ind w:firstLine="170"/>
              <w:jc w:val="both"/>
              <w:rPr>
                <w:sz w:val="20"/>
                <w:szCs w:val="20"/>
              </w:rPr>
            </w:pPr>
            <w:r w:rsidRPr="004758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916070">
            <w:pPr>
              <w:tabs>
                <w:tab w:val="num" w:pos="0"/>
                <w:tab w:val="num" w:pos="540"/>
              </w:tabs>
              <w:suppressAutoHyphens/>
              <w:ind w:firstLine="170"/>
              <w:jc w:val="both"/>
              <w:rPr>
                <w:sz w:val="20"/>
                <w:szCs w:val="20"/>
              </w:rPr>
            </w:pPr>
          </w:p>
          <w:p w:rsidR="00865039" w:rsidRPr="004758BC" w:rsidRDefault="00DC37F7" w:rsidP="00916070">
            <w:pPr>
              <w:tabs>
                <w:tab w:val="num" w:pos="0"/>
                <w:tab w:val="num" w:pos="540"/>
              </w:tabs>
              <w:suppressAutoHyphens/>
              <w:ind w:firstLine="170"/>
              <w:jc w:val="both"/>
              <w:rPr>
                <w:sz w:val="20"/>
                <w:szCs w:val="20"/>
              </w:rPr>
            </w:pPr>
            <w:r w:rsidRPr="004758BC">
              <w:rPr>
                <w:sz w:val="20"/>
                <w:szCs w:val="20"/>
              </w:rPr>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w:t>
            </w:r>
            <w:r w:rsidR="001F05B7">
              <w:rPr>
                <w:sz w:val="20"/>
                <w:szCs w:val="20"/>
              </w:rPr>
              <w:t>4</w:t>
            </w:r>
            <w:r w:rsidRPr="004758BC">
              <w:rPr>
                <w:sz w:val="20"/>
                <w:szCs w:val="20"/>
              </w:rPr>
              <w:t>.</w:t>
            </w:r>
            <w:r w:rsidR="001F05B7">
              <w:rPr>
                <w:sz w:val="20"/>
                <w:szCs w:val="20"/>
              </w:rPr>
              <w:t>1</w:t>
            </w:r>
            <w:r w:rsidRPr="004758BC">
              <w:rPr>
                <w:sz w:val="20"/>
                <w:szCs w:val="20"/>
              </w:rPr>
              <w:t xml:space="preserve"> договора, стоимость погрузочно-разгрузочных работ</w:t>
            </w:r>
            <w:r w:rsidR="00DF5A47" w:rsidRPr="004758BC">
              <w:rPr>
                <w:sz w:val="20"/>
                <w:szCs w:val="20"/>
              </w:rPr>
              <w:t xml:space="preserve"> и сборки</w:t>
            </w:r>
            <w:r w:rsidR="00D47147">
              <w:rPr>
                <w:sz w:val="20"/>
                <w:szCs w:val="20"/>
              </w:rPr>
              <w:t xml:space="preserve"> товара</w:t>
            </w:r>
            <w:r w:rsidRPr="004758BC">
              <w:rPr>
                <w:sz w:val="20"/>
                <w:szCs w:val="20"/>
              </w:rPr>
              <w:t>, расходы на уплату таможенных пошлин, налогов и сборов и других обязательных платежей, связанных с исполнением Договора.</w:t>
            </w:r>
            <w:r w:rsidR="00D47147">
              <w:rPr>
                <w:sz w:val="20"/>
                <w:szCs w:val="20"/>
              </w:rPr>
              <w:t xml:space="preserve"> </w:t>
            </w:r>
            <w:r w:rsidRPr="004758BC">
              <w:rPr>
                <w:sz w:val="20"/>
                <w:szCs w:val="20"/>
              </w:rPr>
              <w:t>Цена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916070">
            <w:pPr>
              <w:ind w:firstLine="170"/>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D47147">
              <w:rPr>
                <w:sz w:val="20"/>
                <w:szCs w:val="20"/>
              </w:rPr>
              <w:t xml:space="preserve"> </w:t>
            </w:r>
            <w:r w:rsidRPr="004758BC">
              <w:rPr>
                <w:sz w:val="20"/>
                <w:szCs w:val="20"/>
              </w:rPr>
              <w:t>подписания Сторонами</w:t>
            </w:r>
            <w:r w:rsidR="00916070">
              <w:rPr>
                <w:sz w:val="20"/>
                <w:szCs w:val="20"/>
              </w:rPr>
              <w:t>, товарной накладной и</w:t>
            </w:r>
            <w:r w:rsidRPr="004758BC">
              <w:rPr>
                <w:sz w:val="20"/>
                <w:szCs w:val="20"/>
              </w:rPr>
              <w:t xml:space="preserve"> </w:t>
            </w:r>
            <w:r w:rsidR="00D47147">
              <w:rPr>
                <w:sz w:val="20"/>
                <w:szCs w:val="20"/>
              </w:rPr>
              <w:t xml:space="preserve">акта об оказании услуг </w:t>
            </w:r>
            <w:r w:rsidRPr="004758BC">
              <w:rPr>
                <w:sz w:val="20"/>
                <w:szCs w:val="20"/>
              </w:rPr>
              <w:t>на основании</w:t>
            </w:r>
            <w:r w:rsidR="00905554">
              <w:rPr>
                <w:sz w:val="20"/>
                <w:szCs w:val="20"/>
              </w:rPr>
              <w:t xml:space="preserve"> п</w:t>
            </w:r>
            <w:r w:rsidRPr="004758BC">
              <w:rPr>
                <w:sz w:val="20"/>
                <w:szCs w:val="20"/>
              </w:rPr>
              <w:t>редоставления Поставщиком счета. Днем оплаты является день списания денежных средств с расчетного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916070">
            <w:pPr>
              <w:autoSpaceDE w:val="0"/>
              <w:autoSpaceDN w:val="0"/>
              <w:adjustRightInd w:val="0"/>
              <w:ind w:firstLine="170"/>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916070">
            <w:pPr>
              <w:autoSpaceDE w:val="0"/>
              <w:autoSpaceDN w:val="0"/>
              <w:adjustRightInd w:val="0"/>
              <w:ind w:firstLine="170"/>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предпринимательства</w:t>
            </w:r>
            <w:r w:rsidR="00AC2E5A" w:rsidRPr="004758BC">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916070">
            <w:pPr>
              <w:autoSpaceDE w:val="0"/>
              <w:autoSpaceDN w:val="0"/>
              <w:adjustRightInd w:val="0"/>
              <w:ind w:firstLine="170"/>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916070">
            <w:pPr>
              <w:autoSpaceDE w:val="0"/>
              <w:autoSpaceDN w:val="0"/>
              <w:adjustRightInd w:val="0"/>
              <w:ind w:firstLine="170"/>
              <w:jc w:val="both"/>
              <w:rPr>
                <w:sz w:val="20"/>
                <w:szCs w:val="20"/>
              </w:rPr>
            </w:pPr>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916070">
            <w:pPr>
              <w:autoSpaceDE w:val="0"/>
              <w:autoSpaceDN w:val="0"/>
              <w:adjustRightInd w:val="0"/>
              <w:ind w:firstLine="170"/>
              <w:jc w:val="both"/>
              <w:rPr>
                <w:sz w:val="20"/>
                <w:szCs w:val="20"/>
              </w:rPr>
            </w:pPr>
            <w:r w:rsidRPr="004758BC">
              <w:rPr>
                <w:sz w:val="20"/>
                <w:szCs w:val="20"/>
              </w:rPr>
              <w:t xml:space="preserve">5) </w:t>
            </w:r>
            <w:r w:rsidR="00E865E0" w:rsidRPr="004758BC">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4758BC">
                <w:rPr>
                  <w:sz w:val="20"/>
                  <w:szCs w:val="20"/>
                </w:rPr>
                <w:t>290</w:t>
              </w:r>
            </w:hyperlink>
            <w:r w:rsidR="00E865E0" w:rsidRPr="004758BC">
              <w:rPr>
                <w:sz w:val="20"/>
                <w:szCs w:val="20"/>
              </w:rPr>
              <w:t xml:space="preserve">, </w:t>
            </w:r>
            <w:hyperlink r:id="rId15" w:history="1">
              <w:r w:rsidR="00E865E0" w:rsidRPr="004758BC">
                <w:rPr>
                  <w:sz w:val="20"/>
                  <w:szCs w:val="20"/>
                </w:rPr>
                <w:t>291</w:t>
              </w:r>
            </w:hyperlink>
            <w:r w:rsidR="00E865E0" w:rsidRPr="004758BC">
              <w:rPr>
                <w:sz w:val="20"/>
                <w:szCs w:val="20"/>
              </w:rPr>
              <w:t xml:space="preserve">, </w:t>
            </w:r>
            <w:hyperlink r:id="rId16"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916070">
            <w:pPr>
              <w:autoSpaceDE w:val="0"/>
              <w:autoSpaceDN w:val="0"/>
              <w:adjustRightInd w:val="0"/>
              <w:ind w:firstLine="170"/>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916070">
            <w:pPr>
              <w:autoSpaceDE w:val="0"/>
              <w:autoSpaceDN w:val="0"/>
              <w:adjustRightInd w:val="0"/>
              <w:ind w:firstLine="170"/>
              <w:jc w:val="both"/>
              <w:rPr>
                <w:sz w:val="20"/>
                <w:szCs w:val="20"/>
              </w:rPr>
            </w:pPr>
            <w:r w:rsidRPr="004758BC">
              <w:rPr>
                <w:sz w:val="20"/>
                <w:szCs w:val="20"/>
              </w:rPr>
              <w:t xml:space="preserve">7) </w:t>
            </w:r>
            <w:r w:rsidR="00E865E0" w:rsidRPr="004758BC">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916070">
            <w:pPr>
              <w:autoSpaceDE w:val="0"/>
              <w:autoSpaceDN w:val="0"/>
              <w:adjustRightInd w:val="0"/>
              <w:ind w:firstLine="170"/>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916070">
            <w:pPr>
              <w:autoSpaceDE w:val="0"/>
              <w:autoSpaceDN w:val="0"/>
              <w:adjustRightInd w:val="0"/>
              <w:ind w:firstLine="170"/>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916070">
            <w:pPr>
              <w:autoSpaceDE w:val="0"/>
              <w:autoSpaceDN w:val="0"/>
              <w:adjustRightInd w:val="0"/>
              <w:ind w:firstLine="170"/>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916070">
            <w:pPr>
              <w:ind w:firstLine="170"/>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916070">
            <w:pPr>
              <w:ind w:firstLine="170"/>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916070">
            <w:pPr>
              <w:ind w:firstLine="170"/>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916070">
            <w:pPr>
              <w:ind w:firstLine="170"/>
              <w:jc w:val="both"/>
              <w:rPr>
                <w:sz w:val="20"/>
                <w:szCs w:val="20"/>
              </w:rPr>
            </w:pPr>
            <w:r w:rsidRPr="004758BC">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916070">
            <w:pPr>
              <w:ind w:firstLine="170"/>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916070">
            <w:pPr>
              <w:ind w:firstLine="170"/>
              <w:jc w:val="both"/>
              <w:rPr>
                <w:sz w:val="20"/>
                <w:szCs w:val="20"/>
              </w:rPr>
            </w:pPr>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916070">
            <w:pPr>
              <w:ind w:firstLine="170"/>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916070">
            <w:pPr>
              <w:ind w:firstLine="170"/>
              <w:jc w:val="both"/>
              <w:rPr>
                <w:sz w:val="20"/>
                <w:szCs w:val="20"/>
              </w:rPr>
            </w:pPr>
            <w:r w:rsidRPr="004758BC">
              <w:rPr>
                <w:sz w:val="20"/>
                <w:szCs w:val="20"/>
              </w:rPr>
              <w:t>«</w:t>
            </w:r>
            <w:r w:rsidR="00D47147">
              <w:rPr>
                <w:sz w:val="20"/>
                <w:szCs w:val="20"/>
              </w:rPr>
              <w:t>04</w:t>
            </w:r>
            <w:r w:rsidR="00487F7E" w:rsidRPr="004758BC">
              <w:rPr>
                <w:sz w:val="20"/>
                <w:szCs w:val="20"/>
              </w:rPr>
              <w:t xml:space="preserve">» </w:t>
            </w:r>
            <w:r w:rsidR="00D47147">
              <w:rPr>
                <w:sz w:val="20"/>
                <w:szCs w:val="20"/>
              </w:rPr>
              <w:t xml:space="preserve">сентября </w:t>
            </w:r>
            <w:r w:rsidR="00487F7E" w:rsidRPr="004758BC">
              <w:rPr>
                <w:sz w:val="20"/>
                <w:szCs w:val="20"/>
              </w:rPr>
              <w:t>20</w:t>
            </w:r>
            <w:r w:rsidR="000D65F6" w:rsidRPr="004758BC">
              <w:rPr>
                <w:sz w:val="20"/>
                <w:szCs w:val="20"/>
              </w:rPr>
              <w:t>2</w:t>
            </w:r>
            <w:r w:rsidR="00A9471D">
              <w:rPr>
                <w:sz w:val="20"/>
                <w:szCs w:val="20"/>
              </w:rPr>
              <w:t>3</w:t>
            </w:r>
            <w:r w:rsidR="00487F7E" w:rsidRPr="004758BC">
              <w:rPr>
                <w:sz w:val="20"/>
                <w:szCs w:val="20"/>
              </w:rPr>
              <w:t xml:space="preserve"> г.</w:t>
            </w:r>
            <w:r w:rsidR="00123C79" w:rsidRPr="004758BC">
              <w:rPr>
                <w:sz w:val="20"/>
                <w:szCs w:val="2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916070">
            <w:pPr>
              <w:ind w:firstLine="170"/>
              <w:jc w:val="both"/>
              <w:rPr>
                <w:b/>
                <w:sz w:val="20"/>
                <w:szCs w:val="20"/>
              </w:rPr>
            </w:pPr>
          </w:p>
          <w:p w:rsidR="00487F7E" w:rsidRPr="004758BC" w:rsidRDefault="00487F7E" w:rsidP="00916070">
            <w:pPr>
              <w:ind w:firstLine="170"/>
              <w:jc w:val="both"/>
              <w:rPr>
                <w:b/>
                <w:sz w:val="20"/>
                <w:szCs w:val="20"/>
              </w:rPr>
            </w:pPr>
            <w:r w:rsidRPr="004758BC">
              <w:rPr>
                <w:b/>
                <w:sz w:val="20"/>
                <w:szCs w:val="20"/>
              </w:rPr>
              <w:t>«</w:t>
            </w:r>
            <w:r w:rsidR="00CF3AEE">
              <w:rPr>
                <w:b/>
                <w:sz w:val="20"/>
                <w:szCs w:val="20"/>
              </w:rPr>
              <w:t>0</w:t>
            </w:r>
            <w:r w:rsidR="00D47147">
              <w:rPr>
                <w:b/>
                <w:sz w:val="20"/>
                <w:szCs w:val="20"/>
              </w:rPr>
              <w:t>5</w:t>
            </w:r>
            <w:r w:rsidRPr="004758BC">
              <w:rPr>
                <w:b/>
                <w:sz w:val="20"/>
                <w:szCs w:val="20"/>
              </w:rPr>
              <w:t xml:space="preserve">» </w:t>
            </w:r>
            <w:r w:rsidR="00D47147">
              <w:rPr>
                <w:b/>
                <w:sz w:val="20"/>
                <w:szCs w:val="20"/>
              </w:rPr>
              <w:t xml:space="preserve">сентября </w:t>
            </w:r>
            <w:r w:rsidR="000D65F6" w:rsidRPr="004758BC">
              <w:rPr>
                <w:b/>
                <w:sz w:val="20"/>
                <w:szCs w:val="20"/>
              </w:rPr>
              <w:t>202</w:t>
            </w:r>
            <w:r w:rsidR="00A9471D">
              <w:rPr>
                <w:b/>
                <w:sz w:val="20"/>
                <w:szCs w:val="20"/>
              </w:rPr>
              <w:t>3</w:t>
            </w:r>
            <w:r w:rsidRPr="004758BC">
              <w:rPr>
                <w:b/>
                <w:sz w:val="20"/>
                <w:szCs w:val="2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916070">
            <w:pPr>
              <w:autoSpaceDE w:val="0"/>
              <w:autoSpaceDN w:val="0"/>
              <w:adjustRightInd w:val="0"/>
              <w:ind w:firstLine="170"/>
              <w:jc w:val="both"/>
              <w:rPr>
                <w:sz w:val="20"/>
                <w:szCs w:val="20"/>
              </w:rPr>
            </w:pPr>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4758BC">
              <w:rPr>
                <w:bCs/>
                <w:sz w:val="20"/>
                <w:szCs w:val="20"/>
              </w:rPr>
              <w:t>.</w:t>
            </w:r>
          </w:p>
          <w:p w:rsidR="002B4CC2" w:rsidRPr="004758BC" w:rsidRDefault="002B4CC2" w:rsidP="00916070">
            <w:pPr>
              <w:ind w:firstLine="170"/>
              <w:jc w:val="both"/>
              <w:rPr>
                <w:sz w:val="20"/>
                <w:szCs w:val="20"/>
              </w:rPr>
            </w:pPr>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4758BC" w:rsidRDefault="002B4CC2" w:rsidP="00916070">
            <w:pPr>
              <w:ind w:firstLine="170"/>
              <w:jc w:val="both"/>
              <w:rPr>
                <w:sz w:val="20"/>
                <w:szCs w:val="20"/>
              </w:rPr>
            </w:pPr>
            <w:r w:rsidRPr="004758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4758BC" w:rsidRDefault="002B4CC2" w:rsidP="00916070">
            <w:pPr>
              <w:ind w:firstLine="170"/>
              <w:jc w:val="both"/>
              <w:rPr>
                <w:sz w:val="20"/>
                <w:szCs w:val="20"/>
              </w:rPr>
            </w:pPr>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47147">
              <w:rPr>
                <w:sz w:val="20"/>
                <w:szCs w:val="20"/>
              </w:rPr>
              <w:t>и</w:t>
            </w:r>
            <w:r w:rsidRPr="004758BC">
              <w:rPr>
                <w:sz w:val="20"/>
                <w:szCs w:val="20"/>
              </w:rPr>
              <w:t xml:space="preserve"> № </w:t>
            </w:r>
            <w:r w:rsidR="00D47147">
              <w:rPr>
                <w:sz w:val="20"/>
                <w:szCs w:val="20"/>
              </w:rPr>
              <w:t>1</w:t>
            </w:r>
            <w:r w:rsidRPr="004758BC">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916070">
            <w:pPr>
              <w:ind w:firstLine="170"/>
              <w:jc w:val="both"/>
              <w:rPr>
                <w:sz w:val="20"/>
                <w:szCs w:val="20"/>
              </w:rPr>
            </w:pPr>
            <w:r w:rsidRPr="004758BC">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4758BC" w:rsidRDefault="002B4CC2" w:rsidP="00916070">
            <w:pPr>
              <w:ind w:firstLine="170"/>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16070">
            <w:pPr>
              <w:autoSpaceDE w:val="0"/>
              <w:autoSpaceDN w:val="0"/>
              <w:adjustRightInd w:val="0"/>
              <w:ind w:firstLine="170"/>
              <w:jc w:val="both"/>
              <w:rPr>
                <w:sz w:val="20"/>
                <w:szCs w:val="20"/>
              </w:rPr>
            </w:pPr>
            <w:r w:rsidRPr="004758BC">
              <w:rPr>
                <w:sz w:val="20"/>
                <w:szCs w:val="20"/>
              </w:rPr>
              <w:t>Приоритет не предоставляется в случаях, если:</w:t>
            </w:r>
          </w:p>
          <w:p w:rsidR="00487F7E" w:rsidRPr="004758BC" w:rsidRDefault="00487F7E" w:rsidP="00916070">
            <w:pPr>
              <w:autoSpaceDE w:val="0"/>
              <w:autoSpaceDN w:val="0"/>
              <w:adjustRightInd w:val="0"/>
              <w:ind w:firstLine="170"/>
              <w:jc w:val="both"/>
              <w:rPr>
                <w:sz w:val="20"/>
                <w:szCs w:val="20"/>
              </w:rPr>
            </w:pPr>
            <w:r w:rsidRPr="004758BC">
              <w:rPr>
                <w:sz w:val="20"/>
                <w:szCs w:val="20"/>
              </w:rPr>
              <w:t>а) закупка признана несостоявшейся и договор заключается с единственным участником закупки;</w:t>
            </w:r>
          </w:p>
          <w:p w:rsidR="00487F7E" w:rsidRPr="004758BC" w:rsidRDefault="00487F7E" w:rsidP="00916070">
            <w:pPr>
              <w:autoSpaceDE w:val="0"/>
              <w:autoSpaceDN w:val="0"/>
              <w:adjustRightInd w:val="0"/>
              <w:ind w:firstLine="17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916070">
            <w:pPr>
              <w:autoSpaceDE w:val="0"/>
              <w:autoSpaceDN w:val="0"/>
              <w:adjustRightInd w:val="0"/>
              <w:ind w:firstLine="17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916070">
            <w:pPr>
              <w:autoSpaceDE w:val="0"/>
              <w:autoSpaceDN w:val="0"/>
              <w:adjustRightInd w:val="0"/>
              <w:ind w:firstLine="170"/>
              <w:jc w:val="both"/>
              <w:rPr>
                <w:sz w:val="20"/>
                <w:szCs w:val="20"/>
              </w:rPr>
            </w:pPr>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916070">
            <w:pPr>
              <w:widowControl w:val="0"/>
              <w:ind w:firstLine="170"/>
              <w:jc w:val="both"/>
              <w:rPr>
                <w:sz w:val="20"/>
                <w:szCs w:val="20"/>
              </w:rPr>
            </w:pPr>
            <w:r w:rsidRPr="004758B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916070">
            <w:pPr>
              <w:ind w:firstLine="170"/>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916070">
            <w:pPr>
              <w:ind w:firstLine="170"/>
              <w:jc w:val="both"/>
              <w:rPr>
                <w:sz w:val="20"/>
                <w:szCs w:val="20"/>
              </w:rPr>
            </w:pPr>
            <w:r w:rsidRPr="004758BC">
              <w:rPr>
                <w:sz w:val="20"/>
                <w:szCs w:val="20"/>
              </w:rPr>
              <w:t xml:space="preserve">Установлены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916070">
            <w:pPr>
              <w:ind w:firstLine="170"/>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916070">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91607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91607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91607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4758BC" w:rsidRDefault="00B92215" w:rsidP="00916070">
            <w:pPr>
              <w:autoSpaceDE w:val="0"/>
              <w:autoSpaceDN w:val="0"/>
              <w:adjustRightInd w:val="0"/>
              <w:ind w:firstLine="170"/>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916070">
            <w:pPr>
              <w:ind w:firstLine="170"/>
              <w:jc w:val="both"/>
              <w:rPr>
                <w:sz w:val="20"/>
                <w:szCs w:val="20"/>
              </w:rPr>
            </w:pPr>
            <w:r w:rsidRPr="004758BC">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91607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4758BC" w:rsidRDefault="0023182C" w:rsidP="00916070">
            <w:pPr>
              <w:ind w:firstLine="170"/>
              <w:jc w:val="both"/>
              <w:rPr>
                <w:sz w:val="20"/>
                <w:szCs w:val="20"/>
              </w:rPr>
            </w:pPr>
            <w:r w:rsidRPr="004758BC">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916070">
            <w:pPr>
              <w:ind w:firstLine="170"/>
              <w:jc w:val="both"/>
              <w:rPr>
                <w:sz w:val="20"/>
                <w:szCs w:val="20"/>
              </w:rPr>
            </w:pPr>
            <w:r w:rsidRPr="004758BC">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16070">
            <w:pPr>
              <w:ind w:firstLine="170"/>
              <w:jc w:val="both"/>
              <w:rPr>
                <w:sz w:val="20"/>
                <w:szCs w:val="20"/>
              </w:rPr>
            </w:pPr>
            <w:r w:rsidRPr="004758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916070">
            <w:pPr>
              <w:autoSpaceDE w:val="0"/>
              <w:autoSpaceDN w:val="0"/>
              <w:adjustRightInd w:val="0"/>
              <w:ind w:firstLine="170"/>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16070">
            <w:pPr>
              <w:shd w:val="clear" w:color="auto" w:fill="FFFFFF"/>
              <w:autoSpaceDE w:val="0"/>
              <w:autoSpaceDN w:val="0"/>
              <w:adjustRightInd w:val="0"/>
              <w:ind w:firstLine="170"/>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16070">
            <w:pPr>
              <w:autoSpaceDE w:val="0"/>
              <w:autoSpaceDN w:val="0"/>
              <w:adjustRightInd w:val="0"/>
              <w:ind w:firstLine="170"/>
              <w:jc w:val="both"/>
              <w:rPr>
                <w:bCs/>
                <w:sz w:val="20"/>
                <w:szCs w:val="20"/>
              </w:rPr>
            </w:pPr>
            <w:r w:rsidRPr="004758BC">
              <w:rPr>
                <w:bCs/>
                <w:sz w:val="20"/>
                <w:szCs w:val="20"/>
              </w:rPr>
              <w:t xml:space="preserve">В течение пяти дней с даты размещения в ЕИС протокола рассмотрения и оценки заявок на участие в </w:t>
            </w:r>
            <w:r w:rsidR="00BD024E" w:rsidRPr="004758BC">
              <w:rPr>
                <w:rFonts w:eastAsia="Calibri"/>
                <w:sz w:val="20"/>
                <w:szCs w:val="20"/>
              </w:rPr>
              <w:t>закупке</w:t>
            </w:r>
            <w:r w:rsidR="00D47147">
              <w:rPr>
                <w:rFonts w:eastAsia="Calibri"/>
                <w:sz w:val="20"/>
                <w:szCs w:val="20"/>
              </w:rPr>
              <w:t xml:space="preserve"> </w:t>
            </w:r>
            <w:r w:rsidRPr="004758BC">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вэлектронной форме</w:t>
            </w:r>
            <w:r w:rsidR="00234521" w:rsidRPr="004758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16070">
            <w:pPr>
              <w:shd w:val="clear" w:color="auto" w:fill="FFFFFF"/>
              <w:autoSpaceDE w:val="0"/>
              <w:autoSpaceDN w:val="0"/>
              <w:adjustRightInd w:val="0"/>
              <w:ind w:firstLine="170"/>
              <w:jc w:val="both"/>
              <w:rPr>
                <w:bCs/>
                <w:sz w:val="20"/>
                <w:szCs w:val="20"/>
              </w:rPr>
            </w:pPr>
            <w:r w:rsidRPr="004758BC">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916070">
            <w:pPr>
              <w:shd w:val="clear" w:color="auto" w:fill="FFFFFF"/>
              <w:autoSpaceDE w:val="0"/>
              <w:autoSpaceDN w:val="0"/>
              <w:adjustRightInd w:val="0"/>
              <w:ind w:firstLine="170"/>
              <w:jc w:val="both"/>
              <w:rPr>
                <w:bCs/>
                <w:sz w:val="20"/>
                <w:szCs w:val="20"/>
              </w:rPr>
            </w:pPr>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звещению и своей заявке на участие в такой закупке, с указанием соответствующих положений данных документов.</w:t>
            </w:r>
          </w:p>
          <w:p w:rsidR="00EB0120" w:rsidRPr="004758BC" w:rsidRDefault="00EB0120" w:rsidP="00916070">
            <w:pPr>
              <w:shd w:val="clear" w:color="auto" w:fill="FFFFFF"/>
              <w:autoSpaceDE w:val="0"/>
              <w:autoSpaceDN w:val="0"/>
              <w:adjustRightInd w:val="0"/>
              <w:ind w:firstLine="170"/>
              <w:jc w:val="both"/>
              <w:rPr>
                <w:bCs/>
                <w:sz w:val="20"/>
                <w:szCs w:val="20"/>
              </w:rPr>
            </w:pPr>
            <w:r w:rsidRPr="004758BC">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4758BC" w:rsidRDefault="005A778C" w:rsidP="00916070">
            <w:pPr>
              <w:shd w:val="clear" w:color="auto" w:fill="FFFFFF"/>
              <w:autoSpaceDE w:val="0"/>
              <w:autoSpaceDN w:val="0"/>
              <w:adjustRightInd w:val="0"/>
              <w:ind w:firstLine="170"/>
              <w:jc w:val="both"/>
              <w:rPr>
                <w:bCs/>
                <w:sz w:val="20"/>
                <w:szCs w:val="20"/>
              </w:rPr>
            </w:pPr>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4758BC" w:rsidRDefault="005A778C" w:rsidP="00916070">
            <w:pPr>
              <w:shd w:val="clear" w:color="auto" w:fill="FFFFFF"/>
              <w:autoSpaceDE w:val="0"/>
              <w:autoSpaceDN w:val="0"/>
              <w:adjustRightInd w:val="0"/>
              <w:ind w:firstLine="170"/>
              <w:jc w:val="both"/>
              <w:rPr>
                <w:sz w:val="20"/>
                <w:szCs w:val="20"/>
                <w:lang w:val="en-US"/>
              </w:rPr>
            </w:pPr>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916070">
            <w:pPr>
              <w:shd w:val="clear" w:color="auto" w:fill="FFFFFF"/>
              <w:autoSpaceDE w:val="0"/>
              <w:autoSpaceDN w:val="0"/>
              <w:adjustRightInd w:val="0"/>
              <w:ind w:firstLine="170"/>
              <w:jc w:val="both"/>
              <w:rPr>
                <w:bCs/>
                <w:sz w:val="20"/>
                <w:szCs w:val="20"/>
              </w:rPr>
            </w:pPr>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4758BC" w:rsidRDefault="00905F83" w:rsidP="00916070">
            <w:pPr>
              <w:shd w:val="clear" w:color="auto" w:fill="FFFFFF"/>
              <w:autoSpaceDE w:val="0"/>
              <w:autoSpaceDN w:val="0"/>
              <w:adjustRightInd w:val="0"/>
              <w:ind w:firstLine="170"/>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916070">
            <w:pPr>
              <w:shd w:val="clear" w:color="auto" w:fill="FFFFFF"/>
              <w:autoSpaceDE w:val="0"/>
              <w:autoSpaceDN w:val="0"/>
              <w:adjustRightInd w:val="0"/>
              <w:ind w:firstLine="170"/>
              <w:jc w:val="both"/>
              <w:rPr>
                <w:bCs/>
                <w:sz w:val="20"/>
                <w:szCs w:val="20"/>
              </w:rPr>
            </w:pPr>
            <w:r w:rsidRPr="004758BC">
              <w:rPr>
                <w:bCs/>
                <w:sz w:val="20"/>
                <w:szCs w:val="20"/>
              </w:rPr>
              <w:t xml:space="preserve">В случае,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916070">
            <w:pPr>
              <w:shd w:val="clear" w:color="auto" w:fill="FFFFFF"/>
              <w:autoSpaceDE w:val="0"/>
              <w:autoSpaceDN w:val="0"/>
              <w:adjustRightInd w:val="0"/>
              <w:ind w:firstLine="170"/>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91607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91607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признана соответствующей требованиям Извещения.</w:t>
            </w:r>
          </w:p>
          <w:p w:rsidR="00F54BE7" w:rsidRPr="004758BC" w:rsidRDefault="00905F83" w:rsidP="00916070">
            <w:pPr>
              <w:shd w:val="clear" w:color="auto" w:fill="FFFFFF"/>
              <w:autoSpaceDE w:val="0"/>
              <w:autoSpaceDN w:val="0"/>
              <w:adjustRightInd w:val="0"/>
              <w:ind w:firstLine="170"/>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16070">
            <w:pPr>
              <w:ind w:firstLine="170"/>
              <w:jc w:val="both"/>
              <w:rPr>
                <w:sz w:val="20"/>
                <w:szCs w:val="20"/>
              </w:rPr>
            </w:pPr>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
          <w:p w:rsidR="009F00D9" w:rsidRPr="004758BC" w:rsidRDefault="00487F7E" w:rsidP="00916070">
            <w:pPr>
              <w:shd w:val="clear" w:color="auto" w:fill="FFFFFF"/>
              <w:autoSpaceDE w:val="0"/>
              <w:autoSpaceDN w:val="0"/>
              <w:adjustRightInd w:val="0"/>
              <w:ind w:firstLine="170"/>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758BC">
              <w:rPr>
                <w:rFonts w:ascii="Times New Roman" w:hAnsi="Times New Roman" w:cs="Times New Roman"/>
                <w:color w:val="auto"/>
                <w:sz w:val="20"/>
                <w:szCs w:val="20"/>
              </w:rPr>
              <w:t>.</w:t>
            </w:r>
          </w:p>
          <w:p w:rsidR="00B63070" w:rsidRPr="004758BC" w:rsidRDefault="00B63070"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916070">
            <w:pPr>
              <w:pStyle w:val="ad"/>
              <w:numPr>
                <w:ilvl w:val="0"/>
                <w:numId w:val="1"/>
              </w:numPr>
              <w:shd w:val="clear" w:color="auto" w:fill="FFFFFF"/>
              <w:tabs>
                <w:tab w:val="left" w:pos="0"/>
                <w:tab w:val="left" w:pos="1310"/>
              </w:tabs>
              <w:spacing w:after="0" w:line="240" w:lineRule="auto"/>
              <w:ind w:left="0"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916070">
            <w:pPr>
              <w:pStyle w:val="ad"/>
              <w:numPr>
                <w:ilvl w:val="0"/>
                <w:numId w:val="1"/>
              </w:numPr>
              <w:shd w:val="clear" w:color="auto" w:fill="FFFFFF"/>
              <w:tabs>
                <w:tab w:val="left" w:pos="709"/>
                <w:tab w:val="left" w:pos="1310"/>
              </w:tabs>
              <w:spacing w:after="0" w:line="240" w:lineRule="auto"/>
              <w:ind w:left="0"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91607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91607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91607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91607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4758BC" w:rsidRDefault="007B0EA2" w:rsidP="00916070">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91607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916070" w:rsidRDefault="007B0EA2" w:rsidP="00916070">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916070" w:rsidRPr="00916070">
              <w:rPr>
                <w:rFonts w:ascii="Times New Roman" w:hAnsi="Times New Roman" w:cs="Times New Roman"/>
                <w:bCs/>
                <w:sz w:val="20"/>
                <w:szCs w:val="20"/>
                <w:lang w:eastAsia="ru-RU"/>
              </w:rPr>
              <w:t>.</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4758BC">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91607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4758BC">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91607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91607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зменения, внесенные в извещение озакупк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в день принятия такого решения.</w:t>
            </w:r>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91607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4758BC">
              <w:rPr>
                <w:rFonts w:ascii="Times New Roman" w:hAnsi="Times New Roman" w:cs="Times New Roman"/>
                <w:color w:val="auto"/>
                <w:sz w:val="20"/>
                <w:szCs w:val="20"/>
              </w:rPr>
              <w:t>й</w:t>
            </w:r>
            <w:r w:rsidR="00D47147">
              <w:rPr>
                <w:rFonts w:ascii="Times New Roman" w:hAnsi="Times New Roman" w:cs="Times New Roman"/>
                <w:color w:val="auto"/>
                <w:sz w:val="20"/>
                <w:szCs w:val="20"/>
              </w:rPr>
              <w:t xml:space="preserve">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Решение об отмене </w:t>
            </w:r>
            <w:r w:rsidR="00BD0D1F" w:rsidRPr="004758BC">
              <w:rPr>
                <w:rFonts w:ascii="Times New Roman" w:eastAsia="Calibri" w:hAnsi="Times New Roman" w:cs="Times New Roman"/>
                <w:color w:val="auto"/>
                <w:sz w:val="20"/>
                <w:szCs w:val="20"/>
              </w:rPr>
              <w:t>закупки</w:t>
            </w:r>
            <w:r w:rsidR="00D47147">
              <w:rPr>
                <w:rFonts w:ascii="Times New Roman" w:eastAsia="Calibri" w:hAnsi="Times New Roman" w:cs="Times New Roman"/>
                <w:color w:val="auto"/>
                <w:sz w:val="20"/>
                <w:szCs w:val="20"/>
              </w:rPr>
              <w:t xml:space="preserve"> </w:t>
            </w:r>
            <w:r w:rsidRPr="004758BC">
              <w:rPr>
                <w:rFonts w:ascii="Times New Roman" w:hAnsi="Times New Roman" w:cs="Times New Roman"/>
                <w:color w:val="auto"/>
                <w:sz w:val="20"/>
                <w:szCs w:val="20"/>
              </w:rPr>
              <w:t>размещается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916070">
            <w:pPr>
              <w:ind w:firstLine="17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проекте договора, являющ</w:t>
            </w:r>
            <w:r w:rsidR="003D5B55" w:rsidRPr="004758BC">
              <w:rPr>
                <w:sz w:val="20"/>
                <w:szCs w:val="20"/>
              </w:rPr>
              <w:t>их</w:t>
            </w:r>
            <w:r w:rsidRPr="004758BC">
              <w:rPr>
                <w:sz w:val="20"/>
                <w:szCs w:val="20"/>
              </w:rPr>
              <w:t>ся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758BC" w:rsidRPr="004758BC" w:rsidRDefault="004758BC" w:rsidP="00B8322C">
      <w:pPr>
        <w:jc w:val="right"/>
        <w:rPr>
          <w:b/>
          <w:bCs/>
          <w:sz w:val="20"/>
          <w:szCs w:val="20"/>
        </w:rPr>
      </w:pPr>
    </w:p>
    <w:p w:rsidR="00430638" w:rsidRDefault="00430638"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655D35" w:rsidRDefault="00655D35" w:rsidP="00B8322C">
      <w:pPr>
        <w:jc w:val="right"/>
        <w:rPr>
          <w:b/>
          <w:bCs/>
          <w:sz w:val="20"/>
          <w:szCs w:val="20"/>
        </w:rPr>
      </w:pPr>
    </w:p>
    <w:p w:rsidR="00D47147" w:rsidRDefault="00D47147" w:rsidP="00B8322C">
      <w:pPr>
        <w:jc w:val="right"/>
        <w:rPr>
          <w:b/>
          <w:bCs/>
          <w:sz w:val="20"/>
          <w:szCs w:val="20"/>
        </w:rPr>
      </w:pPr>
    </w:p>
    <w:p w:rsidR="00D47147" w:rsidRDefault="00D47147" w:rsidP="00B8322C">
      <w:pPr>
        <w:jc w:val="right"/>
        <w:rPr>
          <w:b/>
          <w:bCs/>
          <w:sz w:val="20"/>
          <w:szCs w:val="20"/>
        </w:rPr>
      </w:pPr>
    </w:p>
    <w:p w:rsidR="00D47147" w:rsidRDefault="00D47147" w:rsidP="00B8322C">
      <w:pPr>
        <w:jc w:val="right"/>
        <w:rPr>
          <w:b/>
          <w:bCs/>
          <w:sz w:val="20"/>
          <w:szCs w:val="20"/>
        </w:rPr>
      </w:pPr>
    </w:p>
    <w:p w:rsidR="00D47147" w:rsidRDefault="00D47147" w:rsidP="00B8322C">
      <w:pPr>
        <w:jc w:val="right"/>
        <w:rPr>
          <w:b/>
          <w:bCs/>
          <w:sz w:val="20"/>
          <w:szCs w:val="20"/>
        </w:rPr>
      </w:pPr>
    </w:p>
    <w:p w:rsidR="00655D35" w:rsidRDefault="00655D35" w:rsidP="00B8322C">
      <w:pPr>
        <w:jc w:val="right"/>
        <w:rPr>
          <w:b/>
          <w:bCs/>
          <w:sz w:val="20"/>
          <w:szCs w:val="20"/>
        </w:rPr>
      </w:pPr>
    </w:p>
    <w:p w:rsidR="00655D35" w:rsidRPr="004758BC" w:rsidRDefault="00655D35"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D47147">
        <w:rPr>
          <w:b/>
          <w:kern w:val="32"/>
          <w:sz w:val="20"/>
          <w:szCs w:val="20"/>
        </w:rPr>
        <w:t xml:space="preserve"> </w:t>
      </w:r>
      <w:r w:rsidR="00787163">
        <w:rPr>
          <w:b/>
          <w:bCs/>
          <w:sz w:val="20"/>
        </w:rPr>
        <w:t xml:space="preserve">поставку </w:t>
      </w:r>
      <w:r w:rsidR="00D47147">
        <w:rPr>
          <w:b/>
          <w:bCs/>
          <w:sz w:val="20"/>
        </w:rPr>
        <w:t xml:space="preserve">и сборку офисной мебели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D47147">
        <w:rPr>
          <w:b/>
          <w:kern w:val="32"/>
          <w:sz w:val="22"/>
          <w:szCs w:val="22"/>
        </w:rPr>
        <w:t>202-23</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Pr="004758BC" w:rsidRDefault="007145FB" w:rsidP="0030497D">
      <w:pPr>
        <w:pStyle w:val="13"/>
        <w:ind w:left="0" w:firstLine="0"/>
        <w:jc w:val="center"/>
        <w:rPr>
          <w:b/>
          <w:sz w:val="20"/>
        </w:rPr>
      </w:pPr>
      <w:r w:rsidRPr="004758BC">
        <w:rPr>
          <w:b/>
          <w:bCs/>
          <w:sz w:val="20"/>
        </w:rPr>
        <w:t xml:space="preserve">на </w:t>
      </w:r>
      <w:r w:rsidR="0067668D">
        <w:rPr>
          <w:b/>
          <w:bCs/>
          <w:sz w:val="20"/>
        </w:rPr>
        <w:t xml:space="preserve">поставку </w:t>
      </w:r>
      <w:r w:rsidR="00D47147">
        <w:rPr>
          <w:b/>
          <w:bCs/>
          <w:sz w:val="20"/>
        </w:rPr>
        <w:t>и сборку офисной мебели</w:t>
      </w:r>
      <w:r w:rsidR="0067668D">
        <w:rPr>
          <w:b/>
          <w:bCs/>
          <w:sz w:val="20"/>
        </w:rPr>
        <w:t xml:space="preserve"> </w:t>
      </w:r>
    </w:p>
    <w:p w:rsidR="00AA065F" w:rsidRPr="004758BC" w:rsidRDefault="00AA065F" w:rsidP="0030497D">
      <w:pPr>
        <w:pStyle w:val="13"/>
        <w:ind w:left="0" w:firstLine="0"/>
        <w:jc w:val="center"/>
        <w:rPr>
          <w:b/>
          <w:sz w:val="20"/>
        </w:rPr>
      </w:pPr>
    </w:p>
    <w:tbl>
      <w:tblPr>
        <w:tblStyle w:val="a3"/>
        <w:tblW w:w="0" w:type="auto"/>
        <w:tblLook w:val="04A0" w:firstRow="1" w:lastRow="0" w:firstColumn="1" w:lastColumn="0" w:noHBand="0" w:noVBand="1"/>
      </w:tblPr>
      <w:tblGrid>
        <w:gridCol w:w="529"/>
        <w:gridCol w:w="1712"/>
        <w:gridCol w:w="4849"/>
        <w:gridCol w:w="632"/>
        <w:gridCol w:w="661"/>
        <w:gridCol w:w="2038"/>
      </w:tblGrid>
      <w:tr w:rsidR="002737D1" w:rsidRPr="00655D35" w:rsidTr="00D5365A">
        <w:trPr>
          <w:trHeight w:val="20"/>
        </w:trPr>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 п/п</w:t>
            </w:r>
          </w:p>
        </w:tc>
        <w:tc>
          <w:tcPr>
            <w:tcW w:w="0" w:type="auto"/>
            <w:vAlign w:val="center"/>
          </w:tcPr>
          <w:p w:rsidR="002737D1" w:rsidRPr="00655D35" w:rsidRDefault="002737D1" w:rsidP="00D5365A">
            <w:pPr>
              <w:jc w:val="center"/>
              <w:rPr>
                <w:b/>
                <w:color w:val="000000"/>
                <w:sz w:val="20"/>
                <w:szCs w:val="20"/>
              </w:rPr>
            </w:pPr>
            <w:r w:rsidRPr="00655D35">
              <w:rPr>
                <w:b/>
                <w:sz w:val="20"/>
                <w:szCs w:val="20"/>
              </w:rPr>
              <w:t>Наименование товара</w:t>
            </w:r>
          </w:p>
        </w:tc>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Характеристика товара</w:t>
            </w:r>
          </w:p>
        </w:tc>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Ед. изм.</w:t>
            </w:r>
          </w:p>
        </w:tc>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Кол-во</w:t>
            </w:r>
          </w:p>
        </w:tc>
        <w:tc>
          <w:tcPr>
            <w:tcW w:w="0" w:type="auto"/>
            <w:vAlign w:val="center"/>
          </w:tcPr>
          <w:p w:rsidR="002737D1" w:rsidRPr="00655D35" w:rsidRDefault="002737D1" w:rsidP="00D5365A">
            <w:pPr>
              <w:jc w:val="center"/>
              <w:rPr>
                <w:b/>
                <w:color w:val="000000"/>
                <w:sz w:val="20"/>
                <w:szCs w:val="20"/>
              </w:rPr>
            </w:pPr>
            <w:r w:rsidRPr="00655D35">
              <w:rPr>
                <w:b/>
                <w:color w:val="000000"/>
                <w:sz w:val="20"/>
                <w:szCs w:val="20"/>
              </w:rPr>
              <w:t>Начальная (максимальная)* цена за ед., руб.</w:t>
            </w:r>
          </w:p>
        </w:tc>
      </w:tr>
      <w:tr w:rsidR="00C67422" w:rsidRPr="00655D35" w:rsidTr="00C67422">
        <w:trPr>
          <w:trHeight w:val="76"/>
        </w:trPr>
        <w:tc>
          <w:tcPr>
            <w:tcW w:w="0" w:type="auto"/>
          </w:tcPr>
          <w:p w:rsidR="00C67422" w:rsidRPr="00655D35" w:rsidRDefault="00C67422" w:rsidP="00D5365A">
            <w:pPr>
              <w:jc w:val="center"/>
              <w:rPr>
                <w:sz w:val="18"/>
                <w:szCs w:val="18"/>
              </w:rPr>
            </w:pPr>
            <w:r w:rsidRPr="00655D35">
              <w:rPr>
                <w:sz w:val="18"/>
                <w:szCs w:val="18"/>
              </w:rPr>
              <w:t>1</w:t>
            </w:r>
          </w:p>
        </w:tc>
        <w:tc>
          <w:tcPr>
            <w:tcW w:w="0" w:type="auto"/>
            <w:shd w:val="clear" w:color="auto" w:fill="auto"/>
          </w:tcPr>
          <w:p w:rsidR="00C67422" w:rsidRPr="00C67422" w:rsidRDefault="00C67422" w:rsidP="009573A2">
            <w:pPr>
              <w:rPr>
                <w:sz w:val="18"/>
                <w:szCs w:val="18"/>
              </w:rPr>
            </w:pPr>
            <w:r w:rsidRPr="00C67422">
              <w:rPr>
                <w:sz w:val="18"/>
                <w:szCs w:val="18"/>
              </w:rPr>
              <w:t>Стол прямой</w:t>
            </w:r>
          </w:p>
          <w:p w:rsidR="00C67422" w:rsidRPr="00C67422" w:rsidRDefault="00C67422" w:rsidP="009573A2">
            <w:pPr>
              <w:rPr>
                <w:sz w:val="18"/>
                <w:szCs w:val="18"/>
              </w:rPr>
            </w:pPr>
          </w:p>
          <w:p w:rsidR="00C67422" w:rsidRPr="00C67422" w:rsidRDefault="00C67422" w:rsidP="009573A2">
            <w:pPr>
              <w:rPr>
                <w:sz w:val="18"/>
                <w:szCs w:val="18"/>
              </w:rPr>
            </w:pPr>
            <w:r w:rsidRPr="00C67422">
              <w:rPr>
                <w:noProof/>
                <w:sz w:val="18"/>
                <w:szCs w:val="18"/>
              </w:rPr>
              <w:drawing>
                <wp:inline distT="0" distB="0" distL="0" distR="0" wp14:anchorId="2A1133F9" wp14:editId="71038E4D">
                  <wp:extent cx="370416" cy="391795"/>
                  <wp:effectExtent l="38100" t="0" r="10584" b="122555"/>
                  <wp:docPr id="7" name="Рисунок 1" descr="https://cdn.optipic.io/site-100198/upload/iblock/14f/ilr1i179kflgc86nxul0scgt8a25ng4s/9bZ-_4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optipic.io/site-100198/upload/iblock/14f/ilr1i179kflgc86nxul0scgt8a25ng4s/9bZ-_4_.png"/>
                          <pic:cNvPicPr>
                            <a:picLocks noChangeAspect="1" noChangeArrowheads="1"/>
                          </pic:cNvPicPr>
                        </pic:nvPicPr>
                        <pic:blipFill>
                          <a:blip r:embed="rId17"/>
                          <a:srcRect/>
                          <a:stretch>
                            <a:fillRect/>
                          </a:stretch>
                        </pic:blipFill>
                        <pic:spPr bwMode="auto">
                          <a:xfrm>
                            <a:off x="0" y="0"/>
                            <a:ext cx="367850" cy="38908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C67422">
              <w:rPr>
                <w:noProof/>
                <w:sz w:val="18"/>
                <w:szCs w:val="18"/>
              </w:rPr>
              <w:drawing>
                <wp:inline distT="0" distB="0" distL="0" distR="0" wp14:anchorId="30771EAD" wp14:editId="64E0B2AE">
                  <wp:extent cx="480483" cy="499534"/>
                  <wp:effectExtent l="19050" t="0" r="0" b="0"/>
                  <wp:docPr id="9" name="Рисунок 12" descr="C:\Users\Баева\Desktop\БТ-СРт-150_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Баева\Desktop\БТ-СРт-150_60.jpg"/>
                          <pic:cNvPicPr>
                            <a:picLocks noChangeAspect="1" noChangeArrowheads="1"/>
                          </pic:cNvPicPr>
                        </pic:nvPicPr>
                        <pic:blipFill>
                          <a:blip r:embed="rId18" cstate="print"/>
                          <a:srcRect/>
                          <a:stretch>
                            <a:fillRect/>
                          </a:stretch>
                        </pic:blipFill>
                        <pic:spPr bwMode="auto">
                          <a:xfrm>
                            <a:off x="0" y="0"/>
                            <a:ext cx="480452" cy="499502"/>
                          </a:xfrm>
                          <a:prstGeom prst="rect">
                            <a:avLst/>
                          </a:prstGeom>
                          <a:noFill/>
                          <a:ln w="9525">
                            <a:noFill/>
                            <a:miter lim="800000"/>
                            <a:headEnd/>
                            <a:tailEnd/>
                          </a:ln>
                        </pic:spPr>
                      </pic:pic>
                    </a:graphicData>
                  </a:graphic>
                </wp:inline>
              </w:drawing>
            </w:r>
          </w:p>
          <w:p w:rsidR="00C67422" w:rsidRPr="00C67422" w:rsidRDefault="00C67422" w:rsidP="009573A2">
            <w:pPr>
              <w:rPr>
                <w:sz w:val="18"/>
                <w:szCs w:val="18"/>
              </w:rPr>
            </w:pPr>
            <w:r w:rsidRPr="00C67422">
              <w:rPr>
                <w:noProof/>
                <w:sz w:val="18"/>
                <w:szCs w:val="18"/>
              </w:rPr>
              <w:drawing>
                <wp:inline distT="0" distB="0" distL="0" distR="0" wp14:anchorId="1B33A344" wp14:editId="270B2A51">
                  <wp:extent cx="389890" cy="245534"/>
                  <wp:effectExtent l="19050" t="0" r="0" b="0"/>
                  <wp:docPr id="5" name="Рисунок 2">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7E987D5F-F798-4F83-B44A-DCDB027CEE36}"/>
                      </a:ext>
                    </a:extLst>
                  </wp:docPr>
                  <wp:cNvGraphicFramePr/>
                  <a:graphic xmlns:a="http://schemas.openxmlformats.org/drawingml/2006/main">
                    <a:graphicData uri="http://schemas.openxmlformats.org/drawingml/2006/picture">
                      <pic:pic xmlns:pic="http://schemas.openxmlformats.org/drawingml/2006/picture">
                        <pic:nvPicPr>
                          <pic:cNvPr id="14" name="Рисунок 13">
                            <a:extLst>
                              <a:ext uri="{FF2B5EF4-FFF2-40B4-BE49-F238E27FC236}">
                                <a16:creationId xmlns:ve="http://schemas.openxmlformats.org/markup-compatibility/2006"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7E987D5F-F798-4F83-B44A-DCDB027CEE36}"/>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20343" t="40931" r="14338" b="12868"/>
                          <a:stretch/>
                        </pic:blipFill>
                        <pic:spPr>
                          <a:xfrm>
                            <a:off x="0" y="0"/>
                            <a:ext cx="389890" cy="245534"/>
                          </a:xfrm>
                          <a:prstGeom prst="rect">
                            <a:avLst/>
                          </a:prstGeom>
                        </pic:spPr>
                      </pic:pic>
                    </a:graphicData>
                  </a:graphic>
                </wp:inline>
              </w:drawing>
            </w:r>
            <w:r w:rsidR="00987A3E">
              <w:rPr>
                <w:sz w:val="18"/>
                <w:szCs w:val="18"/>
              </w:rPr>
              <w:pict w14:anchorId="7B2B8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rsidRPr="00C67422">
              <w:rPr>
                <w:noProof/>
                <w:sz w:val="18"/>
                <w:szCs w:val="18"/>
              </w:rPr>
              <w:drawing>
                <wp:inline distT="0" distB="0" distL="0" distR="0" wp14:anchorId="72632B42" wp14:editId="617F67E7">
                  <wp:extent cx="518583" cy="406400"/>
                  <wp:effectExtent l="19050" t="0" r="0" b="0"/>
                  <wp:docPr id="8" name="Рисунок 4" descr="https://cdn.optipic.io/site-100198/upload/iblock/0bc/mhyxp2ig6pyvhv6fd34p12dva5qqru3s/6aZ-_4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optipic.io/site-100198/upload/iblock/0bc/mhyxp2ig6pyvhv6fd34p12dva5qqru3s/6aZ-_4_.png"/>
                          <pic:cNvPicPr>
                            <a:picLocks noChangeAspect="1" noChangeArrowheads="1"/>
                          </pic:cNvPicPr>
                        </pic:nvPicPr>
                        <pic:blipFill>
                          <a:blip r:embed="rId20"/>
                          <a:srcRect/>
                          <a:stretch>
                            <a:fillRect/>
                          </a:stretch>
                        </pic:blipFill>
                        <pic:spPr bwMode="auto">
                          <a:xfrm>
                            <a:off x="0" y="0"/>
                            <a:ext cx="518583" cy="406400"/>
                          </a:xfrm>
                          <a:prstGeom prst="rect">
                            <a:avLst/>
                          </a:prstGeom>
                          <a:noFill/>
                          <a:ln w="9525">
                            <a:noFill/>
                            <a:miter lim="800000"/>
                            <a:headEnd/>
                            <a:tailEnd/>
                          </a:ln>
                        </pic:spPr>
                      </pic:pic>
                    </a:graphicData>
                  </a:graphic>
                </wp:inline>
              </w:drawing>
            </w:r>
          </w:p>
          <w:p w:rsidR="00C67422" w:rsidRPr="00C67422" w:rsidRDefault="00C67422" w:rsidP="009573A2">
            <w:pPr>
              <w:rPr>
                <w:sz w:val="18"/>
                <w:szCs w:val="18"/>
              </w:rPr>
            </w:pPr>
          </w:p>
          <w:p w:rsidR="00C67422" w:rsidRPr="00C67422" w:rsidRDefault="00C67422" w:rsidP="009573A2">
            <w:pPr>
              <w:jc w:val="center"/>
              <w:rPr>
                <w:sz w:val="18"/>
                <w:szCs w:val="18"/>
              </w:rPr>
            </w:pPr>
            <w:r w:rsidRPr="00C67422">
              <w:rPr>
                <w:sz w:val="18"/>
                <w:szCs w:val="18"/>
              </w:rPr>
              <w:t>картинка для визуального понимания</w:t>
            </w:r>
          </w:p>
        </w:tc>
        <w:tc>
          <w:tcPr>
            <w:tcW w:w="0" w:type="auto"/>
            <w:shd w:val="clear" w:color="auto" w:fill="auto"/>
          </w:tcPr>
          <w:p w:rsidR="00C67422" w:rsidRPr="00C67422" w:rsidRDefault="00C67422" w:rsidP="00C67422">
            <w:pPr>
              <w:jc w:val="both"/>
              <w:textAlignment w:val="bottom"/>
              <w:rPr>
                <w:sz w:val="18"/>
                <w:szCs w:val="18"/>
                <w:shd w:val="clear" w:color="auto" w:fill="FFFFFF"/>
              </w:rPr>
            </w:pPr>
            <w:r w:rsidRPr="00C67422">
              <w:rPr>
                <w:sz w:val="18"/>
                <w:szCs w:val="18"/>
                <w:shd w:val="clear" w:color="auto" w:fill="FFFFFF"/>
              </w:rPr>
              <w:t xml:space="preserve">Габариты </w:t>
            </w:r>
            <w:r w:rsidR="00E834A9" w:rsidRPr="00E834A9">
              <w:rPr>
                <w:sz w:val="18"/>
                <w:szCs w:val="18"/>
                <w:shd w:val="clear" w:color="auto" w:fill="FFFFFF"/>
              </w:rPr>
              <w:t>д*г*в 1200 (±2) *700(±2) *750(±2)  мм</w:t>
            </w:r>
          </w:p>
          <w:p w:rsidR="00C67422" w:rsidRPr="00C67422" w:rsidRDefault="00C67422" w:rsidP="00C67422">
            <w:pPr>
              <w:pStyle w:val="afa"/>
              <w:widowControl w:val="0"/>
              <w:suppressAutoHyphens/>
              <w:jc w:val="both"/>
              <w:textAlignment w:val="bottom"/>
              <w:rPr>
                <w:rFonts w:ascii="Times New Roman" w:eastAsia="Times New Roman" w:hAnsi="Times New Roman"/>
                <w:sz w:val="18"/>
                <w:szCs w:val="18"/>
                <w:shd w:val="clear" w:color="auto" w:fill="FFFFFF"/>
                <w:lang w:eastAsia="ru-RU"/>
              </w:rPr>
            </w:pPr>
            <w:r w:rsidRPr="00C67422">
              <w:rPr>
                <w:rFonts w:ascii="Times New Roman" w:eastAsia="Times New Roman" w:hAnsi="Times New Roman"/>
                <w:sz w:val="18"/>
                <w:szCs w:val="18"/>
                <w:shd w:val="clear" w:color="auto" w:fill="FFFFFF"/>
                <w:lang w:eastAsia="ru-RU"/>
              </w:rPr>
              <w:t xml:space="preserve">Столешница, </w:t>
            </w:r>
            <w:proofErr w:type="spellStart"/>
            <w:r w:rsidRPr="00C67422">
              <w:rPr>
                <w:rFonts w:ascii="Times New Roman" w:eastAsia="Times New Roman" w:hAnsi="Times New Roman"/>
                <w:sz w:val="18"/>
                <w:szCs w:val="18"/>
                <w:shd w:val="clear" w:color="auto" w:fill="FFFFFF"/>
                <w:lang w:eastAsia="ru-RU"/>
              </w:rPr>
              <w:t>царга</w:t>
            </w:r>
            <w:proofErr w:type="spellEnd"/>
            <w:r w:rsidRPr="00C67422">
              <w:rPr>
                <w:rFonts w:ascii="Times New Roman" w:eastAsia="Times New Roman" w:hAnsi="Times New Roman"/>
                <w:sz w:val="18"/>
                <w:szCs w:val="18"/>
                <w:shd w:val="clear" w:color="auto" w:fill="FFFFFF"/>
                <w:lang w:eastAsia="ru-RU"/>
              </w:rPr>
              <w:t xml:space="preserve"> и опоры стола должны быть выполнены из </w:t>
            </w:r>
            <w:proofErr w:type="spellStart"/>
            <w:r w:rsidRPr="00C67422">
              <w:rPr>
                <w:rFonts w:ascii="Times New Roman" w:eastAsia="Times New Roman" w:hAnsi="Times New Roman"/>
                <w:sz w:val="18"/>
                <w:szCs w:val="18"/>
                <w:shd w:val="clear" w:color="auto" w:fill="FFFFFF"/>
                <w:lang w:eastAsia="ru-RU"/>
              </w:rPr>
              <w:t>ЛДСт</w:t>
            </w:r>
            <w:proofErr w:type="spellEnd"/>
            <w:r w:rsidRPr="00C67422">
              <w:rPr>
                <w:rFonts w:ascii="Times New Roman" w:eastAsia="Times New Roman" w:hAnsi="Times New Roman"/>
                <w:sz w:val="18"/>
                <w:szCs w:val="18"/>
                <w:shd w:val="clear" w:color="auto" w:fill="FFFFFF"/>
                <w:lang w:eastAsia="ru-RU"/>
              </w:rPr>
              <w:t xml:space="preserve">. Толщина материала столешницы – не менее 22 мм, </w:t>
            </w:r>
            <w:proofErr w:type="spellStart"/>
            <w:r w:rsidRPr="00C67422">
              <w:rPr>
                <w:rFonts w:ascii="Times New Roman" w:eastAsia="Times New Roman" w:hAnsi="Times New Roman"/>
                <w:sz w:val="18"/>
                <w:szCs w:val="18"/>
                <w:shd w:val="clear" w:color="auto" w:fill="FFFFFF"/>
                <w:lang w:eastAsia="ru-RU"/>
              </w:rPr>
              <w:t>царги</w:t>
            </w:r>
            <w:proofErr w:type="spellEnd"/>
            <w:r w:rsidRPr="00C67422">
              <w:rPr>
                <w:rFonts w:ascii="Times New Roman" w:eastAsia="Times New Roman" w:hAnsi="Times New Roman"/>
                <w:sz w:val="18"/>
                <w:szCs w:val="18"/>
                <w:shd w:val="clear" w:color="auto" w:fill="FFFFFF"/>
                <w:lang w:eastAsia="ru-RU"/>
              </w:rPr>
              <w:t xml:space="preserve"> и опор – не менее 18 мм.</w:t>
            </w:r>
          </w:p>
          <w:p w:rsidR="00C67422" w:rsidRPr="00C67422" w:rsidRDefault="00C67422" w:rsidP="00C67422">
            <w:pPr>
              <w:pStyle w:val="afa"/>
              <w:widowControl w:val="0"/>
              <w:suppressAutoHyphens/>
              <w:jc w:val="both"/>
              <w:textAlignment w:val="bottom"/>
              <w:rPr>
                <w:rFonts w:ascii="Times New Roman" w:eastAsia="Times New Roman" w:hAnsi="Times New Roman"/>
                <w:sz w:val="18"/>
                <w:szCs w:val="18"/>
                <w:shd w:val="clear" w:color="auto" w:fill="FFFFFF"/>
                <w:lang w:eastAsia="ru-RU"/>
              </w:rPr>
            </w:pPr>
            <w:r w:rsidRPr="00C67422">
              <w:rPr>
                <w:rFonts w:ascii="Times New Roman" w:eastAsia="Times New Roman" w:hAnsi="Times New Roman"/>
                <w:sz w:val="18"/>
                <w:szCs w:val="18"/>
                <w:shd w:val="clear" w:color="auto" w:fill="FFFFFF"/>
                <w:lang w:eastAsia="ru-RU"/>
              </w:rPr>
              <w:t xml:space="preserve">Глубина столешницы – 700(±2) мм, длина – 1200(±2) мм. Ширина опор – не менее 540 мм. Высота </w:t>
            </w:r>
            <w:proofErr w:type="spellStart"/>
            <w:r w:rsidRPr="00C67422">
              <w:rPr>
                <w:rFonts w:ascii="Times New Roman" w:eastAsia="Times New Roman" w:hAnsi="Times New Roman"/>
                <w:sz w:val="18"/>
                <w:szCs w:val="18"/>
                <w:shd w:val="clear" w:color="auto" w:fill="FFFFFF"/>
                <w:lang w:eastAsia="ru-RU"/>
              </w:rPr>
              <w:t>царги</w:t>
            </w:r>
            <w:proofErr w:type="spellEnd"/>
            <w:r w:rsidRPr="00C67422">
              <w:rPr>
                <w:rFonts w:ascii="Times New Roman" w:eastAsia="Times New Roman" w:hAnsi="Times New Roman"/>
                <w:sz w:val="18"/>
                <w:szCs w:val="18"/>
                <w:shd w:val="clear" w:color="auto" w:fill="FFFFFF"/>
                <w:lang w:eastAsia="ru-RU"/>
              </w:rPr>
              <w:t xml:space="preserve"> стола – не менее 390 мм, длина – не менее 1114 мм. </w:t>
            </w:r>
            <w:proofErr w:type="spellStart"/>
            <w:r w:rsidRPr="00C67422">
              <w:rPr>
                <w:rFonts w:ascii="Times New Roman" w:eastAsia="Times New Roman" w:hAnsi="Times New Roman"/>
                <w:sz w:val="18"/>
                <w:szCs w:val="18"/>
                <w:shd w:val="clear" w:color="auto" w:fill="FFFFFF"/>
                <w:lang w:eastAsia="ru-RU"/>
              </w:rPr>
              <w:t>Царга</w:t>
            </w:r>
            <w:proofErr w:type="spellEnd"/>
            <w:r w:rsidRPr="00C67422">
              <w:rPr>
                <w:rFonts w:ascii="Times New Roman" w:eastAsia="Times New Roman" w:hAnsi="Times New Roman"/>
                <w:sz w:val="18"/>
                <w:szCs w:val="18"/>
                <w:shd w:val="clear" w:color="auto" w:fill="FFFFFF"/>
                <w:lang w:eastAsia="ru-RU"/>
              </w:rPr>
              <w:t xml:space="preserve"> должна быть утоплена вглубь опор на 60-70 мм. Высота стола в сборе должна быть не менее 750(±5) мм.</w:t>
            </w:r>
          </w:p>
          <w:p w:rsidR="00C67422" w:rsidRPr="00C67422" w:rsidRDefault="00C67422" w:rsidP="00C67422">
            <w:pPr>
              <w:pStyle w:val="afa"/>
              <w:widowControl w:val="0"/>
              <w:suppressAutoHyphens/>
              <w:jc w:val="both"/>
              <w:textAlignment w:val="bottom"/>
              <w:rPr>
                <w:rFonts w:ascii="Times New Roman" w:eastAsia="Times New Roman" w:hAnsi="Times New Roman"/>
                <w:sz w:val="18"/>
                <w:szCs w:val="18"/>
                <w:shd w:val="clear" w:color="auto" w:fill="FFFFFF"/>
                <w:lang w:eastAsia="ru-RU"/>
              </w:rPr>
            </w:pPr>
            <w:r w:rsidRPr="00C67422">
              <w:rPr>
                <w:rFonts w:ascii="Times New Roman" w:eastAsia="Times New Roman" w:hAnsi="Times New Roman"/>
                <w:sz w:val="18"/>
                <w:szCs w:val="18"/>
                <w:shd w:val="clear" w:color="auto" w:fill="FFFFFF"/>
                <w:lang w:eastAsia="ru-RU"/>
              </w:rPr>
              <w:t>Конфигурация и размеры столешницы должны позволять доукомплектовать стол приставными элементами (приставки, тумбы) с глубиной топа 700(±2) мм.</w:t>
            </w:r>
          </w:p>
          <w:p w:rsidR="00C67422" w:rsidRPr="00C67422" w:rsidRDefault="00C67422" w:rsidP="00C67422">
            <w:pPr>
              <w:pStyle w:val="afa"/>
              <w:widowControl w:val="0"/>
              <w:suppressAutoHyphens/>
              <w:jc w:val="both"/>
              <w:textAlignment w:val="bottom"/>
              <w:rPr>
                <w:rFonts w:ascii="Times New Roman" w:eastAsia="Times New Roman" w:hAnsi="Times New Roman"/>
                <w:sz w:val="18"/>
                <w:szCs w:val="18"/>
                <w:shd w:val="clear" w:color="auto" w:fill="FFFFFF"/>
                <w:lang w:eastAsia="ru-RU"/>
              </w:rPr>
            </w:pPr>
            <w:r w:rsidRPr="00C67422">
              <w:rPr>
                <w:rFonts w:ascii="Times New Roman" w:eastAsia="Times New Roman" w:hAnsi="Times New Roman"/>
                <w:sz w:val="18"/>
                <w:szCs w:val="18"/>
                <w:shd w:val="clear" w:color="auto" w:fill="FFFFFF"/>
                <w:lang w:eastAsia="ru-RU"/>
              </w:rPr>
              <w:t>Категорически не допускаются ручная обработка материала, наличие неровностей, сколов, царапин и прочих повреждений материала.</w:t>
            </w:r>
          </w:p>
          <w:p w:rsidR="00C67422" w:rsidRPr="00C67422" w:rsidRDefault="00C67422" w:rsidP="00C67422">
            <w:pPr>
              <w:pStyle w:val="afa"/>
              <w:widowControl w:val="0"/>
              <w:suppressAutoHyphens/>
              <w:jc w:val="both"/>
              <w:textAlignment w:val="bottom"/>
              <w:rPr>
                <w:rFonts w:ascii="Times New Roman" w:eastAsia="Times New Roman" w:hAnsi="Times New Roman"/>
                <w:sz w:val="18"/>
                <w:szCs w:val="18"/>
                <w:shd w:val="clear" w:color="auto" w:fill="FFFFFF"/>
                <w:lang w:eastAsia="ru-RU"/>
              </w:rPr>
            </w:pPr>
            <w:r w:rsidRPr="00C67422">
              <w:rPr>
                <w:rFonts w:ascii="Times New Roman" w:eastAsia="Times New Roman" w:hAnsi="Times New Roman"/>
                <w:sz w:val="18"/>
                <w:szCs w:val="18"/>
                <w:shd w:val="clear" w:color="auto" w:fill="FFFFFF"/>
                <w:lang w:eastAsia="ru-RU"/>
              </w:rPr>
              <w:t xml:space="preserve">Столешница и видимые торцы опор стола должны быть </w:t>
            </w:r>
            <w:proofErr w:type="spellStart"/>
            <w:r w:rsidRPr="00C67422">
              <w:rPr>
                <w:rFonts w:ascii="Times New Roman" w:eastAsia="Times New Roman" w:hAnsi="Times New Roman"/>
                <w:sz w:val="18"/>
                <w:szCs w:val="18"/>
                <w:shd w:val="clear" w:color="auto" w:fill="FFFFFF"/>
                <w:lang w:eastAsia="ru-RU"/>
              </w:rPr>
              <w:t>отторцованы</w:t>
            </w:r>
            <w:proofErr w:type="spellEnd"/>
            <w:r w:rsidRPr="00C67422">
              <w:rPr>
                <w:rFonts w:ascii="Times New Roman" w:eastAsia="Times New Roman" w:hAnsi="Times New Roman"/>
                <w:sz w:val="18"/>
                <w:szCs w:val="18"/>
                <w:shd w:val="clear" w:color="auto" w:fill="FFFFFF"/>
                <w:lang w:eastAsia="ru-RU"/>
              </w:rPr>
              <w:t xml:space="preserve"> </w:t>
            </w:r>
            <w:proofErr w:type="spellStart"/>
            <w:r w:rsidRPr="00C67422">
              <w:rPr>
                <w:rFonts w:ascii="Times New Roman" w:eastAsia="Times New Roman" w:hAnsi="Times New Roman"/>
                <w:sz w:val="18"/>
                <w:szCs w:val="18"/>
                <w:shd w:val="clear" w:color="auto" w:fill="FFFFFF"/>
                <w:lang w:eastAsia="ru-RU"/>
              </w:rPr>
              <w:t>противоударной</w:t>
            </w:r>
            <w:proofErr w:type="spellEnd"/>
            <w:r w:rsidRPr="00C67422">
              <w:rPr>
                <w:rFonts w:ascii="Times New Roman" w:eastAsia="Times New Roman" w:hAnsi="Times New Roman"/>
                <w:sz w:val="18"/>
                <w:szCs w:val="18"/>
                <w:shd w:val="clear" w:color="auto" w:fill="FFFFFF"/>
                <w:lang w:eastAsia="ru-RU"/>
              </w:rPr>
              <w:t xml:space="preserve"> кромкой ПВХ цвета «</w:t>
            </w:r>
            <w:proofErr w:type="spellStart"/>
            <w:r w:rsidRPr="00C67422">
              <w:rPr>
                <w:rFonts w:ascii="Times New Roman" w:eastAsia="Times New Roman" w:hAnsi="Times New Roman"/>
                <w:sz w:val="18"/>
                <w:szCs w:val="18"/>
                <w:shd w:val="clear" w:color="auto" w:fill="FFFFFF"/>
                <w:lang w:eastAsia="ru-RU"/>
              </w:rPr>
              <w:t>Палдао</w:t>
            </w:r>
            <w:proofErr w:type="spellEnd"/>
            <w:r w:rsidRPr="00C67422">
              <w:rPr>
                <w:rFonts w:ascii="Times New Roman" w:eastAsia="Times New Roman" w:hAnsi="Times New Roman"/>
                <w:sz w:val="18"/>
                <w:szCs w:val="18"/>
                <w:shd w:val="clear" w:color="auto" w:fill="FFFFFF"/>
                <w:lang w:eastAsia="ru-RU"/>
              </w:rPr>
              <w:t xml:space="preserve">» толщиной не менее 2 мм, остальные детали должны быть </w:t>
            </w:r>
            <w:proofErr w:type="spellStart"/>
            <w:r w:rsidRPr="00C67422">
              <w:rPr>
                <w:rFonts w:ascii="Times New Roman" w:eastAsia="Times New Roman" w:hAnsi="Times New Roman"/>
                <w:sz w:val="18"/>
                <w:szCs w:val="18"/>
                <w:shd w:val="clear" w:color="auto" w:fill="FFFFFF"/>
                <w:lang w:eastAsia="ru-RU"/>
              </w:rPr>
              <w:t>отторцованы</w:t>
            </w:r>
            <w:proofErr w:type="spellEnd"/>
            <w:r w:rsidRPr="00C67422">
              <w:rPr>
                <w:rFonts w:ascii="Times New Roman" w:eastAsia="Times New Roman" w:hAnsi="Times New Roman"/>
                <w:sz w:val="18"/>
                <w:szCs w:val="18"/>
                <w:shd w:val="clear" w:color="auto" w:fill="FFFFFF"/>
                <w:lang w:eastAsia="ru-RU"/>
              </w:rPr>
              <w:t xml:space="preserve"> кромкой ПВХ цвета «</w:t>
            </w:r>
            <w:proofErr w:type="spellStart"/>
            <w:r w:rsidRPr="00C67422">
              <w:rPr>
                <w:rFonts w:ascii="Times New Roman" w:eastAsia="Times New Roman" w:hAnsi="Times New Roman"/>
                <w:sz w:val="18"/>
                <w:szCs w:val="18"/>
                <w:shd w:val="clear" w:color="auto" w:fill="FFFFFF"/>
                <w:lang w:eastAsia="ru-RU"/>
              </w:rPr>
              <w:t>Палдао</w:t>
            </w:r>
            <w:proofErr w:type="spellEnd"/>
            <w:r w:rsidRPr="00C67422">
              <w:rPr>
                <w:rFonts w:ascii="Times New Roman" w:eastAsia="Times New Roman" w:hAnsi="Times New Roman"/>
                <w:sz w:val="18"/>
                <w:szCs w:val="18"/>
                <w:shd w:val="clear" w:color="auto" w:fill="FFFFFF"/>
                <w:lang w:eastAsia="ru-RU"/>
              </w:rPr>
              <w:t xml:space="preserve">» толщиной не менее 0,5 мм. Нижняя часть опор стола должна быть </w:t>
            </w:r>
            <w:proofErr w:type="spellStart"/>
            <w:r w:rsidRPr="00C67422">
              <w:rPr>
                <w:rFonts w:ascii="Times New Roman" w:eastAsia="Times New Roman" w:hAnsi="Times New Roman"/>
                <w:sz w:val="18"/>
                <w:szCs w:val="18"/>
                <w:shd w:val="clear" w:color="auto" w:fill="FFFFFF"/>
                <w:lang w:eastAsia="ru-RU"/>
              </w:rPr>
              <w:t>закромлена</w:t>
            </w:r>
            <w:proofErr w:type="spellEnd"/>
            <w:r w:rsidRPr="00C67422">
              <w:rPr>
                <w:rFonts w:ascii="Times New Roman" w:eastAsia="Times New Roman" w:hAnsi="Times New Roman"/>
                <w:sz w:val="18"/>
                <w:szCs w:val="18"/>
                <w:shd w:val="clear" w:color="auto" w:fill="FFFFFF"/>
                <w:lang w:eastAsia="ru-RU"/>
              </w:rPr>
              <w:t xml:space="preserve"> - не допускается оставлять </w:t>
            </w:r>
            <w:proofErr w:type="spellStart"/>
            <w:r w:rsidRPr="00C67422">
              <w:rPr>
                <w:rFonts w:ascii="Times New Roman" w:eastAsia="Times New Roman" w:hAnsi="Times New Roman"/>
                <w:sz w:val="18"/>
                <w:szCs w:val="18"/>
                <w:shd w:val="clear" w:color="auto" w:fill="FFFFFF"/>
                <w:lang w:eastAsia="ru-RU"/>
              </w:rPr>
              <w:t>незакромленными</w:t>
            </w:r>
            <w:proofErr w:type="spellEnd"/>
            <w:r w:rsidRPr="00C67422">
              <w:rPr>
                <w:rFonts w:ascii="Times New Roman" w:eastAsia="Times New Roman" w:hAnsi="Times New Roman"/>
                <w:sz w:val="18"/>
                <w:szCs w:val="18"/>
                <w:shd w:val="clear" w:color="auto" w:fill="FFFFFF"/>
                <w:lang w:eastAsia="ru-RU"/>
              </w:rPr>
              <w:t xml:space="preserve"> открытые участки изделий даже на скрытых поверхностях, исключение только для соприкасающихся элементов. Должен использоваться только механический способ </w:t>
            </w:r>
            <w:proofErr w:type="spellStart"/>
            <w:r w:rsidRPr="00C67422">
              <w:rPr>
                <w:rFonts w:ascii="Times New Roman" w:eastAsia="Times New Roman" w:hAnsi="Times New Roman"/>
                <w:sz w:val="18"/>
                <w:szCs w:val="18"/>
                <w:shd w:val="clear" w:color="auto" w:fill="FFFFFF"/>
                <w:lang w:eastAsia="ru-RU"/>
              </w:rPr>
              <w:t>кромкооблицовки</w:t>
            </w:r>
            <w:proofErr w:type="spellEnd"/>
            <w:r w:rsidRPr="00C67422">
              <w:rPr>
                <w:rFonts w:ascii="Times New Roman" w:eastAsia="Times New Roman" w:hAnsi="Times New Roman"/>
                <w:sz w:val="18"/>
                <w:szCs w:val="18"/>
                <w:shd w:val="clear" w:color="auto" w:fill="FFFFFF"/>
                <w:lang w:eastAsia="ru-RU"/>
              </w:rPr>
              <w:t xml:space="preserve"> и подрезки. Категорически не допускаются ручная обработка кромочного материала, наличие следов клея, зазоры, выступы, сколы, потертости, заусенцы и прочие повреждения кромки. </w:t>
            </w:r>
          </w:p>
          <w:p w:rsidR="00C67422" w:rsidRPr="00C67422" w:rsidRDefault="00C67422" w:rsidP="00C67422">
            <w:pPr>
              <w:pStyle w:val="afa"/>
              <w:widowControl w:val="0"/>
              <w:suppressAutoHyphens/>
              <w:jc w:val="both"/>
              <w:textAlignment w:val="bottom"/>
              <w:rPr>
                <w:rFonts w:ascii="Times New Roman" w:eastAsia="Times New Roman" w:hAnsi="Times New Roman"/>
                <w:sz w:val="18"/>
                <w:szCs w:val="18"/>
                <w:shd w:val="clear" w:color="auto" w:fill="FFFFFF"/>
                <w:lang w:eastAsia="ru-RU"/>
              </w:rPr>
            </w:pPr>
            <w:r w:rsidRPr="00C67422">
              <w:rPr>
                <w:rFonts w:ascii="Times New Roman" w:eastAsia="Times New Roman" w:hAnsi="Times New Roman"/>
                <w:sz w:val="18"/>
                <w:szCs w:val="18"/>
                <w:shd w:val="clear" w:color="auto" w:fill="FFFFFF"/>
                <w:lang w:eastAsia="ru-RU"/>
              </w:rPr>
              <w:t xml:space="preserve">Для соединения деталей должны использоваться направляющие деревянные </w:t>
            </w:r>
            <w:proofErr w:type="spellStart"/>
            <w:r w:rsidRPr="00C67422">
              <w:rPr>
                <w:rFonts w:ascii="Times New Roman" w:eastAsia="Times New Roman" w:hAnsi="Times New Roman"/>
                <w:sz w:val="18"/>
                <w:szCs w:val="18"/>
                <w:shd w:val="clear" w:color="auto" w:fill="FFFFFF"/>
                <w:lang w:eastAsia="ru-RU"/>
              </w:rPr>
              <w:t>шканты</w:t>
            </w:r>
            <w:proofErr w:type="spellEnd"/>
            <w:r w:rsidRPr="00C67422">
              <w:rPr>
                <w:rFonts w:ascii="Times New Roman" w:eastAsia="Times New Roman" w:hAnsi="Times New Roman"/>
                <w:sz w:val="18"/>
                <w:szCs w:val="18"/>
                <w:shd w:val="clear" w:color="auto" w:fill="FFFFFF"/>
                <w:lang w:eastAsia="ru-RU"/>
              </w:rPr>
              <w:t xml:space="preserve"> (бук) и двухкомпонентная эксцентриковая стяжка d15 мм. В крепежных элементах должны отсутствовать "одноразовые" винты типа "шуруп" или "</w:t>
            </w:r>
            <w:proofErr w:type="spellStart"/>
            <w:r w:rsidRPr="00C67422">
              <w:rPr>
                <w:rFonts w:ascii="Times New Roman" w:eastAsia="Times New Roman" w:hAnsi="Times New Roman"/>
                <w:sz w:val="18"/>
                <w:szCs w:val="18"/>
                <w:shd w:val="clear" w:color="auto" w:fill="FFFFFF"/>
                <w:lang w:eastAsia="ru-RU"/>
              </w:rPr>
              <w:t>конфирмат</w:t>
            </w:r>
            <w:proofErr w:type="spellEnd"/>
            <w:r w:rsidRPr="00C67422">
              <w:rPr>
                <w:rFonts w:ascii="Times New Roman" w:eastAsia="Times New Roman" w:hAnsi="Times New Roman"/>
                <w:sz w:val="18"/>
                <w:szCs w:val="18"/>
                <w:shd w:val="clear" w:color="auto" w:fill="FFFFFF"/>
                <w:lang w:eastAsia="ru-RU"/>
              </w:rPr>
              <w:t xml:space="preserve">". </w:t>
            </w:r>
          </w:p>
          <w:p w:rsidR="00C67422" w:rsidRPr="00C67422" w:rsidRDefault="00C67422" w:rsidP="00C67422">
            <w:pPr>
              <w:pStyle w:val="afa"/>
              <w:widowControl w:val="0"/>
              <w:suppressAutoHyphens/>
              <w:jc w:val="both"/>
              <w:textAlignment w:val="bottom"/>
              <w:rPr>
                <w:rFonts w:ascii="Times New Roman" w:eastAsia="Times New Roman" w:hAnsi="Times New Roman"/>
                <w:sz w:val="18"/>
                <w:szCs w:val="18"/>
                <w:shd w:val="clear" w:color="auto" w:fill="FFFFFF"/>
                <w:lang w:eastAsia="ru-RU"/>
              </w:rPr>
            </w:pPr>
            <w:r w:rsidRPr="00C67422">
              <w:rPr>
                <w:rFonts w:ascii="Times New Roman" w:eastAsia="Times New Roman" w:hAnsi="Times New Roman"/>
                <w:sz w:val="18"/>
                <w:szCs w:val="18"/>
                <w:shd w:val="clear" w:color="auto" w:fill="FFFFFF"/>
                <w:lang w:eastAsia="ru-RU"/>
              </w:rPr>
              <w:t>Для нивелирования неровностей пола стол должен  устанавливаться на четыре регулируемые по высоте врезные опоры с ходом регулировки не менее 10 мм.</w:t>
            </w:r>
          </w:p>
          <w:p w:rsidR="00C67422" w:rsidRPr="00C67422" w:rsidRDefault="00C67422" w:rsidP="00C67422">
            <w:pPr>
              <w:pStyle w:val="afa"/>
              <w:widowControl w:val="0"/>
              <w:suppressAutoHyphens/>
              <w:jc w:val="both"/>
              <w:textAlignment w:val="bottom"/>
              <w:rPr>
                <w:rFonts w:ascii="Times New Roman" w:eastAsia="Times New Roman" w:hAnsi="Times New Roman"/>
                <w:sz w:val="18"/>
                <w:szCs w:val="18"/>
                <w:shd w:val="clear" w:color="auto" w:fill="FFFFFF"/>
                <w:lang w:eastAsia="ru-RU"/>
              </w:rPr>
            </w:pPr>
            <w:r w:rsidRPr="00C67422">
              <w:rPr>
                <w:rFonts w:ascii="Times New Roman" w:eastAsia="Times New Roman" w:hAnsi="Times New Roman"/>
                <w:sz w:val="18"/>
                <w:szCs w:val="18"/>
                <w:shd w:val="clear" w:color="auto" w:fill="FFFFFF"/>
                <w:lang w:eastAsia="ru-RU"/>
              </w:rPr>
              <w:t xml:space="preserve">Мебель должна поставляться в разобранном виде, упакованная в короб (короба) из </w:t>
            </w:r>
            <w:proofErr w:type="spellStart"/>
            <w:r w:rsidRPr="00C67422">
              <w:rPr>
                <w:rFonts w:ascii="Times New Roman" w:eastAsia="Times New Roman" w:hAnsi="Times New Roman"/>
                <w:sz w:val="18"/>
                <w:szCs w:val="18"/>
                <w:shd w:val="clear" w:color="auto" w:fill="FFFFFF"/>
                <w:lang w:eastAsia="ru-RU"/>
              </w:rPr>
              <w:t>гофрокартона</w:t>
            </w:r>
            <w:proofErr w:type="spellEnd"/>
            <w:r w:rsidRPr="00C67422">
              <w:rPr>
                <w:rFonts w:ascii="Times New Roman" w:eastAsia="Times New Roman" w:hAnsi="Times New Roman"/>
                <w:sz w:val="18"/>
                <w:szCs w:val="18"/>
                <w:shd w:val="clear" w:color="auto" w:fill="FFFFFF"/>
                <w:lang w:eastAsia="ru-RU"/>
              </w:rPr>
              <w:t xml:space="preserve"> с наклеенной этикеткой с полной выходной информацией. Углы упаковки с деталями мебели должны быть защищены пластиковыми накладками (уголками) из ударопрочного пластика. Изделие должно быть снабжено инструкцией по сборке, которая вкладывается в упаковку. </w:t>
            </w:r>
          </w:p>
          <w:p w:rsidR="00C67422" w:rsidRPr="00C67422" w:rsidRDefault="00C67422" w:rsidP="00C67422">
            <w:pPr>
              <w:jc w:val="both"/>
              <w:textAlignment w:val="bottom"/>
              <w:rPr>
                <w:sz w:val="18"/>
                <w:szCs w:val="18"/>
                <w:shd w:val="clear" w:color="auto" w:fill="FFFFFF"/>
              </w:rPr>
            </w:pPr>
            <w:r w:rsidRPr="00C67422">
              <w:rPr>
                <w:sz w:val="18"/>
                <w:szCs w:val="18"/>
                <w:shd w:val="clear" w:color="auto" w:fill="FFFFFF"/>
              </w:rPr>
              <w:t>Гарантийный срок не менее 12 мес.</w:t>
            </w:r>
          </w:p>
          <w:p w:rsidR="00C67422" w:rsidRPr="00C67422" w:rsidRDefault="00C67422" w:rsidP="00C67422">
            <w:pPr>
              <w:jc w:val="both"/>
              <w:textAlignment w:val="bottom"/>
              <w:rPr>
                <w:sz w:val="18"/>
                <w:szCs w:val="18"/>
                <w:shd w:val="clear" w:color="auto" w:fill="FFFFFF"/>
              </w:rPr>
            </w:pPr>
            <w:r w:rsidRPr="00C67422">
              <w:rPr>
                <w:sz w:val="18"/>
                <w:szCs w:val="18"/>
                <w:shd w:val="clear" w:color="auto" w:fill="FFFFFF"/>
              </w:rPr>
              <w:t>Изделие выдерживает обработку любыми дезинфицирующими средствами, применяемыми в лечебном учреждении.</w:t>
            </w:r>
          </w:p>
        </w:tc>
        <w:tc>
          <w:tcPr>
            <w:tcW w:w="0" w:type="auto"/>
          </w:tcPr>
          <w:p w:rsidR="00C67422" w:rsidRPr="003101F3" w:rsidRDefault="00C67422" w:rsidP="00C67422">
            <w:pPr>
              <w:jc w:val="center"/>
              <w:rPr>
                <w:color w:val="000000"/>
                <w:sz w:val="18"/>
                <w:szCs w:val="22"/>
              </w:rPr>
            </w:pPr>
            <w:r w:rsidRPr="003101F3">
              <w:rPr>
                <w:color w:val="000000"/>
                <w:sz w:val="18"/>
                <w:szCs w:val="22"/>
              </w:rPr>
              <w:t>Шт.</w:t>
            </w:r>
          </w:p>
        </w:tc>
        <w:tc>
          <w:tcPr>
            <w:tcW w:w="0" w:type="auto"/>
          </w:tcPr>
          <w:p w:rsidR="00C67422" w:rsidRPr="003101F3" w:rsidRDefault="00C67422" w:rsidP="00C67422">
            <w:pPr>
              <w:jc w:val="center"/>
              <w:rPr>
                <w:color w:val="000000"/>
                <w:sz w:val="18"/>
                <w:szCs w:val="22"/>
              </w:rPr>
            </w:pPr>
            <w:r w:rsidRPr="003101F3">
              <w:rPr>
                <w:color w:val="000000"/>
                <w:sz w:val="18"/>
                <w:szCs w:val="22"/>
              </w:rPr>
              <w:t>25</w:t>
            </w:r>
          </w:p>
        </w:tc>
        <w:tc>
          <w:tcPr>
            <w:tcW w:w="0" w:type="auto"/>
          </w:tcPr>
          <w:p w:rsidR="00C67422" w:rsidRPr="003101F3" w:rsidRDefault="00C67422" w:rsidP="00C67422">
            <w:pPr>
              <w:jc w:val="center"/>
              <w:rPr>
                <w:color w:val="000000"/>
                <w:sz w:val="18"/>
                <w:szCs w:val="22"/>
              </w:rPr>
            </w:pPr>
            <w:r w:rsidRPr="003101F3">
              <w:rPr>
                <w:color w:val="000000"/>
                <w:sz w:val="18"/>
                <w:szCs w:val="22"/>
              </w:rPr>
              <w:t>5 697,12</w:t>
            </w:r>
          </w:p>
        </w:tc>
      </w:tr>
    </w:tbl>
    <w:p w:rsidR="002C2127" w:rsidRPr="00655D35"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655D35">
        <w:rPr>
          <w:b/>
          <w:sz w:val="16"/>
          <w:szCs w:val="16"/>
        </w:rPr>
        <w:t xml:space="preserve">*- </w:t>
      </w:r>
      <w:r w:rsidRPr="00655D35">
        <w:rPr>
          <w:sz w:val="16"/>
          <w:szCs w:val="16"/>
        </w:rPr>
        <w:t>Устанавливается в соответствии с</w:t>
      </w:r>
      <w:r w:rsidR="00D47147">
        <w:rPr>
          <w:sz w:val="16"/>
          <w:szCs w:val="16"/>
        </w:rPr>
        <w:t xml:space="preserve"> </w:t>
      </w:r>
      <w:r w:rsidRPr="00655D35">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91784" w:rsidRPr="00655D35" w:rsidRDefault="00591784" w:rsidP="002C2127">
      <w:pPr>
        <w:autoSpaceDE w:val="0"/>
        <w:autoSpaceDN w:val="0"/>
        <w:adjustRightInd w:val="0"/>
        <w:ind w:right="-1"/>
        <w:jc w:val="both"/>
        <w:rPr>
          <w:sz w:val="16"/>
          <w:szCs w:val="16"/>
          <w:highlight w:val="yellow"/>
        </w:rPr>
      </w:pPr>
    </w:p>
    <w:p w:rsidR="004758BC" w:rsidRPr="00096901" w:rsidRDefault="004758BC" w:rsidP="00A25612">
      <w:pPr>
        <w:pStyle w:val="ae"/>
        <w:numPr>
          <w:ilvl w:val="0"/>
          <w:numId w:val="13"/>
        </w:numPr>
        <w:suppressAutoHyphens w:val="0"/>
        <w:spacing w:after="0" w:line="240" w:lineRule="auto"/>
        <w:ind w:left="0" w:firstLine="567"/>
        <w:jc w:val="both"/>
        <w:rPr>
          <w:rFonts w:ascii="Times New Roman" w:hAnsi="Times New Roman"/>
          <w:sz w:val="18"/>
          <w:szCs w:val="20"/>
        </w:rPr>
      </w:pPr>
      <w:r w:rsidRPr="00096901">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r w:rsidR="00A25612">
        <w:rPr>
          <w:rFonts w:ascii="Times New Roman" w:hAnsi="Times New Roman"/>
          <w:sz w:val="18"/>
          <w:szCs w:val="20"/>
        </w:rPr>
        <w:t xml:space="preserve"> </w:t>
      </w:r>
      <w:r w:rsidR="00A25612" w:rsidRPr="00A25612">
        <w:rPr>
          <w:rFonts w:ascii="Times New Roman" w:hAnsi="Times New Roman"/>
          <w:sz w:val="18"/>
          <w:szCs w:val="20"/>
        </w:rPr>
        <w:t>Предоставление на товар сертификатов соответствия.</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bCs/>
          <w:sz w:val="18"/>
          <w:szCs w:val="20"/>
          <w:lang w:eastAsia="ru-RU"/>
        </w:rPr>
      </w:pPr>
      <w:r w:rsidRPr="00096901">
        <w:rPr>
          <w:rFonts w:ascii="Times New Roman" w:hAnsi="Times New Roman"/>
          <w:sz w:val="18"/>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096901">
        <w:rPr>
          <w:rFonts w:ascii="Times New Roman" w:hAnsi="Times New Roman" w:cs="Times New Roman"/>
          <w:sz w:val="18"/>
          <w:szCs w:val="20"/>
        </w:rPr>
        <w:t>.</w:t>
      </w:r>
      <w:r w:rsidRPr="00096901">
        <w:rPr>
          <w:rFonts w:ascii="Times New Roman" w:hAnsi="Times New Roman" w:cs="Times New Roman"/>
          <w:bCs/>
          <w:sz w:val="18"/>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w:t>
      </w:r>
      <w:r w:rsidR="000401FF" w:rsidRPr="00096901">
        <w:rPr>
          <w:rFonts w:ascii="Times New Roman" w:hAnsi="Times New Roman" w:cs="Times New Roman"/>
          <w:bCs/>
          <w:sz w:val="18"/>
          <w:szCs w:val="20"/>
        </w:rPr>
        <w:t>товара</w:t>
      </w:r>
      <w:r w:rsidRPr="00096901">
        <w:rPr>
          <w:rFonts w:ascii="Times New Roman" w:hAnsi="Times New Roman" w:cs="Times New Roman"/>
          <w:bCs/>
          <w:sz w:val="18"/>
          <w:szCs w:val="20"/>
        </w:rPr>
        <w:t xml:space="preserve"> считается равным гарантийному сроку на основной товар. </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096901">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901">
        <w:rPr>
          <w:rFonts w:ascii="Times New Roman" w:eastAsia="Times New Roman" w:hAnsi="Times New Roman"/>
          <w:b/>
          <w:bCs/>
          <w:color w:val="626262"/>
          <w:sz w:val="18"/>
          <w:szCs w:val="20"/>
          <w:lang w:eastAsia="ru-RU"/>
        </w:rPr>
        <w:t>  </w:t>
      </w:r>
    </w:p>
    <w:p w:rsidR="004758BC" w:rsidRPr="00096901" w:rsidRDefault="004758BC" w:rsidP="00655D35">
      <w:pPr>
        <w:pStyle w:val="ae"/>
        <w:numPr>
          <w:ilvl w:val="0"/>
          <w:numId w:val="13"/>
        </w:numPr>
        <w:suppressAutoHyphens w:val="0"/>
        <w:spacing w:after="0" w:line="240" w:lineRule="auto"/>
        <w:ind w:left="0" w:firstLine="567"/>
        <w:jc w:val="both"/>
        <w:outlineLvl w:val="2"/>
        <w:rPr>
          <w:rFonts w:ascii="Times New Roman" w:eastAsia="Times New Roman" w:hAnsi="Times New Roman" w:cs="Times New Roman"/>
          <w:b/>
          <w:bCs/>
          <w:color w:val="626262"/>
          <w:sz w:val="18"/>
          <w:szCs w:val="20"/>
          <w:lang w:eastAsia="ru-RU"/>
        </w:rPr>
      </w:pPr>
      <w:r w:rsidRPr="00096901">
        <w:rPr>
          <w:rFonts w:ascii="Times New Roman" w:hAnsi="Times New Roman" w:cs="Times New Roman"/>
          <w:bCs/>
          <w:sz w:val="18"/>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A41242" w:rsidRDefault="004758BC" w:rsidP="00A41242">
      <w:pPr>
        <w:pStyle w:val="ae"/>
        <w:numPr>
          <w:ilvl w:val="0"/>
          <w:numId w:val="13"/>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bCs/>
          <w:sz w:val="18"/>
          <w:szCs w:val="20"/>
        </w:rPr>
        <w:t xml:space="preserve">Тара и упаковка входят в стоимость </w:t>
      </w:r>
      <w:r w:rsidRPr="00096901">
        <w:rPr>
          <w:rFonts w:ascii="Times New Roman" w:hAnsi="Times New Roman" w:cs="Times New Roman"/>
          <w:bCs/>
          <w:sz w:val="18"/>
          <w:szCs w:val="20"/>
          <w:shd w:val="clear" w:color="auto" w:fill="FFFFFF"/>
        </w:rPr>
        <w:t xml:space="preserve">поставляемого товара. </w:t>
      </w:r>
    </w:p>
    <w:p w:rsidR="003C48BD" w:rsidRPr="00A41242" w:rsidRDefault="00FA0709" w:rsidP="00A41242">
      <w:pPr>
        <w:pStyle w:val="ae"/>
        <w:numPr>
          <w:ilvl w:val="0"/>
          <w:numId w:val="13"/>
        </w:numPr>
        <w:suppressAutoHyphens w:val="0"/>
        <w:spacing w:after="0" w:line="240" w:lineRule="auto"/>
        <w:ind w:left="0" w:firstLine="567"/>
        <w:jc w:val="both"/>
        <w:outlineLvl w:val="2"/>
        <w:rPr>
          <w:rFonts w:ascii="Times New Roman" w:hAnsi="Times New Roman" w:cs="Times New Roman"/>
          <w:bCs/>
          <w:sz w:val="18"/>
          <w:szCs w:val="20"/>
          <w:shd w:val="clear" w:color="auto" w:fill="FFFFFF"/>
        </w:rPr>
      </w:pPr>
      <w:r w:rsidRPr="00A41242">
        <w:rPr>
          <w:rFonts w:ascii="Times New Roman" w:hAnsi="Times New Roman" w:cs="Times New Roman"/>
          <w:bCs/>
          <w:sz w:val="18"/>
          <w:szCs w:val="20"/>
          <w:shd w:val="clear" w:color="auto" w:fill="FFFFFF"/>
        </w:rPr>
        <w:t xml:space="preserve">Срок поставки: </w:t>
      </w:r>
      <w:r w:rsidR="00C67422">
        <w:rPr>
          <w:rFonts w:ascii="Times New Roman" w:hAnsi="Times New Roman" w:cs="Times New Roman"/>
          <w:bCs/>
          <w:sz w:val="18"/>
          <w:szCs w:val="20"/>
          <w:shd w:val="clear" w:color="auto" w:fill="FFFFFF"/>
        </w:rPr>
        <w:t>п</w:t>
      </w:r>
      <w:r w:rsidR="00752942" w:rsidRPr="00A41242">
        <w:rPr>
          <w:rFonts w:ascii="Times New Roman" w:hAnsi="Times New Roman" w:cs="Times New Roman"/>
          <w:bCs/>
          <w:sz w:val="18"/>
          <w:szCs w:val="20"/>
          <w:shd w:val="clear" w:color="auto" w:fill="FFFFFF"/>
        </w:rPr>
        <w:t>оставка</w:t>
      </w:r>
      <w:r w:rsidR="00D47147" w:rsidRPr="00A41242">
        <w:rPr>
          <w:rFonts w:ascii="Times New Roman" w:hAnsi="Times New Roman" w:cs="Times New Roman"/>
          <w:bCs/>
          <w:sz w:val="18"/>
          <w:szCs w:val="20"/>
          <w:shd w:val="clear" w:color="auto" w:fill="FFFFFF"/>
        </w:rPr>
        <w:t xml:space="preserve"> и сборка</w:t>
      </w:r>
      <w:r w:rsidR="00752942" w:rsidRPr="00A41242">
        <w:rPr>
          <w:rFonts w:ascii="Times New Roman" w:hAnsi="Times New Roman" w:cs="Times New Roman"/>
          <w:bCs/>
          <w:sz w:val="18"/>
          <w:szCs w:val="20"/>
          <w:shd w:val="clear" w:color="auto" w:fill="FFFFFF"/>
        </w:rPr>
        <w:t xml:space="preserve"> товара осуществляется силами Поставщика </w:t>
      </w:r>
      <w:r w:rsidR="00A41242" w:rsidRPr="00A41242">
        <w:rPr>
          <w:rFonts w:ascii="Times New Roman" w:hAnsi="Times New Roman" w:cs="Times New Roman"/>
          <w:bCs/>
          <w:sz w:val="18"/>
          <w:szCs w:val="20"/>
          <w:shd w:val="clear" w:color="auto" w:fill="FFFFFF"/>
        </w:rPr>
        <w:t>в течение 20 (двадцати) рабочих дней с момента заключения договора.</w:t>
      </w:r>
    </w:p>
    <w:p w:rsidR="003C48BD" w:rsidRPr="00096901" w:rsidRDefault="003C48BD" w:rsidP="00655D35">
      <w:pPr>
        <w:pStyle w:val="ae"/>
        <w:numPr>
          <w:ilvl w:val="0"/>
          <w:numId w:val="13"/>
        </w:numPr>
        <w:suppressAutoHyphens w:val="0"/>
        <w:autoSpaceDE w:val="0"/>
        <w:autoSpaceDN w:val="0"/>
        <w:adjustRightInd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cs="Times New Roman"/>
          <w:bCs/>
          <w:sz w:val="18"/>
          <w:szCs w:val="20"/>
          <w:shd w:val="clear" w:color="auto" w:fill="FFFFFF"/>
        </w:rPr>
        <w:t xml:space="preserve">Поставщик обязуется произвести сборку товара на территории Заказчика. </w:t>
      </w:r>
    </w:p>
    <w:p w:rsidR="00240253" w:rsidRPr="00096901" w:rsidRDefault="00D5365A" w:rsidP="00655D35">
      <w:pPr>
        <w:pStyle w:val="ae"/>
        <w:numPr>
          <w:ilvl w:val="0"/>
          <w:numId w:val="13"/>
        </w:numPr>
        <w:suppressAutoHyphens w:val="0"/>
        <w:autoSpaceDE w:val="0"/>
        <w:autoSpaceDN w:val="0"/>
        <w:adjustRightInd w:val="0"/>
        <w:spacing w:after="0" w:line="240" w:lineRule="auto"/>
        <w:ind w:left="0" w:firstLine="567"/>
        <w:jc w:val="both"/>
        <w:outlineLvl w:val="2"/>
        <w:rPr>
          <w:rFonts w:ascii="Times New Roman" w:hAnsi="Times New Roman" w:cs="Times New Roman"/>
          <w:bCs/>
          <w:sz w:val="18"/>
          <w:szCs w:val="20"/>
          <w:shd w:val="clear" w:color="auto" w:fill="FFFFFF"/>
        </w:rPr>
      </w:pPr>
      <w:r w:rsidRPr="00096901">
        <w:rPr>
          <w:rFonts w:ascii="Times New Roman" w:hAnsi="Times New Roman" w:cs="Times New Roman"/>
          <w:bCs/>
          <w:sz w:val="18"/>
          <w:szCs w:val="20"/>
          <w:shd w:val="clear" w:color="auto" w:fill="FFFFFF"/>
        </w:rPr>
        <w:t xml:space="preserve">Цвет </w:t>
      </w:r>
      <w:r w:rsidR="00D47147">
        <w:rPr>
          <w:rFonts w:ascii="Times New Roman" w:hAnsi="Times New Roman" w:cs="Times New Roman"/>
          <w:bCs/>
          <w:sz w:val="18"/>
          <w:szCs w:val="20"/>
          <w:shd w:val="clear" w:color="auto" w:fill="FFFFFF"/>
        </w:rPr>
        <w:t>офисной мебели</w:t>
      </w:r>
      <w:r w:rsidR="00240253" w:rsidRPr="00096901">
        <w:rPr>
          <w:rFonts w:ascii="Times New Roman" w:hAnsi="Times New Roman" w:cs="Times New Roman"/>
          <w:bCs/>
          <w:sz w:val="18"/>
          <w:szCs w:val="20"/>
          <w:shd w:val="clear" w:color="auto" w:fill="FFFFFF"/>
        </w:rPr>
        <w:t xml:space="preserve"> </w:t>
      </w:r>
      <w:r w:rsidR="00D47147">
        <w:rPr>
          <w:rFonts w:ascii="Times New Roman" w:hAnsi="Times New Roman" w:cs="Times New Roman"/>
          <w:bCs/>
          <w:sz w:val="18"/>
          <w:szCs w:val="20"/>
          <w:shd w:val="clear" w:color="auto" w:fill="FFFFFF"/>
        </w:rPr>
        <w:t>согласовыва</w:t>
      </w:r>
      <w:r w:rsidR="003101F3">
        <w:rPr>
          <w:rFonts w:ascii="Times New Roman" w:hAnsi="Times New Roman" w:cs="Times New Roman"/>
          <w:bCs/>
          <w:sz w:val="18"/>
          <w:szCs w:val="20"/>
          <w:shd w:val="clear" w:color="auto" w:fill="FFFFFF"/>
        </w:rPr>
        <w:t>ется</w:t>
      </w:r>
      <w:r w:rsidR="00D47147">
        <w:rPr>
          <w:rFonts w:ascii="Times New Roman" w:hAnsi="Times New Roman" w:cs="Times New Roman"/>
          <w:bCs/>
          <w:sz w:val="18"/>
          <w:szCs w:val="20"/>
          <w:shd w:val="clear" w:color="auto" w:fill="FFFFFF"/>
        </w:rPr>
        <w:t xml:space="preserve"> с</w:t>
      </w:r>
      <w:r w:rsidR="00240253" w:rsidRPr="00096901">
        <w:rPr>
          <w:rFonts w:ascii="Times New Roman" w:hAnsi="Times New Roman" w:cs="Times New Roman"/>
          <w:bCs/>
          <w:sz w:val="18"/>
          <w:szCs w:val="20"/>
          <w:shd w:val="clear" w:color="auto" w:fill="FFFFFF"/>
        </w:rPr>
        <w:t xml:space="preserve"> Заказчиком.</w:t>
      </w:r>
      <w:r w:rsidRPr="00096901">
        <w:rPr>
          <w:rFonts w:ascii="Times New Roman" w:hAnsi="Times New Roman" w:cs="Times New Roman"/>
          <w:bCs/>
          <w:sz w:val="18"/>
          <w:szCs w:val="20"/>
          <w:shd w:val="clear" w:color="auto" w:fill="FFFFFF"/>
        </w:rPr>
        <w:t xml:space="preserve"> Мебель офисная должна иметь сочетание по цветовой гамме, качеству материалов изготовления, комплектующим.</w:t>
      </w:r>
    </w:p>
    <w:p w:rsidR="00FA0709" w:rsidRPr="00783B33" w:rsidRDefault="00FA0709" w:rsidP="003223F0">
      <w:pPr>
        <w:autoSpaceDE w:val="0"/>
        <w:autoSpaceDN w:val="0"/>
        <w:adjustRightInd w:val="0"/>
        <w:spacing w:line="256" w:lineRule="auto"/>
        <w:ind w:firstLine="284"/>
        <w:jc w:val="both"/>
        <w:rPr>
          <w:bCs/>
          <w:sz w:val="20"/>
        </w:rPr>
      </w:pPr>
    </w:p>
    <w:p w:rsidR="00116F6A" w:rsidRPr="004758BC" w:rsidRDefault="00116F6A" w:rsidP="003223F0">
      <w:pPr>
        <w:autoSpaceDE w:val="0"/>
        <w:autoSpaceDN w:val="0"/>
        <w:adjustRightInd w:val="0"/>
        <w:spacing w:line="256" w:lineRule="auto"/>
        <w:ind w:firstLine="284"/>
        <w:jc w:val="both"/>
        <w:rPr>
          <w:bCs/>
          <w:sz w:val="20"/>
        </w:rPr>
      </w:pPr>
    </w:p>
    <w:p w:rsidR="003223F0" w:rsidRPr="004758BC" w:rsidRDefault="003223F0" w:rsidP="003223F0"/>
    <w:p w:rsidR="003223F0" w:rsidRPr="004758BC" w:rsidRDefault="003223F0" w:rsidP="003223F0"/>
    <w:bookmarkEnd w:id="3"/>
    <w:bookmarkEnd w:id="4"/>
    <w:bookmarkEnd w:id="5"/>
    <w:p w:rsidR="00591784" w:rsidRDefault="00591784"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sectPr w:rsidR="00591784" w:rsidSect="00547739">
          <w:footerReference w:type="default" r:id="rId21"/>
          <w:pgSz w:w="11906" w:h="16838"/>
          <w:pgMar w:top="567" w:right="567" w:bottom="567" w:left="1134" w:header="709" w:footer="709" w:gutter="0"/>
          <w:cols w:space="708"/>
          <w:docGrid w:linePitch="360"/>
        </w:sectPr>
      </w:pPr>
    </w:p>
    <w:p w:rsidR="00B8322C" w:rsidRPr="004758BC" w:rsidRDefault="00694F14" w:rsidP="00B8322C">
      <w:pPr>
        <w:jc w:val="right"/>
        <w:rPr>
          <w:b/>
          <w:bCs/>
          <w:sz w:val="20"/>
          <w:szCs w:val="20"/>
        </w:rPr>
      </w:pPr>
      <w:r w:rsidRPr="004758BC">
        <w:rPr>
          <w:b/>
          <w:bCs/>
          <w:sz w:val="20"/>
          <w:szCs w:val="20"/>
        </w:rPr>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r w:rsidRPr="004758BC">
        <w:rPr>
          <w:b/>
          <w:kern w:val="32"/>
          <w:sz w:val="20"/>
          <w:szCs w:val="20"/>
        </w:rPr>
        <w:t>на</w:t>
      </w:r>
      <w:r w:rsidR="00D47147">
        <w:rPr>
          <w:b/>
          <w:kern w:val="32"/>
          <w:sz w:val="20"/>
          <w:szCs w:val="20"/>
        </w:rPr>
        <w:t xml:space="preserve"> </w:t>
      </w:r>
      <w:r w:rsidR="00787163">
        <w:rPr>
          <w:b/>
          <w:kern w:val="32"/>
          <w:sz w:val="20"/>
          <w:szCs w:val="20"/>
        </w:rPr>
        <w:t xml:space="preserve">поставку </w:t>
      </w:r>
      <w:r w:rsidR="00D47147">
        <w:rPr>
          <w:b/>
          <w:kern w:val="32"/>
          <w:sz w:val="20"/>
          <w:szCs w:val="20"/>
        </w:rPr>
        <w:t xml:space="preserve">и сборку офисной мебели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D47147">
        <w:rPr>
          <w:b/>
          <w:kern w:val="32"/>
          <w:sz w:val="20"/>
          <w:szCs w:val="20"/>
        </w:rPr>
        <w:t>202-23</w:t>
      </w:r>
    </w:p>
    <w:p w:rsidR="00C11684" w:rsidRPr="004758BC" w:rsidRDefault="00C11684" w:rsidP="00B8322C">
      <w:pPr>
        <w:jc w:val="right"/>
        <w:outlineLvl w:val="1"/>
        <w:rPr>
          <w:b/>
          <w:kern w:val="32"/>
          <w:sz w:val="20"/>
          <w:szCs w:val="20"/>
        </w:rPr>
      </w:pPr>
    </w:p>
    <w:p w:rsidR="00694F14" w:rsidRPr="004758BC" w:rsidRDefault="00694F14" w:rsidP="00694F14">
      <w:pPr>
        <w:outlineLvl w:val="1"/>
        <w:rPr>
          <w:b/>
          <w:kern w:val="32"/>
          <w:sz w:val="20"/>
          <w:szCs w:val="20"/>
        </w:rPr>
      </w:pPr>
      <w:r w:rsidRPr="004758BC">
        <w:rPr>
          <w:b/>
          <w:kern w:val="32"/>
          <w:sz w:val="20"/>
          <w:szCs w:val="20"/>
        </w:rPr>
        <w:t>ПРОЕКТ</w:t>
      </w:r>
    </w:p>
    <w:p w:rsidR="00060FEB" w:rsidRPr="00963D4A" w:rsidRDefault="00060FEB" w:rsidP="00060FEB">
      <w:pPr>
        <w:pStyle w:val="af0"/>
        <w:widowControl w:val="0"/>
        <w:rPr>
          <w:sz w:val="19"/>
          <w:szCs w:val="19"/>
        </w:rPr>
      </w:pPr>
      <w:r w:rsidRPr="00963D4A">
        <w:rPr>
          <w:sz w:val="19"/>
          <w:szCs w:val="19"/>
        </w:rPr>
        <w:t xml:space="preserve">Договор № </w:t>
      </w:r>
      <w:r w:rsidR="00D47147" w:rsidRPr="00963D4A">
        <w:rPr>
          <w:sz w:val="19"/>
          <w:szCs w:val="19"/>
        </w:rPr>
        <w:t>202-23</w:t>
      </w:r>
    </w:p>
    <w:p w:rsidR="006C313A" w:rsidRPr="00963D4A" w:rsidRDefault="00D47147" w:rsidP="00C94A3F">
      <w:pPr>
        <w:widowControl w:val="0"/>
        <w:jc w:val="center"/>
        <w:rPr>
          <w:b/>
          <w:kern w:val="32"/>
          <w:sz w:val="19"/>
          <w:szCs w:val="19"/>
        </w:rPr>
      </w:pPr>
      <w:r w:rsidRPr="00963D4A">
        <w:rPr>
          <w:b/>
          <w:bCs/>
          <w:sz w:val="19"/>
          <w:szCs w:val="19"/>
        </w:rPr>
        <w:t>н</w:t>
      </w:r>
      <w:r w:rsidR="00060FEB" w:rsidRPr="00963D4A">
        <w:rPr>
          <w:b/>
          <w:bCs/>
          <w:sz w:val="19"/>
          <w:szCs w:val="19"/>
        </w:rPr>
        <w:t>а</w:t>
      </w:r>
      <w:r w:rsidRPr="00963D4A">
        <w:rPr>
          <w:b/>
          <w:bCs/>
          <w:sz w:val="19"/>
          <w:szCs w:val="19"/>
        </w:rPr>
        <w:t xml:space="preserve"> </w:t>
      </w:r>
      <w:r w:rsidR="0067668D" w:rsidRPr="00963D4A">
        <w:rPr>
          <w:b/>
          <w:bCs/>
          <w:sz w:val="19"/>
          <w:szCs w:val="19"/>
        </w:rPr>
        <w:t xml:space="preserve">поставку </w:t>
      </w:r>
      <w:r w:rsidRPr="00963D4A">
        <w:rPr>
          <w:b/>
          <w:bCs/>
          <w:sz w:val="19"/>
          <w:szCs w:val="19"/>
        </w:rPr>
        <w:t>и сборку офисной мебели</w:t>
      </w:r>
      <w:r w:rsidR="0067668D" w:rsidRPr="00963D4A">
        <w:rPr>
          <w:b/>
          <w:bCs/>
          <w:sz w:val="19"/>
          <w:szCs w:val="19"/>
        </w:rPr>
        <w:t xml:space="preserve"> </w:t>
      </w:r>
    </w:p>
    <w:p w:rsidR="009D093E" w:rsidRPr="00963D4A" w:rsidRDefault="009D093E" w:rsidP="00C94A3F">
      <w:pPr>
        <w:widowControl w:val="0"/>
        <w:jc w:val="center"/>
        <w:rPr>
          <w:b/>
          <w:sz w:val="19"/>
          <w:szCs w:val="19"/>
        </w:rPr>
      </w:pPr>
    </w:p>
    <w:p w:rsidR="00060FEB" w:rsidRPr="00963D4A" w:rsidRDefault="00060FEB" w:rsidP="00C94A3F">
      <w:pPr>
        <w:widowControl w:val="0"/>
        <w:jc w:val="center"/>
        <w:rPr>
          <w:b/>
          <w:sz w:val="19"/>
          <w:szCs w:val="19"/>
        </w:rPr>
      </w:pPr>
      <w:r w:rsidRPr="00963D4A">
        <w:rPr>
          <w:b/>
          <w:sz w:val="19"/>
          <w:szCs w:val="19"/>
        </w:rPr>
        <w:t xml:space="preserve">        г. Иркутск                                                               </w:t>
      </w:r>
      <w:r w:rsidR="00F16AF2" w:rsidRPr="00963D4A">
        <w:rPr>
          <w:b/>
          <w:sz w:val="19"/>
          <w:szCs w:val="19"/>
        </w:rPr>
        <w:tab/>
      </w:r>
      <w:r w:rsidR="000E2F75" w:rsidRPr="00963D4A">
        <w:rPr>
          <w:b/>
          <w:sz w:val="19"/>
          <w:szCs w:val="19"/>
        </w:rPr>
        <w:tab/>
      </w:r>
      <w:r w:rsidR="00DF745F" w:rsidRPr="00963D4A">
        <w:rPr>
          <w:b/>
          <w:sz w:val="19"/>
          <w:szCs w:val="19"/>
        </w:rPr>
        <w:tab/>
      </w:r>
      <w:r w:rsidR="00DF745F" w:rsidRPr="00963D4A">
        <w:rPr>
          <w:b/>
          <w:sz w:val="19"/>
          <w:szCs w:val="19"/>
        </w:rPr>
        <w:tab/>
      </w:r>
      <w:r w:rsidRPr="00963D4A">
        <w:rPr>
          <w:b/>
          <w:sz w:val="19"/>
          <w:szCs w:val="19"/>
        </w:rPr>
        <w:t>«___»  _____________  20</w:t>
      </w:r>
      <w:r w:rsidR="00DF745F" w:rsidRPr="00963D4A">
        <w:rPr>
          <w:b/>
          <w:sz w:val="19"/>
          <w:szCs w:val="19"/>
        </w:rPr>
        <w:t>2</w:t>
      </w:r>
      <w:r w:rsidR="00783B33" w:rsidRPr="00963D4A">
        <w:rPr>
          <w:b/>
          <w:sz w:val="19"/>
          <w:szCs w:val="19"/>
        </w:rPr>
        <w:t xml:space="preserve">3 </w:t>
      </w:r>
      <w:r w:rsidRPr="00963D4A">
        <w:rPr>
          <w:b/>
          <w:sz w:val="19"/>
          <w:szCs w:val="19"/>
        </w:rPr>
        <w:t xml:space="preserve">г. </w:t>
      </w:r>
    </w:p>
    <w:p w:rsidR="00060FEB" w:rsidRPr="00963D4A" w:rsidRDefault="00060FEB" w:rsidP="00060FEB">
      <w:pPr>
        <w:jc w:val="both"/>
        <w:rPr>
          <w:b/>
          <w:sz w:val="19"/>
          <w:szCs w:val="19"/>
        </w:rPr>
      </w:pPr>
    </w:p>
    <w:p w:rsidR="005419B5" w:rsidRPr="00963D4A" w:rsidRDefault="00E94A4D" w:rsidP="00916070">
      <w:pPr>
        <w:ind w:firstLine="709"/>
        <w:jc w:val="both"/>
        <w:rPr>
          <w:sz w:val="19"/>
          <w:szCs w:val="19"/>
        </w:rPr>
      </w:pPr>
      <w:r w:rsidRPr="00963D4A">
        <w:rPr>
          <w:b/>
          <w:sz w:val="19"/>
          <w:szCs w:val="19"/>
        </w:rPr>
        <w:t>Областное государственное автономное учреждение здравоохранения «Иркутская городская клиническая больница №8»</w:t>
      </w:r>
      <w:r w:rsidRPr="00963D4A">
        <w:rPr>
          <w:sz w:val="19"/>
          <w:szCs w:val="19"/>
        </w:rPr>
        <w:t xml:space="preserve">, именуемое в дальнейшем  </w:t>
      </w:r>
      <w:r w:rsidRPr="00963D4A">
        <w:rPr>
          <w:b/>
          <w:sz w:val="19"/>
          <w:szCs w:val="19"/>
        </w:rPr>
        <w:t xml:space="preserve">Заказчик, </w:t>
      </w:r>
      <w:r w:rsidRPr="00963D4A">
        <w:rPr>
          <w:sz w:val="19"/>
          <w:szCs w:val="19"/>
        </w:rPr>
        <w:t xml:space="preserve">в лице главного врача </w:t>
      </w:r>
      <w:proofErr w:type="spellStart"/>
      <w:r w:rsidRPr="00963D4A">
        <w:rPr>
          <w:sz w:val="19"/>
          <w:szCs w:val="19"/>
        </w:rPr>
        <w:t>Есевой</w:t>
      </w:r>
      <w:proofErr w:type="spellEnd"/>
      <w:r w:rsidRPr="00963D4A">
        <w:rPr>
          <w:sz w:val="19"/>
          <w:szCs w:val="19"/>
        </w:rPr>
        <w:t xml:space="preserve"> Жанны Владимировны, действующего на основании Устава, с одной стороны, и </w:t>
      </w:r>
      <w:r w:rsidRPr="00963D4A">
        <w:rPr>
          <w:b/>
          <w:sz w:val="19"/>
          <w:szCs w:val="19"/>
        </w:rPr>
        <w:t>_______________________________,</w:t>
      </w:r>
      <w:r w:rsidRPr="00963D4A">
        <w:rPr>
          <w:sz w:val="19"/>
          <w:szCs w:val="19"/>
        </w:rPr>
        <w:t xml:space="preserve"> именуемый  в дальнейшем  </w:t>
      </w:r>
      <w:r w:rsidR="0015535E" w:rsidRPr="00963D4A">
        <w:rPr>
          <w:b/>
          <w:sz w:val="19"/>
          <w:szCs w:val="19"/>
        </w:rPr>
        <w:t>Поставщик</w:t>
      </w:r>
      <w:r w:rsidRPr="00963D4A">
        <w:rPr>
          <w:b/>
          <w:sz w:val="19"/>
          <w:szCs w:val="19"/>
        </w:rPr>
        <w:t xml:space="preserve">, </w:t>
      </w:r>
      <w:r w:rsidRPr="00963D4A">
        <w:rPr>
          <w:sz w:val="19"/>
          <w:szCs w:val="19"/>
        </w:rPr>
        <w:t>в лице  ________________________</w:t>
      </w:r>
      <w:r w:rsidRPr="00963D4A">
        <w:rPr>
          <w:b/>
          <w:sz w:val="19"/>
          <w:szCs w:val="19"/>
        </w:rPr>
        <w:t>,</w:t>
      </w:r>
      <w:r w:rsidRPr="00963D4A">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D417B2" w:rsidRPr="00963D4A">
        <w:rPr>
          <w:sz w:val="19"/>
          <w:szCs w:val="19"/>
        </w:rPr>
        <w:t>Поставщика</w:t>
      </w:r>
      <w:r w:rsidRPr="00963D4A">
        <w:rPr>
          <w:sz w:val="19"/>
          <w:szCs w:val="19"/>
        </w:rPr>
        <w:t xml:space="preserve"> путем проведения запроса котировок в электронной форме</w:t>
      </w:r>
      <w:r w:rsidR="00BD0D1F" w:rsidRPr="00963D4A">
        <w:rPr>
          <w:kern w:val="32"/>
          <w:sz w:val="19"/>
          <w:szCs w:val="19"/>
        </w:rPr>
        <w:t>, участниками которого могут являться только субъекты малого и среднего предпринимательства</w:t>
      </w:r>
      <w:r w:rsidRPr="00963D4A">
        <w:rPr>
          <w:sz w:val="19"/>
          <w:szCs w:val="19"/>
        </w:rPr>
        <w:t xml:space="preserve"> (протокол  _____________________________ № ____ от _____________), заключили настоящий Договор о нижеследующем:</w:t>
      </w:r>
    </w:p>
    <w:p w:rsidR="00E2058B" w:rsidRPr="00963D4A" w:rsidRDefault="00E2058B" w:rsidP="005419B5">
      <w:pPr>
        <w:jc w:val="both"/>
        <w:rPr>
          <w:sz w:val="19"/>
          <w:szCs w:val="19"/>
        </w:rPr>
      </w:pPr>
    </w:p>
    <w:p w:rsidR="002C2127" w:rsidRPr="00963D4A" w:rsidRDefault="002C2127" w:rsidP="002C2127">
      <w:pPr>
        <w:pStyle w:val="32"/>
        <w:numPr>
          <w:ilvl w:val="0"/>
          <w:numId w:val="3"/>
        </w:numPr>
        <w:tabs>
          <w:tab w:val="left" w:pos="720"/>
        </w:tabs>
        <w:ind w:left="720"/>
        <w:jc w:val="center"/>
        <w:rPr>
          <w:rFonts w:ascii="Times New Roman" w:hAnsi="Times New Roman"/>
          <w:b/>
          <w:sz w:val="19"/>
          <w:szCs w:val="19"/>
        </w:rPr>
      </w:pPr>
      <w:r w:rsidRPr="00963D4A">
        <w:rPr>
          <w:rFonts w:ascii="Times New Roman" w:hAnsi="Times New Roman"/>
          <w:b/>
          <w:sz w:val="19"/>
          <w:szCs w:val="19"/>
        </w:rPr>
        <w:t>ПРЕДМЕТ ДОГОВОРА</w:t>
      </w:r>
    </w:p>
    <w:p w:rsidR="002C2127" w:rsidRPr="00963D4A" w:rsidRDefault="002C2127" w:rsidP="004758BC">
      <w:pPr>
        <w:tabs>
          <w:tab w:val="left" w:pos="1134"/>
        </w:tabs>
        <w:ind w:firstLine="709"/>
        <w:jc w:val="both"/>
        <w:rPr>
          <w:sz w:val="19"/>
          <w:szCs w:val="19"/>
        </w:rPr>
      </w:pPr>
      <w:r w:rsidRPr="00963D4A">
        <w:rPr>
          <w:sz w:val="19"/>
          <w:szCs w:val="19"/>
        </w:rPr>
        <w:t xml:space="preserve">1.1. По условиям Договора Поставщик обязуется осуществить </w:t>
      </w:r>
      <w:r w:rsidR="0067668D" w:rsidRPr="00963D4A">
        <w:rPr>
          <w:sz w:val="19"/>
          <w:szCs w:val="19"/>
        </w:rPr>
        <w:t xml:space="preserve">поставку </w:t>
      </w:r>
      <w:r w:rsidR="00D47147" w:rsidRPr="00963D4A">
        <w:rPr>
          <w:sz w:val="19"/>
          <w:szCs w:val="19"/>
        </w:rPr>
        <w:t>и сборку офисной мебели</w:t>
      </w:r>
      <w:r w:rsidRPr="00963D4A">
        <w:rPr>
          <w:sz w:val="19"/>
          <w:szCs w:val="19"/>
        </w:rPr>
        <w:t>, количество, общая и единичная стоимость котор</w:t>
      </w:r>
      <w:r w:rsidR="003C48BD" w:rsidRPr="00963D4A">
        <w:rPr>
          <w:sz w:val="19"/>
          <w:szCs w:val="19"/>
        </w:rPr>
        <w:t>ых</w:t>
      </w:r>
      <w:r w:rsidRPr="00963D4A">
        <w:rPr>
          <w:sz w:val="19"/>
          <w:szCs w:val="19"/>
        </w:rPr>
        <w:t xml:space="preserve"> установлен</w:t>
      </w:r>
      <w:r w:rsidR="003C48BD" w:rsidRPr="00963D4A">
        <w:rPr>
          <w:sz w:val="19"/>
          <w:szCs w:val="19"/>
        </w:rPr>
        <w:t>а</w:t>
      </w:r>
      <w:r w:rsidRPr="00963D4A">
        <w:rPr>
          <w:sz w:val="19"/>
          <w:szCs w:val="19"/>
        </w:rPr>
        <w:t xml:space="preserve"> в Спецификации (Приложение № 1 к Договору) (далее - </w:t>
      </w:r>
      <w:r w:rsidR="00FE46E8" w:rsidRPr="00963D4A">
        <w:rPr>
          <w:sz w:val="19"/>
          <w:szCs w:val="19"/>
        </w:rPr>
        <w:t>Товар</w:t>
      </w:r>
      <w:r w:rsidRPr="00963D4A">
        <w:rPr>
          <w:sz w:val="19"/>
          <w:szCs w:val="19"/>
        </w:rPr>
        <w:t xml:space="preserve">), </w:t>
      </w:r>
      <w:r w:rsidR="00FC42AC" w:rsidRPr="00963D4A">
        <w:rPr>
          <w:sz w:val="19"/>
          <w:szCs w:val="19"/>
        </w:rPr>
        <w:t xml:space="preserve">осуществить </w:t>
      </w:r>
      <w:r w:rsidR="00096901" w:rsidRPr="00963D4A">
        <w:rPr>
          <w:sz w:val="19"/>
          <w:szCs w:val="19"/>
        </w:rPr>
        <w:t>поставку, подъем и сборку Товара на установленных рабочих местах</w:t>
      </w:r>
      <w:r w:rsidR="00FC42AC" w:rsidRPr="00963D4A">
        <w:rPr>
          <w:bCs/>
          <w:sz w:val="19"/>
          <w:szCs w:val="19"/>
        </w:rPr>
        <w:t>,</w:t>
      </w:r>
      <w:r w:rsidR="00916070" w:rsidRPr="00963D4A">
        <w:rPr>
          <w:bCs/>
          <w:sz w:val="19"/>
          <w:szCs w:val="19"/>
        </w:rPr>
        <w:t xml:space="preserve"> </w:t>
      </w:r>
      <w:r w:rsidRPr="00963D4A">
        <w:rPr>
          <w:sz w:val="19"/>
          <w:szCs w:val="19"/>
        </w:rPr>
        <w:t xml:space="preserve">а Заказчик обязуется принять </w:t>
      </w:r>
      <w:r w:rsidR="00FE46E8" w:rsidRPr="00963D4A">
        <w:rPr>
          <w:sz w:val="19"/>
          <w:szCs w:val="19"/>
        </w:rPr>
        <w:t>Товар</w:t>
      </w:r>
      <w:r w:rsidRPr="00963D4A">
        <w:rPr>
          <w:sz w:val="19"/>
          <w:szCs w:val="19"/>
        </w:rPr>
        <w:t xml:space="preserve"> надлежащего качества и количества и оплатить его в порядке и на условиях, предусмотренных Договором</w:t>
      </w:r>
      <w:r w:rsidR="003C48BD" w:rsidRPr="00963D4A">
        <w:rPr>
          <w:sz w:val="19"/>
          <w:szCs w:val="19"/>
        </w:rPr>
        <w:t xml:space="preserve">. </w:t>
      </w:r>
    </w:p>
    <w:p w:rsidR="00916070" w:rsidRPr="00963D4A" w:rsidRDefault="00916070" w:rsidP="004758BC">
      <w:pPr>
        <w:tabs>
          <w:tab w:val="left" w:pos="1134"/>
        </w:tabs>
        <w:ind w:firstLine="709"/>
        <w:jc w:val="both"/>
        <w:rPr>
          <w:sz w:val="19"/>
          <w:szCs w:val="19"/>
        </w:rPr>
      </w:pPr>
    </w:p>
    <w:p w:rsidR="004758BC" w:rsidRPr="00963D4A" w:rsidRDefault="004758BC" w:rsidP="004758BC">
      <w:pPr>
        <w:pStyle w:val="1"/>
        <w:numPr>
          <w:ilvl w:val="0"/>
          <w:numId w:val="3"/>
        </w:numPr>
        <w:spacing w:before="0" w:after="0"/>
        <w:jc w:val="center"/>
        <w:rPr>
          <w:rFonts w:ascii="Times New Roman" w:hAnsi="Times New Roman" w:cs="Times New Roman"/>
          <w:sz w:val="19"/>
          <w:szCs w:val="19"/>
        </w:rPr>
      </w:pPr>
      <w:r w:rsidRPr="00963D4A">
        <w:rPr>
          <w:rFonts w:ascii="Times New Roman" w:hAnsi="Times New Roman" w:cs="Times New Roman"/>
          <w:sz w:val="19"/>
          <w:szCs w:val="19"/>
        </w:rPr>
        <w:t>ЦЕНА ДОГОВОРА И ПОРЯДОК РАСЧЕТОВ</w:t>
      </w:r>
    </w:p>
    <w:p w:rsidR="004758BC" w:rsidRPr="00963D4A" w:rsidRDefault="004758BC" w:rsidP="004758BC">
      <w:pPr>
        <w:pStyle w:val="af4"/>
        <w:ind w:firstLine="709"/>
        <w:rPr>
          <w:sz w:val="19"/>
          <w:szCs w:val="19"/>
        </w:rPr>
      </w:pPr>
      <w:r w:rsidRPr="00963D4A">
        <w:rPr>
          <w:sz w:val="19"/>
          <w:szCs w:val="19"/>
        </w:rPr>
        <w:t xml:space="preserve">2.1. Цена настоящего Договора составляет ____________(прописью) рублей, включает в себя стоимость Товара, НДС </w:t>
      </w:r>
      <w:r w:rsidRPr="00963D4A">
        <w:rPr>
          <w:i/>
          <w:sz w:val="19"/>
          <w:szCs w:val="19"/>
        </w:rPr>
        <w:t>(в случае, если Поставщик является плательщиком НДС)</w:t>
      </w:r>
      <w:r w:rsidRPr="00963D4A">
        <w:rPr>
          <w:sz w:val="19"/>
          <w:szCs w:val="19"/>
        </w:rPr>
        <w:t xml:space="preserve"> и другие обязательные платежи (расходы на перевозку,</w:t>
      </w:r>
      <w:r w:rsidR="00240253" w:rsidRPr="00963D4A">
        <w:rPr>
          <w:sz w:val="19"/>
          <w:szCs w:val="19"/>
        </w:rPr>
        <w:t xml:space="preserve"> погрузочно-разгрузочные работы, сборку Товара,</w:t>
      </w:r>
      <w:r w:rsidRPr="00963D4A">
        <w:rPr>
          <w:sz w:val="19"/>
          <w:szCs w:val="19"/>
        </w:rPr>
        <w:t xml:space="preserve">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758BC" w:rsidRPr="00963D4A" w:rsidRDefault="004758BC" w:rsidP="004758BC">
      <w:pPr>
        <w:pStyle w:val="af4"/>
        <w:ind w:firstLine="709"/>
        <w:rPr>
          <w:sz w:val="19"/>
          <w:szCs w:val="19"/>
        </w:rPr>
      </w:pPr>
      <w:r w:rsidRPr="00963D4A">
        <w:rPr>
          <w:sz w:val="19"/>
          <w:szCs w:val="19"/>
        </w:rPr>
        <w:t xml:space="preserve">2.2.  Оплата за Товар производится по факту получения Товара на основании счета в течение </w:t>
      </w:r>
      <w:r w:rsidR="009D093E" w:rsidRPr="00963D4A">
        <w:rPr>
          <w:sz w:val="19"/>
          <w:szCs w:val="19"/>
        </w:rPr>
        <w:t>7</w:t>
      </w:r>
      <w:r w:rsidRPr="00963D4A">
        <w:rPr>
          <w:sz w:val="19"/>
          <w:szCs w:val="19"/>
        </w:rPr>
        <w:t xml:space="preserve"> (</w:t>
      </w:r>
      <w:r w:rsidR="009D093E" w:rsidRPr="00963D4A">
        <w:rPr>
          <w:sz w:val="19"/>
          <w:szCs w:val="19"/>
        </w:rPr>
        <w:t>семи</w:t>
      </w:r>
      <w:r w:rsidRPr="00963D4A">
        <w:rPr>
          <w:sz w:val="19"/>
          <w:szCs w:val="19"/>
        </w:rPr>
        <w:t xml:space="preserve">) рабочих дней со дня подписания </w:t>
      </w:r>
      <w:r w:rsidR="00916070" w:rsidRPr="00963D4A">
        <w:rPr>
          <w:sz w:val="19"/>
          <w:szCs w:val="19"/>
        </w:rPr>
        <w:t>товарной накладной и акта об оказании услуг</w:t>
      </w:r>
      <w:r w:rsidRPr="00963D4A">
        <w:rPr>
          <w:sz w:val="19"/>
          <w:szCs w:val="19"/>
        </w:rPr>
        <w:t>,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758BC" w:rsidRPr="00963D4A" w:rsidRDefault="004758BC" w:rsidP="004758BC">
      <w:pPr>
        <w:pStyle w:val="af4"/>
        <w:ind w:firstLine="709"/>
        <w:rPr>
          <w:sz w:val="19"/>
          <w:szCs w:val="19"/>
        </w:rPr>
      </w:pPr>
      <w:r w:rsidRPr="00963D4A">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963D4A" w:rsidRDefault="004758BC" w:rsidP="004758BC">
      <w:pPr>
        <w:pStyle w:val="af4"/>
        <w:ind w:firstLine="709"/>
        <w:rPr>
          <w:sz w:val="19"/>
          <w:szCs w:val="19"/>
        </w:rPr>
      </w:pPr>
      <w:r w:rsidRPr="00963D4A">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963D4A" w:rsidRDefault="004758BC" w:rsidP="004758BC">
      <w:pPr>
        <w:tabs>
          <w:tab w:val="left" w:pos="709"/>
        </w:tabs>
        <w:ind w:firstLine="709"/>
        <w:jc w:val="both"/>
        <w:rPr>
          <w:sz w:val="19"/>
          <w:szCs w:val="19"/>
        </w:rPr>
      </w:pPr>
      <w:r w:rsidRPr="00963D4A">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16070" w:rsidRPr="00963D4A" w:rsidRDefault="00916070" w:rsidP="004758BC">
      <w:pPr>
        <w:tabs>
          <w:tab w:val="left" w:pos="709"/>
        </w:tabs>
        <w:ind w:firstLine="709"/>
        <w:jc w:val="both"/>
        <w:rPr>
          <w:sz w:val="19"/>
          <w:szCs w:val="19"/>
        </w:rPr>
      </w:pPr>
    </w:p>
    <w:p w:rsidR="004758BC" w:rsidRPr="00963D4A" w:rsidRDefault="004758BC" w:rsidP="004758BC">
      <w:pPr>
        <w:jc w:val="center"/>
        <w:rPr>
          <w:b/>
          <w:sz w:val="19"/>
          <w:szCs w:val="19"/>
        </w:rPr>
      </w:pPr>
      <w:r w:rsidRPr="00963D4A">
        <w:rPr>
          <w:b/>
          <w:sz w:val="19"/>
          <w:szCs w:val="19"/>
        </w:rPr>
        <w:t>3. КАЧЕСТВО ТОВАРА</w:t>
      </w:r>
    </w:p>
    <w:p w:rsidR="004758BC" w:rsidRPr="00963D4A" w:rsidRDefault="004758BC" w:rsidP="004758BC">
      <w:pPr>
        <w:ind w:right="125" w:firstLine="708"/>
        <w:jc w:val="both"/>
        <w:rPr>
          <w:sz w:val="19"/>
          <w:szCs w:val="19"/>
        </w:rPr>
      </w:pPr>
      <w:r w:rsidRPr="00963D4A">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963D4A" w:rsidRDefault="004758BC" w:rsidP="004758BC">
      <w:pPr>
        <w:ind w:firstLine="720"/>
        <w:jc w:val="both"/>
        <w:rPr>
          <w:bCs/>
          <w:sz w:val="19"/>
          <w:szCs w:val="19"/>
        </w:rPr>
      </w:pPr>
      <w:r w:rsidRPr="00963D4A">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963D4A">
        <w:rPr>
          <w:bCs/>
          <w:spacing w:val="4"/>
          <w:sz w:val="19"/>
          <w:szCs w:val="19"/>
        </w:rPr>
        <w:t>не имеющей дефектов изготовления и транспортировки</w:t>
      </w:r>
      <w:r w:rsidRPr="00963D4A">
        <w:rPr>
          <w:sz w:val="19"/>
          <w:szCs w:val="19"/>
        </w:rPr>
        <w:t>.</w:t>
      </w:r>
    </w:p>
    <w:p w:rsidR="004758BC" w:rsidRPr="00963D4A" w:rsidRDefault="004758BC" w:rsidP="004758BC">
      <w:pPr>
        <w:ind w:firstLine="720"/>
        <w:jc w:val="both"/>
        <w:rPr>
          <w:bCs/>
          <w:sz w:val="19"/>
          <w:szCs w:val="19"/>
        </w:rPr>
      </w:pPr>
      <w:r w:rsidRPr="00963D4A">
        <w:rPr>
          <w:bCs/>
          <w:sz w:val="19"/>
          <w:szCs w:val="19"/>
        </w:rPr>
        <w:t>3.3. Упаковка должна предохранять товар от порчи, утраты товарного вида.</w:t>
      </w:r>
    </w:p>
    <w:p w:rsidR="004758BC" w:rsidRPr="00963D4A" w:rsidRDefault="004758BC" w:rsidP="004758BC">
      <w:pPr>
        <w:ind w:firstLine="720"/>
        <w:jc w:val="both"/>
        <w:rPr>
          <w:bCs/>
          <w:sz w:val="19"/>
          <w:szCs w:val="19"/>
        </w:rPr>
      </w:pPr>
      <w:r w:rsidRPr="00963D4A">
        <w:rPr>
          <w:bCs/>
          <w:sz w:val="19"/>
          <w:szCs w:val="19"/>
        </w:rPr>
        <w:t>3.4. Тара и упаковка входят в стоимость поставляемого товара.</w:t>
      </w:r>
    </w:p>
    <w:p w:rsidR="004758BC" w:rsidRPr="00963D4A" w:rsidRDefault="004758BC" w:rsidP="00C11684">
      <w:pPr>
        <w:ind w:firstLine="720"/>
        <w:jc w:val="both"/>
        <w:rPr>
          <w:bCs/>
          <w:sz w:val="19"/>
          <w:szCs w:val="19"/>
        </w:rPr>
      </w:pPr>
      <w:r w:rsidRPr="00963D4A">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16070" w:rsidRPr="00963D4A" w:rsidRDefault="00916070" w:rsidP="00C11684">
      <w:pPr>
        <w:ind w:firstLine="720"/>
        <w:jc w:val="both"/>
        <w:rPr>
          <w:sz w:val="19"/>
          <w:szCs w:val="19"/>
        </w:rPr>
      </w:pPr>
    </w:p>
    <w:p w:rsidR="004758BC" w:rsidRPr="00963D4A" w:rsidRDefault="004758BC" w:rsidP="004758BC">
      <w:pPr>
        <w:jc w:val="center"/>
        <w:rPr>
          <w:b/>
          <w:sz w:val="19"/>
          <w:szCs w:val="19"/>
        </w:rPr>
      </w:pPr>
      <w:r w:rsidRPr="00963D4A">
        <w:rPr>
          <w:b/>
          <w:sz w:val="19"/>
          <w:szCs w:val="19"/>
        </w:rPr>
        <w:t>4. СРОКИ И ПОРЯДОК ПОСТАВКИ И ПРИЕМКИ ТОВАРА</w:t>
      </w:r>
    </w:p>
    <w:p w:rsidR="004758BC" w:rsidRPr="00963D4A" w:rsidRDefault="004758BC" w:rsidP="004758BC">
      <w:pPr>
        <w:ind w:firstLine="709"/>
        <w:jc w:val="both"/>
        <w:rPr>
          <w:sz w:val="19"/>
          <w:szCs w:val="19"/>
        </w:rPr>
      </w:pPr>
      <w:r w:rsidRPr="00963D4A">
        <w:rPr>
          <w:sz w:val="19"/>
          <w:szCs w:val="19"/>
        </w:rPr>
        <w:t xml:space="preserve">4.1. Поставка </w:t>
      </w:r>
      <w:r w:rsidR="00C67422" w:rsidRPr="00963D4A">
        <w:rPr>
          <w:sz w:val="19"/>
          <w:szCs w:val="19"/>
        </w:rPr>
        <w:t xml:space="preserve">и сборка </w:t>
      </w:r>
      <w:r w:rsidRPr="00963D4A">
        <w:rPr>
          <w:sz w:val="19"/>
          <w:szCs w:val="19"/>
        </w:rPr>
        <w:t>товара осуществляется по адресу: г. Иркутск, ул. Баумана, 214а</w:t>
      </w:r>
      <w:r w:rsidR="00916070" w:rsidRPr="00963D4A">
        <w:rPr>
          <w:sz w:val="19"/>
          <w:szCs w:val="19"/>
        </w:rPr>
        <w:t>/1</w:t>
      </w:r>
      <w:r w:rsidRPr="00963D4A">
        <w:rPr>
          <w:sz w:val="19"/>
          <w:szCs w:val="19"/>
        </w:rPr>
        <w:t xml:space="preserve"> в рабочие дни с 09.00ч до 15.00ч.</w:t>
      </w:r>
    </w:p>
    <w:p w:rsidR="004758BC" w:rsidRPr="00963D4A" w:rsidRDefault="004758BC" w:rsidP="004758BC">
      <w:pPr>
        <w:ind w:firstLine="720"/>
        <w:jc w:val="both"/>
        <w:rPr>
          <w:sz w:val="19"/>
          <w:szCs w:val="19"/>
        </w:rPr>
      </w:pPr>
      <w:r w:rsidRPr="00963D4A">
        <w:rPr>
          <w:sz w:val="19"/>
          <w:szCs w:val="19"/>
        </w:rPr>
        <w:t>4.2. Тара и упаковка возврату не подлежат.</w:t>
      </w:r>
    </w:p>
    <w:p w:rsidR="004758BC" w:rsidRPr="00963D4A" w:rsidRDefault="004758BC" w:rsidP="004758BC">
      <w:pPr>
        <w:autoSpaceDE w:val="0"/>
        <w:autoSpaceDN w:val="0"/>
        <w:adjustRightInd w:val="0"/>
        <w:ind w:firstLine="709"/>
        <w:jc w:val="both"/>
        <w:rPr>
          <w:sz w:val="19"/>
          <w:szCs w:val="19"/>
        </w:rPr>
      </w:pPr>
      <w:r w:rsidRPr="00963D4A">
        <w:rPr>
          <w:sz w:val="19"/>
          <w:szCs w:val="19"/>
        </w:rPr>
        <w:t xml:space="preserve">4.3. Поставка </w:t>
      </w:r>
      <w:r w:rsidR="00783B33" w:rsidRPr="00963D4A">
        <w:rPr>
          <w:sz w:val="19"/>
          <w:szCs w:val="19"/>
        </w:rPr>
        <w:t xml:space="preserve">и сборка </w:t>
      </w:r>
      <w:r w:rsidRPr="00963D4A">
        <w:rPr>
          <w:sz w:val="19"/>
          <w:szCs w:val="19"/>
        </w:rPr>
        <w:t xml:space="preserve">товара </w:t>
      </w:r>
      <w:r w:rsidR="00DC1C60" w:rsidRPr="00963D4A">
        <w:rPr>
          <w:sz w:val="19"/>
          <w:szCs w:val="19"/>
        </w:rPr>
        <w:t xml:space="preserve">осуществляется силами Поставщика по заявке Заказчика </w:t>
      </w:r>
      <w:r w:rsidR="00A41242" w:rsidRPr="00963D4A">
        <w:rPr>
          <w:sz w:val="19"/>
          <w:szCs w:val="19"/>
        </w:rPr>
        <w:t>в течение 20 (двадцати) рабочих дней с момента заключения договора.</w:t>
      </w:r>
    </w:p>
    <w:p w:rsidR="004758BC" w:rsidRPr="00963D4A" w:rsidRDefault="004758BC" w:rsidP="004758BC">
      <w:pPr>
        <w:pStyle w:val="ConsNonformat"/>
        <w:widowControl/>
        <w:tabs>
          <w:tab w:val="num" w:pos="0"/>
        </w:tabs>
        <w:ind w:right="-7" w:firstLine="720"/>
        <w:jc w:val="both"/>
        <w:rPr>
          <w:rFonts w:ascii="Times New Roman" w:hAnsi="Times New Roman"/>
          <w:sz w:val="19"/>
          <w:szCs w:val="19"/>
        </w:rPr>
      </w:pPr>
      <w:r w:rsidRPr="00963D4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758BC" w:rsidRPr="00963D4A" w:rsidRDefault="004758BC" w:rsidP="004758BC">
      <w:pPr>
        <w:pStyle w:val="ConsNonformat"/>
        <w:widowControl/>
        <w:tabs>
          <w:tab w:val="num" w:pos="0"/>
        </w:tabs>
        <w:ind w:right="-7" w:firstLine="720"/>
        <w:jc w:val="both"/>
        <w:rPr>
          <w:rFonts w:ascii="Times New Roman" w:hAnsi="Times New Roman"/>
          <w:sz w:val="19"/>
          <w:szCs w:val="19"/>
        </w:rPr>
      </w:pPr>
      <w:r w:rsidRPr="00963D4A">
        <w:rPr>
          <w:rFonts w:ascii="Times New Roman" w:hAnsi="Times New Roman"/>
          <w:sz w:val="19"/>
          <w:szCs w:val="19"/>
        </w:rPr>
        <w:t xml:space="preserve">4.5. При доставке Товара Заказчик производит приемку Товара по количеству. </w:t>
      </w:r>
    </w:p>
    <w:p w:rsidR="004758BC" w:rsidRPr="00963D4A" w:rsidRDefault="004758BC" w:rsidP="004758BC">
      <w:pPr>
        <w:autoSpaceDE w:val="0"/>
        <w:autoSpaceDN w:val="0"/>
        <w:adjustRightInd w:val="0"/>
        <w:ind w:firstLine="709"/>
        <w:jc w:val="both"/>
        <w:rPr>
          <w:sz w:val="19"/>
          <w:szCs w:val="19"/>
        </w:rPr>
      </w:pPr>
      <w:r w:rsidRPr="00963D4A">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63D4A">
        <w:rPr>
          <w:rFonts w:eastAsiaTheme="minorHAnsi"/>
          <w:sz w:val="19"/>
          <w:szCs w:val="19"/>
        </w:rPr>
        <w:t xml:space="preserve">О закупках товаров, работ, услуг отдельными видами юридических лиц» </w:t>
      </w:r>
      <w:r w:rsidRPr="00963D4A">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758BC" w:rsidRPr="00963D4A" w:rsidRDefault="004758BC" w:rsidP="00C11684">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963D4A">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63D4A">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63D4A">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963D4A" w:rsidRDefault="004758BC" w:rsidP="004758BC">
      <w:pPr>
        <w:ind w:firstLine="709"/>
        <w:jc w:val="both"/>
        <w:rPr>
          <w:sz w:val="19"/>
          <w:szCs w:val="19"/>
        </w:rPr>
      </w:pPr>
      <w:r w:rsidRPr="00963D4A">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963D4A" w:rsidRDefault="004758BC" w:rsidP="004758BC">
      <w:pPr>
        <w:ind w:firstLine="709"/>
        <w:jc w:val="both"/>
        <w:rPr>
          <w:sz w:val="19"/>
          <w:szCs w:val="19"/>
        </w:rPr>
      </w:pPr>
      <w:r w:rsidRPr="00963D4A">
        <w:rPr>
          <w:noProof/>
          <w:sz w:val="19"/>
          <w:szCs w:val="19"/>
        </w:rPr>
        <w:t>4.9.</w:t>
      </w:r>
      <w:r w:rsidRPr="00963D4A">
        <w:rPr>
          <w:sz w:val="19"/>
          <w:szCs w:val="19"/>
        </w:rPr>
        <w:t xml:space="preserve"> Риск случайной гибели Товара переходит от Поставщика к Заказчику с момента подписания товарной накладной.</w:t>
      </w:r>
    </w:p>
    <w:p w:rsidR="00916070" w:rsidRPr="00963D4A" w:rsidRDefault="00916070" w:rsidP="004758BC">
      <w:pPr>
        <w:ind w:firstLine="709"/>
        <w:jc w:val="both"/>
        <w:rPr>
          <w:color w:val="000000"/>
          <w:sz w:val="19"/>
          <w:szCs w:val="19"/>
        </w:rPr>
      </w:pPr>
    </w:p>
    <w:p w:rsidR="004758BC" w:rsidRPr="00963D4A" w:rsidRDefault="004758BC" w:rsidP="004758BC">
      <w:pPr>
        <w:jc w:val="center"/>
        <w:rPr>
          <w:b/>
          <w:sz w:val="19"/>
          <w:szCs w:val="19"/>
        </w:rPr>
      </w:pPr>
      <w:r w:rsidRPr="00963D4A">
        <w:rPr>
          <w:b/>
          <w:noProof/>
          <w:sz w:val="19"/>
          <w:szCs w:val="19"/>
        </w:rPr>
        <w:t>5.</w:t>
      </w:r>
      <w:r w:rsidRPr="00963D4A">
        <w:rPr>
          <w:b/>
          <w:sz w:val="19"/>
          <w:szCs w:val="19"/>
        </w:rPr>
        <w:t xml:space="preserve"> ОБЯЗАННОСТИ СТОРОН</w:t>
      </w:r>
    </w:p>
    <w:p w:rsidR="004758BC" w:rsidRPr="00963D4A" w:rsidRDefault="004758BC" w:rsidP="004758BC">
      <w:pPr>
        <w:ind w:firstLine="709"/>
        <w:jc w:val="both"/>
        <w:rPr>
          <w:sz w:val="19"/>
          <w:szCs w:val="19"/>
        </w:rPr>
      </w:pPr>
      <w:r w:rsidRPr="00963D4A">
        <w:rPr>
          <w:sz w:val="19"/>
          <w:szCs w:val="19"/>
        </w:rPr>
        <w:t xml:space="preserve">5.1. </w:t>
      </w:r>
      <w:r w:rsidRPr="00963D4A">
        <w:rPr>
          <w:sz w:val="19"/>
          <w:szCs w:val="19"/>
          <w:u w:val="single"/>
        </w:rPr>
        <w:t>Поставщик обязуется:</w:t>
      </w:r>
    </w:p>
    <w:p w:rsidR="004758BC" w:rsidRPr="00963D4A" w:rsidRDefault="004758BC" w:rsidP="004758BC">
      <w:pPr>
        <w:ind w:firstLine="709"/>
        <w:jc w:val="both"/>
        <w:rPr>
          <w:sz w:val="19"/>
          <w:szCs w:val="19"/>
        </w:rPr>
      </w:pPr>
      <w:r w:rsidRPr="00963D4A">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963D4A" w:rsidRDefault="004758BC" w:rsidP="004758BC">
      <w:pPr>
        <w:ind w:firstLine="709"/>
        <w:jc w:val="both"/>
        <w:rPr>
          <w:sz w:val="19"/>
          <w:szCs w:val="19"/>
        </w:rPr>
      </w:pPr>
      <w:r w:rsidRPr="00963D4A">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Pr="00963D4A" w:rsidRDefault="004758BC" w:rsidP="000960E4">
      <w:pPr>
        <w:ind w:firstLine="709"/>
        <w:jc w:val="both"/>
        <w:rPr>
          <w:sz w:val="19"/>
          <w:szCs w:val="19"/>
        </w:rPr>
      </w:pPr>
      <w:r w:rsidRPr="00963D4A">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53BB8" w:rsidRPr="00963D4A" w:rsidRDefault="00F53BB8" w:rsidP="00F53BB8">
      <w:pPr>
        <w:ind w:firstLine="709"/>
        <w:jc w:val="both"/>
        <w:rPr>
          <w:sz w:val="19"/>
          <w:szCs w:val="19"/>
        </w:rPr>
      </w:pPr>
      <w:r w:rsidRPr="00963D4A">
        <w:rPr>
          <w:sz w:val="19"/>
          <w:szCs w:val="19"/>
        </w:rPr>
        <w:t xml:space="preserve">5.1.4. </w:t>
      </w:r>
      <w:r w:rsidRPr="00963D4A">
        <w:rPr>
          <w:bCs/>
          <w:sz w:val="19"/>
          <w:szCs w:val="19"/>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Товара в течение гарантийного срока.</w:t>
      </w:r>
    </w:p>
    <w:p w:rsidR="004758BC" w:rsidRPr="00963D4A" w:rsidRDefault="004758BC" w:rsidP="004758BC">
      <w:pPr>
        <w:ind w:firstLine="709"/>
        <w:jc w:val="both"/>
        <w:rPr>
          <w:sz w:val="19"/>
          <w:szCs w:val="19"/>
        </w:rPr>
      </w:pPr>
      <w:r w:rsidRPr="00963D4A">
        <w:rPr>
          <w:sz w:val="19"/>
          <w:szCs w:val="19"/>
        </w:rPr>
        <w:t xml:space="preserve">5.2. </w:t>
      </w:r>
      <w:r w:rsidRPr="00963D4A">
        <w:rPr>
          <w:sz w:val="19"/>
          <w:szCs w:val="19"/>
          <w:u w:val="single"/>
        </w:rPr>
        <w:t>Заказчик обязуется:</w:t>
      </w:r>
    </w:p>
    <w:p w:rsidR="004758BC" w:rsidRPr="00963D4A" w:rsidRDefault="004758BC" w:rsidP="004758BC">
      <w:pPr>
        <w:ind w:firstLine="709"/>
        <w:jc w:val="both"/>
        <w:rPr>
          <w:sz w:val="19"/>
          <w:szCs w:val="19"/>
        </w:rPr>
      </w:pPr>
      <w:r w:rsidRPr="00963D4A">
        <w:rPr>
          <w:sz w:val="19"/>
          <w:szCs w:val="19"/>
        </w:rPr>
        <w:t>5.2.1. Принять и оплатить Товар в соответствии с п. 2.2. настоящего Договора.</w:t>
      </w:r>
    </w:p>
    <w:p w:rsidR="004758BC" w:rsidRPr="00963D4A" w:rsidRDefault="004758BC" w:rsidP="004758BC">
      <w:pPr>
        <w:jc w:val="both"/>
        <w:rPr>
          <w:b/>
          <w:sz w:val="19"/>
          <w:szCs w:val="19"/>
        </w:rPr>
      </w:pPr>
    </w:p>
    <w:p w:rsidR="004758BC" w:rsidRPr="00963D4A" w:rsidRDefault="004758BC" w:rsidP="004758BC">
      <w:pPr>
        <w:jc w:val="center"/>
        <w:rPr>
          <w:b/>
          <w:sz w:val="19"/>
          <w:szCs w:val="19"/>
        </w:rPr>
      </w:pPr>
      <w:r w:rsidRPr="00963D4A">
        <w:rPr>
          <w:b/>
          <w:sz w:val="19"/>
          <w:szCs w:val="19"/>
        </w:rPr>
        <w:t>6. ОТВЕТСТВЕННОСТЬ СТОРОН</w:t>
      </w:r>
    </w:p>
    <w:p w:rsidR="004758BC" w:rsidRPr="00963D4A" w:rsidRDefault="004758BC" w:rsidP="004758BC">
      <w:pPr>
        <w:ind w:firstLine="709"/>
        <w:jc w:val="both"/>
        <w:rPr>
          <w:sz w:val="19"/>
          <w:szCs w:val="19"/>
        </w:rPr>
      </w:pPr>
      <w:r w:rsidRPr="00963D4A">
        <w:rPr>
          <w:noProof/>
          <w:sz w:val="19"/>
          <w:szCs w:val="19"/>
        </w:rPr>
        <w:t>6.1.</w:t>
      </w:r>
      <w:r w:rsidRPr="00963D4A">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963D4A" w:rsidRDefault="004758BC" w:rsidP="004758BC">
      <w:pPr>
        <w:ind w:firstLine="709"/>
        <w:jc w:val="both"/>
        <w:rPr>
          <w:sz w:val="19"/>
          <w:szCs w:val="19"/>
        </w:rPr>
      </w:pPr>
      <w:r w:rsidRPr="00963D4A">
        <w:rPr>
          <w:noProof/>
          <w:sz w:val="19"/>
          <w:szCs w:val="19"/>
        </w:rPr>
        <w:t>6.2.</w:t>
      </w:r>
      <w:r w:rsidRPr="00963D4A">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758BC" w:rsidRPr="00963D4A" w:rsidRDefault="004758BC" w:rsidP="004758BC">
      <w:pPr>
        <w:ind w:firstLine="709"/>
        <w:jc w:val="both"/>
        <w:rPr>
          <w:sz w:val="19"/>
          <w:szCs w:val="19"/>
        </w:rPr>
      </w:pPr>
      <w:r w:rsidRPr="00963D4A">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963D4A" w:rsidRDefault="004758BC" w:rsidP="004758BC">
      <w:pPr>
        <w:ind w:firstLine="709"/>
        <w:jc w:val="both"/>
        <w:rPr>
          <w:sz w:val="19"/>
          <w:szCs w:val="19"/>
        </w:rPr>
      </w:pPr>
      <w:r w:rsidRPr="00963D4A">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963D4A" w:rsidRDefault="004758BC" w:rsidP="004758BC">
      <w:pPr>
        <w:ind w:firstLine="709"/>
        <w:jc w:val="both"/>
        <w:rPr>
          <w:sz w:val="19"/>
          <w:szCs w:val="19"/>
        </w:rPr>
      </w:pPr>
      <w:r w:rsidRPr="00963D4A">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963D4A" w:rsidRDefault="004758BC" w:rsidP="004758BC">
      <w:pPr>
        <w:ind w:firstLine="709"/>
        <w:jc w:val="both"/>
        <w:rPr>
          <w:sz w:val="19"/>
          <w:szCs w:val="19"/>
        </w:rPr>
      </w:pPr>
      <w:r w:rsidRPr="00963D4A">
        <w:rPr>
          <w:sz w:val="19"/>
          <w:szCs w:val="19"/>
        </w:rPr>
        <w:t xml:space="preserve">6.4. В случае неисполнения или ненадлежащего исполнения обязательств, установленных в </w:t>
      </w:r>
      <w:proofErr w:type="spellStart"/>
      <w:r w:rsidRPr="00963D4A">
        <w:rPr>
          <w:sz w:val="19"/>
          <w:szCs w:val="19"/>
        </w:rPr>
        <w:t>пп</w:t>
      </w:r>
      <w:proofErr w:type="spellEnd"/>
      <w:r w:rsidRPr="00963D4A">
        <w:rPr>
          <w:sz w:val="19"/>
          <w:szCs w:val="19"/>
        </w:rPr>
        <w:t xml:space="preserve">. 5.1.1. - 5.1.4. настоящего Договора Поставщик уплачивает Заказчику штраф в размере 1% от стоимости некачественного или поврежденного товара. </w:t>
      </w:r>
    </w:p>
    <w:p w:rsidR="004758BC" w:rsidRPr="00963D4A" w:rsidRDefault="004758BC" w:rsidP="004758BC">
      <w:pPr>
        <w:ind w:firstLine="709"/>
        <w:jc w:val="both"/>
        <w:rPr>
          <w:sz w:val="19"/>
          <w:szCs w:val="19"/>
        </w:rPr>
      </w:pPr>
      <w:r w:rsidRPr="00963D4A">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Pr="00963D4A" w:rsidRDefault="004758BC" w:rsidP="004758BC">
      <w:pPr>
        <w:pStyle w:val="af2"/>
        <w:tabs>
          <w:tab w:val="left" w:pos="0"/>
          <w:tab w:val="left" w:pos="2268"/>
          <w:tab w:val="left" w:pos="10490"/>
        </w:tabs>
        <w:ind w:right="-91" w:firstLine="709"/>
        <w:jc w:val="both"/>
        <w:rPr>
          <w:sz w:val="19"/>
          <w:szCs w:val="19"/>
        </w:rPr>
      </w:pPr>
      <w:r w:rsidRPr="00963D4A">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16070" w:rsidRPr="00963D4A" w:rsidRDefault="00916070" w:rsidP="004758BC">
      <w:pPr>
        <w:pStyle w:val="af2"/>
        <w:tabs>
          <w:tab w:val="left" w:pos="0"/>
          <w:tab w:val="left" w:pos="2268"/>
          <w:tab w:val="left" w:pos="10490"/>
        </w:tabs>
        <w:ind w:right="-91" w:firstLine="709"/>
        <w:jc w:val="both"/>
        <w:rPr>
          <w:sz w:val="19"/>
          <w:szCs w:val="19"/>
        </w:rPr>
      </w:pPr>
    </w:p>
    <w:p w:rsidR="004758BC" w:rsidRPr="00963D4A" w:rsidRDefault="004758BC" w:rsidP="004758BC">
      <w:pPr>
        <w:pStyle w:val="af6"/>
        <w:jc w:val="center"/>
        <w:rPr>
          <w:rFonts w:ascii="Times New Roman" w:hAnsi="Times New Roman"/>
          <w:b/>
          <w:sz w:val="19"/>
          <w:szCs w:val="19"/>
        </w:rPr>
      </w:pPr>
      <w:r w:rsidRPr="00963D4A">
        <w:rPr>
          <w:rFonts w:ascii="Times New Roman" w:hAnsi="Times New Roman"/>
          <w:b/>
          <w:sz w:val="19"/>
          <w:szCs w:val="19"/>
        </w:rPr>
        <w:t>7. ОБЕСПЕЧЕНИЕ ИСПОЛНЕНИЯ ДОГОВОРА</w:t>
      </w:r>
    </w:p>
    <w:p w:rsidR="004758BC" w:rsidRPr="00963D4A"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963D4A">
        <w:rPr>
          <w:rFonts w:ascii="Times New Roman" w:hAnsi="Times New Roman" w:cs="Times New Roman"/>
          <w:sz w:val="19"/>
          <w:szCs w:val="19"/>
        </w:rPr>
        <w:t>7.1. Размер обеспечения исполнения договора составляет _________ рублей.</w:t>
      </w:r>
    </w:p>
    <w:p w:rsidR="004758BC" w:rsidRPr="00963D4A"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963D4A">
        <w:rPr>
          <w:rFonts w:ascii="Times New Roman" w:hAnsi="Times New Roman" w:cs="Times New Roman"/>
          <w:color w:val="auto"/>
          <w:sz w:val="19"/>
          <w:szCs w:val="19"/>
        </w:rPr>
        <w:t xml:space="preserve">7.2. Исполнение Договора обеспечивается предоставлением </w:t>
      </w:r>
      <w:r w:rsidR="00DC1C60" w:rsidRPr="00963D4A">
        <w:rPr>
          <w:rFonts w:ascii="Times New Roman" w:hAnsi="Times New Roman" w:cs="Times New Roman"/>
          <w:color w:val="auto"/>
          <w:sz w:val="19"/>
          <w:szCs w:val="19"/>
        </w:rPr>
        <w:t>независимой</w:t>
      </w:r>
      <w:r w:rsidRPr="00963D4A">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963D4A">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963D4A"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963D4A">
        <w:rPr>
          <w:rFonts w:ascii="Times New Roman" w:hAnsi="Times New Roman" w:cs="Times New Roman"/>
          <w:sz w:val="19"/>
          <w:szCs w:val="19"/>
        </w:rPr>
        <w:t xml:space="preserve">7.3. </w:t>
      </w:r>
      <w:r w:rsidR="00916070" w:rsidRPr="00963D4A">
        <w:rPr>
          <w:rFonts w:ascii="Times New Roman" w:hAnsi="Times New Roman" w:cs="Times New Roman"/>
          <w:sz w:val="19"/>
          <w:szCs w:val="19"/>
        </w:rPr>
        <w:t xml:space="preserve">В случае если исполнение обязательств </w:t>
      </w:r>
      <w:r w:rsidR="00D417B2" w:rsidRPr="00963D4A">
        <w:rPr>
          <w:rFonts w:ascii="Times New Roman" w:hAnsi="Times New Roman" w:cs="Times New Roman"/>
          <w:sz w:val="19"/>
          <w:szCs w:val="19"/>
        </w:rPr>
        <w:t>Поставщика</w:t>
      </w:r>
      <w:r w:rsidR="00916070" w:rsidRPr="00963D4A">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D417B2" w:rsidRPr="00963D4A">
        <w:rPr>
          <w:rFonts w:ascii="Times New Roman" w:hAnsi="Times New Roman" w:cs="Times New Roman"/>
          <w:sz w:val="19"/>
          <w:szCs w:val="19"/>
        </w:rPr>
        <w:t>Поставщику</w:t>
      </w:r>
      <w:r w:rsidR="00916070" w:rsidRPr="00963D4A">
        <w:rPr>
          <w:rFonts w:ascii="Times New Roman" w:hAnsi="Times New Roman" w:cs="Times New Roman"/>
          <w:sz w:val="19"/>
          <w:szCs w:val="19"/>
        </w:rPr>
        <w:t xml:space="preserve">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w:t>
      </w:r>
      <w:r w:rsidR="00D417B2" w:rsidRPr="00963D4A">
        <w:rPr>
          <w:rFonts w:ascii="Times New Roman" w:hAnsi="Times New Roman" w:cs="Times New Roman"/>
          <w:sz w:val="19"/>
          <w:szCs w:val="19"/>
        </w:rPr>
        <w:t>Поставщиком</w:t>
      </w:r>
      <w:r w:rsidR="00916070" w:rsidRPr="00963D4A">
        <w:rPr>
          <w:rFonts w:ascii="Times New Roman" w:hAnsi="Times New Roman" w:cs="Times New Roman"/>
          <w:sz w:val="19"/>
          <w:szCs w:val="19"/>
        </w:rPr>
        <w:t xml:space="preserve"> обязательств по Договору.</w:t>
      </w:r>
    </w:p>
    <w:p w:rsidR="004758BC" w:rsidRPr="00963D4A"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963D4A">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963D4A"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963D4A">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963D4A"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963D4A">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963D4A"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963D4A">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963D4A"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963D4A">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DC1C60" w:rsidRPr="00963D4A">
        <w:rPr>
          <w:rFonts w:ascii="Times New Roman" w:hAnsi="Times New Roman" w:cs="Times New Roman"/>
          <w:sz w:val="19"/>
          <w:szCs w:val="19"/>
        </w:rPr>
        <w:t>независимой</w:t>
      </w:r>
      <w:r w:rsidRPr="00963D4A">
        <w:rPr>
          <w:rFonts w:ascii="Times New Roman" w:hAnsi="Times New Roman" w:cs="Times New Roman"/>
          <w:sz w:val="19"/>
          <w:szCs w:val="19"/>
        </w:rPr>
        <w:t xml:space="preserve"> гарантии, направленн</w:t>
      </w:r>
      <w:r w:rsidR="00DC1C60" w:rsidRPr="00963D4A">
        <w:rPr>
          <w:rFonts w:ascii="Times New Roman" w:hAnsi="Times New Roman" w:cs="Times New Roman"/>
          <w:sz w:val="19"/>
          <w:szCs w:val="19"/>
        </w:rPr>
        <w:t>ое до окончания срока действия независимой</w:t>
      </w:r>
      <w:r w:rsidRPr="00963D4A">
        <w:rPr>
          <w:rFonts w:ascii="Times New Roman" w:hAnsi="Times New Roman" w:cs="Times New Roman"/>
          <w:sz w:val="19"/>
          <w:szCs w:val="19"/>
        </w:rPr>
        <w:t xml:space="preserve"> гарантии.</w:t>
      </w:r>
    </w:p>
    <w:p w:rsidR="00916070" w:rsidRPr="00963D4A" w:rsidRDefault="00916070"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4758BC" w:rsidRPr="00963D4A" w:rsidRDefault="004758BC" w:rsidP="004758BC">
      <w:pPr>
        <w:pStyle w:val="af2"/>
        <w:tabs>
          <w:tab w:val="left" w:pos="0"/>
          <w:tab w:val="left" w:pos="2268"/>
        </w:tabs>
        <w:ind w:left="360" w:right="335"/>
        <w:jc w:val="center"/>
        <w:rPr>
          <w:b/>
          <w:sz w:val="19"/>
          <w:szCs w:val="19"/>
        </w:rPr>
      </w:pPr>
      <w:r w:rsidRPr="00963D4A">
        <w:rPr>
          <w:b/>
          <w:sz w:val="19"/>
          <w:szCs w:val="19"/>
        </w:rPr>
        <w:t>8. ДЕЙСТВИЕ НЕПРЕОДОЛИМОЙ СИЛЫ.</w:t>
      </w:r>
    </w:p>
    <w:p w:rsidR="004758BC" w:rsidRPr="00963D4A" w:rsidRDefault="004758BC" w:rsidP="004758BC">
      <w:pPr>
        <w:pStyle w:val="af2"/>
        <w:tabs>
          <w:tab w:val="left" w:pos="2268"/>
        </w:tabs>
        <w:ind w:firstLine="709"/>
        <w:jc w:val="both"/>
        <w:rPr>
          <w:sz w:val="19"/>
          <w:szCs w:val="19"/>
        </w:rPr>
      </w:pPr>
      <w:r w:rsidRPr="00963D4A">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963D4A" w:rsidRDefault="004758BC" w:rsidP="004758BC">
      <w:pPr>
        <w:pStyle w:val="af2"/>
        <w:ind w:right="283" w:firstLine="709"/>
        <w:jc w:val="both"/>
        <w:rPr>
          <w:sz w:val="19"/>
          <w:szCs w:val="19"/>
        </w:rPr>
      </w:pPr>
      <w:r w:rsidRPr="00963D4A">
        <w:rPr>
          <w:sz w:val="19"/>
          <w:szCs w:val="19"/>
        </w:rPr>
        <w:t xml:space="preserve">8.2. Каждая из сторон обязана письменно сообщить о наступлении обстоятельств непреодолимой силы не позднее </w:t>
      </w:r>
      <w:r w:rsidRPr="00963D4A">
        <w:rPr>
          <w:i/>
          <w:sz w:val="19"/>
          <w:szCs w:val="19"/>
        </w:rPr>
        <w:t xml:space="preserve">10 (десяти) </w:t>
      </w:r>
      <w:r w:rsidRPr="00963D4A">
        <w:rPr>
          <w:sz w:val="19"/>
          <w:szCs w:val="19"/>
        </w:rPr>
        <w:t xml:space="preserve">рабочих дней с начала их действия.   </w:t>
      </w:r>
    </w:p>
    <w:p w:rsidR="004758BC" w:rsidRPr="00963D4A" w:rsidRDefault="004758BC" w:rsidP="004758BC">
      <w:pPr>
        <w:pStyle w:val="af2"/>
        <w:tabs>
          <w:tab w:val="left" w:pos="2268"/>
        </w:tabs>
        <w:ind w:right="335" w:firstLine="709"/>
        <w:jc w:val="both"/>
        <w:rPr>
          <w:sz w:val="19"/>
          <w:szCs w:val="19"/>
        </w:rPr>
      </w:pPr>
      <w:r w:rsidRPr="00963D4A">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6070" w:rsidRPr="00963D4A" w:rsidRDefault="00916070" w:rsidP="004758BC">
      <w:pPr>
        <w:pStyle w:val="af2"/>
        <w:tabs>
          <w:tab w:val="left" w:pos="2268"/>
        </w:tabs>
        <w:ind w:right="335" w:firstLine="709"/>
        <w:jc w:val="both"/>
        <w:rPr>
          <w:sz w:val="19"/>
          <w:szCs w:val="19"/>
        </w:rPr>
      </w:pPr>
    </w:p>
    <w:p w:rsidR="004758BC" w:rsidRPr="00963D4A" w:rsidRDefault="004758BC" w:rsidP="004758BC">
      <w:pPr>
        <w:jc w:val="center"/>
        <w:rPr>
          <w:b/>
          <w:sz w:val="19"/>
          <w:szCs w:val="19"/>
        </w:rPr>
      </w:pPr>
      <w:r w:rsidRPr="00963D4A">
        <w:rPr>
          <w:b/>
          <w:sz w:val="19"/>
          <w:szCs w:val="19"/>
        </w:rPr>
        <w:t xml:space="preserve">9. СРОК ДЕЙСТВИЯ </w:t>
      </w:r>
    </w:p>
    <w:p w:rsidR="004758BC" w:rsidRPr="00963D4A" w:rsidRDefault="004758BC" w:rsidP="004758BC">
      <w:pPr>
        <w:pStyle w:val="320"/>
        <w:ind w:firstLine="709"/>
        <w:rPr>
          <w:rFonts w:ascii="Times New Roman" w:hAnsi="Times New Roman"/>
          <w:sz w:val="19"/>
          <w:szCs w:val="19"/>
        </w:rPr>
      </w:pPr>
      <w:r w:rsidRPr="00963D4A">
        <w:rPr>
          <w:rFonts w:ascii="Times New Roman" w:hAnsi="Times New Roman"/>
          <w:noProof/>
          <w:sz w:val="19"/>
          <w:szCs w:val="19"/>
        </w:rPr>
        <w:t>9.1.</w:t>
      </w:r>
      <w:r w:rsidRPr="00963D4A">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16070" w:rsidRPr="00963D4A" w:rsidRDefault="00916070" w:rsidP="004758BC">
      <w:pPr>
        <w:pStyle w:val="320"/>
        <w:ind w:firstLine="709"/>
        <w:rPr>
          <w:rFonts w:ascii="Times New Roman" w:hAnsi="Times New Roman"/>
          <w:sz w:val="19"/>
          <w:szCs w:val="19"/>
        </w:rPr>
      </w:pPr>
    </w:p>
    <w:p w:rsidR="004758BC" w:rsidRPr="00963D4A" w:rsidRDefault="004758BC" w:rsidP="004758BC">
      <w:pPr>
        <w:pStyle w:val="af2"/>
        <w:tabs>
          <w:tab w:val="left" w:pos="2268"/>
        </w:tabs>
        <w:jc w:val="center"/>
        <w:rPr>
          <w:b/>
          <w:sz w:val="19"/>
          <w:szCs w:val="19"/>
        </w:rPr>
      </w:pPr>
      <w:r w:rsidRPr="00963D4A">
        <w:rPr>
          <w:b/>
          <w:sz w:val="19"/>
          <w:szCs w:val="19"/>
        </w:rPr>
        <w:t>10. ПОРЯДОК РАЗРЕШЕНИЯ СПОРОВ</w:t>
      </w:r>
    </w:p>
    <w:p w:rsidR="004758BC" w:rsidRPr="00963D4A" w:rsidRDefault="004758BC" w:rsidP="004758BC">
      <w:pPr>
        <w:pStyle w:val="af2"/>
        <w:tabs>
          <w:tab w:val="left" w:pos="-142"/>
          <w:tab w:val="left" w:pos="0"/>
        </w:tabs>
        <w:ind w:firstLine="709"/>
        <w:jc w:val="both"/>
        <w:rPr>
          <w:sz w:val="19"/>
          <w:szCs w:val="19"/>
        </w:rPr>
      </w:pPr>
      <w:r w:rsidRPr="00963D4A">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758BC" w:rsidRPr="00963D4A" w:rsidRDefault="004758BC" w:rsidP="004758BC">
      <w:pPr>
        <w:pStyle w:val="af2"/>
        <w:tabs>
          <w:tab w:val="left" w:pos="0"/>
        </w:tabs>
        <w:ind w:firstLine="709"/>
        <w:jc w:val="both"/>
        <w:rPr>
          <w:sz w:val="19"/>
          <w:szCs w:val="19"/>
        </w:rPr>
      </w:pPr>
      <w:r w:rsidRPr="00963D4A">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16070" w:rsidRPr="00963D4A" w:rsidRDefault="00916070" w:rsidP="004758BC">
      <w:pPr>
        <w:pStyle w:val="af2"/>
        <w:tabs>
          <w:tab w:val="left" w:pos="0"/>
        </w:tabs>
        <w:ind w:firstLine="709"/>
        <w:jc w:val="both"/>
        <w:rPr>
          <w:sz w:val="19"/>
          <w:szCs w:val="19"/>
        </w:rPr>
      </w:pPr>
    </w:p>
    <w:p w:rsidR="004758BC" w:rsidRPr="00963D4A" w:rsidRDefault="004758BC" w:rsidP="004758BC">
      <w:pPr>
        <w:pStyle w:val="af2"/>
        <w:tabs>
          <w:tab w:val="left" w:pos="0"/>
        </w:tabs>
        <w:ind w:firstLine="709"/>
        <w:jc w:val="center"/>
        <w:rPr>
          <w:b/>
          <w:sz w:val="19"/>
          <w:szCs w:val="19"/>
        </w:rPr>
      </w:pPr>
      <w:r w:rsidRPr="00963D4A">
        <w:rPr>
          <w:b/>
          <w:sz w:val="19"/>
          <w:szCs w:val="19"/>
        </w:rPr>
        <w:t>11. ЗАКЛЮЧИТЕЛЬНЫЕ ПОЛОЖЕНИЯ</w:t>
      </w:r>
    </w:p>
    <w:p w:rsidR="004758BC" w:rsidRPr="00963D4A" w:rsidRDefault="004758BC" w:rsidP="004758BC">
      <w:pPr>
        <w:pStyle w:val="af2"/>
        <w:tabs>
          <w:tab w:val="left" w:pos="2268"/>
        </w:tabs>
        <w:ind w:firstLine="709"/>
        <w:jc w:val="both"/>
        <w:rPr>
          <w:sz w:val="19"/>
          <w:szCs w:val="19"/>
        </w:rPr>
      </w:pPr>
      <w:r w:rsidRPr="00963D4A">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963D4A" w:rsidRDefault="004758BC" w:rsidP="004758BC">
      <w:pPr>
        <w:pStyle w:val="21"/>
        <w:rPr>
          <w:sz w:val="19"/>
          <w:szCs w:val="19"/>
        </w:rPr>
      </w:pPr>
      <w:r w:rsidRPr="00963D4A">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963D4A" w:rsidRDefault="004758BC" w:rsidP="004758BC">
      <w:pPr>
        <w:pStyle w:val="af2"/>
        <w:tabs>
          <w:tab w:val="left" w:pos="0"/>
        </w:tabs>
        <w:ind w:firstLine="709"/>
        <w:jc w:val="both"/>
        <w:rPr>
          <w:sz w:val="19"/>
          <w:szCs w:val="19"/>
        </w:rPr>
      </w:pPr>
      <w:r w:rsidRPr="00963D4A">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963D4A" w:rsidRDefault="004758BC" w:rsidP="004758BC">
      <w:pPr>
        <w:pStyle w:val="320"/>
        <w:ind w:firstLine="709"/>
        <w:rPr>
          <w:rFonts w:ascii="Times New Roman" w:hAnsi="Times New Roman"/>
          <w:sz w:val="19"/>
          <w:szCs w:val="19"/>
        </w:rPr>
      </w:pPr>
      <w:r w:rsidRPr="00963D4A">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963D4A" w:rsidRDefault="004758BC" w:rsidP="004758BC">
      <w:pPr>
        <w:pStyle w:val="320"/>
        <w:ind w:firstLine="709"/>
        <w:rPr>
          <w:rFonts w:ascii="Times New Roman" w:hAnsi="Times New Roman"/>
          <w:sz w:val="19"/>
          <w:szCs w:val="19"/>
        </w:rPr>
      </w:pPr>
      <w:r w:rsidRPr="00963D4A">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963D4A" w:rsidRDefault="004758BC" w:rsidP="004758BC">
      <w:pPr>
        <w:pStyle w:val="320"/>
        <w:ind w:firstLine="709"/>
        <w:rPr>
          <w:rFonts w:ascii="Times New Roman" w:hAnsi="Times New Roman"/>
          <w:sz w:val="19"/>
          <w:szCs w:val="19"/>
        </w:rPr>
      </w:pPr>
      <w:r w:rsidRPr="00963D4A">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963D4A" w:rsidRDefault="004758BC" w:rsidP="004758BC">
      <w:pPr>
        <w:pStyle w:val="af6"/>
        <w:tabs>
          <w:tab w:val="num" w:pos="360"/>
        </w:tabs>
        <w:ind w:firstLine="709"/>
        <w:jc w:val="both"/>
        <w:rPr>
          <w:rFonts w:ascii="Times New Roman" w:hAnsi="Times New Roman"/>
          <w:sz w:val="19"/>
          <w:szCs w:val="19"/>
        </w:rPr>
      </w:pPr>
      <w:r w:rsidRPr="00963D4A">
        <w:rPr>
          <w:rFonts w:ascii="Times New Roman" w:hAnsi="Times New Roman"/>
          <w:sz w:val="19"/>
          <w:szCs w:val="19"/>
        </w:rPr>
        <w:t>11.7. К настоящему Договору прилагается и является его неотъемлемой частью</w:t>
      </w:r>
      <w:r w:rsidR="002C2127" w:rsidRPr="00963D4A">
        <w:rPr>
          <w:rFonts w:ascii="Times New Roman" w:hAnsi="Times New Roman"/>
          <w:sz w:val="19"/>
          <w:szCs w:val="19"/>
        </w:rPr>
        <w:t>:</w:t>
      </w:r>
    </w:p>
    <w:p w:rsidR="002C2127" w:rsidRPr="00963D4A" w:rsidRDefault="002C2127" w:rsidP="002C2127">
      <w:pPr>
        <w:pStyle w:val="af6"/>
        <w:tabs>
          <w:tab w:val="num" w:pos="360"/>
        </w:tabs>
        <w:ind w:firstLine="709"/>
        <w:jc w:val="both"/>
        <w:rPr>
          <w:rFonts w:ascii="Times New Roman" w:hAnsi="Times New Roman"/>
          <w:sz w:val="19"/>
          <w:szCs w:val="19"/>
        </w:rPr>
      </w:pPr>
      <w:r w:rsidRPr="00963D4A">
        <w:rPr>
          <w:rFonts w:ascii="Times New Roman" w:hAnsi="Times New Roman"/>
          <w:sz w:val="19"/>
          <w:szCs w:val="19"/>
        </w:rPr>
        <w:t xml:space="preserve">- </w:t>
      </w:r>
      <w:hyperlink r:id="rId22" w:anchor="P393" w:history="1">
        <w:r w:rsidRPr="00963D4A">
          <w:rPr>
            <w:rStyle w:val="a4"/>
            <w:rFonts w:ascii="Times New Roman" w:hAnsi="Times New Roman"/>
            <w:color w:val="auto"/>
            <w:sz w:val="19"/>
            <w:szCs w:val="19"/>
            <w:u w:val="none"/>
          </w:rPr>
          <w:t>Приложение 1</w:t>
        </w:r>
      </w:hyperlink>
      <w:r w:rsidRPr="00963D4A">
        <w:rPr>
          <w:rFonts w:ascii="Times New Roman" w:hAnsi="Times New Roman"/>
          <w:sz w:val="19"/>
          <w:szCs w:val="19"/>
        </w:rPr>
        <w:t xml:space="preserve"> «Спецификация»;</w:t>
      </w:r>
    </w:p>
    <w:p w:rsidR="002C2127" w:rsidRPr="00963D4A" w:rsidRDefault="002C2127" w:rsidP="002C2127">
      <w:pPr>
        <w:pStyle w:val="af6"/>
        <w:tabs>
          <w:tab w:val="num" w:pos="360"/>
        </w:tabs>
        <w:ind w:firstLine="709"/>
        <w:jc w:val="both"/>
        <w:rPr>
          <w:rFonts w:ascii="Times New Roman" w:hAnsi="Times New Roman"/>
          <w:sz w:val="19"/>
          <w:szCs w:val="19"/>
        </w:rPr>
      </w:pPr>
      <w:r w:rsidRPr="00963D4A">
        <w:rPr>
          <w:rFonts w:ascii="Times New Roman" w:hAnsi="Times New Roman"/>
          <w:sz w:val="19"/>
          <w:szCs w:val="19"/>
        </w:rPr>
        <w:t xml:space="preserve">- </w:t>
      </w:r>
      <w:hyperlink r:id="rId23" w:anchor="P479" w:history="1">
        <w:r w:rsidRPr="00963D4A">
          <w:rPr>
            <w:rStyle w:val="a4"/>
            <w:rFonts w:ascii="Times New Roman" w:hAnsi="Times New Roman"/>
            <w:color w:val="auto"/>
            <w:sz w:val="19"/>
            <w:szCs w:val="19"/>
            <w:u w:val="none"/>
          </w:rPr>
          <w:t>Приложение 2</w:t>
        </w:r>
      </w:hyperlink>
      <w:r w:rsidRPr="00963D4A">
        <w:rPr>
          <w:rFonts w:ascii="Times New Roman" w:hAnsi="Times New Roman"/>
          <w:sz w:val="19"/>
          <w:szCs w:val="19"/>
        </w:rPr>
        <w:t xml:space="preserve"> «Форма </w:t>
      </w:r>
      <w:r w:rsidR="00ED20B0" w:rsidRPr="00963D4A">
        <w:rPr>
          <w:rFonts w:ascii="Times New Roman" w:hAnsi="Times New Roman"/>
          <w:sz w:val="19"/>
          <w:szCs w:val="19"/>
        </w:rPr>
        <w:t>акта сдачи-приемки оказанных услуг</w:t>
      </w:r>
      <w:r w:rsidR="00FC42AC" w:rsidRPr="00963D4A">
        <w:rPr>
          <w:rFonts w:ascii="Times New Roman" w:hAnsi="Times New Roman"/>
          <w:sz w:val="19"/>
          <w:szCs w:val="19"/>
        </w:rPr>
        <w:t>».</w:t>
      </w:r>
    </w:p>
    <w:p w:rsidR="00916070" w:rsidRPr="00963D4A" w:rsidRDefault="00916070" w:rsidP="002C2127">
      <w:pPr>
        <w:pStyle w:val="af6"/>
        <w:tabs>
          <w:tab w:val="num" w:pos="360"/>
        </w:tabs>
        <w:ind w:firstLine="709"/>
        <w:jc w:val="both"/>
        <w:rPr>
          <w:rFonts w:ascii="Times New Roman" w:hAnsi="Times New Roman"/>
          <w:sz w:val="19"/>
          <w:szCs w:val="19"/>
        </w:rPr>
      </w:pPr>
    </w:p>
    <w:p w:rsidR="00E94A4D" w:rsidRPr="00963D4A" w:rsidRDefault="00E94A4D" w:rsidP="00E94A4D">
      <w:pPr>
        <w:ind w:left="615"/>
        <w:jc w:val="center"/>
        <w:rPr>
          <w:b/>
          <w:sz w:val="19"/>
          <w:szCs w:val="19"/>
        </w:rPr>
      </w:pPr>
      <w:r w:rsidRPr="00963D4A">
        <w:rPr>
          <w:b/>
          <w:sz w:val="19"/>
          <w:szCs w:val="19"/>
        </w:rPr>
        <w:t>1</w:t>
      </w:r>
      <w:r w:rsidR="00D120C1" w:rsidRPr="00963D4A">
        <w:rPr>
          <w:b/>
          <w:sz w:val="19"/>
          <w:szCs w:val="19"/>
        </w:rPr>
        <w:t>2</w:t>
      </w:r>
      <w:r w:rsidRPr="00963D4A">
        <w:rPr>
          <w:b/>
          <w:sz w:val="19"/>
          <w:szCs w:val="19"/>
        </w:rPr>
        <w:t xml:space="preserve">. </w:t>
      </w:r>
      <w:r w:rsidR="0015535E" w:rsidRPr="00963D4A">
        <w:rPr>
          <w:b/>
          <w:sz w:val="19"/>
          <w:szCs w:val="19"/>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00916070">
              <w:rPr>
                <w:sz w:val="18"/>
                <w:szCs w:val="18"/>
              </w:rPr>
              <w:t>50-24-90,55-14-51,50-07-38</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Отделение Иркутск//УФК по Иркутской области, г. Иркутск</w:t>
            </w:r>
          </w:p>
          <w:p w:rsidR="00DF745F" w:rsidRDefault="00DF745F" w:rsidP="00DF745F">
            <w:pPr>
              <w:pStyle w:val="af2"/>
              <w:tabs>
                <w:tab w:val="left" w:pos="2268"/>
              </w:tabs>
              <w:rPr>
                <w:sz w:val="18"/>
                <w:szCs w:val="18"/>
              </w:rPr>
            </w:pPr>
            <w:r w:rsidRPr="004758BC">
              <w:rPr>
                <w:sz w:val="18"/>
                <w:szCs w:val="18"/>
              </w:rPr>
              <w:t>БИК 012520101</w:t>
            </w:r>
          </w:p>
          <w:p w:rsidR="00916070" w:rsidRPr="003101F3" w:rsidRDefault="00987A3E" w:rsidP="00DF745F">
            <w:pPr>
              <w:pStyle w:val="af2"/>
              <w:tabs>
                <w:tab w:val="left" w:pos="2268"/>
              </w:tabs>
              <w:rPr>
                <w:sz w:val="18"/>
                <w:szCs w:val="18"/>
              </w:rPr>
            </w:pPr>
            <w:hyperlink r:id="rId24" w:history="1">
              <w:r w:rsidR="00916070" w:rsidRPr="00C53B95">
                <w:rPr>
                  <w:rStyle w:val="a4"/>
                  <w:sz w:val="18"/>
                  <w:szCs w:val="18"/>
                  <w:lang w:val="en-GB"/>
                </w:rPr>
                <w:t>info</w:t>
              </w:r>
              <w:r w:rsidR="00916070" w:rsidRPr="00C53B95">
                <w:rPr>
                  <w:rStyle w:val="a4"/>
                  <w:sz w:val="18"/>
                  <w:szCs w:val="18"/>
                </w:rPr>
                <w:t>@</w:t>
              </w:r>
              <w:r w:rsidR="00916070" w:rsidRPr="00C53B95">
                <w:rPr>
                  <w:rStyle w:val="a4"/>
                  <w:sz w:val="18"/>
                  <w:szCs w:val="18"/>
                  <w:lang w:val="en-GB"/>
                </w:rPr>
                <w:t>gkb</w:t>
              </w:r>
              <w:r w:rsidR="00916070" w:rsidRPr="00C53B95">
                <w:rPr>
                  <w:rStyle w:val="a4"/>
                  <w:sz w:val="18"/>
                  <w:szCs w:val="18"/>
                </w:rPr>
                <w:t>8.</w:t>
              </w:r>
              <w:r w:rsidR="00916070" w:rsidRPr="00C53B95">
                <w:rPr>
                  <w:rStyle w:val="a4"/>
                  <w:sz w:val="18"/>
                  <w:szCs w:val="18"/>
                  <w:lang w:val="en-GB"/>
                </w:rPr>
                <w:t>ru</w:t>
              </w:r>
            </w:hyperlink>
          </w:p>
          <w:p w:rsidR="00916070" w:rsidRPr="00916070" w:rsidRDefault="00916070" w:rsidP="00DF745F">
            <w:pPr>
              <w:pStyle w:val="af2"/>
              <w:tabs>
                <w:tab w:val="left" w:pos="2268"/>
              </w:tabs>
              <w:rPr>
                <w:sz w:val="18"/>
                <w:szCs w:val="18"/>
              </w:rPr>
            </w:pP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lang w:val="en-GB"/>
              </w:rPr>
            </w:pPr>
          </w:p>
          <w:p w:rsidR="00916070" w:rsidRPr="00916070" w:rsidRDefault="00916070" w:rsidP="00E94A4D">
            <w:pPr>
              <w:widowControl w:val="0"/>
              <w:tabs>
                <w:tab w:val="left" w:pos="5040"/>
              </w:tabs>
              <w:autoSpaceDE w:val="0"/>
              <w:autoSpaceDN w:val="0"/>
              <w:adjustRightInd w:val="0"/>
              <w:rPr>
                <w:b/>
                <w:sz w:val="18"/>
                <w:szCs w:val="18"/>
                <w:lang w:val="en-GB"/>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C11684" w:rsidRDefault="00C11684" w:rsidP="00E94A4D">
      <w:pPr>
        <w:jc w:val="right"/>
        <w:rPr>
          <w:sz w:val="20"/>
          <w:szCs w:val="20"/>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916070" w:rsidRDefault="00916070" w:rsidP="00E94A4D">
      <w:pPr>
        <w:jc w:val="right"/>
        <w:rPr>
          <w:sz w:val="20"/>
          <w:szCs w:val="20"/>
          <w:lang w:val="en-GB"/>
        </w:rPr>
      </w:pPr>
    </w:p>
    <w:p w:rsidR="00E94A4D" w:rsidRPr="004758BC" w:rsidRDefault="00E94A4D" w:rsidP="00E94A4D">
      <w:pPr>
        <w:jc w:val="right"/>
        <w:rPr>
          <w:sz w:val="20"/>
          <w:szCs w:val="20"/>
        </w:rPr>
      </w:pPr>
      <w:r w:rsidRPr="004758BC">
        <w:rPr>
          <w:sz w:val="20"/>
          <w:szCs w:val="20"/>
        </w:rPr>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D47147">
        <w:rPr>
          <w:sz w:val="20"/>
          <w:szCs w:val="20"/>
        </w:rPr>
        <w:t>202-23</w:t>
      </w:r>
      <w:r w:rsidRPr="004758BC">
        <w:rPr>
          <w:sz w:val="20"/>
          <w:szCs w:val="20"/>
        </w:rPr>
        <w:br/>
        <w:t>от ___________________.</w:t>
      </w:r>
    </w:p>
    <w:p w:rsidR="00E94A4D" w:rsidRPr="004758BC" w:rsidRDefault="00E94A4D" w:rsidP="00E94A4D">
      <w:pPr>
        <w:jc w:val="center"/>
        <w:rPr>
          <w:b/>
          <w:sz w:val="20"/>
          <w:szCs w:val="20"/>
        </w:rPr>
      </w:pPr>
    </w:p>
    <w:p w:rsidR="00E94A4D" w:rsidRPr="004758BC" w:rsidRDefault="00E94A4D" w:rsidP="00916070">
      <w:pPr>
        <w:spacing w:after="120"/>
        <w:jc w:val="center"/>
        <w:rPr>
          <w:b/>
          <w:sz w:val="20"/>
          <w:szCs w:val="20"/>
        </w:rPr>
      </w:pPr>
      <w:r w:rsidRPr="004758BC">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4758BC" w:rsidRPr="005A07FA" w:rsidTr="0037768D">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w:t>
            </w:r>
          </w:p>
          <w:p w:rsidR="004758BC" w:rsidRPr="0037768D" w:rsidRDefault="004758BC" w:rsidP="0037768D">
            <w:pPr>
              <w:jc w:val="center"/>
              <w:rPr>
                <w:sz w:val="18"/>
                <w:szCs w:val="20"/>
              </w:rPr>
            </w:pPr>
            <w:r w:rsidRPr="0037768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4758BC" w:rsidRPr="0037768D" w:rsidRDefault="004758BC" w:rsidP="0037768D">
            <w:pPr>
              <w:jc w:val="center"/>
              <w:rPr>
                <w:sz w:val="18"/>
                <w:szCs w:val="20"/>
              </w:rPr>
            </w:pPr>
            <w:r w:rsidRPr="0037768D">
              <w:rPr>
                <w:sz w:val="18"/>
                <w:szCs w:val="20"/>
              </w:rPr>
              <w:t>Общая стоимость по позиции, руб.</w:t>
            </w: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A33F08" w:rsidRDefault="004758BC" w:rsidP="002D729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A33F08" w:rsidRDefault="004758BC" w:rsidP="002D7299">
            <w:pPr>
              <w:jc w:val="both"/>
              <w:rPr>
                <w:sz w:val="18"/>
                <w:szCs w:val="18"/>
              </w:rPr>
            </w:pPr>
            <w:r w:rsidRPr="00A33F08">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r w:rsidR="004758BC" w:rsidRPr="00BE0069" w:rsidTr="0091463E">
        <w:trPr>
          <w:trHeight w:val="260"/>
        </w:trPr>
        <w:tc>
          <w:tcPr>
            <w:tcW w:w="0" w:type="auto"/>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758BC" w:rsidRPr="00A33F08" w:rsidRDefault="004758BC" w:rsidP="002D7299">
            <w:pPr>
              <w:jc w:val="both"/>
              <w:rPr>
                <w:sz w:val="18"/>
                <w:szCs w:val="18"/>
              </w:rPr>
            </w:pPr>
            <w:r w:rsidRPr="00A33F08">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758BC" w:rsidRPr="00BE0069" w:rsidRDefault="004758BC" w:rsidP="002D7299">
            <w:pPr>
              <w:jc w:val="both"/>
              <w:rPr>
                <w:sz w:val="20"/>
                <w:szCs w:val="20"/>
              </w:rPr>
            </w:pPr>
          </w:p>
        </w:tc>
      </w:tr>
    </w:tbl>
    <w:p w:rsidR="00E40883" w:rsidRDefault="00E40883" w:rsidP="00E40883">
      <w:pPr>
        <w:jc w:val="right"/>
        <w:rPr>
          <w:b/>
          <w:bCs/>
          <w:sz w:val="20"/>
          <w:szCs w:val="20"/>
        </w:rPr>
      </w:pPr>
    </w:p>
    <w:p w:rsidR="00A25612" w:rsidRPr="00096901" w:rsidRDefault="00A25612" w:rsidP="00A25612">
      <w:pPr>
        <w:pStyle w:val="ae"/>
        <w:numPr>
          <w:ilvl w:val="0"/>
          <w:numId w:val="26"/>
        </w:numPr>
        <w:suppressAutoHyphens w:val="0"/>
        <w:spacing w:after="0" w:line="240" w:lineRule="auto"/>
        <w:ind w:left="0" w:firstLine="567"/>
        <w:jc w:val="both"/>
        <w:rPr>
          <w:rFonts w:ascii="Times New Roman" w:hAnsi="Times New Roman"/>
          <w:sz w:val="18"/>
          <w:szCs w:val="20"/>
        </w:rPr>
      </w:pPr>
      <w:r w:rsidRPr="00096901">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r>
        <w:rPr>
          <w:rFonts w:ascii="Times New Roman" w:hAnsi="Times New Roman"/>
          <w:sz w:val="18"/>
          <w:szCs w:val="20"/>
        </w:rPr>
        <w:t xml:space="preserve"> </w:t>
      </w:r>
      <w:r w:rsidRPr="00A25612">
        <w:rPr>
          <w:rFonts w:ascii="Times New Roman" w:hAnsi="Times New Roman"/>
          <w:sz w:val="18"/>
          <w:szCs w:val="20"/>
        </w:rPr>
        <w:t>Предоставление на товар сертификатов соответствия.</w:t>
      </w:r>
    </w:p>
    <w:p w:rsidR="00096901" w:rsidRPr="00096901" w:rsidRDefault="00096901" w:rsidP="00A25612">
      <w:pPr>
        <w:pStyle w:val="ae"/>
        <w:numPr>
          <w:ilvl w:val="0"/>
          <w:numId w:val="26"/>
        </w:numPr>
        <w:suppressAutoHyphens w:val="0"/>
        <w:spacing w:after="0" w:line="240" w:lineRule="auto"/>
        <w:ind w:left="0" w:firstLine="567"/>
        <w:jc w:val="both"/>
        <w:outlineLvl w:val="2"/>
        <w:rPr>
          <w:rFonts w:ascii="Times New Roman" w:eastAsia="Times New Roman" w:hAnsi="Times New Roman"/>
          <w:bCs/>
          <w:sz w:val="18"/>
          <w:szCs w:val="20"/>
          <w:lang w:eastAsia="ru-RU"/>
        </w:rPr>
      </w:pPr>
      <w:r w:rsidRPr="00096901">
        <w:rPr>
          <w:rFonts w:ascii="Times New Roman" w:hAnsi="Times New Roman"/>
          <w:sz w:val="18"/>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096901">
        <w:rPr>
          <w:rFonts w:ascii="Times New Roman" w:hAnsi="Times New Roman" w:cs="Times New Roman"/>
          <w:sz w:val="18"/>
          <w:szCs w:val="20"/>
        </w:rPr>
        <w:t>.</w:t>
      </w:r>
      <w:r w:rsidRPr="00096901">
        <w:rPr>
          <w:rFonts w:ascii="Times New Roman" w:hAnsi="Times New Roman" w:cs="Times New Roman"/>
          <w:bCs/>
          <w:sz w:val="18"/>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Cs/>
          <w:sz w:val="18"/>
          <w:szCs w:val="20"/>
          <w:lang w:eastAsia="ru-RU"/>
        </w:rPr>
      </w:pPr>
      <w:r w:rsidRPr="00096901">
        <w:rPr>
          <w:rFonts w:ascii="Times New Roman" w:hAnsi="Times New Roman" w:cs="Times New Roman"/>
          <w:bCs/>
          <w:sz w:val="18"/>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товара считается равным гарантийному сроку на основной товар. </w:t>
      </w:r>
    </w:p>
    <w:p w:rsidR="00096901" w:rsidRPr="00096901" w:rsidRDefault="00096901" w:rsidP="00096901">
      <w:pPr>
        <w:pStyle w:val="ae"/>
        <w:numPr>
          <w:ilvl w:val="0"/>
          <w:numId w:val="26"/>
        </w:numPr>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096901">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901">
        <w:rPr>
          <w:rFonts w:ascii="Times New Roman" w:eastAsia="Times New Roman" w:hAnsi="Times New Roman"/>
          <w:b/>
          <w:bCs/>
          <w:color w:val="626262"/>
          <w:sz w:val="18"/>
          <w:szCs w:val="20"/>
          <w:lang w:eastAsia="ru-RU"/>
        </w:rPr>
        <w:t>  </w:t>
      </w:r>
    </w:p>
    <w:p w:rsidR="00916070" w:rsidRPr="00916070" w:rsidRDefault="00096901" w:rsidP="00916070">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18"/>
          <w:szCs w:val="20"/>
          <w:lang w:eastAsia="ru-RU"/>
        </w:rPr>
      </w:pPr>
      <w:r w:rsidRPr="00096901">
        <w:rPr>
          <w:rFonts w:ascii="Times New Roman" w:hAnsi="Times New Roman" w:cs="Times New Roman"/>
          <w:bCs/>
          <w:sz w:val="18"/>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A41242" w:rsidRPr="00A41242" w:rsidRDefault="00916070" w:rsidP="00A41242">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18"/>
          <w:szCs w:val="20"/>
          <w:lang w:eastAsia="ru-RU"/>
        </w:rPr>
      </w:pPr>
      <w:r w:rsidRPr="00916070">
        <w:rPr>
          <w:rFonts w:ascii="Times New Roman" w:hAnsi="Times New Roman"/>
          <w:bCs/>
          <w:sz w:val="18"/>
          <w:szCs w:val="20"/>
        </w:rPr>
        <w:t xml:space="preserve">Тара и упаковка входят в стоимость </w:t>
      </w:r>
      <w:r w:rsidRPr="00916070">
        <w:rPr>
          <w:rFonts w:ascii="Times New Roman" w:hAnsi="Times New Roman" w:cs="Times New Roman"/>
          <w:bCs/>
          <w:sz w:val="18"/>
          <w:szCs w:val="20"/>
          <w:shd w:val="clear" w:color="auto" w:fill="FFFFFF"/>
        </w:rPr>
        <w:t xml:space="preserve">поставляемого товара. </w:t>
      </w:r>
    </w:p>
    <w:p w:rsidR="00916070" w:rsidRPr="00A41242" w:rsidRDefault="00916070" w:rsidP="00A41242">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18"/>
          <w:szCs w:val="20"/>
          <w:lang w:eastAsia="ru-RU"/>
        </w:rPr>
      </w:pPr>
      <w:r w:rsidRPr="00A41242">
        <w:rPr>
          <w:rFonts w:ascii="Times New Roman" w:hAnsi="Times New Roman" w:cs="Times New Roman"/>
          <w:bCs/>
          <w:sz w:val="18"/>
          <w:szCs w:val="20"/>
          <w:shd w:val="clear" w:color="auto" w:fill="FFFFFF"/>
        </w:rPr>
        <w:t xml:space="preserve">Срок поставки: </w:t>
      </w:r>
      <w:r w:rsidR="00963D4A">
        <w:rPr>
          <w:rFonts w:ascii="Times New Roman" w:hAnsi="Times New Roman" w:cs="Times New Roman"/>
          <w:bCs/>
          <w:sz w:val="18"/>
          <w:szCs w:val="20"/>
          <w:shd w:val="clear" w:color="auto" w:fill="FFFFFF"/>
        </w:rPr>
        <w:t>п</w:t>
      </w:r>
      <w:r w:rsidRPr="00A41242">
        <w:rPr>
          <w:rFonts w:ascii="Times New Roman" w:hAnsi="Times New Roman" w:cs="Times New Roman"/>
          <w:bCs/>
          <w:sz w:val="18"/>
          <w:szCs w:val="20"/>
          <w:shd w:val="clear" w:color="auto" w:fill="FFFFFF"/>
        </w:rPr>
        <w:t xml:space="preserve">оставка и сборка товара осуществляется силами Поставщика </w:t>
      </w:r>
      <w:r w:rsidR="00A41242" w:rsidRPr="00A41242">
        <w:rPr>
          <w:rFonts w:ascii="Times New Roman" w:hAnsi="Times New Roman" w:cs="Times New Roman"/>
          <w:bCs/>
          <w:sz w:val="18"/>
          <w:szCs w:val="20"/>
          <w:shd w:val="clear" w:color="auto" w:fill="FFFFFF"/>
        </w:rPr>
        <w:t>в течение 20 (двадцати) рабочих дней с момента заключения договора.</w:t>
      </w:r>
    </w:p>
    <w:p w:rsidR="003101F3" w:rsidRPr="003101F3" w:rsidRDefault="00916070" w:rsidP="003101F3">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18"/>
          <w:szCs w:val="20"/>
          <w:lang w:eastAsia="ru-RU"/>
        </w:rPr>
      </w:pPr>
      <w:r w:rsidRPr="00916070">
        <w:rPr>
          <w:rFonts w:ascii="Times New Roman" w:hAnsi="Times New Roman" w:cs="Times New Roman"/>
          <w:bCs/>
          <w:sz w:val="18"/>
          <w:szCs w:val="20"/>
          <w:shd w:val="clear" w:color="auto" w:fill="FFFFFF"/>
        </w:rPr>
        <w:t xml:space="preserve">Поставщик обязуется произвести сборку товара на территории Заказчика. </w:t>
      </w:r>
    </w:p>
    <w:p w:rsidR="00916070" w:rsidRPr="003101F3" w:rsidRDefault="003101F3" w:rsidP="003101F3">
      <w:pPr>
        <w:pStyle w:val="ae"/>
        <w:numPr>
          <w:ilvl w:val="0"/>
          <w:numId w:val="26"/>
        </w:numPr>
        <w:suppressAutoHyphens w:val="0"/>
        <w:spacing w:after="0" w:line="240" w:lineRule="auto"/>
        <w:ind w:left="0" w:firstLine="567"/>
        <w:jc w:val="both"/>
        <w:outlineLvl w:val="2"/>
        <w:rPr>
          <w:rFonts w:ascii="Times New Roman" w:eastAsia="Times New Roman" w:hAnsi="Times New Roman" w:cs="Times New Roman"/>
          <w:b/>
          <w:bCs/>
          <w:color w:val="626262"/>
          <w:sz w:val="18"/>
          <w:szCs w:val="20"/>
          <w:lang w:eastAsia="ru-RU"/>
        </w:rPr>
      </w:pPr>
      <w:r w:rsidRPr="003101F3">
        <w:rPr>
          <w:rFonts w:ascii="Times New Roman" w:hAnsi="Times New Roman" w:cs="Times New Roman"/>
          <w:bCs/>
          <w:sz w:val="18"/>
          <w:szCs w:val="20"/>
          <w:shd w:val="clear" w:color="auto" w:fill="FFFFFF"/>
        </w:rPr>
        <w:t>Цвет офисной мебели согласовывается с Заказчиком</w:t>
      </w:r>
      <w:r w:rsidR="00916070" w:rsidRPr="003101F3">
        <w:rPr>
          <w:rFonts w:ascii="Times New Roman" w:hAnsi="Times New Roman" w:cs="Times New Roman"/>
          <w:bCs/>
          <w:sz w:val="18"/>
          <w:szCs w:val="20"/>
          <w:shd w:val="clear" w:color="auto" w:fill="FFFFFF"/>
        </w:rPr>
        <w:t>. Мебель офисная должна иметь сочетание по цветовой гамме, качеству материалов изготовления, комплектующим.</w:t>
      </w:r>
    </w:p>
    <w:p w:rsidR="00240253" w:rsidRPr="003C48BD" w:rsidRDefault="00240253" w:rsidP="00240253">
      <w:pPr>
        <w:pStyle w:val="ae"/>
        <w:suppressAutoHyphens w:val="0"/>
        <w:autoSpaceDE w:val="0"/>
        <w:autoSpaceDN w:val="0"/>
        <w:adjustRightInd w:val="0"/>
        <w:spacing w:after="0" w:line="256" w:lineRule="auto"/>
        <w:ind w:left="0"/>
        <w:jc w:val="both"/>
        <w:outlineLvl w:val="2"/>
        <w:rPr>
          <w:rFonts w:ascii="Times New Roman" w:hAnsi="Times New Roman" w:cs="Times New Roman"/>
          <w:bCs/>
          <w:sz w:val="20"/>
          <w:szCs w:val="20"/>
        </w:rPr>
      </w:pPr>
    </w:p>
    <w:p w:rsidR="003C48BD" w:rsidRPr="009D093E" w:rsidRDefault="003C48BD" w:rsidP="003C48BD">
      <w:pPr>
        <w:pStyle w:val="ae"/>
        <w:suppressAutoHyphens w:val="0"/>
        <w:autoSpaceDE w:val="0"/>
        <w:autoSpaceDN w:val="0"/>
        <w:adjustRightInd w:val="0"/>
        <w:spacing w:after="0" w:line="256" w:lineRule="auto"/>
        <w:ind w:left="0"/>
        <w:jc w:val="both"/>
        <w:outlineLvl w:val="2"/>
        <w:rPr>
          <w:rFonts w:ascii="Times New Roman" w:hAnsi="Times New Roman" w:cs="Times New Roman"/>
          <w:bCs/>
          <w:sz w:val="20"/>
          <w:szCs w:val="20"/>
        </w:rPr>
      </w:pPr>
    </w:p>
    <w:p w:rsidR="004758BC" w:rsidRPr="004758BC" w:rsidRDefault="004758BC"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783B33" w:rsidRDefault="00783B33"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472227" w:rsidRDefault="00472227" w:rsidP="00E40883">
      <w:pPr>
        <w:widowControl w:val="0"/>
        <w:autoSpaceDE w:val="0"/>
        <w:autoSpaceDN w:val="0"/>
        <w:jc w:val="right"/>
        <w:outlineLvl w:val="1"/>
        <w:rPr>
          <w:sz w:val="20"/>
          <w:szCs w:val="20"/>
        </w:rPr>
      </w:pPr>
    </w:p>
    <w:p w:rsidR="00783B33" w:rsidRDefault="00783B33" w:rsidP="00E40883">
      <w:pPr>
        <w:widowControl w:val="0"/>
        <w:autoSpaceDE w:val="0"/>
        <w:autoSpaceDN w:val="0"/>
        <w:jc w:val="right"/>
        <w:outlineLvl w:val="1"/>
        <w:rPr>
          <w:sz w:val="20"/>
          <w:szCs w:val="20"/>
        </w:rPr>
      </w:pPr>
    </w:p>
    <w:p w:rsidR="00A33F08" w:rsidRDefault="00A33F08" w:rsidP="008C4A7C">
      <w:pPr>
        <w:pStyle w:val="aff4"/>
        <w:rPr>
          <w:rFonts w:ascii="Times New Roman" w:hAnsi="Times New Roman"/>
        </w:rPr>
      </w:pPr>
    </w:p>
    <w:p w:rsidR="00A33F08" w:rsidRDefault="00A33F08" w:rsidP="008C4A7C">
      <w:pPr>
        <w:pStyle w:val="aff4"/>
        <w:rPr>
          <w:rFonts w:ascii="Times New Roman" w:hAnsi="Times New Roman"/>
        </w:rPr>
      </w:pPr>
    </w:p>
    <w:p w:rsidR="008C4A7C" w:rsidRPr="008C4A7C" w:rsidRDefault="008C4A7C" w:rsidP="008C4A7C">
      <w:pPr>
        <w:pStyle w:val="aff4"/>
        <w:rPr>
          <w:rFonts w:ascii="Times New Roman" w:hAnsi="Times New Roman"/>
        </w:rPr>
      </w:pPr>
      <w:r w:rsidRPr="008C4A7C">
        <w:rPr>
          <w:rFonts w:ascii="Times New Roman" w:hAnsi="Times New Roman"/>
        </w:rPr>
        <w:t>Приложение № 2</w:t>
      </w:r>
    </w:p>
    <w:p w:rsidR="008C4A7C" w:rsidRPr="008C4A7C" w:rsidRDefault="008C4A7C" w:rsidP="008C4A7C">
      <w:pPr>
        <w:pStyle w:val="aff6"/>
        <w:spacing w:before="0" w:after="0" w:line="240" w:lineRule="auto"/>
        <w:jc w:val="right"/>
        <w:rPr>
          <w:rFonts w:ascii="Times New Roman" w:hAnsi="Times New Roman"/>
          <w:smallCaps w:val="0"/>
          <w:sz w:val="20"/>
          <w:szCs w:val="20"/>
        </w:rPr>
      </w:pPr>
      <w:r w:rsidRPr="008C4A7C">
        <w:rPr>
          <w:rFonts w:ascii="Times New Roman" w:hAnsi="Times New Roman"/>
          <w:smallCaps w:val="0"/>
          <w:sz w:val="20"/>
          <w:szCs w:val="20"/>
        </w:rPr>
        <w:t>к договору № 202-23</w:t>
      </w:r>
      <w:r w:rsidRPr="008C4A7C">
        <w:rPr>
          <w:rFonts w:ascii="Times New Roman" w:hAnsi="Times New Roman"/>
          <w:smallCaps w:val="0"/>
          <w:sz w:val="20"/>
          <w:szCs w:val="20"/>
        </w:rPr>
        <w:br/>
        <w:t>от ___________________.</w:t>
      </w:r>
    </w:p>
    <w:p w:rsidR="008C4A7C" w:rsidRPr="00ED20B0" w:rsidRDefault="008C4A7C" w:rsidP="008C4A7C">
      <w:pPr>
        <w:pStyle w:val="aff6"/>
        <w:spacing w:before="0" w:after="0" w:line="240" w:lineRule="auto"/>
        <w:rPr>
          <w:rFonts w:ascii="Times New Roman" w:hAnsi="Times New Roman"/>
          <w:sz w:val="20"/>
          <w:szCs w:val="20"/>
        </w:rPr>
      </w:pPr>
      <w:r w:rsidRPr="00ED20B0">
        <w:rPr>
          <w:rFonts w:ascii="Times New Roman" w:hAnsi="Times New Roman"/>
          <w:sz w:val="20"/>
          <w:szCs w:val="20"/>
        </w:rPr>
        <w:t xml:space="preserve">ФОРМА </w:t>
      </w:r>
    </w:p>
    <w:p w:rsidR="008C4A7C" w:rsidRPr="00ED20B0" w:rsidRDefault="008C4A7C" w:rsidP="008C4A7C">
      <w:pPr>
        <w:pStyle w:val="aff6"/>
        <w:spacing w:before="0" w:after="0" w:line="240" w:lineRule="auto"/>
        <w:rPr>
          <w:rFonts w:ascii="Times New Roman" w:hAnsi="Times New Roman"/>
          <w:sz w:val="20"/>
          <w:szCs w:val="20"/>
        </w:rPr>
      </w:pPr>
      <w:r w:rsidRPr="00ED20B0">
        <w:rPr>
          <w:rFonts w:ascii="Times New Roman" w:hAnsi="Times New Roman"/>
          <w:sz w:val="20"/>
          <w:szCs w:val="20"/>
        </w:rPr>
        <w:t>Акт сдачи-приемки оказанных услуг</w:t>
      </w:r>
    </w:p>
    <w:p w:rsidR="008C4A7C" w:rsidRPr="00ED20B0" w:rsidRDefault="008C4A7C" w:rsidP="008C4A7C">
      <w:pPr>
        <w:pStyle w:val="aff6"/>
        <w:spacing w:before="0" w:after="0" w:line="240" w:lineRule="auto"/>
        <w:rPr>
          <w:rFonts w:ascii="Times New Roman" w:hAnsi="Times New Roman"/>
          <w:sz w:val="20"/>
          <w:szCs w:val="20"/>
        </w:rPr>
      </w:pPr>
    </w:p>
    <w:tbl>
      <w:tblPr>
        <w:tblW w:w="5000" w:type="pct"/>
        <w:tblLook w:val="04A0" w:firstRow="1" w:lastRow="0" w:firstColumn="1" w:lastColumn="0" w:noHBand="0" w:noVBand="1"/>
      </w:tblPr>
      <w:tblGrid>
        <w:gridCol w:w="5210"/>
        <w:gridCol w:w="5211"/>
      </w:tblGrid>
      <w:tr w:rsidR="008C4A7C" w:rsidRPr="00ED20B0" w:rsidTr="008C4A7C">
        <w:tc>
          <w:tcPr>
            <w:tcW w:w="4785" w:type="dxa"/>
            <w:shd w:val="clear" w:color="auto" w:fill="auto"/>
          </w:tcPr>
          <w:p w:rsidR="008C4A7C" w:rsidRPr="00ED20B0" w:rsidRDefault="008C4A7C" w:rsidP="008C4A7C">
            <w:pPr>
              <w:pStyle w:val="ConsPlusNonformat"/>
              <w:rPr>
                <w:rFonts w:ascii="Times New Roman" w:hAnsi="Times New Roman" w:cs="Times New Roman"/>
              </w:rPr>
            </w:pPr>
          </w:p>
        </w:tc>
        <w:tc>
          <w:tcPr>
            <w:tcW w:w="4786" w:type="dxa"/>
            <w:shd w:val="clear" w:color="auto" w:fill="auto"/>
          </w:tcPr>
          <w:p w:rsidR="008C4A7C" w:rsidRPr="00ED20B0" w:rsidRDefault="008C4A7C" w:rsidP="008C4A7C">
            <w:pPr>
              <w:pStyle w:val="ConsPlusNonformat"/>
              <w:jc w:val="right"/>
              <w:rPr>
                <w:rFonts w:ascii="Times New Roman" w:hAnsi="Times New Roman" w:cs="Times New Roman"/>
              </w:rPr>
            </w:pPr>
            <w:r w:rsidRPr="00ED20B0">
              <w:rPr>
                <w:rFonts w:ascii="Times New Roman" w:hAnsi="Times New Roman" w:cs="Times New Roman"/>
              </w:rPr>
              <w:t>«__» ___________ 20__ г.</w:t>
            </w:r>
          </w:p>
        </w:tc>
      </w:tr>
      <w:tr w:rsidR="008C4A7C" w:rsidRPr="00ED20B0" w:rsidTr="008C4A7C">
        <w:tc>
          <w:tcPr>
            <w:tcW w:w="4785" w:type="dxa"/>
            <w:shd w:val="clear" w:color="auto" w:fill="auto"/>
          </w:tcPr>
          <w:p w:rsidR="008C4A7C" w:rsidRPr="00ED20B0" w:rsidRDefault="008C4A7C" w:rsidP="008C4A7C">
            <w:pPr>
              <w:pStyle w:val="ConsPlusNonformat"/>
              <w:rPr>
                <w:rFonts w:ascii="Times New Roman" w:hAnsi="Times New Roman" w:cs="Times New Roman"/>
              </w:rPr>
            </w:pPr>
          </w:p>
        </w:tc>
        <w:tc>
          <w:tcPr>
            <w:tcW w:w="4786" w:type="dxa"/>
            <w:shd w:val="clear" w:color="auto" w:fill="auto"/>
          </w:tcPr>
          <w:p w:rsidR="008C4A7C" w:rsidRPr="00ED20B0" w:rsidRDefault="008C4A7C" w:rsidP="008C4A7C">
            <w:pPr>
              <w:pStyle w:val="ConsPlusNonformat"/>
              <w:jc w:val="right"/>
              <w:rPr>
                <w:rFonts w:ascii="Times New Roman" w:hAnsi="Times New Roman" w:cs="Times New Roman"/>
              </w:rPr>
            </w:pPr>
          </w:p>
        </w:tc>
      </w:tr>
    </w:tbl>
    <w:p w:rsidR="008C4A7C" w:rsidRPr="00ED20B0" w:rsidRDefault="008C4A7C" w:rsidP="008C4A7C">
      <w:pPr>
        <w:pStyle w:val="ConsPlusNonformat"/>
        <w:ind w:firstLine="709"/>
        <w:jc w:val="both"/>
        <w:rPr>
          <w:rFonts w:ascii="Times New Roman" w:hAnsi="Times New Roman" w:cs="Times New Roman"/>
        </w:rPr>
      </w:pPr>
      <w:r w:rsidRPr="00ED20B0">
        <w:rPr>
          <w:rFonts w:ascii="Times New Roman" w:hAnsi="Times New Roman" w:cs="Times New Roman"/>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ED20B0">
        <w:rPr>
          <w:rFonts w:ascii="Times New Roman" w:hAnsi="Times New Roman" w:cs="Times New Roman"/>
        </w:rPr>
        <w:t>Есевой</w:t>
      </w:r>
      <w:proofErr w:type="spellEnd"/>
      <w:r w:rsidRPr="00ED20B0">
        <w:rPr>
          <w:rFonts w:ascii="Times New Roman" w:hAnsi="Times New Roman" w:cs="Times New Roman"/>
        </w:rPr>
        <w:t xml:space="preserve"> Жанны Владимировны, действующего на основании Устава, с одной стороны, и </w:t>
      </w:r>
      <w:r w:rsidR="00ED20B0">
        <w:rPr>
          <w:rFonts w:ascii="Times New Roman" w:hAnsi="Times New Roman" w:cs="Times New Roman"/>
        </w:rPr>
        <w:t>__________________________________________</w:t>
      </w:r>
      <w:r w:rsidRPr="00ED20B0">
        <w:rPr>
          <w:rFonts w:ascii="Times New Roman" w:hAnsi="Times New Roman" w:cs="Times New Roman"/>
        </w:rPr>
        <w:t xml:space="preserve">, именуемый  в дальнейшем  </w:t>
      </w:r>
      <w:r w:rsidR="00D417B2">
        <w:rPr>
          <w:rFonts w:ascii="Times New Roman" w:hAnsi="Times New Roman" w:cs="Times New Roman"/>
        </w:rPr>
        <w:t>Поставщик</w:t>
      </w:r>
      <w:r w:rsidRPr="00ED20B0">
        <w:rPr>
          <w:rFonts w:ascii="Times New Roman" w:hAnsi="Times New Roman" w:cs="Times New Roman"/>
        </w:rPr>
        <w:t xml:space="preserve">, в лице </w:t>
      </w:r>
      <w:r w:rsidR="00ED20B0">
        <w:rPr>
          <w:rFonts w:ascii="Times New Roman" w:hAnsi="Times New Roman" w:cs="Times New Roman"/>
          <w:shd w:val="clear" w:color="auto" w:fill="FFFFFF"/>
        </w:rPr>
        <w:t>_______________________________________</w:t>
      </w:r>
      <w:r w:rsidRPr="00ED20B0">
        <w:rPr>
          <w:rFonts w:ascii="Times New Roman" w:hAnsi="Times New Roman" w:cs="Times New Roman"/>
          <w:shd w:val="clear" w:color="auto" w:fill="FFFFFF"/>
        </w:rPr>
        <w:t xml:space="preserve">, действующего на основании </w:t>
      </w:r>
      <w:r w:rsidR="00ED20B0">
        <w:rPr>
          <w:rFonts w:ascii="Times New Roman" w:hAnsi="Times New Roman" w:cs="Times New Roman"/>
          <w:shd w:val="clear" w:color="auto" w:fill="FFFFFF"/>
        </w:rPr>
        <w:t>________________________________________</w:t>
      </w:r>
      <w:r w:rsidRPr="00ED20B0">
        <w:rPr>
          <w:rFonts w:ascii="Times New Roman" w:hAnsi="Times New Roman" w:cs="Times New Roman"/>
        </w:rPr>
        <w:t>, с другой стороны, в дальнейшем совместно именуемые Стороны, составили настоящий акт о нижеследующем:</w:t>
      </w:r>
    </w:p>
    <w:p w:rsidR="008C4A7C" w:rsidRPr="00ED20B0" w:rsidRDefault="008C4A7C" w:rsidP="008C4A7C">
      <w:pPr>
        <w:pStyle w:val="ConsPlusNonformat"/>
        <w:jc w:val="both"/>
        <w:rPr>
          <w:rFonts w:ascii="Times New Roman" w:hAnsi="Times New Roman" w:cs="Times New Roman"/>
        </w:rPr>
      </w:pPr>
    </w:p>
    <w:p w:rsidR="008C4A7C" w:rsidRPr="00ED20B0" w:rsidRDefault="008C4A7C" w:rsidP="008C4A7C">
      <w:pPr>
        <w:pStyle w:val="ConsPlusNonformat"/>
        <w:ind w:firstLine="567"/>
        <w:jc w:val="both"/>
        <w:rPr>
          <w:rFonts w:ascii="Times New Roman" w:hAnsi="Times New Roman" w:cs="Times New Roman"/>
        </w:rPr>
      </w:pPr>
      <w:r w:rsidRPr="00ED20B0">
        <w:rPr>
          <w:rFonts w:ascii="Times New Roman" w:hAnsi="Times New Roman" w:cs="Times New Roman"/>
        </w:rPr>
        <w:t xml:space="preserve">1. В соответствии с договором № </w:t>
      </w:r>
      <w:r w:rsidR="00ED20B0" w:rsidRPr="00ED20B0">
        <w:rPr>
          <w:rFonts w:ascii="Times New Roman" w:hAnsi="Times New Roman" w:cs="Times New Roman"/>
        </w:rPr>
        <w:t>202-23</w:t>
      </w:r>
      <w:r w:rsidRPr="00ED20B0">
        <w:rPr>
          <w:rFonts w:ascii="Times New Roman" w:hAnsi="Times New Roman" w:cs="Times New Roman"/>
        </w:rPr>
        <w:t xml:space="preserve"> от «__» ________ 20__ г. (далее - Договор) </w:t>
      </w:r>
      <w:r w:rsidR="00D417B2">
        <w:rPr>
          <w:rFonts w:ascii="Times New Roman" w:hAnsi="Times New Roman" w:cs="Times New Roman"/>
        </w:rPr>
        <w:t>Поставщик</w:t>
      </w:r>
      <w:r w:rsidRPr="00ED20B0">
        <w:rPr>
          <w:rFonts w:ascii="Times New Roman" w:hAnsi="Times New Roman" w:cs="Times New Roman"/>
        </w:rPr>
        <w:t xml:space="preserve"> выполнил обязательства оказанию Услуг, а именно:</w:t>
      </w:r>
    </w:p>
    <w:p w:rsidR="008C4A7C" w:rsidRPr="00ED20B0" w:rsidRDefault="008C4A7C" w:rsidP="008C4A7C">
      <w:pPr>
        <w:pStyle w:val="ConsPlusNonformat"/>
        <w:jc w:val="both"/>
        <w:rPr>
          <w:rFonts w:ascii="Times New Roman" w:hAnsi="Times New Roman" w:cs="Times New Roman"/>
        </w:rPr>
      </w:pPr>
      <w:r w:rsidRPr="00ED20B0">
        <w:rPr>
          <w:rFonts w:ascii="Times New Roman" w:hAnsi="Times New Roman" w:cs="Times New Roman"/>
        </w:rPr>
        <w:t>______________________________________________________________________________________________________</w:t>
      </w:r>
    </w:p>
    <w:p w:rsidR="008C4A7C" w:rsidRPr="00ED20B0" w:rsidRDefault="008C4A7C" w:rsidP="008C4A7C">
      <w:pPr>
        <w:pStyle w:val="ConsPlusNonformat"/>
        <w:ind w:firstLine="567"/>
        <w:jc w:val="both"/>
        <w:rPr>
          <w:rFonts w:ascii="Times New Roman" w:hAnsi="Times New Roman" w:cs="Times New Roman"/>
        </w:rPr>
      </w:pPr>
    </w:p>
    <w:p w:rsidR="008C4A7C" w:rsidRPr="00ED20B0" w:rsidRDefault="008C4A7C" w:rsidP="008C4A7C">
      <w:pPr>
        <w:pStyle w:val="ConsPlusNonformat"/>
        <w:ind w:firstLine="567"/>
        <w:jc w:val="both"/>
        <w:rPr>
          <w:rFonts w:ascii="Times New Roman" w:hAnsi="Times New Roman" w:cs="Times New Roman"/>
        </w:rPr>
      </w:pPr>
      <w:r w:rsidRPr="00ED20B0">
        <w:rPr>
          <w:rFonts w:ascii="Times New Roman" w:hAnsi="Times New Roman" w:cs="Times New Roman"/>
        </w:rPr>
        <w:t>2. Фактическое качество оказанных Услуг соответствует (не соответствует) требованиям Договора:</w:t>
      </w:r>
    </w:p>
    <w:p w:rsidR="008C4A7C" w:rsidRPr="00ED20B0" w:rsidRDefault="008C4A7C" w:rsidP="008C4A7C">
      <w:pPr>
        <w:pStyle w:val="ConsPlusNonformat"/>
        <w:jc w:val="both"/>
        <w:rPr>
          <w:rFonts w:ascii="Times New Roman" w:hAnsi="Times New Roman" w:cs="Times New Roman"/>
        </w:rPr>
      </w:pPr>
      <w:r w:rsidRPr="00ED20B0">
        <w:rPr>
          <w:rFonts w:ascii="Times New Roman" w:hAnsi="Times New Roman" w:cs="Times New Roman"/>
        </w:rPr>
        <w:t>______________________________________________________________________________________________________</w:t>
      </w:r>
    </w:p>
    <w:p w:rsidR="008C4A7C" w:rsidRPr="00ED20B0" w:rsidRDefault="008C4A7C" w:rsidP="008C4A7C">
      <w:pPr>
        <w:pStyle w:val="ConsPlusNonformat"/>
        <w:jc w:val="both"/>
        <w:rPr>
          <w:rFonts w:ascii="Times New Roman" w:hAnsi="Times New Roman" w:cs="Times New Roman"/>
        </w:rPr>
      </w:pPr>
      <w:r w:rsidRPr="00ED20B0">
        <w:rPr>
          <w:rFonts w:ascii="Times New Roman" w:hAnsi="Times New Roman" w:cs="Times New Roman"/>
        </w:rPr>
        <w:t>______________________________________________________________________________________________________</w:t>
      </w:r>
    </w:p>
    <w:p w:rsidR="008C4A7C" w:rsidRPr="00ED20B0" w:rsidRDefault="008C4A7C" w:rsidP="008C4A7C">
      <w:pPr>
        <w:pStyle w:val="ConsPlusNonformat"/>
        <w:jc w:val="both"/>
        <w:rPr>
          <w:rFonts w:ascii="Times New Roman" w:hAnsi="Times New Roman" w:cs="Times New Roman"/>
        </w:rPr>
      </w:pPr>
      <w:r w:rsidRPr="00ED20B0">
        <w:rPr>
          <w:rFonts w:ascii="Times New Roman" w:hAnsi="Times New Roman" w:cs="Times New Roman"/>
        </w:rPr>
        <w:t>______________________________________________________________________________________________________</w:t>
      </w:r>
    </w:p>
    <w:p w:rsidR="008C4A7C" w:rsidRPr="00ED20B0" w:rsidRDefault="008C4A7C" w:rsidP="008C4A7C">
      <w:pPr>
        <w:pStyle w:val="ConsPlusNonformat"/>
        <w:ind w:firstLine="567"/>
        <w:jc w:val="both"/>
        <w:rPr>
          <w:rFonts w:ascii="Times New Roman" w:hAnsi="Times New Roman" w:cs="Times New Roman"/>
        </w:rPr>
      </w:pPr>
    </w:p>
    <w:p w:rsidR="008C4A7C" w:rsidRPr="00ED20B0" w:rsidRDefault="008C4A7C" w:rsidP="008C4A7C">
      <w:pPr>
        <w:pStyle w:val="ConsPlusNonformat"/>
        <w:ind w:firstLine="567"/>
        <w:jc w:val="both"/>
        <w:rPr>
          <w:rFonts w:ascii="Times New Roman" w:hAnsi="Times New Roman" w:cs="Times New Roman"/>
        </w:rPr>
      </w:pPr>
      <w:r w:rsidRPr="00ED20B0">
        <w:rPr>
          <w:rFonts w:ascii="Times New Roman" w:hAnsi="Times New Roman" w:cs="Times New Roman"/>
        </w:rPr>
        <w:t>3. Вышеуказанные Услуги согласно Договору, должны быть оказаны «__» __________ 20__ г., фактически оказаны «__» ____________ 20__ г.</w:t>
      </w:r>
    </w:p>
    <w:p w:rsidR="008C4A7C" w:rsidRPr="00ED20B0" w:rsidRDefault="008C4A7C" w:rsidP="008C4A7C">
      <w:pPr>
        <w:pStyle w:val="ConsPlusNonformat"/>
        <w:ind w:firstLine="567"/>
        <w:jc w:val="both"/>
        <w:rPr>
          <w:rFonts w:ascii="Times New Roman" w:hAnsi="Times New Roman" w:cs="Times New Roman"/>
        </w:rPr>
      </w:pPr>
    </w:p>
    <w:p w:rsidR="008C4A7C" w:rsidRPr="00ED20B0" w:rsidRDefault="008C4A7C" w:rsidP="008C4A7C">
      <w:pPr>
        <w:pStyle w:val="ConsPlusNonformat"/>
        <w:ind w:firstLine="567"/>
        <w:jc w:val="both"/>
        <w:rPr>
          <w:rFonts w:ascii="Times New Roman" w:hAnsi="Times New Roman" w:cs="Times New Roman"/>
        </w:rPr>
      </w:pPr>
      <w:r w:rsidRPr="00ED20B0">
        <w:rPr>
          <w:rFonts w:ascii="Times New Roman" w:hAnsi="Times New Roman" w:cs="Times New Roman"/>
        </w:rPr>
        <w:t>4. Недостатки оказанных Услуг выявлены/не выявлены</w:t>
      </w:r>
    </w:p>
    <w:p w:rsidR="008C4A7C" w:rsidRPr="00ED20B0" w:rsidRDefault="008C4A7C" w:rsidP="008C4A7C">
      <w:pPr>
        <w:pStyle w:val="ConsPlusNonformat"/>
        <w:jc w:val="both"/>
        <w:rPr>
          <w:rFonts w:ascii="Times New Roman" w:hAnsi="Times New Roman" w:cs="Times New Roman"/>
        </w:rPr>
      </w:pPr>
      <w:r w:rsidRPr="00ED20B0">
        <w:rPr>
          <w:rFonts w:ascii="Times New Roman" w:hAnsi="Times New Roman" w:cs="Times New Roman"/>
        </w:rPr>
        <w:t>______________________________________________________________________________________________________</w:t>
      </w:r>
    </w:p>
    <w:p w:rsidR="008C4A7C" w:rsidRPr="00ED20B0" w:rsidRDefault="008C4A7C" w:rsidP="008C4A7C">
      <w:pPr>
        <w:pStyle w:val="ConsPlusNonformat"/>
        <w:jc w:val="both"/>
        <w:rPr>
          <w:rFonts w:ascii="Times New Roman" w:hAnsi="Times New Roman" w:cs="Times New Roman"/>
        </w:rPr>
      </w:pPr>
      <w:r w:rsidRPr="00ED20B0">
        <w:rPr>
          <w:rFonts w:ascii="Times New Roman" w:hAnsi="Times New Roman" w:cs="Times New Roman"/>
        </w:rPr>
        <w:t>______________________________________________________________________________________________________</w:t>
      </w:r>
    </w:p>
    <w:p w:rsidR="008C4A7C" w:rsidRPr="00ED20B0" w:rsidRDefault="008C4A7C" w:rsidP="008C4A7C">
      <w:pPr>
        <w:pStyle w:val="ConsPlusNonformat"/>
        <w:ind w:firstLine="567"/>
        <w:jc w:val="both"/>
        <w:rPr>
          <w:rFonts w:ascii="Times New Roman" w:hAnsi="Times New Roman" w:cs="Times New Roman"/>
        </w:rPr>
      </w:pPr>
    </w:p>
    <w:p w:rsidR="008C4A7C" w:rsidRPr="00ED20B0" w:rsidRDefault="008C4A7C" w:rsidP="008C4A7C">
      <w:pPr>
        <w:pStyle w:val="ConsPlusNonformat"/>
        <w:ind w:firstLine="567"/>
        <w:jc w:val="both"/>
        <w:rPr>
          <w:rFonts w:ascii="Times New Roman" w:hAnsi="Times New Roman" w:cs="Times New Roman"/>
        </w:rPr>
      </w:pPr>
      <w:r w:rsidRPr="00ED20B0">
        <w:rPr>
          <w:rFonts w:ascii="Times New Roman" w:hAnsi="Times New Roman" w:cs="Times New Roman"/>
        </w:rPr>
        <w:t xml:space="preserve">5. Сумма, подлежащая оплате </w:t>
      </w:r>
      <w:r w:rsidR="00D417B2" w:rsidRPr="00D417B2">
        <w:rPr>
          <w:rFonts w:ascii="Times New Roman" w:hAnsi="Times New Roman" w:cs="Times New Roman"/>
        </w:rPr>
        <w:t xml:space="preserve">Поставщику </w:t>
      </w:r>
      <w:r w:rsidRPr="00ED20B0">
        <w:rPr>
          <w:rFonts w:ascii="Times New Roman" w:hAnsi="Times New Roman" w:cs="Times New Roman"/>
        </w:rPr>
        <w:t>в соответствии с условиями Договора</w:t>
      </w:r>
    </w:p>
    <w:p w:rsidR="008C4A7C" w:rsidRPr="00ED20B0" w:rsidRDefault="008C4A7C" w:rsidP="008C4A7C">
      <w:pPr>
        <w:pStyle w:val="ConsPlusNonformat"/>
        <w:ind w:firstLine="567"/>
        <w:jc w:val="both"/>
        <w:rPr>
          <w:rFonts w:ascii="Times New Roman" w:hAnsi="Times New Roman" w:cs="Times New Roman"/>
        </w:rPr>
      </w:pPr>
      <w:r w:rsidRPr="00ED20B0">
        <w:rPr>
          <w:rFonts w:ascii="Times New Roman" w:hAnsi="Times New Roman" w:cs="Times New Roman"/>
        </w:rPr>
        <w:t xml:space="preserve"> _____________________________________________________________________________________________________.</w:t>
      </w:r>
    </w:p>
    <w:p w:rsidR="008C4A7C" w:rsidRPr="00ED20B0" w:rsidRDefault="008C4A7C" w:rsidP="008C4A7C">
      <w:pPr>
        <w:widowControl w:val="0"/>
        <w:autoSpaceDE w:val="0"/>
        <w:autoSpaceDN w:val="0"/>
        <w:ind w:firstLine="567"/>
        <w:rPr>
          <w:i/>
          <w:sz w:val="20"/>
        </w:rPr>
      </w:pPr>
    </w:p>
    <w:p w:rsidR="008C4A7C" w:rsidRPr="00ED20B0" w:rsidRDefault="008C4A7C" w:rsidP="008C4A7C">
      <w:pPr>
        <w:widowControl w:val="0"/>
        <w:autoSpaceDE w:val="0"/>
        <w:autoSpaceDN w:val="0"/>
        <w:ind w:firstLine="567"/>
        <w:rPr>
          <w:i/>
          <w:sz w:val="20"/>
        </w:rPr>
      </w:pPr>
      <w:r w:rsidRPr="00ED20B0">
        <w:rPr>
          <w:i/>
          <w:sz w:val="20"/>
        </w:rPr>
        <w:t>6. В соответствии с п. ________ Договора сумма неустойки (штрафа, пени) составляет _______________(_______) руб.</w:t>
      </w:r>
    </w:p>
    <w:p w:rsidR="008C4A7C" w:rsidRPr="00ED20B0" w:rsidRDefault="008C4A7C" w:rsidP="008C4A7C">
      <w:pPr>
        <w:widowControl w:val="0"/>
        <w:autoSpaceDE w:val="0"/>
        <w:autoSpaceDN w:val="0"/>
        <w:ind w:firstLine="567"/>
        <w:rPr>
          <w:i/>
          <w:sz w:val="20"/>
        </w:rPr>
      </w:pPr>
    </w:p>
    <w:p w:rsidR="008C4A7C" w:rsidRPr="00ED20B0" w:rsidRDefault="008C4A7C" w:rsidP="00D417B2">
      <w:pPr>
        <w:widowControl w:val="0"/>
        <w:autoSpaceDE w:val="0"/>
        <w:autoSpaceDN w:val="0"/>
        <w:ind w:firstLine="567"/>
        <w:jc w:val="both"/>
        <w:rPr>
          <w:i/>
          <w:sz w:val="20"/>
        </w:rPr>
      </w:pPr>
      <w:r w:rsidRPr="00ED20B0">
        <w:rPr>
          <w:i/>
          <w:sz w:val="20"/>
        </w:rPr>
        <w:t xml:space="preserve">7. Итоговая сумма, подлежащая оплате </w:t>
      </w:r>
      <w:r w:rsidR="00D417B2" w:rsidRPr="00D417B2">
        <w:rPr>
          <w:i/>
          <w:sz w:val="20"/>
        </w:rPr>
        <w:t>Поставщику</w:t>
      </w:r>
      <w:r w:rsidRPr="00ED20B0">
        <w:rPr>
          <w:i/>
          <w:sz w:val="20"/>
        </w:rPr>
        <w:t xml:space="preserve"> с учетом удержания неустойки (штрафа, пени), составляет ____________ (_______) руб.</w:t>
      </w:r>
    </w:p>
    <w:p w:rsidR="008C4A7C" w:rsidRPr="00ED20B0" w:rsidRDefault="008C4A7C" w:rsidP="008C4A7C">
      <w:pPr>
        <w:pStyle w:val="ConsPlusNonformat"/>
        <w:ind w:firstLine="567"/>
        <w:jc w:val="both"/>
        <w:rPr>
          <w:rFonts w:ascii="Times New Roman" w:hAnsi="Times New Roman" w:cs="Times New Roman"/>
        </w:rPr>
      </w:pPr>
    </w:p>
    <w:p w:rsidR="008C4A7C" w:rsidRPr="00ED20B0" w:rsidRDefault="008C4A7C" w:rsidP="008C4A7C">
      <w:pPr>
        <w:pStyle w:val="ConsPlusNonformat"/>
        <w:ind w:firstLine="567"/>
        <w:jc w:val="both"/>
        <w:rPr>
          <w:rFonts w:ascii="Times New Roman" w:hAnsi="Times New Roman" w:cs="Times New Roman"/>
        </w:rPr>
      </w:pPr>
      <w:r w:rsidRPr="00ED20B0">
        <w:rPr>
          <w:rFonts w:ascii="Times New Roman" w:hAnsi="Times New Roman" w:cs="Times New Roman"/>
        </w:rPr>
        <w:t>8. Результаты оказанных Услуг по Договору:</w:t>
      </w:r>
      <w:r w:rsidRPr="00ED20B0">
        <w:rPr>
          <w:rFonts w:ascii="Times New Roman" w:hAnsi="Times New Roman" w:cs="Times New Roman"/>
          <w:i/>
        </w:rPr>
        <w:t>_____________________________________</w:t>
      </w:r>
    </w:p>
    <w:p w:rsidR="008C4A7C" w:rsidRPr="00ED20B0" w:rsidRDefault="008C4A7C" w:rsidP="008C4A7C">
      <w:pPr>
        <w:pStyle w:val="ConsPlusNonformat"/>
        <w:ind w:firstLine="567"/>
        <w:jc w:val="both"/>
        <w:rPr>
          <w:rFonts w:ascii="Times New Roman" w:hAnsi="Times New Roman" w:cs="Times New Roman"/>
        </w:rPr>
      </w:pPr>
    </w:p>
    <w:tbl>
      <w:tblPr>
        <w:tblW w:w="0" w:type="auto"/>
        <w:tblLook w:val="04A0" w:firstRow="1" w:lastRow="0" w:firstColumn="1" w:lastColumn="0" w:noHBand="0" w:noVBand="1"/>
      </w:tblPr>
      <w:tblGrid>
        <w:gridCol w:w="4785"/>
        <w:gridCol w:w="4786"/>
      </w:tblGrid>
      <w:tr w:rsidR="008C4A7C" w:rsidRPr="00B546E7" w:rsidTr="008C4A7C">
        <w:tc>
          <w:tcPr>
            <w:tcW w:w="4785" w:type="dxa"/>
            <w:shd w:val="clear" w:color="auto" w:fill="auto"/>
          </w:tcPr>
          <w:p w:rsidR="008C4A7C" w:rsidRPr="00B546E7" w:rsidRDefault="008C4A7C" w:rsidP="008C4A7C">
            <w:pPr>
              <w:pStyle w:val="ConsPlusNonformat"/>
              <w:jc w:val="both"/>
              <w:rPr>
                <w:rFonts w:ascii="Times New Roman" w:hAnsi="Times New Roman"/>
              </w:rPr>
            </w:pPr>
            <w:r w:rsidRPr="00B546E7">
              <w:rPr>
                <w:rFonts w:ascii="Times New Roman" w:hAnsi="Times New Roman"/>
              </w:rPr>
              <w:t>Сдал:</w:t>
            </w:r>
          </w:p>
        </w:tc>
        <w:tc>
          <w:tcPr>
            <w:tcW w:w="4786" w:type="dxa"/>
            <w:shd w:val="clear" w:color="auto" w:fill="auto"/>
          </w:tcPr>
          <w:p w:rsidR="008C4A7C" w:rsidRPr="00B546E7" w:rsidRDefault="008C4A7C" w:rsidP="008C4A7C">
            <w:pPr>
              <w:pStyle w:val="ConsPlusNonformat"/>
              <w:jc w:val="both"/>
              <w:rPr>
                <w:rFonts w:ascii="Times New Roman" w:hAnsi="Times New Roman"/>
              </w:rPr>
            </w:pPr>
            <w:r w:rsidRPr="00B546E7">
              <w:rPr>
                <w:rFonts w:ascii="Times New Roman" w:hAnsi="Times New Roman"/>
              </w:rPr>
              <w:t>Принял:</w:t>
            </w:r>
          </w:p>
        </w:tc>
      </w:tr>
      <w:tr w:rsidR="008C4A7C" w:rsidRPr="00B546E7" w:rsidTr="008C4A7C">
        <w:tc>
          <w:tcPr>
            <w:tcW w:w="4785" w:type="dxa"/>
            <w:shd w:val="clear" w:color="auto" w:fill="auto"/>
          </w:tcPr>
          <w:p w:rsidR="008C4A7C" w:rsidRPr="00B546E7" w:rsidRDefault="00D417B2" w:rsidP="008C4A7C">
            <w:pPr>
              <w:pStyle w:val="ConsPlusNonformat"/>
              <w:jc w:val="both"/>
              <w:rPr>
                <w:rFonts w:ascii="Times New Roman" w:hAnsi="Times New Roman"/>
                <w:i/>
              </w:rPr>
            </w:pPr>
            <w:r w:rsidRPr="00D417B2">
              <w:rPr>
                <w:rFonts w:ascii="Times New Roman" w:hAnsi="Times New Roman"/>
                <w:i/>
              </w:rPr>
              <w:t>Поставщик</w:t>
            </w:r>
          </w:p>
        </w:tc>
        <w:tc>
          <w:tcPr>
            <w:tcW w:w="4786" w:type="dxa"/>
            <w:shd w:val="clear" w:color="auto" w:fill="auto"/>
          </w:tcPr>
          <w:p w:rsidR="008C4A7C" w:rsidRPr="00B546E7" w:rsidRDefault="008C4A7C" w:rsidP="008C4A7C">
            <w:pPr>
              <w:pStyle w:val="ConsPlusNonformat"/>
              <w:jc w:val="both"/>
              <w:rPr>
                <w:rFonts w:ascii="Times New Roman" w:hAnsi="Times New Roman"/>
                <w:i/>
              </w:rPr>
            </w:pPr>
            <w:r w:rsidRPr="00B546E7">
              <w:rPr>
                <w:rFonts w:ascii="Times New Roman" w:hAnsi="Times New Roman"/>
                <w:i/>
              </w:rPr>
              <w:t>Заказчик</w:t>
            </w:r>
          </w:p>
        </w:tc>
      </w:tr>
      <w:tr w:rsidR="008C4A7C" w:rsidRPr="00B546E7" w:rsidTr="008C4A7C">
        <w:tc>
          <w:tcPr>
            <w:tcW w:w="4785" w:type="dxa"/>
            <w:shd w:val="clear" w:color="auto" w:fill="auto"/>
          </w:tcPr>
          <w:p w:rsidR="008C4A7C" w:rsidRPr="00B546E7" w:rsidRDefault="008C4A7C" w:rsidP="008C4A7C">
            <w:pPr>
              <w:pStyle w:val="ConsPlusNonformat"/>
              <w:jc w:val="both"/>
              <w:rPr>
                <w:rFonts w:ascii="Times New Roman" w:hAnsi="Times New Roman"/>
              </w:rPr>
            </w:pPr>
            <w:r w:rsidRPr="00B546E7">
              <w:rPr>
                <w:rFonts w:ascii="Times New Roman" w:hAnsi="Times New Roman"/>
              </w:rPr>
              <w:t>_________________________</w:t>
            </w:r>
          </w:p>
          <w:p w:rsidR="008C4A7C" w:rsidRPr="00B546E7" w:rsidRDefault="008C4A7C" w:rsidP="008C4A7C">
            <w:pPr>
              <w:pStyle w:val="ConsPlusNonformat"/>
              <w:jc w:val="both"/>
              <w:rPr>
                <w:rFonts w:ascii="Times New Roman" w:hAnsi="Times New Roman"/>
              </w:rPr>
            </w:pPr>
            <w:r w:rsidRPr="00B546E7">
              <w:rPr>
                <w:rFonts w:ascii="Times New Roman" w:hAnsi="Times New Roman"/>
              </w:rPr>
              <w:t>М.П. (при наличии печати)</w:t>
            </w:r>
          </w:p>
        </w:tc>
        <w:tc>
          <w:tcPr>
            <w:tcW w:w="4786" w:type="dxa"/>
            <w:shd w:val="clear" w:color="auto" w:fill="auto"/>
          </w:tcPr>
          <w:p w:rsidR="008C4A7C" w:rsidRPr="00B546E7" w:rsidRDefault="008C4A7C" w:rsidP="008C4A7C">
            <w:pPr>
              <w:pStyle w:val="ConsPlusNonformat"/>
              <w:jc w:val="both"/>
              <w:rPr>
                <w:rFonts w:ascii="Times New Roman" w:hAnsi="Times New Roman"/>
              </w:rPr>
            </w:pPr>
            <w:r w:rsidRPr="00B546E7">
              <w:rPr>
                <w:rFonts w:ascii="Times New Roman" w:hAnsi="Times New Roman"/>
              </w:rPr>
              <w:t>___________________________</w:t>
            </w:r>
          </w:p>
          <w:p w:rsidR="008C4A7C" w:rsidRPr="00B546E7" w:rsidRDefault="008C4A7C" w:rsidP="008C4A7C">
            <w:pPr>
              <w:pStyle w:val="ConsPlusNonformat"/>
              <w:jc w:val="both"/>
              <w:rPr>
                <w:rFonts w:ascii="Times New Roman" w:hAnsi="Times New Roman"/>
              </w:rPr>
            </w:pPr>
            <w:r w:rsidRPr="00B546E7">
              <w:rPr>
                <w:rFonts w:ascii="Times New Roman" w:hAnsi="Times New Roman"/>
              </w:rPr>
              <w:t>М.П.</w:t>
            </w:r>
          </w:p>
        </w:tc>
      </w:tr>
    </w:tbl>
    <w:p w:rsidR="008C4A7C" w:rsidRPr="00B546E7" w:rsidRDefault="008C4A7C" w:rsidP="008C4A7C">
      <w:pPr>
        <w:pStyle w:val="ConsPlusNonformat"/>
        <w:jc w:val="both"/>
        <w:rPr>
          <w:rFonts w:ascii="Times New Roman" w:hAnsi="Times New Roman"/>
        </w:rPr>
      </w:pPr>
    </w:p>
    <w:p w:rsidR="008C4A7C" w:rsidRDefault="008C4A7C" w:rsidP="008C4A7C">
      <w:pPr>
        <w:pStyle w:val="aff6"/>
        <w:spacing w:before="0" w:after="0" w:line="240" w:lineRule="auto"/>
        <w:outlineLvl w:val="9"/>
        <w:rPr>
          <w:rFonts w:ascii="Times New Roman" w:hAnsi="Times New Roman"/>
          <w:sz w:val="20"/>
          <w:szCs w:val="20"/>
        </w:rPr>
      </w:pPr>
    </w:p>
    <w:p w:rsidR="008C4A7C" w:rsidRPr="00B546E7" w:rsidRDefault="008C4A7C" w:rsidP="008C4A7C">
      <w:pPr>
        <w:pStyle w:val="aff6"/>
        <w:spacing w:before="0" w:after="0" w:line="240" w:lineRule="auto"/>
        <w:outlineLvl w:val="9"/>
        <w:rPr>
          <w:rFonts w:ascii="Times New Roman" w:hAnsi="Times New Roman"/>
          <w:sz w:val="20"/>
          <w:szCs w:val="20"/>
        </w:rPr>
      </w:pPr>
      <w:r w:rsidRPr="00B546E7">
        <w:rPr>
          <w:rFonts w:ascii="Times New Roman" w:hAnsi="Times New Roman"/>
          <w:sz w:val="20"/>
          <w:szCs w:val="20"/>
        </w:rPr>
        <w:t>Форма Акта сдачи-приемки оказанных Услуг утверждена сторонами:</w:t>
      </w:r>
    </w:p>
    <w:p w:rsidR="008C4A7C" w:rsidRPr="00B546E7" w:rsidRDefault="008C4A7C" w:rsidP="008C4A7C">
      <w:pPr>
        <w:pStyle w:val="aff6"/>
        <w:spacing w:before="0" w:after="0" w:line="240" w:lineRule="auto"/>
        <w:outlineLvl w:val="9"/>
        <w:rPr>
          <w:rFonts w:ascii="Times New Roman" w:hAnsi="Times New Roman"/>
          <w:sz w:val="20"/>
          <w:szCs w:val="20"/>
        </w:rPr>
      </w:pPr>
    </w:p>
    <w:p w:rsidR="008C4A7C" w:rsidRDefault="008C4A7C" w:rsidP="008C4A7C"/>
    <w:tbl>
      <w:tblPr>
        <w:tblW w:w="0" w:type="auto"/>
        <w:jc w:val="center"/>
        <w:tblLook w:val="04A0" w:firstRow="1" w:lastRow="0" w:firstColumn="1" w:lastColumn="0" w:noHBand="0" w:noVBand="1"/>
      </w:tblPr>
      <w:tblGrid>
        <w:gridCol w:w="4785"/>
        <w:gridCol w:w="4786"/>
      </w:tblGrid>
      <w:tr w:rsidR="008C4A7C" w:rsidRPr="00503CFD" w:rsidTr="008C4A7C">
        <w:trPr>
          <w:jc w:val="center"/>
        </w:trPr>
        <w:tc>
          <w:tcPr>
            <w:tcW w:w="4785" w:type="dxa"/>
            <w:shd w:val="clear" w:color="auto" w:fill="auto"/>
          </w:tcPr>
          <w:p w:rsidR="008C4A7C" w:rsidRPr="00235B95" w:rsidRDefault="008C4A7C" w:rsidP="008C4A7C">
            <w:pPr>
              <w:pStyle w:val="af2"/>
              <w:tabs>
                <w:tab w:val="left" w:pos="2268"/>
              </w:tabs>
              <w:rPr>
                <w:sz w:val="20"/>
                <w:szCs w:val="18"/>
              </w:rPr>
            </w:pPr>
            <w:r w:rsidRPr="00235B95">
              <w:rPr>
                <w:sz w:val="20"/>
                <w:szCs w:val="18"/>
              </w:rPr>
              <w:t>Заказчик:</w:t>
            </w:r>
          </w:p>
          <w:p w:rsidR="008C4A7C" w:rsidRPr="00235B95" w:rsidRDefault="008C4A7C" w:rsidP="008C4A7C">
            <w:pPr>
              <w:pStyle w:val="af2"/>
              <w:tabs>
                <w:tab w:val="left" w:pos="2268"/>
              </w:tabs>
              <w:rPr>
                <w:sz w:val="20"/>
                <w:szCs w:val="18"/>
              </w:rPr>
            </w:pPr>
            <w:r w:rsidRPr="00235B95">
              <w:rPr>
                <w:sz w:val="20"/>
                <w:szCs w:val="18"/>
              </w:rPr>
              <w:t>ОГАУЗ «ИГКБ № 8»</w:t>
            </w:r>
          </w:p>
          <w:p w:rsidR="008C4A7C" w:rsidRPr="00503CFD" w:rsidRDefault="008C4A7C" w:rsidP="008C4A7C">
            <w:pPr>
              <w:pStyle w:val="af2"/>
              <w:tabs>
                <w:tab w:val="left" w:pos="2268"/>
              </w:tabs>
              <w:rPr>
                <w:rFonts w:eastAsia="Calibri"/>
                <w:sz w:val="18"/>
                <w:szCs w:val="18"/>
              </w:rPr>
            </w:pPr>
          </w:p>
        </w:tc>
        <w:tc>
          <w:tcPr>
            <w:tcW w:w="4786" w:type="dxa"/>
            <w:shd w:val="clear" w:color="auto" w:fill="auto"/>
          </w:tcPr>
          <w:p w:rsidR="008C4A7C" w:rsidRPr="00235B95" w:rsidRDefault="00D417B2" w:rsidP="008C4A7C">
            <w:pPr>
              <w:widowControl w:val="0"/>
              <w:tabs>
                <w:tab w:val="left" w:pos="5040"/>
              </w:tabs>
              <w:autoSpaceDE w:val="0"/>
              <w:autoSpaceDN w:val="0"/>
              <w:adjustRightInd w:val="0"/>
              <w:rPr>
                <w:sz w:val="20"/>
              </w:rPr>
            </w:pPr>
            <w:r>
              <w:rPr>
                <w:sz w:val="20"/>
              </w:rPr>
              <w:t>Поставщик</w:t>
            </w:r>
            <w:r w:rsidR="008C4A7C" w:rsidRPr="00235B95">
              <w:rPr>
                <w:sz w:val="20"/>
              </w:rPr>
              <w:t>:</w:t>
            </w:r>
          </w:p>
          <w:p w:rsidR="008C4A7C" w:rsidRPr="00503CFD" w:rsidRDefault="008C4A7C" w:rsidP="00ED20B0">
            <w:pPr>
              <w:widowControl w:val="0"/>
              <w:tabs>
                <w:tab w:val="left" w:pos="5040"/>
              </w:tabs>
              <w:autoSpaceDE w:val="0"/>
              <w:autoSpaceDN w:val="0"/>
              <w:adjustRightInd w:val="0"/>
              <w:rPr>
                <w:sz w:val="18"/>
                <w:szCs w:val="18"/>
              </w:rPr>
            </w:pPr>
          </w:p>
        </w:tc>
      </w:tr>
      <w:tr w:rsidR="008C4A7C" w:rsidRPr="00503CFD" w:rsidTr="008C4A7C">
        <w:trPr>
          <w:jc w:val="center"/>
        </w:trPr>
        <w:tc>
          <w:tcPr>
            <w:tcW w:w="4785" w:type="dxa"/>
            <w:shd w:val="clear" w:color="auto" w:fill="auto"/>
          </w:tcPr>
          <w:p w:rsidR="008C4A7C" w:rsidRPr="00235B95" w:rsidRDefault="008C4A7C" w:rsidP="008C4A7C">
            <w:pPr>
              <w:pStyle w:val="af2"/>
              <w:tabs>
                <w:tab w:val="left" w:pos="2268"/>
              </w:tabs>
              <w:rPr>
                <w:sz w:val="20"/>
                <w:szCs w:val="18"/>
              </w:rPr>
            </w:pPr>
            <w:r>
              <w:rPr>
                <w:sz w:val="20"/>
                <w:szCs w:val="18"/>
              </w:rPr>
              <w:t>Главный врач</w:t>
            </w:r>
          </w:p>
        </w:tc>
        <w:tc>
          <w:tcPr>
            <w:tcW w:w="4786" w:type="dxa"/>
            <w:shd w:val="clear" w:color="auto" w:fill="auto"/>
          </w:tcPr>
          <w:p w:rsidR="008C4A7C" w:rsidRPr="00235B95" w:rsidRDefault="008C4A7C" w:rsidP="00ED20B0">
            <w:pPr>
              <w:widowControl w:val="0"/>
              <w:tabs>
                <w:tab w:val="left" w:pos="5040"/>
              </w:tabs>
              <w:autoSpaceDE w:val="0"/>
              <w:autoSpaceDN w:val="0"/>
              <w:adjustRightInd w:val="0"/>
              <w:rPr>
                <w:sz w:val="20"/>
              </w:rPr>
            </w:pPr>
          </w:p>
        </w:tc>
      </w:tr>
      <w:tr w:rsidR="008C4A7C" w:rsidRPr="00503CFD" w:rsidTr="008C4A7C">
        <w:trPr>
          <w:jc w:val="center"/>
        </w:trPr>
        <w:tc>
          <w:tcPr>
            <w:tcW w:w="4785" w:type="dxa"/>
            <w:shd w:val="clear" w:color="auto" w:fill="auto"/>
          </w:tcPr>
          <w:p w:rsidR="008C4A7C" w:rsidRPr="00235B95" w:rsidRDefault="008C4A7C" w:rsidP="008C4A7C">
            <w:pPr>
              <w:pStyle w:val="af2"/>
              <w:tabs>
                <w:tab w:val="left" w:pos="2268"/>
              </w:tabs>
              <w:rPr>
                <w:sz w:val="20"/>
                <w:szCs w:val="18"/>
              </w:rPr>
            </w:pPr>
            <w:r w:rsidRPr="00235B95">
              <w:rPr>
                <w:sz w:val="20"/>
                <w:szCs w:val="18"/>
              </w:rPr>
              <w:t xml:space="preserve">______________________/   </w:t>
            </w:r>
            <w:proofErr w:type="spellStart"/>
            <w:r w:rsidRPr="00235B95">
              <w:rPr>
                <w:sz w:val="20"/>
                <w:szCs w:val="18"/>
              </w:rPr>
              <w:t>Есева</w:t>
            </w:r>
            <w:proofErr w:type="spellEnd"/>
            <w:r w:rsidRPr="00235B95">
              <w:rPr>
                <w:sz w:val="20"/>
                <w:szCs w:val="18"/>
              </w:rPr>
              <w:t xml:space="preserve"> Ж.В.  /</w:t>
            </w:r>
          </w:p>
          <w:p w:rsidR="008C4A7C" w:rsidRPr="00235B95" w:rsidRDefault="008C4A7C" w:rsidP="008C4A7C">
            <w:pPr>
              <w:pStyle w:val="af2"/>
              <w:tabs>
                <w:tab w:val="left" w:pos="2268"/>
              </w:tabs>
              <w:rPr>
                <w:sz w:val="20"/>
                <w:szCs w:val="18"/>
              </w:rPr>
            </w:pPr>
            <w:r w:rsidRPr="00235B95">
              <w:rPr>
                <w:sz w:val="20"/>
                <w:szCs w:val="18"/>
              </w:rPr>
              <w:t>М.П.</w:t>
            </w:r>
          </w:p>
        </w:tc>
        <w:tc>
          <w:tcPr>
            <w:tcW w:w="4786" w:type="dxa"/>
            <w:shd w:val="clear" w:color="auto" w:fill="auto"/>
          </w:tcPr>
          <w:p w:rsidR="008C4A7C" w:rsidRPr="00235B95" w:rsidRDefault="008C4A7C" w:rsidP="008C4A7C">
            <w:pPr>
              <w:widowControl w:val="0"/>
              <w:tabs>
                <w:tab w:val="left" w:pos="5040"/>
              </w:tabs>
              <w:autoSpaceDE w:val="0"/>
              <w:autoSpaceDN w:val="0"/>
              <w:adjustRightInd w:val="0"/>
              <w:rPr>
                <w:sz w:val="20"/>
              </w:rPr>
            </w:pPr>
            <w:r w:rsidRPr="00235B95">
              <w:rPr>
                <w:sz w:val="20"/>
              </w:rPr>
              <w:t>_____________________/</w:t>
            </w:r>
            <w:r w:rsidR="00ED20B0">
              <w:rPr>
                <w:sz w:val="20"/>
              </w:rPr>
              <w:t>_________________</w:t>
            </w:r>
            <w:r w:rsidRPr="00235B95">
              <w:rPr>
                <w:sz w:val="20"/>
              </w:rPr>
              <w:t>/</w:t>
            </w:r>
          </w:p>
          <w:p w:rsidR="008C4A7C" w:rsidRPr="00235B95" w:rsidRDefault="008C4A7C" w:rsidP="008C4A7C">
            <w:pPr>
              <w:rPr>
                <w:sz w:val="20"/>
              </w:rPr>
            </w:pPr>
            <w:r>
              <w:rPr>
                <w:sz w:val="20"/>
              </w:rPr>
              <w:t>М.П.</w:t>
            </w:r>
          </w:p>
        </w:tc>
      </w:tr>
    </w:tbl>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FC42AC" w:rsidP="00DF745F">
      <w:pPr>
        <w:jc w:val="right"/>
        <w:rPr>
          <w:b/>
          <w:kern w:val="32"/>
          <w:sz w:val="20"/>
          <w:szCs w:val="20"/>
        </w:rPr>
      </w:pPr>
      <w:r>
        <w:rPr>
          <w:b/>
          <w:kern w:val="32"/>
          <w:sz w:val="20"/>
          <w:szCs w:val="20"/>
        </w:rPr>
        <w:t xml:space="preserve">на </w:t>
      </w:r>
      <w:r w:rsidR="00787163">
        <w:rPr>
          <w:b/>
          <w:kern w:val="32"/>
          <w:sz w:val="20"/>
          <w:szCs w:val="20"/>
        </w:rPr>
        <w:t xml:space="preserve">поставку </w:t>
      </w:r>
      <w:r w:rsidR="00D47147">
        <w:rPr>
          <w:b/>
          <w:kern w:val="32"/>
          <w:sz w:val="20"/>
          <w:szCs w:val="20"/>
        </w:rPr>
        <w:t>и сборку офисной мебели</w:t>
      </w:r>
      <w:r w:rsidR="00916070" w:rsidRPr="00916070">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D47147">
        <w:rPr>
          <w:b/>
          <w:kern w:val="32"/>
          <w:sz w:val="20"/>
          <w:szCs w:val="20"/>
        </w:rPr>
        <w:t>202-23</w:t>
      </w:r>
    </w:p>
    <w:p w:rsidR="00C11684" w:rsidRPr="004758BC" w:rsidRDefault="00C11684" w:rsidP="00B8322C">
      <w:pPr>
        <w:jc w:val="right"/>
        <w:outlineLvl w:val="1"/>
        <w:rPr>
          <w:b/>
          <w:kern w:val="32"/>
          <w:sz w:val="20"/>
          <w:szCs w:val="20"/>
        </w:rPr>
      </w:pP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6" w:name="7.1"/>
      <w:bookmarkEnd w:id="6"/>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7" w:name="7.2"/>
      <w:bookmarkEnd w:id="7"/>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r w:rsidRPr="004758BC">
        <w:rPr>
          <w:kern w:val="32"/>
          <w:sz w:val="20"/>
          <w:szCs w:val="20"/>
        </w:rPr>
        <w:t>участниками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r w:rsidR="0067668D">
        <w:rPr>
          <w:sz w:val="20"/>
          <w:szCs w:val="20"/>
        </w:rPr>
        <w:t xml:space="preserve">поставку </w:t>
      </w:r>
      <w:r w:rsidR="00D47147">
        <w:rPr>
          <w:sz w:val="20"/>
          <w:szCs w:val="20"/>
        </w:rPr>
        <w:t>и сборку офисной мебели</w:t>
      </w:r>
      <w:r w:rsidR="0067668D">
        <w:rPr>
          <w:sz w:val="20"/>
          <w:szCs w:val="20"/>
        </w:rPr>
        <w:t xml:space="preserve"> </w:t>
      </w:r>
    </w:p>
    <w:p w:rsidR="003B0577" w:rsidRPr="004758BC" w:rsidRDefault="003B0577" w:rsidP="003B0577">
      <w:pPr>
        <w:jc w:val="center"/>
        <w:rPr>
          <w:sz w:val="20"/>
          <w:szCs w:val="20"/>
          <w:highlight w:val="yellow"/>
        </w:rPr>
      </w:pPr>
    </w:p>
    <w:p w:rsidR="003B0577" w:rsidRPr="004758BC" w:rsidRDefault="003B0577" w:rsidP="00916070">
      <w:pPr>
        <w:ind w:firstLine="709"/>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916070" w:rsidRPr="00916070">
        <w:rPr>
          <w:kern w:val="32"/>
          <w:sz w:val="20"/>
          <w:szCs w:val="20"/>
        </w:rPr>
        <w:t xml:space="preserve"> </w:t>
      </w:r>
      <w:r w:rsidR="00905554" w:rsidRPr="004758BC">
        <w:rPr>
          <w:sz w:val="20"/>
          <w:szCs w:val="20"/>
        </w:rPr>
        <w:t xml:space="preserve">на </w:t>
      </w:r>
      <w:r w:rsidR="00787163">
        <w:rPr>
          <w:sz w:val="20"/>
          <w:szCs w:val="20"/>
        </w:rPr>
        <w:t xml:space="preserve">поставку </w:t>
      </w:r>
      <w:r w:rsidR="00D47147">
        <w:rPr>
          <w:sz w:val="20"/>
          <w:szCs w:val="20"/>
        </w:rPr>
        <w:t>и сборку офисной мебели</w:t>
      </w:r>
      <w:r w:rsidR="00916070" w:rsidRPr="00916070">
        <w:rPr>
          <w:sz w:val="20"/>
          <w:szCs w:val="20"/>
        </w:rPr>
        <w:t xml:space="preserve"> </w:t>
      </w:r>
      <w:r w:rsidR="006F0628" w:rsidRPr="004758BC">
        <w:rPr>
          <w:sz w:val="20"/>
          <w:szCs w:val="20"/>
        </w:rPr>
        <w:t>выра</w:t>
      </w:r>
      <w:r w:rsidR="004B5113" w:rsidRPr="004758BC">
        <w:rPr>
          <w:sz w:val="20"/>
          <w:szCs w:val="20"/>
        </w:rPr>
        <w:t>зив</w:t>
      </w:r>
      <w:r w:rsidR="00916070" w:rsidRPr="00916070">
        <w:rPr>
          <w:sz w:val="20"/>
          <w:szCs w:val="20"/>
        </w:rPr>
        <w:t xml:space="preserve"> </w:t>
      </w:r>
      <w:r w:rsidR="006F0628" w:rsidRPr="004758BC">
        <w:rPr>
          <w:sz w:val="20"/>
          <w:szCs w:val="20"/>
        </w:rPr>
        <w:t xml:space="preserve">согласие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r w:rsidR="000966CA" w:rsidRPr="004758BC">
        <w:rPr>
          <w:sz w:val="20"/>
          <w:szCs w:val="20"/>
        </w:rPr>
        <w:t>закупке</w:t>
      </w:r>
      <w:r w:rsidR="00916070" w:rsidRPr="00916070">
        <w:rPr>
          <w:sz w:val="20"/>
          <w:szCs w:val="20"/>
        </w:rPr>
        <w:t xml:space="preserve"> </w:t>
      </w:r>
      <w:r w:rsidRPr="004758BC">
        <w:rPr>
          <w:sz w:val="20"/>
          <w:szCs w:val="20"/>
        </w:rPr>
        <w:t xml:space="preserve">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916070">
        <w:rPr>
          <w:i/>
          <w:iCs/>
          <w:sz w:val="20"/>
          <w:szCs w:val="20"/>
        </w:rPr>
        <w:t>)</w:t>
      </w:r>
      <w:r w:rsidR="00916070" w:rsidRPr="00916070">
        <w:rPr>
          <w:i/>
          <w:iCs/>
          <w:sz w:val="20"/>
          <w:szCs w:val="20"/>
        </w:rPr>
        <w:t xml:space="preserve"> </w:t>
      </w:r>
      <w:r w:rsidRPr="00916070">
        <w:rPr>
          <w:sz w:val="20"/>
          <w:szCs w:val="20"/>
        </w:rPr>
        <w:t>в</w:t>
      </w:r>
      <w:r w:rsidR="00916070" w:rsidRPr="00916070">
        <w:rPr>
          <w:sz w:val="20"/>
          <w:szCs w:val="20"/>
        </w:rPr>
        <w:t xml:space="preserve"> </w:t>
      </w:r>
      <w:r w:rsidRPr="004758BC">
        <w:rPr>
          <w:sz w:val="20"/>
          <w:szCs w:val="20"/>
        </w:rPr>
        <w:t xml:space="preserve">лице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r w:rsidRPr="00317820">
        <w:rPr>
          <w:i/>
          <w:iCs/>
          <w:sz w:val="20"/>
          <w:szCs w:val="20"/>
        </w:rPr>
        <w:t>)</w:t>
      </w:r>
      <w:r w:rsidR="00916070" w:rsidRPr="00916070">
        <w:rPr>
          <w:i/>
          <w:iCs/>
          <w:sz w:val="20"/>
          <w:szCs w:val="20"/>
        </w:rPr>
        <w:t xml:space="preserve"> </w:t>
      </w:r>
      <w:r w:rsidR="00A272FF" w:rsidRPr="004758BC">
        <w:rPr>
          <w:sz w:val="20"/>
          <w:szCs w:val="20"/>
        </w:rPr>
        <w:t>предлагает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__коп.,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1"/>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5"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6"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7"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916070">
        <w:rPr>
          <w:rFonts w:ascii="Times New Roman" w:eastAsia="Times New Roman" w:hAnsi="Times New Roman" w:cs="Times New Roman"/>
          <w:i/>
          <w:iCs/>
          <w:sz w:val="20"/>
          <w:szCs w:val="20"/>
        </w:rPr>
        <w:t>)</w:t>
      </w:r>
      <w:r w:rsidR="00916070" w:rsidRPr="00916070">
        <w:rPr>
          <w:rFonts w:ascii="Times New Roman" w:eastAsia="Times New Roman" w:hAnsi="Times New Roman" w:cs="Times New Roman"/>
          <w:i/>
          <w:iCs/>
          <w:sz w:val="20"/>
          <w:szCs w:val="20"/>
        </w:rPr>
        <w:t xml:space="preserve"> </w:t>
      </w:r>
      <w:r w:rsidR="000966CA" w:rsidRPr="00916070">
        <w:rPr>
          <w:rFonts w:ascii="Times New Roman" w:hAnsi="Times New Roman" w:cs="Times New Roman"/>
          <w:sz w:val="20"/>
          <w:szCs w:val="20"/>
        </w:rPr>
        <w:t>отсутствуют</w:t>
      </w:r>
      <w:r w:rsidR="000966CA" w:rsidRPr="004758BC">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916070">
        <w:rPr>
          <w:rFonts w:ascii="Times New Roman" w:eastAsia="Times New Roman" w:hAnsi="Times New Roman" w:cs="Times New Roman"/>
          <w:i/>
          <w:iCs/>
          <w:sz w:val="20"/>
          <w:szCs w:val="20"/>
        </w:rPr>
        <w:t>)</w:t>
      </w:r>
      <w:r w:rsidR="00916070" w:rsidRPr="00916070">
        <w:rPr>
          <w:rFonts w:ascii="Times New Roman" w:eastAsia="Times New Roman" w:hAnsi="Times New Roman" w:cs="Times New Roman"/>
          <w:i/>
          <w:iCs/>
          <w:sz w:val="20"/>
          <w:szCs w:val="20"/>
        </w:rPr>
        <w:t xml:space="preserve"> </w:t>
      </w:r>
      <w:r w:rsidR="009C57E5" w:rsidRPr="00916070">
        <w:rPr>
          <w:rFonts w:ascii="Times New Roman" w:hAnsi="Times New Roman" w:cs="Times New Roman"/>
          <w:sz w:val="20"/>
          <w:szCs w:val="20"/>
        </w:rPr>
        <w:t>соответствует</w:t>
      </w:r>
      <w:r w:rsidR="009C57E5" w:rsidRPr="004758BC">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317820">
        <w:rPr>
          <w:rFonts w:ascii="Times New Roman" w:eastAsia="Times New Roman" w:hAnsi="Times New Roman" w:cs="Times New Roman"/>
          <w:i/>
          <w:iCs/>
          <w:sz w:val="20"/>
          <w:szCs w:val="20"/>
        </w:rPr>
        <w:t>)</w:t>
      </w:r>
      <w:r w:rsidR="00916070" w:rsidRPr="00916070">
        <w:rPr>
          <w:rFonts w:ascii="Times New Roman" w:eastAsia="Times New Roman" w:hAnsi="Times New Roman" w:cs="Times New Roman"/>
          <w:i/>
          <w:iCs/>
          <w:sz w:val="20"/>
          <w:szCs w:val="20"/>
        </w:rPr>
        <w:t xml:space="preserve"> </w:t>
      </w:r>
      <w:r w:rsidRPr="004758BC">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Pr="00317820">
        <w:rPr>
          <w:rFonts w:ascii="Times New Roman" w:eastAsia="Times New Roman" w:hAnsi="Times New Roman" w:cs="Times New Roman"/>
          <w:i/>
          <w:iCs/>
          <w:sz w:val="20"/>
          <w:szCs w:val="20"/>
        </w:rPr>
        <w:t>)</w:t>
      </w:r>
      <w:r w:rsidR="00916070" w:rsidRPr="00916070">
        <w:rPr>
          <w:rFonts w:ascii="Times New Roman" w:eastAsia="Times New Roman" w:hAnsi="Times New Roman" w:cs="Times New Roman"/>
          <w:i/>
          <w:iCs/>
          <w:sz w:val="20"/>
          <w:szCs w:val="20"/>
        </w:rPr>
        <w:t xml:space="preserve"> </w:t>
      </w:r>
      <w:r w:rsidRPr="004758BC">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4758BC" w:rsidRDefault="00E475C9" w:rsidP="00937DBB">
      <w:pPr>
        <w:ind w:left="2978"/>
        <w:rPr>
          <w:b/>
          <w:sz w:val="20"/>
          <w:szCs w:val="20"/>
        </w:rPr>
      </w:pPr>
      <w:r w:rsidRPr="004758BC">
        <w:rPr>
          <w:b/>
          <w:sz w:val="20"/>
          <w:szCs w:val="20"/>
        </w:rPr>
        <w:t xml:space="preserve">Раздел </w:t>
      </w:r>
      <w:r w:rsidR="003B0577" w:rsidRPr="004758BC">
        <w:rPr>
          <w:b/>
          <w:sz w:val="20"/>
          <w:szCs w:val="20"/>
        </w:rPr>
        <w:t>2. Анкет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организации и ее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ИНН</w:t>
            </w:r>
            <w:r w:rsidR="00916070" w:rsidRPr="00916070">
              <w:rPr>
                <w:b/>
                <w:bCs/>
                <w:sz w:val="20"/>
                <w:szCs w:val="20"/>
              </w:rPr>
              <w:t xml:space="preserve"> </w:t>
            </w:r>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t xml:space="preserve">Раздел </w:t>
      </w:r>
      <w:r w:rsidR="003B0577" w:rsidRPr="004758BC">
        <w:rPr>
          <w:b/>
          <w:sz w:val="20"/>
          <w:szCs w:val="20"/>
        </w:rPr>
        <w:t>3. Описание поставляемого товара, работ, услуг:</w:t>
      </w:r>
    </w:p>
    <w:p w:rsidR="00BB165C" w:rsidRPr="004758BC" w:rsidRDefault="00BB165C" w:rsidP="00E40883">
      <w:pPr>
        <w:ind w:firstLine="708"/>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1502"/>
        <w:gridCol w:w="1633"/>
        <w:gridCol w:w="623"/>
        <w:gridCol w:w="632"/>
        <w:gridCol w:w="1387"/>
        <w:gridCol w:w="1742"/>
        <w:gridCol w:w="1089"/>
        <w:gridCol w:w="1353"/>
      </w:tblGrid>
      <w:tr w:rsidR="00450E03" w:rsidRPr="00916070" w:rsidTr="0091607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50E03" w:rsidRPr="00916070" w:rsidRDefault="00450E03" w:rsidP="00916070">
            <w:pPr>
              <w:jc w:val="center"/>
              <w:rPr>
                <w:sz w:val="18"/>
                <w:szCs w:val="20"/>
              </w:rPr>
            </w:pPr>
            <w:r w:rsidRPr="00916070">
              <w:rPr>
                <w:sz w:val="18"/>
                <w:szCs w:val="20"/>
              </w:rPr>
              <w:t>№</w:t>
            </w:r>
          </w:p>
          <w:p w:rsidR="00450E03" w:rsidRPr="00916070" w:rsidRDefault="00450E03" w:rsidP="00916070">
            <w:pPr>
              <w:jc w:val="center"/>
              <w:rPr>
                <w:sz w:val="18"/>
                <w:szCs w:val="20"/>
              </w:rPr>
            </w:pPr>
            <w:r w:rsidRPr="00916070">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916070" w:rsidRDefault="00450E03" w:rsidP="00916070">
            <w:pPr>
              <w:jc w:val="center"/>
              <w:rPr>
                <w:sz w:val="18"/>
                <w:szCs w:val="20"/>
              </w:rPr>
            </w:pPr>
            <w:r w:rsidRPr="00916070">
              <w:rPr>
                <w:sz w:val="18"/>
                <w:szCs w:val="20"/>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916070" w:rsidRDefault="00450E03" w:rsidP="00916070">
            <w:pPr>
              <w:jc w:val="center"/>
              <w:rPr>
                <w:sz w:val="18"/>
                <w:szCs w:val="20"/>
              </w:rPr>
            </w:pPr>
            <w:r w:rsidRPr="00916070">
              <w:rPr>
                <w:sz w:val="18"/>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916070" w:rsidRDefault="00450E03" w:rsidP="00916070">
            <w:pPr>
              <w:jc w:val="center"/>
              <w:rPr>
                <w:sz w:val="18"/>
                <w:szCs w:val="20"/>
              </w:rPr>
            </w:pPr>
            <w:r w:rsidRPr="00916070">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916070" w:rsidRDefault="00450E03" w:rsidP="00916070">
            <w:pPr>
              <w:jc w:val="center"/>
              <w:rPr>
                <w:sz w:val="18"/>
                <w:szCs w:val="20"/>
              </w:rPr>
            </w:pPr>
            <w:r w:rsidRPr="00916070">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916070" w:rsidRDefault="00450E03" w:rsidP="00916070">
            <w:pPr>
              <w:jc w:val="center"/>
              <w:rPr>
                <w:sz w:val="18"/>
                <w:szCs w:val="20"/>
              </w:rPr>
            </w:pPr>
            <w:r w:rsidRPr="00916070">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916070" w:rsidRDefault="00450E03" w:rsidP="00916070">
            <w:pPr>
              <w:jc w:val="center"/>
              <w:rPr>
                <w:sz w:val="18"/>
                <w:szCs w:val="20"/>
              </w:rPr>
            </w:pPr>
            <w:r w:rsidRPr="00916070">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916070" w:rsidRDefault="00450E03" w:rsidP="00916070">
            <w:pPr>
              <w:jc w:val="center"/>
              <w:rPr>
                <w:sz w:val="18"/>
                <w:szCs w:val="20"/>
              </w:rPr>
            </w:pPr>
            <w:r w:rsidRPr="00916070">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916070" w:rsidRDefault="00450E03" w:rsidP="00916070">
            <w:pPr>
              <w:jc w:val="center"/>
              <w:rPr>
                <w:sz w:val="18"/>
                <w:szCs w:val="20"/>
              </w:rPr>
            </w:pPr>
            <w:r w:rsidRPr="00916070">
              <w:rPr>
                <w:sz w:val="18"/>
                <w:szCs w:val="20"/>
              </w:rPr>
              <w:t>Общая стоимость по позиции, руб.</w:t>
            </w:r>
          </w:p>
        </w:tc>
      </w:tr>
      <w:tr w:rsidR="00C232D8" w:rsidRPr="00916070"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jc w:val="right"/>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jc w:val="both"/>
              <w:rPr>
                <w:sz w:val="18"/>
                <w:szCs w:val="20"/>
              </w:rPr>
            </w:pPr>
          </w:p>
        </w:tc>
      </w:tr>
      <w:tr w:rsidR="00C232D8" w:rsidRPr="00916070" w:rsidTr="009146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jc w:val="right"/>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rPr>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jc w:val="center"/>
              <w:rPr>
                <w:sz w:val="18"/>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916070" w:rsidRDefault="00C232D8" w:rsidP="00916070">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916070" w:rsidRDefault="00C232D8" w:rsidP="00916070">
            <w:pPr>
              <w:jc w:val="both"/>
              <w:rPr>
                <w:sz w:val="18"/>
                <w:szCs w:val="20"/>
              </w:rPr>
            </w:pPr>
          </w:p>
        </w:tc>
      </w:tr>
      <w:tr w:rsidR="001E1B76" w:rsidRPr="00916070"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916070" w:rsidRDefault="001E1B76" w:rsidP="00916070">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916070" w:rsidRDefault="001E1B76" w:rsidP="00916070">
            <w:pPr>
              <w:jc w:val="both"/>
              <w:rPr>
                <w:sz w:val="18"/>
                <w:szCs w:val="20"/>
              </w:rPr>
            </w:pPr>
            <w:r w:rsidRPr="00916070">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916070" w:rsidRDefault="001E1B76" w:rsidP="00916070">
            <w:pPr>
              <w:jc w:val="both"/>
              <w:rPr>
                <w:sz w:val="18"/>
                <w:szCs w:val="20"/>
              </w:rPr>
            </w:pPr>
          </w:p>
        </w:tc>
      </w:tr>
      <w:tr w:rsidR="001E1B76" w:rsidRPr="00916070" w:rsidTr="0091463E">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916070" w:rsidRDefault="001E1B76" w:rsidP="00916070">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916070" w:rsidRDefault="001E1B76" w:rsidP="00916070">
            <w:pPr>
              <w:jc w:val="both"/>
              <w:rPr>
                <w:sz w:val="18"/>
                <w:szCs w:val="20"/>
              </w:rPr>
            </w:pPr>
            <w:r w:rsidRPr="00916070">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916070" w:rsidRDefault="001E1B76" w:rsidP="00916070">
            <w:pPr>
              <w:jc w:val="both"/>
              <w:rPr>
                <w:sz w:val="18"/>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A7C" w:rsidRDefault="008C4A7C" w:rsidP="00ED57EB">
      <w:r>
        <w:separator/>
      </w:r>
    </w:p>
  </w:endnote>
  <w:endnote w:type="continuationSeparator" w:id="0">
    <w:p w:rsidR="008C4A7C" w:rsidRDefault="008C4A7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C4A7C" w:rsidRDefault="008C4A7C">
        <w:pPr>
          <w:pStyle w:val="af8"/>
          <w:jc w:val="right"/>
        </w:pPr>
        <w:r>
          <w:fldChar w:fldCharType="begin"/>
        </w:r>
        <w:r>
          <w:instrText xml:space="preserve"> PAGE   \* MERGEFORMAT </w:instrText>
        </w:r>
        <w:r>
          <w:fldChar w:fldCharType="separate"/>
        </w:r>
        <w:r w:rsidR="00987A3E">
          <w:rPr>
            <w:noProof/>
          </w:rPr>
          <w:t>1</w:t>
        </w:r>
        <w:r>
          <w:rPr>
            <w:noProof/>
          </w:rPr>
          <w:fldChar w:fldCharType="end"/>
        </w:r>
      </w:p>
    </w:sdtContent>
  </w:sdt>
  <w:p w:rsidR="008C4A7C" w:rsidRDefault="008C4A7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A7C" w:rsidRDefault="008C4A7C" w:rsidP="00ED57EB">
      <w:r>
        <w:separator/>
      </w:r>
    </w:p>
  </w:footnote>
  <w:footnote w:type="continuationSeparator" w:id="0">
    <w:p w:rsidR="008C4A7C" w:rsidRDefault="008C4A7C" w:rsidP="00ED57EB">
      <w:r>
        <w:continuationSeparator/>
      </w:r>
    </w:p>
  </w:footnote>
  <w:footnote w:id="1">
    <w:p w:rsidR="008C4A7C" w:rsidRPr="000966CA" w:rsidRDefault="008C4A7C"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0B5D0A"/>
    <w:multiLevelType w:val="multilevel"/>
    <w:tmpl w:val="38C68892"/>
    <w:lvl w:ilvl="0">
      <w:start w:val="1"/>
      <w:numFmt w:val="decimal"/>
      <w:lvlText w:val="%1."/>
      <w:lvlJc w:val="left"/>
      <w:pPr>
        <w:tabs>
          <w:tab w:val="num" w:pos="615"/>
        </w:tabs>
        <w:ind w:left="615" w:hanging="360"/>
      </w:pPr>
      <w:rPr>
        <w:rFonts w:hint="default"/>
      </w:rPr>
    </w:lvl>
    <w:lvl w:ilvl="1" w:tentative="1">
      <w:start w:val="1"/>
      <w:numFmt w:val="decimal"/>
      <w:lvlText w:val="%2."/>
      <w:lvlJc w:val="left"/>
      <w:pPr>
        <w:tabs>
          <w:tab w:val="num" w:pos="1335"/>
        </w:tabs>
        <w:ind w:left="1335" w:hanging="360"/>
      </w:pPr>
    </w:lvl>
    <w:lvl w:ilvl="2" w:tentative="1">
      <w:start w:val="1"/>
      <w:numFmt w:val="decimal"/>
      <w:lvlText w:val="%3."/>
      <w:lvlJc w:val="left"/>
      <w:pPr>
        <w:tabs>
          <w:tab w:val="num" w:pos="2055"/>
        </w:tabs>
        <w:ind w:left="2055" w:hanging="360"/>
      </w:pPr>
    </w:lvl>
    <w:lvl w:ilvl="3" w:tentative="1">
      <w:start w:val="1"/>
      <w:numFmt w:val="decimal"/>
      <w:lvlText w:val="%4."/>
      <w:lvlJc w:val="left"/>
      <w:pPr>
        <w:tabs>
          <w:tab w:val="num" w:pos="2775"/>
        </w:tabs>
        <w:ind w:left="2775" w:hanging="360"/>
      </w:pPr>
    </w:lvl>
    <w:lvl w:ilvl="4" w:tentative="1">
      <w:start w:val="1"/>
      <w:numFmt w:val="decimal"/>
      <w:lvlText w:val="%5."/>
      <w:lvlJc w:val="left"/>
      <w:pPr>
        <w:tabs>
          <w:tab w:val="num" w:pos="3495"/>
        </w:tabs>
        <w:ind w:left="3495" w:hanging="360"/>
      </w:pPr>
    </w:lvl>
    <w:lvl w:ilvl="5" w:tentative="1">
      <w:start w:val="1"/>
      <w:numFmt w:val="decimal"/>
      <w:lvlText w:val="%6."/>
      <w:lvlJc w:val="left"/>
      <w:pPr>
        <w:tabs>
          <w:tab w:val="num" w:pos="4215"/>
        </w:tabs>
        <w:ind w:left="4215" w:hanging="360"/>
      </w:pPr>
    </w:lvl>
    <w:lvl w:ilvl="6" w:tentative="1">
      <w:start w:val="1"/>
      <w:numFmt w:val="decimal"/>
      <w:lvlText w:val="%7."/>
      <w:lvlJc w:val="left"/>
      <w:pPr>
        <w:tabs>
          <w:tab w:val="num" w:pos="4935"/>
        </w:tabs>
        <w:ind w:left="4935" w:hanging="360"/>
      </w:pPr>
    </w:lvl>
    <w:lvl w:ilvl="7" w:tentative="1">
      <w:start w:val="1"/>
      <w:numFmt w:val="decimal"/>
      <w:lvlText w:val="%8."/>
      <w:lvlJc w:val="left"/>
      <w:pPr>
        <w:tabs>
          <w:tab w:val="num" w:pos="5655"/>
        </w:tabs>
        <w:ind w:left="5655" w:hanging="360"/>
      </w:pPr>
    </w:lvl>
    <w:lvl w:ilvl="8" w:tentative="1">
      <w:start w:val="1"/>
      <w:numFmt w:val="decimal"/>
      <w:lvlText w:val="%9."/>
      <w:lvlJc w:val="left"/>
      <w:pPr>
        <w:tabs>
          <w:tab w:val="num" w:pos="6375"/>
        </w:tabs>
        <w:ind w:left="6375" w:hanging="360"/>
      </w:p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7E1C57"/>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353F7A"/>
    <w:multiLevelType w:val="multilevel"/>
    <w:tmpl w:val="511C0BAE"/>
    <w:lvl w:ilvl="0">
      <w:start w:val="1"/>
      <w:numFmt w:val="decimal"/>
      <w:lvlText w:val="%1."/>
      <w:lvlJc w:val="left"/>
      <w:pPr>
        <w:ind w:left="360" w:hanging="360"/>
      </w:pPr>
      <w:rPr>
        <w:rFonts w:hint="default"/>
      </w:rPr>
    </w:lvl>
    <w:lvl w:ilvl="1">
      <w:start w:val="1"/>
      <w:numFmt w:val="decimal"/>
      <w:isLgl/>
      <w:lvlText w:val="%1.%2"/>
      <w:lvlJc w:val="left"/>
      <w:pPr>
        <w:ind w:left="645" w:hanging="6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2FAA3FAD"/>
    <w:multiLevelType w:val="multilevel"/>
    <w:tmpl w:val="450E9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E16EF0"/>
    <w:multiLevelType w:val="multilevel"/>
    <w:tmpl w:val="793E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5EEF"/>
    <w:multiLevelType w:val="multilevel"/>
    <w:tmpl w:val="6310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5">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7D43C9"/>
    <w:multiLevelType w:val="multilevel"/>
    <w:tmpl w:val="876E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823A2B"/>
    <w:multiLevelType w:val="hybridMultilevel"/>
    <w:tmpl w:val="FDD8E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4D7C3F"/>
    <w:multiLevelType w:val="hybridMultilevel"/>
    <w:tmpl w:val="1D26A19C"/>
    <w:lvl w:ilvl="0" w:tplc="8E58363C">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26E0DF9"/>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E453C36"/>
    <w:multiLevelType w:val="hybridMultilevel"/>
    <w:tmpl w:val="F3AEFE7A"/>
    <w:lvl w:ilvl="0" w:tplc="1AE673A4">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2"/>
  </w:num>
  <w:num w:numId="3">
    <w:abstractNumId w:val="1"/>
  </w:num>
  <w:num w:numId="4">
    <w:abstractNumId w:val="7"/>
  </w:num>
  <w:num w:numId="5">
    <w:abstractNumId w:val="23"/>
  </w:num>
  <w:num w:numId="6">
    <w:abstractNumId w:val="14"/>
  </w:num>
  <w:num w:numId="7">
    <w:abstractNumId w:val="2"/>
  </w:num>
  <w:num w:numId="8">
    <w:abstractNumId w:val="0"/>
  </w:num>
  <w:num w:numId="9">
    <w:abstractNumId w:val="2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15"/>
  </w:num>
  <w:num w:numId="14">
    <w:abstractNumId w:val="24"/>
  </w:num>
  <w:num w:numId="15">
    <w:abstractNumId w:val="21"/>
  </w:num>
  <w:num w:numId="16">
    <w:abstractNumId w:val="17"/>
  </w:num>
  <w:num w:numId="17">
    <w:abstractNumId w:val="3"/>
  </w:num>
  <w:num w:numId="18">
    <w:abstractNumId w:val="16"/>
  </w:num>
  <w:num w:numId="19">
    <w:abstractNumId w:val="10"/>
  </w:num>
  <w:num w:numId="20">
    <w:abstractNumId w:val="11"/>
  </w:num>
  <w:num w:numId="21">
    <w:abstractNumId w:val="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9"/>
  </w:num>
  <w:num w:numId="2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1FF"/>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EDB"/>
    <w:rsid w:val="000763B0"/>
    <w:rsid w:val="00082297"/>
    <w:rsid w:val="000834CE"/>
    <w:rsid w:val="0008599D"/>
    <w:rsid w:val="0008619A"/>
    <w:rsid w:val="00087614"/>
    <w:rsid w:val="00095111"/>
    <w:rsid w:val="00096019"/>
    <w:rsid w:val="00096060"/>
    <w:rsid w:val="000960E4"/>
    <w:rsid w:val="000966CA"/>
    <w:rsid w:val="00096901"/>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5AC"/>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2A9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3AA6"/>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5B7"/>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0253"/>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D7299"/>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01F3"/>
    <w:rsid w:val="00316471"/>
    <w:rsid w:val="00317820"/>
    <w:rsid w:val="003207D8"/>
    <w:rsid w:val="00320F6D"/>
    <w:rsid w:val="00321073"/>
    <w:rsid w:val="003211D1"/>
    <w:rsid w:val="003223F0"/>
    <w:rsid w:val="003224A6"/>
    <w:rsid w:val="00322CEB"/>
    <w:rsid w:val="00325DC3"/>
    <w:rsid w:val="00330E10"/>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0FBC"/>
    <w:rsid w:val="00371080"/>
    <w:rsid w:val="003721B9"/>
    <w:rsid w:val="0037293D"/>
    <w:rsid w:val="00375964"/>
    <w:rsid w:val="0037740A"/>
    <w:rsid w:val="0037768D"/>
    <w:rsid w:val="00380D3A"/>
    <w:rsid w:val="00381FCF"/>
    <w:rsid w:val="003823AB"/>
    <w:rsid w:val="0038386D"/>
    <w:rsid w:val="0038518D"/>
    <w:rsid w:val="0038559F"/>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48BD"/>
    <w:rsid w:val="003C529A"/>
    <w:rsid w:val="003C711B"/>
    <w:rsid w:val="003C7EDA"/>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227"/>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6FC9"/>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2A2A"/>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6C45"/>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311D"/>
    <w:rsid w:val="00582D9D"/>
    <w:rsid w:val="005855D2"/>
    <w:rsid w:val="00585681"/>
    <w:rsid w:val="00585D4A"/>
    <w:rsid w:val="0058606F"/>
    <w:rsid w:val="00586717"/>
    <w:rsid w:val="00586FDD"/>
    <w:rsid w:val="00590557"/>
    <w:rsid w:val="00591784"/>
    <w:rsid w:val="005918EB"/>
    <w:rsid w:val="00592FB3"/>
    <w:rsid w:val="005940D3"/>
    <w:rsid w:val="005942B3"/>
    <w:rsid w:val="005952AB"/>
    <w:rsid w:val="00595EDF"/>
    <w:rsid w:val="005A07FA"/>
    <w:rsid w:val="005A097D"/>
    <w:rsid w:val="005A3FF6"/>
    <w:rsid w:val="005A57BF"/>
    <w:rsid w:val="005A6D47"/>
    <w:rsid w:val="005A778C"/>
    <w:rsid w:val="005B0EA0"/>
    <w:rsid w:val="005B2CFF"/>
    <w:rsid w:val="005B3316"/>
    <w:rsid w:val="005B5727"/>
    <w:rsid w:val="005B62A4"/>
    <w:rsid w:val="005B6AA5"/>
    <w:rsid w:val="005B6F3F"/>
    <w:rsid w:val="005C23B4"/>
    <w:rsid w:val="005C273D"/>
    <w:rsid w:val="005C36F3"/>
    <w:rsid w:val="005C57FF"/>
    <w:rsid w:val="005C6CB6"/>
    <w:rsid w:val="005C7EEE"/>
    <w:rsid w:val="005C7F0C"/>
    <w:rsid w:val="005D50D6"/>
    <w:rsid w:val="005D5D4D"/>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03EB"/>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5084"/>
    <w:rsid w:val="00655917"/>
    <w:rsid w:val="00655D35"/>
    <w:rsid w:val="00661B1D"/>
    <w:rsid w:val="00662B5F"/>
    <w:rsid w:val="006674B2"/>
    <w:rsid w:val="00667CC9"/>
    <w:rsid w:val="00667F5E"/>
    <w:rsid w:val="00670766"/>
    <w:rsid w:val="006707A7"/>
    <w:rsid w:val="00670CBB"/>
    <w:rsid w:val="00672D73"/>
    <w:rsid w:val="00673714"/>
    <w:rsid w:val="006747A7"/>
    <w:rsid w:val="006748A8"/>
    <w:rsid w:val="00675E64"/>
    <w:rsid w:val="0067668D"/>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1ACF"/>
    <w:rsid w:val="006C313A"/>
    <w:rsid w:val="006C4B70"/>
    <w:rsid w:val="006C6AE1"/>
    <w:rsid w:val="006D2B17"/>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2942"/>
    <w:rsid w:val="00753F60"/>
    <w:rsid w:val="00755C88"/>
    <w:rsid w:val="007567C5"/>
    <w:rsid w:val="00757C8C"/>
    <w:rsid w:val="00757E1E"/>
    <w:rsid w:val="00760887"/>
    <w:rsid w:val="00761450"/>
    <w:rsid w:val="007625C7"/>
    <w:rsid w:val="00763F28"/>
    <w:rsid w:val="007657D5"/>
    <w:rsid w:val="00765A20"/>
    <w:rsid w:val="00765DDC"/>
    <w:rsid w:val="00767C4F"/>
    <w:rsid w:val="00770293"/>
    <w:rsid w:val="00770ABD"/>
    <w:rsid w:val="00772A50"/>
    <w:rsid w:val="00772ACE"/>
    <w:rsid w:val="00776719"/>
    <w:rsid w:val="007767EE"/>
    <w:rsid w:val="007770F3"/>
    <w:rsid w:val="00782471"/>
    <w:rsid w:val="00783B33"/>
    <w:rsid w:val="00786930"/>
    <w:rsid w:val="00787163"/>
    <w:rsid w:val="00787689"/>
    <w:rsid w:val="00790302"/>
    <w:rsid w:val="00790BFA"/>
    <w:rsid w:val="00791A13"/>
    <w:rsid w:val="0079409C"/>
    <w:rsid w:val="00794A91"/>
    <w:rsid w:val="00795179"/>
    <w:rsid w:val="007958C0"/>
    <w:rsid w:val="00796E7C"/>
    <w:rsid w:val="007A0391"/>
    <w:rsid w:val="007A5858"/>
    <w:rsid w:val="007B04F0"/>
    <w:rsid w:val="007B0C25"/>
    <w:rsid w:val="007B0EA2"/>
    <w:rsid w:val="007B455A"/>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0FB7"/>
    <w:rsid w:val="00821901"/>
    <w:rsid w:val="00821D56"/>
    <w:rsid w:val="0082390A"/>
    <w:rsid w:val="00824B16"/>
    <w:rsid w:val="0082784E"/>
    <w:rsid w:val="008356FB"/>
    <w:rsid w:val="008358C2"/>
    <w:rsid w:val="0083650B"/>
    <w:rsid w:val="00836674"/>
    <w:rsid w:val="00840879"/>
    <w:rsid w:val="00844FA6"/>
    <w:rsid w:val="00846289"/>
    <w:rsid w:val="00850242"/>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A7C"/>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554"/>
    <w:rsid w:val="00905A09"/>
    <w:rsid w:val="00905F83"/>
    <w:rsid w:val="00910BD7"/>
    <w:rsid w:val="00910F66"/>
    <w:rsid w:val="0091463E"/>
    <w:rsid w:val="00916070"/>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D4A"/>
    <w:rsid w:val="00964803"/>
    <w:rsid w:val="00965698"/>
    <w:rsid w:val="00966FF6"/>
    <w:rsid w:val="00967E0C"/>
    <w:rsid w:val="0097238A"/>
    <w:rsid w:val="00974FEC"/>
    <w:rsid w:val="0097784D"/>
    <w:rsid w:val="009814A5"/>
    <w:rsid w:val="00981A83"/>
    <w:rsid w:val="00981E1D"/>
    <w:rsid w:val="0098365A"/>
    <w:rsid w:val="00985A86"/>
    <w:rsid w:val="00985D85"/>
    <w:rsid w:val="00987483"/>
    <w:rsid w:val="00987A3E"/>
    <w:rsid w:val="00990E66"/>
    <w:rsid w:val="0099418D"/>
    <w:rsid w:val="0099479A"/>
    <w:rsid w:val="00997A58"/>
    <w:rsid w:val="009A19D3"/>
    <w:rsid w:val="009A1DD1"/>
    <w:rsid w:val="009A2398"/>
    <w:rsid w:val="009A2C61"/>
    <w:rsid w:val="009A3CA6"/>
    <w:rsid w:val="009A4934"/>
    <w:rsid w:val="009A6C19"/>
    <w:rsid w:val="009B021D"/>
    <w:rsid w:val="009B10F8"/>
    <w:rsid w:val="009B35FF"/>
    <w:rsid w:val="009B41B7"/>
    <w:rsid w:val="009B4829"/>
    <w:rsid w:val="009B4D92"/>
    <w:rsid w:val="009B5879"/>
    <w:rsid w:val="009C0764"/>
    <w:rsid w:val="009C202D"/>
    <w:rsid w:val="009C2F20"/>
    <w:rsid w:val="009C327E"/>
    <w:rsid w:val="009C57E5"/>
    <w:rsid w:val="009D093E"/>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5612"/>
    <w:rsid w:val="00A26290"/>
    <w:rsid w:val="00A26DAB"/>
    <w:rsid w:val="00A272FF"/>
    <w:rsid w:val="00A27BB6"/>
    <w:rsid w:val="00A30549"/>
    <w:rsid w:val="00A30C61"/>
    <w:rsid w:val="00A3108C"/>
    <w:rsid w:val="00A31F42"/>
    <w:rsid w:val="00A32AB1"/>
    <w:rsid w:val="00A33F08"/>
    <w:rsid w:val="00A33F78"/>
    <w:rsid w:val="00A34527"/>
    <w:rsid w:val="00A34E57"/>
    <w:rsid w:val="00A35789"/>
    <w:rsid w:val="00A36AD5"/>
    <w:rsid w:val="00A36EAF"/>
    <w:rsid w:val="00A40E9B"/>
    <w:rsid w:val="00A41242"/>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471D"/>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C7E78"/>
    <w:rsid w:val="00AD074B"/>
    <w:rsid w:val="00AD1844"/>
    <w:rsid w:val="00AD2186"/>
    <w:rsid w:val="00AD3FF9"/>
    <w:rsid w:val="00AD5248"/>
    <w:rsid w:val="00AD5C85"/>
    <w:rsid w:val="00AE08B6"/>
    <w:rsid w:val="00AE2F3C"/>
    <w:rsid w:val="00AE31DE"/>
    <w:rsid w:val="00AF0227"/>
    <w:rsid w:val="00AF0291"/>
    <w:rsid w:val="00AF1E49"/>
    <w:rsid w:val="00AF2DD7"/>
    <w:rsid w:val="00AF74BC"/>
    <w:rsid w:val="00B0297A"/>
    <w:rsid w:val="00B05CFC"/>
    <w:rsid w:val="00B05D0B"/>
    <w:rsid w:val="00B0643C"/>
    <w:rsid w:val="00B107C1"/>
    <w:rsid w:val="00B10B4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684"/>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157D"/>
    <w:rsid w:val="00C522F4"/>
    <w:rsid w:val="00C53447"/>
    <w:rsid w:val="00C56306"/>
    <w:rsid w:val="00C565DD"/>
    <w:rsid w:val="00C607F1"/>
    <w:rsid w:val="00C61D8C"/>
    <w:rsid w:val="00C6392D"/>
    <w:rsid w:val="00C65D5A"/>
    <w:rsid w:val="00C66827"/>
    <w:rsid w:val="00C67422"/>
    <w:rsid w:val="00C70ED2"/>
    <w:rsid w:val="00C73615"/>
    <w:rsid w:val="00C74AAE"/>
    <w:rsid w:val="00C7523A"/>
    <w:rsid w:val="00C7537F"/>
    <w:rsid w:val="00C75BBA"/>
    <w:rsid w:val="00C7641E"/>
    <w:rsid w:val="00C76A66"/>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CF3AEE"/>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7B2"/>
    <w:rsid w:val="00D43419"/>
    <w:rsid w:val="00D45B5D"/>
    <w:rsid w:val="00D46687"/>
    <w:rsid w:val="00D47147"/>
    <w:rsid w:val="00D47A99"/>
    <w:rsid w:val="00D47C9A"/>
    <w:rsid w:val="00D47E2C"/>
    <w:rsid w:val="00D50EB0"/>
    <w:rsid w:val="00D51825"/>
    <w:rsid w:val="00D534F1"/>
    <w:rsid w:val="00D5365A"/>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C60"/>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5A47"/>
    <w:rsid w:val="00DF745F"/>
    <w:rsid w:val="00DF74BD"/>
    <w:rsid w:val="00E02BFA"/>
    <w:rsid w:val="00E03098"/>
    <w:rsid w:val="00E036F3"/>
    <w:rsid w:val="00E03709"/>
    <w:rsid w:val="00E03AE3"/>
    <w:rsid w:val="00E0654B"/>
    <w:rsid w:val="00E06671"/>
    <w:rsid w:val="00E10951"/>
    <w:rsid w:val="00E11F5B"/>
    <w:rsid w:val="00E136F2"/>
    <w:rsid w:val="00E16360"/>
    <w:rsid w:val="00E17787"/>
    <w:rsid w:val="00E2058B"/>
    <w:rsid w:val="00E212DE"/>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4A9"/>
    <w:rsid w:val="00E83FB6"/>
    <w:rsid w:val="00E84DD7"/>
    <w:rsid w:val="00E84E9D"/>
    <w:rsid w:val="00E865E0"/>
    <w:rsid w:val="00E86F3A"/>
    <w:rsid w:val="00E8748C"/>
    <w:rsid w:val="00E906F0"/>
    <w:rsid w:val="00E93D66"/>
    <w:rsid w:val="00E94A4D"/>
    <w:rsid w:val="00E94FCA"/>
    <w:rsid w:val="00E97937"/>
    <w:rsid w:val="00EA207F"/>
    <w:rsid w:val="00EA28EF"/>
    <w:rsid w:val="00EA42D3"/>
    <w:rsid w:val="00EA5ADD"/>
    <w:rsid w:val="00EA5AE7"/>
    <w:rsid w:val="00EA5E42"/>
    <w:rsid w:val="00EA5E6A"/>
    <w:rsid w:val="00EA6827"/>
    <w:rsid w:val="00EA6E05"/>
    <w:rsid w:val="00EB0120"/>
    <w:rsid w:val="00EB0E89"/>
    <w:rsid w:val="00EB1692"/>
    <w:rsid w:val="00EB2ECA"/>
    <w:rsid w:val="00EB3EFB"/>
    <w:rsid w:val="00EB6695"/>
    <w:rsid w:val="00EB7493"/>
    <w:rsid w:val="00EC05DA"/>
    <w:rsid w:val="00EC0D27"/>
    <w:rsid w:val="00EC36AD"/>
    <w:rsid w:val="00EC58ED"/>
    <w:rsid w:val="00EC61FF"/>
    <w:rsid w:val="00EC793D"/>
    <w:rsid w:val="00ED09E5"/>
    <w:rsid w:val="00ED09E9"/>
    <w:rsid w:val="00ED0B84"/>
    <w:rsid w:val="00ED167B"/>
    <w:rsid w:val="00ED1CCA"/>
    <w:rsid w:val="00ED20B0"/>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BB8"/>
    <w:rsid w:val="00F53F0D"/>
    <w:rsid w:val="00F54A59"/>
    <w:rsid w:val="00F54BE7"/>
    <w:rsid w:val="00F5561D"/>
    <w:rsid w:val="00F56050"/>
    <w:rsid w:val="00F61910"/>
    <w:rsid w:val="00F650E1"/>
    <w:rsid w:val="00F651BB"/>
    <w:rsid w:val="00F65B7C"/>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0709"/>
    <w:rsid w:val="00FA2CFF"/>
    <w:rsid w:val="00FA3294"/>
    <w:rsid w:val="00FA4116"/>
    <w:rsid w:val="00FA4979"/>
    <w:rsid w:val="00FB0368"/>
    <w:rsid w:val="00FB2ABC"/>
    <w:rsid w:val="00FB2AFD"/>
    <w:rsid w:val="00FB34F5"/>
    <w:rsid w:val="00FB41A7"/>
    <w:rsid w:val="00FB75A7"/>
    <w:rsid w:val="00FC0510"/>
    <w:rsid w:val="00FC2489"/>
    <w:rsid w:val="00FC3D97"/>
    <w:rsid w:val="00FC42AC"/>
    <w:rsid w:val="00FD0807"/>
    <w:rsid w:val="00FD1B69"/>
    <w:rsid w:val="00FD3009"/>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character" w:styleId="aff2">
    <w:name w:val="Strong"/>
    <w:basedOn w:val="a0"/>
    <w:uiPriority w:val="22"/>
    <w:qFormat/>
    <w:rsid w:val="00591784"/>
    <w:rPr>
      <w:b/>
      <w:bCs/>
    </w:rPr>
  </w:style>
  <w:style w:type="character" w:customStyle="1" w:styleId="aff3">
    <w:name w:val="Заголовок_Приложения Знак"/>
    <w:link w:val="aff4"/>
    <w:locked/>
    <w:rsid w:val="008C4A7C"/>
    <w:rPr>
      <w:rFonts w:ascii="Cambria" w:hAnsi="Cambria"/>
    </w:rPr>
  </w:style>
  <w:style w:type="paragraph" w:customStyle="1" w:styleId="aff4">
    <w:name w:val="Заголовок_Приложения"/>
    <w:basedOn w:val="a"/>
    <w:link w:val="aff3"/>
    <w:qFormat/>
    <w:rsid w:val="008C4A7C"/>
    <w:pPr>
      <w:jc w:val="right"/>
    </w:pPr>
    <w:rPr>
      <w:rFonts w:ascii="Cambria" w:hAnsi="Cambria"/>
      <w:sz w:val="20"/>
      <w:szCs w:val="20"/>
    </w:rPr>
  </w:style>
  <w:style w:type="character" w:customStyle="1" w:styleId="aff5">
    <w:name w:val="Заголовок документа Знак"/>
    <w:link w:val="aff6"/>
    <w:locked/>
    <w:rsid w:val="008C4A7C"/>
    <w:rPr>
      <w:rFonts w:ascii="Cambria" w:hAnsi="Cambria"/>
      <w:smallCaps/>
      <w:sz w:val="28"/>
      <w:szCs w:val="28"/>
    </w:rPr>
  </w:style>
  <w:style w:type="paragraph" w:customStyle="1" w:styleId="aff6">
    <w:name w:val="Заголовок документа"/>
    <w:basedOn w:val="2"/>
    <w:link w:val="aff5"/>
    <w:qFormat/>
    <w:rsid w:val="008C4A7C"/>
    <w:pPr>
      <w:keepNext w:val="0"/>
      <w:spacing w:before="360" w:after="240" w:line="268" w:lineRule="auto"/>
      <w:jc w:val="center"/>
    </w:pPr>
    <w:rPr>
      <w:rFonts w:ascii="Cambria" w:hAnsi="Cambria"/>
      <w:small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718473699">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07095804">
      <w:bodyDiv w:val="1"/>
      <w:marLeft w:val="0"/>
      <w:marRight w:val="0"/>
      <w:marTop w:val="0"/>
      <w:marBottom w:val="0"/>
      <w:divBdr>
        <w:top w:val="none" w:sz="0" w:space="0" w:color="auto"/>
        <w:left w:val="none" w:sz="0" w:space="0" w:color="auto"/>
        <w:bottom w:val="none" w:sz="0" w:space="0" w:color="auto"/>
        <w:right w:val="none" w:sz="0" w:space="0" w:color="auto"/>
      </w:divBdr>
    </w:div>
    <w:div w:id="1803378716">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jpeg"/><Relationship Id="rId26"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png"/><Relationship Id="rId25"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mailto:info@gkb8.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8"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7"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D7C96-9ED4-41E6-B76E-49939DE7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27</Pages>
  <Words>11851</Words>
  <Characters>87649</Characters>
  <Application>Microsoft Office Word</Application>
  <DocSecurity>0</DocSecurity>
  <Lines>730</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99302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56</cp:revision>
  <cp:lastPrinted>2023-01-27T13:24:00Z</cp:lastPrinted>
  <dcterms:created xsi:type="dcterms:W3CDTF">2022-09-09T06:42:00Z</dcterms:created>
  <dcterms:modified xsi:type="dcterms:W3CDTF">2023-09-19T00:47:00Z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