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194867" w:rsidRPr="00AF645A" w:rsidRDefault="00EC225C" w:rsidP="00EC225C">
      <w:pPr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поставку расходных материалов для плазменного стерилизатора </w:t>
      </w:r>
      <w:proofErr w:type="spellStart"/>
      <w:r w:rsidRPr="00EC225C">
        <w:rPr>
          <w:b/>
          <w:kern w:val="32"/>
          <w:sz w:val="28"/>
          <w:szCs w:val="28"/>
        </w:rPr>
        <w:t>Пластер</w:t>
      </w:r>
      <w:proofErr w:type="spellEnd"/>
      <w:r w:rsidRPr="00EC225C">
        <w:rPr>
          <w:b/>
          <w:kern w:val="32"/>
          <w:sz w:val="28"/>
          <w:szCs w:val="28"/>
        </w:rPr>
        <w:t xml:space="preserve"> - 100 - Мед </w:t>
      </w:r>
      <w:r>
        <w:rPr>
          <w:b/>
          <w:kern w:val="32"/>
          <w:sz w:val="28"/>
          <w:szCs w:val="28"/>
        </w:rPr>
        <w:t>–</w:t>
      </w:r>
      <w:r w:rsidRPr="00EC225C">
        <w:rPr>
          <w:b/>
          <w:kern w:val="32"/>
          <w:sz w:val="28"/>
          <w:szCs w:val="28"/>
        </w:rPr>
        <w:t xml:space="preserve"> </w:t>
      </w:r>
      <w:proofErr w:type="spellStart"/>
      <w:r w:rsidRPr="00EC225C">
        <w:rPr>
          <w:b/>
          <w:kern w:val="32"/>
          <w:sz w:val="28"/>
          <w:szCs w:val="28"/>
        </w:rPr>
        <w:t>Теко</w:t>
      </w:r>
      <w:proofErr w:type="spellEnd"/>
      <w:r>
        <w:rPr>
          <w:b/>
          <w:kern w:val="32"/>
          <w:sz w:val="28"/>
          <w:szCs w:val="28"/>
        </w:rPr>
        <w:t xml:space="preserve"> </w:t>
      </w:r>
      <w:r w:rsidRPr="00EC225C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>
        <w:rPr>
          <w:b/>
          <w:kern w:val="32"/>
          <w:sz w:val="28"/>
          <w:szCs w:val="28"/>
        </w:rPr>
        <w:t xml:space="preserve"> </w:t>
      </w:r>
      <w:r w:rsidRPr="00EC225C">
        <w:rPr>
          <w:b/>
          <w:kern w:val="32"/>
          <w:sz w:val="28"/>
          <w:szCs w:val="28"/>
        </w:rPr>
        <w:t>№ 200-23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EC225C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23</w:t>
      </w:r>
      <w:r w:rsidR="00C759D2" w:rsidRPr="00AF645A">
        <w:rPr>
          <w:kern w:val="32"/>
          <w:sz w:val="28"/>
          <w:szCs w:val="28"/>
        </w:rPr>
        <w:t>.</w:t>
      </w:r>
      <w:r w:rsidR="00671589" w:rsidRPr="00AF645A">
        <w:rPr>
          <w:kern w:val="32"/>
          <w:sz w:val="28"/>
          <w:szCs w:val="28"/>
        </w:rPr>
        <w:t>0</w:t>
      </w:r>
      <w:r w:rsidR="00AF645A" w:rsidRPr="00AF645A">
        <w:rPr>
          <w:kern w:val="32"/>
          <w:sz w:val="28"/>
          <w:szCs w:val="28"/>
        </w:rPr>
        <w:t>8</w:t>
      </w:r>
      <w:r w:rsidR="00503F65" w:rsidRPr="00AF645A">
        <w:rPr>
          <w:kern w:val="32"/>
          <w:sz w:val="28"/>
          <w:szCs w:val="28"/>
        </w:rPr>
        <w:t>.20</w:t>
      </w:r>
      <w:r w:rsidR="00CA30C4" w:rsidRPr="00AF645A">
        <w:rPr>
          <w:kern w:val="32"/>
          <w:sz w:val="28"/>
          <w:szCs w:val="28"/>
        </w:rPr>
        <w:t>2</w:t>
      </w:r>
      <w:r w:rsidR="00671589" w:rsidRPr="00AF645A">
        <w:rPr>
          <w:kern w:val="32"/>
          <w:sz w:val="28"/>
          <w:szCs w:val="28"/>
        </w:rPr>
        <w:t>3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EC225C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поставку расходных материалов для плазменного стерилизатора </w:t>
      </w:r>
      <w:proofErr w:type="spellStart"/>
      <w:r w:rsidR="00EC225C" w:rsidRPr="00EC225C">
        <w:rPr>
          <w:kern w:val="32"/>
          <w:sz w:val="28"/>
          <w:szCs w:val="28"/>
        </w:rPr>
        <w:t>Пластер</w:t>
      </w:r>
      <w:proofErr w:type="spellEnd"/>
      <w:r w:rsidR="00EC225C" w:rsidRPr="00EC225C">
        <w:rPr>
          <w:kern w:val="32"/>
          <w:sz w:val="28"/>
          <w:szCs w:val="28"/>
        </w:rPr>
        <w:t xml:space="preserve"> - 100 - Мед </w:t>
      </w:r>
      <w:r w:rsidR="00EC225C">
        <w:rPr>
          <w:kern w:val="32"/>
          <w:sz w:val="28"/>
          <w:szCs w:val="28"/>
        </w:rPr>
        <w:t>–</w:t>
      </w:r>
      <w:r w:rsidR="00EC225C" w:rsidRPr="00EC225C">
        <w:rPr>
          <w:kern w:val="32"/>
          <w:sz w:val="28"/>
          <w:szCs w:val="28"/>
        </w:rPr>
        <w:t xml:space="preserve"> </w:t>
      </w:r>
      <w:proofErr w:type="spellStart"/>
      <w:r w:rsidR="00EC225C" w:rsidRPr="00EC225C">
        <w:rPr>
          <w:kern w:val="32"/>
          <w:sz w:val="28"/>
          <w:szCs w:val="28"/>
        </w:rPr>
        <w:t>Теко</w:t>
      </w:r>
      <w:proofErr w:type="spellEnd"/>
      <w:r w:rsidR="00EC225C">
        <w:rPr>
          <w:kern w:val="32"/>
          <w:sz w:val="28"/>
          <w:szCs w:val="28"/>
        </w:rPr>
        <w:t xml:space="preserve"> </w:t>
      </w:r>
      <w:r w:rsidR="00EC225C" w:rsidRPr="00EC225C">
        <w:rPr>
          <w:kern w:val="32"/>
          <w:sz w:val="28"/>
          <w:szCs w:val="28"/>
        </w:rPr>
        <w:t>путем запроса котировок в электронной форме, участниками которого могут</w:t>
      </w:r>
      <w:proofErr w:type="gramEnd"/>
      <w:r w:rsidR="00EC225C" w:rsidRPr="00EC225C">
        <w:rPr>
          <w:kern w:val="32"/>
          <w:sz w:val="28"/>
          <w:szCs w:val="28"/>
        </w:rPr>
        <w:t xml:space="preserve"> являться только субъекты малого и среднего предпринимательства</w:t>
      </w:r>
      <w:r w:rsidR="00671589" w:rsidRPr="00AF645A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AF645A" w:rsidRPr="00AF645A">
        <w:rPr>
          <w:kern w:val="32"/>
          <w:sz w:val="28"/>
          <w:szCs w:val="28"/>
        </w:rPr>
        <w:t xml:space="preserve"> </w:t>
      </w:r>
      <w:r w:rsidR="00EC225C" w:rsidRPr="00EC225C">
        <w:rPr>
          <w:kern w:val="32"/>
          <w:sz w:val="28"/>
          <w:szCs w:val="28"/>
        </w:rPr>
        <w:t xml:space="preserve">на поставку расходных материалов для плазменного стерилизатора </w:t>
      </w:r>
      <w:proofErr w:type="spellStart"/>
      <w:r w:rsidR="00EC225C" w:rsidRPr="00EC225C">
        <w:rPr>
          <w:kern w:val="32"/>
          <w:sz w:val="28"/>
          <w:szCs w:val="28"/>
        </w:rPr>
        <w:t>Пластер</w:t>
      </w:r>
      <w:proofErr w:type="spellEnd"/>
      <w:r w:rsidR="00EC225C" w:rsidRPr="00EC225C">
        <w:rPr>
          <w:kern w:val="32"/>
          <w:sz w:val="28"/>
          <w:szCs w:val="28"/>
        </w:rPr>
        <w:t xml:space="preserve"> - 100 - Мед </w:t>
      </w:r>
      <w:r w:rsidR="00EC225C">
        <w:rPr>
          <w:kern w:val="32"/>
          <w:sz w:val="28"/>
          <w:szCs w:val="28"/>
        </w:rPr>
        <w:t>–</w:t>
      </w:r>
      <w:r w:rsidR="00EC225C" w:rsidRPr="00EC225C">
        <w:rPr>
          <w:kern w:val="32"/>
          <w:sz w:val="28"/>
          <w:szCs w:val="28"/>
        </w:rPr>
        <w:t xml:space="preserve"> </w:t>
      </w:r>
      <w:proofErr w:type="spellStart"/>
      <w:r w:rsidR="00EC225C" w:rsidRPr="00EC225C">
        <w:rPr>
          <w:kern w:val="32"/>
          <w:sz w:val="28"/>
          <w:szCs w:val="28"/>
        </w:rPr>
        <w:t>Теко</w:t>
      </w:r>
      <w:proofErr w:type="spellEnd"/>
      <w:r w:rsidR="00EC225C">
        <w:rPr>
          <w:kern w:val="32"/>
          <w:sz w:val="28"/>
          <w:szCs w:val="28"/>
        </w:rPr>
        <w:t xml:space="preserve"> </w:t>
      </w:r>
      <w:r w:rsidR="00EC225C" w:rsidRPr="00EC225C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AF645A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bookmarkStart w:id="0" w:name="_GoBack"/>
      <w:bookmarkEnd w:id="0"/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225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2023-08-23T06:16:00Z</cp:lastPrinted>
  <dcterms:created xsi:type="dcterms:W3CDTF">2023-08-23T06:16:00Z</dcterms:created>
  <dcterms:modified xsi:type="dcterms:W3CDTF">2023-08-23T06:16:00Z</dcterms:modified>
</cp:coreProperties>
</file>