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841E74">
        <w:rPr>
          <w:b/>
          <w:kern w:val="32"/>
          <w:sz w:val="28"/>
          <w:szCs w:val="28"/>
        </w:rPr>
        <w:t xml:space="preserve">расходных материалов для плазменного стерилизатора </w:t>
      </w:r>
      <w:proofErr w:type="spellStart"/>
      <w:r w:rsidR="00841E74">
        <w:rPr>
          <w:b/>
          <w:kern w:val="32"/>
          <w:sz w:val="28"/>
          <w:szCs w:val="28"/>
        </w:rPr>
        <w:t>Пластер</w:t>
      </w:r>
      <w:proofErr w:type="spellEnd"/>
      <w:r w:rsidR="00841E74">
        <w:rPr>
          <w:b/>
          <w:kern w:val="32"/>
          <w:sz w:val="28"/>
          <w:szCs w:val="28"/>
        </w:rPr>
        <w:t xml:space="preserve"> - 100 - Мед - </w:t>
      </w:r>
      <w:proofErr w:type="spellStart"/>
      <w:r w:rsidR="00841E74">
        <w:rPr>
          <w:b/>
          <w:kern w:val="32"/>
          <w:sz w:val="28"/>
          <w:szCs w:val="28"/>
        </w:rPr>
        <w:t>Теко</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841E74">
        <w:rPr>
          <w:b/>
          <w:kern w:val="32"/>
          <w:sz w:val="28"/>
          <w:szCs w:val="28"/>
        </w:rPr>
        <w:t>200-23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8038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841E74">
              <w:rPr>
                <w:sz w:val="20"/>
                <w:szCs w:val="20"/>
              </w:rPr>
              <w:t xml:space="preserve">расходных материалов для плазменного стерилизатора </w:t>
            </w:r>
            <w:proofErr w:type="spellStart"/>
            <w:r w:rsidR="00841E74">
              <w:rPr>
                <w:sz w:val="20"/>
                <w:szCs w:val="20"/>
              </w:rPr>
              <w:t>Пластер</w:t>
            </w:r>
            <w:proofErr w:type="spellEnd"/>
            <w:r w:rsidR="00841E74">
              <w:rPr>
                <w:sz w:val="20"/>
                <w:szCs w:val="20"/>
              </w:rPr>
              <w:t xml:space="preserve"> - 100 - Мед - </w:t>
            </w:r>
            <w:proofErr w:type="spellStart"/>
            <w:r w:rsidR="00841E74">
              <w:rPr>
                <w:sz w:val="20"/>
                <w:szCs w:val="20"/>
              </w:rPr>
              <w:t>Теко</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Default="00841E74" w:rsidP="00AD1EF8">
            <w:pPr>
              <w:ind w:firstLine="176"/>
              <w:jc w:val="both"/>
              <w:rPr>
                <w:sz w:val="20"/>
                <w:szCs w:val="20"/>
              </w:rPr>
            </w:pPr>
            <w:r w:rsidRPr="00841E74">
              <w:rPr>
                <w:sz w:val="20"/>
                <w:szCs w:val="20"/>
              </w:rPr>
              <w:t>20.13.63.000</w:t>
            </w:r>
          </w:p>
          <w:p w:rsidR="00841E74" w:rsidRDefault="00841E74" w:rsidP="00AD1EF8">
            <w:pPr>
              <w:ind w:firstLine="176"/>
              <w:jc w:val="both"/>
              <w:rPr>
                <w:sz w:val="20"/>
                <w:szCs w:val="20"/>
              </w:rPr>
            </w:pPr>
            <w:r w:rsidRPr="00841E74">
              <w:rPr>
                <w:sz w:val="20"/>
                <w:szCs w:val="20"/>
              </w:rPr>
              <w:t>17.23.13.110</w:t>
            </w:r>
          </w:p>
          <w:p w:rsidR="00841E74" w:rsidRDefault="00841E74" w:rsidP="00AD1EF8">
            <w:pPr>
              <w:ind w:firstLine="176"/>
              <w:jc w:val="both"/>
              <w:rPr>
                <w:sz w:val="20"/>
                <w:szCs w:val="20"/>
              </w:rPr>
            </w:pPr>
            <w:r w:rsidRPr="00841E74">
              <w:rPr>
                <w:sz w:val="20"/>
                <w:szCs w:val="20"/>
              </w:rPr>
              <w:t>20.59.52.192</w:t>
            </w:r>
          </w:p>
          <w:p w:rsidR="00841E74" w:rsidRPr="00AD1EF8" w:rsidRDefault="00841E74" w:rsidP="00AD1EF8">
            <w:pPr>
              <w:ind w:firstLine="176"/>
              <w:jc w:val="both"/>
              <w:rPr>
                <w:sz w:val="20"/>
                <w:szCs w:val="20"/>
              </w:rPr>
            </w:pPr>
            <w:r w:rsidRPr="00841E74">
              <w:rPr>
                <w:sz w:val="20"/>
                <w:szCs w:val="20"/>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B80388">
            <w:pPr>
              <w:ind w:firstLine="176"/>
              <w:jc w:val="both"/>
              <w:rPr>
                <w:sz w:val="20"/>
                <w:szCs w:val="20"/>
              </w:rPr>
            </w:pPr>
            <w:r>
              <w:rPr>
                <w:sz w:val="20"/>
                <w:szCs w:val="20"/>
              </w:rPr>
              <w:t>6</w:t>
            </w:r>
            <w:r w:rsidR="00841E74">
              <w:rPr>
                <w:sz w:val="20"/>
                <w:szCs w:val="20"/>
              </w:rPr>
              <w:t>5</w:t>
            </w:r>
            <w:r w:rsidR="00B80388">
              <w:rPr>
                <w:sz w:val="20"/>
                <w:szCs w:val="20"/>
              </w:rPr>
              <w:t>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1E7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1E74">
              <w:rPr>
                <w:sz w:val="20"/>
                <w:szCs w:val="20"/>
              </w:rPr>
              <w:t>31.07.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r w:rsidR="00841E74">
              <w:rPr>
                <w:sz w:val="20"/>
                <w:szCs w:val="20"/>
              </w:rPr>
              <w:t>Ярославского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41E74" w:rsidP="009F62EB">
            <w:pPr>
              <w:tabs>
                <w:tab w:val="left" w:pos="6022"/>
              </w:tabs>
              <w:ind w:firstLine="176"/>
              <w:jc w:val="both"/>
              <w:rPr>
                <w:b/>
                <w:sz w:val="20"/>
                <w:szCs w:val="20"/>
                <w:highlight w:val="yellow"/>
              </w:rPr>
            </w:pPr>
            <w:r w:rsidRPr="00841E74">
              <w:rPr>
                <w:b/>
                <w:sz w:val="20"/>
                <w:szCs w:val="20"/>
              </w:rPr>
              <w:t>471292 руб. (четыреста семьдесят одна тысяча двести девяносто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80388">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65454">
              <w:rPr>
                <w:b/>
                <w:sz w:val="20"/>
                <w:szCs w:val="20"/>
              </w:rPr>
              <w:t>1</w:t>
            </w:r>
            <w:r w:rsidR="00B80388">
              <w:rPr>
                <w:b/>
                <w:sz w:val="20"/>
                <w:szCs w:val="20"/>
              </w:rPr>
              <w:t>7</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5454">
              <w:rPr>
                <w:b/>
                <w:sz w:val="20"/>
                <w:szCs w:val="20"/>
              </w:rPr>
              <w:t>2</w:t>
            </w:r>
            <w:r w:rsidR="00B80388">
              <w:rPr>
                <w:b/>
                <w:sz w:val="20"/>
                <w:szCs w:val="20"/>
              </w:rPr>
              <w:t>4</w:t>
            </w:r>
            <w:r w:rsidR="00D51059">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w:t>
            </w:r>
            <w:proofErr w:type="spellStart"/>
            <w:r w:rsidRPr="0060690A">
              <w:rPr>
                <w:sz w:val="20"/>
                <w:szCs w:val="20"/>
              </w:rPr>
              <w:t>тако</w:t>
            </w:r>
            <w:r w:rsidR="008024A7" w:rsidRPr="0060690A">
              <w:rPr>
                <w:sz w:val="20"/>
                <w:szCs w:val="20"/>
              </w:rPr>
              <w:t>йзакупки</w:t>
            </w:r>
            <w:proofErr w:type="spellEnd"/>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60690A">
              <w:rPr>
                <w:sz w:val="20"/>
                <w:szCs w:val="20"/>
              </w:rPr>
              <w:t>тако</w:t>
            </w:r>
            <w:r w:rsidR="008024A7" w:rsidRPr="0060690A">
              <w:rPr>
                <w:sz w:val="20"/>
                <w:szCs w:val="20"/>
              </w:rPr>
              <w:t>йзакупке</w:t>
            </w:r>
            <w:proofErr w:type="spellEnd"/>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60690A">
              <w:rPr>
                <w:rFonts w:ascii="Times New Roman" w:hAnsi="Times New Roman" w:cs="Times New Roman"/>
                <w:color w:val="auto"/>
                <w:sz w:val="20"/>
                <w:szCs w:val="20"/>
              </w:rPr>
              <w:t>тако</w:t>
            </w:r>
            <w:r w:rsidR="00CF2876" w:rsidRPr="0060690A">
              <w:rPr>
                <w:rFonts w:ascii="Times New Roman" w:hAnsi="Times New Roman" w:cs="Times New Roman"/>
                <w:color w:val="auto"/>
                <w:sz w:val="20"/>
                <w:szCs w:val="20"/>
              </w:rPr>
              <w:t>йзакупки</w:t>
            </w:r>
            <w:proofErr w:type="spellEnd"/>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65454">
              <w:rPr>
                <w:sz w:val="20"/>
                <w:szCs w:val="20"/>
              </w:rPr>
              <w:t>1</w:t>
            </w:r>
            <w:r w:rsidR="00B80388">
              <w:rPr>
                <w:sz w:val="20"/>
                <w:szCs w:val="20"/>
              </w:rPr>
              <w:t>7</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80388">
            <w:pPr>
              <w:ind w:firstLine="176"/>
              <w:jc w:val="both"/>
              <w:rPr>
                <w:sz w:val="20"/>
                <w:szCs w:val="20"/>
              </w:rPr>
            </w:pPr>
            <w:r w:rsidRPr="0060690A">
              <w:rPr>
                <w:bCs/>
                <w:sz w:val="20"/>
                <w:szCs w:val="20"/>
              </w:rPr>
              <w:t>«</w:t>
            </w:r>
            <w:r w:rsidR="00065454">
              <w:rPr>
                <w:bCs/>
                <w:sz w:val="20"/>
                <w:szCs w:val="20"/>
              </w:rPr>
              <w:t>2</w:t>
            </w:r>
            <w:r w:rsidR="00B80388">
              <w:rPr>
                <w:bCs/>
                <w:sz w:val="20"/>
                <w:szCs w:val="20"/>
              </w:rPr>
              <w:t>4</w:t>
            </w:r>
            <w:r w:rsidRPr="0060690A">
              <w:rPr>
                <w:bCs/>
                <w:sz w:val="20"/>
                <w:szCs w:val="20"/>
              </w:rPr>
              <w:t>»</w:t>
            </w:r>
            <w:r w:rsidR="007509B1">
              <w:rPr>
                <w:bCs/>
                <w:sz w:val="20"/>
                <w:szCs w:val="20"/>
              </w:rPr>
              <w:t xml:space="preserve"> </w:t>
            </w:r>
            <w:r w:rsidR="00065454">
              <w:rPr>
                <w:bCs/>
                <w:sz w:val="20"/>
                <w:szCs w:val="20"/>
              </w:rPr>
              <w:t>августа</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841E74" w:rsidP="006412F2">
            <w:pPr>
              <w:tabs>
                <w:tab w:val="left" w:pos="1701"/>
                <w:tab w:val="left" w:pos="2127"/>
              </w:tabs>
              <w:ind w:firstLine="176"/>
              <w:jc w:val="both"/>
              <w:rPr>
                <w:b/>
                <w:sz w:val="20"/>
                <w:szCs w:val="20"/>
              </w:rPr>
            </w:pPr>
            <w:r w:rsidRPr="00841E74">
              <w:rPr>
                <w:b/>
                <w:sz w:val="20"/>
                <w:szCs w:val="20"/>
              </w:rPr>
              <w:t>14138</w:t>
            </w:r>
            <w:r>
              <w:rPr>
                <w:b/>
                <w:sz w:val="20"/>
                <w:szCs w:val="20"/>
              </w:rPr>
              <w:t>,</w:t>
            </w:r>
            <w:r w:rsidRPr="00841E74">
              <w:rPr>
                <w:b/>
                <w:sz w:val="20"/>
                <w:szCs w:val="20"/>
              </w:rPr>
              <w:t>76 руб. (</w:t>
            </w:r>
            <w:r>
              <w:rPr>
                <w:b/>
                <w:sz w:val="20"/>
                <w:szCs w:val="20"/>
              </w:rPr>
              <w:t>ч</w:t>
            </w:r>
            <w:r w:rsidRPr="00841E74">
              <w:rPr>
                <w:b/>
                <w:sz w:val="20"/>
                <w:szCs w:val="20"/>
              </w:rPr>
              <w:t>етырнадцать тысяч сто тридцать восемь рублей семьдесят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41E74">
              <w:rPr>
                <w:sz w:val="20"/>
                <w:szCs w:val="20"/>
                <w:u w:val="single"/>
              </w:rPr>
              <w:t>200-23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 xml:space="preserve">Требования к </w:t>
            </w:r>
            <w:proofErr w:type="spellStart"/>
            <w:r w:rsidRPr="0060690A">
              <w:rPr>
                <w:b/>
                <w:color w:val="000000"/>
                <w:sz w:val="20"/>
                <w:szCs w:val="20"/>
              </w:rPr>
              <w:t>содержанию</w:t>
            </w:r>
            <w:r w:rsidR="001720FB" w:rsidRPr="0060690A">
              <w:rPr>
                <w:b/>
                <w:color w:val="000000"/>
                <w:sz w:val="20"/>
                <w:szCs w:val="20"/>
              </w:rPr>
              <w:t>,форме</w:t>
            </w:r>
            <w:proofErr w:type="spellEnd"/>
            <w:r w:rsidR="001720FB" w:rsidRPr="0060690A">
              <w:rPr>
                <w:b/>
                <w:color w:val="000000"/>
                <w:sz w:val="20"/>
                <w:szCs w:val="20"/>
              </w:rPr>
              <w:t xml:space="preserve">,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 xml:space="preserve">предложение участника </w:t>
            </w:r>
            <w:proofErr w:type="spellStart"/>
            <w:r w:rsidR="00C92442" w:rsidRPr="0060690A">
              <w:rPr>
                <w:rFonts w:ascii="Times New Roman" w:hAnsi="Times New Roman" w:cs="Times New Roman"/>
                <w:sz w:val="20"/>
                <w:szCs w:val="20"/>
              </w:rPr>
              <w:t>закупки</w:t>
            </w:r>
            <w:r w:rsidR="00901CD9" w:rsidRPr="0060690A">
              <w:rPr>
                <w:rFonts w:ascii="Times New Roman" w:hAnsi="Times New Roman" w:cs="Times New Roman"/>
                <w:sz w:val="20"/>
                <w:szCs w:val="20"/>
              </w:rPr>
              <w:t>с</w:t>
            </w:r>
            <w:proofErr w:type="spellEnd"/>
            <w:r w:rsidR="00901CD9" w:rsidRPr="0060690A">
              <w:rPr>
                <w:rFonts w:ascii="Times New Roman" w:hAnsi="Times New Roman" w:cs="Times New Roman"/>
                <w:sz w:val="20"/>
                <w:szCs w:val="20"/>
              </w:rPr>
              <w:t xml:space="preserve">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60690A">
              <w:rPr>
                <w:rFonts w:ascii="Times New Roman" w:hAnsi="Times New Roman" w:cs="Times New Roman"/>
                <w:color w:val="auto"/>
                <w:sz w:val="20"/>
                <w:szCs w:val="20"/>
              </w:rPr>
              <w:t>оригиналадокумента</w:t>
            </w:r>
            <w:proofErr w:type="spellEnd"/>
            <w:r w:rsidRPr="0060690A">
              <w:rPr>
                <w:rFonts w:ascii="Times New Roman" w:hAnsi="Times New Roman" w:cs="Times New Roman"/>
                <w:color w:val="auto"/>
                <w:sz w:val="20"/>
                <w:szCs w:val="20"/>
              </w:rPr>
              <w:t>,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80388">
            <w:pPr>
              <w:ind w:firstLine="176"/>
              <w:jc w:val="both"/>
              <w:rPr>
                <w:sz w:val="20"/>
                <w:szCs w:val="20"/>
              </w:rPr>
            </w:pPr>
            <w:r w:rsidRPr="0060690A">
              <w:rPr>
                <w:sz w:val="20"/>
                <w:szCs w:val="20"/>
              </w:rPr>
              <w:t>«</w:t>
            </w:r>
            <w:r w:rsidR="00065454">
              <w:rPr>
                <w:sz w:val="20"/>
                <w:szCs w:val="20"/>
              </w:rPr>
              <w:t>2</w:t>
            </w:r>
            <w:r w:rsidR="00B80388">
              <w:rPr>
                <w:sz w:val="20"/>
                <w:szCs w:val="20"/>
              </w:rPr>
              <w:t>3</w:t>
            </w:r>
            <w:bookmarkStart w:id="0" w:name="_GoBack"/>
            <w:bookmarkEnd w:id="0"/>
            <w:r w:rsidR="00487F7E" w:rsidRPr="0060690A">
              <w:rPr>
                <w:sz w:val="20"/>
                <w:szCs w:val="20"/>
              </w:rPr>
              <w:t xml:space="preserve">» </w:t>
            </w:r>
            <w:r w:rsidR="00065454">
              <w:rPr>
                <w:sz w:val="20"/>
                <w:szCs w:val="20"/>
              </w:rPr>
              <w:t>августа</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80388">
            <w:pPr>
              <w:ind w:firstLine="176"/>
              <w:jc w:val="both"/>
              <w:rPr>
                <w:b/>
                <w:sz w:val="20"/>
                <w:szCs w:val="20"/>
              </w:rPr>
            </w:pPr>
            <w:r w:rsidRPr="0060690A">
              <w:rPr>
                <w:b/>
                <w:sz w:val="20"/>
                <w:szCs w:val="20"/>
              </w:rPr>
              <w:t>«</w:t>
            </w:r>
            <w:r w:rsidR="00065454">
              <w:rPr>
                <w:b/>
                <w:sz w:val="20"/>
                <w:szCs w:val="20"/>
              </w:rPr>
              <w:t>2</w:t>
            </w:r>
            <w:r w:rsidR="00B80388">
              <w:rPr>
                <w:b/>
                <w:sz w:val="20"/>
                <w:szCs w:val="20"/>
              </w:rPr>
              <w:t>4</w:t>
            </w:r>
            <w:r w:rsidRPr="0060690A">
              <w:rPr>
                <w:b/>
                <w:sz w:val="20"/>
                <w:szCs w:val="20"/>
              </w:rPr>
              <w:t xml:space="preserve">» </w:t>
            </w:r>
            <w:r w:rsidR="00065454">
              <w:rPr>
                <w:b/>
                <w:sz w:val="20"/>
                <w:szCs w:val="20"/>
              </w:rPr>
              <w:t>августа</w:t>
            </w:r>
            <w:r w:rsidR="007509B1">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r w:rsidRPr="0060690A">
              <w:rPr>
                <w:sz w:val="20"/>
                <w:szCs w:val="20"/>
              </w:rPr>
              <w:t>,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w:t>
            </w:r>
            <w:proofErr w:type="spellStart"/>
            <w:r w:rsidRPr="0060690A">
              <w:rPr>
                <w:sz w:val="20"/>
                <w:szCs w:val="20"/>
              </w:rPr>
              <w:t>случаеесли</w:t>
            </w:r>
            <w:proofErr w:type="spellEnd"/>
            <w:r w:rsidRPr="0060690A">
              <w:rPr>
                <w:sz w:val="20"/>
                <w:szCs w:val="20"/>
              </w:rPr>
              <w:t xml:space="preserve">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60690A">
              <w:rPr>
                <w:rFonts w:eastAsia="Calibri"/>
                <w:sz w:val="20"/>
                <w:szCs w:val="20"/>
              </w:rPr>
              <w:t>закупке</w:t>
            </w:r>
            <w:r w:rsidRPr="0060690A">
              <w:rPr>
                <w:bCs/>
                <w:sz w:val="20"/>
                <w:szCs w:val="20"/>
              </w:rPr>
              <w:t>Заказчик</w:t>
            </w:r>
            <w:proofErr w:type="spellEnd"/>
            <w:r w:rsidRPr="0060690A">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 xml:space="preserve">запроса котировок в электронной </w:t>
            </w:r>
            <w:proofErr w:type="spellStart"/>
            <w:r w:rsidR="00964803" w:rsidRPr="0060690A">
              <w:rPr>
                <w:bCs/>
                <w:sz w:val="20"/>
                <w:szCs w:val="20"/>
              </w:rPr>
              <w:t>форме</w:t>
            </w:r>
            <w:r w:rsidR="00234521" w:rsidRPr="0060690A">
              <w:rPr>
                <w:sz w:val="20"/>
                <w:szCs w:val="20"/>
              </w:rPr>
              <w:t>о</w:t>
            </w:r>
            <w:proofErr w:type="spellEnd"/>
            <w:r w:rsidR="00234521" w:rsidRPr="0060690A">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w:t>
            </w:r>
            <w:proofErr w:type="spellStart"/>
            <w:r w:rsidR="00235D44" w:rsidRPr="0060690A">
              <w:rPr>
                <w:sz w:val="20"/>
                <w:szCs w:val="20"/>
              </w:rPr>
              <w:t>Извещения</w:t>
            </w:r>
            <w:r w:rsidRPr="0060690A">
              <w:rPr>
                <w:bCs/>
                <w:sz w:val="20"/>
                <w:szCs w:val="20"/>
              </w:rPr>
              <w:t>.При</w:t>
            </w:r>
            <w:proofErr w:type="spellEnd"/>
            <w:r w:rsidRPr="0060690A">
              <w:rPr>
                <w:bCs/>
                <w:sz w:val="20"/>
                <w:szCs w:val="20"/>
              </w:rPr>
              <w:t xml:space="preserve">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w:t>
            </w:r>
            <w:proofErr w:type="spellEnd"/>
            <w:r w:rsidRPr="0060690A">
              <w:rPr>
                <w:rFonts w:ascii="Times New Roman" w:hAnsi="Times New Roman" w:cs="Times New Roman"/>
                <w:color w:val="auto"/>
                <w:sz w:val="20"/>
                <w:szCs w:val="20"/>
              </w:rPr>
              <w:t xml:space="preserve">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60690A">
              <w:rPr>
                <w:rFonts w:ascii="Times New Roman" w:hAnsi="Times New Roman" w:cs="Times New Roman"/>
                <w:color w:val="auto"/>
                <w:sz w:val="20"/>
                <w:szCs w:val="20"/>
              </w:rPr>
              <w:t>договора.Для</w:t>
            </w:r>
            <w:proofErr w:type="spellEnd"/>
            <w:r w:rsidRPr="0060690A">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p>
    <w:p w:rsidR="007145FB" w:rsidRPr="009E493D" w:rsidRDefault="00E906F0" w:rsidP="00DF745F">
      <w:pPr>
        <w:jc w:val="right"/>
        <w:rPr>
          <w:b/>
          <w:kern w:val="32"/>
          <w:sz w:val="20"/>
          <w:szCs w:val="20"/>
        </w:rPr>
      </w:pPr>
      <w:r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41E74">
        <w:rPr>
          <w:b/>
          <w:kern w:val="32"/>
          <w:sz w:val="20"/>
          <w:szCs w:val="20"/>
        </w:rPr>
        <w:t>200-23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841E74">
        <w:rPr>
          <w:b/>
          <w:kern w:val="32"/>
          <w:sz w:val="20"/>
        </w:rPr>
        <w:t xml:space="preserve">расходных материалов для плазменного стерилизатора </w:t>
      </w:r>
      <w:proofErr w:type="spellStart"/>
      <w:r w:rsidR="00841E74">
        <w:rPr>
          <w:b/>
          <w:kern w:val="32"/>
          <w:sz w:val="20"/>
        </w:rPr>
        <w:t>Пластер</w:t>
      </w:r>
      <w:proofErr w:type="spellEnd"/>
      <w:r w:rsidR="00841E74">
        <w:rPr>
          <w:b/>
          <w:kern w:val="32"/>
          <w:sz w:val="20"/>
        </w:rPr>
        <w:t xml:space="preserve"> - 100 - Мед - </w:t>
      </w:r>
      <w:proofErr w:type="spellStart"/>
      <w:r w:rsidR="00841E74">
        <w:rPr>
          <w:b/>
          <w:kern w:val="32"/>
          <w:sz w:val="20"/>
        </w:rPr>
        <w:t>Теко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color w:val="000000"/>
                <w:sz w:val="18"/>
                <w:szCs w:val="18"/>
              </w:rPr>
              <w:t xml:space="preserve">Средство стерилизующее «СТ-60-Мед </w:t>
            </w:r>
            <w:proofErr w:type="spellStart"/>
            <w:r w:rsidRPr="00841E74">
              <w:rPr>
                <w:color w:val="000000"/>
                <w:sz w:val="18"/>
                <w:szCs w:val="18"/>
              </w:rPr>
              <w:t>Теко</w:t>
            </w:r>
            <w:proofErr w:type="spellEnd"/>
            <w:r w:rsidRPr="00841E74">
              <w:rPr>
                <w:color w:val="000000"/>
                <w:sz w:val="18"/>
                <w:szCs w:val="18"/>
              </w:rPr>
              <w:t>»</w:t>
            </w:r>
            <w:r w:rsidR="00303F4D">
              <w:rPr>
                <w:color w:val="000000"/>
                <w:sz w:val="18"/>
                <w:szCs w:val="18"/>
              </w:rPr>
              <w:t xml:space="preserve"> </w:t>
            </w:r>
            <w:r w:rsidR="00303F4D"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 xml:space="preserve">Флакон со стерилизующим средством - пероксид водорода 60%,предназначенный для плазменной стерилизации на имеющемся в ЛПУ стерилизаторе Пластер-100-МедТеКо, Пластер-50- </w:t>
            </w:r>
            <w:proofErr w:type="spellStart"/>
            <w:r w:rsidRPr="00841E74">
              <w:rPr>
                <w:sz w:val="18"/>
                <w:szCs w:val="18"/>
              </w:rPr>
              <w:t>МедТеКо</w:t>
            </w:r>
            <w:proofErr w:type="spellEnd"/>
          </w:p>
          <w:p w:rsidR="005C7930" w:rsidRPr="00841E74" w:rsidRDefault="005C7930" w:rsidP="00841E74">
            <w:pPr>
              <w:jc w:val="both"/>
              <w:rPr>
                <w:sz w:val="18"/>
                <w:szCs w:val="18"/>
              </w:rPr>
            </w:pPr>
            <w:r w:rsidRPr="00841E74">
              <w:rPr>
                <w:sz w:val="18"/>
                <w:szCs w:val="18"/>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5C7930" w:rsidRPr="00841E74" w:rsidRDefault="005C7930" w:rsidP="00841E74">
            <w:pPr>
              <w:jc w:val="both"/>
              <w:rPr>
                <w:sz w:val="18"/>
                <w:szCs w:val="18"/>
              </w:rPr>
            </w:pPr>
            <w:r w:rsidRPr="00841E74">
              <w:rPr>
                <w:sz w:val="18"/>
                <w:szCs w:val="18"/>
              </w:rPr>
              <w:t>Срок годности - 12 месяцев.</w:t>
            </w:r>
          </w:p>
          <w:p w:rsidR="005C7930" w:rsidRPr="00841E74" w:rsidRDefault="005C7930" w:rsidP="00841E74">
            <w:pPr>
              <w:jc w:val="both"/>
              <w:rPr>
                <w:sz w:val="18"/>
                <w:szCs w:val="18"/>
              </w:rPr>
            </w:pPr>
            <w:r w:rsidRPr="00841E74">
              <w:rPr>
                <w:sz w:val="18"/>
                <w:szCs w:val="18"/>
              </w:rPr>
              <w:t>Один Флакон предназначен для стерилизации на 10 циклов.</w:t>
            </w:r>
          </w:p>
          <w:p w:rsidR="005C7930" w:rsidRPr="00841E74" w:rsidRDefault="005C7930" w:rsidP="00841E74">
            <w:pPr>
              <w:jc w:val="both"/>
              <w:rPr>
                <w:sz w:val="18"/>
                <w:szCs w:val="18"/>
              </w:rPr>
            </w:pPr>
            <w:r w:rsidRPr="00841E74">
              <w:rPr>
                <w:sz w:val="18"/>
                <w:szCs w:val="18"/>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sz w:val="18"/>
                <w:szCs w:val="18"/>
              </w:rPr>
            </w:pPr>
            <w:proofErr w:type="spellStart"/>
            <w:r w:rsidRPr="00841E74">
              <w:rPr>
                <w:color w:val="000000"/>
                <w:sz w:val="18"/>
                <w:szCs w:val="18"/>
              </w:rPr>
              <w:t>фл</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jc w:val="center"/>
              <w:rPr>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4 860,00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Журнал регистрации и контроля работы стерилизатора плазменного (</w:t>
            </w:r>
            <w:proofErr w:type="spellStart"/>
            <w:r w:rsidRPr="00841E74">
              <w:rPr>
                <w:sz w:val="18"/>
                <w:szCs w:val="18"/>
              </w:rPr>
              <w:t>пероксидного</w:t>
            </w:r>
            <w:proofErr w:type="spellEnd"/>
            <w:r w:rsidRPr="00841E74">
              <w:rPr>
                <w:sz w:val="18"/>
                <w:szCs w:val="18"/>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Формат А4 (210 х 297 мм),страниц 8.</w:t>
            </w:r>
          </w:p>
          <w:p w:rsidR="005C7930" w:rsidRPr="00841E74" w:rsidRDefault="005C7930" w:rsidP="00841E74">
            <w:pPr>
              <w:jc w:val="both"/>
              <w:rPr>
                <w:sz w:val="18"/>
                <w:szCs w:val="18"/>
              </w:rPr>
            </w:pPr>
            <w:r w:rsidRPr="00841E74">
              <w:rPr>
                <w:sz w:val="18"/>
                <w:szCs w:val="18"/>
              </w:rPr>
              <w:t>Графы:</w:t>
            </w:r>
          </w:p>
          <w:p w:rsidR="005C7930" w:rsidRPr="00841E74" w:rsidRDefault="005C7930" w:rsidP="00841E74">
            <w:pPr>
              <w:jc w:val="both"/>
              <w:rPr>
                <w:sz w:val="18"/>
                <w:szCs w:val="18"/>
              </w:rPr>
            </w:pPr>
            <w:r w:rsidRPr="00841E74">
              <w:rPr>
                <w:sz w:val="18"/>
                <w:szCs w:val="18"/>
              </w:rPr>
              <w:t>Результаты контрольно-технического и профилактического осмотра, обслуживания</w:t>
            </w:r>
          </w:p>
          <w:p w:rsidR="005C7930" w:rsidRPr="00841E74" w:rsidRDefault="005C7930" w:rsidP="00841E74">
            <w:pPr>
              <w:jc w:val="both"/>
              <w:rPr>
                <w:sz w:val="18"/>
                <w:szCs w:val="18"/>
              </w:rPr>
            </w:pPr>
            <w:r w:rsidRPr="00841E74">
              <w:rPr>
                <w:sz w:val="18"/>
                <w:szCs w:val="18"/>
              </w:rPr>
              <w:t>1. Наименование, зав. №</w:t>
            </w:r>
          </w:p>
          <w:p w:rsidR="005C7930" w:rsidRPr="00841E74" w:rsidRDefault="005C7930" w:rsidP="00841E74">
            <w:pPr>
              <w:jc w:val="both"/>
              <w:rPr>
                <w:sz w:val="18"/>
                <w:szCs w:val="18"/>
              </w:rPr>
            </w:pPr>
            <w:r w:rsidRPr="00841E74">
              <w:rPr>
                <w:sz w:val="18"/>
                <w:szCs w:val="18"/>
              </w:rPr>
              <w:t>2. Дата осмотра</w:t>
            </w:r>
          </w:p>
          <w:p w:rsidR="005C7930" w:rsidRPr="00841E74" w:rsidRDefault="005C7930" w:rsidP="00841E74">
            <w:pPr>
              <w:jc w:val="both"/>
              <w:rPr>
                <w:sz w:val="18"/>
                <w:szCs w:val="18"/>
              </w:rPr>
            </w:pPr>
            <w:r w:rsidRPr="00841E74">
              <w:rPr>
                <w:sz w:val="18"/>
                <w:szCs w:val="18"/>
              </w:rPr>
              <w:t>3. Обнаруженный дефект</w:t>
            </w:r>
          </w:p>
          <w:p w:rsidR="005C7930" w:rsidRPr="00841E74" w:rsidRDefault="005C7930" w:rsidP="00841E74">
            <w:pPr>
              <w:jc w:val="both"/>
              <w:rPr>
                <w:sz w:val="18"/>
                <w:szCs w:val="18"/>
              </w:rPr>
            </w:pPr>
            <w:r w:rsidRPr="00841E74">
              <w:rPr>
                <w:sz w:val="18"/>
                <w:szCs w:val="18"/>
              </w:rPr>
              <w:t>4. Подпись лица, обслуживающего оборудование</w:t>
            </w:r>
          </w:p>
          <w:p w:rsidR="005C7930" w:rsidRPr="00841E74" w:rsidRDefault="005C7930" w:rsidP="00841E74">
            <w:pPr>
              <w:tabs>
                <w:tab w:val="left" w:pos="176"/>
              </w:tabs>
              <w:jc w:val="both"/>
              <w:rPr>
                <w:sz w:val="18"/>
                <w:szCs w:val="18"/>
              </w:rPr>
            </w:pPr>
            <w:r>
              <w:rPr>
                <w:sz w:val="18"/>
                <w:szCs w:val="18"/>
              </w:rPr>
              <w:t>5.</w:t>
            </w:r>
            <w:r w:rsidRPr="00841E74">
              <w:rPr>
                <w:sz w:val="18"/>
                <w:szCs w:val="18"/>
              </w:rPr>
              <w:t>Характер выполненного ремонта, состояние оборудования. Разрешение на эксплуатацию после обслуживания</w:t>
            </w:r>
          </w:p>
          <w:p w:rsidR="005C7930" w:rsidRPr="00841E74" w:rsidRDefault="005C7930" w:rsidP="00841E74">
            <w:pPr>
              <w:tabs>
                <w:tab w:val="left" w:pos="176"/>
              </w:tabs>
              <w:jc w:val="both"/>
              <w:rPr>
                <w:sz w:val="18"/>
                <w:szCs w:val="18"/>
              </w:rPr>
            </w:pPr>
            <w:r w:rsidRPr="00841E74">
              <w:rPr>
                <w:sz w:val="18"/>
                <w:szCs w:val="18"/>
              </w:rPr>
              <w:t>6. Подпись специалиста, проводившего обслуживание</w:t>
            </w:r>
          </w:p>
          <w:p w:rsidR="005C7930" w:rsidRPr="00841E74" w:rsidRDefault="005C7930" w:rsidP="00841E74">
            <w:pPr>
              <w:tabs>
                <w:tab w:val="left" w:pos="176"/>
              </w:tabs>
              <w:jc w:val="both"/>
              <w:rPr>
                <w:sz w:val="18"/>
                <w:szCs w:val="18"/>
              </w:rPr>
            </w:pPr>
            <w:r>
              <w:rPr>
                <w:sz w:val="18"/>
                <w:szCs w:val="18"/>
              </w:rPr>
              <w:t>7.</w:t>
            </w:r>
            <w:r w:rsidRPr="00841E74">
              <w:rPr>
                <w:sz w:val="18"/>
                <w:szCs w:val="18"/>
              </w:rPr>
              <w:t>Подпись лица, принявшего (подтвердившего) выполненную работу</w:t>
            </w:r>
          </w:p>
          <w:p w:rsidR="005C7930" w:rsidRPr="00841E74" w:rsidRDefault="005C7930" w:rsidP="00841E74">
            <w:pPr>
              <w:jc w:val="both"/>
              <w:rPr>
                <w:sz w:val="18"/>
                <w:szCs w:val="18"/>
              </w:rPr>
            </w:pPr>
            <w:r w:rsidRPr="00841E74">
              <w:rPr>
                <w:sz w:val="18"/>
                <w:szCs w:val="18"/>
              </w:rPr>
              <w:t>Перечень контрольных параметров озоновой стерилизации</w:t>
            </w:r>
          </w:p>
          <w:p w:rsidR="005C7930" w:rsidRPr="00841E74" w:rsidRDefault="005C7930" w:rsidP="00841E74">
            <w:pPr>
              <w:jc w:val="both"/>
              <w:rPr>
                <w:sz w:val="18"/>
                <w:szCs w:val="18"/>
              </w:rPr>
            </w:pPr>
            <w:r w:rsidRPr="00841E74">
              <w:rPr>
                <w:sz w:val="18"/>
                <w:szCs w:val="18"/>
              </w:rPr>
              <w:t>1. Дата, № цикла стерилизации</w:t>
            </w:r>
          </w:p>
          <w:p w:rsidR="005C7930" w:rsidRPr="00841E74" w:rsidRDefault="005C7930" w:rsidP="00841E74">
            <w:pPr>
              <w:jc w:val="both"/>
              <w:rPr>
                <w:sz w:val="18"/>
                <w:szCs w:val="18"/>
              </w:rPr>
            </w:pPr>
            <w:r w:rsidRPr="00841E74">
              <w:rPr>
                <w:sz w:val="18"/>
                <w:szCs w:val="18"/>
              </w:rPr>
              <w:t>2. Наименование стерилизуемых изделий</w:t>
            </w:r>
          </w:p>
          <w:p w:rsidR="005C7930" w:rsidRPr="00841E74" w:rsidRDefault="005C7930" w:rsidP="00841E74">
            <w:pPr>
              <w:jc w:val="both"/>
              <w:rPr>
                <w:sz w:val="18"/>
                <w:szCs w:val="18"/>
              </w:rPr>
            </w:pPr>
            <w:r w:rsidRPr="00841E74">
              <w:rPr>
                <w:sz w:val="18"/>
                <w:szCs w:val="18"/>
              </w:rPr>
              <w:t>3. Параметры режима стерилизации</w:t>
            </w:r>
          </w:p>
          <w:p w:rsidR="005C7930" w:rsidRPr="00841E74" w:rsidRDefault="005C7930" w:rsidP="00841E74">
            <w:pPr>
              <w:jc w:val="both"/>
              <w:rPr>
                <w:sz w:val="18"/>
                <w:szCs w:val="18"/>
              </w:rPr>
            </w:pPr>
            <w:r w:rsidRPr="00841E74">
              <w:rPr>
                <w:sz w:val="18"/>
                <w:szCs w:val="18"/>
              </w:rPr>
              <w:t xml:space="preserve">3.1. </w:t>
            </w:r>
            <w:proofErr w:type="spellStart"/>
            <w:r w:rsidRPr="00841E74">
              <w:rPr>
                <w:sz w:val="18"/>
                <w:szCs w:val="18"/>
              </w:rPr>
              <w:t>вакуумирование</w:t>
            </w:r>
            <w:proofErr w:type="spellEnd"/>
            <w:r w:rsidRPr="00841E74">
              <w:rPr>
                <w:sz w:val="18"/>
                <w:szCs w:val="18"/>
              </w:rPr>
              <w:t xml:space="preserve"> I (мин)</w:t>
            </w:r>
          </w:p>
          <w:p w:rsidR="005C7930" w:rsidRPr="00841E74" w:rsidRDefault="005C7930" w:rsidP="00841E74">
            <w:pPr>
              <w:jc w:val="both"/>
              <w:rPr>
                <w:sz w:val="18"/>
                <w:szCs w:val="18"/>
              </w:rPr>
            </w:pPr>
            <w:r w:rsidRPr="00841E74">
              <w:rPr>
                <w:sz w:val="18"/>
                <w:szCs w:val="18"/>
              </w:rPr>
              <w:t>3.2. нагнетание I (мин)</w:t>
            </w:r>
          </w:p>
          <w:p w:rsidR="005C7930" w:rsidRPr="00841E74" w:rsidRDefault="005C7930" w:rsidP="00841E74">
            <w:pPr>
              <w:jc w:val="both"/>
              <w:rPr>
                <w:sz w:val="18"/>
                <w:szCs w:val="18"/>
              </w:rPr>
            </w:pPr>
            <w:r w:rsidRPr="00841E74">
              <w:rPr>
                <w:sz w:val="18"/>
                <w:szCs w:val="18"/>
              </w:rPr>
              <w:t xml:space="preserve">3.3. </w:t>
            </w:r>
            <w:proofErr w:type="spellStart"/>
            <w:r w:rsidRPr="00841E74">
              <w:rPr>
                <w:sz w:val="18"/>
                <w:szCs w:val="18"/>
              </w:rPr>
              <w:t>вакуумирование</w:t>
            </w:r>
            <w:proofErr w:type="spellEnd"/>
            <w:r w:rsidRPr="00841E74">
              <w:rPr>
                <w:sz w:val="18"/>
                <w:szCs w:val="18"/>
              </w:rPr>
              <w:t xml:space="preserve"> II (мин)</w:t>
            </w:r>
          </w:p>
          <w:p w:rsidR="005C7930" w:rsidRPr="00841E74" w:rsidRDefault="005C7930" w:rsidP="00841E74">
            <w:pPr>
              <w:jc w:val="both"/>
              <w:rPr>
                <w:sz w:val="18"/>
                <w:szCs w:val="18"/>
              </w:rPr>
            </w:pPr>
            <w:r w:rsidRPr="00841E74">
              <w:rPr>
                <w:sz w:val="18"/>
                <w:szCs w:val="18"/>
              </w:rPr>
              <w:t>3.4. нагнетание II (мин)</w:t>
            </w:r>
          </w:p>
          <w:p w:rsidR="005C7930" w:rsidRPr="00841E74" w:rsidRDefault="005C7930" w:rsidP="00841E74">
            <w:pPr>
              <w:jc w:val="both"/>
              <w:rPr>
                <w:sz w:val="18"/>
                <w:szCs w:val="18"/>
              </w:rPr>
            </w:pPr>
            <w:r w:rsidRPr="00841E74">
              <w:rPr>
                <w:sz w:val="18"/>
                <w:szCs w:val="18"/>
              </w:rPr>
              <w:t xml:space="preserve">3.5. </w:t>
            </w:r>
            <w:proofErr w:type="spellStart"/>
            <w:r w:rsidRPr="00841E74">
              <w:rPr>
                <w:sz w:val="18"/>
                <w:szCs w:val="18"/>
              </w:rPr>
              <w:t>стерилизац</w:t>
            </w:r>
            <w:proofErr w:type="spellEnd"/>
            <w:r w:rsidRPr="00841E74">
              <w:rPr>
                <w:sz w:val="18"/>
                <w:szCs w:val="18"/>
              </w:rPr>
              <w:t>. выдержка (мин)</w:t>
            </w:r>
          </w:p>
          <w:p w:rsidR="005C7930" w:rsidRPr="00841E74" w:rsidRDefault="005C7930" w:rsidP="00841E74">
            <w:pPr>
              <w:jc w:val="both"/>
              <w:rPr>
                <w:sz w:val="18"/>
                <w:szCs w:val="18"/>
              </w:rPr>
            </w:pPr>
            <w:r w:rsidRPr="00841E74">
              <w:rPr>
                <w:sz w:val="18"/>
                <w:szCs w:val="18"/>
              </w:rPr>
              <w:t>3.6. удаление (мин)</w:t>
            </w:r>
          </w:p>
          <w:p w:rsidR="005C7930" w:rsidRPr="00841E74" w:rsidRDefault="005C7930" w:rsidP="00841E74">
            <w:pPr>
              <w:jc w:val="both"/>
              <w:rPr>
                <w:sz w:val="18"/>
                <w:szCs w:val="18"/>
              </w:rPr>
            </w:pPr>
            <w:r w:rsidRPr="00841E74">
              <w:rPr>
                <w:sz w:val="18"/>
                <w:szCs w:val="18"/>
              </w:rPr>
              <w:t>4. Тест-контроль</w:t>
            </w:r>
          </w:p>
          <w:p w:rsidR="005C7930" w:rsidRPr="00841E74" w:rsidRDefault="005C7930" w:rsidP="00841E74">
            <w:pPr>
              <w:jc w:val="both"/>
              <w:rPr>
                <w:sz w:val="18"/>
                <w:szCs w:val="18"/>
              </w:rPr>
            </w:pPr>
            <w:r w:rsidRPr="00841E74">
              <w:rPr>
                <w:sz w:val="18"/>
                <w:szCs w:val="18"/>
              </w:rPr>
              <w:t>4.1. химический</w:t>
            </w:r>
          </w:p>
          <w:p w:rsidR="005C7930" w:rsidRPr="00841E74" w:rsidRDefault="005C7930" w:rsidP="00841E74">
            <w:pPr>
              <w:jc w:val="both"/>
              <w:rPr>
                <w:sz w:val="18"/>
                <w:szCs w:val="18"/>
              </w:rPr>
            </w:pPr>
            <w:r w:rsidRPr="00841E74">
              <w:rPr>
                <w:sz w:val="18"/>
                <w:szCs w:val="18"/>
              </w:rPr>
              <w:t>4.2. биологический</w:t>
            </w:r>
          </w:p>
          <w:p w:rsidR="005C7930" w:rsidRPr="00841E74" w:rsidRDefault="005C7930" w:rsidP="00841E74">
            <w:pPr>
              <w:jc w:val="both"/>
              <w:rPr>
                <w:sz w:val="18"/>
                <w:szCs w:val="18"/>
              </w:rPr>
            </w:pPr>
            <w:r w:rsidRPr="00841E74">
              <w:rPr>
                <w:sz w:val="18"/>
                <w:szCs w:val="18"/>
              </w:rPr>
              <w:t>5. Подпись оператора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sz w:val="18"/>
                <w:szCs w:val="18"/>
              </w:rPr>
            </w:pPr>
            <w:proofErr w:type="spellStart"/>
            <w:r w:rsidRPr="00841E74">
              <w:rPr>
                <w:color w:val="000000"/>
                <w:sz w:val="18"/>
                <w:szCs w:val="18"/>
              </w:rPr>
              <w:t>шт</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jc w:val="center"/>
              <w:rPr>
                <w:sz w:val="18"/>
                <w:szCs w:val="18"/>
              </w:rPr>
            </w:pPr>
            <w:r w:rsidRPr="00841E74">
              <w:rPr>
                <w:color w:val="000000"/>
                <w:sz w:val="18"/>
                <w:szCs w:val="18"/>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126,00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sz w:val="18"/>
                <w:szCs w:val="18"/>
              </w:rPr>
            </w:pPr>
            <w:r w:rsidRPr="00841E74">
              <w:rPr>
                <w:sz w:val="18"/>
                <w:szCs w:val="18"/>
              </w:rPr>
              <w:t xml:space="preserve">Индикатор химический для контроля </w:t>
            </w:r>
            <w:proofErr w:type="spellStart"/>
            <w:r w:rsidRPr="00841E74">
              <w:rPr>
                <w:sz w:val="18"/>
                <w:szCs w:val="18"/>
              </w:rPr>
              <w:t>пероксидной</w:t>
            </w:r>
            <w:proofErr w:type="spellEnd"/>
            <w:r w:rsidRPr="00841E74">
              <w:rPr>
                <w:sz w:val="18"/>
                <w:szCs w:val="18"/>
              </w:rPr>
              <w:t xml:space="preserve"> (плазменной) стерилизации «</w:t>
            </w:r>
            <w:proofErr w:type="spellStart"/>
            <w:r w:rsidRPr="00841E74">
              <w:rPr>
                <w:sz w:val="18"/>
                <w:szCs w:val="18"/>
              </w:rPr>
              <w:t>MGtest</w:t>
            </w:r>
            <w:proofErr w:type="spellEnd"/>
            <w:r w:rsidRPr="00841E74">
              <w:rPr>
                <w:sz w:val="18"/>
                <w:szCs w:val="18"/>
              </w:rPr>
              <w:t xml:space="preserve"> ПЕР 4 класс» (модификация С; размер 17х30 мм.; 500 шт.)</w:t>
            </w:r>
            <w:r w:rsidR="00303F4D">
              <w:rPr>
                <w:sz w:val="18"/>
                <w:szCs w:val="18"/>
              </w:rPr>
              <w:t xml:space="preserve"> </w:t>
            </w:r>
            <w:r w:rsidR="00303F4D" w:rsidRPr="00303F4D">
              <w:rPr>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color w:val="000000"/>
                <w:sz w:val="18"/>
                <w:szCs w:val="18"/>
              </w:rPr>
            </w:pPr>
            <w:r w:rsidRPr="00841E74">
              <w:rPr>
                <w:color w:val="000000"/>
                <w:sz w:val="18"/>
                <w:szCs w:val="18"/>
              </w:rPr>
              <w:t xml:space="preserve">Индикатор химический 4 класса </w:t>
            </w:r>
            <w:r w:rsidRPr="00841E74">
              <w:rPr>
                <w:sz w:val="18"/>
                <w:szCs w:val="18"/>
              </w:rPr>
              <w:t xml:space="preserve">по ГОСТ ISO 11140-1 </w:t>
            </w:r>
            <w:r w:rsidRPr="00841E74">
              <w:rPr>
                <w:color w:val="000000"/>
                <w:sz w:val="18"/>
                <w:szCs w:val="18"/>
              </w:rPr>
              <w:t xml:space="preserve">одноразового применения для контроля процессов </w:t>
            </w:r>
            <w:proofErr w:type="spellStart"/>
            <w:r w:rsidRPr="00841E74">
              <w:rPr>
                <w:color w:val="000000"/>
                <w:sz w:val="18"/>
                <w:szCs w:val="18"/>
              </w:rPr>
              <w:t>пероксидной</w:t>
            </w:r>
            <w:proofErr w:type="spellEnd"/>
            <w:r w:rsidRPr="00841E74">
              <w:rPr>
                <w:color w:val="000000"/>
                <w:sz w:val="18"/>
                <w:szCs w:val="18"/>
              </w:rPr>
              <w:t xml:space="preserve"> (плазменной) стерилизации.</w:t>
            </w:r>
          </w:p>
          <w:p w:rsidR="005C7930" w:rsidRPr="00841E74" w:rsidRDefault="005C7930" w:rsidP="00841E74">
            <w:pPr>
              <w:jc w:val="both"/>
              <w:rPr>
                <w:color w:val="000000"/>
                <w:sz w:val="18"/>
                <w:szCs w:val="18"/>
              </w:rPr>
            </w:pPr>
            <w:r w:rsidRPr="00841E74">
              <w:rPr>
                <w:color w:val="000000"/>
                <w:sz w:val="18"/>
                <w:szCs w:val="18"/>
              </w:rPr>
              <w:t xml:space="preserve">Индикаторы предназначены для оперативного визуального контроля соблюдения критических переменных </w:t>
            </w:r>
            <w:proofErr w:type="spellStart"/>
            <w:r w:rsidRPr="00841E74">
              <w:rPr>
                <w:color w:val="000000"/>
                <w:sz w:val="18"/>
                <w:szCs w:val="18"/>
              </w:rPr>
              <w:t>пероксидной</w:t>
            </w:r>
            <w:proofErr w:type="spellEnd"/>
            <w:r w:rsidRPr="00841E74">
              <w:rPr>
                <w:color w:val="000000"/>
                <w:sz w:val="18"/>
                <w:szCs w:val="18"/>
              </w:rPr>
              <w:t xml:space="preserve"> (плазменной) стерилизации (время, температура, концентрация перекиси водорода и плазма) при любых режимах.</w:t>
            </w:r>
          </w:p>
          <w:p w:rsidR="005C7930" w:rsidRPr="00841E74" w:rsidRDefault="005C7930" w:rsidP="00841E74">
            <w:pPr>
              <w:jc w:val="both"/>
              <w:rPr>
                <w:sz w:val="18"/>
                <w:szCs w:val="18"/>
              </w:rPr>
            </w:pPr>
            <w:r w:rsidRPr="00841E74">
              <w:rPr>
                <w:sz w:val="18"/>
                <w:szCs w:val="18"/>
              </w:rPr>
              <w:t>Индикаторы применяются в каждом цикле обработки и размещаются снаружи и внутри изделий и/или упаковок.</w:t>
            </w:r>
          </w:p>
          <w:p w:rsidR="005C7930" w:rsidRPr="00841E74" w:rsidRDefault="005C7930" w:rsidP="00841E74">
            <w:pPr>
              <w:jc w:val="both"/>
              <w:rPr>
                <w:color w:val="000000"/>
                <w:sz w:val="18"/>
                <w:szCs w:val="18"/>
              </w:rPr>
            </w:pPr>
            <w:r w:rsidRPr="00841E74">
              <w:rPr>
                <w:color w:val="000000"/>
                <w:sz w:val="18"/>
                <w:szCs w:val="18"/>
              </w:rPr>
              <w:t xml:space="preserve">Индикаторы представляют собой инертный носитель на клеевом основании с защитной подложкой, на лицевой поверхности которого нанесены маркировка, метка сравнения и индикаторная метка. Индикаторы выпускаются в виде блоков индикаторов в листовом исполнении. Индикаторы отделены друг от друга посредством перфорации между индикаторами. </w:t>
            </w:r>
          </w:p>
          <w:p w:rsidR="005C7930" w:rsidRPr="00841E74" w:rsidRDefault="005C7930" w:rsidP="00841E74">
            <w:pPr>
              <w:jc w:val="both"/>
              <w:rPr>
                <w:sz w:val="18"/>
                <w:szCs w:val="18"/>
              </w:rPr>
            </w:pPr>
            <w:r w:rsidRPr="00841E74">
              <w:rPr>
                <w:sz w:val="18"/>
                <w:szCs w:val="18"/>
              </w:rPr>
              <w:t xml:space="preserve">Индикаторная метка после завершения цикла стерилизации, параметры которого соответствовали требуемым, должна необратимо менять цвет на цвет метки сравнения. </w:t>
            </w:r>
          </w:p>
          <w:p w:rsidR="005C7930" w:rsidRPr="00841E74" w:rsidRDefault="005C7930" w:rsidP="00841E74">
            <w:pPr>
              <w:jc w:val="both"/>
              <w:rPr>
                <w:color w:val="000000"/>
                <w:sz w:val="18"/>
                <w:szCs w:val="18"/>
              </w:rPr>
            </w:pPr>
            <w:r w:rsidRPr="00841E74">
              <w:rPr>
                <w:color w:val="000000"/>
                <w:sz w:val="18"/>
                <w:szCs w:val="18"/>
              </w:rPr>
              <w:t xml:space="preserve">В комплекте 500 шт. индикаторов и журнал контроля работы </w:t>
            </w:r>
            <w:proofErr w:type="spellStart"/>
            <w:r w:rsidRPr="00841E74">
              <w:rPr>
                <w:color w:val="000000"/>
                <w:sz w:val="18"/>
                <w:szCs w:val="18"/>
              </w:rPr>
              <w:t>пероксидного</w:t>
            </w:r>
            <w:proofErr w:type="spellEnd"/>
            <w:r w:rsidRPr="00841E74">
              <w:rPr>
                <w:color w:val="000000"/>
                <w:sz w:val="18"/>
                <w:szCs w:val="18"/>
              </w:rPr>
              <w:t xml:space="preserve"> (плазменного) стерилизатора. Гарантийный срок хранения не менее 72 месяцев.</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sz w:val="18"/>
                <w:szCs w:val="18"/>
              </w:rPr>
            </w:pPr>
            <w:proofErr w:type="spellStart"/>
            <w:r w:rsidRPr="00841E74">
              <w:rPr>
                <w:color w:val="000000"/>
                <w:sz w:val="18"/>
                <w:szCs w:val="18"/>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jc w:val="center"/>
              <w:rPr>
                <w:sz w:val="18"/>
                <w:szCs w:val="18"/>
              </w:rPr>
            </w:pPr>
            <w:r w:rsidRPr="00841E74">
              <w:rPr>
                <w:color w:val="000000"/>
                <w:sz w:val="18"/>
                <w:szCs w:val="18"/>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2 310,00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75мм/100м</w:t>
            </w:r>
            <w:r w:rsidR="00303F4D">
              <w:rPr>
                <w:color w:val="000000"/>
                <w:sz w:val="18"/>
                <w:szCs w:val="18"/>
              </w:rPr>
              <w:t xml:space="preserve"> </w:t>
            </w:r>
            <w:r w:rsidR="00303F4D"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75 мм и не более 85 мм, длина не менее 100м. Рулоны изготовлены из прозрачной двухслойной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 xml:space="preserve">/ форм), расположенных в зоне шва, с описанием цвета, приобретаемого после стерилизации. Срок хранения простерилизованных изделий не менее 2 лет. </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color w:val="000000"/>
                <w:sz w:val="18"/>
                <w:szCs w:val="18"/>
              </w:rPr>
            </w:pPr>
            <w:r>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snapToGrid w:val="0"/>
              <w:jc w:val="center"/>
              <w:rPr>
                <w:color w:val="000000"/>
                <w:sz w:val="18"/>
                <w:szCs w:val="18"/>
              </w:rPr>
            </w:pPr>
            <w:r w:rsidRPr="00841E74">
              <w:rPr>
                <w:color w:val="000000"/>
                <w:sz w:val="18"/>
                <w:szCs w:val="18"/>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5 830,00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color w:val="000000"/>
                <w:sz w:val="18"/>
                <w:szCs w:val="18"/>
                <w:shd w:val="clear" w:color="auto" w:fill="FFFF00"/>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150мм/100м</w:t>
            </w:r>
            <w:r w:rsidR="00303F4D">
              <w:t xml:space="preserve"> </w:t>
            </w:r>
            <w:r w:rsidR="00303F4D"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150 мм и не более 160 мм, длина не менее 100м. Рулоны изготовлены из прозрачной двухслойной (полиэфир/полиэтилен)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/форм), расположенных в зоне шва, с описанием цвета, приобретаемого после стерилизации. Срок хранения простерилизованных  изделий не менее 2 лет.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Default="005C7930">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snapToGrid w:val="0"/>
              <w:jc w:val="center"/>
              <w:rPr>
                <w:color w:val="000000"/>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11 770,00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Pr>
                <w:sz w:val="18"/>
                <w:szCs w:val="18"/>
              </w:rPr>
              <w:t>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300мм/70м</w:t>
            </w:r>
            <w:r w:rsidR="00303F4D">
              <w:rPr>
                <w:color w:val="000000"/>
                <w:sz w:val="18"/>
                <w:szCs w:val="18"/>
              </w:rPr>
              <w:t xml:space="preserve"> </w:t>
            </w:r>
            <w:r w:rsidR="00303F4D"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300 мм и не более 310 мм, длина не более 70 м. Рулоны изготовлены из прозрачной двухслойной (полиэфир/полиэтилен) пленки и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 xml:space="preserve">/форм), расположенных в зоне шва, с описанием цвета, приобретаемого после стерилизации. Срок хранения простерилизованных  изделий не менее 2 лет. </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Default="005C7930">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snapToGrid w:val="0"/>
              <w:jc w:val="center"/>
              <w:rPr>
                <w:color w:val="000000"/>
                <w:sz w:val="18"/>
                <w:szCs w:val="18"/>
              </w:rPr>
            </w:pPr>
            <w:r w:rsidRPr="00841E74">
              <w:rPr>
                <w:color w:val="000000"/>
                <w:sz w:val="18"/>
                <w:szCs w:val="18"/>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16 280,00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Pr>
                <w:sz w:val="18"/>
                <w:szCs w:val="18"/>
              </w:rPr>
              <w:t>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color w:val="000000"/>
                <w:sz w:val="18"/>
                <w:szCs w:val="18"/>
              </w:rPr>
            </w:pPr>
            <w:r w:rsidRPr="00841E74">
              <w:rPr>
                <w:color w:val="000000"/>
                <w:sz w:val="18"/>
                <w:szCs w:val="18"/>
              </w:rPr>
              <w:t>Рулоны "</w:t>
            </w:r>
            <w:proofErr w:type="spellStart"/>
            <w:r w:rsidRPr="00841E74">
              <w:rPr>
                <w:color w:val="000000"/>
                <w:sz w:val="18"/>
                <w:szCs w:val="18"/>
              </w:rPr>
              <w:t>Клинипак</w:t>
            </w:r>
            <w:proofErr w:type="spellEnd"/>
            <w:r w:rsidRPr="00841E74">
              <w:rPr>
                <w:color w:val="000000"/>
                <w:sz w:val="18"/>
                <w:szCs w:val="18"/>
              </w:rPr>
              <w:t xml:space="preserve">" для медицинской паровой, газовой, плазменной и радиационной стерилизации рулоны плоские (материал </w:t>
            </w:r>
            <w:proofErr w:type="spellStart"/>
            <w:r w:rsidRPr="00841E74">
              <w:rPr>
                <w:color w:val="000000"/>
                <w:sz w:val="18"/>
                <w:szCs w:val="18"/>
              </w:rPr>
              <w:t>Тайвек</w:t>
            </w:r>
            <w:proofErr w:type="spellEnd"/>
            <w:r w:rsidRPr="00841E74">
              <w:rPr>
                <w:color w:val="000000"/>
                <w:sz w:val="18"/>
                <w:szCs w:val="18"/>
              </w:rPr>
              <w:t>/пленка) 270мм/70м</w:t>
            </w:r>
            <w:r w:rsidR="00303F4D">
              <w:rPr>
                <w:color w:val="000000"/>
                <w:sz w:val="18"/>
                <w:szCs w:val="18"/>
              </w:rPr>
              <w:t xml:space="preserve"> </w:t>
            </w:r>
            <w:r w:rsidR="00303F4D" w:rsidRPr="00303F4D">
              <w:rPr>
                <w:color w:val="000000"/>
                <w:sz w:val="18"/>
                <w:szCs w:val="18"/>
              </w:rPr>
              <w:t>или эквивалент</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color w:val="000000"/>
                <w:sz w:val="18"/>
                <w:szCs w:val="18"/>
              </w:rPr>
            </w:pPr>
            <w:r w:rsidRPr="00841E74">
              <w:rPr>
                <w:color w:val="000000"/>
                <w:sz w:val="18"/>
                <w:szCs w:val="18"/>
              </w:rPr>
              <w:t xml:space="preserve">Рулоны плоские для плазменной  и газовой  стерилизации, размер: ширина не менее 270 мм и не более 280 мм, длина не более 70м. Рулоны изготовлены из прозрачной двухслойной (полиэфир/полиэтилен) пленки и специального нетканого материала </w:t>
            </w:r>
            <w:proofErr w:type="spellStart"/>
            <w:r w:rsidRPr="00841E74">
              <w:rPr>
                <w:color w:val="000000"/>
                <w:sz w:val="18"/>
                <w:szCs w:val="18"/>
              </w:rPr>
              <w:t>Тайвек</w:t>
            </w:r>
            <w:proofErr w:type="spellEnd"/>
            <w:r w:rsidRPr="00841E74">
              <w:rPr>
                <w:color w:val="000000"/>
                <w:sz w:val="18"/>
                <w:szCs w:val="18"/>
              </w:rPr>
              <w:t xml:space="preserve"> или эквивалент, представляющего собой  высокоплотный полиэтилен. На непрозрачном основании рулонного материала нанесены не менее 2 цветных химических индикаторов (плазма, </w:t>
            </w:r>
            <w:proofErr w:type="spellStart"/>
            <w:r w:rsidRPr="00841E74">
              <w:rPr>
                <w:color w:val="000000"/>
                <w:sz w:val="18"/>
                <w:szCs w:val="18"/>
              </w:rPr>
              <w:t>эо</w:t>
            </w:r>
            <w:proofErr w:type="spellEnd"/>
            <w:r w:rsidRPr="00841E74">
              <w:rPr>
                <w:color w:val="000000"/>
                <w:sz w:val="18"/>
                <w:szCs w:val="18"/>
              </w:rPr>
              <w:t>/форм), расположенных в зоне шва, с описанием цвета, приобретаемого после стерилизации. Срок хранения простерилизованных  изделий не менее 2 лет.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Default="005C7930">
            <w:r w:rsidRPr="00FE5662">
              <w:rPr>
                <w:color w:val="000000"/>
                <w:sz w:val="18"/>
                <w:szCs w:val="18"/>
              </w:rPr>
              <w:t>рулон</w:t>
            </w:r>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snapToGrid w:val="0"/>
              <w:jc w:val="center"/>
              <w:rPr>
                <w:color w:val="000000"/>
                <w:sz w:val="18"/>
                <w:szCs w:val="18"/>
              </w:rPr>
            </w:pPr>
            <w:r w:rsidRPr="00841E74">
              <w:rPr>
                <w:color w:val="000000"/>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14 190,00</w:t>
            </w:r>
          </w:p>
        </w:tc>
      </w:tr>
      <w:tr w:rsidR="005C7930" w:rsidRPr="005A1A49" w:rsidTr="005C7930">
        <w:tc>
          <w:tcPr>
            <w:tcW w:w="484" w:type="dxa"/>
            <w:tcBorders>
              <w:top w:val="single" w:sz="4" w:space="0" w:color="auto"/>
              <w:left w:val="single" w:sz="4" w:space="0" w:color="auto"/>
              <w:bottom w:val="single" w:sz="4" w:space="0" w:color="auto"/>
              <w:right w:val="single" w:sz="4" w:space="0" w:color="auto"/>
            </w:tcBorders>
          </w:tcPr>
          <w:p w:rsidR="005C7930" w:rsidRPr="005A1A49" w:rsidRDefault="005C7930" w:rsidP="005F7137">
            <w:pPr>
              <w:jc w:val="center"/>
              <w:rPr>
                <w:sz w:val="18"/>
                <w:szCs w:val="18"/>
              </w:rPr>
            </w:pPr>
            <w:r>
              <w:rPr>
                <w:sz w:val="18"/>
                <w:szCs w:val="18"/>
              </w:rPr>
              <w:t>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rPr>
                <w:sz w:val="18"/>
                <w:szCs w:val="18"/>
              </w:rPr>
            </w:pPr>
            <w:r w:rsidRPr="00841E74">
              <w:rPr>
                <w:sz w:val="18"/>
                <w:szCs w:val="18"/>
              </w:rPr>
              <w:t>Лоток для</w:t>
            </w:r>
            <w:r>
              <w:rPr>
                <w:sz w:val="18"/>
                <w:szCs w:val="18"/>
              </w:rPr>
              <w:t xml:space="preserve"> </w:t>
            </w:r>
            <w:r w:rsidRPr="00841E74">
              <w:rPr>
                <w:sz w:val="18"/>
                <w:szCs w:val="18"/>
              </w:rPr>
              <w:t>стерилизации</w:t>
            </w:r>
          </w:p>
          <w:p w:rsidR="005C7930" w:rsidRPr="00841E74" w:rsidRDefault="005C7930" w:rsidP="00841E74">
            <w:pPr>
              <w:rPr>
                <w:sz w:val="18"/>
                <w:szCs w:val="18"/>
              </w:rPr>
            </w:pPr>
            <w:r w:rsidRPr="00841E74">
              <w:rPr>
                <w:sz w:val="18"/>
                <w:szCs w:val="18"/>
              </w:rPr>
              <w:t>180ммх136ммх20мм</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both"/>
              <w:rPr>
                <w:sz w:val="18"/>
                <w:szCs w:val="18"/>
              </w:rPr>
            </w:pPr>
            <w:r w:rsidRPr="00841E74">
              <w:rPr>
                <w:sz w:val="18"/>
                <w:szCs w:val="18"/>
              </w:rPr>
              <w:t>Материалы упаковочные для стерилизации и хранения  медицинских изделий - картонные лотки для стерилизации и хранения стерильных инструментов,</w:t>
            </w:r>
          </w:p>
          <w:p w:rsidR="005C7930" w:rsidRPr="00841E74" w:rsidRDefault="005C7930" w:rsidP="00841E74">
            <w:pPr>
              <w:jc w:val="both"/>
              <w:rPr>
                <w:sz w:val="18"/>
                <w:szCs w:val="18"/>
              </w:rPr>
            </w:pPr>
            <w:r w:rsidRPr="00841E74">
              <w:rPr>
                <w:sz w:val="18"/>
                <w:szCs w:val="18"/>
              </w:rPr>
              <w:t xml:space="preserve">размер 180х136х20мм. </w:t>
            </w:r>
          </w:p>
          <w:p w:rsidR="005C7930" w:rsidRPr="00841E74" w:rsidRDefault="005C7930" w:rsidP="00841E74">
            <w:pPr>
              <w:jc w:val="both"/>
              <w:rPr>
                <w:sz w:val="18"/>
                <w:szCs w:val="18"/>
              </w:rPr>
            </w:pPr>
            <w:r w:rsidRPr="00841E74">
              <w:rPr>
                <w:sz w:val="18"/>
                <w:szCs w:val="18"/>
              </w:rPr>
              <w:t>предельное отклонение размера  5 мм.</w:t>
            </w:r>
          </w:p>
          <w:p w:rsidR="005C7930" w:rsidRPr="00841E74" w:rsidRDefault="005C7930" w:rsidP="00841E74">
            <w:pPr>
              <w:jc w:val="both"/>
              <w:rPr>
                <w:sz w:val="18"/>
                <w:szCs w:val="18"/>
              </w:rPr>
            </w:pPr>
            <w:r w:rsidRPr="00841E74">
              <w:rPr>
                <w:sz w:val="18"/>
                <w:szCs w:val="18"/>
              </w:rPr>
              <w:t xml:space="preserve">Предназначены для упаковывания изделий медицинского назначения перед стерилизацией. </w:t>
            </w:r>
          </w:p>
          <w:p w:rsidR="005C7930" w:rsidRPr="00841E74" w:rsidRDefault="005C7930" w:rsidP="00841E74">
            <w:pPr>
              <w:jc w:val="both"/>
              <w:rPr>
                <w:sz w:val="18"/>
                <w:szCs w:val="18"/>
              </w:rPr>
            </w:pPr>
            <w:r w:rsidRPr="00841E74">
              <w:rPr>
                <w:sz w:val="18"/>
                <w:szCs w:val="18"/>
              </w:rPr>
              <w:t xml:space="preserve">Наличие регистрационного удостоверения. </w:t>
            </w:r>
          </w:p>
          <w:p w:rsidR="005C7930" w:rsidRPr="00841E74" w:rsidRDefault="005C7930" w:rsidP="00841E74">
            <w:pPr>
              <w:jc w:val="both"/>
              <w:rPr>
                <w:sz w:val="18"/>
                <w:szCs w:val="18"/>
              </w:rPr>
            </w:pPr>
            <w:r w:rsidRPr="00841E74">
              <w:rPr>
                <w:sz w:val="18"/>
                <w:szCs w:val="18"/>
              </w:rPr>
              <w:t>В упаковке 1200 шт.</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5C7930" w:rsidRPr="00841E74" w:rsidRDefault="005C7930" w:rsidP="00841E74">
            <w:pPr>
              <w:jc w:val="center"/>
              <w:rPr>
                <w:sz w:val="18"/>
                <w:szCs w:val="18"/>
              </w:rPr>
            </w:pPr>
            <w:proofErr w:type="spellStart"/>
            <w:r>
              <w:rPr>
                <w:sz w:val="18"/>
                <w:szCs w:val="18"/>
              </w:rPr>
              <w:t>у</w:t>
            </w:r>
            <w:r w:rsidRPr="00841E74">
              <w:rPr>
                <w:sz w:val="18"/>
                <w:szCs w:val="18"/>
              </w:rPr>
              <w:t>п</w:t>
            </w:r>
            <w:r>
              <w:rPr>
                <w:sz w:val="18"/>
                <w:szCs w:val="18"/>
              </w:rPr>
              <w:t>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5C7930" w:rsidRPr="00841E74" w:rsidRDefault="005C7930" w:rsidP="00841E74">
            <w:pPr>
              <w:jc w:val="center"/>
              <w:rPr>
                <w:sz w:val="18"/>
                <w:szCs w:val="18"/>
              </w:rPr>
            </w:pPr>
            <w:r w:rsidRPr="00841E74">
              <w:rPr>
                <w:sz w:val="18"/>
                <w:szCs w:val="18"/>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5C7930" w:rsidRPr="005C7930" w:rsidRDefault="005C7930" w:rsidP="005C7930">
            <w:pPr>
              <w:jc w:val="center"/>
              <w:rPr>
                <w:color w:val="000000"/>
                <w:sz w:val="18"/>
                <w:szCs w:val="22"/>
              </w:rPr>
            </w:pPr>
            <w:r w:rsidRPr="005C7930">
              <w:rPr>
                <w:color w:val="000000"/>
                <w:sz w:val="18"/>
                <w:szCs w:val="22"/>
              </w:rPr>
              <w:t>24 750,00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7930" w:rsidRDefault="005C793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41E74">
        <w:rPr>
          <w:b/>
          <w:kern w:val="32"/>
          <w:sz w:val="20"/>
          <w:szCs w:val="20"/>
        </w:rPr>
        <w:t>200-23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41E74">
        <w:rPr>
          <w:sz w:val="19"/>
          <w:szCs w:val="19"/>
        </w:rPr>
        <w:t>200-23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841E74">
        <w:rPr>
          <w:b/>
          <w:kern w:val="32"/>
          <w:sz w:val="19"/>
          <w:szCs w:val="19"/>
        </w:rPr>
        <w:t xml:space="preserve">расходных материалов для плазменного стерилизатора </w:t>
      </w:r>
      <w:proofErr w:type="spellStart"/>
      <w:r w:rsidR="00841E74">
        <w:rPr>
          <w:b/>
          <w:kern w:val="32"/>
          <w:sz w:val="19"/>
          <w:szCs w:val="19"/>
        </w:rPr>
        <w:t>Пластер</w:t>
      </w:r>
      <w:proofErr w:type="spellEnd"/>
      <w:r w:rsidR="00841E74">
        <w:rPr>
          <w:b/>
          <w:kern w:val="32"/>
          <w:sz w:val="19"/>
          <w:szCs w:val="19"/>
        </w:rPr>
        <w:t xml:space="preserve"> - 100 - Мед - </w:t>
      </w:r>
      <w:proofErr w:type="spellStart"/>
      <w:r w:rsidR="00841E74">
        <w:rPr>
          <w:b/>
          <w:kern w:val="32"/>
          <w:sz w:val="19"/>
          <w:szCs w:val="19"/>
        </w:rPr>
        <w:t>Теко</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841E74">
        <w:rPr>
          <w:rFonts w:ascii="Times New Roman" w:hAnsi="Times New Roman" w:cs="Times New Roman"/>
          <w:sz w:val="19"/>
          <w:szCs w:val="19"/>
        </w:rPr>
        <w:t xml:space="preserve">расходных материалов для плазменного стерилизатора </w:t>
      </w:r>
      <w:proofErr w:type="spellStart"/>
      <w:r w:rsidR="00841E74">
        <w:rPr>
          <w:rFonts w:ascii="Times New Roman" w:hAnsi="Times New Roman" w:cs="Times New Roman"/>
          <w:sz w:val="19"/>
          <w:szCs w:val="19"/>
        </w:rPr>
        <w:t>Пластер</w:t>
      </w:r>
      <w:proofErr w:type="spellEnd"/>
      <w:r w:rsidR="00841E74">
        <w:rPr>
          <w:rFonts w:ascii="Times New Roman" w:hAnsi="Times New Roman" w:cs="Times New Roman"/>
          <w:sz w:val="19"/>
          <w:szCs w:val="19"/>
        </w:rPr>
        <w:t xml:space="preserve"> - 100 - Мед - </w:t>
      </w:r>
      <w:proofErr w:type="spellStart"/>
      <w:r w:rsidR="00841E74">
        <w:rPr>
          <w:rFonts w:ascii="Times New Roman" w:hAnsi="Times New Roman" w:cs="Times New Roman"/>
          <w:sz w:val="19"/>
          <w:szCs w:val="19"/>
        </w:rPr>
        <w:t>Теко</w:t>
      </w:r>
      <w:proofErr w:type="spellEnd"/>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1E74">
        <w:rPr>
          <w:sz w:val="19"/>
          <w:szCs w:val="19"/>
        </w:rPr>
        <w:t>31.07.</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1E74">
        <w:rPr>
          <w:sz w:val="20"/>
          <w:szCs w:val="20"/>
        </w:rPr>
        <w:t>200-23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841E74">
        <w:rPr>
          <w:b/>
          <w:kern w:val="32"/>
          <w:sz w:val="20"/>
          <w:szCs w:val="20"/>
        </w:rPr>
        <w:t xml:space="preserve">расходных материалов для плазменного стерилизатора </w:t>
      </w:r>
      <w:proofErr w:type="spellStart"/>
      <w:r w:rsidR="00841E74">
        <w:rPr>
          <w:b/>
          <w:kern w:val="32"/>
          <w:sz w:val="20"/>
          <w:szCs w:val="20"/>
        </w:rPr>
        <w:t>Пластер</w:t>
      </w:r>
      <w:proofErr w:type="spellEnd"/>
      <w:r w:rsidR="00841E74">
        <w:rPr>
          <w:b/>
          <w:kern w:val="32"/>
          <w:sz w:val="20"/>
          <w:szCs w:val="20"/>
        </w:rPr>
        <w:t xml:space="preserve"> - 100 - Мед - </w:t>
      </w:r>
      <w:proofErr w:type="spellStart"/>
      <w:r w:rsidR="00841E74">
        <w:rPr>
          <w:b/>
          <w:kern w:val="32"/>
          <w:sz w:val="20"/>
          <w:szCs w:val="20"/>
        </w:rPr>
        <w:t>Теко</w:t>
      </w:r>
      <w:proofErr w:type="spellEnd"/>
      <w:r w:rsidR="00D70FDB">
        <w:rPr>
          <w:b/>
          <w:kern w:val="32"/>
          <w:sz w:val="20"/>
          <w:szCs w:val="20"/>
        </w:rPr>
        <w:t xml:space="preserve"> </w:t>
      </w:r>
    </w:p>
    <w:p w:rsidR="00F317BA" w:rsidRDefault="00E906F0" w:rsidP="00DF745F">
      <w:pPr>
        <w:jc w:val="right"/>
        <w:rPr>
          <w:b/>
          <w:kern w:val="32"/>
          <w:sz w:val="20"/>
          <w:szCs w:val="20"/>
        </w:rPr>
      </w:pPr>
      <w:r>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r>
        <w:rPr>
          <w:b/>
          <w:kern w:val="32"/>
          <w:sz w:val="20"/>
          <w:szCs w:val="20"/>
        </w:rPr>
        <w:t xml:space="preserve">участниками которого могут являться только субъекты малого и </w:t>
      </w:r>
      <w:proofErr w:type="spellStart"/>
      <w:r>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841E74">
        <w:rPr>
          <w:b/>
          <w:kern w:val="32"/>
          <w:sz w:val="20"/>
          <w:szCs w:val="20"/>
        </w:rPr>
        <w:t>200-23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841E74">
        <w:rPr>
          <w:bCs/>
          <w:kern w:val="32"/>
          <w:sz w:val="20"/>
          <w:szCs w:val="20"/>
        </w:rPr>
        <w:t xml:space="preserve">расходных материалов для плазменного стерилизатора </w:t>
      </w:r>
      <w:proofErr w:type="spellStart"/>
      <w:r w:rsidR="00841E74">
        <w:rPr>
          <w:bCs/>
          <w:kern w:val="32"/>
          <w:sz w:val="20"/>
          <w:szCs w:val="20"/>
        </w:rPr>
        <w:t>Пластер</w:t>
      </w:r>
      <w:proofErr w:type="spellEnd"/>
      <w:r w:rsidR="00841E74">
        <w:rPr>
          <w:bCs/>
          <w:kern w:val="32"/>
          <w:sz w:val="20"/>
          <w:szCs w:val="20"/>
        </w:rPr>
        <w:t xml:space="preserve"> - 100 - Мед - </w:t>
      </w:r>
      <w:proofErr w:type="spellStart"/>
      <w:r w:rsidR="00841E74">
        <w:rPr>
          <w:bCs/>
          <w:kern w:val="32"/>
          <w:sz w:val="20"/>
          <w:szCs w:val="20"/>
        </w:rPr>
        <w:t>Теко</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841E74">
        <w:rPr>
          <w:bCs/>
          <w:kern w:val="32"/>
          <w:sz w:val="20"/>
          <w:szCs w:val="20"/>
        </w:rPr>
        <w:t xml:space="preserve">расходных материалов для плазменного стерилизатора </w:t>
      </w:r>
      <w:proofErr w:type="spellStart"/>
      <w:r w:rsidR="00841E74">
        <w:rPr>
          <w:bCs/>
          <w:kern w:val="32"/>
          <w:sz w:val="20"/>
          <w:szCs w:val="20"/>
        </w:rPr>
        <w:t>Пластер</w:t>
      </w:r>
      <w:proofErr w:type="spellEnd"/>
      <w:r w:rsidR="00841E74">
        <w:rPr>
          <w:bCs/>
          <w:kern w:val="32"/>
          <w:sz w:val="20"/>
          <w:szCs w:val="20"/>
        </w:rPr>
        <w:t xml:space="preserve"> - 100 - Мед - </w:t>
      </w:r>
      <w:proofErr w:type="spellStart"/>
      <w:r w:rsidR="00841E74">
        <w:rPr>
          <w:bCs/>
          <w:kern w:val="32"/>
          <w:sz w:val="20"/>
          <w:szCs w:val="20"/>
        </w:rPr>
        <w:t>Теко</w:t>
      </w:r>
      <w:proofErr w:type="spellEnd"/>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B80388">
          <w:rPr>
            <w:noProof/>
          </w:rPr>
          <w:t>25</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DA59-C17A-46C3-B165-56E29A7F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25</Pages>
  <Words>11789</Words>
  <Characters>85967</Characters>
  <Application>Microsoft Office Word</Application>
  <DocSecurity>0</DocSecurity>
  <Lines>716</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173</cp:revision>
  <cp:lastPrinted>2023-08-17T08:16:00Z</cp:lastPrinted>
  <dcterms:created xsi:type="dcterms:W3CDTF">2022-11-17T07:10:00Z</dcterms:created>
  <dcterms:modified xsi:type="dcterms:W3CDTF">2023-08-17T08:16:00Z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