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CF39CA" w:rsidRPr="00A53C04" w:rsidRDefault="00CF39CA" w:rsidP="00CF39CA">
            <w:pPr>
              <w:widowControl w:val="0"/>
              <w:suppressLineNumbers/>
              <w:snapToGrid w:val="0"/>
              <w:jc w:val="center"/>
              <w:rPr>
                <w:b/>
              </w:rPr>
            </w:pPr>
            <w:r>
              <w:rPr>
                <w:b/>
              </w:rPr>
              <w:t>«</w:t>
            </w:r>
            <w:r w:rsidRPr="00A53C04">
              <w:rPr>
                <w:b/>
              </w:rPr>
              <w:t>УТВЕРЖДАЮ»</w:t>
            </w:r>
          </w:p>
          <w:p w:rsidR="00CF39CA" w:rsidRDefault="00CF39CA" w:rsidP="00CF39CA">
            <w:pPr>
              <w:widowControl w:val="0"/>
              <w:suppressLineNumbers/>
              <w:snapToGrid w:val="0"/>
              <w:jc w:val="center"/>
              <w:rPr>
                <w:b/>
              </w:rPr>
            </w:pPr>
            <w:proofErr w:type="spellStart"/>
            <w:r>
              <w:rPr>
                <w:b/>
              </w:rPr>
              <w:t>И.о</w:t>
            </w:r>
            <w:proofErr w:type="spellEnd"/>
            <w:r>
              <w:rPr>
                <w:b/>
              </w:rPr>
              <w:t>. главного врача</w:t>
            </w:r>
          </w:p>
          <w:p w:rsidR="00CF39CA" w:rsidRPr="008862CF" w:rsidRDefault="00CF39CA" w:rsidP="00CF39CA">
            <w:pPr>
              <w:widowControl w:val="0"/>
              <w:suppressLineNumbers/>
              <w:snapToGrid w:val="0"/>
              <w:jc w:val="center"/>
              <w:rPr>
                <w:b/>
              </w:rPr>
            </w:pPr>
            <w:r w:rsidRPr="008862CF">
              <w:rPr>
                <w:b/>
              </w:rPr>
              <w:t>ОГАУЗ «Иркутская городская</w:t>
            </w:r>
          </w:p>
          <w:p w:rsidR="00CF39CA" w:rsidRPr="008862CF" w:rsidRDefault="00CF39CA" w:rsidP="00CF39CA">
            <w:pPr>
              <w:widowControl w:val="0"/>
              <w:suppressLineNumbers/>
              <w:snapToGrid w:val="0"/>
              <w:jc w:val="center"/>
              <w:rPr>
                <w:b/>
              </w:rPr>
            </w:pPr>
            <w:r w:rsidRPr="008862CF">
              <w:rPr>
                <w:b/>
              </w:rPr>
              <w:t>клиническая больница № 8»</w:t>
            </w:r>
          </w:p>
          <w:p w:rsidR="00CF39CA" w:rsidRPr="008862CF" w:rsidRDefault="00CF39CA" w:rsidP="00CF39CA">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49207A">
        <w:rPr>
          <w:b/>
          <w:kern w:val="32"/>
          <w:sz w:val="28"/>
          <w:szCs w:val="28"/>
        </w:rPr>
        <w:t>лекарственных препаратов группы вещества контрастные</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49207A">
        <w:rPr>
          <w:b/>
          <w:kern w:val="32"/>
          <w:sz w:val="28"/>
          <w:szCs w:val="28"/>
        </w:rPr>
        <w:t>186-23</w:t>
      </w:r>
    </w:p>
    <w:p w:rsidR="001A7449" w:rsidRPr="00262519" w:rsidRDefault="001A7449" w:rsidP="001A7449">
      <w:pPr>
        <w:jc w:val="center"/>
        <w:rPr>
          <w:kern w:val="32"/>
          <w:sz w:val="20"/>
          <w:szCs w:val="20"/>
        </w:rPr>
      </w:pPr>
      <w:r w:rsidRPr="001A7449">
        <w:rPr>
          <w:kern w:val="32"/>
          <w:sz w:val="20"/>
          <w:szCs w:val="20"/>
          <w:highlight w:val="yellow"/>
        </w:rPr>
        <w:t>(в редакции  с изменениями от 0</w:t>
      </w:r>
      <w:r w:rsidRPr="001A7449">
        <w:rPr>
          <w:kern w:val="32"/>
          <w:sz w:val="20"/>
          <w:szCs w:val="20"/>
          <w:highlight w:val="yellow"/>
        </w:rPr>
        <w:t>4</w:t>
      </w:r>
      <w:r w:rsidRPr="001A7449">
        <w:rPr>
          <w:kern w:val="32"/>
          <w:sz w:val="20"/>
          <w:szCs w:val="20"/>
          <w:highlight w:val="yellow"/>
        </w:rPr>
        <w:t>.08.2023г.)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A744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49207A">
            <w:pPr>
              <w:autoSpaceDE w:val="0"/>
              <w:autoSpaceDN w:val="0"/>
              <w:adjustRightInd w:val="0"/>
              <w:ind w:firstLine="176"/>
              <w:jc w:val="both"/>
              <w:rPr>
                <w:color w:val="000000"/>
                <w:sz w:val="20"/>
                <w:szCs w:val="20"/>
                <w:lang w:val="en-US"/>
              </w:rPr>
            </w:pPr>
            <w:r w:rsidRPr="0060690A">
              <w:rPr>
                <w:sz w:val="20"/>
                <w:szCs w:val="20"/>
              </w:rPr>
              <w:t xml:space="preserve">(3952) </w:t>
            </w:r>
            <w:r w:rsidR="0049207A">
              <w:rPr>
                <w:sz w:val="20"/>
                <w:szCs w:val="20"/>
              </w:rPr>
              <w:t xml:space="preserve">50-05-33, </w:t>
            </w:r>
            <w:r w:rsidRPr="0060690A">
              <w:rPr>
                <w:sz w:val="20"/>
                <w:szCs w:val="20"/>
              </w:rPr>
              <w:t>(3952)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49207A">
              <w:rPr>
                <w:sz w:val="20"/>
                <w:szCs w:val="20"/>
              </w:rPr>
              <w:t>лекарственных препаратов группы вещества контрастные</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49207A" w:rsidP="00163B15">
            <w:pPr>
              <w:ind w:firstLine="176"/>
              <w:jc w:val="both"/>
              <w:rPr>
                <w:sz w:val="20"/>
                <w:szCs w:val="20"/>
                <w:lang w:val="en-GB"/>
              </w:rPr>
            </w:pPr>
            <w:r w:rsidRPr="0049207A">
              <w:rPr>
                <w:sz w:val="20"/>
                <w:szCs w:val="20"/>
                <w:lang w:val="en-GB"/>
              </w:rPr>
              <w:t>21.20.23.112</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534E5" w:rsidRDefault="0049207A" w:rsidP="00FC3C0D">
            <w:pPr>
              <w:ind w:firstLine="176"/>
              <w:jc w:val="both"/>
              <w:rPr>
                <w:sz w:val="20"/>
                <w:szCs w:val="20"/>
              </w:rPr>
            </w:pPr>
            <w:r>
              <w:rPr>
                <w:sz w:val="20"/>
                <w:szCs w:val="20"/>
              </w:rPr>
              <w:t>632</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678B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9207A">
              <w:rPr>
                <w:sz w:val="20"/>
                <w:szCs w:val="20"/>
              </w:rPr>
              <w:t>3</w:t>
            </w:r>
            <w:r w:rsidR="00B678BE">
              <w:rPr>
                <w:sz w:val="20"/>
                <w:szCs w:val="20"/>
              </w:rPr>
              <w:t>1</w:t>
            </w:r>
            <w:r w:rsidR="0049207A">
              <w:rPr>
                <w:sz w:val="20"/>
                <w:szCs w:val="20"/>
              </w:rPr>
              <w:t>.01.2024</w:t>
            </w:r>
            <w:r w:rsidRPr="00393AED">
              <w:rPr>
                <w:sz w:val="20"/>
                <w:szCs w:val="20"/>
              </w:rPr>
              <w:t xml:space="preserve"> г. Поставка товара по заявке Заказчика осуществляется </w:t>
            </w:r>
            <w:r w:rsidR="0049207A" w:rsidRPr="0049207A">
              <w:rPr>
                <w:sz w:val="20"/>
                <w:szCs w:val="20"/>
              </w:rPr>
              <w:t>в течение 3 (трех) рабочих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49207A" w:rsidP="0049207A">
            <w:pPr>
              <w:ind w:firstLine="170"/>
              <w:jc w:val="both"/>
              <w:rPr>
                <w:sz w:val="20"/>
                <w:szCs w:val="20"/>
                <w:highlight w:val="yellow"/>
              </w:rPr>
            </w:pPr>
            <w:r w:rsidRPr="00FE2446">
              <w:rPr>
                <w:sz w:val="20"/>
                <w:szCs w:val="20"/>
              </w:rPr>
              <w:t xml:space="preserve">г. Иркутск, </w:t>
            </w:r>
            <w:r>
              <w:rPr>
                <w:sz w:val="20"/>
                <w:szCs w:val="20"/>
              </w:rPr>
              <w:t>ул. Баумана, 214А</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9207A" w:rsidP="00E54B0B">
            <w:pPr>
              <w:tabs>
                <w:tab w:val="left" w:pos="6022"/>
              </w:tabs>
              <w:ind w:firstLine="176"/>
              <w:jc w:val="both"/>
              <w:rPr>
                <w:b/>
                <w:sz w:val="20"/>
                <w:szCs w:val="20"/>
                <w:highlight w:val="yellow"/>
              </w:rPr>
            </w:pPr>
            <w:r w:rsidRPr="0049207A">
              <w:rPr>
                <w:b/>
                <w:sz w:val="20"/>
                <w:szCs w:val="20"/>
              </w:rPr>
              <w:t>1404540 руб. (один миллион четыреста четыре тысячи пятьсот сорок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A7449">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9207A">
              <w:rPr>
                <w:b/>
                <w:sz w:val="20"/>
                <w:szCs w:val="20"/>
              </w:rPr>
              <w:t>28</w:t>
            </w:r>
            <w:r w:rsidRPr="0060690A">
              <w:rPr>
                <w:b/>
                <w:sz w:val="20"/>
                <w:szCs w:val="20"/>
              </w:rPr>
              <w:t>»</w:t>
            </w:r>
            <w:r w:rsidR="00841255">
              <w:rPr>
                <w:b/>
                <w:sz w:val="20"/>
                <w:szCs w:val="20"/>
              </w:rPr>
              <w:t xml:space="preserve"> </w:t>
            </w:r>
            <w:r w:rsidR="000D3D02">
              <w:rPr>
                <w:b/>
                <w:sz w:val="20"/>
                <w:szCs w:val="20"/>
              </w:rPr>
              <w:t>ию</w:t>
            </w:r>
            <w:r w:rsidR="00FC3C0D">
              <w:rPr>
                <w:b/>
                <w:sz w:val="20"/>
                <w:szCs w:val="20"/>
              </w:rPr>
              <w:t>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Pr="001A7449">
              <w:rPr>
                <w:b/>
                <w:sz w:val="20"/>
                <w:szCs w:val="20"/>
                <w:highlight w:val="yellow"/>
              </w:rPr>
              <w:t>«</w:t>
            </w:r>
            <w:r w:rsidR="001A7449" w:rsidRPr="001A7449">
              <w:rPr>
                <w:b/>
                <w:sz w:val="20"/>
                <w:szCs w:val="20"/>
                <w:highlight w:val="yellow"/>
              </w:rPr>
              <w:t>10</w:t>
            </w:r>
            <w:r w:rsidR="00D51059" w:rsidRPr="001A7449">
              <w:rPr>
                <w:b/>
                <w:sz w:val="20"/>
                <w:szCs w:val="20"/>
                <w:highlight w:val="yellow"/>
              </w:rPr>
              <w:t>»</w:t>
            </w:r>
            <w:r w:rsidRPr="001A7449">
              <w:rPr>
                <w:b/>
                <w:sz w:val="20"/>
                <w:szCs w:val="20"/>
                <w:highlight w:val="yellow"/>
              </w:rPr>
              <w:t xml:space="preserve"> </w:t>
            </w:r>
            <w:r w:rsidR="00FC3C0D" w:rsidRPr="001A7449">
              <w:rPr>
                <w:b/>
                <w:sz w:val="20"/>
                <w:szCs w:val="20"/>
                <w:highlight w:val="yellow"/>
              </w:rPr>
              <w:t>августа</w:t>
            </w:r>
            <w:r w:rsidR="00D51059" w:rsidRPr="001A7449">
              <w:rPr>
                <w:b/>
                <w:sz w:val="20"/>
                <w:szCs w:val="20"/>
                <w:highlight w:val="yellow"/>
              </w:rPr>
              <w:t xml:space="preserve"> </w:t>
            </w:r>
            <w:r w:rsidRPr="001A7449">
              <w:rPr>
                <w:b/>
                <w:sz w:val="20"/>
                <w:szCs w:val="20"/>
                <w:highlight w:val="yellow"/>
              </w:rPr>
              <w:t>20</w:t>
            </w:r>
            <w:r w:rsidR="000A7C49" w:rsidRPr="001A7449">
              <w:rPr>
                <w:b/>
                <w:sz w:val="20"/>
                <w:szCs w:val="20"/>
                <w:highlight w:val="yellow"/>
              </w:rPr>
              <w:t>2</w:t>
            </w:r>
            <w:r w:rsidR="00AA2C94" w:rsidRPr="001A7449">
              <w:rPr>
                <w:b/>
                <w:sz w:val="20"/>
                <w:szCs w:val="20"/>
                <w:highlight w:val="yellow"/>
              </w:rPr>
              <w:t>3</w:t>
            </w:r>
            <w:r w:rsidRPr="001A7449">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49207A">
              <w:rPr>
                <w:sz w:val="20"/>
                <w:szCs w:val="20"/>
              </w:rPr>
              <w:t>28</w:t>
            </w:r>
            <w:r w:rsidRPr="0060690A">
              <w:rPr>
                <w:sz w:val="20"/>
                <w:szCs w:val="20"/>
              </w:rPr>
              <w:t xml:space="preserve">» </w:t>
            </w:r>
            <w:r w:rsidR="000D3D02">
              <w:rPr>
                <w:sz w:val="20"/>
                <w:szCs w:val="20"/>
              </w:rPr>
              <w:t>ию</w:t>
            </w:r>
            <w:r w:rsidR="00FC3C0D">
              <w:rPr>
                <w:sz w:val="20"/>
                <w:szCs w:val="20"/>
              </w:rPr>
              <w:t>ля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1A7449">
            <w:pPr>
              <w:ind w:firstLine="176"/>
              <w:jc w:val="both"/>
              <w:rPr>
                <w:sz w:val="20"/>
                <w:szCs w:val="20"/>
              </w:rPr>
            </w:pPr>
            <w:r w:rsidRPr="001A7449">
              <w:rPr>
                <w:bCs/>
                <w:sz w:val="20"/>
                <w:szCs w:val="20"/>
                <w:highlight w:val="yellow"/>
              </w:rPr>
              <w:t>«</w:t>
            </w:r>
            <w:r w:rsidR="001A7449" w:rsidRPr="001A7449">
              <w:rPr>
                <w:bCs/>
                <w:sz w:val="20"/>
                <w:szCs w:val="20"/>
                <w:highlight w:val="yellow"/>
              </w:rPr>
              <w:t>10</w:t>
            </w:r>
            <w:r w:rsidRPr="001A7449">
              <w:rPr>
                <w:bCs/>
                <w:sz w:val="20"/>
                <w:szCs w:val="20"/>
                <w:highlight w:val="yellow"/>
              </w:rPr>
              <w:t>»</w:t>
            </w:r>
            <w:r w:rsidR="00D51059" w:rsidRPr="001A7449">
              <w:rPr>
                <w:bCs/>
                <w:sz w:val="20"/>
                <w:szCs w:val="20"/>
                <w:highlight w:val="yellow"/>
              </w:rPr>
              <w:t xml:space="preserve"> </w:t>
            </w:r>
            <w:r w:rsidR="00FC3C0D" w:rsidRPr="001A7449">
              <w:rPr>
                <w:bCs/>
                <w:sz w:val="20"/>
                <w:szCs w:val="20"/>
                <w:highlight w:val="yellow"/>
              </w:rPr>
              <w:t>августа</w:t>
            </w:r>
            <w:r w:rsidR="00841255" w:rsidRPr="001A7449">
              <w:rPr>
                <w:bCs/>
                <w:sz w:val="20"/>
                <w:szCs w:val="20"/>
                <w:highlight w:val="yellow"/>
              </w:rPr>
              <w:t xml:space="preserve"> </w:t>
            </w:r>
            <w:r w:rsidRPr="001A7449">
              <w:rPr>
                <w:bCs/>
                <w:sz w:val="20"/>
                <w:szCs w:val="20"/>
                <w:highlight w:val="yellow"/>
              </w:rPr>
              <w:t>20</w:t>
            </w:r>
            <w:r w:rsidR="000D65F6" w:rsidRPr="001A7449">
              <w:rPr>
                <w:bCs/>
                <w:sz w:val="20"/>
                <w:szCs w:val="20"/>
                <w:highlight w:val="yellow"/>
              </w:rPr>
              <w:t>2</w:t>
            </w:r>
            <w:r w:rsidR="00AA2C94" w:rsidRPr="001A7449">
              <w:rPr>
                <w:bCs/>
                <w:sz w:val="20"/>
                <w:szCs w:val="20"/>
                <w:highlight w:val="yellow"/>
              </w:rPr>
              <w:t>3</w:t>
            </w:r>
            <w:r w:rsidRPr="001A7449">
              <w:rPr>
                <w:bCs/>
                <w:sz w:val="20"/>
                <w:szCs w:val="20"/>
                <w:highlight w:val="yellow"/>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49207A" w:rsidP="006412F2">
            <w:pPr>
              <w:tabs>
                <w:tab w:val="left" w:pos="1701"/>
                <w:tab w:val="left" w:pos="2127"/>
              </w:tabs>
              <w:ind w:firstLine="176"/>
              <w:jc w:val="both"/>
              <w:rPr>
                <w:b/>
                <w:sz w:val="20"/>
                <w:szCs w:val="20"/>
              </w:rPr>
            </w:pPr>
            <w:r w:rsidRPr="0049207A">
              <w:rPr>
                <w:b/>
                <w:sz w:val="20"/>
                <w:szCs w:val="20"/>
              </w:rPr>
              <w:t>42136</w:t>
            </w:r>
            <w:r>
              <w:rPr>
                <w:b/>
                <w:sz w:val="20"/>
                <w:szCs w:val="20"/>
              </w:rPr>
              <w:t>,</w:t>
            </w:r>
            <w:r w:rsidRPr="0049207A">
              <w:rPr>
                <w:b/>
                <w:sz w:val="20"/>
                <w:szCs w:val="20"/>
              </w:rPr>
              <w:t>20 руб. (Сорок две тысячи сто тридцать шесть рублей двадцать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Default="00B1005C" w:rsidP="003F0DF4">
            <w:pPr>
              <w:tabs>
                <w:tab w:val="left" w:pos="681"/>
              </w:tabs>
              <w:autoSpaceDE w:val="0"/>
              <w:autoSpaceDN w:val="0"/>
              <w:adjustRightInd w:val="0"/>
              <w:ind w:firstLine="176"/>
              <w:jc w:val="both"/>
              <w:rPr>
                <w:i/>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B678BE">
              <w:rPr>
                <w:i/>
                <w:sz w:val="20"/>
                <w:szCs w:val="20"/>
              </w:rPr>
              <w:t>:</w:t>
            </w:r>
            <w:proofErr w:type="gramEnd"/>
          </w:p>
          <w:p w:rsidR="00B678BE" w:rsidRPr="00974EB2" w:rsidRDefault="00B678BE" w:rsidP="00B678BE">
            <w:pPr>
              <w:tabs>
                <w:tab w:val="left" w:pos="681"/>
              </w:tabs>
              <w:autoSpaceDE w:val="0"/>
              <w:autoSpaceDN w:val="0"/>
              <w:adjustRightInd w:val="0"/>
              <w:ind w:firstLine="170"/>
              <w:jc w:val="both"/>
              <w:rPr>
                <w:b/>
                <w:sz w:val="20"/>
                <w:szCs w:val="20"/>
              </w:rPr>
            </w:pPr>
            <w:r>
              <w:rPr>
                <w:b/>
                <w:sz w:val="20"/>
                <w:szCs w:val="20"/>
              </w:rPr>
              <w:t>- копия</w:t>
            </w:r>
            <w:r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678BE">
              <w:rPr>
                <w:sz w:val="20"/>
                <w:szCs w:val="20"/>
              </w:rPr>
              <w:t>:</w:t>
            </w:r>
          </w:p>
          <w:p w:rsidR="00B678BE" w:rsidRPr="008024A7" w:rsidRDefault="00B678BE" w:rsidP="00B678BE">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A7449">
            <w:pPr>
              <w:ind w:firstLine="176"/>
              <w:jc w:val="both"/>
              <w:rPr>
                <w:sz w:val="20"/>
                <w:szCs w:val="20"/>
              </w:rPr>
            </w:pPr>
            <w:r w:rsidRPr="001A7449">
              <w:rPr>
                <w:sz w:val="20"/>
                <w:szCs w:val="20"/>
                <w:highlight w:val="yellow"/>
              </w:rPr>
              <w:t>«</w:t>
            </w:r>
            <w:r w:rsidR="001A7449" w:rsidRPr="001A7449">
              <w:rPr>
                <w:sz w:val="20"/>
                <w:szCs w:val="20"/>
                <w:highlight w:val="yellow"/>
              </w:rPr>
              <w:t>09</w:t>
            </w:r>
            <w:r w:rsidR="00487F7E" w:rsidRPr="001A7449">
              <w:rPr>
                <w:sz w:val="20"/>
                <w:szCs w:val="20"/>
                <w:highlight w:val="yellow"/>
              </w:rPr>
              <w:t xml:space="preserve">» </w:t>
            </w:r>
            <w:r w:rsidR="00FC3C0D" w:rsidRPr="001A7449">
              <w:rPr>
                <w:sz w:val="20"/>
                <w:szCs w:val="20"/>
                <w:highlight w:val="yellow"/>
              </w:rPr>
              <w:t xml:space="preserve">августа </w:t>
            </w:r>
            <w:r w:rsidR="003B1552" w:rsidRPr="001A7449">
              <w:rPr>
                <w:sz w:val="20"/>
                <w:szCs w:val="20"/>
                <w:highlight w:val="yellow"/>
              </w:rPr>
              <w:t xml:space="preserve"> </w:t>
            </w:r>
            <w:r w:rsidR="00487F7E" w:rsidRPr="001A7449">
              <w:rPr>
                <w:sz w:val="20"/>
                <w:szCs w:val="20"/>
                <w:highlight w:val="yellow"/>
              </w:rPr>
              <w:t>20</w:t>
            </w:r>
            <w:r w:rsidR="000D65F6" w:rsidRPr="001A7449">
              <w:rPr>
                <w:sz w:val="20"/>
                <w:szCs w:val="20"/>
                <w:highlight w:val="yellow"/>
              </w:rPr>
              <w:t>2</w:t>
            </w:r>
            <w:r w:rsidR="00AA2C94" w:rsidRPr="001A7449">
              <w:rPr>
                <w:sz w:val="20"/>
                <w:szCs w:val="20"/>
                <w:highlight w:val="yellow"/>
              </w:rPr>
              <w:t>3</w:t>
            </w:r>
            <w:r w:rsidR="00487F7E" w:rsidRPr="001A7449">
              <w:rPr>
                <w:sz w:val="20"/>
                <w:szCs w:val="20"/>
                <w:highlight w:val="yellow"/>
              </w:rPr>
              <w:t xml:space="preserve"> г.</w:t>
            </w:r>
            <w:r w:rsidR="00123C79" w:rsidRPr="001A7449">
              <w:rPr>
                <w:sz w:val="20"/>
                <w:szCs w:val="20"/>
                <w:highlight w:val="yellow"/>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A7449">
            <w:pPr>
              <w:ind w:firstLine="176"/>
              <w:jc w:val="both"/>
              <w:rPr>
                <w:b/>
                <w:sz w:val="20"/>
                <w:szCs w:val="20"/>
              </w:rPr>
            </w:pPr>
            <w:r w:rsidRPr="001A7449">
              <w:rPr>
                <w:b/>
                <w:sz w:val="20"/>
                <w:szCs w:val="20"/>
                <w:highlight w:val="yellow"/>
              </w:rPr>
              <w:t>«</w:t>
            </w:r>
            <w:r w:rsidR="001A7449" w:rsidRPr="001A7449">
              <w:rPr>
                <w:b/>
                <w:sz w:val="20"/>
                <w:szCs w:val="20"/>
                <w:highlight w:val="yellow"/>
              </w:rPr>
              <w:t>10</w:t>
            </w:r>
            <w:r w:rsidRPr="001A7449">
              <w:rPr>
                <w:b/>
                <w:sz w:val="20"/>
                <w:szCs w:val="20"/>
                <w:highlight w:val="yellow"/>
              </w:rPr>
              <w:t xml:space="preserve">» </w:t>
            </w:r>
            <w:r w:rsidR="00FC3C0D" w:rsidRPr="001A7449">
              <w:rPr>
                <w:b/>
                <w:sz w:val="20"/>
                <w:szCs w:val="20"/>
                <w:highlight w:val="yellow"/>
              </w:rPr>
              <w:t>августа</w:t>
            </w:r>
            <w:r w:rsidR="004D379B" w:rsidRPr="001A7449">
              <w:rPr>
                <w:b/>
                <w:sz w:val="20"/>
                <w:szCs w:val="20"/>
                <w:highlight w:val="yellow"/>
              </w:rPr>
              <w:t xml:space="preserve"> </w:t>
            </w:r>
            <w:r w:rsidR="000D65F6" w:rsidRPr="001A7449">
              <w:rPr>
                <w:b/>
                <w:sz w:val="20"/>
                <w:szCs w:val="20"/>
                <w:highlight w:val="yellow"/>
              </w:rPr>
              <w:t>202</w:t>
            </w:r>
            <w:r w:rsidR="00AA2C94" w:rsidRPr="001A7449">
              <w:rPr>
                <w:b/>
                <w:sz w:val="20"/>
                <w:szCs w:val="20"/>
                <w:highlight w:val="yellow"/>
              </w:rPr>
              <w:t>3</w:t>
            </w:r>
            <w:r w:rsidRPr="001A7449">
              <w:rPr>
                <w:b/>
                <w:sz w:val="20"/>
                <w:szCs w:val="20"/>
                <w:highlight w:val="yellow"/>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49207A">
        <w:rPr>
          <w:b/>
          <w:kern w:val="32"/>
          <w:sz w:val="20"/>
          <w:szCs w:val="20"/>
        </w:rPr>
        <w:t>лекарственных препаратов группы вещества контрастные</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49207A">
        <w:rPr>
          <w:b/>
          <w:kern w:val="32"/>
          <w:sz w:val="20"/>
          <w:szCs w:val="20"/>
        </w:rPr>
        <w:t>186-23</w:t>
      </w:r>
    </w:p>
    <w:p w:rsidR="00E82638" w:rsidRDefault="001A7449" w:rsidP="001A7449">
      <w:pPr>
        <w:jc w:val="right"/>
        <w:rPr>
          <w:b/>
          <w:bCs/>
          <w:sz w:val="20"/>
          <w:szCs w:val="20"/>
        </w:rPr>
      </w:pPr>
      <w:r w:rsidRPr="001A7449">
        <w:rPr>
          <w:b/>
          <w:bCs/>
          <w:sz w:val="20"/>
          <w:szCs w:val="20"/>
          <w:highlight w:val="yellow"/>
        </w:rPr>
        <w:t>(в редакции  с изменениями от 0</w:t>
      </w:r>
      <w:r>
        <w:rPr>
          <w:b/>
          <w:bCs/>
          <w:sz w:val="20"/>
          <w:szCs w:val="20"/>
          <w:highlight w:val="yellow"/>
        </w:rPr>
        <w:t>4</w:t>
      </w:r>
      <w:r w:rsidRPr="001A7449">
        <w:rPr>
          <w:b/>
          <w:bCs/>
          <w:sz w:val="20"/>
          <w:szCs w:val="20"/>
          <w:highlight w:val="yellow"/>
        </w:rPr>
        <w:t>.08.2023г.)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49207A">
        <w:rPr>
          <w:b/>
          <w:kern w:val="32"/>
          <w:sz w:val="20"/>
        </w:rPr>
        <w:t>лекарственных препаратов группы вещества контрастные</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01"/>
        <w:gridCol w:w="5387"/>
        <w:gridCol w:w="708"/>
        <w:gridCol w:w="709"/>
        <w:gridCol w:w="1666"/>
      </w:tblGrid>
      <w:tr w:rsidR="004875BC" w:rsidRPr="00BE50C0" w:rsidTr="00F43A95">
        <w:trPr>
          <w:trHeight w:val="753"/>
        </w:trPr>
        <w:tc>
          <w:tcPr>
            <w:tcW w:w="450"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 xml:space="preserve">№ </w:t>
            </w:r>
            <w:proofErr w:type="gramStart"/>
            <w:r w:rsidRPr="00BE50C0">
              <w:rPr>
                <w:b/>
                <w:sz w:val="18"/>
                <w:szCs w:val="18"/>
              </w:rPr>
              <w:t>п</w:t>
            </w:r>
            <w:proofErr w:type="gramEnd"/>
            <w:r w:rsidRPr="00BE50C0">
              <w:rPr>
                <w:b/>
                <w:sz w:val="18"/>
                <w:szCs w:val="18"/>
              </w:rPr>
              <w:t>/п</w:t>
            </w:r>
          </w:p>
        </w:tc>
        <w:tc>
          <w:tcPr>
            <w:tcW w:w="1501"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Наименование товара</w:t>
            </w:r>
            <w:r w:rsidR="0049207A">
              <w:rPr>
                <w:b/>
                <w:sz w:val="18"/>
                <w:szCs w:val="18"/>
              </w:rPr>
              <w:t xml:space="preserve"> (МНН)</w:t>
            </w:r>
          </w:p>
        </w:tc>
        <w:tc>
          <w:tcPr>
            <w:tcW w:w="5387"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BE50C0" w:rsidRDefault="000224E8" w:rsidP="006B14A9">
            <w:pPr>
              <w:jc w:val="center"/>
              <w:rPr>
                <w:b/>
                <w:sz w:val="18"/>
                <w:szCs w:val="18"/>
              </w:rPr>
            </w:pPr>
            <w:r w:rsidRPr="00BE50C0">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BE50C0" w:rsidRDefault="000224E8" w:rsidP="006B14A9">
            <w:pPr>
              <w:jc w:val="center"/>
              <w:rPr>
                <w:b/>
                <w:sz w:val="18"/>
                <w:szCs w:val="18"/>
              </w:rPr>
            </w:pPr>
            <w:r w:rsidRPr="00BE50C0">
              <w:rPr>
                <w:b/>
                <w:sz w:val="18"/>
                <w:szCs w:val="18"/>
              </w:rPr>
              <w:t>Начальная (максимальная)* цена за ед., руб.</w:t>
            </w:r>
          </w:p>
        </w:tc>
      </w:tr>
      <w:tr w:rsidR="00172CFE" w:rsidRPr="00BE50C0" w:rsidTr="00F43A95">
        <w:tc>
          <w:tcPr>
            <w:tcW w:w="450" w:type="dxa"/>
            <w:tcBorders>
              <w:top w:val="single" w:sz="4" w:space="0" w:color="auto"/>
              <w:left w:val="single" w:sz="4" w:space="0" w:color="auto"/>
              <w:bottom w:val="single" w:sz="4" w:space="0" w:color="auto"/>
              <w:right w:val="single" w:sz="4" w:space="0" w:color="auto"/>
            </w:tcBorders>
          </w:tcPr>
          <w:p w:rsidR="00172CFE" w:rsidRPr="00BE50C0" w:rsidRDefault="00172CFE" w:rsidP="003C5872">
            <w:pPr>
              <w:rPr>
                <w:sz w:val="18"/>
                <w:szCs w:val="18"/>
                <w:lang w:eastAsia="en-US"/>
              </w:rPr>
            </w:pPr>
            <w:r w:rsidRPr="00BE50C0">
              <w:rPr>
                <w:sz w:val="18"/>
                <w:szCs w:val="18"/>
                <w:lang w:eastAsia="en-US"/>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172CFE" w:rsidRPr="00BE50C0" w:rsidRDefault="00172CFE" w:rsidP="00FC3C0D">
            <w:pPr>
              <w:rPr>
                <w:sz w:val="18"/>
                <w:szCs w:val="18"/>
                <w:lang w:eastAsia="en-US"/>
              </w:rPr>
            </w:pPr>
            <w:proofErr w:type="spellStart"/>
            <w:r>
              <w:rPr>
                <w:sz w:val="18"/>
                <w:szCs w:val="18"/>
                <w:lang w:eastAsia="en-US"/>
              </w:rPr>
              <w:t>Йогексол</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72CFE" w:rsidRPr="00172CFE" w:rsidRDefault="00172CFE" w:rsidP="00F43A95">
            <w:pPr>
              <w:ind w:firstLine="170"/>
              <w:rPr>
                <w:sz w:val="18"/>
              </w:rPr>
            </w:pPr>
            <w:r w:rsidRPr="00172CFE">
              <w:rPr>
                <w:sz w:val="18"/>
              </w:rPr>
              <w:t>Раствор для инъе</w:t>
            </w:r>
            <w:r>
              <w:rPr>
                <w:sz w:val="18"/>
              </w:rPr>
              <w:t>кций, 350 мг йода/ мл,  100 мл,</w:t>
            </w:r>
            <w:r w:rsidR="00F43A95">
              <w:rPr>
                <w:sz w:val="18"/>
              </w:rPr>
              <w:t xml:space="preserve"> </w:t>
            </w:r>
            <w:r w:rsidRPr="00172CFE">
              <w:rPr>
                <w:sz w:val="18"/>
              </w:rPr>
              <w:t>№</w:t>
            </w:r>
            <w:r>
              <w:rPr>
                <w:sz w:val="18"/>
              </w:rPr>
              <w:t xml:space="preserve"> </w:t>
            </w:r>
            <w:r w:rsidRPr="00172CFE">
              <w:rPr>
                <w:sz w:val="18"/>
              </w:rPr>
              <w:t>1 флакон (или иное количество в упаковке в пересчете на общее, требуемое к поставке количество препарата).</w:t>
            </w:r>
          </w:p>
          <w:p w:rsidR="00172CFE" w:rsidRPr="00172CFE" w:rsidRDefault="00172CFE" w:rsidP="00F43A95">
            <w:pPr>
              <w:ind w:firstLine="170"/>
              <w:rPr>
                <w:sz w:val="18"/>
              </w:rPr>
            </w:pPr>
            <w:r w:rsidRPr="00172CFE">
              <w:rPr>
                <w:sz w:val="18"/>
              </w:rPr>
              <w:t>Показан к применению, в том числе, для проведения:</w:t>
            </w:r>
            <w:r>
              <w:rPr>
                <w:sz w:val="18"/>
              </w:rPr>
              <w:t xml:space="preserve"> </w:t>
            </w:r>
            <w:proofErr w:type="gramStart"/>
            <w:r w:rsidRPr="00172CFE">
              <w:rPr>
                <w:sz w:val="18"/>
              </w:rPr>
              <w:t>торакальной</w:t>
            </w:r>
            <w:proofErr w:type="gramEnd"/>
            <w:r w:rsidRPr="00172CFE">
              <w:rPr>
                <w:sz w:val="18"/>
              </w:rPr>
              <w:t> </w:t>
            </w:r>
            <w:proofErr w:type="spellStart"/>
            <w:r w:rsidRPr="00172CFE">
              <w:rPr>
                <w:sz w:val="18"/>
              </w:rPr>
              <w:t>миелографии</w:t>
            </w:r>
            <w:proofErr w:type="spellEnd"/>
            <w:r w:rsidRPr="00172CFE">
              <w:rPr>
                <w:sz w:val="18"/>
              </w:rPr>
              <w:t>,</w:t>
            </w:r>
            <w:r w:rsidR="00F43A95">
              <w:rPr>
                <w:sz w:val="18"/>
              </w:rPr>
              <w:t xml:space="preserve"> эндоскопической </w:t>
            </w:r>
            <w:r w:rsidRPr="00172CFE">
              <w:rPr>
                <w:sz w:val="18"/>
              </w:rPr>
              <w:t xml:space="preserve">ретроградной </w:t>
            </w:r>
            <w:proofErr w:type="spellStart"/>
            <w:r w:rsidRPr="00172CFE">
              <w:rPr>
                <w:sz w:val="18"/>
              </w:rPr>
              <w:t>панкреатографии</w:t>
            </w:r>
            <w:proofErr w:type="spellEnd"/>
            <w:r w:rsidR="00F43A95">
              <w:rPr>
                <w:sz w:val="18"/>
              </w:rPr>
              <w:t xml:space="preserve"> </w:t>
            </w:r>
            <w:r w:rsidRPr="00172CFE">
              <w:rPr>
                <w:sz w:val="18"/>
              </w:rPr>
              <w:t>(ЭРПГ), эндоскопической</w:t>
            </w:r>
            <w:r w:rsidR="00F43A95">
              <w:rPr>
                <w:sz w:val="18"/>
              </w:rPr>
              <w:t xml:space="preserve"> </w:t>
            </w:r>
            <w:r w:rsidRPr="00172CFE">
              <w:rPr>
                <w:sz w:val="18"/>
              </w:rPr>
              <w:t>ретроградной </w:t>
            </w:r>
            <w:proofErr w:type="spellStart"/>
            <w:r w:rsidRPr="00172CFE">
              <w:rPr>
                <w:sz w:val="18"/>
              </w:rPr>
              <w:t>холангиопанкреатографии</w:t>
            </w:r>
            <w:proofErr w:type="spellEnd"/>
            <w:r w:rsidRPr="00172CFE">
              <w:rPr>
                <w:sz w:val="18"/>
              </w:rPr>
              <w:t> (ЭРХПГ), </w:t>
            </w:r>
            <w:proofErr w:type="spellStart"/>
            <w:r w:rsidRPr="00172CFE">
              <w:rPr>
                <w:sz w:val="18"/>
              </w:rPr>
              <w:t>герниогра</w:t>
            </w:r>
            <w:r w:rsidR="00F43A95">
              <w:rPr>
                <w:sz w:val="18"/>
              </w:rPr>
              <w:t>ф</w:t>
            </w:r>
            <w:r w:rsidRPr="00172CFE">
              <w:rPr>
                <w:sz w:val="18"/>
              </w:rPr>
              <w:t>ии</w:t>
            </w:r>
            <w:proofErr w:type="spellEnd"/>
            <w:r w:rsidRPr="00172CFE">
              <w:rPr>
                <w:sz w:val="18"/>
              </w:rPr>
              <w:t>. </w:t>
            </w:r>
          </w:p>
          <w:p w:rsidR="00172CFE" w:rsidRPr="00172CFE" w:rsidRDefault="00172CFE" w:rsidP="00F43A95">
            <w:pPr>
              <w:ind w:firstLine="170"/>
              <w:rPr>
                <w:sz w:val="18"/>
              </w:rPr>
            </w:pPr>
            <w:r w:rsidRPr="00172CFE">
              <w:rPr>
                <w:sz w:val="18"/>
              </w:rPr>
              <w:t>В разделе особые указания   содержится   следующая   информация:  йодсодержащие   контрастные вещества искажают результаты радиоизотопных исследований </w:t>
            </w:r>
            <w:r w:rsidR="00F43A95">
              <w:rPr>
                <w:sz w:val="18"/>
              </w:rPr>
              <w:t xml:space="preserve"> </w:t>
            </w:r>
            <w:r w:rsidRPr="00172CFE">
              <w:rPr>
                <w:sz w:val="18"/>
              </w:rPr>
              <w:t xml:space="preserve">щитовидной железы (йодсвязывающая   способность   ткани щитовидной  железы  остается   сниженной   в </w:t>
            </w:r>
            <w:r>
              <w:rPr>
                <w:sz w:val="18"/>
              </w:rPr>
              <w:t xml:space="preserve">течение </w:t>
            </w:r>
            <w:r w:rsidRPr="00172CFE">
              <w:rPr>
                <w:sz w:val="18"/>
              </w:rPr>
              <w:t>2-х   недель</w:t>
            </w:r>
            <w:r w:rsidR="00F43A95">
              <w:rPr>
                <w:sz w:val="18"/>
              </w:rPr>
              <w:t xml:space="preserve"> </w:t>
            </w:r>
            <w:r w:rsidRPr="00172CFE">
              <w:rPr>
                <w:sz w:val="18"/>
              </w:rPr>
              <w:t>после   введения).  При   проведении   диагностического исс</w:t>
            </w:r>
            <w:r>
              <w:rPr>
                <w:sz w:val="18"/>
              </w:rPr>
              <w:t xml:space="preserve">ледования   у   пациентов   с </w:t>
            </w:r>
            <w:proofErr w:type="spellStart"/>
            <w:r>
              <w:rPr>
                <w:sz w:val="18"/>
              </w:rPr>
              <w:t>феохромоцитомой</w:t>
            </w:r>
            <w:proofErr w:type="spellEnd"/>
            <w:r>
              <w:rPr>
                <w:sz w:val="18"/>
              </w:rPr>
              <w:t> необходимо для</w:t>
            </w:r>
            <w:r w:rsidRPr="00172CFE">
              <w:rPr>
                <w:sz w:val="18"/>
              </w:rPr>
              <w:t xml:space="preserve"> профилактики </w:t>
            </w:r>
            <w:r>
              <w:rPr>
                <w:sz w:val="18"/>
              </w:rPr>
              <w:t>развития</w:t>
            </w:r>
            <w:r w:rsidRPr="00172CFE">
              <w:rPr>
                <w:sz w:val="18"/>
              </w:rPr>
              <w:t>  гипертонического   криза   ввести   альфа-</w:t>
            </w:r>
            <w:proofErr w:type="spellStart"/>
            <w:r w:rsidRPr="00172CFE">
              <w:rPr>
                <w:sz w:val="18"/>
              </w:rPr>
              <w:t>адреноблокаторы</w:t>
            </w:r>
            <w:proofErr w:type="spellEnd"/>
            <w:r w:rsidRPr="00172CFE">
              <w:rPr>
                <w:sz w:val="18"/>
              </w:rPr>
              <w:t xml:space="preserve">   и   применять низкие   дозы   препарата </w:t>
            </w:r>
            <w:r w:rsidR="00F43A95">
              <w:rPr>
                <w:sz w:val="18"/>
              </w:rPr>
              <w:t xml:space="preserve">  при   постоянном     контроле </w:t>
            </w:r>
            <w:r w:rsidRPr="00172CFE">
              <w:rPr>
                <w:sz w:val="18"/>
              </w:rPr>
              <w:t>артериального</w:t>
            </w:r>
            <w:r w:rsidR="00F43A95">
              <w:rPr>
                <w:sz w:val="18"/>
              </w:rPr>
              <w:t xml:space="preserve"> </w:t>
            </w:r>
            <w:r w:rsidRPr="00172CFE">
              <w:rPr>
                <w:sz w:val="18"/>
              </w:rPr>
              <w:t>давления.</w:t>
            </w:r>
          </w:p>
          <w:p w:rsidR="00172CFE" w:rsidRPr="00172CFE" w:rsidRDefault="001A7449" w:rsidP="00F43A95">
            <w:pPr>
              <w:ind w:firstLine="170"/>
              <w:rPr>
                <w:sz w:val="18"/>
              </w:rPr>
            </w:pPr>
            <w:r w:rsidRPr="001A7449">
              <w:rPr>
                <w:sz w:val="18"/>
                <w:highlight w:val="yellow"/>
              </w:rPr>
              <w:t>Соответствует условиям хранения:</w:t>
            </w:r>
            <w:r w:rsidR="00172CFE" w:rsidRPr="001A7449">
              <w:rPr>
                <w:sz w:val="18"/>
                <w:highlight w:val="yellow"/>
              </w:rPr>
              <w:t> в </w:t>
            </w:r>
            <w:r w:rsidR="00F43A95" w:rsidRPr="001A7449">
              <w:rPr>
                <w:sz w:val="18"/>
                <w:highlight w:val="yellow"/>
              </w:rPr>
              <w:t xml:space="preserve"> </w:t>
            </w:r>
            <w:r w:rsidR="00172CFE" w:rsidRPr="001A7449">
              <w:rPr>
                <w:sz w:val="18"/>
                <w:highlight w:val="yellow"/>
              </w:rPr>
              <w:t>защищенном от света</w:t>
            </w:r>
            <w:r w:rsidR="00F43A95" w:rsidRPr="001A7449">
              <w:rPr>
                <w:sz w:val="18"/>
                <w:highlight w:val="yellow"/>
              </w:rPr>
              <w:t xml:space="preserve"> </w:t>
            </w:r>
            <w:r w:rsidR="00172CFE" w:rsidRPr="001A7449">
              <w:rPr>
                <w:sz w:val="18"/>
                <w:highlight w:val="yellow"/>
              </w:rPr>
              <w:t>и вторичного рентгеновского</w:t>
            </w:r>
            <w:r w:rsidRPr="001A7449">
              <w:rPr>
                <w:sz w:val="18"/>
                <w:highlight w:val="yellow"/>
              </w:rPr>
              <w:t xml:space="preserve"> </w:t>
            </w:r>
            <w:r w:rsidR="00172CFE" w:rsidRPr="001A7449">
              <w:rPr>
                <w:sz w:val="18"/>
                <w:highlight w:val="yellow"/>
              </w:rPr>
              <w:t>излучения месте, при температуре не выше 30С</w:t>
            </w:r>
            <w:r w:rsidRPr="001A7449">
              <w:rPr>
                <w:sz w:val="18"/>
                <w:highlight w:val="yellow"/>
              </w:rPr>
              <w:t>.</w:t>
            </w:r>
          </w:p>
          <w:p w:rsidR="00172CFE" w:rsidRPr="00172CFE" w:rsidRDefault="00172CFE" w:rsidP="00F43A95">
            <w:pPr>
              <w:ind w:firstLine="170"/>
            </w:pPr>
            <w:r w:rsidRPr="00172CFE">
              <w:rPr>
                <w:sz w:val="18"/>
              </w:rPr>
              <w:t>Требования к остаточному сроку годности (хранения) товара</w:t>
            </w:r>
            <w:r>
              <w:rPr>
                <w:sz w:val="18"/>
              </w:rPr>
              <w:t xml:space="preserve"> </w:t>
            </w:r>
            <w:r w:rsidRPr="00172CFE">
              <w:rPr>
                <w:sz w:val="18"/>
              </w:rPr>
              <w:t>-</w:t>
            </w:r>
            <w:r>
              <w:rPr>
                <w:sz w:val="18"/>
              </w:rPr>
              <w:t xml:space="preserve"> </w:t>
            </w:r>
            <w:r w:rsidRPr="00172CFE">
              <w:rPr>
                <w:sz w:val="18"/>
              </w:rPr>
              <w:t>не менее 12 месяцев на момент поставки.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72CFE" w:rsidRPr="00BE50C0" w:rsidRDefault="00172CFE" w:rsidP="00FC3C0D">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72CFE" w:rsidRPr="00BE50C0" w:rsidRDefault="00172CFE" w:rsidP="00FC3C0D">
            <w:pPr>
              <w:jc w:val="center"/>
              <w:rPr>
                <w:sz w:val="18"/>
                <w:szCs w:val="18"/>
                <w:lang w:eastAsia="en-US"/>
              </w:rPr>
            </w:pPr>
            <w:r>
              <w:rPr>
                <w:sz w:val="18"/>
                <w:szCs w:val="18"/>
                <w:lang w:eastAsia="en-US"/>
              </w:rPr>
              <w:t>1200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172CFE" w:rsidRPr="00BE50C0" w:rsidRDefault="00172CFE" w:rsidP="00536DA7">
            <w:pPr>
              <w:jc w:val="center"/>
              <w:rPr>
                <w:sz w:val="18"/>
                <w:szCs w:val="18"/>
              </w:rPr>
            </w:pPr>
            <w:r>
              <w:rPr>
                <w:sz w:val="18"/>
                <w:szCs w:val="18"/>
              </w:rPr>
              <w:t>1170,45</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49207A" w:rsidRPr="005B1766" w:rsidRDefault="0049207A" w:rsidP="0049207A">
      <w:pPr>
        <w:pStyle w:val="ad"/>
        <w:numPr>
          <w:ilvl w:val="0"/>
          <w:numId w:val="7"/>
        </w:numPr>
        <w:suppressAutoHyphens w:val="0"/>
        <w:spacing w:after="0" w:line="240" w:lineRule="auto"/>
        <w:ind w:left="0" w:firstLine="567"/>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9207A" w:rsidRPr="005B1766" w:rsidRDefault="0049207A" w:rsidP="0049207A">
      <w:pPr>
        <w:pStyle w:val="ad"/>
        <w:numPr>
          <w:ilvl w:val="0"/>
          <w:numId w:val="7"/>
        </w:numPr>
        <w:suppressAutoHyphens w:val="0"/>
        <w:spacing w:after="0" w:line="240" w:lineRule="auto"/>
        <w:ind w:left="0" w:firstLine="567"/>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49207A" w:rsidRPr="005B1766" w:rsidRDefault="0049207A" w:rsidP="0049207A">
      <w:pPr>
        <w:pStyle w:val="ad"/>
        <w:numPr>
          <w:ilvl w:val="0"/>
          <w:numId w:val="7"/>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B678BE" w:rsidRDefault="00B678BE" w:rsidP="00B8322C">
      <w:pPr>
        <w:jc w:val="right"/>
        <w:rPr>
          <w:b/>
          <w:bCs/>
          <w:sz w:val="20"/>
          <w:szCs w:val="20"/>
        </w:rPr>
      </w:pPr>
    </w:p>
    <w:p w:rsidR="001A7449" w:rsidRDefault="001A7449" w:rsidP="00B8322C">
      <w:pPr>
        <w:jc w:val="right"/>
        <w:rPr>
          <w:b/>
          <w:bCs/>
          <w:sz w:val="20"/>
          <w:szCs w:val="20"/>
        </w:rPr>
      </w:pPr>
    </w:p>
    <w:p w:rsidR="00B678BE" w:rsidRDefault="00B678BE"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49207A">
        <w:rPr>
          <w:b/>
          <w:kern w:val="32"/>
          <w:sz w:val="20"/>
          <w:szCs w:val="20"/>
        </w:rPr>
        <w:t>лекарственных препаратов группы вещества контрастные</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49207A">
        <w:rPr>
          <w:b/>
          <w:kern w:val="32"/>
          <w:sz w:val="20"/>
          <w:szCs w:val="20"/>
        </w:rPr>
        <w:t>186-23</w:t>
      </w:r>
    </w:p>
    <w:p w:rsidR="001A7449" w:rsidRPr="00262519" w:rsidRDefault="001A7449" w:rsidP="001A7449">
      <w:pPr>
        <w:jc w:val="right"/>
        <w:rPr>
          <w:kern w:val="32"/>
          <w:sz w:val="20"/>
          <w:szCs w:val="20"/>
        </w:rPr>
      </w:pPr>
      <w:r w:rsidRPr="001A7449">
        <w:rPr>
          <w:kern w:val="32"/>
          <w:sz w:val="20"/>
          <w:szCs w:val="20"/>
          <w:highlight w:val="yellow"/>
        </w:rPr>
        <w:t>(в редакции  с изменениями от 04.08.2023г.)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9207A">
        <w:rPr>
          <w:sz w:val="19"/>
          <w:szCs w:val="19"/>
        </w:rPr>
        <w:t>186-23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49207A">
        <w:rPr>
          <w:b/>
          <w:kern w:val="32"/>
          <w:sz w:val="19"/>
          <w:szCs w:val="19"/>
        </w:rPr>
        <w:t>лекарственных препаратов группы вещества контрастные</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49207A">
        <w:rPr>
          <w:rFonts w:ascii="Times New Roman" w:hAnsi="Times New Roman" w:cs="Times New Roman"/>
          <w:sz w:val="19"/>
          <w:szCs w:val="19"/>
        </w:rPr>
        <w:t>лекарственных препаратов группы вещества контрастные</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w:t>
      </w:r>
      <w:r w:rsidR="0049207A">
        <w:rPr>
          <w:sz w:val="19"/>
          <w:szCs w:val="19"/>
        </w:rPr>
        <w:t>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9207A">
        <w:rPr>
          <w:sz w:val="19"/>
          <w:szCs w:val="19"/>
        </w:rPr>
        <w:t>3</w:t>
      </w:r>
      <w:r w:rsidR="00B678BE">
        <w:rPr>
          <w:sz w:val="19"/>
          <w:szCs w:val="19"/>
        </w:rPr>
        <w:t>1</w:t>
      </w:r>
      <w:r w:rsidR="0049207A">
        <w:rPr>
          <w:sz w:val="19"/>
          <w:szCs w:val="19"/>
        </w:rPr>
        <w:t>.01.2024</w:t>
      </w:r>
      <w:r w:rsidR="00393AED" w:rsidRPr="00393AED">
        <w:rPr>
          <w:sz w:val="19"/>
          <w:szCs w:val="19"/>
        </w:rPr>
        <w:t xml:space="preserve"> г. Поставка товара по заявке Заказчика осуществляется </w:t>
      </w:r>
      <w:r w:rsidR="0049207A" w:rsidRPr="0049207A">
        <w:rPr>
          <w:sz w:val="19"/>
          <w:szCs w:val="19"/>
        </w:rPr>
        <w:t>в течение 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E50C0">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DF745F" w:rsidRPr="000434AA" w:rsidRDefault="00BE50C0" w:rsidP="00DF745F">
            <w:pPr>
              <w:pStyle w:val="af1"/>
              <w:tabs>
                <w:tab w:val="left" w:pos="2268"/>
              </w:tabs>
              <w:rPr>
                <w:sz w:val="18"/>
                <w:szCs w:val="18"/>
              </w:rPr>
            </w:pPr>
            <w:r w:rsidRPr="00BE50C0">
              <w:rPr>
                <w:sz w:val="18"/>
                <w:szCs w:val="18"/>
                <w:lang w:val="en-GB"/>
              </w:rPr>
              <w:t>info</w:t>
            </w:r>
            <w:r w:rsidRPr="000434AA">
              <w:rPr>
                <w:sz w:val="18"/>
                <w:szCs w:val="18"/>
              </w:rPr>
              <w:t>@</w:t>
            </w:r>
            <w:proofErr w:type="spellStart"/>
            <w:r w:rsidRPr="00BE50C0">
              <w:rPr>
                <w:sz w:val="18"/>
                <w:szCs w:val="18"/>
                <w:lang w:val="en-GB"/>
              </w:rPr>
              <w:t>gkb</w:t>
            </w:r>
            <w:proofErr w:type="spellEnd"/>
            <w:r w:rsidRPr="000434AA">
              <w:rPr>
                <w:sz w:val="18"/>
                <w:szCs w:val="18"/>
              </w:rPr>
              <w:t>8.</w:t>
            </w:r>
            <w:proofErr w:type="spellStart"/>
            <w:r w:rsidRPr="00BE50C0">
              <w:rPr>
                <w:sz w:val="18"/>
                <w:szCs w:val="18"/>
                <w:lang w:val="en-GB"/>
              </w:rPr>
              <w:t>ru</w:t>
            </w:r>
            <w:proofErr w:type="spellEnd"/>
            <w:r w:rsidRPr="000434AA">
              <w:rPr>
                <w:sz w:val="18"/>
                <w:szCs w:val="18"/>
              </w:rPr>
              <w:t xml:space="preserve"> </w:t>
            </w:r>
          </w:p>
          <w:p w:rsidR="00BE50C0" w:rsidRPr="0015535E" w:rsidRDefault="00BE50C0"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BE50C0" w:rsidRPr="00BE50C0" w:rsidRDefault="00BE50C0" w:rsidP="00E94A4D">
            <w:pPr>
              <w:widowControl w:val="0"/>
              <w:tabs>
                <w:tab w:val="left" w:pos="5040"/>
              </w:tabs>
              <w:autoSpaceDE w:val="0"/>
              <w:autoSpaceDN w:val="0"/>
              <w:adjustRightInd w:val="0"/>
              <w:rPr>
                <w:b/>
                <w:sz w:val="18"/>
                <w:szCs w:val="18"/>
                <w:lang w:val="en-GB"/>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1A7449" w:rsidRDefault="001A7449"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9207A">
        <w:rPr>
          <w:sz w:val="20"/>
          <w:szCs w:val="20"/>
        </w:rPr>
        <w:t>186-23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49207A">
        <w:rPr>
          <w:b/>
          <w:kern w:val="32"/>
          <w:sz w:val="20"/>
          <w:szCs w:val="20"/>
        </w:rPr>
        <w:t>лекарственных препаратов группы вещества контрастные</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9207A">
        <w:rPr>
          <w:b/>
          <w:kern w:val="32"/>
          <w:sz w:val="20"/>
          <w:szCs w:val="20"/>
        </w:rPr>
        <w:t>186-23</w:t>
      </w:r>
    </w:p>
    <w:p w:rsidR="001A7449" w:rsidRDefault="001A7449" w:rsidP="001A7449">
      <w:pPr>
        <w:jc w:val="right"/>
        <w:rPr>
          <w:kern w:val="32"/>
          <w:sz w:val="20"/>
          <w:szCs w:val="20"/>
        </w:rPr>
      </w:pPr>
      <w:r w:rsidRPr="001A7449">
        <w:rPr>
          <w:kern w:val="32"/>
          <w:sz w:val="20"/>
          <w:szCs w:val="20"/>
          <w:highlight w:val="yellow"/>
        </w:rPr>
        <w:t>(в редакции  с изменениями от 04.08.2023г.)</w:t>
      </w:r>
    </w:p>
    <w:p w:rsidR="001A7449" w:rsidRPr="00262519" w:rsidRDefault="001A7449" w:rsidP="001A7449">
      <w:pPr>
        <w:jc w:val="right"/>
        <w:rPr>
          <w:kern w:val="32"/>
          <w:sz w:val="20"/>
          <w:szCs w:val="20"/>
        </w:rPr>
      </w:pPr>
      <w:bookmarkStart w:id="2" w:name="_GoBack"/>
      <w:bookmarkEnd w:id="2"/>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49207A">
        <w:rPr>
          <w:bCs/>
          <w:kern w:val="32"/>
          <w:sz w:val="20"/>
          <w:szCs w:val="20"/>
        </w:rPr>
        <w:t>лекарственных препаратов группы вещества контрастные</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49207A">
        <w:rPr>
          <w:bCs/>
          <w:kern w:val="32"/>
          <w:sz w:val="20"/>
          <w:szCs w:val="20"/>
        </w:rPr>
        <w:t>лекарственных препаратов группы вещества контрастные</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32"/>
        <w:gridCol w:w="6115"/>
      </w:tblGrid>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611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FE" w:rsidRDefault="00172CFE" w:rsidP="00ED57EB">
      <w:r>
        <w:separator/>
      </w:r>
    </w:p>
  </w:endnote>
  <w:endnote w:type="continuationSeparator" w:id="0">
    <w:p w:rsidR="00172CFE" w:rsidRDefault="00172CF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2CFE" w:rsidRDefault="00172CFE">
        <w:pPr>
          <w:pStyle w:val="af7"/>
          <w:jc w:val="right"/>
        </w:pPr>
        <w:r>
          <w:fldChar w:fldCharType="begin"/>
        </w:r>
        <w:r>
          <w:instrText xml:space="preserve"> PAGE   \* MERGEFORMAT </w:instrText>
        </w:r>
        <w:r>
          <w:fldChar w:fldCharType="separate"/>
        </w:r>
        <w:r w:rsidR="001A7449">
          <w:rPr>
            <w:noProof/>
          </w:rPr>
          <w:t>24</w:t>
        </w:r>
        <w:r>
          <w:rPr>
            <w:noProof/>
          </w:rPr>
          <w:fldChar w:fldCharType="end"/>
        </w:r>
      </w:p>
    </w:sdtContent>
  </w:sdt>
  <w:p w:rsidR="00172CFE" w:rsidRDefault="00172CF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FE" w:rsidRDefault="00172CFE" w:rsidP="00ED57EB">
      <w:r>
        <w:separator/>
      </w:r>
    </w:p>
  </w:footnote>
  <w:footnote w:type="continuationSeparator" w:id="0">
    <w:p w:rsidR="00172CFE" w:rsidRDefault="00172CFE" w:rsidP="00ED57EB">
      <w:r>
        <w:continuationSeparator/>
      </w:r>
    </w:p>
  </w:footnote>
  <w:footnote w:id="1">
    <w:p w:rsidR="00172CFE" w:rsidRPr="000966CA" w:rsidRDefault="00172CF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34AA"/>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2CFE"/>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449"/>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5BC"/>
    <w:rsid w:val="00487F7E"/>
    <w:rsid w:val="00490682"/>
    <w:rsid w:val="0049207A"/>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09F"/>
    <w:rsid w:val="00B533AF"/>
    <w:rsid w:val="00B53B39"/>
    <w:rsid w:val="00B54794"/>
    <w:rsid w:val="00B547DE"/>
    <w:rsid w:val="00B54A99"/>
    <w:rsid w:val="00B55FBA"/>
    <w:rsid w:val="00B565F6"/>
    <w:rsid w:val="00B56642"/>
    <w:rsid w:val="00B61559"/>
    <w:rsid w:val="00B63070"/>
    <w:rsid w:val="00B64FFB"/>
    <w:rsid w:val="00B65759"/>
    <w:rsid w:val="00B678BE"/>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1193"/>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50C0"/>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39CA"/>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3A95"/>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C0D"/>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2784-2BD7-4684-A19E-651144F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24</Pages>
  <Words>11131</Words>
  <Characters>81614</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145</cp:revision>
  <cp:lastPrinted>2023-05-31T01:29:00Z</cp:lastPrinted>
  <dcterms:created xsi:type="dcterms:W3CDTF">2022-11-17T07:10:00Z</dcterms:created>
  <dcterms:modified xsi:type="dcterms:W3CDTF">2023-08-03T23:44:00Z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