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_______________________ /Ж.В. Есева/</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w:t>
      </w:r>
      <w:r w:rsidR="00A102E7">
        <w:rPr>
          <w:b/>
          <w:kern w:val="32"/>
          <w:sz w:val="28"/>
          <w:szCs w:val="28"/>
        </w:rPr>
        <w:t>сборка мебели (диваны, кресла, банкетки мягкие)</w:t>
      </w:r>
      <w:r w:rsidR="008761C1">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8761C1" w:rsidRPr="008761C1" w:rsidRDefault="008761C1" w:rsidP="00A84ECD">
      <w:pPr>
        <w:jc w:val="center"/>
        <w:rPr>
          <w:kern w:val="32"/>
          <w:sz w:val="20"/>
          <w:szCs w:val="20"/>
        </w:rPr>
      </w:pPr>
      <w:r w:rsidRPr="008761C1">
        <w:rPr>
          <w:kern w:val="32"/>
          <w:sz w:val="20"/>
          <w:szCs w:val="20"/>
          <w:highlight w:val="cyan"/>
        </w:rPr>
        <w:t>(в редакции с изменениями от 04.10.2022г.)</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DF3DF3">
        <w:rPr>
          <w:b/>
          <w:kern w:val="32"/>
          <w:sz w:val="28"/>
          <w:szCs w:val="28"/>
        </w:rPr>
        <w:t>194</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8761C1">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0B7A15"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r w:rsidR="00C7537F" w:rsidRPr="004758BC">
                <w:rPr>
                  <w:rStyle w:val="a4"/>
                  <w:sz w:val="20"/>
                  <w:szCs w:val="20"/>
                  <w:lang w:val="en-US"/>
                </w:rPr>
                <w:t>gkb</w:t>
              </w:r>
              <w:r w:rsidR="00C7537F" w:rsidRPr="004758BC">
                <w:rPr>
                  <w:rStyle w:val="a4"/>
                  <w:sz w:val="20"/>
                  <w:szCs w:val="20"/>
                </w:rPr>
                <w:t>8.</w:t>
              </w:r>
              <w:r w:rsidR="00C7537F" w:rsidRPr="004758BC">
                <w:rPr>
                  <w:rStyle w:val="a4"/>
                  <w:sz w:val="20"/>
                  <w:szCs w:val="20"/>
                  <w:lang w:val="en-US"/>
                </w:rPr>
                <w:t>ru</w:t>
              </w:r>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A0271A">
              <w:rPr>
                <w:b/>
                <w:sz w:val="20"/>
                <w:szCs w:val="20"/>
              </w:rPr>
              <w:t xml:space="preserve"> </w:t>
            </w:r>
            <w:r w:rsidR="0015535E" w:rsidRPr="004758BC">
              <w:rPr>
                <w:sz w:val="20"/>
                <w:szCs w:val="20"/>
              </w:rPr>
              <w:t xml:space="preserve">Поставка </w:t>
            </w:r>
            <w:r w:rsidR="006346DB" w:rsidRPr="004758BC">
              <w:rPr>
                <w:sz w:val="20"/>
                <w:szCs w:val="20"/>
              </w:rPr>
              <w:t xml:space="preserve">и </w:t>
            </w:r>
            <w:r w:rsidR="00A102E7">
              <w:rPr>
                <w:sz w:val="20"/>
                <w:szCs w:val="20"/>
              </w:rPr>
              <w:t>сборка мебели (диваны, кресла, банкетки мягкие)</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102E7" w:rsidP="00173962">
            <w:pPr>
              <w:rPr>
                <w:sz w:val="20"/>
                <w:szCs w:val="20"/>
              </w:rPr>
            </w:pPr>
            <w:r w:rsidRPr="00A102E7">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EA5AE7">
            <w:pPr>
              <w:autoSpaceDE w:val="0"/>
              <w:autoSpaceDN w:val="0"/>
              <w:adjustRightInd w:val="0"/>
              <w:rPr>
                <w:sz w:val="20"/>
                <w:szCs w:val="20"/>
              </w:rPr>
            </w:pPr>
            <w:r>
              <w:rPr>
                <w:sz w:val="20"/>
                <w:szCs w:val="20"/>
              </w:rPr>
              <w:t>508</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5318EA">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на рабочем месте</w:t>
            </w:r>
            <w:r w:rsidR="0023345D">
              <w:rPr>
                <w:sz w:val="20"/>
                <w:szCs w:val="20"/>
              </w:rPr>
              <w:t xml:space="preserve"> Заказчика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220697" w:rsidRPr="00220697">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A102E7" w:rsidP="0038604B">
            <w:pPr>
              <w:tabs>
                <w:tab w:val="left" w:pos="6022"/>
              </w:tabs>
              <w:ind w:right="72"/>
              <w:rPr>
                <w:sz w:val="20"/>
                <w:szCs w:val="20"/>
              </w:rPr>
            </w:pPr>
            <w:r w:rsidRPr="00A102E7">
              <w:rPr>
                <w:sz w:val="20"/>
                <w:szCs w:val="20"/>
              </w:rPr>
              <w:t>1</w:t>
            </w:r>
            <w:r>
              <w:rPr>
                <w:sz w:val="20"/>
                <w:szCs w:val="20"/>
              </w:rPr>
              <w:t> </w:t>
            </w:r>
            <w:r w:rsidRPr="00A102E7">
              <w:rPr>
                <w:sz w:val="20"/>
                <w:szCs w:val="20"/>
              </w:rPr>
              <w:t>691</w:t>
            </w:r>
            <w:r>
              <w:rPr>
                <w:sz w:val="20"/>
                <w:szCs w:val="20"/>
              </w:rPr>
              <w:t> </w:t>
            </w:r>
            <w:r w:rsidRPr="00A102E7">
              <w:rPr>
                <w:sz w:val="20"/>
                <w:szCs w:val="20"/>
              </w:rPr>
              <w:t>500</w:t>
            </w:r>
            <w:r>
              <w:rPr>
                <w:sz w:val="20"/>
                <w:szCs w:val="20"/>
              </w:rPr>
              <w:t xml:space="preserve">,00 </w:t>
            </w:r>
            <w:r w:rsidR="004758BC">
              <w:rPr>
                <w:sz w:val="20"/>
                <w:szCs w:val="20"/>
              </w:rPr>
              <w:t>руб.</w:t>
            </w:r>
            <w:r w:rsidR="008761C1">
              <w:rPr>
                <w:sz w:val="20"/>
                <w:szCs w:val="20"/>
              </w:rPr>
              <w:t xml:space="preserve"> </w:t>
            </w:r>
            <w:r w:rsidR="00687E05" w:rsidRPr="004758BC">
              <w:rPr>
                <w:sz w:val="20"/>
                <w:szCs w:val="20"/>
              </w:rPr>
              <w:t>(</w:t>
            </w:r>
            <w:r>
              <w:rPr>
                <w:sz w:val="20"/>
                <w:szCs w:val="20"/>
              </w:rPr>
              <w:t>один миллион</w:t>
            </w:r>
            <w:r w:rsidR="00220697" w:rsidRPr="00220697">
              <w:rPr>
                <w:sz w:val="20"/>
                <w:szCs w:val="20"/>
              </w:rPr>
              <w:t xml:space="preserve"> </w:t>
            </w:r>
            <w:r>
              <w:rPr>
                <w:sz w:val="20"/>
                <w:szCs w:val="20"/>
              </w:rPr>
              <w:t>шестьсот девяносто одна</w:t>
            </w:r>
            <w:r w:rsidR="004758BC">
              <w:rPr>
                <w:sz w:val="20"/>
                <w:szCs w:val="20"/>
              </w:rPr>
              <w:t xml:space="preserve"> тысяч</w:t>
            </w:r>
            <w:r>
              <w:rPr>
                <w:sz w:val="20"/>
                <w:szCs w:val="20"/>
              </w:rPr>
              <w:t>а</w:t>
            </w:r>
            <w:r w:rsidR="00220697" w:rsidRPr="00220697">
              <w:rPr>
                <w:sz w:val="20"/>
                <w:szCs w:val="20"/>
              </w:rPr>
              <w:t xml:space="preserve"> </w:t>
            </w:r>
            <w:r>
              <w:rPr>
                <w:sz w:val="20"/>
                <w:szCs w:val="20"/>
              </w:rPr>
              <w:t xml:space="preserve">пятьсот </w:t>
            </w:r>
            <w:r w:rsidR="004758BC">
              <w:rPr>
                <w:sz w:val="20"/>
                <w:szCs w:val="20"/>
              </w:rPr>
              <w:t>рубл</w:t>
            </w:r>
            <w:r>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7B6E39">
            <w:pPr>
              <w:jc w:val="both"/>
              <w:rPr>
                <w:sz w:val="20"/>
                <w:szCs w:val="20"/>
              </w:rPr>
            </w:pPr>
            <w:r w:rsidRPr="004758BC">
              <w:rPr>
                <w:sz w:val="20"/>
                <w:szCs w:val="20"/>
              </w:rPr>
              <w:t>С даты публикации</w:t>
            </w:r>
            <w:r w:rsidR="00220697" w:rsidRPr="00220697">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A0271A">
              <w:rPr>
                <w:sz w:val="20"/>
                <w:szCs w:val="20"/>
              </w:rPr>
              <w:t xml:space="preserve">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A0271A">
              <w:t xml:space="preserve"> </w:t>
            </w:r>
            <w:r w:rsidRPr="004758BC">
              <w:rPr>
                <w:b/>
                <w:sz w:val="20"/>
                <w:szCs w:val="20"/>
              </w:rPr>
              <w:t>«</w:t>
            </w:r>
            <w:r w:rsidR="007B6E39" w:rsidRPr="007B6E39">
              <w:rPr>
                <w:b/>
                <w:sz w:val="20"/>
                <w:szCs w:val="20"/>
              </w:rPr>
              <w:t>30</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7B6E39" w:rsidRPr="007B6E39">
              <w:rPr>
                <w:b/>
                <w:sz w:val="20"/>
                <w:szCs w:val="20"/>
              </w:rPr>
              <w:t>10</w:t>
            </w:r>
            <w:r w:rsidRPr="004758BC">
              <w:rPr>
                <w:b/>
                <w:sz w:val="20"/>
                <w:szCs w:val="20"/>
              </w:rPr>
              <w:t xml:space="preserve">» </w:t>
            </w:r>
            <w:r w:rsidR="007B6E39">
              <w:rPr>
                <w:b/>
                <w:sz w:val="20"/>
                <w:szCs w:val="20"/>
              </w:rPr>
              <w:t>ок</w:t>
            </w:r>
            <w:r w:rsidR="00C94A3F" w:rsidRPr="004758BC">
              <w:rPr>
                <w:b/>
                <w:sz w:val="20"/>
                <w:szCs w:val="20"/>
              </w:rPr>
              <w:t>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A0271A">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8761C1">
              <w:rPr>
                <w:sz w:val="20"/>
                <w:szCs w:val="20"/>
              </w:rPr>
              <w:t xml:space="preserve"> </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220697" w:rsidRPr="00220697">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220697" w:rsidRPr="00220697">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220697" w:rsidRPr="0022069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A0271A">
              <w:rPr>
                <w:b/>
                <w:sz w:val="20"/>
                <w:szCs w:val="20"/>
              </w:rPr>
              <w:t xml:space="preserve"> </w:t>
            </w:r>
            <w:r w:rsidRPr="004758BC">
              <w:rPr>
                <w:sz w:val="20"/>
                <w:szCs w:val="20"/>
              </w:rPr>
              <w:t>«</w:t>
            </w:r>
            <w:r w:rsidR="007B6E39">
              <w:rPr>
                <w:sz w:val="20"/>
                <w:szCs w:val="20"/>
              </w:rPr>
              <w:t>30</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A102E7">
            <w:pPr>
              <w:jc w:val="both"/>
              <w:rPr>
                <w:sz w:val="20"/>
                <w:szCs w:val="20"/>
              </w:rPr>
            </w:pPr>
            <w:r w:rsidRPr="004758BC">
              <w:rPr>
                <w:bCs/>
                <w:sz w:val="20"/>
                <w:szCs w:val="20"/>
              </w:rPr>
              <w:t>«</w:t>
            </w:r>
            <w:r w:rsidR="007B6E39">
              <w:rPr>
                <w:bCs/>
                <w:sz w:val="20"/>
                <w:szCs w:val="20"/>
              </w:rPr>
              <w:t>10</w:t>
            </w:r>
            <w:r w:rsidRPr="004758BC">
              <w:rPr>
                <w:bCs/>
                <w:sz w:val="20"/>
                <w:szCs w:val="20"/>
              </w:rPr>
              <w:t xml:space="preserve">» </w:t>
            </w:r>
            <w:r w:rsidR="007B6E39">
              <w:rPr>
                <w:bCs/>
                <w:sz w:val="20"/>
                <w:szCs w:val="20"/>
              </w:rPr>
              <w:t>ок</w:t>
            </w:r>
            <w:r w:rsidR="00C94A3F" w:rsidRPr="004758BC">
              <w:rPr>
                <w:bCs/>
                <w:sz w:val="20"/>
                <w:szCs w:val="20"/>
              </w:rPr>
              <w:t xml:space="preserve">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220697" w:rsidRPr="00220697">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A102E7" w:rsidP="00687E05">
            <w:pPr>
              <w:autoSpaceDE w:val="0"/>
              <w:autoSpaceDN w:val="0"/>
              <w:adjustRightInd w:val="0"/>
              <w:jc w:val="both"/>
              <w:outlineLvl w:val="1"/>
              <w:rPr>
                <w:sz w:val="20"/>
                <w:szCs w:val="20"/>
              </w:rPr>
            </w:pPr>
            <w:r>
              <w:rPr>
                <w:sz w:val="20"/>
                <w:szCs w:val="20"/>
              </w:rPr>
              <w:t>50 745,00</w:t>
            </w:r>
            <w:r w:rsidR="00DA1FB1" w:rsidRPr="004758BC">
              <w:rPr>
                <w:sz w:val="20"/>
                <w:szCs w:val="20"/>
              </w:rPr>
              <w:t>руб. (</w:t>
            </w:r>
            <w:r>
              <w:rPr>
                <w:sz w:val="20"/>
                <w:szCs w:val="20"/>
              </w:rPr>
              <w:t xml:space="preserve">пятьдесят </w:t>
            </w:r>
            <w:r w:rsidR="000E394E" w:rsidRPr="004758BC">
              <w:rPr>
                <w:sz w:val="20"/>
                <w:szCs w:val="20"/>
              </w:rPr>
              <w:t xml:space="preserve">тысяч </w:t>
            </w:r>
            <w:r>
              <w:rPr>
                <w:sz w:val="20"/>
                <w:szCs w:val="20"/>
              </w:rPr>
              <w:t>семьсот сорок пять</w:t>
            </w:r>
            <w:r w:rsidR="000E394E" w:rsidRPr="004758BC">
              <w:rPr>
                <w:sz w:val="20"/>
                <w:szCs w:val="20"/>
              </w:rPr>
              <w:t xml:space="preserve"> рубл</w:t>
            </w:r>
            <w:r w:rsidR="00687E05" w:rsidRPr="004758BC">
              <w:rPr>
                <w:sz w:val="20"/>
                <w:szCs w:val="20"/>
              </w:rPr>
              <w:t>ей</w:t>
            </w:r>
            <w:r w:rsidR="00DA1FB1" w:rsidRPr="004758BC">
              <w:rPr>
                <w:sz w:val="20"/>
                <w:szCs w:val="20"/>
              </w:rPr>
              <w:t>).</w:t>
            </w:r>
          </w:p>
          <w:p w:rsidR="00A102E7" w:rsidRDefault="00A102E7"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220697" w:rsidRPr="00220697">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220697" w:rsidRPr="00220697">
              <w:rPr>
                <w:b/>
                <w:sz w:val="20"/>
                <w:szCs w:val="20"/>
              </w:rPr>
              <w:t xml:space="preserve"> </w:t>
            </w:r>
            <w:r w:rsidRPr="004758BC">
              <w:rPr>
                <w:sz w:val="20"/>
                <w:szCs w:val="20"/>
              </w:rPr>
              <w:t>исполнения договора</w:t>
            </w:r>
            <w:r w:rsidR="00220697" w:rsidRPr="00220697">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8761C1">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8761C1" w:rsidRPr="000118BF" w:rsidRDefault="00DA1FB1" w:rsidP="008761C1">
            <w:pPr>
              <w:shd w:val="clear" w:color="auto" w:fill="FFFFFF"/>
              <w:tabs>
                <w:tab w:val="left" w:pos="1701"/>
                <w:tab w:val="left" w:pos="2127"/>
              </w:tabs>
              <w:jc w:val="both"/>
              <w:rPr>
                <w:sz w:val="20"/>
                <w:szCs w:val="20"/>
              </w:rPr>
            </w:pPr>
            <w:r w:rsidRPr="004758BC">
              <w:rPr>
                <w:sz w:val="20"/>
                <w:szCs w:val="20"/>
              </w:rPr>
              <w:t xml:space="preserve">   </w:t>
            </w:r>
            <w:r w:rsidR="008761C1" w:rsidRPr="000118BF">
              <w:rPr>
                <w:sz w:val="20"/>
                <w:szCs w:val="20"/>
              </w:rPr>
              <w:t>Способ обеспечения исполнения договора определяется участником закупки, с которым заключается договор, самостоятельно.</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0118BF">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сумму независимой гарантии, подлежащую уплате гарантом Заказчику в случае ненадлежащего исполнения обязательств принципалом;</w:t>
            </w:r>
          </w:p>
          <w:p w:rsidR="008761C1" w:rsidRPr="000118BF" w:rsidRDefault="008761C1" w:rsidP="008761C1">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обязательств принципала, надлежащее исполнение которых обеспечивается независимой гарантией;</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4)</w:t>
            </w:r>
            <w:r>
              <w:rPr>
                <w:sz w:val="20"/>
                <w:szCs w:val="20"/>
              </w:rPr>
              <w:t xml:space="preserve"> </w:t>
            </w:r>
            <w:r w:rsidRPr="000118BF">
              <w:rPr>
                <w:sz w:val="20"/>
                <w:szCs w:val="20"/>
              </w:rPr>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5)</w:t>
            </w:r>
            <w:r>
              <w:rPr>
                <w:sz w:val="20"/>
                <w:szCs w:val="20"/>
              </w:rPr>
              <w:t xml:space="preserve"> </w:t>
            </w:r>
            <w:r w:rsidRPr="000118BF">
              <w:rPr>
                <w:sz w:val="20"/>
                <w:szCs w:val="20"/>
              </w:rPr>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6)</w:t>
            </w:r>
            <w:r>
              <w:rPr>
                <w:sz w:val="20"/>
                <w:szCs w:val="20"/>
              </w:rPr>
              <w:t xml:space="preserve"> </w:t>
            </w:r>
            <w:r w:rsidRPr="000118BF">
              <w:rPr>
                <w:sz w:val="20"/>
                <w:szCs w:val="20"/>
              </w:rPr>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7)</w:t>
            </w:r>
            <w:r>
              <w:rPr>
                <w:sz w:val="20"/>
                <w:szCs w:val="20"/>
              </w:rPr>
              <w:t xml:space="preserve"> </w:t>
            </w:r>
            <w:r w:rsidRPr="000118BF">
              <w:rPr>
                <w:sz w:val="20"/>
                <w:szCs w:val="20"/>
              </w:rPr>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8)</w:t>
            </w:r>
            <w:r>
              <w:rPr>
                <w:sz w:val="20"/>
                <w:szCs w:val="20"/>
              </w:rPr>
              <w:t xml:space="preserve"> </w:t>
            </w:r>
            <w:r w:rsidRPr="000118BF">
              <w:rPr>
                <w:sz w:val="20"/>
                <w:szCs w:val="20"/>
              </w:rPr>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9)</w:t>
            </w:r>
            <w:r>
              <w:rPr>
                <w:sz w:val="20"/>
                <w:szCs w:val="20"/>
              </w:rPr>
              <w:t xml:space="preserve"> </w:t>
            </w:r>
            <w:r w:rsidRPr="000118BF">
              <w:rPr>
                <w:sz w:val="20"/>
                <w:szCs w:val="20"/>
              </w:rPr>
              <w:t>условие о том, что расходы, возникающие в связи с перечислением денежных средств гарантом по независимой гарантии, несет гарант;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10)</w:t>
            </w:r>
            <w:r>
              <w:rPr>
                <w:sz w:val="20"/>
                <w:szCs w:val="20"/>
              </w:rPr>
              <w:t xml:space="preserve"> </w:t>
            </w:r>
            <w:r w:rsidRPr="000118BF">
              <w:rPr>
                <w:sz w:val="20"/>
                <w:szCs w:val="20"/>
              </w:rPr>
              <w:t>перечень документов, которые Заказчик должен предоставить гаранту вместе с требованием уплатить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а)</w:t>
            </w:r>
            <w:r>
              <w:rPr>
                <w:sz w:val="20"/>
                <w:szCs w:val="20"/>
              </w:rPr>
              <w:t xml:space="preserve"> </w:t>
            </w:r>
            <w:r w:rsidRPr="000118BF">
              <w:rPr>
                <w:sz w:val="20"/>
                <w:szCs w:val="20"/>
              </w:rPr>
              <w:t>расчет суммы, включаемой в требование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б)</w:t>
            </w:r>
            <w:r>
              <w:rPr>
                <w:sz w:val="20"/>
                <w:szCs w:val="20"/>
              </w:rPr>
              <w:t xml:space="preserve"> </w:t>
            </w:r>
            <w:r w:rsidRPr="000118BF">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w:t>
            </w:r>
            <w:r>
              <w:rPr>
                <w:sz w:val="20"/>
                <w:szCs w:val="20"/>
              </w:rPr>
              <w:t xml:space="preserve"> </w:t>
            </w:r>
            <w:r w:rsidRPr="000118BF">
              <w:rPr>
                <w:sz w:val="20"/>
                <w:szCs w:val="20"/>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11)</w:t>
            </w:r>
            <w:r>
              <w:rPr>
                <w:sz w:val="20"/>
                <w:szCs w:val="20"/>
              </w:rPr>
              <w:t xml:space="preserve"> </w:t>
            </w:r>
            <w:r w:rsidRPr="000118BF">
              <w:rPr>
                <w:sz w:val="20"/>
                <w:szCs w:val="20"/>
              </w:rPr>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Недопустимо включение в независимой гарантию:</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lastRenderedPageBreak/>
              <w:t>1)</w:t>
            </w:r>
            <w:r>
              <w:rPr>
                <w:sz w:val="20"/>
                <w:szCs w:val="20"/>
              </w:rPr>
              <w:t xml:space="preserve"> </w:t>
            </w:r>
            <w:r w:rsidRPr="000118BF">
              <w:rPr>
                <w:sz w:val="20"/>
                <w:szCs w:val="20"/>
              </w:rPr>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2)</w:t>
            </w:r>
            <w:r>
              <w:rPr>
                <w:sz w:val="20"/>
                <w:szCs w:val="20"/>
              </w:rPr>
              <w:t xml:space="preserve"> </w:t>
            </w:r>
            <w:r w:rsidRPr="000118BF">
              <w:rPr>
                <w:sz w:val="20"/>
                <w:szCs w:val="20"/>
              </w:rPr>
              <w:t>требований о предоставлении Заказчиком гаранту отчета об исполнении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761C1" w:rsidP="008761C1">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8761C1">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220697" w:rsidRPr="0022069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220697" w:rsidRPr="00220697">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220697" w:rsidRPr="00220697">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220697" w:rsidRPr="00220697">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закупке</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4758BC">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220697" w:rsidRPr="00220697">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123C79" w:rsidRPr="004758BC">
              <w:rPr>
                <w:b/>
                <w:i/>
                <w:iCs/>
                <w:sz w:val="20"/>
                <w:szCs w:val="20"/>
              </w:rPr>
              <w:t>(рекомендуется оформлять в виде файлов с расширением (*.doc), (*.docx))</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20697" w:rsidRPr="00220697">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4758BC" w:rsidRDefault="004656AC" w:rsidP="000E0845">
            <w:pPr>
              <w:ind w:firstLine="176"/>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220697" w:rsidRPr="00220697">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220697" w:rsidRPr="00220697">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220697" w:rsidRPr="00220697">
              <w:rPr>
                <w:sz w:val="20"/>
                <w:szCs w:val="20"/>
              </w:rPr>
              <w:t xml:space="preserve"> </w:t>
            </w:r>
            <w:r w:rsidRPr="004758BC">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r w:rsidR="00AC2E5A" w:rsidRPr="004758BC">
              <w:rPr>
                <w:sz w:val="20"/>
                <w:szCs w:val="20"/>
              </w:rPr>
              <w:t xml:space="preserve">непроведение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r w:rsidR="00AC2E5A" w:rsidRPr="004758BC">
              <w:rPr>
                <w:sz w:val="20"/>
                <w:szCs w:val="20"/>
              </w:rPr>
              <w:t>неприостановление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7B6E39">
            <w:pPr>
              <w:jc w:val="both"/>
              <w:rPr>
                <w:sz w:val="20"/>
                <w:szCs w:val="20"/>
              </w:rPr>
            </w:pPr>
            <w:r w:rsidRPr="004758BC">
              <w:rPr>
                <w:sz w:val="20"/>
                <w:szCs w:val="20"/>
              </w:rPr>
              <w:t>«</w:t>
            </w:r>
            <w:r w:rsidR="007B6E39">
              <w:rPr>
                <w:sz w:val="20"/>
                <w:szCs w:val="20"/>
              </w:rPr>
              <w:t>07</w:t>
            </w:r>
            <w:r w:rsidR="00487F7E" w:rsidRPr="004758BC">
              <w:rPr>
                <w:sz w:val="20"/>
                <w:szCs w:val="20"/>
              </w:rPr>
              <w:t xml:space="preserve">» </w:t>
            </w:r>
            <w:r w:rsidR="007B6E39">
              <w:rPr>
                <w:sz w:val="20"/>
                <w:szCs w:val="20"/>
              </w:rPr>
              <w:t>ок</w:t>
            </w:r>
            <w:r w:rsidR="00C94A3F" w:rsidRPr="004758BC">
              <w:rPr>
                <w:sz w:val="20"/>
                <w:szCs w:val="20"/>
              </w:rPr>
              <w:t xml:space="preserve">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7B6E39">
            <w:pPr>
              <w:jc w:val="both"/>
              <w:rPr>
                <w:b/>
                <w:sz w:val="20"/>
                <w:szCs w:val="20"/>
              </w:rPr>
            </w:pPr>
            <w:r w:rsidRPr="004758BC">
              <w:rPr>
                <w:b/>
                <w:sz w:val="20"/>
                <w:szCs w:val="20"/>
              </w:rPr>
              <w:lastRenderedPageBreak/>
              <w:t>«</w:t>
            </w:r>
            <w:r w:rsidR="007B6E39">
              <w:rPr>
                <w:b/>
                <w:sz w:val="20"/>
                <w:szCs w:val="20"/>
              </w:rPr>
              <w:t>10</w:t>
            </w:r>
            <w:r w:rsidRPr="004758BC">
              <w:rPr>
                <w:b/>
                <w:sz w:val="20"/>
                <w:szCs w:val="20"/>
              </w:rPr>
              <w:t xml:space="preserve">» </w:t>
            </w:r>
            <w:r w:rsidR="007B6E39">
              <w:rPr>
                <w:b/>
                <w:sz w:val="20"/>
                <w:szCs w:val="20"/>
              </w:rPr>
              <w:t>ок</w:t>
            </w:r>
            <w:r w:rsidR="00C94A3F" w:rsidRPr="004758BC">
              <w:rPr>
                <w:b/>
                <w:sz w:val="20"/>
                <w:szCs w:val="20"/>
              </w:rPr>
              <w:t>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2B4CC2">
            <w:pPr>
              <w:ind w:firstLine="176"/>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20697" w:rsidRPr="00220697">
              <w:rPr>
                <w:sz w:val="20"/>
                <w:szCs w:val="20"/>
              </w:rPr>
              <w:t xml:space="preserve"> </w:t>
            </w:r>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2B4CC2">
            <w:pPr>
              <w:ind w:firstLine="176"/>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C565DD">
            <w:pPr>
              <w:ind w:firstLine="176"/>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 форме</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r w:rsidR="00220697" w:rsidRPr="00220697">
              <w:rPr>
                <w:bCs/>
                <w:sz w:val="20"/>
                <w:szCs w:val="20"/>
              </w:rPr>
              <w:t xml:space="preserve"> </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220697" w:rsidRPr="0022069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20697" w:rsidRPr="00220697">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220697" w:rsidRPr="00220697">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220697" w:rsidRPr="0022069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220697" w:rsidRPr="00220697">
        <w:rPr>
          <w:b/>
          <w:kern w:val="32"/>
          <w:sz w:val="20"/>
          <w:szCs w:val="20"/>
        </w:rPr>
        <w:t xml:space="preserve"> </w:t>
      </w:r>
      <w:r w:rsidR="0015535E" w:rsidRPr="004758BC">
        <w:rPr>
          <w:b/>
          <w:kern w:val="32"/>
          <w:sz w:val="20"/>
          <w:szCs w:val="20"/>
        </w:rPr>
        <w:t>поставку</w:t>
      </w:r>
      <w:r w:rsidR="00220697" w:rsidRPr="00220697">
        <w:rPr>
          <w:b/>
          <w:kern w:val="32"/>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8761C1">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DF3DF3">
        <w:rPr>
          <w:b/>
          <w:kern w:val="32"/>
          <w:sz w:val="22"/>
          <w:szCs w:val="22"/>
        </w:rPr>
        <w:t>194</w:t>
      </w:r>
      <w:r w:rsidR="000E394E" w:rsidRPr="004758BC">
        <w:rPr>
          <w:b/>
          <w:kern w:val="32"/>
          <w:sz w:val="22"/>
          <w:szCs w:val="22"/>
        </w:rPr>
        <w:t>-22</w:t>
      </w:r>
    </w:p>
    <w:p w:rsidR="008761C1" w:rsidRPr="008761C1" w:rsidRDefault="008761C1" w:rsidP="00694F14">
      <w:pPr>
        <w:jc w:val="right"/>
        <w:outlineLvl w:val="1"/>
        <w:rPr>
          <w:bCs/>
          <w:sz w:val="20"/>
          <w:szCs w:val="20"/>
        </w:rPr>
      </w:pPr>
      <w:r w:rsidRPr="008761C1">
        <w:rPr>
          <w:kern w:val="32"/>
          <w:sz w:val="20"/>
          <w:szCs w:val="20"/>
          <w:highlight w:val="cyan"/>
        </w:rPr>
        <w:t>(в редакции с изменениями от 04.10.2022г.)</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 xml:space="preserve">и </w:t>
      </w:r>
      <w:r w:rsidR="00A102E7">
        <w:rPr>
          <w:b/>
          <w:kern w:val="32"/>
          <w:sz w:val="20"/>
        </w:rPr>
        <w:t>сборка мебели (диваны, кресла, банкетки мягкие)</w:t>
      </w:r>
    </w:p>
    <w:tbl>
      <w:tblPr>
        <w:tblStyle w:val="a3"/>
        <w:tblW w:w="10631" w:type="dxa"/>
        <w:tblInd w:w="-318" w:type="dxa"/>
        <w:tblLayout w:type="fixed"/>
        <w:tblLook w:val="04A0" w:firstRow="1" w:lastRow="0" w:firstColumn="1" w:lastColumn="0" w:noHBand="0" w:noVBand="1"/>
      </w:tblPr>
      <w:tblGrid>
        <w:gridCol w:w="426"/>
        <w:gridCol w:w="1701"/>
        <w:gridCol w:w="6237"/>
        <w:gridCol w:w="567"/>
        <w:gridCol w:w="708"/>
        <w:gridCol w:w="992"/>
      </w:tblGrid>
      <w:tr w:rsidR="008761C1" w:rsidRPr="005D50AC" w:rsidTr="008761C1">
        <w:trPr>
          <w:trHeight w:val="267"/>
        </w:trPr>
        <w:tc>
          <w:tcPr>
            <w:tcW w:w="426" w:type="dxa"/>
            <w:vAlign w:val="center"/>
          </w:tcPr>
          <w:p w:rsidR="008761C1" w:rsidRPr="00A04079" w:rsidRDefault="008761C1" w:rsidP="00EF3681">
            <w:pPr>
              <w:spacing w:after="200" w:line="276" w:lineRule="auto"/>
              <w:jc w:val="center"/>
              <w:rPr>
                <w:rFonts w:eastAsiaTheme="minorEastAsia"/>
                <w:b/>
                <w:sz w:val="20"/>
                <w:szCs w:val="20"/>
                <w:lang w:eastAsia="en-US"/>
              </w:rPr>
            </w:pPr>
            <w:r w:rsidRPr="00A04079">
              <w:rPr>
                <w:b/>
                <w:sz w:val="20"/>
                <w:szCs w:val="20"/>
                <w:lang w:eastAsia="en-US"/>
              </w:rPr>
              <w:t>№ п/п</w:t>
            </w:r>
          </w:p>
        </w:tc>
        <w:tc>
          <w:tcPr>
            <w:tcW w:w="1701" w:type="dxa"/>
            <w:vAlign w:val="center"/>
          </w:tcPr>
          <w:p w:rsidR="008761C1" w:rsidRPr="00A04079" w:rsidRDefault="008761C1" w:rsidP="00EF3681">
            <w:pPr>
              <w:jc w:val="center"/>
              <w:rPr>
                <w:rFonts w:eastAsiaTheme="minorEastAsia"/>
                <w:b/>
                <w:sz w:val="20"/>
                <w:szCs w:val="20"/>
                <w:lang w:eastAsia="en-US"/>
              </w:rPr>
            </w:pPr>
            <w:r w:rsidRPr="00A04079">
              <w:rPr>
                <w:b/>
                <w:sz w:val="20"/>
                <w:szCs w:val="20"/>
                <w:lang w:eastAsia="en-US"/>
              </w:rPr>
              <w:t>Наименование</w:t>
            </w:r>
          </w:p>
          <w:p w:rsidR="008761C1" w:rsidRPr="00A04079" w:rsidRDefault="008761C1" w:rsidP="00EF3681">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6237" w:type="dxa"/>
            <w:vAlign w:val="center"/>
          </w:tcPr>
          <w:p w:rsidR="008761C1" w:rsidRPr="00A04079" w:rsidRDefault="008761C1" w:rsidP="00EF3681">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567" w:type="dxa"/>
            <w:vAlign w:val="center"/>
          </w:tcPr>
          <w:p w:rsidR="008761C1" w:rsidRPr="00A04079" w:rsidRDefault="008761C1" w:rsidP="00EF3681">
            <w:pPr>
              <w:spacing w:after="200" w:line="276" w:lineRule="auto"/>
              <w:jc w:val="center"/>
              <w:rPr>
                <w:rFonts w:eastAsiaTheme="minorEastAsia"/>
                <w:b/>
                <w:bCs/>
                <w:sz w:val="20"/>
                <w:szCs w:val="20"/>
                <w:lang w:eastAsia="en-US"/>
              </w:rPr>
            </w:pPr>
            <w:r w:rsidRPr="00A04079">
              <w:rPr>
                <w:b/>
                <w:bCs/>
                <w:sz w:val="20"/>
                <w:szCs w:val="20"/>
                <w:lang w:eastAsia="en-US"/>
              </w:rPr>
              <w:t>Ед. изм</w:t>
            </w:r>
          </w:p>
        </w:tc>
        <w:tc>
          <w:tcPr>
            <w:tcW w:w="708" w:type="dxa"/>
            <w:vAlign w:val="center"/>
          </w:tcPr>
          <w:p w:rsidR="008761C1" w:rsidRPr="00A04079" w:rsidRDefault="008761C1" w:rsidP="00EF3681">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992" w:type="dxa"/>
            <w:vAlign w:val="center"/>
          </w:tcPr>
          <w:p w:rsidR="008761C1" w:rsidRPr="00A04079" w:rsidRDefault="008761C1" w:rsidP="00EF3681">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D50AC" w:rsidRPr="005D50AC" w:rsidTr="008761C1">
        <w:trPr>
          <w:trHeight w:val="2176"/>
        </w:trPr>
        <w:tc>
          <w:tcPr>
            <w:tcW w:w="426" w:type="dxa"/>
          </w:tcPr>
          <w:p w:rsidR="005D50AC" w:rsidRPr="005D50AC" w:rsidRDefault="005D50AC" w:rsidP="0038604B">
            <w:pPr>
              <w:rPr>
                <w:sz w:val="20"/>
                <w:szCs w:val="20"/>
              </w:rPr>
            </w:pPr>
            <w:r w:rsidRPr="005D50AC">
              <w:rPr>
                <w:sz w:val="20"/>
                <w:szCs w:val="20"/>
              </w:rPr>
              <w:t>1</w:t>
            </w:r>
          </w:p>
        </w:tc>
        <w:tc>
          <w:tcPr>
            <w:tcW w:w="1701" w:type="dxa"/>
          </w:tcPr>
          <w:p w:rsidR="005D50AC" w:rsidRPr="005D50AC" w:rsidRDefault="005D50AC" w:rsidP="0038604B">
            <w:pPr>
              <w:rPr>
                <w:noProof/>
                <w:sz w:val="20"/>
                <w:szCs w:val="20"/>
              </w:rPr>
            </w:pPr>
            <w:r w:rsidRPr="005D50AC">
              <w:rPr>
                <w:color w:val="000000"/>
                <w:sz w:val="20"/>
                <w:szCs w:val="20"/>
              </w:rPr>
              <w:t>Диван двухместный</w:t>
            </w:r>
            <w:r w:rsidRPr="005D50AC">
              <w:rPr>
                <w:noProof/>
                <w:sz w:val="20"/>
                <w:szCs w:val="20"/>
              </w:rPr>
              <w:drawing>
                <wp:inline distT="0" distB="0" distL="0" distR="0" wp14:anchorId="111B1393" wp14:editId="56CAB80E">
                  <wp:extent cx="572770" cy="405765"/>
                  <wp:effectExtent l="0" t="0" r="0" b="0"/>
                  <wp:docPr id="5" name="Рисунок 5" descr="https://uralmed-mebel.ru/uploadedFiles/eshopimages/big/bs-2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ralmed-mebel.ru/uploadedFiles/eshopimages/big/bs-2h-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405765"/>
                          </a:xfrm>
                          <a:prstGeom prst="rect">
                            <a:avLst/>
                          </a:prstGeom>
                          <a:noFill/>
                          <a:ln>
                            <a:noFill/>
                          </a:ln>
                        </pic:spPr>
                      </pic:pic>
                    </a:graphicData>
                  </a:graphic>
                </wp:inline>
              </w:drawing>
            </w:r>
          </w:p>
          <w:p w:rsidR="005D50AC" w:rsidRPr="005D50AC" w:rsidRDefault="005D50AC" w:rsidP="0038604B">
            <w:pPr>
              <w:rPr>
                <w:noProof/>
                <w:sz w:val="20"/>
                <w:szCs w:val="20"/>
              </w:rPr>
            </w:pPr>
            <w:r w:rsidRPr="005D50AC">
              <w:rPr>
                <w:noProof/>
                <w:sz w:val="20"/>
                <w:szCs w:val="20"/>
              </w:rPr>
              <w:drawing>
                <wp:inline distT="0" distB="0" distL="0" distR="0" wp14:anchorId="3A03E021" wp14:editId="41BA332C">
                  <wp:extent cx="1065530" cy="874395"/>
                  <wp:effectExtent l="0" t="0" r="1270" b="1905"/>
                  <wp:docPr id="4" name="Рисунок 4" descr="https://www.ergomedikc.ru/data/catalog/item2313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ergomedikc.ru/data/catalog/item2313view.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5530" cy="874395"/>
                          </a:xfrm>
                          <a:prstGeom prst="rect">
                            <a:avLst/>
                          </a:prstGeom>
                          <a:noFill/>
                          <a:ln>
                            <a:noFill/>
                          </a:ln>
                        </pic:spPr>
                      </pic:pic>
                    </a:graphicData>
                  </a:graphic>
                </wp:inline>
              </w:drawing>
            </w:r>
          </w:p>
          <w:p w:rsidR="005D50AC" w:rsidRPr="005D50AC" w:rsidRDefault="005D50AC" w:rsidP="0038604B">
            <w:pPr>
              <w:rPr>
                <w:color w:val="000000"/>
                <w:sz w:val="20"/>
                <w:szCs w:val="20"/>
              </w:rPr>
            </w:pPr>
          </w:p>
          <w:p w:rsidR="005D50AC" w:rsidRPr="005D50AC" w:rsidRDefault="005D50AC" w:rsidP="0038604B">
            <w:pPr>
              <w:rPr>
                <w:color w:val="000000"/>
                <w:sz w:val="20"/>
                <w:szCs w:val="20"/>
              </w:rPr>
            </w:pPr>
          </w:p>
        </w:tc>
        <w:tc>
          <w:tcPr>
            <w:tcW w:w="6237" w:type="dxa"/>
          </w:tcPr>
          <w:p w:rsidR="000B7A15" w:rsidRDefault="005D50AC" w:rsidP="0038604B">
            <w:pPr>
              <w:shd w:val="clear" w:color="auto" w:fill="FFFFFF"/>
              <w:rPr>
                <w:color w:val="000000"/>
                <w:sz w:val="20"/>
                <w:szCs w:val="20"/>
              </w:rPr>
            </w:pPr>
            <w:r w:rsidRPr="005D50AC">
              <w:rPr>
                <w:color w:val="000000"/>
                <w:sz w:val="20"/>
                <w:szCs w:val="20"/>
              </w:rPr>
              <w:t xml:space="preserve">Компактный двухместный Диван со спинкой с декоративной отстрочкой  имеет сборно-разборную конструкцию. </w:t>
            </w:r>
          </w:p>
          <w:p w:rsidR="005D50AC" w:rsidRPr="005D50AC" w:rsidRDefault="005D50AC" w:rsidP="0038604B">
            <w:pPr>
              <w:shd w:val="clear" w:color="auto" w:fill="FFFFFF"/>
              <w:rPr>
                <w:color w:val="000000"/>
                <w:sz w:val="20"/>
                <w:szCs w:val="20"/>
              </w:rPr>
            </w:pPr>
            <w:r w:rsidRPr="008761C1">
              <w:rPr>
                <w:color w:val="000000"/>
                <w:sz w:val="20"/>
                <w:szCs w:val="20"/>
                <w:highlight w:val="cyan"/>
              </w:rPr>
              <w:t xml:space="preserve">Каркас </w:t>
            </w:r>
            <w:r w:rsidR="007B6E39" w:rsidRPr="008761C1">
              <w:rPr>
                <w:color w:val="000000"/>
                <w:sz w:val="20"/>
                <w:szCs w:val="20"/>
                <w:highlight w:val="cyan"/>
              </w:rPr>
              <w:t xml:space="preserve">должен быть </w:t>
            </w:r>
            <w:r w:rsidRPr="008761C1">
              <w:rPr>
                <w:color w:val="000000"/>
                <w:sz w:val="20"/>
                <w:szCs w:val="20"/>
                <w:highlight w:val="cyan"/>
              </w:rPr>
              <w:t xml:space="preserve">изготовлен из стального профиля </w:t>
            </w:r>
            <w:r w:rsidR="008761C1" w:rsidRPr="008761C1">
              <w:rPr>
                <w:color w:val="000000"/>
                <w:sz w:val="20"/>
                <w:szCs w:val="20"/>
                <w:highlight w:val="cyan"/>
              </w:rPr>
              <w:t>сечением не менее 60х40х1,5 мм, перемычки на опоре должны быть изготовлены из профиля сечением не менее 20х20х1,5мм. и</w:t>
            </w:r>
            <w:r w:rsidRPr="008761C1">
              <w:rPr>
                <w:color w:val="000000"/>
                <w:sz w:val="20"/>
                <w:szCs w:val="20"/>
                <w:highlight w:val="cyan"/>
              </w:rPr>
              <w:t xml:space="preserve">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должен быть</w:t>
            </w:r>
            <w:r w:rsidRPr="005D50AC">
              <w:rPr>
                <w:color w:val="000000"/>
                <w:sz w:val="20"/>
                <w:szCs w:val="20"/>
              </w:rPr>
              <w:t xml:space="preserve"> установлены пластиковые заглушки. </w:t>
            </w:r>
          </w:p>
          <w:p w:rsidR="007B6E39" w:rsidRDefault="005D50AC" w:rsidP="0038604B">
            <w:pPr>
              <w:shd w:val="clear" w:color="auto" w:fill="FFFFFF"/>
              <w:rPr>
                <w:color w:val="000000"/>
                <w:sz w:val="20"/>
                <w:szCs w:val="20"/>
              </w:rPr>
            </w:pPr>
            <w:r w:rsidRPr="005D50AC">
              <w:rPr>
                <w:color w:val="000000"/>
                <w:sz w:val="20"/>
                <w:szCs w:val="20"/>
              </w:rPr>
              <w:t>Мягкие элементы дивана</w:t>
            </w:r>
            <w:r w:rsidR="007B6E39">
              <w:rPr>
                <w:color w:val="000000"/>
                <w:sz w:val="20"/>
                <w:szCs w:val="20"/>
              </w:rPr>
              <w:t xml:space="preserve"> должны быть</w:t>
            </w:r>
            <w:r w:rsidRPr="005D50AC">
              <w:rPr>
                <w:color w:val="000000"/>
                <w:sz w:val="20"/>
                <w:szCs w:val="20"/>
              </w:rPr>
              <w:t xml:space="preserve"> изготовлены из ДСП толщиной не менее 16мм, и ППУ толщиной не менее 70мм и не менее 60 плотности. </w:t>
            </w:r>
          </w:p>
          <w:p w:rsidR="005D50AC" w:rsidRPr="005D50AC" w:rsidRDefault="007B6E39" w:rsidP="0038604B">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w:t>
            </w:r>
            <w:r w:rsidR="00220697" w:rsidRPr="00220697">
              <w:rPr>
                <w:color w:val="000000"/>
                <w:sz w:val="20"/>
                <w:szCs w:val="20"/>
              </w:rPr>
              <w:t xml:space="preserve"> </w:t>
            </w:r>
            <w:r w:rsidR="005D50AC" w:rsidRPr="005D50AC">
              <w:rPr>
                <w:color w:val="000000"/>
                <w:sz w:val="20"/>
                <w:szCs w:val="20"/>
              </w:rPr>
              <w:t>искусственной кожей (коллекция DESERT или эквивалент) толщиной не менее 0,8мм, плотными, 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Снизу мягкие</w:t>
            </w:r>
            <w:r w:rsidR="007B6E39">
              <w:rPr>
                <w:color w:val="000000"/>
                <w:sz w:val="20"/>
                <w:szCs w:val="20"/>
              </w:rPr>
              <w:t xml:space="preserve"> должны быть</w:t>
            </w:r>
            <w:r w:rsidRPr="005D50AC">
              <w:rPr>
                <w:color w:val="000000"/>
                <w:sz w:val="20"/>
                <w:szCs w:val="20"/>
              </w:rPr>
              <w:t xml:space="preserve"> элементы сиденья обиты нетканым полотном. </w:t>
            </w:r>
          </w:p>
          <w:p w:rsidR="005D50AC" w:rsidRDefault="005D50AC" w:rsidP="0038604B">
            <w:pPr>
              <w:shd w:val="clear" w:color="auto" w:fill="FFFFFF"/>
              <w:rPr>
                <w:color w:val="000000"/>
                <w:sz w:val="20"/>
                <w:szCs w:val="20"/>
              </w:rPr>
            </w:pPr>
            <w:r w:rsidRPr="005D50AC">
              <w:rPr>
                <w:color w:val="000000"/>
                <w:sz w:val="20"/>
                <w:szCs w:val="20"/>
              </w:rPr>
              <w:t xml:space="preserve">Спинки с обратной стороны </w:t>
            </w:r>
            <w:r w:rsidR="007B6E39">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искусственной кожей.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 xml:space="preserve">На лицевой стороне чехлы </w:t>
            </w:r>
            <w:r w:rsidR="007B6E39">
              <w:rPr>
                <w:color w:val="000000"/>
                <w:sz w:val="20"/>
                <w:szCs w:val="20"/>
              </w:rPr>
              <w:t>должны иметь</w:t>
            </w:r>
            <w:r w:rsidR="00220697" w:rsidRPr="00220697">
              <w:rPr>
                <w:color w:val="000000"/>
                <w:sz w:val="20"/>
                <w:szCs w:val="20"/>
              </w:rPr>
              <w:t xml:space="preserve"> </w:t>
            </w:r>
            <w:r w:rsidRPr="005D50AC">
              <w:rPr>
                <w:color w:val="000000"/>
                <w:sz w:val="20"/>
                <w:szCs w:val="20"/>
              </w:rPr>
              <w:t>декоративную</w:t>
            </w:r>
            <w:r w:rsidR="00220697" w:rsidRPr="00220697">
              <w:rPr>
                <w:color w:val="000000"/>
                <w:sz w:val="20"/>
                <w:szCs w:val="20"/>
              </w:rPr>
              <w:t xml:space="preserve"> </w:t>
            </w:r>
            <w:r w:rsidRPr="005D50AC">
              <w:rPr>
                <w:color w:val="000000"/>
                <w:sz w:val="20"/>
                <w:szCs w:val="20"/>
              </w:rPr>
              <w:t xml:space="preserve">отстрочку,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Крепежные элементы дивана</w:t>
            </w:r>
            <w:r w:rsidR="007B6E39">
              <w:rPr>
                <w:color w:val="000000"/>
                <w:sz w:val="20"/>
                <w:szCs w:val="20"/>
              </w:rPr>
              <w:t xml:space="preserve"> должны быть</w:t>
            </w:r>
            <w:r w:rsidRPr="005D50AC">
              <w:rPr>
                <w:color w:val="000000"/>
                <w:sz w:val="20"/>
                <w:szCs w:val="20"/>
              </w:rPr>
              <w:t xml:space="preserve">травмобезопасны. </w:t>
            </w:r>
          </w:p>
          <w:p w:rsidR="005D50AC" w:rsidRPr="005D50AC" w:rsidRDefault="005D50AC" w:rsidP="0038604B">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38604B">
            <w:pPr>
              <w:shd w:val="clear" w:color="auto" w:fill="FFFFFF"/>
              <w:rPr>
                <w:color w:val="000000"/>
                <w:sz w:val="20"/>
                <w:szCs w:val="20"/>
              </w:rPr>
            </w:pPr>
            <w:r w:rsidRPr="005D50AC">
              <w:rPr>
                <w:color w:val="000000"/>
                <w:sz w:val="20"/>
                <w:szCs w:val="20"/>
              </w:rPr>
              <w:t>светло-зелёный).</w:t>
            </w:r>
          </w:p>
          <w:p w:rsidR="005D50AC" w:rsidRPr="005D50AC" w:rsidRDefault="005D50AC" w:rsidP="0038604B">
            <w:pPr>
              <w:shd w:val="clear" w:color="auto" w:fill="FFFFFF"/>
              <w:rPr>
                <w:color w:val="000000"/>
                <w:sz w:val="20"/>
                <w:szCs w:val="20"/>
              </w:rPr>
            </w:pPr>
            <w:r w:rsidRPr="005D50AC">
              <w:rPr>
                <w:color w:val="000000"/>
                <w:sz w:val="20"/>
                <w:szCs w:val="20"/>
              </w:rPr>
              <w:t>Габариты: 1210±10мм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3</w:t>
            </w:r>
            <w:r w:rsidR="003F62E3">
              <w:rPr>
                <w:sz w:val="20"/>
                <w:szCs w:val="20"/>
              </w:rPr>
              <w:t>5</w:t>
            </w:r>
          </w:p>
        </w:tc>
        <w:tc>
          <w:tcPr>
            <w:tcW w:w="992" w:type="dxa"/>
          </w:tcPr>
          <w:p w:rsidR="005D50AC" w:rsidRPr="005D50AC" w:rsidRDefault="003F62E3" w:rsidP="0038604B">
            <w:pPr>
              <w:rPr>
                <w:sz w:val="20"/>
                <w:szCs w:val="20"/>
              </w:rPr>
            </w:pPr>
            <w:r>
              <w:rPr>
                <w:sz w:val="20"/>
                <w:szCs w:val="20"/>
              </w:rPr>
              <w:t>20300,00</w:t>
            </w:r>
          </w:p>
        </w:tc>
      </w:tr>
      <w:tr w:rsidR="005D50AC" w:rsidRPr="005D50AC" w:rsidTr="008761C1">
        <w:trPr>
          <w:trHeight w:val="1975"/>
        </w:trPr>
        <w:tc>
          <w:tcPr>
            <w:tcW w:w="426" w:type="dxa"/>
          </w:tcPr>
          <w:p w:rsidR="005D50AC" w:rsidRPr="005D50AC" w:rsidRDefault="005D50AC" w:rsidP="0038604B">
            <w:pPr>
              <w:rPr>
                <w:sz w:val="20"/>
                <w:szCs w:val="20"/>
              </w:rPr>
            </w:pPr>
            <w:r w:rsidRPr="005D50AC">
              <w:rPr>
                <w:sz w:val="20"/>
                <w:szCs w:val="20"/>
              </w:rPr>
              <w:t>2</w:t>
            </w:r>
          </w:p>
        </w:tc>
        <w:tc>
          <w:tcPr>
            <w:tcW w:w="1701" w:type="dxa"/>
          </w:tcPr>
          <w:p w:rsidR="005D50AC" w:rsidRPr="005D50AC" w:rsidRDefault="005D50AC" w:rsidP="0038604B">
            <w:pPr>
              <w:rPr>
                <w:color w:val="000000"/>
                <w:sz w:val="20"/>
                <w:szCs w:val="20"/>
              </w:rPr>
            </w:pPr>
            <w:r w:rsidRPr="005D50AC">
              <w:rPr>
                <w:color w:val="000000"/>
                <w:sz w:val="20"/>
                <w:szCs w:val="20"/>
              </w:rPr>
              <w:t xml:space="preserve">Кресло без подлокотников </w:t>
            </w:r>
            <w:r w:rsidRPr="005D50AC">
              <w:rPr>
                <w:noProof/>
                <w:sz w:val="20"/>
                <w:szCs w:val="20"/>
              </w:rPr>
              <w:drawing>
                <wp:inline distT="0" distB="0" distL="0" distR="0" wp14:anchorId="484524B6" wp14:editId="1F9E38D4">
                  <wp:extent cx="819150" cy="508635"/>
                  <wp:effectExtent l="0" t="0" r="0" b="5715"/>
                  <wp:docPr id="3" name="Рисунок 3" descr="https://uralmed-mebel.ru/uploadedFiles/eshopimages/big/bs-1h-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almed-mebel.ru/uploadedFiles/eshopimages/big/bs-1h-b-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508635"/>
                          </a:xfrm>
                          <a:prstGeom prst="rect">
                            <a:avLst/>
                          </a:prstGeom>
                          <a:noFill/>
                          <a:ln>
                            <a:noFill/>
                          </a:ln>
                        </pic:spPr>
                      </pic:pic>
                    </a:graphicData>
                  </a:graphic>
                </wp:inline>
              </w:drawing>
            </w:r>
          </w:p>
          <w:p w:rsidR="005D50AC" w:rsidRPr="005D50AC" w:rsidRDefault="005D50AC" w:rsidP="0038604B">
            <w:pPr>
              <w:rPr>
                <w:noProof/>
                <w:sz w:val="20"/>
                <w:szCs w:val="20"/>
              </w:rPr>
            </w:pPr>
          </w:p>
          <w:p w:rsidR="005D50AC" w:rsidRPr="005D50AC" w:rsidRDefault="005D50AC" w:rsidP="0038604B">
            <w:pPr>
              <w:rPr>
                <w:noProof/>
                <w:sz w:val="20"/>
                <w:szCs w:val="20"/>
              </w:rPr>
            </w:pPr>
            <w:r w:rsidRPr="005D50AC">
              <w:rPr>
                <w:noProof/>
                <w:sz w:val="20"/>
                <w:szCs w:val="20"/>
              </w:rPr>
              <w:drawing>
                <wp:inline distT="0" distB="0" distL="0" distR="0" wp14:anchorId="13F6E746" wp14:editId="02131C22">
                  <wp:extent cx="1009650" cy="819150"/>
                  <wp:effectExtent l="0" t="0" r="0" b="0"/>
                  <wp:docPr id="2" name="Рисунок 2" descr="https://www.ergomedikc.ru/data/catalog/item2311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rgomedikc.ru/data/catalog/item2311view.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237" w:type="dxa"/>
          </w:tcPr>
          <w:p w:rsidR="005D50AC" w:rsidRDefault="005D50AC" w:rsidP="0038604B">
            <w:pPr>
              <w:shd w:val="clear" w:color="auto" w:fill="FFFFFF"/>
              <w:rPr>
                <w:color w:val="000000"/>
                <w:sz w:val="20"/>
                <w:szCs w:val="20"/>
              </w:rPr>
            </w:pPr>
            <w:r w:rsidRPr="005D50AC">
              <w:rPr>
                <w:color w:val="000000"/>
                <w:sz w:val="20"/>
                <w:szCs w:val="20"/>
              </w:rPr>
              <w:lastRenderedPageBreak/>
              <w:t xml:space="preserve">Кресло без подлокотников с декоративной отстрочкой  имеет сборно-разборную конструкцию. </w:t>
            </w:r>
          </w:p>
          <w:p w:rsidR="005D50AC" w:rsidRPr="005D50AC" w:rsidRDefault="008761C1" w:rsidP="0038604B">
            <w:pPr>
              <w:shd w:val="clear" w:color="auto" w:fill="FFFFFF"/>
              <w:rPr>
                <w:color w:val="000000"/>
                <w:sz w:val="20"/>
                <w:szCs w:val="20"/>
              </w:rPr>
            </w:pPr>
            <w:r w:rsidRPr="008761C1">
              <w:rPr>
                <w:color w:val="000000"/>
                <w:sz w:val="20"/>
                <w:szCs w:val="20"/>
                <w:highlight w:val="cyan"/>
              </w:rPr>
              <w:t>Каркас должен быть изготовлен из стального профиля сечением не менее 60х40х1,5 мм, перемычки на опоре должны быть изготовлены из профиля сечением не менее 20х20х1,5мм. и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должны быть</w:t>
            </w:r>
            <w:r w:rsidRPr="005D50AC">
              <w:rPr>
                <w:color w:val="000000"/>
                <w:sz w:val="20"/>
                <w:szCs w:val="20"/>
              </w:rPr>
              <w:t xml:space="preserve"> установлены пластиковые заглушки.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изготовлены из ДСП толщиной не менее 16мм, и ППУ толщиной не менее 70мм и не менее 60 плотности. </w:t>
            </w:r>
          </w:p>
          <w:p w:rsidR="005D50AC" w:rsidRPr="005D50AC" w:rsidRDefault="00DA0D82" w:rsidP="0038604B">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w:t>
            </w:r>
            <w:r w:rsidR="00220697" w:rsidRPr="00220697">
              <w:rPr>
                <w:color w:val="000000"/>
                <w:sz w:val="20"/>
                <w:szCs w:val="20"/>
              </w:rPr>
              <w:t xml:space="preserve"> </w:t>
            </w:r>
            <w:r w:rsidR="005D50AC" w:rsidRPr="005D50AC">
              <w:rPr>
                <w:color w:val="000000"/>
                <w:sz w:val="20"/>
                <w:szCs w:val="20"/>
              </w:rPr>
              <w:t xml:space="preserve">искусственной кожей (коллекция DESERT или эквивалент) толщиной не менее 0,8мм, плотными, </w:t>
            </w:r>
            <w:r w:rsidR="005D50AC" w:rsidRPr="005D50AC">
              <w:rPr>
                <w:color w:val="000000"/>
                <w:sz w:val="20"/>
                <w:szCs w:val="20"/>
              </w:rPr>
              <w:lastRenderedPageBreak/>
              <w:t>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нетканым полотном. </w:t>
            </w:r>
          </w:p>
          <w:p w:rsidR="005D50AC" w:rsidRDefault="005D50AC" w:rsidP="0038604B">
            <w:pPr>
              <w:shd w:val="clear" w:color="auto" w:fill="FFFFFF"/>
              <w:rPr>
                <w:color w:val="000000"/>
                <w:sz w:val="20"/>
                <w:szCs w:val="20"/>
              </w:rPr>
            </w:pPr>
            <w:r w:rsidRPr="005D50AC">
              <w:rPr>
                <w:color w:val="000000"/>
                <w:sz w:val="20"/>
                <w:szCs w:val="20"/>
              </w:rPr>
              <w:t>Спинки с обратной стороны</w:t>
            </w:r>
            <w:r w:rsidR="00DA0D82">
              <w:rPr>
                <w:color w:val="000000"/>
                <w:sz w:val="20"/>
                <w:szCs w:val="20"/>
              </w:rPr>
              <w:t xml:space="preserve"> должны быть</w:t>
            </w:r>
            <w:r w:rsidRPr="005D50AC">
              <w:rPr>
                <w:color w:val="000000"/>
                <w:sz w:val="20"/>
                <w:szCs w:val="20"/>
              </w:rPr>
              <w:t xml:space="preserve"> обиты искусственной кожей.</w:t>
            </w:r>
          </w:p>
          <w:p w:rsidR="005D50AC" w:rsidRDefault="005D50AC" w:rsidP="0038604B">
            <w:pPr>
              <w:shd w:val="clear" w:color="auto" w:fill="FFFFFF"/>
              <w:rPr>
                <w:color w:val="000000"/>
                <w:sz w:val="20"/>
                <w:szCs w:val="20"/>
              </w:rPr>
            </w:pPr>
            <w:r w:rsidRPr="005D50AC">
              <w:rPr>
                <w:color w:val="000000"/>
                <w:sz w:val="20"/>
                <w:szCs w:val="20"/>
              </w:rPr>
              <w:t xml:space="preserve"> Мягкие элементы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прямоугольной формы с закруглением 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На лицевой стороне чехлы</w:t>
            </w:r>
            <w:r w:rsidR="00DA0D82">
              <w:rPr>
                <w:color w:val="000000"/>
                <w:sz w:val="20"/>
                <w:szCs w:val="20"/>
              </w:rPr>
              <w:t xml:space="preserve"> должны быть</w:t>
            </w:r>
            <w:r w:rsidRPr="005D50AC">
              <w:rPr>
                <w:color w:val="000000"/>
                <w:sz w:val="20"/>
                <w:szCs w:val="20"/>
              </w:rPr>
              <w:t xml:space="preserve"> имеют декоративную</w:t>
            </w:r>
            <w:r w:rsidR="00220697" w:rsidRPr="00220697">
              <w:rPr>
                <w:color w:val="000000"/>
                <w:sz w:val="20"/>
                <w:szCs w:val="20"/>
              </w:rPr>
              <w:t xml:space="preserve"> </w:t>
            </w:r>
            <w:r w:rsidRPr="005D50AC">
              <w:rPr>
                <w:color w:val="000000"/>
                <w:sz w:val="20"/>
                <w:szCs w:val="20"/>
              </w:rPr>
              <w:t xml:space="preserve">отстрочку,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 xml:space="preserve">Крепежные элементы кресла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травмобезопасны. </w:t>
            </w:r>
          </w:p>
          <w:p w:rsidR="005D50AC" w:rsidRPr="005D50AC" w:rsidRDefault="005D50AC" w:rsidP="0038604B">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38604B">
            <w:pPr>
              <w:shd w:val="clear" w:color="auto" w:fill="FFFFFF"/>
              <w:rPr>
                <w:color w:val="000000"/>
                <w:sz w:val="20"/>
                <w:szCs w:val="20"/>
              </w:rPr>
            </w:pPr>
            <w:r w:rsidRPr="005D50AC">
              <w:rPr>
                <w:color w:val="000000"/>
                <w:sz w:val="20"/>
                <w:szCs w:val="20"/>
              </w:rPr>
              <w:t>светло-зелёный).</w:t>
            </w:r>
          </w:p>
          <w:p w:rsidR="005D50AC" w:rsidRPr="005D50AC" w:rsidRDefault="005D50AC" w:rsidP="0038604B">
            <w:pPr>
              <w:shd w:val="clear" w:color="auto" w:fill="FFFFFF"/>
              <w:rPr>
                <w:color w:val="000000"/>
                <w:sz w:val="20"/>
                <w:szCs w:val="20"/>
              </w:rPr>
            </w:pPr>
            <w:r w:rsidRPr="005D50AC">
              <w:rPr>
                <w:color w:val="000000"/>
                <w:sz w:val="20"/>
                <w:szCs w:val="20"/>
              </w:rPr>
              <w:t>Габариты: 610±10мм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lastRenderedPageBreak/>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18</w:t>
            </w:r>
          </w:p>
        </w:tc>
        <w:tc>
          <w:tcPr>
            <w:tcW w:w="992" w:type="dxa"/>
          </w:tcPr>
          <w:p w:rsidR="005D50AC" w:rsidRPr="005D50AC" w:rsidRDefault="003F62E3" w:rsidP="0038604B">
            <w:pPr>
              <w:rPr>
                <w:sz w:val="20"/>
                <w:szCs w:val="20"/>
              </w:rPr>
            </w:pPr>
            <w:r>
              <w:rPr>
                <w:sz w:val="20"/>
                <w:szCs w:val="20"/>
              </w:rPr>
              <w:t>14500,00</w:t>
            </w:r>
          </w:p>
        </w:tc>
      </w:tr>
      <w:tr w:rsidR="005D50AC" w:rsidRPr="005D50AC" w:rsidTr="008761C1">
        <w:trPr>
          <w:trHeight w:val="2176"/>
        </w:trPr>
        <w:tc>
          <w:tcPr>
            <w:tcW w:w="426" w:type="dxa"/>
          </w:tcPr>
          <w:p w:rsidR="005D50AC" w:rsidRPr="005D50AC" w:rsidRDefault="005D50AC" w:rsidP="0038604B">
            <w:pPr>
              <w:rPr>
                <w:sz w:val="20"/>
                <w:szCs w:val="20"/>
              </w:rPr>
            </w:pPr>
            <w:r w:rsidRPr="005D50AC">
              <w:rPr>
                <w:sz w:val="20"/>
                <w:szCs w:val="20"/>
              </w:rPr>
              <w:lastRenderedPageBreak/>
              <w:t>3</w:t>
            </w:r>
          </w:p>
        </w:tc>
        <w:tc>
          <w:tcPr>
            <w:tcW w:w="1701" w:type="dxa"/>
          </w:tcPr>
          <w:p w:rsidR="005D50AC" w:rsidRPr="005D50AC" w:rsidRDefault="005D50AC" w:rsidP="0038604B">
            <w:pPr>
              <w:rPr>
                <w:color w:val="000000"/>
                <w:sz w:val="20"/>
                <w:szCs w:val="20"/>
              </w:rPr>
            </w:pPr>
            <w:r w:rsidRPr="005D50AC">
              <w:rPr>
                <w:color w:val="000000"/>
                <w:sz w:val="20"/>
                <w:szCs w:val="20"/>
              </w:rPr>
              <w:t xml:space="preserve">Банкетка без спинки </w:t>
            </w:r>
          </w:p>
          <w:p w:rsidR="005D50AC" w:rsidRPr="005D50AC" w:rsidRDefault="005D50AC" w:rsidP="0038604B">
            <w:pPr>
              <w:rPr>
                <w:noProof/>
                <w:sz w:val="20"/>
                <w:szCs w:val="20"/>
              </w:rPr>
            </w:pPr>
            <w:r w:rsidRPr="005D50AC">
              <w:rPr>
                <w:noProof/>
                <w:sz w:val="20"/>
                <w:szCs w:val="20"/>
              </w:rPr>
              <w:drawing>
                <wp:inline distT="0" distB="0" distL="0" distR="0" wp14:anchorId="31ECD852" wp14:editId="66338DB0">
                  <wp:extent cx="1009650" cy="723265"/>
                  <wp:effectExtent l="0" t="0" r="0" b="635"/>
                  <wp:docPr id="1" name="Рисунок 1" descr="https://www.ergomedikc.ru/data/catalog/item1316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ergomedikc.ru/data/catalog/item1316view.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723265"/>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237" w:type="dxa"/>
          </w:tcPr>
          <w:p w:rsidR="005D50AC" w:rsidRPr="005D50AC" w:rsidRDefault="005D50AC" w:rsidP="008761C1">
            <w:pPr>
              <w:pStyle w:val="msonormalmrcssattr"/>
              <w:shd w:val="clear" w:color="auto" w:fill="FFFFFF"/>
              <w:spacing w:before="0" w:beforeAutospacing="0" w:after="0" w:afterAutospacing="0"/>
              <w:rPr>
                <w:color w:val="2C2D2E"/>
                <w:sz w:val="20"/>
                <w:szCs w:val="20"/>
              </w:rPr>
            </w:pPr>
            <w:r w:rsidRPr="005D50AC">
              <w:rPr>
                <w:color w:val="000000"/>
                <w:sz w:val="20"/>
                <w:szCs w:val="20"/>
              </w:rPr>
              <w:t xml:space="preserve">Банкетка без спинки  </w:t>
            </w:r>
            <w:r w:rsidRPr="005D50AC">
              <w:rPr>
                <w:color w:val="2C2D2E"/>
                <w:sz w:val="20"/>
                <w:szCs w:val="20"/>
              </w:rPr>
              <w:t>предназначена для оснащения медицинских учреждений, для размещения посетителей в залах, коридорах ожидания.</w:t>
            </w:r>
          </w:p>
          <w:p w:rsidR="005D50AC" w:rsidRPr="005D50AC" w:rsidRDefault="008761C1" w:rsidP="008761C1">
            <w:pPr>
              <w:shd w:val="clear" w:color="auto" w:fill="FFFFFF"/>
              <w:rPr>
                <w:color w:val="000000"/>
                <w:sz w:val="20"/>
                <w:szCs w:val="20"/>
              </w:rPr>
            </w:pPr>
            <w:r w:rsidRPr="008761C1">
              <w:rPr>
                <w:color w:val="000000"/>
                <w:sz w:val="20"/>
                <w:szCs w:val="20"/>
                <w:highlight w:val="cyan"/>
              </w:rPr>
              <w:t>Каркас должен быть изготовлен из стального профиля сечением не менее 60х40х1,5 мм, перемычки на опоре должны быть изготовлены из профиля сечением не менее 20х20х1,5мм. и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8761C1">
            <w:pPr>
              <w:shd w:val="clear" w:color="auto" w:fill="FFFFFF"/>
              <w:rPr>
                <w:color w:val="000000"/>
                <w:sz w:val="20"/>
                <w:szCs w:val="20"/>
              </w:rPr>
            </w:pPr>
            <w:r w:rsidRPr="005D50AC">
              <w:rPr>
                <w:color w:val="000000"/>
                <w:sz w:val="20"/>
                <w:szCs w:val="20"/>
              </w:rPr>
              <w:t>В открытых торцах труб и в опорах</w:t>
            </w:r>
            <w:r w:rsidR="00DA0D82">
              <w:rPr>
                <w:color w:val="000000"/>
                <w:sz w:val="20"/>
                <w:szCs w:val="20"/>
              </w:rPr>
              <w:t xml:space="preserve"> должны быть</w:t>
            </w:r>
            <w:r w:rsidRPr="005D50AC">
              <w:rPr>
                <w:color w:val="000000"/>
                <w:sz w:val="20"/>
                <w:szCs w:val="20"/>
              </w:rPr>
              <w:t xml:space="preserve"> установлены пластиковые заглушки. </w:t>
            </w:r>
          </w:p>
          <w:p w:rsidR="00DA0D82" w:rsidRDefault="005D50AC" w:rsidP="008761C1">
            <w:pPr>
              <w:shd w:val="clear" w:color="auto" w:fill="FFFFFF"/>
              <w:rPr>
                <w:color w:val="000000"/>
                <w:sz w:val="20"/>
                <w:szCs w:val="20"/>
              </w:rPr>
            </w:pPr>
            <w:r w:rsidRPr="005D50AC">
              <w:rPr>
                <w:color w:val="000000"/>
                <w:sz w:val="20"/>
                <w:szCs w:val="20"/>
              </w:rPr>
              <w:t>Мягкие элементы</w:t>
            </w:r>
            <w:r w:rsidR="00DA0D82">
              <w:rPr>
                <w:color w:val="000000"/>
                <w:sz w:val="20"/>
                <w:szCs w:val="20"/>
              </w:rPr>
              <w:t xml:space="preserve"> должны быть</w:t>
            </w:r>
            <w:r w:rsidRPr="005D50AC">
              <w:rPr>
                <w:color w:val="000000"/>
                <w:sz w:val="20"/>
                <w:szCs w:val="20"/>
              </w:rPr>
              <w:t xml:space="preserve"> изготовлены из ДСП толщиной не менее 16мм, и ППУ. </w:t>
            </w:r>
          </w:p>
          <w:p w:rsidR="005D50AC" w:rsidRPr="005D50AC" w:rsidRDefault="00DA0D82" w:rsidP="008761C1">
            <w:pPr>
              <w:shd w:val="clear" w:color="auto" w:fill="FFFFFF"/>
              <w:rPr>
                <w:color w:val="000000"/>
                <w:sz w:val="20"/>
                <w:szCs w:val="20"/>
              </w:rPr>
            </w:pPr>
            <w:r>
              <w:rPr>
                <w:color w:val="000000"/>
                <w:sz w:val="20"/>
                <w:szCs w:val="20"/>
              </w:rPr>
              <w:t>Должны быть</w:t>
            </w:r>
            <w:r w:rsidR="00220697" w:rsidRPr="00220697">
              <w:rPr>
                <w:color w:val="000000"/>
                <w:sz w:val="20"/>
                <w:szCs w:val="20"/>
              </w:rPr>
              <w:t xml:space="preserve"> </w:t>
            </w:r>
            <w:r>
              <w:rPr>
                <w:color w:val="000000"/>
                <w:sz w:val="20"/>
                <w:szCs w:val="20"/>
              </w:rPr>
              <w:t>о</w:t>
            </w:r>
            <w:r w:rsidR="005D50AC" w:rsidRPr="005D50AC">
              <w:rPr>
                <w:color w:val="000000"/>
                <w:sz w:val="20"/>
                <w:szCs w:val="20"/>
              </w:rPr>
              <w:t>бтянуты чехлами из искусственной кожи (коллекция DESERT или эквивалент) толщиной не менее 0,8 мм, плотными, высоко износоустойчивыми, подлежащими обработке дезинфицирующими растворами и моющими средствами.</w:t>
            </w:r>
          </w:p>
          <w:p w:rsidR="00BA2548" w:rsidRDefault="005D50AC" w:rsidP="008761C1">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обиты нетканым полотном. </w:t>
            </w:r>
          </w:p>
          <w:p w:rsidR="005D50AC" w:rsidRPr="005D50AC" w:rsidRDefault="005D50AC" w:rsidP="008761C1">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Pr="005D50AC" w:rsidRDefault="005D50AC" w:rsidP="008761C1">
            <w:pPr>
              <w:shd w:val="clear" w:color="auto" w:fill="FFFFFF"/>
              <w:rPr>
                <w:color w:val="000000"/>
                <w:sz w:val="20"/>
                <w:szCs w:val="20"/>
              </w:rPr>
            </w:pPr>
            <w:r w:rsidRPr="005D50AC">
              <w:rPr>
                <w:color w:val="000000"/>
                <w:sz w:val="20"/>
                <w:szCs w:val="20"/>
              </w:rPr>
              <w:t xml:space="preserve">Толщина мягкого элемента не менее 30мм и не более 60 мм. Крепежные элементы банкетки </w:t>
            </w:r>
            <w:r w:rsidR="00DA0D82">
              <w:rPr>
                <w:color w:val="000000"/>
                <w:sz w:val="20"/>
                <w:szCs w:val="20"/>
              </w:rPr>
              <w:t>должны быть</w:t>
            </w:r>
            <w:r w:rsidR="00220697" w:rsidRPr="00220697">
              <w:rPr>
                <w:color w:val="000000"/>
                <w:sz w:val="20"/>
                <w:szCs w:val="20"/>
              </w:rPr>
              <w:t xml:space="preserve"> </w:t>
            </w:r>
            <w:r w:rsidRPr="005D50AC">
              <w:rPr>
                <w:color w:val="000000"/>
                <w:sz w:val="20"/>
                <w:szCs w:val="20"/>
              </w:rPr>
              <w:t xml:space="preserve">травмобезопасны. </w:t>
            </w:r>
          </w:p>
          <w:p w:rsidR="005D50AC" w:rsidRPr="005D50AC" w:rsidRDefault="005D50AC" w:rsidP="008761C1">
            <w:pPr>
              <w:shd w:val="clear" w:color="auto" w:fill="FFFFFF"/>
              <w:rPr>
                <w:color w:val="000000"/>
                <w:sz w:val="20"/>
                <w:szCs w:val="20"/>
              </w:rPr>
            </w:pPr>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
          <w:p w:rsidR="005D50AC" w:rsidRPr="005D50AC" w:rsidRDefault="005D50AC" w:rsidP="008761C1">
            <w:pPr>
              <w:shd w:val="clear" w:color="auto" w:fill="FFFFFF"/>
              <w:rPr>
                <w:color w:val="000000"/>
                <w:sz w:val="20"/>
                <w:szCs w:val="20"/>
              </w:rPr>
            </w:pPr>
            <w:r w:rsidRPr="005D50AC">
              <w:rPr>
                <w:color w:val="000000"/>
                <w:sz w:val="20"/>
                <w:szCs w:val="20"/>
              </w:rPr>
              <w:t>светло-зелёный).</w:t>
            </w:r>
          </w:p>
          <w:p w:rsidR="005D50AC" w:rsidRPr="005D50AC" w:rsidRDefault="005D50AC" w:rsidP="008761C1">
            <w:pPr>
              <w:shd w:val="clear" w:color="auto" w:fill="FFFFFF"/>
              <w:rPr>
                <w:color w:val="000000"/>
                <w:sz w:val="20"/>
                <w:szCs w:val="20"/>
              </w:rPr>
            </w:pPr>
            <w:r w:rsidRPr="005D50AC">
              <w:rPr>
                <w:color w:val="000000"/>
                <w:sz w:val="20"/>
                <w:szCs w:val="20"/>
              </w:rPr>
              <w:t>Габариты 1200±10мм x400±10мм x450±10мм.</w:t>
            </w:r>
          </w:p>
          <w:p w:rsidR="00CE1971" w:rsidRPr="005D50AC" w:rsidRDefault="00CE1971" w:rsidP="008761C1">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CE1971" w:rsidP="008761C1">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100</w:t>
            </w:r>
          </w:p>
        </w:tc>
        <w:tc>
          <w:tcPr>
            <w:tcW w:w="992" w:type="dxa"/>
          </w:tcPr>
          <w:p w:rsidR="005D50AC" w:rsidRPr="005D50AC" w:rsidRDefault="003F62E3" w:rsidP="0038604B">
            <w:pPr>
              <w:rPr>
                <w:sz w:val="20"/>
                <w:szCs w:val="20"/>
              </w:rPr>
            </w:pPr>
            <w:r>
              <w:rPr>
                <w:sz w:val="20"/>
                <w:szCs w:val="20"/>
              </w:rPr>
              <w:t>7200,00</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220697" w:rsidRPr="00220697">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bookmarkEnd w:id="2"/>
    <w:bookmarkEnd w:id="3"/>
    <w:bookmarkEnd w:id="4"/>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w:t>
      </w:r>
      <w:r w:rsidR="00DA0D82">
        <w:rPr>
          <w:rFonts w:ascii="Times New Roman" w:hAnsi="Times New Roman" w:cs="Times New Roman"/>
          <w:b/>
          <w:bCs/>
          <w:sz w:val="20"/>
          <w:szCs w:val="20"/>
        </w:rPr>
        <w:t>я заключения договора.</w:t>
      </w: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0B7A15" w:rsidRDefault="000B7A15" w:rsidP="00B8322C">
      <w:pPr>
        <w:jc w:val="right"/>
        <w:rPr>
          <w:b/>
          <w:bCs/>
          <w:sz w:val="20"/>
          <w:szCs w:val="20"/>
        </w:rPr>
      </w:pPr>
    </w:p>
    <w:p w:rsidR="000B7A15" w:rsidRDefault="000B7A15"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220697" w:rsidRPr="00220697">
        <w:rPr>
          <w:b/>
          <w:kern w:val="32"/>
          <w:sz w:val="20"/>
          <w:szCs w:val="20"/>
        </w:rPr>
        <w:t xml:space="preserve"> </w:t>
      </w:r>
      <w:r w:rsidR="0015535E" w:rsidRPr="004758BC">
        <w:rPr>
          <w:b/>
          <w:kern w:val="32"/>
          <w:sz w:val="20"/>
          <w:szCs w:val="20"/>
        </w:rPr>
        <w:t>поставку</w:t>
      </w:r>
      <w:r w:rsidR="00220697" w:rsidRPr="00220697">
        <w:rPr>
          <w:b/>
          <w:kern w:val="32"/>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8761C1" w:rsidRPr="008761C1" w:rsidRDefault="008761C1" w:rsidP="00B8322C">
      <w:pPr>
        <w:jc w:val="right"/>
        <w:outlineLvl w:val="1"/>
        <w:rPr>
          <w:b/>
          <w:kern w:val="32"/>
          <w:sz w:val="20"/>
          <w:szCs w:val="20"/>
        </w:rPr>
      </w:pPr>
      <w:r w:rsidRPr="008761C1">
        <w:rPr>
          <w:kern w:val="32"/>
          <w:sz w:val="20"/>
          <w:szCs w:val="20"/>
          <w:highlight w:val="cyan"/>
        </w:rPr>
        <w:t>(в редакции с изменениями от 04.10.2022г.)</w:t>
      </w:r>
    </w:p>
    <w:p w:rsidR="00694F14" w:rsidRPr="008761C1" w:rsidRDefault="00694F14" w:rsidP="00694F14">
      <w:pPr>
        <w:outlineLvl w:val="1"/>
        <w:rPr>
          <w:b/>
          <w:kern w:val="32"/>
          <w:sz w:val="20"/>
          <w:szCs w:val="20"/>
        </w:rPr>
      </w:pPr>
      <w:r w:rsidRPr="008761C1">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DF3DF3">
        <w:rPr>
          <w:sz w:val="20"/>
        </w:rPr>
        <w:t>194</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220697" w:rsidRPr="00220697">
        <w:rPr>
          <w:b/>
          <w:bCs/>
          <w:sz w:val="20"/>
          <w:szCs w:val="20"/>
        </w:rPr>
        <w:t xml:space="preserve"> </w:t>
      </w:r>
      <w:r w:rsidR="006346DB" w:rsidRPr="004758BC">
        <w:rPr>
          <w:b/>
          <w:kern w:val="32"/>
          <w:sz w:val="20"/>
          <w:szCs w:val="20"/>
        </w:rPr>
        <w:t xml:space="preserve">и </w:t>
      </w:r>
      <w:r w:rsidR="00A102E7">
        <w:rPr>
          <w:b/>
          <w:kern w:val="32"/>
          <w:sz w:val="20"/>
          <w:szCs w:val="20"/>
        </w:rPr>
        <w:t>сборка мебели (диваны, кресла, банкетки мягкие)</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Есевой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 могут являться только субъекты малого и среднего предпринимательства</w:t>
      </w:r>
      <w:r w:rsidRPr="004758BC">
        <w:rPr>
          <w:sz w:val="19"/>
          <w:szCs w:val="19"/>
        </w:rPr>
        <w:t xml:space="preserve"> (протокол  _____________________________ № ____ от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1.1. По условиям Договора Поставщик обязуется осуществить поставку</w:t>
      </w:r>
      <w:r w:rsidR="00220697" w:rsidRPr="00220697">
        <w:rPr>
          <w:sz w:val="19"/>
          <w:szCs w:val="19"/>
        </w:rPr>
        <w:t xml:space="preserve"> </w:t>
      </w:r>
      <w:r w:rsidR="00AA4EF8" w:rsidRPr="004758BC">
        <w:rPr>
          <w:kern w:val="32"/>
          <w:sz w:val="19"/>
          <w:szCs w:val="19"/>
        </w:rPr>
        <w:t xml:space="preserve">и </w:t>
      </w:r>
      <w:r w:rsidR="00A102E7">
        <w:rPr>
          <w:kern w:val="32"/>
          <w:sz w:val="19"/>
          <w:szCs w:val="19"/>
        </w:rPr>
        <w:t>сборка мебели (диваны, кресла, банкетки мягкие)</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3F62E3">
        <w:rPr>
          <w:sz w:val="19"/>
          <w:szCs w:val="19"/>
        </w:rPr>
        <w:t>7</w:t>
      </w:r>
      <w:r w:rsidRPr="004758BC">
        <w:rPr>
          <w:sz w:val="19"/>
          <w:szCs w:val="19"/>
        </w:rPr>
        <w:t xml:space="preserve"> (</w:t>
      </w:r>
      <w:r w:rsidR="003F62E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Default="004758BC" w:rsidP="004758BC">
      <w:pPr>
        <w:ind w:firstLine="720"/>
        <w:jc w:val="both"/>
        <w:rPr>
          <w:sz w:val="19"/>
          <w:szCs w:val="19"/>
        </w:rPr>
      </w:pPr>
      <w:r w:rsidRPr="004758BC">
        <w:rPr>
          <w:sz w:val="19"/>
          <w:szCs w:val="19"/>
        </w:rPr>
        <w:t>4.2. Тара и упаковка возврату не подлежат.</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Pr="00BB165C">
        <w:rPr>
          <w:rFonts w:ascii="Times New Roman" w:hAnsi="Times New Roman"/>
          <w:sz w:val="19"/>
          <w:szCs w:val="19"/>
        </w:rPr>
        <w:t>.</w:t>
      </w:r>
      <w:r>
        <w:rPr>
          <w:rFonts w:ascii="Times New Roman" w:hAnsi="Times New Roman"/>
          <w:sz w:val="19"/>
          <w:szCs w:val="19"/>
        </w:rPr>
        <w:t>3</w:t>
      </w:r>
      <w:r w:rsidRPr="00BB165C">
        <w:rPr>
          <w:rFonts w:ascii="Times New Roman" w:hAnsi="Times New Roman"/>
          <w:sz w:val="19"/>
          <w:szCs w:val="19"/>
        </w:rPr>
        <w:t>.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4.4</w:t>
      </w:r>
      <w:r w:rsidRPr="008A46F1">
        <w:rPr>
          <w:rFonts w:ascii="Times New Roman" w:hAnsi="Times New Roman"/>
          <w:sz w:val="19"/>
          <w:szCs w:val="19"/>
        </w:rPr>
        <w:t xml:space="preserve">. Заказчик в срок не позднее 3 (трех) рабочих дней до начала поставки оборудования, подготавливает помещение к доставке оборудования. </w:t>
      </w:r>
    </w:p>
    <w:p w:rsidR="004758BC" w:rsidRPr="004758BC" w:rsidRDefault="004758BC" w:rsidP="004758BC">
      <w:pPr>
        <w:autoSpaceDE w:val="0"/>
        <w:autoSpaceDN w:val="0"/>
        <w:adjustRightInd w:val="0"/>
        <w:ind w:firstLine="709"/>
        <w:jc w:val="both"/>
        <w:rPr>
          <w:sz w:val="19"/>
          <w:szCs w:val="19"/>
        </w:rPr>
      </w:pPr>
      <w:r w:rsidRPr="004758BC">
        <w:rPr>
          <w:sz w:val="19"/>
          <w:szCs w:val="19"/>
        </w:rPr>
        <w:t>4.</w:t>
      </w:r>
      <w:r w:rsidR="00DA0D82">
        <w:rPr>
          <w:sz w:val="19"/>
          <w:szCs w:val="19"/>
        </w:rPr>
        <w:t>5</w:t>
      </w:r>
      <w:r w:rsidRPr="004758BC">
        <w:rPr>
          <w:sz w:val="19"/>
          <w:szCs w:val="19"/>
        </w:rPr>
        <w:t xml:space="preserve">. Поставка товара </w:t>
      </w:r>
      <w:r w:rsidR="00E23971" w:rsidRPr="004758BC">
        <w:rPr>
          <w:sz w:val="20"/>
          <w:szCs w:val="20"/>
        </w:rPr>
        <w:t>по настоящему Договору, включая доставку по адрес</w:t>
      </w:r>
      <w:r w:rsidR="00E23971">
        <w:rPr>
          <w:sz w:val="20"/>
          <w:szCs w:val="20"/>
        </w:rPr>
        <w:t xml:space="preserve">у, подъем </w:t>
      </w:r>
      <w:r w:rsidR="00E23971" w:rsidRPr="004758BC">
        <w:rPr>
          <w:sz w:val="20"/>
          <w:szCs w:val="20"/>
        </w:rPr>
        <w:t>и сборку на рабочем месте</w:t>
      </w:r>
      <w:r w:rsidR="00E23971">
        <w:rPr>
          <w:sz w:val="20"/>
          <w:szCs w:val="20"/>
        </w:rPr>
        <w:t xml:space="preserve"> Заказчика </w:t>
      </w:r>
      <w:r w:rsidR="00E23971" w:rsidRPr="004758BC">
        <w:rPr>
          <w:sz w:val="20"/>
          <w:szCs w:val="20"/>
        </w:rPr>
        <w:t>в течение 30 (тридцати) дней с момента подписания Договора</w:t>
      </w:r>
      <w:r w:rsidR="00E23971">
        <w:rPr>
          <w:sz w:val="20"/>
          <w:szCs w:val="20"/>
        </w:rPr>
        <w:t>.</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4.6</w:t>
      </w:r>
      <w:r w:rsidR="004758BC" w:rsidRPr="004758BC">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4.7</w:t>
      </w:r>
      <w:r w:rsidR="004758BC" w:rsidRPr="004758BC">
        <w:rPr>
          <w:rFonts w:ascii="Times New Roman" w:hAnsi="Times New Roman"/>
          <w:sz w:val="19"/>
          <w:szCs w:val="19"/>
        </w:rPr>
        <w:t xml:space="preserve">. При доставке Товара Заказчик производит приемку Товара по количеству. </w:t>
      </w:r>
    </w:p>
    <w:p w:rsidR="004758BC" w:rsidRPr="004758BC" w:rsidRDefault="00DA0D82" w:rsidP="004758BC">
      <w:pPr>
        <w:autoSpaceDE w:val="0"/>
        <w:autoSpaceDN w:val="0"/>
        <w:adjustRightInd w:val="0"/>
        <w:ind w:firstLine="709"/>
        <w:jc w:val="both"/>
        <w:rPr>
          <w:sz w:val="19"/>
          <w:szCs w:val="19"/>
        </w:rPr>
      </w:pPr>
      <w:r>
        <w:rPr>
          <w:sz w:val="19"/>
          <w:szCs w:val="19"/>
        </w:rPr>
        <w:lastRenderedPageBreak/>
        <w:t>4.8</w:t>
      </w:r>
      <w:r w:rsidR="004758BC" w:rsidRPr="004758BC">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004758BC" w:rsidRPr="004758BC">
        <w:rPr>
          <w:rFonts w:eastAsiaTheme="minorHAnsi"/>
          <w:sz w:val="19"/>
          <w:szCs w:val="19"/>
        </w:rPr>
        <w:t xml:space="preserve">О закупках товаров, работ, услуг отдельными видами юридических лиц» </w:t>
      </w:r>
      <w:r w:rsidR="004758BC"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w:t>
      </w:r>
      <w:r w:rsidR="00DA0D82">
        <w:rPr>
          <w:sz w:val="19"/>
          <w:szCs w:val="19"/>
        </w:rPr>
        <w:t>9</w:t>
      </w:r>
      <w:r w:rsidRPr="004758BC">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DA0D82" w:rsidP="004758BC">
      <w:pPr>
        <w:ind w:firstLine="709"/>
        <w:jc w:val="both"/>
        <w:rPr>
          <w:color w:val="000000"/>
          <w:sz w:val="19"/>
          <w:szCs w:val="19"/>
        </w:rPr>
      </w:pPr>
      <w:r>
        <w:rPr>
          <w:noProof/>
          <w:sz w:val="19"/>
          <w:szCs w:val="19"/>
        </w:rPr>
        <w:t>4.10</w:t>
      </w:r>
      <w:r w:rsidR="004758BC" w:rsidRPr="004758BC">
        <w:rPr>
          <w:noProof/>
          <w:sz w:val="19"/>
          <w:szCs w:val="19"/>
        </w:rPr>
        <w:t>.</w:t>
      </w:r>
      <w:r w:rsidR="004758BC"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6.4. В случае неисполнения или ненадлежащего исполнения обязательств, установленных в пп.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1971" w:rsidRDefault="00CE1971"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8761C1" w:rsidRPr="008761C1">
        <w:rPr>
          <w:rFonts w:ascii="Times New Roman" w:hAnsi="Times New Roman" w:cs="Times New Roman"/>
          <w:color w:val="auto"/>
          <w:sz w:val="19"/>
          <w:szCs w:val="19"/>
          <w:highlight w:val="cyan"/>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E1971"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3"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CE1971">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r w:rsidRPr="004758BC">
              <w:rPr>
                <w:b/>
                <w:sz w:val="18"/>
                <w:szCs w:val="18"/>
              </w:rPr>
              <w:t>Есева/</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DF3DF3">
        <w:rPr>
          <w:sz w:val="20"/>
          <w:szCs w:val="20"/>
        </w:rPr>
        <w:t>194</w:t>
      </w:r>
      <w:r w:rsidR="000E394E" w:rsidRPr="004758BC">
        <w:rPr>
          <w:sz w:val="20"/>
          <w:szCs w:val="20"/>
        </w:rPr>
        <w:t>-22</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38604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  №</w:t>
            </w:r>
          </w:p>
          <w:p w:rsidR="004758BC" w:rsidRPr="005A07FA" w:rsidRDefault="004758BC" w:rsidP="0038604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Общая стоимость по позиции, руб.</w:t>
            </w: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DF3DF3">
        <w:rPr>
          <w:sz w:val="20"/>
          <w:szCs w:val="20"/>
        </w:rPr>
        <w:t>194</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r w:rsidRPr="004758BC">
        <w:rPr>
          <w:sz w:val="20"/>
          <w:szCs w:val="20"/>
        </w:rPr>
        <w:t>действующего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4.  Недостатки  выявлены/не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_____________________/Ж.В. Есева/</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 xml:space="preserve">и </w:t>
      </w:r>
      <w:r w:rsidR="00A102E7">
        <w:rPr>
          <w:b/>
          <w:kern w:val="32"/>
          <w:sz w:val="20"/>
          <w:szCs w:val="20"/>
        </w:rPr>
        <w:t>сборка мебели (диваны, кресла, банкетки мягкие)</w:t>
      </w:r>
      <w:r w:rsidR="000B7A15">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8761C1" w:rsidRPr="008761C1" w:rsidRDefault="008761C1" w:rsidP="00B8322C">
      <w:pPr>
        <w:jc w:val="right"/>
        <w:outlineLvl w:val="1"/>
        <w:rPr>
          <w:b/>
          <w:kern w:val="32"/>
          <w:sz w:val="20"/>
          <w:szCs w:val="20"/>
        </w:rPr>
      </w:pPr>
      <w:r w:rsidRPr="008761C1">
        <w:rPr>
          <w:kern w:val="32"/>
          <w:sz w:val="20"/>
          <w:szCs w:val="20"/>
          <w:highlight w:val="cyan"/>
        </w:rPr>
        <w:t>(в редакции с изменениями от 04.10.2022г.)</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220697" w:rsidRPr="00220697">
        <w:rPr>
          <w:sz w:val="20"/>
          <w:szCs w:val="20"/>
        </w:rPr>
        <w:t xml:space="preserve"> </w:t>
      </w:r>
      <w:r w:rsidR="006346DB" w:rsidRPr="004758BC">
        <w:rPr>
          <w:sz w:val="20"/>
          <w:szCs w:val="20"/>
        </w:rPr>
        <w:t xml:space="preserve">и </w:t>
      </w:r>
      <w:r w:rsidR="00A102E7">
        <w:rPr>
          <w:sz w:val="20"/>
          <w:szCs w:val="20"/>
        </w:rPr>
        <w:t>сборка мебели (диваны, кресла, банкетки мягкие)</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 xml:space="preserve">и </w:t>
      </w:r>
      <w:r w:rsidR="00A102E7">
        <w:rPr>
          <w:sz w:val="20"/>
          <w:szCs w:val="20"/>
        </w:rPr>
        <w:t>сборка мебели (диваны, кресла, банкетки мягкие)</w:t>
      </w:r>
      <w:r w:rsidR="00220697" w:rsidRPr="00220697">
        <w:rPr>
          <w:sz w:val="20"/>
          <w:szCs w:val="20"/>
        </w:rPr>
        <w:t xml:space="preserve"> </w:t>
      </w:r>
      <w:r w:rsidR="006F0628" w:rsidRPr="004758BC">
        <w:rPr>
          <w:sz w:val="20"/>
          <w:szCs w:val="20"/>
        </w:rPr>
        <w:t>выра</w:t>
      </w:r>
      <w:r w:rsidR="004B5113" w:rsidRPr="004758BC">
        <w:rPr>
          <w:sz w:val="20"/>
          <w:szCs w:val="20"/>
        </w:rPr>
        <w:t>зив</w:t>
      </w:r>
      <w:r w:rsidR="00220697" w:rsidRPr="00220697">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220697" w:rsidRPr="00220697">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220697" w:rsidRPr="00220697">
        <w:rPr>
          <w:i/>
          <w:iCs/>
          <w:sz w:val="20"/>
          <w:szCs w:val="20"/>
          <w:u w:val="single"/>
        </w:rPr>
        <w:t xml:space="preserve"> </w:t>
      </w:r>
      <w:r w:rsidRPr="004758BC">
        <w:rPr>
          <w:sz w:val="20"/>
          <w:szCs w:val="20"/>
        </w:rPr>
        <w:t>в</w:t>
      </w:r>
      <w:r w:rsidR="00220697" w:rsidRPr="00220697">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4"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4758BC">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w:t>
      </w:r>
      <w:bookmarkStart w:id="8" w:name="_GoBack"/>
      <w:bookmarkEnd w:id="8"/>
      <w:r w:rsidR="003B0577" w:rsidRPr="004758BC">
        <w:rPr>
          <w:b/>
          <w:sz w:val="20"/>
          <w:szCs w:val="20"/>
        </w:rPr>
        <w:t>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758BC">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 xml:space="preserve">и </w:t>
      </w:r>
      <w:r w:rsidR="00A102E7">
        <w:rPr>
          <w:sz w:val="20"/>
          <w:szCs w:val="20"/>
        </w:rPr>
        <w:t>сборка мебели (диваны, кресла, банкетки мягкие)</w:t>
      </w:r>
      <w:r w:rsidRPr="004758BC">
        <w:rPr>
          <w:sz w:val="20"/>
          <w:szCs w:val="20"/>
        </w:rPr>
        <w:t>, на общую сумму _________ (_______________________) 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r w:rsidRPr="004758B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4B" w:rsidRDefault="0038604B" w:rsidP="00ED57EB">
      <w:r>
        <w:separator/>
      </w:r>
    </w:p>
  </w:endnote>
  <w:endnote w:type="continuationSeparator" w:id="0">
    <w:p w:rsidR="0038604B" w:rsidRDefault="0038604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8604B" w:rsidRDefault="006C04A3">
        <w:pPr>
          <w:pStyle w:val="af8"/>
          <w:jc w:val="right"/>
        </w:pPr>
        <w:r>
          <w:fldChar w:fldCharType="begin"/>
        </w:r>
        <w:r w:rsidR="0038604B">
          <w:instrText xml:space="preserve"> PAGE   \* MERGEFORMAT </w:instrText>
        </w:r>
        <w:r>
          <w:fldChar w:fldCharType="separate"/>
        </w:r>
        <w:r w:rsidR="000B7A15">
          <w:rPr>
            <w:noProof/>
          </w:rPr>
          <w:t>27</w:t>
        </w:r>
        <w:r>
          <w:rPr>
            <w:noProof/>
          </w:rPr>
          <w:fldChar w:fldCharType="end"/>
        </w:r>
      </w:p>
    </w:sdtContent>
  </w:sdt>
  <w:p w:rsidR="0038604B" w:rsidRDefault="0038604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4B" w:rsidRDefault="0038604B" w:rsidP="00ED57EB">
      <w:r>
        <w:separator/>
      </w:r>
    </w:p>
  </w:footnote>
  <w:footnote w:type="continuationSeparator" w:id="0">
    <w:p w:rsidR="0038604B" w:rsidRDefault="0038604B" w:rsidP="00ED57EB">
      <w:r>
        <w:continuationSeparator/>
      </w:r>
    </w:p>
  </w:footnote>
  <w:footnote w:id="1">
    <w:p w:rsidR="0038604B" w:rsidRPr="000966CA" w:rsidRDefault="0038604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B7A15"/>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0697"/>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04B"/>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499B"/>
    <w:rsid w:val="003E586E"/>
    <w:rsid w:val="003E5ED0"/>
    <w:rsid w:val="003E6BFD"/>
    <w:rsid w:val="003E7874"/>
    <w:rsid w:val="003F02FA"/>
    <w:rsid w:val="003F075B"/>
    <w:rsid w:val="003F5388"/>
    <w:rsid w:val="003F62E3"/>
    <w:rsid w:val="003F63C0"/>
    <w:rsid w:val="003F7BD9"/>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593"/>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18E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4A3"/>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B6E39"/>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1C1"/>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271A"/>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1971"/>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8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A795-D8A0-49E0-9BCC-530102C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12341</Words>
  <Characters>91446</Characters>
  <Application>Microsoft Office Word</Application>
  <DocSecurity>0</DocSecurity>
  <Lines>762</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2022-10-04T05:29:00Z</cp:lastPrinted>
  <dcterms:created xsi:type="dcterms:W3CDTF">2022-10-04T05:27:00Z</dcterms:created>
  <dcterms:modified xsi:type="dcterms:W3CDTF">2022-10-04T05:29:00Z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