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E25A4">
        <w:rPr>
          <w:b/>
          <w:kern w:val="32"/>
          <w:sz w:val="28"/>
          <w:szCs w:val="28"/>
        </w:rPr>
        <w:t xml:space="preserve"> </w:t>
      </w:r>
      <w:r w:rsidR="00B623A7">
        <w:rPr>
          <w:b/>
          <w:sz w:val="28"/>
          <w:szCs w:val="28"/>
        </w:rPr>
        <w:t>изделий медицинских одноразовых из нетканого материала</w:t>
      </w:r>
      <w:r w:rsidR="009E25A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623A7">
        <w:rPr>
          <w:b/>
          <w:kern w:val="32"/>
          <w:sz w:val="28"/>
          <w:szCs w:val="28"/>
        </w:rPr>
        <w:t>185-22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E25A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E514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E25A4">
              <w:rPr>
                <w:b/>
                <w:sz w:val="20"/>
                <w:szCs w:val="20"/>
              </w:rPr>
              <w:t xml:space="preserve"> </w:t>
            </w:r>
            <w:r w:rsidR="0015535E">
              <w:rPr>
                <w:sz w:val="20"/>
                <w:szCs w:val="20"/>
              </w:rPr>
              <w:t xml:space="preserve">Поставка </w:t>
            </w:r>
            <w:r w:rsidR="00B623A7">
              <w:rPr>
                <w:sz w:val="20"/>
                <w:szCs w:val="20"/>
              </w:rPr>
              <w:t>изделий медицинских одноразовых из нетканого материала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B623A7" w:rsidP="00265350">
            <w:pPr>
              <w:rPr>
                <w:sz w:val="18"/>
                <w:szCs w:val="18"/>
              </w:rPr>
            </w:pPr>
            <w:r w:rsidRPr="00B623A7">
              <w:rPr>
                <w:sz w:val="20"/>
                <w:szCs w:val="20"/>
              </w:rPr>
              <w:t>13.95.10.190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372AD4" w:rsidP="00B623A7">
            <w:pPr>
              <w:autoSpaceDE w:val="0"/>
              <w:autoSpaceDN w:val="0"/>
              <w:adjustRightInd w:val="0"/>
              <w:rPr>
                <w:sz w:val="20"/>
                <w:szCs w:val="20"/>
              </w:rPr>
            </w:pPr>
            <w:r>
              <w:rPr>
                <w:sz w:val="20"/>
                <w:szCs w:val="20"/>
              </w:rPr>
              <w:t>4</w:t>
            </w:r>
            <w:r w:rsidR="007924B8">
              <w:rPr>
                <w:sz w:val="20"/>
                <w:szCs w:val="20"/>
              </w:rPr>
              <w:t>7</w:t>
            </w:r>
            <w:r w:rsidR="00B623A7">
              <w:rPr>
                <w:sz w:val="20"/>
                <w:szCs w:val="20"/>
              </w:rPr>
              <w:t>6</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EA0CC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EA0CCA">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A0CCA" w:rsidP="00EA0CCA">
            <w:pPr>
              <w:jc w:val="both"/>
              <w:rPr>
                <w:sz w:val="20"/>
                <w:szCs w:val="20"/>
              </w:rPr>
            </w:pPr>
            <w:proofErr w:type="gramStart"/>
            <w:r>
              <w:rPr>
                <w:sz w:val="20"/>
                <w:szCs w:val="20"/>
              </w:rPr>
              <w:t>г. Иркутск:</w:t>
            </w:r>
            <w:r w:rsidR="009E25A4">
              <w:rPr>
                <w:sz w:val="20"/>
                <w:szCs w:val="20"/>
              </w:rPr>
              <w:t xml:space="preserve"> </w:t>
            </w:r>
            <w:r w:rsidR="002C58B3">
              <w:rPr>
                <w:sz w:val="20"/>
                <w:szCs w:val="20"/>
              </w:rPr>
              <w:t xml:space="preserve">ул. </w:t>
            </w:r>
            <w:r w:rsidR="0050712F">
              <w:rPr>
                <w:sz w:val="20"/>
                <w:szCs w:val="20"/>
              </w:rPr>
              <w:t>Ярославского</w:t>
            </w:r>
            <w:r w:rsidR="002C58B3">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Pr>
                <w:sz w:val="20"/>
                <w:szCs w:val="20"/>
              </w:rPr>
              <w:t>; ул. Баумана, 214а (2,4 этаж); ул. Баумана, 206 (1 этаж); ул. Академика Образцова, 27 (цоколь); ул. Партизанская, 74ж (2 этаж)</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623A7" w:rsidP="009A3092">
            <w:pPr>
              <w:tabs>
                <w:tab w:val="left" w:pos="6022"/>
              </w:tabs>
              <w:ind w:right="72"/>
              <w:rPr>
                <w:sz w:val="20"/>
                <w:szCs w:val="20"/>
              </w:rPr>
            </w:pPr>
            <w:r>
              <w:rPr>
                <w:sz w:val="20"/>
                <w:szCs w:val="20"/>
              </w:rPr>
              <w:t>723 </w:t>
            </w:r>
            <w:r w:rsidR="009A3092">
              <w:rPr>
                <w:sz w:val="20"/>
                <w:szCs w:val="20"/>
              </w:rPr>
              <w:t>456</w:t>
            </w:r>
            <w:r>
              <w:rPr>
                <w:sz w:val="20"/>
                <w:szCs w:val="20"/>
              </w:rPr>
              <w:t>,0</w:t>
            </w:r>
            <w:r w:rsidR="008E2AD5">
              <w:rPr>
                <w:sz w:val="20"/>
                <w:szCs w:val="20"/>
              </w:rPr>
              <w:t>0</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 xml:space="preserve">семьсот двадцать три тысячи </w:t>
            </w:r>
            <w:r w:rsidR="009A3092">
              <w:rPr>
                <w:sz w:val="20"/>
                <w:szCs w:val="20"/>
              </w:rPr>
              <w:t>четыреста пятьдесят шесть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72AD4">
            <w:pPr>
              <w:jc w:val="both"/>
              <w:rPr>
                <w:sz w:val="20"/>
                <w:szCs w:val="20"/>
              </w:rPr>
            </w:pPr>
            <w:proofErr w:type="gramStart"/>
            <w:r w:rsidRPr="008024A7">
              <w:rPr>
                <w:sz w:val="20"/>
                <w:szCs w:val="20"/>
              </w:rPr>
              <w:t>С даты публикации</w:t>
            </w:r>
            <w:proofErr w:type="gramEnd"/>
            <w:r w:rsidR="009E25A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E25A4">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E25A4">
              <w:t xml:space="preserve"> </w:t>
            </w:r>
            <w:r w:rsidRPr="008024A7">
              <w:rPr>
                <w:b/>
                <w:sz w:val="20"/>
                <w:szCs w:val="20"/>
              </w:rPr>
              <w:t>«</w:t>
            </w:r>
            <w:r w:rsidR="008D1B54">
              <w:rPr>
                <w:b/>
                <w:sz w:val="20"/>
                <w:szCs w:val="20"/>
              </w:rPr>
              <w:t>2</w:t>
            </w:r>
            <w:r w:rsidR="00372AD4">
              <w:rPr>
                <w:b/>
                <w:sz w:val="20"/>
                <w:szCs w:val="20"/>
              </w:rPr>
              <w:t>2</w:t>
            </w:r>
            <w:r w:rsidRPr="008024A7">
              <w:rPr>
                <w:b/>
                <w:sz w:val="20"/>
                <w:szCs w:val="20"/>
              </w:rPr>
              <w:t>»</w:t>
            </w:r>
            <w:r w:rsidR="00372AD4">
              <w:rPr>
                <w:b/>
                <w:sz w:val="20"/>
                <w:szCs w:val="20"/>
              </w:rPr>
              <w:t>сентября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372AD4">
              <w:rPr>
                <w:b/>
                <w:sz w:val="20"/>
                <w:szCs w:val="20"/>
              </w:rPr>
              <w:t>30</w:t>
            </w:r>
            <w:r w:rsidRPr="00227C34">
              <w:rPr>
                <w:b/>
                <w:sz w:val="20"/>
                <w:szCs w:val="20"/>
              </w:rPr>
              <w:t xml:space="preserve">» </w:t>
            </w:r>
            <w:r w:rsidR="00372AD4">
              <w:rPr>
                <w:b/>
                <w:sz w:val="20"/>
                <w:szCs w:val="20"/>
              </w:rPr>
              <w:t>сентября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9E25A4">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5A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5A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D1B54">
              <w:rPr>
                <w:sz w:val="20"/>
                <w:szCs w:val="20"/>
              </w:rPr>
              <w:t>2</w:t>
            </w:r>
            <w:r w:rsidR="00372AD4">
              <w:rPr>
                <w:sz w:val="20"/>
                <w:szCs w:val="20"/>
              </w:rPr>
              <w:t>2</w:t>
            </w:r>
            <w:r w:rsidR="005B2060">
              <w:rPr>
                <w:sz w:val="20"/>
                <w:szCs w:val="20"/>
              </w:rPr>
              <w:t xml:space="preserve">» </w:t>
            </w:r>
            <w:r w:rsidR="00372AD4">
              <w:rPr>
                <w:sz w:val="20"/>
                <w:szCs w:val="20"/>
              </w:rPr>
              <w:t>сентября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72AD4">
            <w:pPr>
              <w:jc w:val="both"/>
              <w:rPr>
                <w:sz w:val="20"/>
                <w:szCs w:val="20"/>
              </w:rPr>
            </w:pPr>
            <w:r w:rsidRPr="00227C34">
              <w:rPr>
                <w:bCs/>
                <w:sz w:val="20"/>
                <w:szCs w:val="20"/>
              </w:rPr>
              <w:t>«</w:t>
            </w:r>
            <w:r w:rsidR="00372AD4">
              <w:rPr>
                <w:bCs/>
                <w:sz w:val="20"/>
                <w:szCs w:val="20"/>
              </w:rPr>
              <w:t>30</w:t>
            </w:r>
            <w:r w:rsidRPr="00227C34">
              <w:rPr>
                <w:bCs/>
                <w:sz w:val="20"/>
                <w:szCs w:val="20"/>
              </w:rPr>
              <w:t xml:space="preserve">» </w:t>
            </w:r>
            <w:r w:rsidR="00372AD4">
              <w:rPr>
                <w:bCs/>
                <w:sz w:val="20"/>
                <w:szCs w:val="20"/>
              </w:rPr>
              <w:t>сентября</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E0563" w:rsidP="00DA1FB1">
            <w:pPr>
              <w:autoSpaceDE w:val="0"/>
              <w:autoSpaceDN w:val="0"/>
              <w:adjustRightInd w:val="0"/>
              <w:jc w:val="both"/>
              <w:outlineLvl w:val="1"/>
              <w:rPr>
                <w:sz w:val="20"/>
                <w:szCs w:val="20"/>
              </w:rPr>
            </w:pPr>
            <w:r>
              <w:rPr>
                <w:sz w:val="20"/>
                <w:szCs w:val="20"/>
              </w:rPr>
              <w:t>217</w:t>
            </w:r>
            <w:r w:rsidR="009A3092">
              <w:rPr>
                <w:sz w:val="20"/>
                <w:szCs w:val="20"/>
              </w:rPr>
              <w:t>03</w:t>
            </w:r>
            <w:r>
              <w:rPr>
                <w:sz w:val="20"/>
                <w:szCs w:val="20"/>
              </w:rPr>
              <w:t>,</w:t>
            </w:r>
            <w:r w:rsidR="009A3092">
              <w:rPr>
                <w:sz w:val="20"/>
                <w:szCs w:val="20"/>
              </w:rPr>
              <w:t>68</w:t>
            </w:r>
            <w:r w:rsidR="00DA1FB1" w:rsidRPr="008024A7">
              <w:rPr>
                <w:sz w:val="20"/>
                <w:szCs w:val="20"/>
              </w:rPr>
              <w:t xml:space="preserve"> руб. (</w:t>
            </w:r>
            <w:r w:rsidR="008443B0">
              <w:rPr>
                <w:sz w:val="20"/>
                <w:szCs w:val="20"/>
              </w:rPr>
              <w:t xml:space="preserve">двадцать одна тысяча семьсот </w:t>
            </w:r>
            <w:r w:rsidR="009A3092">
              <w:rPr>
                <w:sz w:val="20"/>
                <w:szCs w:val="20"/>
              </w:rPr>
              <w:t>три</w:t>
            </w:r>
            <w:r w:rsidR="008443B0">
              <w:rPr>
                <w:sz w:val="20"/>
                <w:szCs w:val="20"/>
              </w:rPr>
              <w:t xml:space="preserve"> </w:t>
            </w:r>
            <w:proofErr w:type="spellStart"/>
            <w:r w:rsidR="008443B0">
              <w:rPr>
                <w:sz w:val="20"/>
                <w:szCs w:val="20"/>
              </w:rPr>
              <w:t>рубл</w:t>
            </w:r>
            <w:r w:rsidR="009A3092">
              <w:rPr>
                <w:sz w:val="20"/>
                <w:szCs w:val="20"/>
              </w:rPr>
              <w:t>яшестьдесят</w:t>
            </w:r>
            <w:proofErr w:type="spellEnd"/>
            <w:r w:rsidR="009A3092">
              <w:rPr>
                <w:sz w:val="20"/>
                <w:szCs w:val="20"/>
              </w:rPr>
              <w:t xml:space="preserve"> восемь</w:t>
            </w:r>
            <w:r w:rsidR="008443B0">
              <w:rPr>
                <w:sz w:val="20"/>
                <w:szCs w:val="20"/>
              </w:rPr>
              <w:t xml:space="preserve"> копе</w:t>
            </w:r>
            <w:r w:rsidR="009A3092">
              <w:rPr>
                <w:sz w:val="20"/>
                <w:szCs w:val="20"/>
              </w:rPr>
              <w:t>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E25A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E25A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E25A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E25A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5A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372AD4">
            <w:pPr>
              <w:jc w:val="both"/>
              <w:rPr>
                <w:sz w:val="20"/>
                <w:szCs w:val="20"/>
              </w:rPr>
            </w:pPr>
            <w:r w:rsidRPr="00227C34">
              <w:rPr>
                <w:sz w:val="20"/>
                <w:szCs w:val="20"/>
              </w:rPr>
              <w:t>«</w:t>
            </w:r>
            <w:r w:rsidR="00372AD4">
              <w:rPr>
                <w:sz w:val="20"/>
                <w:szCs w:val="20"/>
              </w:rPr>
              <w:t>29</w:t>
            </w:r>
            <w:r w:rsidR="00487F7E" w:rsidRPr="00227C34">
              <w:rPr>
                <w:sz w:val="20"/>
                <w:szCs w:val="20"/>
              </w:rPr>
              <w:t xml:space="preserve">» </w:t>
            </w:r>
            <w:r w:rsidR="00372AD4">
              <w:rPr>
                <w:sz w:val="20"/>
                <w:szCs w:val="20"/>
              </w:rPr>
              <w:t>сентября</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372AD4">
            <w:pPr>
              <w:jc w:val="both"/>
              <w:rPr>
                <w:b/>
                <w:sz w:val="20"/>
                <w:szCs w:val="20"/>
              </w:rPr>
            </w:pPr>
            <w:r w:rsidRPr="00227C34">
              <w:rPr>
                <w:b/>
                <w:sz w:val="20"/>
                <w:szCs w:val="20"/>
              </w:rPr>
              <w:lastRenderedPageBreak/>
              <w:t>«</w:t>
            </w:r>
            <w:r w:rsidR="00372AD4">
              <w:rPr>
                <w:b/>
                <w:sz w:val="20"/>
                <w:szCs w:val="20"/>
              </w:rPr>
              <w:t>30</w:t>
            </w:r>
            <w:r w:rsidRPr="00227C34">
              <w:rPr>
                <w:b/>
                <w:sz w:val="20"/>
                <w:szCs w:val="20"/>
              </w:rPr>
              <w:t xml:space="preserve">» </w:t>
            </w:r>
            <w:r w:rsidR="00372AD4">
              <w:rPr>
                <w:b/>
                <w:sz w:val="20"/>
                <w:szCs w:val="20"/>
              </w:rPr>
              <w:t>сентября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9E25A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5A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9E25A4">
              <w:rPr>
                <w:bCs/>
                <w:sz w:val="20"/>
                <w:szCs w:val="20"/>
              </w:rPr>
              <w:t xml:space="preserve"> </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9E25A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9E25A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9E25A4" w:rsidRDefault="009E25A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B623A7">
        <w:rPr>
          <w:b/>
          <w:sz w:val="20"/>
          <w:szCs w:val="20"/>
        </w:rPr>
        <w:t xml:space="preserve">изделий медицинских одноразовых из нетканого </w:t>
      </w:r>
      <w:proofErr w:type="spellStart"/>
      <w:r w:rsidR="00B623A7">
        <w:rPr>
          <w:b/>
          <w:sz w:val="20"/>
          <w:szCs w:val="20"/>
        </w:rPr>
        <w:t>материала</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623A7">
        <w:rPr>
          <w:b/>
          <w:kern w:val="32"/>
          <w:sz w:val="22"/>
          <w:szCs w:val="22"/>
        </w:rPr>
        <w:t>185-22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623A7">
        <w:rPr>
          <w:b/>
          <w:bCs/>
          <w:sz w:val="20"/>
        </w:rPr>
        <w:t>изделий медицинских одноразовых из нетканого материала</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sidRPr="00DD75A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Спанлейс</w:t>
            </w:r>
            <w:proofErr w:type="spellEnd"/>
            <w:r w:rsidRPr="00DD75AA">
              <w:rPr>
                <w:bCs/>
                <w:sz w:val="20"/>
                <w:szCs w:val="20"/>
                <w:lang w:eastAsia="en-US"/>
              </w:rPr>
              <w:t xml:space="preserve">  30*20 </w:t>
            </w:r>
          </w:p>
          <w:p w:rsidR="008443B0" w:rsidRPr="001C0EB5" w:rsidRDefault="008443B0" w:rsidP="008443B0">
            <w:pPr>
              <w:autoSpaceDE w:val="0"/>
              <w:autoSpaceDN w:val="0"/>
              <w:adjustRightInd w:val="0"/>
              <w:rPr>
                <w:bCs/>
                <w:sz w:val="20"/>
                <w:szCs w:val="20"/>
                <w:lang w:eastAsia="en-US"/>
              </w:rPr>
            </w:pPr>
            <w:r w:rsidRPr="00DD75AA">
              <w:rPr>
                <w:bCs/>
                <w:sz w:val="20"/>
                <w:szCs w:val="20"/>
                <w:lang w:eastAsia="en-US"/>
              </w:rPr>
              <w:t>№ 100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Салфетки одноразовые </w:t>
            </w:r>
            <w:proofErr w:type="spellStart"/>
            <w:r w:rsidRPr="00BE0B98">
              <w:rPr>
                <w:bCs/>
                <w:sz w:val="19"/>
                <w:szCs w:val="19"/>
                <w:lang w:eastAsia="en-US"/>
              </w:rPr>
              <w:t>спанлейс</w:t>
            </w:r>
            <w:proofErr w:type="spellEnd"/>
            <w:r w:rsidRPr="00BE0B98">
              <w:rPr>
                <w:bCs/>
                <w:sz w:val="19"/>
                <w:szCs w:val="19"/>
                <w:lang w:eastAsia="en-US"/>
              </w:rPr>
              <w:t xml:space="preserve"> 30*20.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8443B0" w:rsidRPr="00BE0B98" w:rsidRDefault="008443B0" w:rsidP="008443B0">
            <w:pPr>
              <w:autoSpaceDE w:val="0"/>
              <w:autoSpaceDN w:val="0"/>
              <w:adjustRightInd w:val="0"/>
              <w:jc w:val="both"/>
              <w:rPr>
                <w:bCs/>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не токсичные.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Применяются в кабинетах УЗИ, стоматологии и пр. отделений стационаров и поликлиник.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proofErr w:type="gramStart"/>
            <w:r w:rsidRPr="00BE0B98">
              <w:rPr>
                <w:bCs/>
                <w:sz w:val="19"/>
                <w:szCs w:val="19"/>
                <w:vertAlign w:val="superscript"/>
                <w:lang w:eastAsia="en-US"/>
              </w:rPr>
              <w:t>2</w:t>
            </w:r>
            <w:proofErr w:type="gramEnd"/>
            <w:r w:rsidRPr="00BE0B98">
              <w:rPr>
                <w:bCs/>
                <w:sz w:val="19"/>
                <w:szCs w:val="19"/>
                <w:lang w:eastAsia="en-US"/>
              </w:rPr>
              <w:t xml:space="preserve">).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Количество в упаковке – 100штук.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sidRPr="00DD75AA">
              <w:rPr>
                <w:sz w:val="20"/>
                <w:szCs w:val="20"/>
                <w:lang w:eastAsia="en-US"/>
              </w:rPr>
              <w:t>Пачка</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240</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156,00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1C0EB5" w:rsidRDefault="008443B0" w:rsidP="001C0EB5">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Спанлейс</w:t>
            </w:r>
            <w:proofErr w:type="spellEnd"/>
            <w:r w:rsidRPr="00DD75AA">
              <w:rPr>
                <w:bCs/>
                <w:sz w:val="20"/>
                <w:szCs w:val="20"/>
                <w:lang w:eastAsia="en-US"/>
              </w:rPr>
              <w:t xml:space="preserve">  30*40№ 100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Салфетки одноразовые </w:t>
            </w:r>
            <w:proofErr w:type="spellStart"/>
            <w:r w:rsidRPr="00BE0B98">
              <w:rPr>
                <w:bCs/>
                <w:sz w:val="19"/>
                <w:szCs w:val="19"/>
                <w:lang w:eastAsia="en-US"/>
              </w:rPr>
              <w:t>спанлейс</w:t>
            </w:r>
            <w:proofErr w:type="spellEnd"/>
            <w:r w:rsidRPr="00BE0B98">
              <w:rPr>
                <w:bCs/>
                <w:sz w:val="19"/>
                <w:szCs w:val="19"/>
                <w:lang w:eastAsia="en-US"/>
              </w:rPr>
              <w:t xml:space="preserve"> 30*40.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Структура материала: гладкая.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Отлично впитывают влагу, не оставляют ворса, сохраняют прочность во влажном состоянии. </w:t>
            </w:r>
          </w:p>
          <w:p w:rsidR="008443B0" w:rsidRPr="00BE0B98" w:rsidRDefault="008443B0" w:rsidP="008443B0">
            <w:pPr>
              <w:autoSpaceDE w:val="0"/>
              <w:autoSpaceDN w:val="0"/>
              <w:adjustRightInd w:val="0"/>
              <w:jc w:val="both"/>
              <w:rPr>
                <w:bCs/>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не токсичные.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Используется в гигиенических целях.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Применяются в кабинетах УЗИ, стоматологии и пр. отделений стационаров и поликлиник.</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Цвет: желтые, голубые (плотность -40г/м</w:t>
            </w:r>
            <w:proofErr w:type="gramStart"/>
            <w:r w:rsidRPr="00BE0B98">
              <w:rPr>
                <w:bCs/>
                <w:sz w:val="19"/>
                <w:szCs w:val="19"/>
                <w:vertAlign w:val="superscript"/>
                <w:lang w:eastAsia="en-US"/>
              </w:rPr>
              <w:t>2</w:t>
            </w:r>
            <w:proofErr w:type="gramEnd"/>
            <w:r w:rsidRPr="00BE0B98">
              <w:rPr>
                <w:bCs/>
                <w:sz w:val="19"/>
                <w:szCs w:val="19"/>
                <w:lang w:eastAsia="en-US"/>
              </w:rPr>
              <w:t xml:space="preserve">).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Состав: вискоза 70% + полиэфир 30%.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Упаковка: рулоны или пачка.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 xml:space="preserve">Количество в упаковке – 100 штук. </w:t>
            </w:r>
          </w:p>
          <w:p w:rsidR="008443B0" w:rsidRPr="00BE0B98" w:rsidRDefault="008443B0" w:rsidP="008443B0">
            <w:pPr>
              <w:autoSpaceDE w:val="0"/>
              <w:autoSpaceDN w:val="0"/>
              <w:adjustRightInd w:val="0"/>
              <w:jc w:val="both"/>
              <w:rPr>
                <w:bCs/>
                <w:sz w:val="19"/>
                <w:szCs w:val="19"/>
                <w:lang w:eastAsia="en-US"/>
              </w:rPr>
            </w:pPr>
            <w:r w:rsidRPr="00BE0B98">
              <w:rPr>
                <w:bCs/>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sidRPr="00DD75AA">
              <w:rPr>
                <w:sz w:val="20"/>
                <w:szCs w:val="20"/>
                <w:lang w:eastAsia="en-US"/>
              </w:rPr>
              <w:t>Пачка</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555</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312,00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Салфетка одноразовая  </w:t>
            </w:r>
            <w:proofErr w:type="spellStart"/>
            <w:r w:rsidRPr="00DD75AA">
              <w:rPr>
                <w:bCs/>
                <w:sz w:val="20"/>
                <w:szCs w:val="20"/>
                <w:lang w:eastAsia="en-US"/>
              </w:rPr>
              <w:t>Спанбонд</w:t>
            </w:r>
            <w:proofErr w:type="spellEnd"/>
            <w:r w:rsidRPr="00DD75AA">
              <w:rPr>
                <w:bCs/>
                <w:sz w:val="20"/>
                <w:szCs w:val="20"/>
                <w:lang w:eastAsia="en-US"/>
              </w:rPr>
              <w:t xml:space="preserve">  40*60 </w:t>
            </w:r>
          </w:p>
          <w:p w:rsidR="008443B0" w:rsidRPr="001C0EB5" w:rsidRDefault="008443B0" w:rsidP="008443B0">
            <w:pPr>
              <w:autoSpaceDE w:val="0"/>
              <w:autoSpaceDN w:val="0"/>
              <w:adjustRightInd w:val="0"/>
              <w:rPr>
                <w:bCs/>
                <w:sz w:val="20"/>
                <w:szCs w:val="20"/>
                <w:lang w:eastAsia="en-US"/>
              </w:rPr>
            </w:pPr>
            <w:r w:rsidRPr="00DD75AA">
              <w:rPr>
                <w:bCs/>
                <w:sz w:val="20"/>
                <w:szCs w:val="20"/>
                <w:lang w:eastAsia="en-US"/>
              </w:rPr>
              <w:t>№200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Салфетки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8443B0" w:rsidRPr="00BE0B98" w:rsidRDefault="008443B0" w:rsidP="008443B0">
            <w:pPr>
              <w:autoSpaceDE w:val="0"/>
              <w:autoSpaceDN w:val="0"/>
              <w:adjustRightInd w:val="0"/>
              <w:rPr>
                <w:sz w:val="19"/>
                <w:szCs w:val="19"/>
                <w:lang w:eastAsia="en-US"/>
              </w:rPr>
            </w:pPr>
            <w:r w:rsidRPr="00BE0B98">
              <w:rPr>
                <w:bCs/>
                <w:sz w:val="19"/>
                <w:szCs w:val="19"/>
                <w:lang w:eastAsia="en-US"/>
              </w:rPr>
              <w:t xml:space="preserve">Цвет голубой, зеленый, желтый, розовый. </w:t>
            </w: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8443B0" w:rsidRPr="00BE0B98" w:rsidRDefault="008443B0" w:rsidP="008443B0">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8443B0" w:rsidRPr="00BE0B98" w:rsidRDefault="008443B0" w:rsidP="008443B0">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р.40*60 – 200лист/</w:t>
            </w:r>
            <w:proofErr w:type="spellStart"/>
            <w:r w:rsidRPr="00BE0B98">
              <w:rPr>
                <w:bCs/>
                <w:sz w:val="19"/>
                <w:szCs w:val="19"/>
                <w:lang w:eastAsia="en-US"/>
              </w:rPr>
              <w:t>рул</w:t>
            </w:r>
            <w:proofErr w:type="spellEnd"/>
            <w:r w:rsidRPr="00BE0B98">
              <w:rPr>
                <w:bCs/>
                <w:sz w:val="19"/>
                <w:szCs w:val="19"/>
                <w:lang w:eastAsia="en-US"/>
              </w:rPr>
              <w:t xml:space="preserve">. </w:t>
            </w:r>
          </w:p>
          <w:p w:rsidR="008443B0" w:rsidRPr="00BE0B98" w:rsidRDefault="008443B0" w:rsidP="008443B0">
            <w:pPr>
              <w:autoSpaceDE w:val="0"/>
              <w:autoSpaceDN w:val="0"/>
              <w:adjustRightInd w:val="0"/>
              <w:rPr>
                <w:bCs/>
                <w:sz w:val="19"/>
                <w:szCs w:val="19"/>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235</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282,00</w:t>
            </w:r>
          </w:p>
        </w:tc>
      </w:tr>
      <w:tr w:rsidR="008443B0"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443B0" w:rsidRPr="00DD75AA" w:rsidRDefault="008443B0" w:rsidP="008443B0">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autoSpaceDE w:val="0"/>
              <w:autoSpaceDN w:val="0"/>
              <w:adjustRightInd w:val="0"/>
              <w:rPr>
                <w:bCs/>
                <w:sz w:val="20"/>
                <w:szCs w:val="20"/>
                <w:lang w:eastAsia="en-US"/>
              </w:rPr>
            </w:pPr>
            <w:r w:rsidRPr="00DD75AA">
              <w:rPr>
                <w:bCs/>
                <w:sz w:val="20"/>
                <w:szCs w:val="20"/>
                <w:lang w:eastAsia="en-US"/>
              </w:rPr>
              <w:t xml:space="preserve">Салфетки многослойные, одноразовые, </w:t>
            </w:r>
            <w:proofErr w:type="spellStart"/>
            <w:r w:rsidRPr="00DD75AA">
              <w:rPr>
                <w:bCs/>
                <w:sz w:val="20"/>
                <w:szCs w:val="20"/>
                <w:lang w:eastAsia="en-US"/>
              </w:rPr>
              <w:t>супервпитывающие</w:t>
            </w:r>
            <w:proofErr w:type="spellEnd"/>
            <w:r w:rsidRPr="00DD75AA">
              <w:rPr>
                <w:bCs/>
                <w:sz w:val="20"/>
                <w:szCs w:val="20"/>
                <w:lang w:eastAsia="en-US"/>
              </w:rPr>
              <w:t xml:space="preserve">  </w:t>
            </w:r>
          </w:p>
          <w:p w:rsidR="008443B0" w:rsidRPr="00DD75AA" w:rsidRDefault="008443B0" w:rsidP="008443B0">
            <w:pPr>
              <w:autoSpaceDE w:val="0"/>
              <w:autoSpaceDN w:val="0"/>
              <w:adjustRightInd w:val="0"/>
              <w:rPr>
                <w:sz w:val="20"/>
                <w:szCs w:val="20"/>
                <w:lang w:eastAsia="en-US"/>
              </w:rPr>
            </w:pPr>
            <w:r w:rsidRPr="00DD75AA">
              <w:rPr>
                <w:bCs/>
                <w:sz w:val="20"/>
                <w:szCs w:val="20"/>
                <w:lang w:eastAsia="en-US"/>
              </w:rPr>
              <w:t>Р.60*90 № 30 шт</w:t>
            </w:r>
            <w:r>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1-ый слой – мягкий нетканый материал;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2-ой слой – прессованная целлюлоза;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3-ий слой – распушенная целлюлоза;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4-ый слой – </w:t>
            </w:r>
            <w:proofErr w:type="spellStart"/>
            <w:r w:rsidRPr="00BE0B98">
              <w:rPr>
                <w:color w:val="000000"/>
                <w:sz w:val="19"/>
                <w:szCs w:val="19"/>
                <w:lang w:eastAsia="en-US"/>
              </w:rPr>
              <w:t>суперабсорбент</w:t>
            </w:r>
            <w:proofErr w:type="spellEnd"/>
            <w:r w:rsidRPr="00BE0B98">
              <w:rPr>
                <w:color w:val="000000"/>
                <w:sz w:val="19"/>
                <w:szCs w:val="19"/>
                <w:lang w:eastAsia="en-US"/>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8443B0" w:rsidRPr="00BE0B98" w:rsidRDefault="008443B0" w:rsidP="008443B0">
            <w:pPr>
              <w:autoSpaceDE w:val="0"/>
              <w:autoSpaceDN w:val="0"/>
              <w:adjustRightInd w:val="0"/>
              <w:rPr>
                <w:color w:val="000000"/>
                <w:sz w:val="19"/>
                <w:szCs w:val="19"/>
                <w:lang w:eastAsia="en-US"/>
              </w:rPr>
            </w:pPr>
            <w:r w:rsidRPr="00BE0B98">
              <w:rPr>
                <w:color w:val="000000"/>
                <w:sz w:val="19"/>
                <w:szCs w:val="19"/>
                <w:lang w:eastAsia="en-US"/>
              </w:rPr>
              <w:t xml:space="preserve">5-ый слой – влагонепроницаемая, нескользящая пленка, перекрывающая края впитывающей зоны. </w:t>
            </w:r>
          </w:p>
          <w:p w:rsidR="008443B0" w:rsidRPr="00BE0B98" w:rsidRDefault="008443B0" w:rsidP="008443B0">
            <w:pPr>
              <w:autoSpaceDE w:val="0"/>
              <w:autoSpaceDN w:val="0"/>
              <w:adjustRightInd w:val="0"/>
              <w:rPr>
                <w:bCs/>
                <w:sz w:val="19"/>
                <w:szCs w:val="19"/>
                <w:lang w:eastAsia="en-US"/>
              </w:rPr>
            </w:pPr>
            <w:r w:rsidRPr="00BE0B98">
              <w:rPr>
                <w:bCs/>
                <w:sz w:val="19"/>
                <w:szCs w:val="19"/>
                <w:lang w:eastAsia="en-US"/>
              </w:rPr>
              <w:t xml:space="preserve">Р.60*90 № 30  </w:t>
            </w:r>
          </w:p>
          <w:p w:rsidR="008443B0" w:rsidRPr="00BE0B98" w:rsidRDefault="008443B0" w:rsidP="008443B0">
            <w:pPr>
              <w:autoSpaceDE w:val="0"/>
              <w:autoSpaceDN w:val="0"/>
              <w:adjustRightInd w:val="0"/>
              <w:rPr>
                <w:bCs/>
                <w:sz w:val="19"/>
                <w:szCs w:val="19"/>
                <w:lang w:eastAsia="en-US"/>
              </w:rPr>
            </w:pPr>
            <w:proofErr w:type="spellStart"/>
            <w:r w:rsidRPr="00BE0B98">
              <w:rPr>
                <w:color w:val="000000"/>
                <w:sz w:val="19"/>
                <w:szCs w:val="19"/>
                <w:lang w:eastAsia="en-US"/>
              </w:rPr>
              <w:t>Впитываемость</w:t>
            </w:r>
            <w:proofErr w:type="spellEnd"/>
            <w:r w:rsidRPr="00BE0B98">
              <w:rPr>
                <w:color w:val="000000"/>
                <w:sz w:val="19"/>
                <w:szCs w:val="19"/>
                <w:lang w:eastAsia="en-US"/>
              </w:rPr>
              <w:t xml:space="preserve"> салфетки – 1500мл.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proofErr w:type="spellStart"/>
            <w:r w:rsidRPr="00DD75AA">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43B0" w:rsidRPr="00DD75AA" w:rsidRDefault="008443B0" w:rsidP="008443B0">
            <w:pPr>
              <w:jc w:val="center"/>
              <w:rPr>
                <w:sz w:val="20"/>
                <w:szCs w:val="20"/>
                <w:lang w:eastAsia="en-US"/>
              </w:rPr>
            </w:pPr>
            <w:r>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8443B0" w:rsidRPr="00542D05" w:rsidRDefault="00EA0CCA" w:rsidP="006813B1">
            <w:pPr>
              <w:jc w:val="center"/>
              <w:rPr>
                <w:sz w:val="20"/>
                <w:szCs w:val="20"/>
              </w:rPr>
            </w:pPr>
            <w:r>
              <w:rPr>
                <w:sz w:val="20"/>
                <w:szCs w:val="20"/>
              </w:rPr>
              <w:t>27,50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autoSpaceDE w:val="0"/>
              <w:autoSpaceDN w:val="0"/>
              <w:adjustRightInd w:val="0"/>
              <w:rPr>
                <w:bCs/>
                <w:sz w:val="20"/>
                <w:szCs w:val="20"/>
                <w:lang w:eastAsia="en-US"/>
              </w:rPr>
            </w:pPr>
            <w:r w:rsidRPr="00DD75AA">
              <w:rPr>
                <w:bCs/>
                <w:sz w:val="20"/>
                <w:szCs w:val="20"/>
                <w:lang w:eastAsia="en-US"/>
              </w:rPr>
              <w:t xml:space="preserve">Простынь </w:t>
            </w:r>
            <w:proofErr w:type="gramStart"/>
            <w:r w:rsidRPr="00DD75AA">
              <w:rPr>
                <w:bCs/>
                <w:sz w:val="20"/>
                <w:szCs w:val="20"/>
                <w:lang w:eastAsia="en-US"/>
              </w:rPr>
              <w:lastRenderedPageBreak/>
              <w:t>одноразовая</w:t>
            </w:r>
            <w:proofErr w:type="gramEnd"/>
            <w:r w:rsidRPr="00DD75AA">
              <w:rPr>
                <w:bCs/>
                <w:sz w:val="20"/>
                <w:szCs w:val="20"/>
                <w:lang w:eastAsia="en-US"/>
              </w:rPr>
              <w:t xml:space="preserve"> </w:t>
            </w:r>
            <w:proofErr w:type="spellStart"/>
            <w:r w:rsidRPr="00DD75AA">
              <w:rPr>
                <w:bCs/>
                <w:sz w:val="20"/>
                <w:szCs w:val="20"/>
                <w:lang w:eastAsia="en-US"/>
              </w:rPr>
              <w:t>Спанбонд</w:t>
            </w:r>
            <w:proofErr w:type="spellEnd"/>
            <w:r w:rsidRPr="00DD75AA">
              <w:rPr>
                <w:bCs/>
                <w:sz w:val="20"/>
                <w:szCs w:val="20"/>
                <w:lang w:eastAsia="en-US"/>
              </w:rPr>
              <w:t xml:space="preserve">  </w:t>
            </w:r>
            <w:proofErr w:type="spellStart"/>
            <w:r w:rsidRPr="00DD75AA">
              <w:rPr>
                <w:bCs/>
                <w:sz w:val="20"/>
                <w:szCs w:val="20"/>
                <w:lang w:val="en-US" w:eastAsia="en-US"/>
              </w:rPr>
              <w:t>sms</w:t>
            </w:r>
            <w:proofErr w:type="spellEnd"/>
            <w:r w:rsidRPr="00DD75AA">
              <w:rPr>
                <w:bCs/>
                <w:sz w:val="20"/>
                <w:szCs w:val="20"/>
                <w:lang w:eastAsia="en-US"/>
              </w:rPr>
              <w:t xml:space="preserve">   70*200  № 100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lastRenderedPageBreak/>
              <w:t>Простыни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lastRenderedPageBreak/>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Цвет голубой, зеленый, желтый, розовый. </w:t>
            </w:r>
          </w:p>
          <w:p w:rsidR="00CB1333" w:rsidRPr="00BE0B98" w:rsidRDefault="00CB1333" w:rsidP="00CB1333">
            <w:pPr>
              <w:autoSpaceDE w:val="0"/>
              <w:autoSpaceDN w:val="0"/>
              <w:adjustRightInd w:val="0"/>
              <w:rPr>
                <w:sz w:val="19"/>
                <w:szCs w:val="19"/>
                <w:lang w:eastAsia="en-US"/>
              </w:rPr>
            </w:pP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CB1333" w:rsidRPr="00BE0B98" w:rsidRDefault="00CB1333" w:rsidP="00CB1333">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CB1333" w:rsidRPr="00BE0B98" w:rsidRDefault="00CB1333" w:rsidP="00CB1333">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р.70*200 - 100 лист/</w:t>
            </w:r>
            <w:proofErr w:type="spellStart"/>
            <w:r w:rsidRPr="00BE0B98">
              <w:rPr>
                <w:bCs/>
                <w:sz w:val="19"/>
                <w:szCs w:val="19"/>
                <w:lang w:eastAsia="en-US"/>
              </w:rPr>
              <w:t>рул</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proofErr w:type="spellStart"/>
            <w:r w:rsidRPr="00DD75AA">
              <w:rPr>
                <w:sz w:val="20"/>
                <w:szCs w:val="20"/>
                <w:lang w:eastAsia="en-US"/>
              </w:rPr>
              <w:lastRenderedPageBreak/>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Pr>
                <w:sz w:val="20"/>
                <w:szCs w:val="20"/>
                <w:lang w:eastAsia="en-US"/>
              </w:rPr>
              <w:t>345</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690,00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autoSpaceDE w:val="0"/>
              <w:autoSpaceDN w:val="0"/>
              <w:adjustRightInd w:val="0"/>
              <w:rPr>
                <w:bCs/>
                <w:sz w:val="20"/>
                <w:szCs w:val="20"/>
                <w:lang w:eastAsia="en-US"/>
              </w:rPr>
            </w:pPr>
            <w:r w:rsidRPr="00DD75AA">
              <w:rPr>
                <w:bCs/>
                <w:sz w:val="20"/>
                <w:szCs w:val="20"/>
                <w:lang w:eastAsia="en-US"/>
              </w:rPr>
              <w:t xml:space="preserve">Простынь </w:t>
            </w:r>
            <w:proofErr w:type="gramStart"/>
            <w:r w:rsidRPr="00DD75AA">
              <w:rPr>
                <w:bCs/>
                <w:sz w:val="20"/>
                <w:szCs w:val="20"/>
                <w:lang w:eastAsia="en-US"/>
              </w:rPr>
              <w:t>одноразовая</w:t>
            </w:r>
            <w:proofErr w:type="gramEnd"/>
            <w:r w:rsidRPr="00DD75AA">
              <w:rPr>
                <w:bCs/>
                <w:sz w:val="20"/>
                <w:szCs w:val="20"/>
                <w:lang w:eastAsia="en-US"/>
              </w:rPr>
              <w:t xml:space="preserve"> </w:t>
            </w:r>
            <w:proofErr w:type="spellStart"/>
            <w:r w:rsidRPr="00DD75AA">
              <w:rPr>
                <w:bCs/>
                <w:sz w:val="20"/>
                <w:szCs w:val="20"/>
                <w:lang w:eastAsia="en-US"/>
              </w:rPr>
              <w:t>Спанбонд</w:t>
            </w:r>
            <w:proofErr w:type="spellEnd"/>
            <w:r w:rsidRPr="00DD75AA">
              <w:rPr>
                <w:bCs/>
                <w:sz w:val="20"/>
                <w:szCs w:val="20"/>
                <w:lang w:eastAsia="en-US"/>
              </w:rPr>
              <w:t xml:space="preserve">  </w:t>
            </w:r>
            <w:proofErr w:type="spellStart"/>
            <w:r w:rsidRPr="00DD75AA">
              <w:rPr>
                <w:bCs/>
                <w:sz w:val="20"/>
                <w:szCs w:val="20"/>
                <w:lang w:val="en-US" w:eastAsia="en-US"/>
              </w:rPr>
              <w:t>sms</w:t>
            </w:r>
            <w:proofErr w:type="spellEnd"/>
            <w:r w:rsidRPr="00DD75AA">
              <w:rPr>
                <w:bCs/>
                <w:sz w:val="20"/>
                <w:szCs w:val="20"/>
                <w:lang w:eastAsia="en-US"/>
              </w:rPr>
              <w:t xml:space="preserve">   70*80  № 100 шт</w:t>
            </w:r>
            <w:r>
              <w:rPr>
                <w:bCs/>
                <w:sz w:val="20"/>
                <w:szCs w:val="20"/>
                <w:lang w:eastAsia="en-US"/>
              </w:rPr>
              <w:t>.</w:t>
            </w:r>
            <w:r w:rsidRPr="00DD75AA">
              <w:rPr>
                <w:bCs/>
                <w:sz w:val="20"/>
                <w:szCs w:val="20"/>
                <w:lang w:eastAsia="en-US"/>
              </w:rPr>
              <w:t xml:space="preserve"> с перфорацией</w:t>
            </w: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Простыни одноразовые нестерильные в рулонах 17 г/</w:t>
            </w:r>
            <w:proofErr w:type="spellStart"/>
            <w:r w:rsidRPr="00BE0B98">
              <w:rPr>
                <w:bCs/>
                <w:sz w:val="19"/>
                <w:szCs w:val="19"/>
                <w:lang w:eastAsia="en-US"/>
              </w:rPr>
              <w:t>кВ.м</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lang w:eastAsia="en-US"/>
              </w:rPr>
            </w:pPr>
            <w:r w:rsidRPr="00BE0B98">
              <w:rPr>
                <w:bCs/>
                <w:sz w:val="19"/>
                <w:szCs w:val="19"/>
                <w:lang w:eastAsia="en-US"/>
              </w:rPr>
              <w:t xml:space="preserve">Материал изготовления: нетканый материал </w:t>
            </w:r>
            <w:proofErr w:type="spellStart"/>
            <w:r w:rsidRPr="00BE0B98">
              <w:rPr>
                <w:bCs/>
                <w:sz w:val="19"/>
                <w:szCs w:val="19"/>
                <w:lang w:eastAsia="en-US"/>
              </w:rPr>
              <w:t>спанбод</w:t>
            </w:r>
            <w:proofErr w:type="spellEnd"/>
            <w:r w:rsidRPr="00BE0B98">
              <w:rPr>
                <w:bCs/>
                <w:sz w:val="19"/>
                <w:szCs w:val="19"/>
                <w:lang w:eastAsia="en-US"/>
              </w:rPr>
              <w:t xml:space="preserve">, 100% полипропилен. </w:t>
            </w:r>
          </w:p>
          <w:p w:rsidR="00CB1333" w:rsidRPr="00BE0B98" w:rsidRDefault="00CB1333" w:rsidP="00CB1333">
            <w:pPr>
              <w:autoSpaceDE w:val="0"/>
              <w:autoSpaceDN w:val="0"/>
              <w:adjustRightInd w:val="0"/>
              <w:rPr>
                <w:sz w:val="19"/>
                <w:szCs w:val="19"/>
                <w:lang w:eastAsia="en-US"/>
              </w:rPr>
            </w:pPr>
            <w:r w:rsidRPr="00BE0B98">
              <w:rPr>
                <w:bCs/>
                <w:sz w:val="19"/>
                <w:szCs w:val="19"/>
                <w:lang w:eastAsia="en-US"/>
              </w:rPr>
              <w:t xml:space="preserve">Цвет голубой, зеленый, желтый, розовый. </w:t>
            </w:r>
            <w:proofErr w:type="spellStart"/>
            <w:r w:rsidRPr="00BE0B98">
              <w:rPr>
                <w:bCs/>
                <w:sz w:val="19"/>
                <w:szCs w:val="19"/>
                <w:lang w:eastAsia="en-US"/>
              </w:rPr>
              <w:t>Гипоаллергенные</w:t>
            </w:r>
            <w:proofErr w:type="spellEnd"/>
            <w:r w:rsidRPr="00BE0B98">
              <w:rPr>
                <w:bCs/>
                <w:sz w:val="19"/>
                <w:szCs w:val="19"/>
                <w:lang w:eastAsia="en-US"/>
              </w:rPr>
              <w:t xml:space="preserve">, воздухопроницаемые, </w:t>
            </w:r>
            <w:proofErr w:type="spellStart"/>
            <w:r w:rsidRPr="00BE0B98">
              <w:rPr>
                <w:bCs/>
                <w:sz w:val="19"/>
                <w:szCs w:val="19"/>
                <w:lang w:eastAsia="en-US"/>
              </w:rPr>
              <w:t>безворсовые</w:t>
            </w:r>
            <w:proofErr w:type="spellEnd"/>
            <w:r w:rsidRPr="00BE0B98">
              <w:rPr>
                <w:bCs/>
                <w:sz w:val="19"/>
                <w:szCs w:val="19"/>
                <w:lang w:eastAsia="en-US"/>
              </w:rPr>
              <w:t>, водоотталкивающие.</w:t>
            </w:r>
          </w:p>
          <w:p w:rsidR="00CB1333" w:rsidRPr="00BE0B98" w:rsidRDefault="00CB1333" w:rsidP="00CB1333">
            <w:pPr>
              <w:autoSpaceDE w:val="0"/>
              <w:autoSpaceDN w:val="0"/>
              <w:adjustRightInd w:val="0"/>
              <w:rPr>
                <w:sz w:val="19"/>
                <w:szCs w:val="19"/>
                <w:lang w:eastAsia="en-US"/>
              </w:rPr>
            </w:pPr>
            <w:r w:rsidRPr="00BE0B98">
              <w:rPr>
                <w:sz w:val="19"/>
                <w:szCs w:val="19"/>
                <w:lang w:eastAsia="en-US"/>
              </w:rPr>
              <w:t xml:space="preserve">Используются в гигиенических целях, в качестве подстилочного материала при проведении различных процедур. </w:t>
            </w:r>
          </w:p>
          <w:p w:rsidR="00CB1333" w:rsidRPr="00BE0B98" w:rsidRDefault="00CB1333" w:rsidP="00CB1333">
            <w:pPr>
              <w:autoSpaceDE w:val="0"/>
              <w:autoSpaceDN w:val="0"/>
              <w:adjustRightInd w:val="0"/>
              <w:rPr>
                <w:bCs/>
                <w:sz w:val="19"/>
                <w:szCs w:val="19"/>
                <w:lang w:eastAsia="en-US"/>
              </w:rPr>
            </w:pPr>
            <w:r w:rsidRPr="00BE0B98">
              <w:rPr>
                <w:sz w:val="19"/>
                <w:szCs w:val="19"/>
                <w:lang w:eastAsia="en-US"/>
              </w:rPr>
              <w:t xml:space="preserve">Форма выпуска: в рулонах, </w:t>
            </w:r>
            <w:r w:rsidRPr="00BE0B98">
              <w:rPr>
                <w:bCs/>
                <w:sz w:val="19"/>
                <w:szCs w:val="19"/>
                <w:lang w:eastAsia="en-US"/>
              </w:rPr>
              <w:t xml:space="preserve"> с перфорацией р.70*80 - 100 лист/</w:t>
            </w:r>
            <w:proofErr w:type="spellStart"/>
            <w:r w:rsidRPr="00BE0B98">
              <w:rPr>
                <w:bCs/>
                <w:sz w:val="19"/>
                <w:szCs w:val="19"/>
                <w:lang w:eastAsia="en-US"/>
              </w:rPr>
              <w:t>рул</w:t>
            </w:r>
            <w:proofErr w:type="spellEnd"/>
            <w:r w:rsidRPr="00BE0B98">
              <w:rPr>
                <w:bCs/>
                <w:sz w:val="19"/>
                <w:szCs w:val="19"/>
                <w:lang w:eastAsia="en-US"/>
              </w:rPr>
              <w:t xml:space="preserve">. </w:t>
            </w:r>
          </w:p>
          <w:p w:rsidR="00CB1333" w:rsidRPr="00BE0B98" w:rsidRDefault="00CB1333" w:rsidP="00CB1333">
            <w:pPr>
              <w:autoSpaceDE w:val="0"/>
              <w:autoSpaceDN w:val="0"/>
              <w:adjustRightInd w:val="0"/>
              <w:rPr>
                <w:bCs/>
                <w:sz w:val="19"/>
                <w:szCs w:val="19"/>
                <w:vertAlign w:val="superscript"/>
                <w:lang w:eastAsia="en-US"/>
              </w:rPr>
            </w:pPr>
            <w:r w:rsidRPr="00BE0B98">
              <w:rPr>
                <w:sz w:val="19"/>
                <w:szCs w:val="19"/>
                <w:lang w:eastAsia="en-US"/>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proofErr w:type="spellStart"/>
            <w:r w:rsidRPr="00DD75AA">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564,00</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outlineLvl w:val="1"/>
              <w:rPr>
                <w:bCs/>
                <w:color w:val="000000" w:themeColor="text1"/>
                <w:sz w:val="20"/>
                <w:szCs w:val="20"/>
              </w:rPr>
            </w:pPr>
            <w:r w:rsidRPr="00DD75AA">
              <w:rPr>
                <w:bCs/>
                <w:color w:val="000000" w:themeColor="text1"/>
                <w:sz w:val="20"/>
                <w:szCs w:val="20"/>
              </w:rPr>
              <w:t xml:space="preserve">Шапочка медицинская тип "Шарлотта" из </w:t>
            </w:r>
            <w:proofErr w:type="spellStart"/>
            <w:r w:rsidRPr="00DD75AA">
              <w:rPr>
                <w:bCs/>
                <w:color w:val="000000" w:themeColor="text1"/>
                <w:sz w:val="20"/>
                <w:szCs w:val="20"/>
              </w:rPr>
              <w:t>нетканного</w:t>
            </w:r>
            <w:proofErr w:type="spellEnd"/>
            <w:r w:rsidRPr="00DD75AA">
              <w:rPr>
                <w:bCs/>
                <w:color w:val="000000" w:themeColor="text1"/>
                <w:sz w:val="20"/>
                <w:szCs w:val="20"/>
              </w:rPr>
              <w:t xml:space="preserve"> материала </w:t>
            </w:r>
            <w:proofErr w:type="spellStart"/>
            <w:r w:rsidRPr="00DD75AA">
              <w:rPr>
                <w:bCs/>
                <w:color w:val="000000" w:themeColor="text1"/>
                <w:sz w:val="20"/>
                <w:szCs w:val="20"/>
              </w:rPr>
              <w:t>Спанбонд</w:t>
            </w:r>
            <w:proofErr w:type="spellEnd"/>
          </w:p>
          <w:p w:rsidR="00CB1333" w:rsidRPr="00DD75AA" w:rsidRDefault="00CB1333" w:rsidP="00CB1333">
            <w:pPr>
              <w:rPr>
                <w:color w:val="000000" w:themeColor="text1"/>
                <w:sz w:val="20"/>
                <w:szCs w:val="20"/>
                <w:lang w:eastAsia="en-US"/>
              </w:rPr>
            </w:pP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Медицинская шапочка одноразовая тип "Шарлотта"</w:t>
            </w:r>
            <w:r w:rsidRPr="00BE0B98">
              <w:rPr>
                <w:sz w:val="19"/>
                <w:szCs w:val="19"/>
              </w:rPr>
              <w:t xml:space="preserve"> - применяется аналогично шапочке-берету, но имеет особенность упаковки, т</w:t>
            </w:r>
            <w:proofErr w:type="gramStart"/>
            <w:r w:rsidRPr="00BE0B98">
              <w:rPr>
                <w:sz w:val="19"/>
                <w:szCs w:val="19"/>
              </w:rPr>
              <w:t>.к</w:t>
            </w:r>
            <w:proofErr w:type="gramEnd"/>
            <w:r w:rsidRPr="00BE0B98">
              <w:rPr>
                <w:sz w:val="19"/>
                <w:szCs w:val="19"/>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Одноразовые шапочки</w:t>
            </w:r>
            <w:r w:rsidRPr="00BE0B98">
              <w:rPr>
                <w:sz w:val="19"/>
                <w:szCs w:val="19"/>
              </w:rPr>
              <w:t> применяются  в медицинских учреждениях (больницы, поликлиники и клиники, родильные дома, стоматологические и т.д.).</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Размеры:</w:t>
            </w:r>
            <w:r w:rsidRPr="00BE0B98">
              <w:rPr>
                <w:sz w:val="19"/>
                <w:szCs w:val="19"/>
              </w:rPr>
              <w:t>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материал нетканый </w:t>
            </w:r>
            <w:proofErr w:type="spellStart"/>
            <w:r w:rsidRPr="00BE0B98">
              <w:rPr>
                <w:sz w:val="19"/>
                <w:szCs w:val="19"/>
              </w:rPr>
              <w:t>спанбонд</w:t>
            </w:r>
            <w:proofErr w:type="spellEnd"/>
            <w:r w:rsidRPr="00BE0B98">
              <w:rPr>
                <w:sz w:val="19"/>
                <w:szCs w:val="19"/>
              </w:rPr>
              <w:t xml:space="preserve"> (голубого, зеленого, белого цвета), </w:t>
            </w:r>
          </w:p>
          <w:p w:rsidR="00CB1333" w:rsidRPr="00BE0B98" w:rsidRDefault="00CB1333" w:rsidP="00CB1333">
            <w:pPr>
              <w:pStyle w:val="afb"/>
              <w:spacing w:before="0" w:beforeAutospacing="0" w:after="0" w:afterAutospacing="0"/>
              <w:rPr>
                <w:sz w:val="19"/>
                <w:szCs w:val="19"/>
              </w:rPr>
            </w:pPr>
            <w:r w:rsidRPr="00BE0B98">
              <w:rPr>
                <w:sz w:val="19"/>
                <w:szCs w:val="19"/>
              </w:rPr>
              <w:t>плотность 14-18  г/кв</w:t>
            </w:r>
            <w:proofErr w:type="gramStart"/>
            <w:r w:rsidRPr="00BE0B98">
              <w:rPr>
                <w:sz w:val="19"/>
                <w:szCs w:val="19"/>
              </w:rPr>
              <w:t>.м</w:t>
            </w:r>
            <w:proofErr w:type="gramEnd"/>
            <w:r w:rsidRPr="00BE0B98">
              <w:rPr>
                <w:sz w:val="19"/>
                <w:szCs w:val="19"/>
              </w:rPr>
              <w:t xml:space="preserve">,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ширина полоски (в сложенном виде) - 2,5 см, </w:t>
            </w:r>
          </w:p>
          <w:p w:rsidR="00CB1333" w:rsidRPr="00BE0B98" w:rsidRDefault="00CB1333" w:rsidP="00CB1333">
            <w:pPr>
              <w:pStyle w:val="afb"/>
              <w:spacing w:before="0" w:beforeAutospacing="0" w:after="0" w:afterAutospacing="0"/>
              <w:rPr>
                <w:bCs/>
                <w:sz w:val="19"/>
                <w:szCs w:val="19"/>
                <w:lang w:eastAsia="en-US"/>
              </w:rPr>
            </w:pPr>
            <w:r w:rsidRPr="00BE0B98">
              <w:rPr>
                <w:sz w:val="19"/>
                <w:szCs w:val="19"/>
              </w:rPr>
              <w:t>диаметр (в расправленном виде) - 53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Pr>
                <w:sz w:val="20"/>
                <w:szCs w:val="20"/>
                <w:lang w:eastAsia="en-US"/>
              </w:rPr>
              <w:t>11100</w:t>
            </w:r>
          </w:p>
        </w:tc>
        <w:tc>
          <w:tcPr>
            <w:tcW w:w="1133" w:type="dxa"/>
            <w:tcBorders>
              <w:top w:val="single" w:sz="4" w:space="0" w:color="auto"/>
              <w:left w:val="nil"/>
              <w:bottom w:val="single" w:sz="4" w:space="0" w:color="auto"/>
              <w:right w:val="single" w:sz="4" w:space="0" w:color="auto"/>
            </w:tcBorders>
          </w:tcPr>
          <w:p w:rsidR="00CB1333" w:rsidRPr="00542D05" w:rsidRDefault="009A3092" w:rsidP="009A3092">
            <w:pPr>
              <w:jc w:val="center"/>
              <w:rPr>
                <w:sz w:val="20"/>
                <w:szCs w:val="20"/>
              </w:rPr>
            </w:pPr>
            <w:r>
              <w:rPr>
                <w:sz w:val="20"/>
                <w:szCs w:val="20"/>
              </w:rPr>
              <w:t>2,31</w:t>
            </w:r>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DD75AA" w:rsidRDefault="00CB1333" w:rsidP="00CB1333">
            <w:pPr>
              <w:rPr>
                <w:sz w:val="20"/>
                <w:szCs w:val="20"/>
                <w:lang w:eastAsia="en-US"/>
              </w:rPr>
            </w:pPr>
            <w:r>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pStyle w:val="2"/>
              <w:rPr>
                <w:b/>
                <w:color w:val="000000" w:themeColor="text1"/>
                <w:sz w:val="20"/>
              </w:rPr>
            </w:pPr>
            <w:r w:rsidRPr="00DD75AA">
              <w:rPr>
                <w:color w:val="000000" w:themeColor="text1"/>
                <w:sz w:val="20"/>
              </w:rPr>
              <w:t>Медицинская шапочка-колпак, одноразовая</w:t>
            </w:r>
          </w:p>
          <w:p w:rsidR="00CB1333" w:rsidRPr="00DD75AA" w:rsidRDefault="00CB1333" w:rsidP="00CB1333">
            <w:pPr>
              <w:rPr>
                <w:color w:val="000000" w:themeColor="text1"/>
                <w:sz w:val="20"/>
                <w:szCs w:val="20"/>
                <w:lang w:eastAsia="en-US"/>
              </w:rPr>
            </w:pPr>
          </w:p>
        </w:tc>
        <w:tc>
          <w:tcPr>
            <w:tcW w:w="5103" w:type="dxa"/>
            <w:tcBorders>
              <w:top w:val="single" w:sz="4" w:space="0" w:color="auto"/>
              <w:left w:val="nil"/>
              <w:bottom w:val="single" w:sz="4" w:space="0" w:color="auto"/>
              <w:right w:val="single" w:sz="4" w:space="0" w:color="auto"/>
            </w:tcBorders>
          </w:tcPr>
          <w:p w:rsidR="00CB1333" w:rsidRPr="00BE0B98" w:rsidRDefault="00CB1333" w:rsidP="00CB1333">
            <w:pPr>
              <w:pStyle w:val="afb"/>
              <w:spacing w:before="0" w:beforeAutospacing="0" w:after="0" w:afterAutospacing="0"/>
              <w:rPr>
                <w:rStyle w:val="aff1"/>
                <w:b w:val="0"/>
                <w:sz w:val="19"/>
                <w:szCs w:val="19"/>
              </w:rPr>
            </w:pPr>
            <w:r w:rsidRPr="00BE0B98">
              <w:rPr>
                <w:rStyle w:val="aff1"/>
                <w:b w:val="0"/>
                <w:sz w:val="19"/>
                <w:szCs w:val="19"/>
              </w:rPr>
              <w:t xml:space="preserve">Шапочка-колпак для врача из нетканого материала на завязках. </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Одноразовые шапочки, колпак медицинский одноразовый</w:t>
            </w:r>
            <w:r w:rsidRPr="00BE0B98">
              <w:rPr>
                <w:sz w:val="19"/>
                <w:szCs w:val="19"/>
              </w:rPr>
              <w:t xml:space="preserve"> для врача применяются  медицинскими работниками </w:t>
            </w:r>
            <w:proofErr w:type="gramStart"/>
            <w:r w:rsidRPr="00BE0B98">
              <w:rPr>
                <w:sz w:val="19"/>
                <w:szCs w:val="19"/>
              </w:rPr>
              <w:t>лечебно-профилактических</w:t>
            </w:r>
            <w:proofErr w:type="gramEnd"/>
            <w:r w:rsidRPr="00BE0B98">
              <w:rPr>
                <w:sz w:val="19"/>
                <w:szCs w:val="19"/>
              </w:rPr>
              <w:t xml:space="preserve"> учреждении.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Комфортные для длительного ношения шапочки обеспечивают надежный уровень защиты персонала и/или пациента. </w:t>
            </w:r>
          </w:p>
          <w:p w:rsidR="00CB1333" w:rsidRPr="00BE0B98" w:rsidRDefault="00CB1333" w:rsidP="00CB1333">
            <w:pPr>
              <w:pStyle w:val="afb"/>
              <w:spacing w:before="0" w:beforeAutospacing="0" w:after="0" w:afterAutospacing="0"/>
              <w:rPr>
                <w:sz w:val="19"/>
                <w:szCs w:val="19"/>
              </w:rPr>
            </w:pPr>
            <w:r w:rsidRPr="00BE0B98">
              <w:rPr>
                <w:sz w:val="19"/>
                <w:szCs w:val="19"/>
              </w:rPr>
              <w:t xml:space="preserve">Специально разработанная модель высокой шапочки из воздухопроницаемого материала </w:t>
            </w:r>
            <w:proofErr w:type="spellStart"/>
            <w:r w:rsidRPr="00BE0B98">
              <w:rPr>
                <w:sz w:val="19"/>
                <w:szCs w:val="19"/>
              </w:rPr>
              <w:t>Спанбонд</w:t>
            </w:r>
            <w:proofErr w:type="spellEnd"/>
            <w:r w:rsidRPr="00BE0B98">
              <w:rPr>
                <w:sz w:val="19"/>
                <w:szCs w:val="19"/>
              </w:rPr>
              <w:t>, с завязками для соединения на затылке.</w:t>
            </w:r>
            <w:r w:rsidRPr="00BE0B98">
              <w:rPr>
                <w:sz w:val="19"/>
                <w:szCs w:val="19"/>
              </w:rPr>
              <w:br/>
            </w:r>
            <w:r w:rsidRPr="00BE0B98">
              <w:rPr>
                <w:rStyle w:val="aff1"/>
                <w:b w:val="0"/>
                <w:sz w:val="19"/>
                <w:szCs w:val="19"/>
              </w:rPr>
              <w:t xml:space="preserve">Размеры: </w:t>
            </w:r>
            <w:r w:rsidRPr="00BE0B98">
              <w:rPr>
                <w:sz w:val="19"/>
                <w:szCs w:val="19"/>
              </w:rPr>
              <w:t xml:space="preserve">64 </w:t>
            </w:r>
            <w:proofErr w:type="spellStart"/>
            <w:r w:rsidRPr="00BE0B98">
              <w:rPr>
                <w:sz w:val="19"/>
                <w:szCs w:val="19"/>
              </w:rPr>
              <w:t>х</w:t>
            </w:r>
            <w:proofErr w:type="spellEnd"/>
            <w:r w:rsidRPr="00BE0B98">
              <w:rPr>
                <w:sz w:val="19"/>
                <w:szCs w:val="19"/>
              </w:rPr>
              <w:t xml:space="preserve"> 18 см</w:t>
            </w:r>
          </w:p>
          <w:p w:rsidR="00CB1333" w:rsidRPr="00BE0B98" w:rsidRDefault="00CB1333" w:rsidP="00CB1333">
            <w:pPr>
              <w:pStyle w:val="afb"/>
              <w:spacing w:before="0" w:beforeAutospacing="0" w:after="0" w:afterAutospacing="0"/>
              <w:rPr>
                <w:sz w:val="19"/>
                <w:szCs w:val="19"/>
              </w:rPr>
            </w:pPr>
            <w:proofErr w:type="spellStart"/>
            <w:r w:rsidRPr="00BE0B98">
              <w:rPr>
                <w:rStyle w:val="aff1"/>
                <w:b w:val="0"/>
                <w:sz w:val="19"/>
                <w:szCs w:val="19"/>
              </w:rPr>
              <w:t>Материал:</w:t>
            </w:r>
            <w:r w:rsidRPr="00BE0B98">
              <w:rPr>
                <w:sz w:val="19"/>
                <w:szCs w:val="19"/>
              </w:rPr>
              <w:t>SMS</w:t>
            </w:r>
            <w:proofErr w:type="spellEnd"/>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Плотность:</w:t>
            </w:r>
            <w:r w:rsidRPr="00BE0B98">
              <w:rPr>
                <w:rStyle w:val="aff1"/>
                <w:sz w:val="19"/>
                <w:szCs w:val="19"/>
              </w:rPr>
              <w:t xml:space="preserve">  </w:t>
            </w:r>
            <w:r w:rsidRPr="00BE0B98">
              <w:rPr>
                <w:sz w:val="19"/>
                <w:szCs w:val="19"/>
              </w:rPr>
              <w:t>42 г/м²</w:t>
            </w:r>
          </w:p>
          <w:p w:rsidR="00CB1333" w:rsidRPr="00BE0B98" w:rsidRDefault="00CB1333" w:rsidP="00CB1333">
            <w:pPr>
              <w:pStyle w:val="afb"/>
              <w:spacing w:before="0" w:beforeAutospacing="0" w:after="0" w:afterAutospacing="0"/>
              <w:rPr>
                <w:sz w:val="19"/>
                <w:szCs w:val="19"/>
              </w:rPr>
            </w:pPr>
            <w:r w:rsidRPr="00BE0B98">
              <w:rPr>
                <w:rStyle w:val="aff1"/>
                <w:b w:val="0"/>
                <w:sz w:val="19"/>
                <w:szCs w:val="19"/>
              </w:rPr>
              <w:t>Высота:</w:t>
            </w:r>
            <w:r w:rsidRPr="00BE0B98">
              <w:rPr>
                <w:sz w:val="19"/>
                <w:szCs w:val="19"/>
              </w:rPr>
              <w:t>18 см</w:t>
            </w:r>
          </w:p>
          <w:p w:rsidR="00CB1333" w:rsidRPr="00BE0B98" w:rsidRDefault="00CB1333" w:rsidP="00CB1333">
            <w:pPr>
              <w:pStyle w:val="afb"/>
              <w:spacing w:before="0" w:beforeAutospacing="0" w:after="0" w:afterAutospacing="0"/>
              <w:rPr>
                <w:sz w:val="19"/>
                <w:szCs w:val="19"/>
              </w:rPr>
            </w:pPr>
            <w:proofErr w:type="spellStart"/>
            <w:r w:rsidRPr="00BE0B98">
              <w:rPr>
                <w:rStyle w:val="aff1"/>
                <w:b w:val="0"/>
                <w:sz w:val="19"/>
                <w:szCs w:val="19"/>
              </w:rPr>
              <w:t>Цвет</w:t>
            </w:r>
            <w:proofErr w:type="gramStart"/>
            <w:r w:rsidRPr="00BE0B98">
              <w:rPr>
                <w:rStyle w:val="aff1"/>
                <w:b w:val="0"/>
                <w:sz w:val="19"/>
                <w:szCs w:val="19"/>
              </w:rPr>
              <w:t>:</w:t>
            </w:r>
            <w:r w:rsidRPr="00BE0B98">
              <w:rPr>
                <w:sz w:val="19"/>
                <w:szCs w:val="19"/>
              </w:rPr>
              <w:t>г</w:t>
            </w:r>
            <w:proofErr w:type="gramEnd"/>
            <w:r w:rsidRPr="00BE0B98">
              <w:rPr>
                <w:sz w:val="19"/>
                <w:szCs w:val="19"/>
              </w:rPr>
              <w:t>олубой</w:t>
            </w:r>
            <w:proofErr w:type="spellEnd"/>
          </w:p>
          <w:p w:rsidR="00CB1333" w:rsidRPr="00BE0B98" w:rsidRDefault="00CB1333" w:rsidP="00CB1333">
            <w:pPr>
              <w:pStyle w:val="afb"/>
              <w:spacing w:before="0" w:beforeAutospacing="0" w:after="0" w:afterAutospacing="0"/>
              <w:rPr>
                <w:bCs/>
                <w:sz w:val="19"/>
                <w:szCs w:val="19"/>
                <w:lang w:eastAsia="en-US"/>
              </w:rPr>
            </w:pPr>
            <w:r w:rsidRPr="00BE0B98">
              <w:rPr>
                <w:rStyle w:val="aff1"/>
                <w:b w:val="0"/>
                <w:sz w:val="19"/>
                <w:szCs w:val="19"/>
              </w:rPr>
              <w:t xml:space="preserve">Шапочка - колпак без </w:t>
            </w:r>
            <w:proofErr w:type="spellStart"/>
            <w:r w:rsidRPr="00BE0B98">
              <w:rPr>
                <w:rStyle w:val="aff1"/>
                <w:b w:val="0"/>
                <w:sz w:val="19"/>
                <w:szCs w:val="19"/>
              </w:rPr>
              <w:t>подворота</w:t>
            </w:r>
            <w:proofErr w:type="spellEnd"/>
            <w:r w:rsidRPr="00BE0B98">
              <w:rPr>
                <w:rStyle w:val="aff1"/>
                <w:b w:val="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1333" w:rsidRPr="00DD75AA" w:rsidRDefault="00CB1333" w:rsidP="00CB1333">
            <w:pPr>
              <w:jc w:val="center"/>
              <w:rPr>
                <w:sz w:val="20"/>
                <w:szCs w:val="20"/>
                <w:lang w:eastAsia="en-US"/>
              </w:rPr>
            </w:pPr>
            <w:r w:rsidRPr="00DD75AA">
              <w:rPr>
                <w:sz w:val="20"/>
                <w:szCs w:val="20"/>
                <w:lang w:eastAsia="en-US"/>
              </w:rPr>
              <w:t>3</w:t>
            </w:r>
            <w:r>
              <w:rPr>
                <w:sz w:val="20"/>
                <w:szCs w:val="20"/>
                <w:lang w:eastAsia="en-US"/>
              </w:rPr>
              <w:t>3</w:t>
            </w:r>
            <w:r w:rsidRPr="00DD75AA">
              <w:rPr>
                <w:sz w:val="20"/>
                <w:szCs w:val="20"/>
                <w:lang w:eastAsia="en-US"/>
              </w:rPr>
              <w:t>00</w:t>
            </w:r>
          </w:p>
        </w:tc>
        <w:tc>
          <w:tcPr>
            <w:tcW w:w="1133" w:type="dxa"/>
            <w:tcBorders>
              <w:top w:val="single" w:sz="4" w:space="0" w:color="auto"/>
              <w:left w:val="nil"/>
              <w:bottom w:val="single" w:sz="4" w:space="0" w:color="auto"/>
              <w:right w:val="single" w:sz="4" w:space="0" w:color="auto"/>
            </w:tcBorders>
          </w:tcPr>
          <w:p w:rsidR="00CB1333" w:rsidRPr="00542D05" w:rsidRDefault="009A3092" w:rsidP="006813B1">
            <w:pPr>
              <w:jc w:val="center"/>
              <w:rPr>
                <w:sz w:val="20"/>
                <w:szCs w:val="20"/>
              </w:rPr>
            </w:pPr>
            <w:r>
              <w:rPr>
                <w:sz w:val="20"/>
                <w:szCs w:val="20"/>
              </w:rPr>
              <w:t>4,84</w:t>
            </w:r>
            <w:bookmarkStart w:id="2" w:name="_GoBack"/>
            <w:bookmarkEnd w:id="2"/>
          </w:p>
        </w:tc>
      </w:tr>
      <w:tr w:rsidR="00CB1333"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CB1333" w:rsidRPr="001C0674" w:rsidRDefault="00955711" w:rsidP="00372AD4">
            <w:pPr>
              <w:rPr>
                <w:sz w:val="20"/>
                <w:szCs w:val="20"/>
                <w:lang w:eastAsia="en-US"/>
              </w:rPr>
            </w:pPr>
            <w:r>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B1333" w:rsidRPr="001C0674" w:rsidRDefault="00955711" w:rsidP="00372AD4">
            <w:pPr>
              <w:tabs>
                <w:tab w:val="center" w:pos="4677"/>
                <w:tab w:val="right" w:pos="9355"/>
              </w:tabs>
              <w:rPr>
                <w:sz w:val="20"/>
                <w:szCs w:val="20"/>
              </w:rPr>
            </w:pPr>
            <w:r>
              <w:rPr>
                <w:sz w:val="20"/>
                <w:szCs w:val="20"/>
              </w:rPr>
              <w:t>Чехол защитный одноразовый, стерильный 240*13</w:t>
            </w:r>
          </w:p>
        </w:tc>
        <w:tc>
          <w:tcPr>
            <w:tcW w:w="5103" w:type="dxa"/>
            <w:tcBorders>
              <w:top w:val="single" w:sz="4" w:space="0" w:color="auto"/>
              <w:left w:val="nil"/>
              <w:bottom w:val="single" w:sz="4" w:space="0" w:color="auto"/>
              <w:right w:val="single" w:sz="4" w:space="0" w:color="auto"/>
            </w:tcBorders>
          </w:tcPr>
          <w:p w:rsidR="00CB1333" w:rsidRDefault="00955711" w:rsidP="00372AD4">
            <w:pPr>
              <w:rPr>
                <w:color w:val="000000"/>
                <w:sz w:val="20"/>
                <w:szCs w:val="20"/>
                <w:lang w:eastAsia="en-US"/>
              </w:rPr>
            </w:pPr>
            <w:r>
              <w:rPr>
                <w:color w:val="000000"/>
                <w:sz w:val="20"/>
                <w:szCs w:val="20"/>
                <w:lang w:eastAsia="en-US"/>
              </w:rPr>
              <w:t xml:space="preserve">Чехол </w:t>
            </w:r>
            <w:r w:rsidR="00EA0CCA">
              <w:rPr>
                <w:color w:val="000000"/>
                <w:sz w:val="20"/>
                <w:szCs w:val="20"/>
                <w:lang w:eastAsia="en-US"/>
              </w:rPr>
              <w:t xml:space="preserve">стерильный, </w:t>
            </w:r>
            <w:r>
              <w:rPr>
                <w:color w:val="000000"/>
                <w:sz w:val="20"/>
                <w:szCs w:val="20"/>
                <w:lang w:eastAsia="en-US"/>
              </w:rPr>
              <w:t>защитный на эндоскопическое оборудование</w:t>
            </w:r>
            <w:r w:rsidR="00EA0CCA">
              <w:rPr>
                <w:color w:val="000000"/>
                <w:sz w:val="20"/>
                <w:szCs w:val="20"/>
                <w:lang w:eastAsia="en-US"/>
              </w:rPr>
              <w:t xml:space="preserve"> (</w:t>
            </w:r>
            <w:proofErr w:type="spellStart"/>
            <w:r w:rsidR="00EA0CCA">
              <w:rPr>
                <w:color w:val="000000"/>
                <w:sz w:val="20"/>
                <w:szCs w:val="20"/>
                <w:lang w:eastAsia="en-US"/>
              </w:rPr>
              <w:t>кулиски</w:t>
            </w:r>
            <w:proofErr w:type="spellEnd"/>
            <w:r w:rsidR="00EA0CCA">
              <w:rPr>
                <w:color w:val="000000"/>
                <w:sz w:val="20"/>
                <w:szCs w:val="20"/>
                <w:lang w:eastAsia="en-US"/>
              </w:rPr>
              <w:t>, завязки)</w:t>
            </w:r>
            <w:r>
              <w:rPr>
                <w:color w:val="000000"/>
                <w:sz w:val="20"/>
                <w:szCs w:val="20"/>
                <w:lang w:eastAsia="en-US"/>
              </w:rPr>
              <w:t>.</w:t>
            </w:r>
          </w:p>
          <w:p w:rsidR="00955711" w:rsidRDefault="00955711" w:rsidP="00372AD4">
            <w:pPr>
              <w:rPr>
                <w:color w:val="000000"/>
                <w:sz w:val="20"/>
                <w:szCs w:val="20"/>
                <w:lang w:eastAsia="en-US"/>
              </w:rPr>
            </w:pPr>
            <w:r>
              <w:rPr>
                <w:color w:val="000000"/>
                <w:sz w:val="20"/>
                <w:szCs w:val="20"/>
                <w:lang w:eastAsia="en-US"/>
              </w:rPr>
              <w:t>Размеры</w:t>
            </w:r>
            <w:r w:rsidR="00EA0CCA">
              <w:rPr>
                <w:color w:val="000000"/>
                <w:sz w:val="20"/>
                <w:szCs w:val="20"/>
                <w:lang w:eastAsia="en-US"/>
              </w:rPr>
              <w:t xml:space="preserve">: 240 </w:t>
            </w:r>
            <w:proofErr w:type="spellStart"/>
            <w:r w:rsidR="00EA0CCA">
              <w:rPr>
                <w:color w:val="000000"/>
                <w:sz w:val="20"/>
                <w:szCs w:val="20"/>
                <w:lang w:eastAsia="en-US"/>
              </w:rPr>
              <w:t>х</w:t>
            </w:r>
            <w:proofErr w:type="spellEnd"/>
            <w:r w:rsidR="00EA0CCA">
              <w:rPr>
                <w:color w:val="000000"/>
                <w:sz w:val="20"/>
                <w:szCs w:val="20"/>
                <w:lang w:eastAsia="en-US"/>
              </w:rPr>
              <w:t xml:space="preserve"> 13 см.</w:t>
            </w:r>
          </w:p>
          <w:p w:rsidR="00EA0CCA" w:rsidRDefault="00EA0CCA" w:rsidP="00EA0CCA">
            <w:pPr>
              <w:rPr>
                <w:color w:val="000000"/>
                <w:sz w:val="20"/>
                <w:szCs w:val="20"/>
                <w:lang w:eastAsia="en-US"/>
              </w:rPr>
            </w:pPr>
            <w:r>
              <w:rPr>
                <w:color w:val="000000"/>
                <w:sz w:val="20"/>
                <w:szCs w:val="20"/>
                <w:lang w:eastAsia="en-US"/>
              </w:rPr>
              <w:t>Чехол должен быть изготовлен из многослойного нетканого ламинированного материала плотностью 42 г/см².</w:t>
            </w:r>
          </w:p>
          <w:p w:rsidR="00EA0CCA" w:rsidRPr="001C0674" w:rsidRDefault="00EA0CCA" w:rsidP="00EA0CCA">
            <w:pPr>
              <w:rPr>
                <w:color w:val="000000"/>
                <w:sz w:val="20"/>
                <w:szCs w:val="20"/>
                <w:lang w:eastAsia="en-US"/>
              </w:rPr>
            </w:pPr>
            <w:r>
              <w:rPr>
                <w:color w:val="000000"/>
                <w:sz w:val="20"/>
                <w:szCs w:val="20"/>
                <w:lang w:eastAsia="en-US"/>
              </w:rPr>
              <w:t>Стерилизация радиационным излучением.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1333" w:rsidRPr="001C0674" w:rsidRDefault="00955711" w:rsidP="00372AD4">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B1333" w:rsidRPr="001C0674" w:rsidRDefault="00955711" w:rsidP="00372AD4">
            <w:pPr>
              <w:jc w:val="center"/>
              <w:rPr>
                <w:sz w:val="20"/>
                <w:szCs w:val="20"/>
                <w:lang w:eastAsia="en-US"/>
              </w:rPr>
            </w:pPr>
            <w:r>
              <w:rPr>
                <w:sz w:val="20"/>
                <w:szCs w:val="20"/>
                <w:lang w:eastAsia="en-US"/>
              </w:rPr>
              <w:t>1250</w:t>
            </w:r>
          </w:p>
        </w:tc>
        <w:tc>
          <w:tcPr>
            <w:tcW w:w="1133" w:type="dxa"/>
            <w:tcBorders>
              <w:top w:val="single" w:sz="4" w:space="0" w:color="auto"/>
              <w:left w:val="nil"/>
              <w:bottom w:val="single" w:sz="4" w:space="0" w:color="auto"/>
              <w:right w:val="single" w:sz="4" w:space="0" w:color="auto"/>
            </w:tcBorders>
          </w:tcPr>
          <w:p w:rsidR="00CB1333" w:rsidRPr="00542D05" w:rsidRDefault="00EA0CCA" w:rsidP="006813B1">
            <w:pPr>
              <w:jc w:val="center"/>
              <w:rPr>
                <w:sz w:val="20"/>
                <w:szCs w:val="20"/>
              </w:rPr>
            </w:pPr>
            <w:r>
              <w:rPr>
                <w:sz w:val="20"/>
                <w:szCs w:val="20"/>
              </w:rPr>
              <w:t>55,00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EA0CCA" w:rsidRDefault="00EA0CCA"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B623A7">
        <w:rPr>
          <w:b/>
          <w:sz w:val="20"/>
          <w:szCs w:val="20"/>
        </w:rPr>
        <w:t xml:space="preserve">изделий медицинских одноразовых из нетканого </w:t>
      </w:r>
      <w:proofErr w:type="spellStart"/>
      <w:r w:rsidR="00B623A7">
        <w:rPr>
          <w:b/>
          <w:sz w:val="20"/>
          <w:szCs w:val="20"/>
        </w:rPr>
        <w:t>материала</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623A7">
        <w:rPr>
          <w:b/>
          <w:kern w:val="32"/>
          <w:sz w:val="20"/>
          <w:szCs w:val="20"/>
        </w:rPr>
        <w:t>185-22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623A7">
        <w:rPr>
          <w:sz w:val="19"/>
          <w:szCs w:val="19"/>
        </w:rPr>
        <w:t>185-22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B623A7">
        <w:rPr>
          <w:b/>
          <w:bCs/>
          <w:sz w:val="19"/>
          <w:szCs w:val="19"/>
        </w:rPr>
        <w:t>изделий медицинских одноразовых из нетканого материала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623A7">
        <w:rPr>
          <w:rFonts w:ascii="Times New Roman" w:hAnsi="Times New Roman" w:cs="Times New Roman"/>
          <w:bCs/>
          <w:sz w:val="19"/>
          <w:szCs w:val="19"/>
        </w:rPr>
        <w:t>изделий медицинских одноразовых из нетканого материала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EA0CCA">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w:t>
      </w:r>
      <w:r w:rsidR="00EA0CCA">
        <w:rPr>
          <w:sz w:val="19"/>
          <w:szCs w:val="19"/>
        </w:rPr>
        <w:t>ам</w:t>
      </w:r>
      <w:r w:rsidRPr="00A852B9">
        <w:rPr>
          <w:sz w:val="19"/>
          <w:szCs w:val="19"/>
        </w:rPr>
        <w:t xml:space="preserve">: </w:t>
      </w:r>
      <w:r w:rsidR="00EA0CCA" w:rsidRPr="00EA0CCA">
        <w:rPr>
          <w:sz w:val="19"/>
          <w:szCs w:val="19"/>
        </w:rPr>
        <w:t>г. Иркутск: ул. Ярославского, 300 (4 этаж); ул. Баумана, 214а (2,4 этаж); ул. Баумана, 206 (1 этаж); ул. Академика Образцова, 27 (цоколь); ул. Партизанская, 74ж (2 этаж)</w:t>
      </w:r>
      <w:r w:rsidR="002C58B3" w:rsidRPr="002C58B3">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9E25A4" w:rsidRDefault="005E514C" w:rsidP="00DF745F">
            <w:pPr>
              <w:pStyle w:val="af1"/>
              <w:tabs>
                <w:tab w:val="left" w:pos="2268"/>
              </w:tabs>
              <w:rPr>
                <w:sz w:val="18"/>
                <w:szCs w:val="18"/>
              </w:rPr>
            </w:pPr>
            <w:hyperlink r:id="rId16" w:history="1">
              <w:r w:rsidR="00EA0CCA" w:rsidRPr="00B417A5">
                <w:rPr>
                  <w:rStyle w:val="a4"/>
                  <w:sz w:val="18"/>
                  <w:szCs w:val="18"/>
                  <w:lang w:val="en-US"/>
                </w:rPr>
                <w:t>info</w:t>
              </w:r>
              <w:r w:rsidR="00EA0CCA" w:rsidRPr="009E25A4">
                <w:rPr>
                  <w:rStyle w:val="a4"/>
                  <w:sz w:val="18"/>
                  <w:szCs w:val="18"/>
                </w:rPr>
                <w:t>@</w:t>
              </w:r>
              <w:proofErr w:type="spellStart"/>
              <w:r w:rsidR="00EA0CCA" w:rsidRPr="00B417A5">
                <w:rPr>
                  <w:rStyle w:val="a4"/>
                  <w:sz w:val="18"/>
                  <w:szCs w:val="18"/>
                  <w:lang w:val="en-US"/>
                </w:rPr>
                <w:t>gkb</w:t>
              </w:r>
              <w:proofErr w:type="spellEnd"/>
              <w:r w:rsidR="00EA0CCA" w:rsidRPr="009E25A4">
                <w:rPr>
                  <w:rStyle w:val="a4"/>
                  <w:sz w:val="18"/>
                  <w:szCs w:val="18"/>
                </w:rPr>
                <w:t>8.</w:t>
              </w:r>
              <w:proofErr w:type="spellStart"/>
              <w:r w:rsidR="00EA0CCA" w:rsidRPr="00B417A5">
                <w:rPr>
                  <w:rStyle w:val="a4"/>
                  <w:sz w:val="18"/>
                  <w:szCs w:val="18"/>
                  <w:lang w:val="en-US"/>
                </w:rPr>
                <w:t>ru</w:t>
              </w:r>
              <w:proofErr w:type="spellEnd"/>
            </w:hyperlink>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lastRenderedPageBreak/>
        <w:t xml:space="preserve">                                              к договору № </w:t>
      </w:r>
      <w:r w:rsidR="00B623A7">
        <w:rPr>
          <w:sz w:val="20"/>
          <w:szCs w:val="20"/>
        </w:rPr>
        <w:t>185-22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B623A7">
        <w:rPr>
          <w:b/>
          <w:sz w:val="20"/>
          <w:szCs w:val="20"/>
        </w:rPr>
        <w:t xml:space="preserve">изделий медицинских одноразовых из нетканого </w:t>
      </w:r>
      <w:proofErr w:type="spellStart"/>
      <w:r w:rsidR="00B623A7">
        <w:rPr>
          <w:b/>
          <w:sz w:val="20"/>
          <w:szCs w:val="20"/>
        </w:rPr>
        <w:t>материала</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623A7">
        <w:rPr>
          <w:b/>
          <w:kern w:val="32"/>
          <w:sz w:val="20"/>
          <w:szCs w:val="20"/>
        </w:rPr>
        <w:t>185-22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623A7">
        <w:rPr>
          <w:sz w:val="20"/>
          <w:szCs w:val="20"/>
        </w:rPr>
        <w:t>изделий медицинских одноразовых из нетканого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B623A7">
        <w:rPr>
          <w:sz w:val="20"/>
          <w:szCs w:val="20"/>
        </w:rPr>
        <w:t>изделий</w:t>
      </w:r>
      <w:proofErr w:type="spellEnd"/>
      <w:r w:rsidR="00B623A7">
        <w:rPr>
          <w:sz w:val="20"/>
          <w:szCs w:val="20"/>
        </w:rPr>
        <w:t xml:space="preserve"> медицинских одноразовых из нетканого </w:t>
      </w:r>
      <w:proofErr w:type="spellStart"/>
      <w:r w:rsidR="00B623A7">
        <w:rPr>
          <w:sz w:val="20"/>
          <w:szCs w:val="20"/>
        </w:rPr>
        <w:t>материала</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72AD4" w:rsidRDefault="00372AD4"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lastRenderedPageBreak/>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lastRenderedPageBreak/>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B5" w:rsidRDefault="001C0EB5" w:rsidP="00ED57EB">
      <w:r>
        <w:separator/>
      </w:r>
    </w:p>
  </w:endnote>
  <w:endnote w:type="continuationSeparator" w:id="1">
    <w:p w:rsidR="001C0EB5" w:rsidRDefault="001C0EB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C0EB5" w:rsidRDefault="005E514C">
        <w:pPr>
          <w:pStyle w:val="af7"/>
          <w:jc w:val="right"/>
        </w:pPr>
        <w:r>
          <w:fldChar w:fldCharType="begin"/>
        </w:r>
        <w:r w:rsidR="001C0EB5">
          <w:instrText xml:space="preserve"> PAGE   \* MERGEFORMAT </w:instrText>
        </w:r>
        <w:r>
          <w:fldChar w:fldCharType="separate"/>
        </w:r>
        <w:r w:rsidR="009E25A4">
          <w:rPr>
            <w:noProof/>
          </w:rPr>
          <w:t>1</w:t>
        </w:r>
        <w:r>
          <w:rPr>
            <w:noProof/>
          </w:rPr>
          <w:fldChar w:fldCharType="end"/>
        </w:r>
      </w:p>
    </w:sdtContent>
  </w:sdt>
  <w:p w:rsidR="001C0EB5" w:rsidRDefault="001C0EB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B5" w:rsidRDefault="001C0EB5" w:rsidP="00ED57EB">
      <w:r>
        <w:separator/>
      </w:r>
    </w:p>
  </w:footnote>
  <w:footnote w:type="continuationSeparator" w:id="1">
    <w:p w:rsidR="001C0EB5" w:rsidRDefault="001C0EB5" w:rsidP="00ED57EB">
      <w:r>
        <w:continuationSeparator/>
      </w:r>
    </w:p>
  </w:footnote>
  <w:footnote w:id="2">
    <w:p w:rsidR="001C0EB5" w:rsidRPr="000966CA" w:rsidRDefault="001C0EB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EB5"/>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0563"/>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14C"/>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3B0"/>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71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092"/>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25A4"/>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23A7"/>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1333"/>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0CCA"/>
    <w:rsid w:val="00EA207F"/>
    <w:rsid w:val="00EA28EF"/>
    <w:rsid w:val="00EA42D3"/>
    <w:rsid w:val="00EA5E42"/>
    <w:rsid w:val="00EA5E6A"/>
    <w:rsid w:val="00EA6827"/>
    <w:rsid w:val="00EA6E05"/>
    <w:rsid w:val="00EB0120"/>
    <w:rsid w:val="00EB0E89"/>
    <w:rsid w:val="00EB1506"/>
    <w:rsid w:val="00EB2ECA"/>
    <w:rsid w:val="00EB364D"/>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uiPriority w:val="9"/>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835B-AAC9-427E-A37B-0C0D8634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11540</Words>
  <Characters>84828</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2022-09-22T08:12:00Z</cp:lastPrinted>
  <dcterms:created xsi:type="dcterms:W3CDTF">2022-09-22T07:31:00Z</dcterms:created>
  <dcterms:modified xsi:type="dcterms:W3CDTF">2022-09-27T00:20:00Z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