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35271A" w:rsidRPr="0035271A">
        <w:rPr>
          <w:b/>
          <w:kern w:val="32"/>
          <w:sz w:val="28"/>
          <w:szCs w:val="28"/>
        </w:rPr>
        <w:t>тумб медицинских с мойкой</w:t>
      </w:r>
      <w:r w:rsidR="0035271A" w:rsidRPr="0035271A">
        <w:rPr>
          <w:b/>
          <w:sz w:val="28"/>
          <w:szCs w:val="20"/>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56484C">
        <w:rPr>
          <w:b/>
          <w:kern w:val="32"/>
          <w:sz w:val="28"/>
          <w:szCs w:val="28"/>
        </w:rPr>
        <w:t>170</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17E74"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35271A" w:rsidRPr="0035271A">
              <w:rPr>
                <w:kern w:val="32"/>
                <w:sz w:val="20"/>
                <w:szCs w:val="28"/>
              </w:rPr>
              <w:t>тумб медицинских с мойкой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Код по ОКПД</w:t>
            </w:r>
            <w:proofErr w:type="gramStart"/>
            <w:r w:rsidRPr="004758BC">
              <w:rPr>
                <w:b/>
                <w:sz w:val="20"/>
                <w:szCs w:val="20"/>
              </w:rPr>
              <w:t>2</w:t>
            </w:r>
            <w:proofErr w:type="gramEnd"/>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366AEC" w:rsidRDefault="0056484C" w:rsidP="00596078">
            <w:pPr>
              <w:rPr>
                <w:sz w:val="20"/>
                <w:szCs w:val="20"/>
              </w:rPr>
            </w:pPr>
            <w:r w:rsidRPr="00397555">
              <w:rPr>
                <w:sz w:val="20"/>
                <w:szCs w:val="20"/>
                <w:shd w:val="clear" w:color="auto" w:fill="FFFFFF"/>
              </w:rPr>
              <w:t>32.50.30.119</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Номер позиции в плане закупок:</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596078">
            <w:pPr>
              <w:autoSpaceDE w:val="0"/>
              <w:autoSpaceDN w:val="0"/>
              <w:adjustRightInd w:val="0"/>
              <w:rPr>
                <w:sz w:val="20"/>
                <w:szCs w:val="20"/>
              </w:rPr>
            </w:pPr>
            <w:r>
              <w:rPr>
                <w:sz w:val="20"/>
                <w:szCs w:val="20"/>
              </w:rPr>
              <w:t>480</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56484C" w:rsidRPr="009B09C6" w:rsidRDefault="0056484C" w:rsidP="00596078">
            <w:pPr>
              <w:autoSpaceDE w:val="0"/>
              <w:autoSpaceDN w:val="0"/>
              <w:adjustRightInd w:val="0"/>
              <w:rPr>
                <w:sz w:val="20"/>
                <w:szCs w:val="20"/>
              </w:rPr>
            </w:pPr>
            <w:r>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2737D1">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56484C">
              <w:rPr>
                <w:sz w:val="20"/>
                <w:szCs w:val="20"/>
              </w:rPr>
              <w:t>, подъем</w:t>
            </w:r>
            <w:r w:rsidRPr="004758BC">
              <w:rPr>
                <w:sz w:val="20"/>
                <w:szCs w:val="20"/>
              </w:rPr>
              <w:t xml:space="preserve">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календарных дней с момента с момента подписания Договора</w:t>
            </w:r>
            <w:r w:rsidR="0056484C">
              <w:rPr>
                <w:sz w:val="20"/>
                <w:szCs w:val="20"/>
              </w:rPr>
              <w:t xml:space="preserve"> по заявке</w:t>
            </w:r>
          </w:p>
        </w:tc>
      </w:tr>
      <w:tr w:rsidR="0056484C"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981A83">
            <w:pPr>
              <w:autoSpaceDE w:val="0"/>
              <w:autoSpaceDN w:val="0"/>
              <w:adjustRightInd w:val="0"/>
              <w:outlineLvl w:val="1"/>
              <w:rPr>
                <w:b/>
                <w:sz w:val="20"/>
                <w:szCs w:val="20"/>
              </w:rPr>
            </w:pPr>
            <w:r w:rsidRPr="004758BC">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596078">
            <w:pPr>
              <w:jc w:val="both"/>
              <w:rPr>
                <w:sz w:val="20"/>
                <w:szCs w:val="20"/>
              </w:rPr>
            </w:pPr>
            <w:r w:rsidRPr="003833E1">
              <w:rPr>
                <w:sz w:val="20"/>
                <w:szCs w:val="20"/>
              </w:rPr>
              <w:t>г. Иркутск, ул</w:t>
            </w:r>
            <w:r>
              <w:rPr>
                <w:sz w:val="20"/>
                <w:szCs w:val="20"/>
              </w:rPr>
              <w:t>. Баумана, 214а</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2712A3">
            <w:pPr>
              <w:tabs>
                <w:tab w:val="left" w:pos="6022"/>
              </w:tabs>
              <w:ind w:right="72"/>
              <w:rPr>
                <w:sz w:val="20"/>
                <w:szCs w:val="20"/>
              </w:rPr>
            </w:pPr>
            <w:r w:rsidRPr="00C41321">
              <w:rPr>
                <w:sz w:val="20"/>
                <w:szCs w:val="20"/>
              </w:rPr>
              <w:t>240</w:t>
            </w:r>
            <w:r w:rsidR="002712A3">
              <w:rPr>
                <w:sz w:val="20"/>
                <w:szCs w:val="20"/>
              </w:rPr>
              <w:t> </w:t>
            </w:r>
            <w:r w:rsidRPr="00C41321">
              <w:rPr>
                <w:sz w:val="20"/>
                <w:szCs w:val="20"/>
              </w:rPr>
              <w:t>600</w:t>
            </w:r>
            <w:r w:rsidR="002712A3">
              <w:rPr>
                <w:sz w:val="20"/>
                <w:szCs w:val="20"/>
              </w:rPr>
              <w:t>,00</w:t>
            </w:r>
            <w:r w:rsidRPr="00C41321">
              <w:rPr>
                <w:sz w:val="20"/>
                <w:szCs w:val="20"/>
              </w:rPr>
              <w:t xml:space="preserve"> (двести сорок тысяч шестьсот рублей).</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3C1F3B">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350D43">
              <w:rPr>
                <w:b/>
                <w:sz w:val="20"/>
                <w:szCs w:val="20"/>
              </w:rPr>
              <w:t>09</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E17E74">
              <w:rPr>
                <w:b/>
                <w:sz w:val="20"/>
                <w:szCs w:val="20"/>
              </w:rPr>
              <w:t>19</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C94A3F" w:rsidRPr="004758BC">
              <w:rPr>
                <w:b/>
                <w:sz w:val="20"/>
                <w:szCs w:val="20"/>
              </w:rPr>
              <w:t xml:space="preserve"> </w:t>
            </w:r>
            <w:r w:rsidRPr="004758BC">
              <w:rPr>
                <w:sz w:val="20"/>
                <w:szCs w:val="20"/>
              </w:rPr>
              <w:t>«</w:t>
            </w:r>
            <w:r w:rsidR="003C1F3B">
              <w:rPr>
                <w:sz w:val="20"/>
                <w:szCs w:val="20"/>
              </w:rPr>
              <w:t xml:space="preserve"> </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3C1F3B">
            <w:pPr>
              <w:jc w:val="both"/>
              <w:rPr>
                <w:sz w:val="20"/>
                <w:szCs w:val="20"/>
              </w:rPr>
            </w:pPr>
            <w:r w:rsidRPr="004758BC">
              <w:rPr>
                <w:bCs/>
                <w:sz w:val="20"/>
                <w:szCs w:val="20"/>
              </w:rPr>
              <w:t>«</w:t>
            </w:r>
            <w:r w:rsidR="003C1F3B">
              <w:rPr>
                <w:bCs/>
                <w:sz w:val="20"/>
                <w:szCs w:val="20"/>
              </w:rPr>
              <w:t xml:space="preserve"> </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56484C" w:rsidRDefault="0056484C" w:rsidP="0056484C">
            <w:pPr>
              <w:autoSpaceDE w:val="0"/>
              <w:autoSpaceDN w:val="0"/>
              <w:adjustRightInd w:val="0"/>
              <w:jc w:val="both"/>
              <w:outlineLvl w:val="1"/>
              <w:rPr>
                <w:sz w:val="20"/>
                <w:szCs w:val="20"/>
              </w:rPr>
            </w:pPr>
            <w:r>
              <w:rPr>
                <w:sz w:val="20"/>
                <w:szCs w:val="20"/>
              </w:rPr>
              <w:t>7</w:t>
            </w:r>
            <w:r w:rsidR="002712A3">
              <w:rPr>
                <w:sz w:val="20"/>
                <w:szCs w:val="20"/>
              </w:rPr>
              <w:t> </w:t>
            </w:r>
            <w:r>
              <w:rPr>
                <w:sz w:val="20"/>
                <w:szCs w:val="20"/>
              </w:rPr>
              <w:t>218</w:t>
            </w:r>
            <w:r w:rsidR="002712A3">
              <w:rPr>
                <w:sz w:val="20"/>
                <w:szCs w:val="20"/>
              </w:rPr>
              <w:t>,00</w:t>
            </w:r>
            <w:r>
              <w:rPr>
                <w:sz w:val="20"/>
                <w:szCs w:val="20"/>
              </w:rPr>
              <w:t xml:space="preserve"> </w:t>
            </w:r>
            <w:r w:rsidRPr="0036579E">
              <w:rPr>
                <w:sz w:val="20"/>
                <w:szCs w:val="20"/>
              </w:rPr>
              <w:t>руб. (</w:t>
            </w:r>
            <w:r>
              <w:rPr>
                <w:sz w:val="20"/>
                <w:szCs w:val="20"/>
              </w:rPr>
              <w:t>семь</w:t>
            </w:r>
            <w:r w:rsidRPr="0036579E">
              <w:rPr>
                <w:sz w:val="20"/>
                <w:szCs w:val="20"/>
              </w:rPr>
              <w:t xml:space="preserve"> тысяч </w:t>
            </w:r>
            <w:r>
              <w:rPr>
                <w:sz w:val="20"/>
                <w:szCs w:val="20"/>
              </w:rPr>
              <w:t>двести восемнадцать р</w:t>
            </w:r>
            <w:r w:rsidRPr="0036579E">
              <w:rPr>
                <w:sz w:val="20"/>
                <w:szCs w:val="20"/>
              </w:rPr>
              <w:t>убл</w:t>
            </w:r>
            <w:r>
              <w:rPr>
                <w:sz w:val="20"/>
                <w:szCs w:val="20"/>
              </w:rPr>
              <w:t>ей</w:t>
            </w:r>
            <w:r w:rsidRPr="0036579E">
              <w:rPr>
                <w:sz w:val="20"/>
                <w:szCs w:val="20"/>
              </w:rPr>
              <w:t>).</w:t>
            </w:r>
          </w:p>
          <w:p w:rsidR="006346DB" w:rsidRPr="004758BC" w:rsidRDefault="006346DB"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4758BC">
              <w:rPr>
                <w:bCs/>
                <w:sz w:val="20"/>
                <w:szCs w:val="20"/>
              </w:rPr>
              <w:lastRenderedPageBreak/>
              <w:t>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w:t>
            </w:r>
            <w:r w:rsidRPr="004758BC">
              <w:rPr>
                <w:sz w:val="20"/>
                <w:szCs w:val="20"/>
              </w:rPr>
              <w:lastRenderedPageBreak/>
              <w:t xml:space="preserve">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6) идентификационный номер налогоплательщика участника закупки с </w:t>
            </w:r>
            <w:r w:rsidRPr="004758BC">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4758BC">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E17E74">
            <w:pPr>
              <w:jc w:val="both"/>
              <w:rPr>
                <w:sz w:val="20"/>
                <w:szCs w:val="20"/>
              </w:rPr>
            </w:pPr>
            <w:r w:rsidRPr="004758BC">
              <w:rPr>
                <w:sz w:val="20"/>
                <w:szCs w:val="20"/>
              </w:rPr>
              <w:t>«</w:t>
            </w:r>
            <w:r w:rsidR="00E17E74">
              <w:rPr>
                <w:sz w:val="20"/>
                <w:szCs w:val="20"/>
              </w:rPr>
              <w:t>16</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E17E74">
            <w:pPr>
              <w:jc w:val="both"/>
              <w:rPr>
                <w:b/>
                <w:sz w:val="20"/>
                <w:szCs w:val="20"/>
              </w:rPr>
            </w:pPr>
            <w:r w:rsidRPr="004758BC">
              <w:rPr>
                <w:b/>
                <w:sz w:val="20"/>
                <w:szCs w:val="20"/>
              </w:rPr>
              <w:lastRenderedPageBreak/>
              <w:t>«</w:t>
            </w:r>
            <w:r w:rsidR="00E17E74">
              <w:rPr>
                <w:b/>
                <w:sz w:val="20"/>
                <w:szCs w:val="20"/>
              </w:rPr>
              <w:t>19</w:t>
            </w:r>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56484C">
        <w:rPr>
          <w:b/>
          <w:kern w:val="32"/>
          <w:sz w:val="20"/>
          <w:szCs w:val="20"/>
        </w:rPr>
        <w:t xml:space="preserve">поставку </w:t>
      </w:r>
      <w:r w:rsidR="0056484C" w:rsidRPr="00E935D8">
        <w:rPr>
          <w:b/>
          <w:kern w:val="32"/>
          <w:sz w:val="20"/>
          <w:szCs w:val="28"/>
        </w:rPr>
        <w:t>тумб медицинских с мойкой</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56484C">
        <w:rPr>
          <w:b/>
          <w:kern w:val="32"/>
          <w:sz w:val="22"/>
          <w:szCs w:val="22"/>
        </w:rPr>
        <w:t>170</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AA065F" w:rsidRDefault="007145FB" w:rsidP="0030497D">
      <w:pPr>
        <w:pStyle w:val="13"/>
        <w:ind w:left="0" w:firstLine="0"/>
        <w:jc w:val="center"/>
        <w:rPr>
          <w:b/>
          <w:kern w:val="32"/>
          <w:sz w:val="20"/>
          <w:szCs w:val="28"/>
        </w:rPr>
      </w:pPr>
      <w:r w:rsidRPr="004758BC">
        <w:rPr>
          <w:b/>
          <w:bCs/>
          <w:sz w:val="20"/>
        </w:rPr>
        <w:t xml:space="preserve">на </w:t>
      </w:r>
      <w:r w:rsidR="0015535E" w:rsidRPr="004758BC">
        <w:rPr>
          <w:b/>
          <w:bCs/>
          <w:sz w:val="20"/>
        </w:rPr>
        <w:t xml:space="preserve">поставку </w:t>
      </w:r>
      <w:r w:rsidR="0056484C" w:rsidRPr="00E935D8">
        <w:rPr>
          <w:b/>
          <w:kern w:val="32"/>
          <w:sz w:val="20"/>
          <w:szCs w:val="28"/>
        </w:rPr>
        <w:t>тумб медицинских с мойкой</w:t>
      </w:r>
    </w:p>
    <w:p w:rsidR="0056484C" w:rsidRDefault="0056484C" w:rsidP="0030497D">
      <w:pPr>
        <w:pStyle w:val="13"/>
        <w:ind w:left="0" w:firstLine="0"/>
        <w:jc w:val="center"/>
        <w:rPr>
          <w:b/>
          <w:kern w:val="32"/>
          <w:sz w:val="20"/>
          <w:szCs w:val="28"/>
        </w:rPr>
      </w:pPr>
    </w:p>
    <w:tbl>
      <w:tblPr>
        <w:tblStyle w:val="a3"/>
        <w:tblW w:w="10349" w:type="dxa"/>
        <w:tblInd w:w="-34" w:type="dxa"/>
        <w:tblLayout w:type="fixed"/>
        <w:tblLook w:val="04A0" w:firstRow="1" w:lastRow="0" w:firstColumn="1" w:lastColumn="0" w:noHBand="0" w:noVBand="1"/>
      </w:tblPr>
      <w:tblGrid>
        <w:gridCol w:w="2127"/>
        <w:gridCol w:w="5670"/>
        <w:gridCol w:w="709"/>
        <w:gridCol w:w="708"/>
        <w:gridCol w:w="1135"/>
      </w:tblGrid>
      <w:tr w:rsidR="00350D43" w:rsidRPr="00C50F30" w:rsidTr="00350D43">
        <w:trPr>
          <w:trHeight w:val="767"/>
        </w:trPr>
        <w:tc>
          <w:tcPr>
            <w:tcW w:w="2127" w:type="dxa"/>
          </w:tcPr>
          <w:p w:rsidR="00350D43" w:rsidRPr="00C50F30" w:rsidRDefault="00350D43" w:rsidP="00596078">
            <w:pPr>
              <w:rPr>
                <w:b/>
                <w:sz w:val="20"/>
                <w:szCs w:val="20"/>
              </w:rPr>
            </w:pPr>
            <w:r w:rsidRPr="00C50F30">
              <w:rPr>
                <w:sz w:val="20"/>
                <w:szCs w:val="20"/>
              </w:rPr>
              <w:t>Наименование и описание объекта закупки</w:t>
            </w:r>
          </w:p>
        </w:tc>
        <w:tc>
          <w:tcPr>
            <w:tcW w:w="5670" w:type="dxa"/>
          </w:tcPr>
          <w:p w:rsidR="00350D43" w:rsidRPr="00C50F30" w:rsidRDefault="00350D43" w:rsidP="00596078">
            <w:pPr>
              <w:ind w:left="-43"/>
              <w:jc w:val="center"/>
              <w:rPr>
                <w:sz w:val="20"/>
                <w:szCs w:val="20"/>
              </w:rPr>
            </w:pPr>
            <w:r w:rsidRPr="00C50F30">
              <w:rPr>
                <w:sz w:val="20"/>
                <w:szCs w:val="20"/>
              </w:rPr>
              <w:t>Описание объекта закупки</w:t>
            </w:r>
          </w:p>
        </w:tc>
        <w:tc>
          <w:tcPr>
            <w:tcW w:w="709" w:type="dxa"/>
          </w:tcPr>
          <w:p w:rsidR="00350D43" w:rsidRPr="00C50F30" w:rsidRDefault="00350D43" w:rsidP="00350D43">
            <w:pPr>
              <w:rPr>
                <w:sz w:val="20"/>
                <w:szCs w:val="20"/>
              </w:rPr>
            </w:pPr>
            <w:proofErr w:type="spellStart"/>
            <w:r>
              <w:rPr>
                <w:sz w:val="20"/>
                <w:szCs w:val="20"/>
              </w:rPr>
              <w:t>Ед</w:t>
            </w:r>
            <w:proofErr w:type="gramStart"/>
            <w:r>
              <w:rPr>
                <w:sz w:val="20"/>
                <w:szCs w:val="20"/>
              </w:rPr>
              <w:t>.и</w:t>
            </w:r>
            <w:proofErr w:type="gramEnd"/>
            <w:r>
              <w:rPr>
                <w:sz w:val="20"/>
                <w:szCs w:val="20"/>
              </w:rPr>
              <w:t>зм</w:t>
            </w:r>
            <w:proofErr w:type="spellEnd"/>
            <w:r>
              <w:rPr>
                <w:sz w:val="20"/>
                <w:szCs w:val="20"/>
              </w:rPr>
              <w:t>.</w:t>
            </w:r>
          </w:p>
        </w:tc>
        <w:tc>
          <w:tcPr>
            <w:tcW w:w="708" w:type="dxa"/>
          </w:tcPr>
          <w:p w:rsidR="00350D43" w:rsidRPr="00C50F30" w:rsidRDefault="00350D43" w:rsidP="00596078">
            <w:pPr>
              <w:rPr>
                <w:sz w:val="20"/>
                <w:szCs w:val="20"/>
              </w:rPr>
            </w:pPr>
            <w:r w:rsidRPr="00C50F30">
              <w:rPr>
                <w:sz w:val="20"/>
                <w:szCs w:val="20"/>
              </w:rPr>
              <w:t>Кол-во</w:t>
            </w:r>
          </w:p>
        </w:tc>
        <w:tc>
          <w:tcPr>
            <w:tcW w:w="1135" w:type="dxa"/>
          </w:tcPr>
          <w:p w:rsidR="00350D43" w:rsidRPr="00BB26C4" w:rsidRDefault="00350D43" w:rsidP="00596078">
            <w:pPr>
              <w:rPr>
                <w:sz w:val="20"/>
                <w:szCs w:val="20"/>
              </w:rPr>
            </w:pPr>
            <w:r w:rsidRPr="00BB26C4">
              <w:rPr>
                <w:color w:val="000000"/>
                <w:sz w:val="20"/>
                <w:szCs w:val="20"/>
              </w:rPr>
              <w:t>Начальная (максимальная)* цена за ед., руб.</w:t>
            </w:r>
          </w:p>
        </w:tc>
      </w:tr>
      <w:tr w:rsidR="00350D43" w:rsidRPr="00C50F30" w:rsidTr="00350D43">
        <w:trPr>
          <w:trHeight w:val="3280"/>
        </w:trPr>
        <w:tc>
          <w:tcPr>
            <w:tcW w:w="2127" w:type="dxa"/>
          </w:tcPr>
          <w:p w:rsidR="00350D43" w:rsidRPr="00C50F30" w:rsidRDefault="00350D43" w:rsidP="00596078">
            <w:pPr>
              <w:rPr>
                <w:sz w:val="20"/>
                <w:szCs w:val="20"/>
              </w:rPr>
            </w:pPr>
            <w:r w:rsidRPr="00C50F30">
              <w:rPr>
                <w:sz w:val="20"/>
                <w:szCs w:val="20"/>
              </w:rPr>
              <w:t>Тумба с двойной мойкой медицинская</w:t>
            </w:r>
          </w:p>
        </w:tc>
        <w:tc>
          <w:tcPr>
            <w:tcW w:w="5670" w:type="dxa"/>
          </w:tcPr>
          <w:p w:rsidR="00350D43" w:rsidRPr="00C50F30" w:rsidRDefault="00350D43" w:rsidP="00596078">
            <w:pPr>
              <w:jc w:val="both"/>
              <w:rPr>
                <w:sz w:val="20"/>
                <w:szCs w:val="20"/>
              </w:rPr>
            </w:pPr>
            <w:r w:rsidRPr="00C50F30">
              <w:rPr>
                <w:sz w:val="20"/>
                <w:szCs w:val="20"/>
              </w:rPr>
              <w:t>Каркас выполнен из металлического жёсткого профиля с анодированным покрытием, толщиной не менее 7 мм.</w:t>
            </w:r>
          </w:p>
          <w:p w:rsidR="00350D43" w:rsidRDefault="00350D43" w:rsidP="00596078">
            <w:pPr>
              <w:jc w:val="both"/>
              <w:rPr>
                <w:sz w:val="20"/>
                <w:szCs w:val="20"/>
              </w:rPr>
            </w:pPr>
            <w:r w:rsidRPr="00C50F30">
              <w:rPr>
                <w:sz w:val="20"/>
                <w:szCs w:val="20"/>
              </w:rPr>
              <w:t xml:space="preserve">Фасад выполнен из ДСП толщиной не менее 16 мм с </w:t>
            </w:r>
            <w:proofErr w:type="spellStart"/>
            <w:r w:rsidRPr="00C50F30">
              <w:rPr>
                <w:sz w:val="20"/>
                <w:szCs w:val="20"/>
              </w:rPr>
              <w:t>химстойким</w:t>
            </w:r>
            <w:proofErr w:type="spellEnd"/>
            <w:r w:rsidRPr="00C50F30">
              <w:rPr>
                <w:sz w:val="20"/>
                <w:szCs w:val="20"/>
              </w:rPr>
              <w:t xml:space="preserve"> пластиковым покрытием или МДФ толщиной не менее 16 мм с </w:t>
            </w:r>
            <w:proofErr w:type="spellStart"/>
            <w:r w:rsidRPr="00C50F30">
              <w:rPr>
                <w:sz w:val="20"/>
                <w:szCs w:val="20"/>
              </w:rPr>
              <w:t>химстойким</w:t>
            </w:r>
            <w:proofErr w:type="spellEnd"/>
            <w:r w:rsidRPr="00C50F30">
              <w:rPr>
                <w:sz w:val="20"/>
                <w:szCs w:val="20"/>
              </w:rPr>
              <w:t xml:space="preserve"> пластиковым покрытием, двойная мойка из нержавеющей стали или из </w:t>
            </w:r>
            <w:proofErr w:type="spellStart"/>
            <w:r w:rsidRPr="00C50F30">
              <w:rPr>
                <w:sz w:val="20"/>
                <w:szCs w:val="20"/>
              </w:rPr>
              <w:t>литьего</w:t>
            </w:r>
            <w:proofErr w:type="spellEnd"/>
            <w:r w:rsidRPr="00C50F30">
              <w:rPr>
                <w:sz w:val="20"/>
                <w:szCs w:val="20"/>
              </w:rPr>
              <w:t xml:space="preserve"> искусственного мрамора, мойка комплектуется хирургическим смесителем, сифоном и гофрированным сливом, гибкой подводкой.  </w:t>
            </w:r>
          </w:p>
          <w:p w:rsidR="00350D43" w:rsidRDefault="00350D43" w:rsidP="00596078">
            <w:pPr>
              <w:jc w:val="both"/>
              <w:rPr>
                <w:sz w:val="20"/>
                <w:szCs w:val="20"/>
              </w:rPr>
            </w:pPr>
            <w:r w:rsidRPr="00C50F30">
              <w:rPr>
                <w:sz w:val="20"/>
                <w:szCs w:val="20"/>
              </w:rPr>
              <w:t xml:space="preserve">Отверстие в задней стенке для подключения коммуникаций. </w:t>
            </w:r>
          </w:p>
          <w:p w:rsidR="00350D43" w:rsidRDefault="00350D43" w:rsidP="00596078">
            <w:pPr>
              <w:jc w:val="both"/>
              <w:rPr>
                <w:sz w:val="20"/>
                <w:szCs w:val="20"/>
              </w:rPr>
            </w:pPr>
            <w:r w:rsidRPr="00C50F30">
              <w:rPr>
                <w:sz w:val="20"/>
                <w:szCs w:val="20"/>
              </w:rPr>
              <w:t xml:space="preserve">Фасад наличие ручки, не менее 2х петель. </w:t>
            </w:r>
          </w:p>
          <w:p w:rsidR="00350D43" w:rsidRDefault="00350D43" w:rsidP="00596078">
            <w:pPr>
              <w:jc w:val="both"/>
              <w:rPr>
                <w:sz w:val="20"/>
                <w:szCs w:val="20"/>
              </w:rPr>
            </w:pPr>
            <w:r w:rsidRPr="00C50F30">
              <w:rPr>
                <w:sz w:val="20"/>
                <w:szCs w:val="20"/>
              </w:rPr>
              <w:t xml:space="preserve">Устанавливается на регулируемые опоры не менее 50 мм. </w:t>
            </w:r>
          </w:p>
          <w:p w:rsidR="00350D43" w:rsidRDefault="00350D43" w:rsidP="00596078">
            <w:pPr>
              <w:jc w:val="both"/>
              <w:rPr>
                <w:sz w:val="20"/>
                <w:szCs w:val="20"/>
              </w:rPr>
            </w:pPr>
            <w:r w:rsidRPr="00C50F30">
              <w:rPr>
                <w:sz w:val="20"/>
                <w:szCs w:val="20"/>
              </w:rPr>
              <w:t xml:space="preserve">Изделие выдерживает обработку любыми дезинфицирующими средствами. </w:t>
            </w:r>
          </w:p>
          <w:p w:rsidR="00350D43" w:rsidRPr="00C50F30" w:rsidRDefault="00350D43" w:rsidP="00596078">
            <w:pPr>
              <w:jc w:val="both"/>
              <w:rPr>
                <w:b/>
                <w:bCs/>
                <w:sz w:val="20"/>
                <w:szCs w:val="20"/>
              </w:rPr>
            </w:pPr>
            <w:r w:rsidRPr="00C50F30">
              <w:rPr>
                <w:sz w:val="20"/>
                <w:szCs w:val="20"/>
              </w:rPr>
              <w:t>Цвет фасада согласовывается с Заказчиком.</w:t>
            </w:r>
          </w:p>
          <w:p w:rsidR="00350D43" w:rsidRPr="00C50F30" w:rsidRDefault="00350D43" w:rsidP="00596078">
            <w:pPr>
              <w:jc w:val="both"/>
              <w:rPr>
                <w:b/>
                <w:bCs/>
                <w:sz w:val="20"/>
                <w:szCs w:val="20"/>
              </w:rPr>
            </w:pPr>
            <w:r w:rsidRPr="00C50F30">
              <w:rPr>
                <w:sz w:val="20"/>
                <w:szCs w:val="20"/>
              </w:rPr>
              <w:t>Изделие состоит из вертикальных стоек, задней стенки (</w:t>
            </w:r>
            <w:proofErr w:type="spellStart"/>
            <w:r w:rsidRPr="00C50F30">
              <w:rPr>
                <w:sz w:val="20"/>
                <w:szCs w:val="20"/>
              </w:rPr>
              <w:t>царга</w:t>
            </w:r>
            <w:proofErr w:type="spellEnd"/>
            <w:r w:rsidRPr="00C50F30">
              <w:rPr>
                <w:sz w:val="20"/>
                <w:szCs w:val="20"/>
              </w:rPr>
              <w:t xml:space="preserve">), двух дверей, </w:t>
            </w:r>
          </w:p>
          <w:p w:rsidR="00350D43" w:rsidRPr="00C50F30" w:rsidRDefault="00350D43" w:rsidP="00596078">
            <w:pPr>
              <w:ind w:left="-43"/>
              <w:jc w:val="both"/>
              <w:rPr>
                <w:sz w:val="20"/>
                <w:szCs w:val="20"/>
              </w:rPr>
            </w:pPr>
            <w:r w:rsidRPr="00C50F30">
              <w:rPr>
                <w:sz w:val="20"/>
                <w:szCs w:val="20"/>
              </w:rPr>
              <w:t>Длина: не более 1010 мм</w:t>
            </w:r>
          </w:p>
          <w:p w:rsidR="00350D43" w:rsidRPr="00C50F30" w:rsidRDefault="00350D43" w:rsidP="00596078">
            <w:pPr>
              <w:ind w:left="-43"/>
              <w:jc w:val="both"/>
              <w:rPr>
                <w:sz w:val="20"/>
                <w:szCs w:val="20"/>
              </w:rPr>
            </w:pPr>
            <w:r w:rsidRPr="00C50F30">
              <w:rPr>
                <w:sz w:val="20"/>
                <w:szCs w:val="20"/>
              </w:rPr>
              <w:t>Ширина: не более 900 мм</w:t>
            </w:r>
          </w:p>
          <w:p w:rsidR="00350D43" w:rsidRPr="00C50F30" w:rsidRDefault="00350D43" w:rsidP="00596078">
            <w:pPr>
              <w:ind w:left="-43"/>
              <w:jc w:val="both"/>
              <w:rPr>
                <w:sz w:val="20"/>
                <w:szCs w:val="20"/>
              </w:rPr>
            </w:pPr>
            <w:r w:rsidRPr="00C50F30">
              <w:rPr>
                <w:sz w:val="20"/>
                <w:szCs w:val="20"/>
              </w:rPr>
              <w:t>Высота: не более 850 мм</w:t>
            </w:r>
          </w:p>
        </w:tc>
        <w:tc>
          <w:tcPr>
            <w:tcW w:w="709" w:type="dxa"/>
          </w:tcPr>
          <w:p w:rsidR="00350D43" w:rsidRPr="00C50F30" w:rsidRDefault="00350D43" w:rsidP="00596078">
            <w:pPr>
              <w:jc w:val="center"/>
              <w:rPr>
                <w:sz w:val="20"/>
                <w:szCs w:val="20"/>
              </w:rPr>
            </w:pPr>
            <w:r>
              <w:rPr>
                <w:sz w:val="20"/>
                <w:szCs w:val="20"/>
              </w:rPr>
              <w:t>Шт.</w:t>
            </w:r>
          </w:p>
        </w:tc>
        <w:tc>
          <w:tcPr>
            <w:tcW w:w="708" w:type="dxa"/>
          </w:tcPr>
          <w:p w:rsidR="00350D43" w:rsidRPr="00C50F30" w:rsidRDefault="00350D43" w:rsidP="00596078">
            <w:pPr>
              <w:jc w:val="center"/>
              <w:rPr>
                <w:sz w:val="20"/>
                <w:szCs w:val="20"/>
              </w:rPr>
            </w:pPr>
            <w:r w:rsidRPr="00C50F30">
              <w:rPr>
                <w:sz w:val="20"/>
                <w:szCs w:val="20"/>
              </w:rPr>
              <w:t>3</w:t>
            </w:r>
          </w:p>
        </w:tc>
        <w:tc>
          <w:tcPr>
            <w:tcW w:w="1135" w:type="dxa"/>
          </w:tcPr>
          <w:p w:rsidR="00350D43" w:rsidRPr="00C41321" w:rsidRDefault="00350D43" w:rsidP="00596078">
            <w:pPr>
              <w:jc w:val="center"/>
              <w:rPr>
                <w:color w:val="000000"/>
                <w:sz w:val="20"/>
                <w:szCs w:val="22"/>
              </w:rPr>
            </w:pPr>
            <w:r w:rsidRPr="00C41321">
              <w:rPr>
                <w:color w:val="000000"/>
                <w:sz w:val="20"/>
                <w:szCs w:val="22"/>
              </w:rPr>
              <w:t>45 400,00</w:t>
            </w:r>
          </w:p>
        </w:tc>
      </w:tr>
      <w:tr w:rsidR="00350D43" w:rsidRPr="00C50F30" w:rsidTr="00350D43">
        <w:trPr>
          <w:trHeight w:val="3115"/>
        </w:trPr>
        <w:tc>
          <w:tcPr>
            <w:tcW w:w="2127" w:type="dxa"/>
          </w:tcPr>
          <w:p w:rsidR="00350D43" w:rsidRPr="00C50F30" w:rsidRDefault="00350D43" w:rsidP="00596078">
            <w:pPr>
              <w:rPr>
                <w:sz w:val="20"/>
                <w:szCs w:val="20"/>
              </w:rPr>
            </w:pPr>
            <w:r w:rsidRPr="00C50F30">
              <w:rPr>
                <w:sz w:val="20"/>
                <w:szCs w:val="20"/>
              </w:rPr>
              <w:t>Тумба с мойкой медицинская</w:t>
            </w:r>
          </w:p>
        </w:tc>
        <w:tc>
          <w:tcPr>
            <w:tcW w:w="5670" w:type="dxa"/>
          </w:tcPr>
          <w:p w:rsidR="00350D43" w:rsidRPr="00C50F30" w:rsidRDefault="00350D43" w:rsidP="00596078">
            <w:pPr>
              <w:jc w:val="both"/>
              <w:rPr>
                <w:sz w:val="20"/>
                <w:szCs w:val="20"/>
              </w:rPr>
            </w:pPr>
            <w:r w:rsidRPr="00C50F30">
              <w:rPr>
                <w:sz w:val="20"/>
                <w:szCs w:val="20"/>
              </w:rPr>
              <w:t>Каркас выполнен из металлического жёсткого профиля с анодированным покрытием, толщиной не менее 7 мм.</w:t>
            </w:r>
          </w:p>
          <w:p w:rsidR="00350D43" w:rsidRDefault="00350D43" w:rsidP="00596078">
            <w:pPr>
              <w:jc w:val="both"/>
              <w:rPr>
                <w:sz w:val="20"/>
                <w:szCs w:val="20"/>
              </w:rPr>
            </w:pPr>
            <w:r w:rsidRPr="00C50F30">
              <w:rPr>
                <w:sz w:val="20"/>
                <w:szCs w:val="20"/>
              </w:rPr>
              <w:t xml:space="preserve">Фасад выполнен из ДСП толщиной не менее 16 мм с </w:t>
            </w:r>
            <w:proofErr w:type="spellStart"/>
            <w:r w:rsidRPr="00C50F30">
              <w:rPr>
                <w:sz w:val="20"/>
                <w:szCs w:val="20"/>
              </w:rPr>
              <w:t>химстойким</w:t>
            </w:r>
            <w:proofErr w:type="spellEnd"/>
            <w:r w:rsidRPr="00C50F30">
              <w:rPr>
                <w:sz w:val="20"/>
                <w:szCs w:val="20"/>
              </w:rPr>
              <w:t xml:space="preserve"> пластиковым покрытием или МДФ толщиной не менее 16 мм с </w:t>
            </w:r>
            <w:proofErr w:type="spellStart"/>
            <w:r w:rsidRPr="00C50F30">
              <w:rPr>
                <w:sz w:val="20"/>
                <w:szCs w:val="20"/>
              </w:rPr>
              <w:t>химстойким</w:t>
            </w:r>
            <w:proofErr w:type="spellEnd"/>
            <w:r w:rsidRPr="00C50F30">
              <w:rPr>
                <w:sz w:val="20"/>
                <w:szCs w:val="20"/>
              </w:rPr>
              <w:t xml:space="preserve"> пластиковым покрытием, мойка из нержавеющей стали или из </w:t>
            </w:r>
            <w:proofErr w:type="spellStart"/>
            <w:r w:rsidRPr="00C50F30">
              <w:rPr>
                <w:sz w:val="20"/>
                <w:szCs w:val="20"/>
              </w:rPr>
              <w:t>литьего</w:t>
            </w:r>
            <w:proofErr w:type="spellEnd"/>
            <w:r w:rsidRPr="00C50F30">
              <w:rPr>
                <w:sz w:val="20"/>
                <w:szCs w:val="20"/>
              </w:rPr>
              <w:t xml:space="preserve"> искусственного мрамора, мойка комплектуется хирургическим смесителем, сифоном и гофрированным сливом, гибкой подводкой.  Отверстие в задней стенке для подключения коммуникаций. Фасад закрывается одной дверкой, наличие ручки, не менее 2х петель. </w:t>
            </w:r>
          </w:p>
          <w:p w:rsidR="00350D43" w:rsidRDefault="00350D43" w:rsidP="00596078">
            <w:pPr>
              <w:jc w:val="both"/>
              <w:rPr>
                <w:sz w:val="20"/>
                <w:szCs w:val="20"/>
              </w:rPr>
            </w:pPr>
            <w:r w:rsidRPr="00C50F30">
              <w:rPr>
                <w:sz w:val="20"/>
                <w:szCs w:val="20"/>
              </w:rPr>
              <w:t xml:space="preserve">Устанавливается на регулируемые опоры не менее 50 мм. </w:t>
            </w:r>
          </w:p>
          <w:p w:rsidR="00350D43" w:rsidRDefault="00350D43" w:rsidP="00596078">
            <w:pPr>
              <w:jc w:val="both"/>
              <w:rPr>
                <w:sz w:val="20"/>
                <w:szCs w:val="20"/>
              </w:rPr>
            </w:pPr>
            <w:r w:rsidRPr="00C50F30">
              <w:rPr>
                <w:sz w:val="20"/>
                <w:szCs w:val="20"/>
              </w:rPr>
              <w:t xml:space="preserve">Изделие выдерживает обработку любыми дезинфицирующими средствами. </w:t>
            </w:r>
          </w:p>
          <w:p w:rsidR="00350D43" w:rsidRPr="002712A3" w:rsidRDefault="00350D43" w:rsidP="00596078">
            <w:pPr>
              <w:jc w:val="both"/>
              <w:rPr>
                <w:sz w:val="20"/>
                <w:szCs w:val="20"/>
              </w:rPr>
            </w:pPr>
            <w:r w:rsidRPr="00C50F30">
              <w:rPr>
                <w:sz w:val="20"/>
                <w:szCs w:val="20"/>
              </w:rPr>
              <w:t>Цвет фасада согласовывается с Заказчиком.</w:t>
            </w:r>
          </w:p>
          <w:p w:rsidR="00350D43" w:rsidRPr="00C50F30" w:rsidRDefault="00350D43" w:rsidP="00596078">
            <w:pPr>
              <w:ind w:left="-43"/>
              <w:jc w:val="both"/>
              <w:rPr>
                <w:sz w:val="20"/>
                <w:szCs w:val="20"/>
              </w:rPr>
            </w:pPr>
            <w:r w:rsidRPr="00C50F30">
              <w:rPr>
                <w:sz w:val="20"/>
                <w:szCs w:val="20"/>
              </w:rPr>
              <w:t>Длина: не более 600 мм</w:t>
            </w:r>
          </w:p>
          <w:p w:rsidR="00350D43" w:rsidRPr="00C50F30" w:rsidRDefault="00350D43" w:rsidP="00596078">
            <w:pPr>
              <w:ind w:left="-43"/>
              <w:jc w:val="both"/>
              <w:rPr>
                <w:sz w:val="20"/>
                <w:szCs w:val="20"/>
              </w:rPr>
            </w:pPr>
            <w:r w:rsidRPr="00C50F30">
              <w:rPr>
                <w:sz w:val="20"/>
                <w:szCs w:val="20"/>
              </w:rPr>
              <w:t>Ширина: не более 600 мм</w:t>
            </w:r>
          </w:p>
          <w:p w:rsidR="00350D43" w:rsidRPr="00C50F30" w:rsidRDefault="00350D43" w:rsidP="00596078">
            <w:pPr>
              <w:ind w:left="-43"/>
              <w:jc w:val="both"/>
              <w:rPr>
                <w:sz w:val="20"/>
                <w:szCs w:val="20"/>
              </w:rPr>
            </w:pPr>
            <w:r w:rsidRPr="00C50F30">
              <w:rPr>
                <w:sz w:val="20"/>
                <w:szCs w:val="20"/>
              </w:rPr>
              <w:t>Высота: не более 850 мм</w:t>
            </w:r>
          </w:p>
        </w:tc>
        <w:tc>
          <w:tcPr>
            <w:tcW w:w="709" w:type="dxa"/>
          </w:tcPr>
          <w:p w:rsidR="00350D43" w:rsidRPr="00C50F30" w:rsidRDefault="00350D43" w:rsidP="00596078">
            <w:pPr>
              <w:jc w:val="center"/>
              <w:rPr>
                <w:sz w:val="20"/>
                <w:szCs w:val="20"/>
              </w:rPr>
            </w:pPr>
            <w:r>
              <w:rPr>
                <w:sz w:val="20"/>
                <w:szCs w:val="20"/>
              </w:rPr>
              <w:t>Шт.</w:t>
            </w:r>
          </w:p>
        </w:tc>
        <w:tc>
          <w:tcPr>
            <w:tcW w:w="708" w:type="dxa"/>
          </w:tcPr>
          <w:p w:rsidR="00350D43" w:rsidRPr="00C50F30" w:rsidRDefault="00350D43" w:rsidP="00596078">
            <w:pPr>
              <w:jc w:val="center"/>
              <w:rPr>
                <w:sz w:val="20"/>
                <w:szCs w:val="20"/>
              </w:rPr>
            </w:pPr>
            <w:r w:rsidRPr="00C50F30">
              <w:rPr>
                <w:sz w:val="20"/>
                <w:szCs w:val="20"/>
              </w:rPr>
              <w:t>3</w:t>
            </w:r>
          </w:p>
        </w:tc>
        <w:tc>
          <w:tcPr>
            <w:tcW w:w="1135" w:type="dxa"/>
          </w:tcPr>
          <w:p w:rsidR="00350D43" w:rsidRPr="00C41321" w:rsidRDefault="00350D43" w:rsidP="00596078">
            <w:pPr>
              <w:jc w:val="center"/>
              <w:rPr>
                <w:color w:val="000000"/>
                <w:sz w:val="20"/>
                <w:szCs w:val="22"/>
              </w:rPr>
            </w:pPr>
            <w:r w:rsidRPr="00C41321">
              <w:rPr>
                <w:color w:val="000000"/>
                <w:sz w:val="20"/>
                <w:szCs w:val="22"/>
              </w:rPr>
              <w:t>34 800,00</w:t>
            </w:r>
          </w:p>
        </w:tc>
      </w:tr>
    </w:tbl>
    <w:p w:rsidR="0056484C" w:rsidRPr="004758BC" w:rsidRDefault="0056484C" w:rsidP="0030497D">
      <w:pPr>
        <w:pStyle w:val="13"/>
        <w:ind w:left="0" w:firstLine="0"/>
        <w:jc w:val="center"/>
        <w:rPr>
          <w:b/>
          <w:sz w:val="20"/>
        </w:rPr>
      </w:pPr>
    </w:p>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30 (тридцати) календарных 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2712A3" w:rsidRDefault="002712A3" w:rsidP="00B8322C">
      <w:pPr>
        <w:jc w:val="right"/>
        <w:rPr>
          <w:b/>
          <w:bCs/>
          <w:sz w:val="20"/>
          <w:szCs w:val="20"/>
        </w:rPr>
      </w:pPr>
    </w:p>
    <w:p w:rsidR="002712A3" w:rsidRDefault="002712A3" w:rsidP="00B8322C">
      <w:pPr>
        <w:jc w:val="right"/>
        <w:rPr>
          <w:b/>
          <w:bCs/>
          <w:sz w:val="20"/>
          <w:szCs w:val="20"/>
        </w:rPr>
      </w:pPr>
    </w:p>
    <w:p w:rsidR="002712A3" w:rsidRDefault="002712A3" w:rsidP="00B8322C">
      <w:pPr>
        <w:jc w:val="right"/>
        <w:rPr>
          <w:b/>
          <w:bCs/>
          <w:sz w:val="20"/>
          <w:szCs w:val="20"/>
        </w:rPr>
      </w:pPr>
    </w:p>
    <w:p w:rsidR="004758BC" w:rsidRDefault="004758BC"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56484C">
        <w:rPr>
          <w:b/>
          <w:kern w:val="32"/>
          <w:sz w:val="20"/>
          <w:szCs w:val="20"/>
        </w:rPr>
        <w:t>170</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56484C">
        <w:rPr>
          <w:sz w:val="20"/>
        </w:rPr>
        <w:t>170</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73555A" w:rsidRPr="00E935D8">
        <w:rPr>
          <w:b/>
          <w:kern w:val="32"/>
          <w:sz w:val="20"/>
          <w:szCs w:val="28"/>
        </w:rPr>
        <w:t>тумб медицинских с мойкой</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73555A" w:rsidRPr="0073555A">
        <w:rPr>
          <w:kern w:val="32"/>
          <w:sz w:val="20"/>
          <w:szCs w:val="28"/>
        </w:rPr>
        <w:t>тумб медицинских с мойкой</w:t>
      </w:r>
      <w:r w:rsidRPr="0073555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Pr>
          <w:sz w:val="19"/>
          <w:szCs w:val="19"/>
        </w:rPr>
        <w:t>3</w:t>
      </w:r>
      <w:r w:rsidRPr="004758BC">
        <w:rPr>
          <w:sz w:val="19"/>
          <w:szCs w:val="19"/>
        </w:rPr>
        <w:t>0 (</w:t>
      </w:r>
      <w:r>
        <w:rPr>
          <w:sz w:val="19"/>
          <w:szCs w:val="19"/>
        </w:rPr>
        <w:t>тридцати</w:t>
      </w:r>
      <w:r w:rsidRPr="004758BC">
        <w:rPr>
          <w:sz w:val="19"/>
          <w:szCs w:val="19"/>
        </w:rPr>
        <w:t xml:space="preserve">) </w:t>
      </w:r>
      <w:r>
        <w:rPr>
          <w:sz w:val="19"/>
          <w:szCs w:val="19"/>
        </w:rPr>
        <w:t>календарных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4758BC">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E3329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w:t>
      </w:r>
      <w:r w:rsidRPr="00E3329C">
        <w:rPr>
          <w:sz w:val="19"/>
          <w:szCs w:val="19"/>
        </w:rPr>
        <w:t>, составленном в соответствии с п. 4.7. настоящего Договора.</w:t>
      </w:r>
    </w:p>
    <w:p w:rsidR="004758BC" w:rsidRPr="00E3329C" w:rsidRDefault="004758BC" w:rsidP="004758BC">
      <w:pPr>
        <w:ind w:firstLine="709"/>
        <w:jc w:val="both"/>
        <w:rPr>
          <w:sz w:val="19"/>
          <w:szCs w:val="19"/>
        </w:rPr>
      </w:pPr>
      <w:r w:rsidRPr="00E3329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E3329C" w:rsidRDefault="004758BC" w:rsidP="004758BC">
      <w:pPr>
        <w:ind w:firstLine="709"/>
        <w:jc w:val="both"/>
        <w:rPr>
          <w:sz w:val="19"/>
          <w:szCs w:val="19"/>
        </w:rPr>
      </w:pPr>
      <w:r w:rsidRPr="00E3329C">
        <w:rPr>
          <w:sz w:val="19"/>
          <w:szCs w:val="19"/>
        </w:rPr>
        <w:t xml:space="preserve">5.1.4. </w:t>
      </w:r>
      <w:r w:rsidRPr="00E3329C">
        <w:rPr>
          <w:bCs/>
          <w:sz w:val="19"/>
          <w:szCs w:val="19"/>
        </w:rPr>
        <w:t xml:space="preserve">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w:t>
      </w:r>
      <w:r w:rsidR="00E3329C" w:rsidRPr="00E3329C">
        <w:rPr>
          <w:bCs/>
          <w:sz w:val="19"/>
          <w:szCs w:val="19"/>
        </w:rPr>
        <w:t>товара</w:t>
      </w:r>
      <w:r w:rsidRPr="00E3329C">
        <w:rPr>
          <w:bCs/>
          <w:sz w:val="19"/>
          <w:szCs w:val="19"/>
        </w:rPr>
        <w:t xml:space="preserve"> в течени</w:t>
      </w:r>
      <w:proofErr w:type="gramStart"/>
      <w:r w:rsidRPr="00E3329C">
        <w:rPr>
          <w:bCs/>
          <w:sz w:val="19"/>
          <w:szCs w:val="19"/>
        </w:rPr>
        <w:t>и</w:t>
      </w:r>
      <w:proofErr w:type="gramEnd"/>
      <w:r w:rsidRPr="00E3329C">
        <w:rPr>
          <w:bCs/>
          <w:sz w:val="19"/>
          <w:szCs w:val="19"/>
        </w:rPr>
        <w:t xml:space="preserve"> гарантийного срока.</w:t>
      </w:r>
    </w:p>
    <w:p w:rsidR="004758BC" w:rsidRPr="00E3329C" w:rsidRDefault="004758BC" w:rsidP="004758BC">
      <w:pPr>
        <w:ind w:firstLine="709"/>
        <w:jc w:val="both"/>
        <w:rPr>
          <w:sz w:val="19"/>
          <w:szCs w:val="19"/>
        </w:rPr>
      </w:pPr>
      <w:r w:rsidRPr="00E3329C">
        <w:rPr>
          <w:sz w:val="19"/>
          <w:szCs w:val="19"/>
        </w:rPr>
        <w:t xml:space="preserve">5.2. </w:t>
      </w:r>
      <w:r w:rsidRPr="00E3329C">
        <w:rPr>
          <w:sz w:val="19"/>
          <w:szCs w:val="19"/>
          <w:u w:val="single"/>
        </w:rPr>
        <w:t>Заказчик обязуется:</w:t>
      </w:r>
    </w:p>
    <w:p w:rsidR="004758BC" w:rsidRPr="00E3329C" w:rsidRDefault="004758BC" w:rsidP="004758BC">
      <w:pPr>
        <w:ind w:firstLine="709"/>
        <w:jc w:val="both"/>
        <w:rPr>
          <w:sz w:val="19"/>
          <w:szCs w:val="19"/>
        </w:rPr>
      </w:pPr>
      <w:r w:rsidRPr="00E3329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3C1F3B">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3C1F3B" w:rsidRDefault="003C1F3B" w:rsidP="00E94A4D">
      <w:pPr>
        <w:jc w:val="right"/>
        <w:rPr>
          <w:sz w:val="20"/>
          <w:szCs w:val="20"/>
        </w:rPr>
      </w:pPr>
    </w:p>
    <w:p w:rsidR="003C1F3B" w:rsidRDefault="003C1F3B"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56484C">
        <w:rPr>
          <w:sz w:val="20"/>
          <w:szCs w:val="20"/>
        </w:rPr>
        <w:t>170</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xml:space="preserve">. Гарантийный срок на комплектующие изделия и составные части </w:t>
      </w:r>
      <w:r w:rsidR="00E3329C">
        <w:rPr>
          <w:rFonts w:ascii="Times New Roman" w:hAnsi="Times New Roman" w:cs="Times New Roman"/>
          <w:bCs/>
          <w:sz w:val="20"/>
          <w:szCs w:val="20"/>
        </w:rPr>
        <w:t>товара</w:t>
      </w:r>
      <w:r w:rsidRPr="00DE5383">
        <w:rPr>
          <w:rFonts w:ascii="Times New Roman" w:hAnsi="Times New Roman" w:cs="Times New Roman"/>
          <w:bCs/>
          <w:sz w:val="20"/>
          <w:szCs w:val="20"/>
        </w:rPr>
        <w:t xml:space="preserve">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Pr="004758BC" w:rsidRDefault="00E17E7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56484C">
        <w:rPr>
          <w:sz w:val="20"/>
          <w:szCs w:val="20"/>
        </w:rPr>
        <w:t>170</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5" w:name="P479"/>
      <w:bookmarkEnd w:id="5"/>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56484C">
        <w:rPr>
          <w:b/>
          <w:kern w:val="32"/>
          <w:sz w:val="20"/>
          <w:szCs w:val="20"/>
        </w:rPr>
        <w:t>170</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73555A" w:rsidRPr="0002798F">
        <w:rPr>
          <w:kern w:val="32"/>
          <w:sz w:val="20"/>
          <w:szCs w:val="28"/>
        </w:rPr>
        <w:t>тумб медицинских с мойкой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49277C" w:rsidRPr="0002798F">
        <w:rPr>
          <w:kern w:val="32"/>
          <w:sz w:val="20"/>
          <w:szCs w:val="28"/>
        </w:rPr>
        <w:t>тумб медицинских с мойкой</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изв</w:t>
      </w:r>
      <w:bookmarkStart w:id="8" w:name="_GoBack"/>
      <w:bookmarkEnd w:id="8"/>
      <w:r w:rsidR="00B533AF" w:rsidRPr="004758BC">
        <w:rPr>
          <w:sz w:val="20"/>
          <w:szCs w:val="20"/>
        </w:rPr>
        <w:t xml:space="preserve">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w:t>
      </w:r>
      <w:proofErr w:type="gramEnd"/>
      <w:r w:rsidRPr="004758BC">
        <w:rPr>
          <w:sz w:val="20"/>
          <w:szCs w:val="20"/>
        </w:rPr>
        <w:t>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4758BC">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C1F3B" w:rsidRDefault="003C1F3B" w:rsidP="00937DBB">
      <w:pPr>
        <w:ind w:left="2978"/>
        <w:rPr>
          <w:b/>
          <w:sz w:val="20"/>
          <w:szCs w:val="20"/>
        </w:rPr>
      </w:pPr>
    </w:p>
    <w:p w:rsidR="003C1F3B" w:rsidRPr="004758BC" w:rsidRDefault="003C1F3B"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49277C" w:rsidRPr="0002798F">
        <w:rPr>
          <w:kern w:val="32"/>
          <w:sz w:val="20"/>
          <w:szCs w:val="28"/>
        </w:rPr>
        <w:t>тумб медицинских с мойкой</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0E" w:rsidRDefault="0080480E" w:rsidP="00ED57EB">
      <w:r>
        <w:separator/>
      </w:r>
    </w:p>
  </w:endnote>
  <w:endnote w:type="continuationSeparator" w:id="0">
    <w:p w:rsidR="0080480E" w:rsidRDefault="008048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480E" w:rsidRDefault="0080480E">
        <w:pPr>
          <w:pStyle w:val="af8"/>
          <w:jc w:val="right"/>
        </w:pPr>
        <w:r>
          <w:fldChar w:fldCharType="begin"/>
        </w:r>
        <w:r>
          <w:instrText xml:space="preserve"> PAGE   \* MERGEFORMAT </w:instrText>
        </w:r>
        <w:r>
          <w:fldChar w:fldCharType="separate"/>
        </w:r>
        <w:r w:rsidR="00E17E74">
          <w:rPr>
            <w:noProof/>
          </w:rPr>
          <w:t>24</w:t>
        </w:r>
        <w:r>
          <w:rPr>
            <w:noProof/>
          </w:rPr>
          <w:fldChar w:fldCharType="end"/>
        </w:r>
      </w:p>
    </w:sdtContent>
  </w:sdt>
  <w:p w:rsidR="0080480E" w:rsidRDefault="008048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0E" w:rsidRDefault="0080480E" w:rsidP="00ED57EB">
      <w:r>
        <w:separator/>
      </w:r>
    </w:p>
  </w:footnote>
  <w:footnote w:type="continuationSeparator" w:id="0">
    <w:p w:rsidR="0080480E" w:rsidRDefault="0080480E" w:rsidP="00ED57EB">
      <w:r>
        <w:continuationSeparator/>
      </w:r>
    </w:p>
  </w:footnote>
  <w:footnote w:id="1">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2798F"/>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12A3"/>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0D43"/>
    <w:rsid w:val="00351E0D"/>
    <w:rsid w:val="003520FA"/>
    <w:rsid w:val="0035271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1F3B"/>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77C"/>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484C"/>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555A"/>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17E74"/>
    <w:rsid w:val="00E2058B"/>
    <w:rsid w:val="00E2432F"/>
    <w:rsid w:val="00E24E2C"/>
    <w:rsid w:val="00E26B6D"/>
    <w:rsid w:val="00E27750"/>
    <w:rsid w:val="00E27EB3"/>
    <w:rsid w:val="00E331F9"/>
    <w:rsid w:val="00E3329C"/>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1E66-B765-436E-9C13-B2CA0B72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27</Pages>
  <Words>11789</Words>
  <Characters>87548</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2022-07-29T08:17:00Z</cp:lastPrinted>
  <dcterms:created xsi:type="dcterms:W3CDTF">2022-09-02T07:03:00Z</dcterms:created>
  <dcterms:modified xsi:type="dcterms:W3CDTF">2022-09-09T07:48:00Z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