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8C44B9">
        <w:rPr>
          <w:b/>
          <w:sz w:val="28"/>
          <w:szCs w:val="28"/>
        </w:rPr>
        <w:t>медицинских холодильников и морозильников</w:t>
      </w:r>
      <w:r w:rsidR="000E394E">
        <w:rPr>
          <w:b/>
          <w:sz w:val="28"/>
          <w:szCs w:val="28"/>
        </w:rPr>
        <w:t xml:space="preserve"> </w:t>
      </w:r>
    </w:p>
    <w:p w:rsidR="000834CE" w:rsidRPr="000834CE" w:rsidRDefault="00E906F0" w:rsidP="00794A91">
      <w:pPr>
        <w:jc w:val="center"/>
        <w:rPr>
          <w:b/>
          <w:kern w:val="32"/>
          <w:sz w:val="20"/>
          <w:szCs w:val="20"/>
        </w:rPr>
      </w:pPr>
      <w:r>
        <w:rPr>
          <w:b/>
          <w:kern w:val="32"/>
          <w:sz w:val="28"/>
          <w:szCs w:val="28"/>
        </w:rPr>
        <w:t>путем запроса котировок в электронной форме</w:t>
      </w: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0E2504">
        <w:rPr>
          <w:b/>
          <w:kern w:val="32"/>
          <w:sz w:val="28"/>
          <w:szCs w:val="28"/>
        </w:rPr>
        <w:t>162</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8C44B9">
            <w:pPr>
              <w:autoSpaceDE w:val="0"/>
              <w:autoSpaceDN w:val="0"/>
              <w:adjustRightInd w:val="0"/>
              <w:outlineLvl w:val="1"/>
              <w:rPr>
                <w:sz w:val="20"/>
                <w:szCs w:val="20"/>
              </w:rPr>
            </w:pPr>
            <w:r w:rsidRPr="008024A7">
              <w:rPr>
                <w:kern w:val="32"/>
                <w:sz w:val="20"/>
                <w:szCs w:val="20"/>
              </w:rPr>
              <w:t>запрос котировок в электронной форме</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D32B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8C44B9">
              <w:rPr>
                <w:sz w:val="20"/>
                <w:szCs w:val="20"/>
              </w:rPr>
              <w:t>медицинских холодильников и морозильников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66AEC" w:rsidP="00173962">
            <w:pPr>
              <w:rPr>
                <w:sz w:val="20"/>
                <w:szCs w:val="20"/>
              </w:rPr>
            </w:pPr>
            <w:r w:rsidRPr="00366AEC">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C44B9" w:rsidP="005506B0">
            <w:pPr>
              <w:autoSpaceDE w:val="0"/>
              <w:autoSpaceDN w:val="0"/>
              <w:adjustRightInd w:val="0"/>
              <w:rPr>
                <w:sz w:val="20"/>
                <w:szCs w:val="20"/>
              </w:rPr>
            </w:pPr>
            <w:r w:rsidRPr="008C44B9">
              <w:rPr>
                <w:sz w:val="20"/>
                <w:szCs w:val="20"/>
              </w:rPr>
              <w:t>505</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ED32B3" w:rsidP="001714C2">
            <w:pPr>
              <w:autoSpaceDE w:val="0"/>
              <w:autoSpaceDN w:val="0"/>
              <w:adjustRightInd w:val="0"/>
              <w:rPr>
                <w:sz w:val="20"/>
                <w:szCs w:val="20"/>
              </w:rPr>
            </w:pPr>
            <w:bookmarkStart w:id="0" w:name="_GoBack"/>
            <w:r>
              <w:rPr>
                <w:sz w:val="20"/>
                <w:szCs w:val="20"/>
              </w:rPr>
              <w:t>Средства территориального фонда ОМС</w:t>
            </w:r>
            <w:bookmarkEnd w:id="0"/>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8C44B9">
            <w:pPr>
              <w:jc w:val="both"/>
              <w:rPr>
                <w:sz w:val="20"/>
                <w:szCs w:val="20"/>
              </w:rPr>
            </w:pPr>
            <w:r w:rsidRPr="008A46F1">
              <w:rPr>
                <w:sz w:val="19"/>
                <w:szCs w:val="19"/>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sidR="008C44B9">
              <w:rPr>
                <w:sz w:val="19"/>
                <w:szCs w:val="19"/>
              </w:rPr>
              <w:t>30</w:t>
            </w:r>
            <w:r w:rsidRPr="00BB165C">
              <w:rPr>
                <w:sz w:val="19"/>
                <w:szCs w:val="19"/>
              </w:rPr>
              <w:t xml:space="preserve"> (</w:t>
            </w:r>
            <w:r w:rsidR="008C44B9">
              <w:rPr>
                <w:sz w:val="19"/>
                <w:szCs w:val="19"/>
              </w:rPr>
              <w:t>тридцати</w:t>
            </w:r>
            <w:r w:rsidRPr="00BB165C">
              <w:rPr>
                <w:sz w:val="19"/>
                <w:szCs w:val="19"/>
              </w:rPr>
              <w:t xml:space="preserve">) дней с момента </w:t>
            </w:r>
            <w:r>
              <w:rPr>
                <w:sz w:val="19"/>
                <w:szCs w:val="19"/>
              </w:rPr>
              <w:t>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C44B9" w:rsidP="008C44B9">
            <w:pPr>
              <w:tabs>
                <w:tab w:val="left" w:pos="6022"/>
              </w:tabs>
              <w:ind w:right="72"/>
              <w:rPr>
                <w:sz w:val="20"/>
                <w:szCs w:val="20"/>
              </w:rPr>
            </w:pPr>
            <w:r w:rsidRPr="008C44B9">
              <w:rPr>
                <w:sz w:val="20"/>
                <w:szCs w:val="20"/>
              </w:rPr>
              <w:t>2</w:t>
            </w:r>
            <w:r>
              <w:rPr>
                <w:sz w:val="20"/>
                <w:szCs w:val="20"/>
              </w:rPr>
              <w:t> </w:t>
            </w:r>
            <w:r w:rsidRPr="008C44B9">
              <w:rPr>
                <w:sz w:val="20"/>
                <w:szCs w:val="20"/>
              </w:rPr>
              <w:t>440</w:t>
            </w:r>
            <w:r w:rsidR="00FD4CC9">
              <w:rPr>
                <w:sz w:val="20"/>
                <w:szCs w:val="20"/>
              </w:rPr>
              <w:t> </w:t>
            </w:r>
            <w:r w:rsidRPr="008C44B9">
              <w:rPr>
                <w:sz w:val="20"/>
                <w:szCs w:val="20"/>
              </w:rPr>
              <w:t>316</w:t>
            </w:r>
            <w:r w:rsidR="00FD4CC9">
              <w:rPr>
                <w:sz w:val="20"/>
                <w:szCs w:val="20"/>
              </w:rPr>
              <w:t>,88</w:t>
            </w:r>
            <w:r w:rsidRPr="008C44B9">
              <w:rPr>
                <w:sz w:val="20"/>
                <w:szCs w:val="20"/>
              </w:rPr>
              <w:t xml:space="preserve"> </w:t>
            </w:r>
            <w:r w:rsidR="00E8748C" w:rsidRPr="00E8748C">
              <w:rPr>
                <w:sz w:val="20"/>
                <w:szCs w:val="20"/>
              </w:rPr>
              <w:t>(</w:t>
            </w:r>
            <w:r>
              <w:rPr>
                <w:sz w:val="20"/>
                <w:szCs w:val="20"/>
              </w:rPr>
              <w:t>два</w:t>
            </w:r>
            <w:r w:rsidR="00E8748C" w:rsidRPr="00E8748C">
              <w:rPr>
                <w:sz w:val="20"/>
                <w:szCs w:val="20"/>
              </w:rPr>
              <w:t xml:space="preserve"> миллиона </w:t>
            </w:r>
            <w:r>
              <w:rPr>
                <w:sz w:val="20"/>
                <w:szCs w:val="20"/>
              </w:rPr>
              <w:t>четыреста сорок</w:t>
            </w:r>
            <w:r w:rsidR="00E8748C" w:rsidRPr="00E8748C">
              <w:rPr>
                <w:sz w:val="20"/>
                <w:szCs w:val="20"/>
              </w:rPr>
              <w:t xml:space="preserve"> тысяч </w:t>
            </w:r>
            <w:r>
              <w:rPr>
                <w:sz w:val="20"/>
                <w:szCs w:val="20"/>
              </w:rPr>
              <w:t xml:space="preserve">триста шестнадцать </w:t>
            </w:r>
            <w:r w:rsidR="00E8748C" w:rsidRPr="00E8748C">
              <w:rPr>
                <w:sz w:val="20"/>
                <w:szCs w:val="20"/>
              </w:rPr>
              <w:t xml:space="preserve">рублей </w:t>
            </w:r>
            <w:r>
              <w:rPr>
                <w:sz w:val="20"/>
                <w:szCs w:val="20"/>
              </w:rPr>
              <w:t xml:space="preserve">восемьдесят восемь </w:t>
            </w:r>
            <w:r w:rsidR="00E8748C" w:rsidRPr="00E8748C">
              <w:rPr>
                <w:sz w:val="20"/>
                <w:szCs w:val="20"/>
              </w:rPr>
              <w:t>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lastRenderedPageBreak/>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D4CC9">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FD4CC9">
              <w:rPr>
                <w:b/>
                <w:sz w:val="20"/>
                <w:szCs w:val="20"/>
              </w:rPr>
              <w:t>29</w:t>
            </w:r>
            <w:r w:rsidRPr="008024A7">
              <w:rPr>
                <w:b/>
                <w:sz w:val="20"/>
                <w:szCs w:val="20"/>
              </w:rPr>
              <w:t>»</w:t>
            </w:r>
            <w:r w:rsidR="005506B0">
              <w:rPr>
                <w:b/>
                <w:sz w:val="20"/>
                <w:szCs w:val="20"/>
              </w:rPr>
              <w:t xml:space="preserve"> </w:t>
            </w:r>
            <w:r w:rsidR="00FD4CC9">
              <w:rPr>
                <w:b/>
                <w:sz w:val="20"/>
                <w:szCs w:val="20"/>
              </w:rPr>
              <w:t>сентября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D4CC9">
              <w:rPr>
                <w:b/>
                <w:sz w:val="20"/>
                <w:szCs w:val="20"/>
              </w:rPr>
              <w:t>07</w:t>
            </w:r>
            <w:r w:rsidRPr="008024A7">
              <w:rPr>
                <w:b/>
                <w:sz w:val="20"/>
                <w:szCs w:val="20"/>
              </w:rPr>
              <w:t xml:space="preserve">» </w:t>
            </w:r>
            <w:r w:rsidR="00FD4CC9">
              <w:rPr>
                <w:b/>
                <w:sz w:val="20"/>
                <w:szCs w:val="20"/>
              </w:rPr>
              <w:t>октября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FD4CC9">
              <w:rPr>
                <w:sz w:val="20"/>
                <w:szCs w:val="20"/>
              </w:rPr>
              <w:t>29</w:t>
            </w:r>
            <w:r w:rsidRPr="008024A7">
              <w:rPr>
                <w:sz w:val="20"/>
                <w:szCs w:val="20"/>
              </w:rPr>
              <w:t xml:space="preserve">» </w:t>
            </w:r>
            <w:r w:rsidR="00FD4CC9">
              <w:rPr>
                <w:sz w:val="20"/>
                <w:szCs w:val="20"/>
              </w:rPr>
              <w:t>сентября</w:t>
            </w:r>
            <w:r w:rsidR="00F93467">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FD4CC9">
            <w:pPr>
              <w:jc w:val="both"/>
              <w:rPr>
                <w:sz w:val="20"/>
                <w:szCs w:val="20"/>
              </w:rPr>
            </w:pPr>
            <w:r w:rsidRPr="008024A7">
              <w:rPr>
                <w:bCs/>
                <w:sz w:val="20"/>
                <w:szCs w:val="20"/>
              </w:rPr>
              <w:t>«</w:t>
            </w:r>
            <w:r w:rsidR="00FD4CC9">
              <w:rPr>
                <w:bCs/>
                <w:sz w:val="20"/>
                <w:szCs w:val="20"/>
              </w:rPr>
              <w:t>07</w:t>
            </w:r>
            <w:r w:rsidRPr="008024A7">
              <w:rPr>
                <w:bCs/>
                <w:sz w:val="20"/>
                <w:szCs w:val="20"/>
              </w:rPr>
              <w:t xml:space="preserve">» </w:t>
            </w:r>
            <w:r w:rsidR="00FD4CC9">
              <w:rPr>
                <w:bCs/>
                <w:sz w:val="20"/>
                <w:szCs w:val="20"/>
              </w:rPr>
              <w:t>октября</w:t>
            </w:r>
            <w:r w:rsidR="00F93467">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A21FE1" w:rsidRPr="000C5200" w:rsidTr="00F65DCF">
        <w:tc>
          <w:tcPr>
            <w:tcW w:w="516" w:type="dxa"/>
            <w:tcBorders>
              <w:top w:val="single" w:sz="4" w:space="0" w:color="auto"/>
              <w:left w:val="single" w:sz="4" w:space="0" w:color="auto"/>
              <w:bottom w:val="single" w:sz="4" w:space="0" w:color="auto"/>
              <w:right w:val="single" w:sz="4" w:space="0" w:color="auto"/>
            </w:tcBorders>
          </w:tcPr>
          <w:p w:rsidR="00A21FE1" w:rsidRPr="008024A7" w:rsidRDefault="00A21FE1" w:rsidP="00673714">
            <w:pPr>
              <w:autoSpaceDE w:val="0"/>
              <w:autoSpaceDN w:val="0"/>
              <w:adjustRightInd w:val="0"/>
              <w:jc w:val="center"/>
              <w:outlineLvl w:val="1"/>
              <w:rPr>
                <w:sz w:val="20"/>
                <w:szCs w:val="20"/>
              </w:rPr>
            </w:pPr>
            <w:r>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A21FE1" w:rsidRPr="008024A7" w:rsidRDefault="00A21FE1" w:rsidP="00017099">
            <w:pPr>
              <w:autoSpaceDE w:val="0"/>
              <w:autoSpaceDN w:val="0"/>
              <w:adjustRightInd w:val="0"/>
              <w:outlineLvl w:val="1"/>
              <w:rPr>
                <w:b/>
                <w:color w:val="000000"/>
                <w:sz w:val="20"/>
                <w:szCs w:val="20"/>
              </w:rPr>
            </w:pPr>
            <w:r>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A21FE1" w:rsidRPr="008024A7" w:rsidRDefault="00A21FE1" w:rsidP="00A21FE1">
            <w:pPr>
              <w:autoSpaceDE w:val="0"/>
              <w:autoSpaceDN w:val="0"/>
              <w:adjustRightInd w:val="0"/>
              <w:jc w:val="both"/>
              <w:outlineLvl w:val="1"/>
              <w:rPr>
                <w:sz w:val="20"/>
                <w:szCs w:val="20"/>
              </w:rPr>
            </w:pPr>
            <w:r w:rsidRPr="008024A7">
              <w:rPr>
                <w:sz w:val="20"/>
                <w:szCs w:val="20"/>
              </w:rPr>
              <w:t>Требование не установлено</w:t>
            </w:r>
          </w:p>
          <w:p w:rsidR="00A21FE1" w:rsidRDefault="00A21FE1" w:rsidP="00891B66">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F719F" w:rsidP="00DA1FB1">
            <w:pPr>
              <w:autoSpaceDE w:val="0"/>
              <w:autoSpaceDN w:val="0"/>
              <w:adjustRightInd w:val="0"/>
              <w:jc w:val="both"/>
              <w:outlineLvl w:val="1"/>
              <w:rPr>
                <w:sz w:val="20"/>
                <w:szCs w:val="20"/>
              </w:rPr>
            </w:pPr>
            <w:r>
              <w:rPr>
                <w:sz w:val="20"/>
                <w:szCs w:val="20"/>
              </w:rPr>
              <w:t xml:space="preserve">73 209,48 </w:t>
            </w:r>
            <w:r w:rsidR="0029705F" w:rsidRPr="0036579E">
              <w:rPr>
                <w:sz w:val="20"/>
                <w:szCs w:val="20"/>
              </w:rPr>
              <w:t xml:space="preserve"> </w:t>
            </w:r>
            <w:r w:rsidR="00DA1FB1" w:rsidRPr="0036579E">
              <w:rPr>
                <w:sz w:val="20"/>
                <w:szCs w:val="20"/>
              </w:rPr>
              <w:t>руб. (</w:t>
            </w:r>
            <w:r>
              <w:rPr>
                <w:sz w:val="20"/>
                <w:szCs w:val="20"/>
              </w:rPr>
              <w:t xml:space="preserve">семьдесят три </w:t>
            </w:r>
            <w:r w:rsidR="000E394E" w:rsidRPr="0036579E">
              <w:rPr>
                <w:sz w:val="20"/>
                <w:szCs w:val="20"/>
              </w:rPr>
              <w:t xml:space="preserve"> тысяч</w:t>
            </w:r>
            <w:r>
              <w:rPr>
                <w:sz w:val="20"/>
                <w:szCs w:val="20"/>
              </w:rPr>
              <w:t>и</w:t>
            </w:r>
            <w:r w:rsidR="000E394E" w:rsidRPr="0036579E">
              <w:rPr>
                <w:sz w:val="20"/>
                <w:szCs w:val="20"/>
              </w:rPr>
              <w:t xml:space="preserve"> </w:t>
            </w:r>
            <w:r>
              <w:rPr>
                <w:sz w:val="20"/>
                <w:szCs w:val="20"/>
              </w:rPr>
              <w:t>двести девять</w:t>
            </w:r>
            <w:r w:rsidR="000E394E" w:rsidRPr="0036579E">
              <w:rPr>
                <w:sz w:val="20"/>
                <w:szCs w:val="20"/>
              </w:rPr>
              <w:t xml:space="preserve"> рубл</w:t>
            </w:r>
            <w:r w:rsidR="0036579E" w:rsidRPr="0036579E">
              <w:rPr>
                <w:sz w:val="20"/>
                <w:szCs w:val="20"/>
              </w:rPr>
              <w:t xml:space="preserve">ей сорок </w:t>
            </w:r>
            <w:r>
              <w:rPr>
                <w:sz w:val="20"/>
                <w:szCs w:val="20"/>
              </w:rPr>
              <w:t>восемь</w:t>
            </w:r>
            <w:r w:rsidR="0036579E" w:rsidRPr="0036579E">
              <w:rPr>
                <w:sz w:val="20"/>
                <w:szCs w:val="20"/>
              </w:rPr>
              <w:t xml:space="preserve"> копе</w:t>
            </w:r>
            <w:r>
              <w:rPr>
                <w:sz w:val="20"/>
                <w:szCs w:val="20"/>
              </w:rPr>
              <w:t>е</w:t>
            </w:r>
            <w:r w:rsidR="0036579E" w:rsidRPr="0036579E">
              <w:rPr>
                <w:sz w:val="20"/>
                <w:szCs w:val="20"/>
              </w:rPr>
              <w:t>к</w:t>
            </w:r>
            <w:r w:rsidR="00DA1FB1" w:rsidRPr="0036579E">
              <w:rPr>
                <w:sz w:val="20"/>
                <w:szCs w:val="20"/>
              </w:rPr>
              <w:t>).</w:t>
            </w:r>
            <w:r w:rsidR="0036579E">
              <w:rPr>
                <w:sz w:val="20"/>
                <w:szCs w:val="20"/>
              </w:rPr>
              <w:t xml:space="preserve"> </w:t>
            </w:r>
          </w:p>
          <w:p w:rsidR="007F719F" w:rsidRDefault="007F719F"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w:t>
            </w:r>
            <w:r w:rsidRPr="008024A7">
              <w:rPr>
                <w:bCs/>
                <w:sz w:val="20"/>
                <w:szCs w:val="20"/>
              </w:rPr>
              <w:lastRenderedPageBreak/>
              <w:t>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 xml:space="preserve">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w:t>
            </w:r>
            <w:r w:rsidRPr="008024A7">
              <w:rPr>
                <w:rFonts w:ascii="Times New Roman" w:hAnsi="Times New Roman" w:cs="Times New Roman"/>
                <w:sz w:val="20"/>
                <w:szCs w:val="20"/>
              </w:rP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D4CC9">
            <w:pPr>
              <w:jc w:val="both"/>
              <w:rPr>
                <w:sz w:val="20"/>
                <w:szCs w:val="20"/>
              </w:rPr>
            </w:pPr>
            <w:r w:rsidRPr="008024A7">
              <w:rPr>
                <w:sz w:val="20"/>
                <w:szCs w:val="20"/>
              </w:rPr>
              <w:lastRenderedPageBreak/>
              <w:t>«</w:t>
            </w:r>
            <w:r w:rsidR="00FD4CC9">
              <w:rPr>
                <w:sz w:val="20"/>
                <w:szCs w:val="20"/>
              </w:rPr>
              <w:t>06</w:t>
            </w:r>
            <w:r w:rsidR="00487F7E" w:rsidRPr="008024A7">
              <w:rPr>
                <w:sz w:val="20"/>
                <w:szCs w:val="20"/>
              </w:rPr>
              <w:t xml:space="preserve">» </w:t>
            </w:r>
            <w:r w:rsidR="00FD4CC9">
              <w:rPr>
                <w:sz w:val="20"/>
                <w:szCs w:val="20"/>
              </w:rPr>
              <w:t>октября</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D4CC9">
            <w:pPr>
              <w:jc w:val="both"/>
              <w:rPr>
                <w:b/>
                <w:sz w:val="20"/>
                <w:szCs w:val="20"/>
              </w:rPr>
            </w:pPr>
            <w:r w:rsidRPr="00180675">
              <w:rPr>
                <w:b/>
                <w:sz w:val="20"/>
                <w:szCs w:val="20"/>
              </w:rPr>
              <w:t>«</w:t>
            </w:r>
            <w:r w:rsidR="00FD4CC9">
              <w:rPr>
                <w:b/>
                <w:sz w:val="20"/>
                <w:szCs w:val="20"/>
              </w:rPr>
              <w:t>07</w:t>
            </w:r>
            <w:r w:rsidRPr="00180675">
              <w:rPr>
                <w:b/>
                <w:sz w:val="20"/>
                <w:szCs w:val="20"/>
              </w:rPr>
              <w:t xml:space="preserve">» </w:t>
            </w:r>
            <w:r w:rsidR="00FD4CC9">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8C44B9">
        <w:rPr>
          <w:b/>
          <w:sz w:val="20"/>
          <w:szCs w:val="20"/>
        </w:rPr>
        <w:t>медицинских холодильников и морозильников</w:t>
      </w:r>
      <w:r w:rsidR="000E394E">
        <w:rPr>
          <w:b/>
          <w:sz w:val="20"/>
          <w:szCs w:val="20"/>
        </w:rPr>
        <w:t xml:space="preserve"> </w:t>
      </w:r>
      <w:r w:rsidR="00A3108C">
        <w:rPr>
          <w:b/>
          <w:sz w:val="20"/>
          <w:szCs w:val="20"/>
        </w:rPr>
        <w:t xml:space="preserve"> </w:t>
      </w:r>
      <w:r w:rsidR="00E906F0">
        <w:rPr>
          <w:b/>
          <w:kern w:val="32"/>
          <w:sz w:val="20"/>
          <w:szCs w:val="20"/>
        </w:rPr>
        <w:t xml:space="preserve">путем запроса котировок в </w:t>
      </w:r>
      <w:r w:rsidR="008C44B9">
        <w:rPr>
          <w:b/>
          <w:kern w:val="32"/>
          <w:sz w:val="20"/>
          <w:szCs w:val="20"/>
        </w:rPr>
        <w:t>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E2504">
        <w:rPr>
          <w:b/>
          <w:kern w:val="32"/>
          <w:sz w:val="22"/>
          <w:szCs w:val="22"/>
        </w:rPr>
        <w:t>162</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8C44B9">
        <w:rPr>
          <w:b/>
          <w:bCs/>
          <w:sz w:val="20"/>
        </w:rPr>
        <w:t>медицинских холодильников и морозильников</w:t>
      </w:r>
      <w:r w:rsidR="000E394E">
        <w:rPr>
          <w:b/>
          <w:bCs/>
          <w:sz w:val="20"/>
        </w:rPr>
        <w:t xml:space="preserve"> </w:t>
      </w:r>
    </w:p>
    <w:tbl>
      <w:tblPr>
        <w:tblW w:w="10351" w:type="dxa"/>
        <w:tblInd w:w="-34" w:type="dxa"/>
        <w:tblLayout w:type="fixed"/>
        <w:tblLook w:val="04A0" w:firstRow="1" w:lastRow="0" w:firstColumn="1" w:lastColumn="0" w:noHBand="0" w:noVBand="1"/>
      </w:tblPr>
      <w:tblGrid>
        <w:gridCol w:w="534"/>
        <w:gridCol w:w="3861"/>
        <w:gridCol w:w="2835"/>
        <w:gridCol w:w="1135"/>
        <w:gridCol w:w="993"/>
        <w:gridCol w:w="993"/>
      </w:tblGrid>
      <w:tr w:rsidR="00B55F07" w:rsidRPr="001C6129" w:rsidTr="00B55F0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F07" w:rsidRPr="001C6129" w:rsidRDefault="00B55F07" w:rsidP="001A763B">
            <w:pPr>
              <w:jc w:val="center"/>
              <w:rPr>
                <w:b/>
                <w:color w:val="000000"/>
                <w:sz w:val="18"/>
                <w:szCs w:val="18"/>
              </w:rPr>
            </w:pPr>
            <w:r w:rsidRPr="001C6129">
              <w:rPr>
                <w:b/>
                <w:color w:val="000000"/>
                <w:sz w:val="18"/>
                <w:szCs w:val="18"/>
              </w:rPr>
              <w:t xml:space="preserve">№ </w:t>
            </w:r>
            <w:proofErr w:type="gramStart"/>
            <w:r w:rsidRPr="001C6129">
              <w:rPr>
                <w:b/>
                <w:color w:val="000000"/>
                <w:sz w:val="18"/>
                <w:szCs w:val="18"/>
              </w:rPr>
              <w:t>п</w:t>
            </w:r>
            <w:proofErr w:type="gramEnd"/>
            <w:r w:rsidRPr="001C6129">
              <w:rPr>
                <w:b/>
                <w:color w:val="000000"/>
                <w:sz w:val="18"/>
                <w:szCs w:val="18"/>
              </w:rPr>
              <w:t>/п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F07" w:rsidRPr="001C6129" w:rsidRDefault="00B55F07" w:rsidP="001A763B">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B55F07" w:rsidRPr="001C6129" w:rsidRDefault="00B55F07" w:rsidP="001A763B">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F07" w:rsidRPr="001C6129" w:rsidRDefault="00B55F07" w:rsidP="001A763B">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B55F07" w:rsidRPr="001C6129" w:rsidRDefault="00B55F07" w:rsidP="001A763B">
            <w:pPr>
              <w:jc w:val="center"/>
              <w:rPr>
                <w:b/>
                <w:color w:val="000000"/>
                <w:sz w:val="18"/>
                <w:szCs w:val="18"/>
              </w:rPr>
            </w:pPr>
            <w:r w:rsidRPr="001C6129">
              <w:rPr>
                <w:b/>
                <w:color w:val="000000"/>
                <w:sz w:val="18"/>
                <w:szCs w:val="18"/>
              </w:rPr>
              <w:t>Кол-во</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b/>
                <w:color w:val="000000"/>
                <w:sz w:val="18"/>
                <w:szCs w:val="18"/>
              </w:rPr>
            </w:pPr>
            <w:r>
              <w:rPr>
                <w:b/>
                <w:color w:val="000000"/>
                <w:sz w:val="20"/>
                <w:szCs w:val="20"/>
              </w:rPr>
              <w:t>Начальная (максимальная)* цена за ед., руб.</w:t>
            </w:r>
          </w:p>
        </w:tc>
      </w:tr>
      <w:tr w:rsidR="00B55F07" w:rsidRPr="001C6129" w:rsidTr="00B55F07">
        <w:trPr>
          <w:trHeight w:val="130"/>
        </w:trPr>
        <w:tc>
          <w:tcPr>
            <w:tcW w:w="534" w:type="dxa"/>
            <w:tcBorders>
              <w:top w:val="single" w:sz="4" w:space="0" w:color="auto"/>
              <w:left w:val="single" w:sz="4" w:space="0" w:color="auto"/>
              <w:bottom w:val="single" w:sz="4" w:space="0" w:color="auto"/>
              <w:right w:val="nil"/>
            </w:tcBorders>
            <w:shd w:val="clear" w:color="auto" w:fill="auto"/>
          </w:tcPr>
          <w:p w:rsidR="00B55F07" w:rsidRPr="001C6129" w:rsidRDefault="00B55F07" w:rsidP="001A763B">
            <w:pPr>
              <w:rPr>
                <w:sz w:val="18"/>
                <w:szCs w:val="18"/>
                <w:lang w:eastAsia="en-US"/>
              </w:rPr>
            </w:pPr>
            <w:r w:rsidRPr="001C6129">
              <w:rPr>
                <w:sz w:val="18"/>
                <w:szCs w:val="18"/>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rPr>
                <w:bCs/>
                <w:sz w:val="18"/>
                <w:szCs w:val="18"/>
                <w:lang w:eastAsia="en-US"/>
              </w:rPr>
            </w:pPr>
            <w:r w:rsidRPr="001C6129">
              <w:rPr>
                <w:bCs/>
                <w:sz w:val="18"/>
                <w:szCs w:val="18"/>
                <w:lang w:eastAsia="en-US"/>
              </w:rPr>
              <w:t xml:space="preserve">Холодильник 140 литров </w:t>
            </w:r>
          </w:p>
        </w:tc>
        <w:tc>
          <w:tcPr>
            <w:tcW w:w="2835" w:type="dxa"/>
            <w:tcBorders>
              <w:top w:val="single" w:sz="4" w:space="0" w:color="auto"/>
              <w:left w:val="nil"/>
              <w:bottom w:val="single" w:sz="4" w:space="0" w:color="auto"/>
              <w:right w:val="single" w:sz="4" w:space="0" w:color="auto"/>
            </w:tcBorders>
          </w:tcPr>
          <w:p w:rsidR="00B55F07" w:rsidRPr="001C6129" w:rsidRDefault="00B55F07" w:rsidP="001A763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6</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sz w:val="18"/>
                <w:szCs w:val="18"/>
                <w:lang w:eastAsia="en-US"/>
              </w:rPr>
            </w:pPr>
            <w:r>
              <w:rPr>
                <w:sz w:val="18"/>
                <w:szCs w:val="18"/>
                <w:lang w:eastAsia="en-US"/>
              </w:rPr>
              <w:t>41907,45</w:t>
            </w:r>
          </w:p>
        </w:tc>
      </w:tr>
      <w:tr w:rsidR="00B55F07" w:rsidRPr="001C6129" w:rsidTr="00B55F07">
        <w:trPr>
          <w:trHeight w:val="130"/>
        </w:trPr>
        <w:tc>
          <w:tcPr>
            <w:tcW w:w="534" w:type="dxa"/>
            <w:tcBorders>
              <w:top w:val="single" w:sz="4" w:space="0" w:color="auto"/>
              <w:left w:val="single" w:sz="4" w:space="0" w:color="auto"/>
              <w:bottom w:val="single" w:sz="4" w:space="0" w:color="auto"/>
              <w:right w:val="nil"/>
            </w:tcBorders>
            <w:shd w:val="clear" w:color="auto" w:fill="auto"/>
          </w:tcPr>
          <w:p w:rsidR="00B55F07" w:rsidRPr="001C6129" w:rsidRDefault="00B55F07" w:rsidP="001A763B">
            <w:pPr>
              <w:rPr>
                <w:sz w:val="18"/>
                <w:szCs w:val="18"/>
                <w:lang w:eastAsia="en-US"/>
              </w:rPr>
            </w:pPr>
            <w:r w:rsidRPr="001C6129">
              <w:rPr>
                <w:sz w:val="18"/>
                <w:szCs w:val="18"/>
                <w:lang w:eastAsia="en-US"/>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rPr>
                <w:sz w:val="18"/>
                <w:szCs w:val="18"/>
              </w:rPr>
            </w:pPr>
            <w:r w:rsidRPr="001C6129">
              <w:rPr>
                <w:bCs/>
                <w:sz w:val="18"/>
                <w:szCs w:val="18"/>
                <w:lang w:eastAsia="en-US"/>
              </w:rPr>
              <w:t>Холодильник 250 литров</w:t>
            </w:r>
          </w:p>
        </w:tc>
        <w:tc>
          <w:tcPr>
            <w:tcW w:w="2835" w:type="dxa"/>
            <w:tcBorders>
              <w:top w:val="single" w:sz="4" w:space="0" w:color="auto"/>
              <w:left w:val="nil"/>
              <w:bottom w:val="single" w:sz="4" w:space="0" w:color="auto"/>
              <w:right w:val="single" w:sz="4" w:space="0" w:color="auto"/>
            </w:tcBorders>
          </w:tcPr>
          <w:p w:rsidR="00B55F07" w:rsidRPr="001C6129" w:rsidRDefault="00B55F07" w:rsidP="001A763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4</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sz w:val="18"/>
                <w:szCs w:val="18"/>
                <w:lang w:eastAsia="en-US"/>
              </w:rPr>
            </w:pPr>
            <w:r>
              <w:rPr>
                <w:sz w:val="18"/>
                <w:szCs w:val="18"/>
                <w:lang w:eastAsia="en-US"/>
              </w:rPr>
              <w:t>47000,00</w:t>
            </w:r>
          </w:p>
        </w:tc>
      </w:tr>
      <w:tr w:rsidR="00B55F07" w:rsidRPr="001C6129" w:rsidTr="00B55F07">
        <w:trPr>
          <w:trHeight w:val="130"/>
        </w:trPr>
        <w:tc>
          <w:tcPr>
            <w:tcW w:w="534" w:type="dxa"/>
            <w:tcBorders>
              <w:top w:val="single" w:sz="4" w:space="0" w:color="auto"/>
              <w:left w:val="single" w:sz="4" w:space="0" w:color="auto"/>
              <w:bottom w:val="single" w:sz="4" w:space="0" w:color="auto"/>
              <w:right w:val="nil"/>
            </w:tcBorders>
            <w:shd w:val="clear" w:color="auto" w:fill="auto"/>
          </w:tcPr>
          <w:p w:rsidR="00B55F07" w:rsidRPr="001C6129" w:rsidRDefault="00B55F07" w:rsidP="001A763B">
            <w:pPr>
              <w:rPr>
                <w:sz w:val="18"/>
                <w:szCs w:val="18"/>
                <w:lang w:eastAsia="en-US"/>
              </w:rPr>
            </w:pPr>
            <w:r w:rsidRPr="001C6129">
              <w:rPr>
                <w:sz w:val="18"/>
                <w:szCs w:val="18"/>
                <w:lang w:eastAsia="en-US"/>
              </w:rPr>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rPr>
                <w:sz w:val="18"/>
                <w:szCs w:val="18"/>
              </w:rPr>
            </w:pPr>
            <w:r w:rsidRPr="001C6129">
              <w:rPr>
                <w:bCs/>
                <w:sz w:val="18"/>
                <w:szCs w:val="18"/>
                <w:lang w:eastAsia="en-US"/>
              </w:rPr>
              <w:t>Холодильник 400 литров</w:t>
            </w:r>
          </w:p>
        </w:tc>
        <w:tc>
          <w:tcPr>
            <w:tcW w:w="2835" w:type="dxa"/>
            <w:tcBorders>
              <w:top w:val="single" w:sz="4" w:space="0" w:color="auto"/>
              <w:left w:val="nil"/>
              <w:bottom w:val="single" w:sz="4" w:space="0" w:color="auto"/>
              <w:right w:val="single" w:sz="4" w:space="0" w:color="auto"/>
            </w:tcBorders>
          </w:tcPr>
          <w:p w:rsidR="00B55F07" w:rsidRPr="001C6129" w:rsidRDefault="00B55F07" w:rsidP="001A763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13</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sz w:val="18"/>
                <w:szCs w:val="18"/>
                <w:lang w:eastAsia="en-US"/>
              </w:rPr>
            </w:pPr>
            <w:r>
              <w:rPr>
                <w:sz w:val="18"/>
                <w:szCs w:val="18"/>
                <w:lang w:eastAsia="en-US"/>
              </w:rPr>
              <w:t>72259,88</w:t>
            </w:r>
          </w:p>
        </w:tc>
      </w:tr>
      <w:tr w:rsidR="00B55F07" w:rsidRPr="001C6129" w:rsidTr="00B55F07">
        <w:trPr>
          <w:trHeight w:val="130"/>
        </w:trPr>
        <w:tc>
          <w:tcPr>
            <w:tcW w:w="534" w:type="dxa"/>
            <w:tcBorders>
              <w:top w:val="single" w:sz="4" w:space="0" w:color="auto"/>
              <w:left w:val="single" w:sz="4" w:space="0" w:color="auto"/>
              <w:bottom w:val="single" w:sz="4" w:space="0" w:color="auto"/>
              <w:right w:val="nil"/>
            </w:tcBorders>
            <w:shd w:val="clear" w:color="auto" w:fill="auto"/>
          </w:tcPr>
          <w:p w:rsidR="00B55F07" w:rsidRPr="001C6129" w:rsidRDefault="00B55F07" w:rsidP="001A763B">
            <w:pPr>
              <w:rPr>
                <w:sz w:val="18"/>
                <w:szCs w:val="18"/>
                <w:lang w:eastAsia="en-US"/>
              </w:rPr>
            </w:pPr>
            <w:r w:rsidRPr="001C6129">
              <w:rPr>
                <w:sz w:val="18"/>
                <w:szCs w:val="18"/>
                <w:lang w:eastAsia="en-US"/>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rPr>
                <w:sz w:val="18"/>
                <w:szCs w:val="18"/>
              </w:rPr>
            </w:pPr>
            <w:r w:rsidRPr="001C6129">
              <w:rPr>
                <w:bCs/>
                <w:sz w:val="18"/>
                <w:szCs w:val="18"/>
                <w:lang w:eastAsia="en-US"/>
              </w:rPr>
              <w:t>Холодильник 280 литров</w:t>
            </w:r>
          </w:p>
        </w:tc>
        <w:tc>
          <w:tcPr>
            <w:tcW w:w="2835" w:type="dxa"/>
            <w:tcBorders>
              <w:top w:val="single" w:sz="4" w:space="0" w:color="auto"/>
              <w:left w:val="nil"/>
              <w:bottom w:val="single" w:sz="4" w:space="0" w:color="auto"/>
              <w:right w:val="single" w:sz="4" w:space="0" w:color="auto"/>
            </w:tcBorders>
          </w:tcPr>
          <w:p w:rsidR="00B55F07" w:rsidRPr="001C6129" w:rsidRDefault="00B55F07" w:rsidP="001A763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6</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sz w:val="18"/>
                <w:szCs w:val="18"/>
                <w:lang w:eastAsia="en-US"/>
              </w:rPr>
            </w:pPr>
            <w:r>
              <w:rPr>
                <w:sz w:val="18"/>
                <w:szCs w:val="18"/>
                <w:lang w:eastAsia="en-US"/>
              </w:rPr>
              <w:t>78322,13</w:t>
            </w:r>
          </w:p>
        </w:tc>
      </w:tr>
      <w:tr w:rsidR="00B55F07" w:rsidRPr="001C6129" w:rsidTr="00B55F07">
        <w:trPr>
          <w:trHeight w:val="130"/>
        </w:trPr>
        <w:tc>
          <w:tcPr>
            <w:tcW w:w="534" w:type="dxa"/>
            <w:tcBorders>
              <w:top w:val="single" w:sz="4" w:space="0" w:color="auto"/>
              <w:left w:val="single" w:sz="4" w:space="0" w:color="auto"/>
              <w:bottom w:val="single" w:sz="4" w:space="0" w:color="auto"/>
              <w:right w:val="nil"/>
            </w:tcBorders>
            <w:shd w:val="clear" w:color="auto" w:fill="auto"/>
          </w:tcPr>
          <w:p w:rsidR="00B55F07" w:rsidRPr="001C6129" w:rsidRDefault="00B55F07" w:rsidP="001A763B">
            <w:pPr>
              <w:rPr>
                <w:sz w:val="18"/>
                <w:szCs w:val="18"/>
                <w:lang w:eastAsia="en-US"/>
              </w:rPr>
            </w:pPr>
            <w:r w:rsidRPr="001C6129">
              <w:rPr>
                <w:sz w:val="18"/>
                <w:szCs w:val="18"/>
                <w:lang w:eastAsia="en-US"/>
              </w:rPr>
              <w:t>5</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rPr>
                <w:sz w:val="18"/>
                <w:szCs w:val="18"/>
              </w:rPr>
            </w:pPr>
            <w:r w:rsidRPr="001C6129">
              <w:rPr>
                <w:bCs/>
                <w:sz w:val="18"/>
                <w:szCs w:val="18"/>
                <w:lang w:eastAsia="en-US"/>
              </w:rPr>
              <w:t>Холодильник 340 литров</w:t>
            </w:r>
          </w:p>
        </w:tc>
        <w:tc>
          <w:tcPr>
            <w:tcW w:w="2835" w:type="dxa"/>
            <w:tcBorders>
              <w:top w:val="single" w:sz="4" w:space="0" w:color="auto"/>
              <w:left w:val="nil"/>
              <w:bottom w:val="single" w:sz="4" w:space="0" w:color="auto"/>
              <w:right w:val="single" w:sz="4" w:space="0" w:color="auto"/>
            </w:tcBorders>
          </w:tcPr>
          <w:p w:rsidR="00B55F07" w:rsidRPr="001C6129" w:rsidRDefault="00B55F07" w:rsidP="001A763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3</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sz w:val="18"/>
                <w:szCs w:val="18"/>
                <w:lang w:eastAsia="en-US"/>
              </w:rPr>
            </w:pPr>
            <w:r>
              <w:rPr>
                <w:sz w:val="18"/>
                <w:szCs w:val="18"/>
                <w:lang w:eastAsia="en-US"/>
              </w:rPr>
              <w:t>71941,01</w:t>
            </w:r>
          </w:p>
        </w:tc>
      </w:tr>
      <w:tr w:rsidR="00B55F07" w:rsidRPr="001C6129" w:rsidTr="00B55F07">
        <w:trPr>
          <w:trHeight w:val="130"/>
        </w:trPr>
        <w:tc>
          <w:tcPr>
            <w:tcW w:w="534" w:type="dxa"/>
            <w:tcBorders>
              <w:top w:val="single" w:sz="4" w:space="0" w:color="auto"/>
              <w:left w:val="single" w:sz="4" w:space="0" w:color="auto"/>
              <w:bottom w:val="single" w:sz="4" w:space="0" w:color="auto"/>
              <w:right w:val="nil"/>
            </w:tcBorders>
            <w:shd w:val="clear" w:color="auto" w:fill="auto"/>
          </w:tcPr>
          <w:p w:rsidR="00B55F07" w:rsidRPr="001C6129" w:rsidRDefault="00B55F07" w:rsidP="001A763B">
            <w:pPr>
              <w:rPr>
                <w:sz w:val="18"/>
                <w:szCs w:val="18"/>
                <w:lang w:eastAsia="en-US"/>
              </w:rPr>
            </w:pPr>
            <w:r w:rsidRPr="001C6129">
              <w:rPr>
                <w:sz w:val="18"/>
                <w:szCs w:val="18"/>
                <w:lang w:eastAsia="en-US"/>
              </w:rPr>
              <w:t>6</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rPr>
                <w:sz w:val="18"/>
                <w:szCs w:val="18"/>
                <w:lang w:val="en-GB"/>
              </w:rPr>
            </w:pPr>
            <w:r w:rsidRPr="001C6129">
              <w:rPr>
                <w:sz w:val="18"/>
                <w:szCs w:val="18"/>
              </w:rPr>
              <w:t>Фармацевтический холодильный шкаф 1000 л</w:t>
            </w:r>
          </w:p>
        </w:tc>
        <w:tc>
          <w:tcPr>
            <w:tcW w:w="2835" w:type="dxa"/>
            <w:tcBorders>
              <w:top w:val="single" w:sz="4" w:space="0" w:color="auto"/>
              <w:left w:val="nil"/>
              <w:bottom w:val="single" w:sz="4" w:space="0" w:color="auto"/>
              <w:right w:val="single" w:sz="4" w:space="0" w:color="auto"/>
            </w:tcBorders>
          </w:tcPr>
          <w:p w:rsidR="00B55F07" w:rsidRPr="001C6129" w:rsidRDefault="00B55F07" w:rsidP="001A763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2</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sz w:val="18"/>
                <w:szCs w:val="18"/>
                <w:lang w:eastAsia="en-US"/>
              </w:rPr>
            </w:pPr>
            <w:r>
              <w:rPr>
                <w:sz w:val="18"/>
                <w:szCs w:val="18"/>
                <w:lang w:eastAsia="en-US"/>
              </w:rPr>
              <w:t>99900,00</w:t>
            </w:r>
          </w:p>
        </w:tc>
      </w:tr>
      <w:tr w:rsidR="00B55F07" w:rsidRPr="001C6129" w:rsidTr="00B55F07">
        <w:trPr>
          <w:trHeight w:val="130"/>
        </w:trPr>
        <w:tc>
          <w:tcPr>
            <w:tcW w:w="534" w:type="dxa"/>
            <w:tcBorders>
              <w:top w:val="single" w:sz="4" w:space="0" w:color="auto"/>
              <w:left w:val="single" w:sz="4" w:space="0" w:color="auto"/>
              <w:bottom w:val="single" w:sz="4" w:space="0" w:color="auto"/>
              <w:right w:val="nil"/>
            </w:tcBorders>
            <w:shd w:val="clear" w:color="auto" w:fill="auto"/>
          </w:tcPr>
          <w:p w:rsidR="00B55F07" w:rsidRPr="001C6129" w:rsidRDefault="00B55F07" w:rsidP="001A763B">
            <w:pPr>
              <w:rPr>
                <w:sz w:val="18"/>
                <w:szCs w:val="18"/>
                <w:lang w:eastAsia="en-US"/>
              </w:rPr>
            </w:pPr>
            <w:r w:rsidRPr="001C6129">
              <w:rPr>
                <w:sz w:val="18"/>
                <w:szCs w:val="18"/>
                <w:lang w:eastAsia="en-US"/>
              </w:rPr>
              <w:t>7</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rPr>
                <w:sz w:val="18"/>
                <w:szCs w:val="18"/>
              </w:rPr>
            </w:pPr>
            <w:r w:rsidRPr="001C6129">
              <w:rPr>
                <w:bCs/>
                <w:sz w:val="18"/>
                <w:szCs w:val="18"/>
                <w:lang w:eastAsia="en-US"/>
              </w:rPr>
              <w:t>Морозильник медицинский</w:t>
            </w:r>
          </w:p>
        </w:tc>
        <w:tc>
          <w:tcPr>
            <w:tcW w:w="2835" w:type="dxa"/>
            <w:tcBorders>
              <w:top w:val="single" w:sz="4" w:space="0" w:color="auto"/>
              <w:left w:val="nil"/>
              <w:bottom w:val="single" w:sz="4" w:space="0" w:color="auto"/>
              <w:right w:val="single" w:sz="4" w:space="0" w:color="auto"/>
            </w:tcBorders>
          </w:tcPr>
          <w:p w:rsidR="00B55F07" w:rsidRPr="001C6129" w:rsidRDefault="00B55F07" w:rsidP="001A763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55F07" w:rsidRPr="001C6129" w:rsidRDefault="00B55F07" w:rsidP="001A763B">
            <w:pPr>
              <w:jc w:val="center"/>
              <w:rPr>
                <w:sz w:val="18"/>
                <w:szCs w:val="18"/>
                <w:lang w:eastAsia="en-US"/>
              </w:rPr>
            </w:pPr>
            <w:r w:rsidRPr="001C6129">
              <w:rPr>
                <w:sz w:val="18"/>
                <w:szCs w:val="18"/>
                <w:lang w:eastAsia="en-US"/>
              </w:rPr>
              <w:t>2</w:t>
            </w:r>
          </w:p>
        </w:tc>
        <w:tc>
          <w:tcPr>
            <w:tcW w:w="993" w:type="dxa"/>
            <w:tcBorders>
              <w:top w:val="single" w:sz="4" w:space="0" w:color="auto"/>
              <w:left w:val="nil"/>
              <w:bottom w:val="single" w:sz="4" w:space="0" w:color="auto"/>
              <w:right w:val="single" w:sz="4" w:space="0" w:color="auto"/>
            </w:tcBorders>
          </w:tcPr>
          <w:p w:rsidR="00B55F07" w:rsidRPr="001C6129" w:rsidRDefault="00585A3D" w:rsidP="001A763B">
            <w:pPr>
              <w:jc w:val="center"/>
              <w:rPr>
                <w:sz w:val="18"/>
                <w:szCs w:val="18"/>
                <w:lang w:eastAsia="en-US"/>
              </w:rPr>
            </w:pPr>
            <w:r>
              <w:rPr>
                <w:sz w:val="18"/>
                <w:szCs w:val="18"/>
                <w:lang w:eastAsia="en-US"/>
              </w:rPr>
              <w:t>98655,71</w:t>
            </w:r>
          </w:p>
        </w:tc>
      </w:tr>
    </w:tbl>
    <w:p w:rsidR="00B55F07" w:rsidRPr="005A07FA" w:rsidRDefault="00B55F07" w:rsidP="00B55F0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55F07" w:rsidRPr="001C6129" w:rsidRDefault="00B55F07" w:rsidP="00B55F07">
      <w:pPr>
        <w:rPr>
          <w:rFonts w:eastAsia="Calibri"/>
          <w:i/>
          <w:sz w:val="18"/>
          <w:szCs w:val="18"/>
        </w:rPr>
      </w:pPr>
    </w:p>
    <w:p w:rsidR="00B55F07" w:rsidRPr="001C6129" w:rsidRDefault="00B55F07" w:rsidP="00B55F07">
      <w:pPr>
        <w:keepNext/>
        <w:keepLines/>
        <w:shd w:val="clear" w:color="auto" w:fill="FFFFFF"/>
        <w:tabs>
          <w:tab w:val="left" w:pos="709"/>
        </w:tabs>
        <w:jc w:val="right"/>
        <w:rPr>
          <w:b/>
          <w:sz w:val="18"/>
          <w:szCs w:val="18"/>
        </w:rPr>
      </w:pPr>
      <w:r w:rsidRPr="001C6129">
        <w:rPr>
          <w:sz w:val="18"/>
          <w:szCs w:val="18"/>
          <w:lang w:eastAsia="en-US"/>
        </w:rPr>
        <w:t>Таблица 1</w:t>
      </w:r>
    </w:p>
    <w:tbl>
      <w:tblPr>
        <w:tblW w:w="10314" w:type="dxa"/>
        <w:tblLayout w:type="fixed"/>
        <w:tblLook w:val="0000" w:firstRow="0" w:lastRow="0" w:firstColumn="0" w:lastColumn="0" w:noHBand="0" w:noVBand="0"/>
      </w:tblPr>
      <w:tblGrid>
        <w:gridCol w:w="597"/>
        <w:gridCol w:w="1921"/>
        <w:gridCol w:w="4219"/>
        <w:gridCol w:w="3577"/>
      </w:tblGrid>
      <w:tr w:rsidR="00B55F07" w:rsidRPr="001C6129" w:rsidTr="001A763B">
        <w:trPr>
          <w:trHeight w:val="466"/>
        </w:trPr>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w:t>
            </w:r>
          </w:p>
        </w:tc>
        <w:tc>
          <w:tcPr>
            <w:tcW w:w="1921" w:type="dxa"/>
            <w:tcBorders>
              <w:top w:val="single" w:sz="4" w:space="0" w:color="000000"/>
              <w:left w:val="single" w:sz="4" w:space="0" w:color="auto"/>
              <w:bottom w:val="single" w:sz="4" w:space="0" w:color="000000"/>
            </w:tcBorders>
            <w:shd w:val="clear" w:color="auto" w:fill="auto"/>
            <w:vAlign w:val="center"/>
          </w:tcPr>
          <w:p w:rsidR="00B55F07" w:rsidRPr="001C6129" w:rsidRDefault="00B55F07" w:rsidP="001A763B">
            <w:pPr>
              <w:spacing w:line="276" w:lineRule="auto"/>
              <w:jc w:val="center"/>
              <w:rPr>
                <w:b/>
                <w:sz w:val="18"/>
                <w:szCs w:val="18"/>
              </w:rPr>
            </w:pPr>
            <w:r w:rsidRPr="001C6129">
              <w:rPr>
                <w:b/>
                <w:sz w:val="18"/>
                <w:szCs w:val="18"/>
              </w:rPr>
              <w:t>Наименование товара</w:t>
            </w: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Наименование параметра</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Значение</w:t>
            </w:r>
          </w:p>
        </w:tc>
      </w:tr>
      <w:tr w:rsidR="00B55F07" w:rsidRPr="001C6129" w:rsidTr="001A763B">
        <w:trPr>
          <w:trHeight w:val="1904"/>
        </w:trPr>
        <w:tc>
          <w:tcPr>
            <w:tcW w:w="597" w:type="dxa"/>
            <w:vMerge w:val="restart"/>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p>
        </w:tc>
        <w:tc>
          <w:tcPr>
            <w:tcW w:w="1921" w:type="dxa"/>
            <w:vMerge w:val="restart"/>
            <w:tcBorders>
              <w:top w:val="single" w:sz="4" w:space="0" w:color="000000"/>
              <w:left w:val="single" w:sz="4" w:space="0" w:color="auto"/>
            </w:tcBorders>
            <w:shd w:val="clear" w:color="auto" w:fill="auto"/>
            <w:vAlign w:val="center"/>
          </w:tcPr>
          <w:p w:rsidR="00B55F07" w:rsidRPr="001C6129" w:rsidRDefault="00B55F07" w:rsidP="001A763B">
            <w:pPr>
              <w:snapToGrid w:val="0"/>
              <w:spacing w:line="276" w:lineRule="auto"/>
              <w:ind w:left="-108"/>
              <w:jc w:val="center"/>
              <w:rPr>
                <w:sz w:val="18"/>
                <w:szCs w:val="18"/>
              </w:rPr>
            </w:pPr>
            <w:r w:rsidRPr="001C6129">
              <w:rPr>
                <w:bCs/>
                <w:sz w:val="18"/>
                <w:szCs w:val="18"/>
              </w:rPr>
              <w:t>Холодильник фармацевтический</w:t>
            </w:r>
          </w:p>
          <w:p w:rsidR="00B55F07" w:rsidRPr="001C6129" w:rsidRDefault="00B55F07" w:rsidP="001A763B">
            <w:pPr>
              <w:snapToGrid w:val="0"/>
              <w:spacing w:line="276" w:lineRule="auto"/>
              <w:ind w:left="568"/>
              <w:jc w:val="center"/>
              <w:rPr>
                <w:sz w:val="18"/>
                <w:szCs w:val="18"/>
              </w:rPr>
            </w:pPr>
          </w:p>
          <w:p w:rsidR="00B55F07" w:rsidRPr="001C6129" w:rsidRDefault="00B55F07" w:rsidP="001A763B">
            <w:pPr>
              <w:snapToGrid w:val="0"/>
              <w:spacing w:line="276" w:lineRule="auto"/>
              <w:ind w:left="-108"/>
              <w:jc w:val="center"/>
              <w:rPr>
                <w:sz w:val="18"/>
                <w:szCs w:val="18"/>
              </w:rPr>
            </w:pPr>
            <w:r w:rsidRPr="001C6129">
              <w:rPr>
                <w:sz w:val="18"/>
                <w:szCs w:val="18"/>
              </w:rPr>
              <w:t>Код ОКПД</w:t>
            </w:r>
          </w:p>
          <w:p w:rsidR="00B55F07" w:rsidRPr="001C6129" w:rsidRDefault="00B55F07" w:rsidP="001A763B">
            <w:pPr>
              <w:snapToGrid w:val="0"/>
              <w:spacing w:line="276" w:lineRule="auto"/>
              <w:ind w:left="-108"/>
              <w:jc w:val="center"/>
              <w:rPr>
                <w:sz w:val="18"/>
                <w:szCs w:val="18"/>
              </w:rPr>
            </w:pPr>
            <w:r w:rsidRPr="001C6129">
              <w:rPr>
                <w:sz w:val="18"/>
                <w:szCs w:val="18"/>
              </w:rPr>
              <w:t>32.50.50.190</w:t>
            </w:r>
          </w:p>
        </w:tc>
        <w:tc>
          <w:tcPr>
            <w:tcW w:w="4219"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b/>
                <w:sz w:val="18"/>
                <w:szCs w:val="18"/>
              </w:rPr>
            </w:pPr>
            <w:r w:rsidRPr="001C6129">
              <w:rPr>
                <w:bCs/>
                <w:color w:val="000000"/>
                <w:sz w:val="18"/>
                <w:szCs w:val="18"/>
              </w:rPr>
              <w:t>Применение</w:t>
            </w:r>
          </w:p>
        </w:tc>
        <w:tc>
          <w:tcPr>
            <w:tcW w:w="3577"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
                <w:sz w:val="18"/>
                <w:szCs w:val="18"/>
              </w:rPr>
            </w:pPr>
            <w:r w:rsidRPr="001C6129">
              <w:rPr>
                <w:color w:val="000000"/>
                <w:sz w:val="18"/>
                <w:szCs w:val="18"/>
              </w:rPr>
              <w:t>Для хранения лекарственных препаратов, вакцин, реагентов и биологических образцов в помещениях аптек, клиник, больниц, научно-исследовательских институтов и других учреждений здравоохранения</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Микропроцессорный регулятор температуры со сверхчувствительным датчиком температуры</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p w:rsidR="00B55F07" w:rsidRPr="001C6129" w:rsidRDefault="00B55F07" w:rsidP="001A763B">
            <w:pPr>
              <w:snapToGrid w:val="0"/>
              <w:spacing w:line="276" w:lineRule="auto"/>
              <w:rPr>
                <w:sz w:val="18"/>
                <w:szCs w:val="18"/>
              </w:rPr>
            </w:pP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Система принудительной циркуляции воздуха</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Автоматическое поддержание температуры в камере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Отображение температуры на табло панели управления</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8"/>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Отключение вентилятора при открывании двери</w:t>
            </w:r>
          </w:p>
        </w:tc>
        <w:tc>
          <w:tcPr>
            <w:tcW w:w="3577"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8"/>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Функция звуковой сигнализации нарушений температурного режима</w:t>
            </w:r>
          </w:p>
        </w:tc>
        <w:tc>
          <w:tcPr>
            <w:tcW w:w="3577"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Наличие</w:t>
            </w:r>
          </w:p>
        </w:tc>
      </w:tr>
      <w:tr w:rsidR="00B55F07" w:rsidRPr="001C6129" w:rsidTr="001A763B">
        <w:trPr>
          <w:trHeight w:val="27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right w:val="single" w:sz="4" w:space="0" w:color="auto"/>
            </w:tcBorders>
            <w:shd w:val="clear" w:color="auto" w:fill="FFFFFF" w:themeFill="background1"/>
            <w:vAlign w:val="center"/>
          </w:tcPr>
          <w:p w:rsidR="00B55F07" w:rsidRPr="001C6129" w:rsidRDefault="00B55F07" w:rsidP="001A763B">
            <w:pPr>
              <w:snapToGrid w:val="0"/>
              <w:spacing w:line="276" w:lineRule="auto"/>
              <w:rPr>
                <w:bCs/>
                <w:sz w:val="18"/>
                <w:szCs w:val="18"/>
              </w:rPr>
            </w:pPr>
            <w:r w:rsidRPr="001C6129">
              <w:rPr>
                <w:bCs/>
                <w:sz w:val="18"/>
                <w:szCs w:val="18"/>
              </w:rPr>
              <w:t>Хладагент изобутан, не хуже</w:t>
            </w:r>
          </w:p>
        </w:tc>
        <w:tc>
          <w:tcPr>
            <w:tcW w:w="3577" w:type="dxa"/>
            <w:tcBorders>
              <w:top w:val="single" w:sz="4" w:space="0" w:color="auto"/>
              <w:left w:val="single" w:sz="4" w:space="0" w:color="auto"/>
              <w:right w:val="single" w:sz="4" w:space="0" w:color="000000"/>
            </w:tcBorders>
            <w:shd w:val="clear" w:color="auto" w:fill="FFFFFF" w:themeFill="background1"/>
            <w:vAlign w:val="center"/>
          </w:tcPr>
          <w:p w:rsidR="00B55F07" w:rsidRPr="001C6129" w:rsidRDefault="00B55F07" w:rsidP="001A763B">
            <w:pPr>
              <w:snapToGrid w:val="0"/>
              <w:spacing w:line="276" w:lineRule="auto"/>
              <w:rPr>
                <w:sz w:val="18"/>
                <w:szCs w:val="18"/>
              </w:rPr>
            </w:pPr>
            <w:r w:rsidRPr="001C6129">
              <w:rPr>
                <w:bCs/>
                <w:sz w:val="18"/>
                <w:szCs w:val="18"/>
              </w:rPr>
              <w:t>R600a</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Количество компрессоров, </w:t>
            </w:r>
            <w:proofErr w:type="spellStart"/>
            <w:proofErr w:type="gramStart"/>
            <w:r w:rsidRPr="001C6129">
              <w:rPr>
                <w:bCs/>
                <w:sz w:val="18"/>
                <w:szCs w:val="18"/>
              </w:rPr>
              <w:t>шт</w:t>
            </w:r>
            <w:proofErr w:type="spellEnd"/>
            <w:proofErr w:type="gramEnd"/>
            <w:r w:rsidRPr="001C6129">
              <w:rPr>
                <w:bCs/>
                <w:sz w:val="18"/>
                <w:szCs w:val="18"/>
              </w:rPr>
              <w:t>, не менее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 xml:space="preserve">Общий объем, </w:t>
            </w:r>
            <w:proofErr w:type="gramStart"/>
            <w:r w:rsidRPr="001C6129">
              <w:rPr>
                <w:bCs/>
                <w:sz w:val="18"/>
                <w:szCs w:val="18"/>
              </w:rPr>
              <w:t>л</w:t>
            </w:r>
            <w:proofErr w:type="gramEnd"/>
            <w:r w:rsidRPr="001C6129">
              <w:rPr>
                <w:bCs/>
                <w:sz w:val="18"/>
                <w:szCs w:val="18"/>
              </w:rPr>
              <w:t>, не менее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140±5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Полезный объём, </w:t>
            </w:r>
            <w:proofErr w:type="gramStart"/>
            <w:r w:rsidRPr="001C6129">
              <w:rPr>
                <w:color w:val="000000"/>
                <w:sz w:val="18"/>
                <w:szCs w:val="18"/>
              </w:rPr>
              <w:t>л</w:t>
            </w:r>
            <w:proofErr w:type="gramEnd"/>
            <w:r w:rsidRPr="001C6129">
              <w:rPr>
                <w:color w:val="000000"/>
                <w:sz w:val="18"/>
                <w:szCs w:val="18"/>
              </w:rPr>
              <w:t>, не менее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115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Температура в холодильной камере, °</w:t>
            </w:r>
            <w:proofErr w:type="gramStart"/>
            <w:r w:rsidRPr="001C6129">
              <w:rPr>
                <w:color w:val="000000"/>
                <w:sz w:val="18"/>
                <w:szCs w:val="18"/>
              </w:rPr>
              <w:t>С</w:t>
            </w:r>
            <w:proofErr w:type="gramEnd"/>
            <w:r w:rsidRPr="001C6129">
              <w:rPr>
                <w:color w:val="000000"/>
                <w:sz w:val="18"/>
                <w:szCs w:val="18"/>
              </w:rPr>
              <w:t>, не уже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 +2 до +15</w:t>
            </w:r>
          </w:p>
        </w:tc>
      </w:tr>
      <w:tr w:rsidR="00B55F07" w:rsidRPr="001C6129" w:rsidTr="001A763B">
        <w:trPr>
          <w:trHeight w:val="222"/>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Точность поддержания температуры в холодильной камере, °</w:t>
            </w:r>
            <w:proofErr w:type="gramStart"/>
            <w:r w:rsidRPr="001C6129">
              <w:rPr>
                <w:color w:val="000000"/>
                <w:sz w:val="18"/>
                <w:szCs w:val="18"/>
              </w:rPr>
              <w:t>С</w:t>
            </w:r>
            <w:proofErr w:type="gramEnd"/>
            <w:r w:rsidRPr="001C6129">
              <w:rPr>
                <w:color w:val="000000"/>
                <w:sz w:val="18"/>
                <w:szCs w:val="18"/>
              </w:rPr>
              <w:t>, не более</w:t>
            </w:r>
          </w:p>
        </w:tc>
        <w:tc>
          <w:tcPr>
            <w:tcW w:w="3577"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 2</w:t>
            </w:r>
          </w:p>
        </w:tc>
      </w:tr>
      <w:tr w:rsidR="00B55F07" w:rsidRPr="001C6129" w:rsidTr="001A763B">
        <w:trPr>
          <w:trHeight w:val="17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Максимальная номинальная мощность, </w:t>
            </w:r>
            <w:proofErr w:type="gramStart"/>
            <w:r w:rsidRPr="001C6129">
              <w:rPr>
                <w:color w:val="000000"/>
                <w:sz w:val="18"/>
                <w:szCs w:val="18"/>
              </w:rPr>
              <w:t>Вт</w:t>
            </w:r>
            <w:proofErr w:type="gramEnd"/>
            <w:r w:rsidRPr="001C6129">
              <w:rPr>
                <w:color w:val="000000"/>
                <w:sz w:val="18"/>
                <w:szCs w:val="18"/>
              </w:rPr>
              <w:t>, не более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170</w:t>
            </w:r>
          </w:p>
        </w:tc>
      </w:tr>
      <w:tr w:rsidR="00B55F07" w:rsidRPr="001C6129" w:rsidTr="001A763B">
        <w:trPr>
          <w:trHeight w:val="25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Энергопотребление, кВт </w:t>
            </w:r>
            <w:proofErr w:type="gramStart"/>
            <w:r w:rsidRPr="001C6129">
              <w:rPr>
                <w:color w:val="000000"/>
                <w:sz w:val="18"/>
                <w:szCs w:val="18"/>
              </w:rPr>
              <w:t>ч</w:t>
            </w:r>
            <w:proofErr w:type="gramEnd"/>
            <w:r w:rsidRPr="001C6129">
              <w:rPr>
                <w:color w:val="000000"/>
                <w:sz w:val="18"/>
                <w:szCs w:val="18"/>
              </w:rPr>
              <w:t>/сутки, не более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0,55</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 xml:space="preserve">Напряжение, </w:t>
            </w:r>
            <w:proofErr w:type="gramStart"/>
            <w:r w:rsidRPr="001C6129">
              <w:rPr>
                <w:color w:val="000000"/>
                <w:sz w:val="18"/>
                <w:szCs w:val="18"/>
              </w:rPr>
              <w:t>В</w:t>
            </w:r>
            <w:proofErr w:type="gramEnd"/>
            <w:r w:rsidRPr="001C6129">
              <w:rPr>
                <w:color w:val="000000"/>
                <w:sz w:val="18"/>
                <w:szCs w:val="18"/>
              </w:rPr>
              <w:t>, не более</w:t>
            </w:r>
          </w:p>
        </w:tc>
        <w:tc>
          <w:tcPr>
            <w:tcW w:w="3577"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230</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 xml:space="preserve">Корректированный уровень звуковой мощности, </w:t>
            </w:r>
            <w:proofErr w:type="spellStart"/>
            <w:r w:rsidRPr="001C6129">
              <w:rPr>
                <w:color w:val="000000"/>
                <w:sz w:val="18"/>
                <w:szCs w:val="18"/>
              </w:rPr>
              <w:t>дБа</w:t>
            </w:r>
            <w:proofErr w:type="spellEnd"/>
            <w:r w:rsidRPr="001C6129">
              <w:rPr>
                <w:color w:val="000000"/>
                <w:sz w:val="18"/>
                <w:szCs w:val="18"/>
              </w:rPr>
              <w:t>, не более</w:t>
            </w:r>
          </w:p>
        </w:tc>
        <w:tc>
          <w:tcPr>
            <w:tcW w:w="3577"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55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Дверь металлическая</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Замок</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 xml:space="preserve">Полки в холодильной камере </w:t>
            </w:r>
            <w:r w:rsidRPr="001C6129">
              <w:rPr>
                <w:sz w:val="18"/>
                <w:szCs w:val="18"/>
              </w:rPr>
              <w:lastRenderedPageBreak/>
              <w:t xml:space="preserve">(количество\материал), </w:t>
            </w:r>
            <w:proofErr w:type="spellStart"/>
            <w:proofErr w:type="gramStart"/>
            <w:r w:rsidRPr="001C6129">
              <w:rPr>
                <w:sz w:val="18"/>
                <w:szCs w:val="18"/>
              </w:rPr>
              <w:t>шт</w:t>
            </w:r>
            <w:proofErr w:type="spellEnd"/>
            <w:proofErr w:type="gramEnd"/>
            <w:r w:rsidRPr="001C6129">
              <w:rPr>
                <w:sz w:val="18"/>
                <w:szCs w:val="18"/>
              </w:rPr>
              <w:t>, не менее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lastRenderedPageBreak/>
              <w:t>3\ металл</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 xml:space="preserve">Количество контейнеров в холодильной камере, </w:t>
            </w:r>
            <w:proofErr w:type="spellStart"/>
            <w:proofErr w:type="gramStart"/>
            <w:r w:rsidRPr="001C6129">
              <w:rPr>
                <w:sz w:val="18"/>
                <w:szCs w:val="18"/>
              </w:rPr>
              <w:t>шт</w:t>
            </w:r>
            <w:proofErr w:type="spellEnd"/>
            <w:proofErr w:type="gramEnd"/>
            <w:r w:rsidRPr="001C6129">
              <w:rPr>
                <w:sz w:val="18"/>
                <w:szCs w:val="18"/>
              </w:rPr>
              <w:t>, не менее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pacing w:line="276" w:lineRule="auto"/>
              <w:rPr>
                <w:rFonts w:eastAsia="Calibri"/>
                <w:bCs/>
                <w:sz w:val="18"/>
                <w:szCs w:val="18"/>
                <w:lang w:eastAsia="en-US"/>
              </w:rPr>
            </w:pPr>
            <w:r w:rsidRPr="001C6129">
              <w:rPr>
                <w:rFonts w:eastAsia="Calibri"/>
                <w:bCs/>
                <w:sz w:val="18"/>
                <w:szCs w:val="18"/>
                <w:lang w:eastAsia="en-US"/>
              </w:rPr>
              <w:t xml:space="preserve">Роликовые опоры для обеспечения перемещения холодильника, </w:t>
            </w:r>
            <w:proofErr w:type="spellStart"/>
            <w:proofErr w:type="gramStart"/>
            <w:r w:rsidRPr="001C6129">
              <w:rPr>
                <w:rFonts w:eastAsia="Calibri"/>
                <w:bCs/>
                <w:sz w:val="18"/>
                <w:szCs w:val="18"/>
                <w:lang w:eastAsia="en-US"/>
              </w:rPr>
              <w:t>шт</w:t>
            </w:r>
            <w:proofErr w:type="spellEnd"/>
            <w:proofErr w:type="gramEnd"/>
            <w:r w:rsidRPr="001C6129">
              <w:rPr>
                <w:rFonts w:eastAsia="Calibri"/>
                <w:bCs/>
                <w:sz w:val="18"/>
                <w:szCs w:val="18"/>
                <w:lang w:eastAsia="en-US"/>
              </w:rPr>
              <w:t>, не менее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auto"/>
              <w:left w:val="single" w:sz="4" w:space="0" w:color="auto"/>
              <w:bottom w:val="single" w:sz="4" w:space="0" w:color="auto"/>
              <w:right w:val="single" w:sz="4" w:space="0" w:color="auto"/>
            </w:tcBorders>
          </w:tcPr>
          <w:p w:rsidR="00B55F07" w:rsidRPr="001C6129" w:rsidRDefault="00B55F07" w:rsidP="001A763B">
            <w:pPr>
              <w:rPr>
                <w:rFonts w:eastAsia="ArialMT"/>
                <w:sz w:val="18"/>
                <w:szCs w:val="18"/>
              </w:rPr>
            </w:pPr>
            <w:r w:rsidRPr="001C6129">
              <w:rPr>
                <w:rFonts w:eastAsia="ArialMT"/>
                <w:sz w:val="18"/>
                <w:szCs w:val="18"/>
              </w:rPr>
              <w:t>Опоры для регулирования (выравнивания) положения холодильника на полу, шт., не менее</w:t>
            </w:r>
          </w:p>
        </w:tc>
        <w:tc>
          <w:tcPr>
            <w:tcW w:w="3577" w:type="dxa"/>
            <w:tcBorders>
              <w:top w:val="single" w:sz="4" w:space="0" w:color="auto"/>
              <w:left w:val="single" w:sz="4" w:space="0" w:color="auto"/>
              <w:bottom w:val="single" w:sz="4" w:space="0" w:color="auto"/>
              <w:right w:val="single" w:sz="4" w:space="0" w:color="auto"/>
            </w:tcBorders>
          </w:tcPr>
          <w:p w:rsidR="00B55F07" w:rsidRPr="001C6129" w:rsidRDefault="00B55F07" w:rsidP="001A763B">
            <w:pPr>
              <w:snapToGrid w:val="0"/>
              <w:rPr>
                <w:rFonts w:eastAsia="Calibri"/>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Цвет</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Белый</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u w:val="single"/>
              </w:rPr>
            </w:pPr>
            <w:r w:rsidRPr="001C6129">
              <w:rPr>
                <w:color w:val="000000"/>
                <w:sz w:val="18"/>
                <w:szCs w:val="18"/>
                <w:u w:val="single"/>
              </w:rPr>
              <w:t>Габаритные размеры:</w:t>
            </w:r>
          </w:p>
          <w:p w:rsidR="00B55F07" w:rsidRPr="001C6129" w:rsidRDefault="00B55F07" w:rsidP="001A763B">
            <w:pPr>
              <w:spacing w:line="276" w:lineRule="auto"/>
              <w:rPr>
                <w:color w:val="000000"/>
                <w:sz w:val="18"/>
                <w:szCs w:val="18"/>
              </w:rPr>
            </w:pPr>
            <w:r w:rsidRPr="001C6129">
              <w:rPr>
                <w:color w:val="000000"/>
                <w:sz w:val="18"/>
                <w:szCs w:val="18"/>
              </w:rPr>
              <w:t>Высота</w:t>
            </w:r>
            <w:r w:rsidRPr="001C6129">
              <w:rPr>
                <w:bCs/>
                <w:color w:val="000000"/>
                <w:sz w:val="18"/>
                <w:szCs w:val="18"/>
              </w:rPr>
              <w:t xml:space="preserve">, </w:t>
            </w:r>
            <w:proofErr w:type="gramStart"/>
            <w:r w:rsidRPr="001C6129">
              <w:rPr>
                <w:bCs/>
                <w:color w:val="000000"/>
                <w:sz w:val="18"/>
                <w:szCs w:val="18"/>
              </w:rPr>
              <w:t>мм</w:t>
            </w:r>
            <w:proofErr w:type="gramEnd"/>
            <w:r w:rsidRPr="001C6129">
              <w:rPr>
                <w:bCs/>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Ширина, </w:t>
            </w:r>
            <w:proofErr w:type="gramStart"/>
            <w:r w:rsidRPr="001C6129">
              <w:rPr>
                <w:color w:val="000000"/>
                <w:sz w:val="18"/>
                <w:szCs w:val="18"/>
              </w:rPr>
              <w:t>мм</w:t>
            </w:r>
            <w:proofErr w:type="gramEnd"/>
            <w:r w:rsidRPr="001C6129">
              <w:rPr>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Глубина, </w:t>
            </w:r>
            <w:proofErr w:type="gramStart"/>
            <w:r w:rsidRPr="001C6129">
              <w:rPr>
                <w:color w:val="000000"/>
                <w:sz w:val="18"/>
                <w:szCs w:val="18"/>
              </w:rPr>
              <w:t>мм</w:t>
            </w:r>
            <w:proofErr w:type="gramEnd"/>
            <w:r w:rsidRPr="001C6129">
              <w:rPr>
                <w:color w:val="000000"/>
                <w:sz w:val="18"/>
                <w:szCs w:val="18"/>
              </w:rPr>
              <w:t>, не более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p>
          <w:p w:rsidR="00B55F07" w:rsidRPr="001C6129" w:rsidRDefault="00B55F07" w:rsidP="001A763B">
            <w:pPr>
              <w:spacing w:line="276" w:lineRule="auto"/>
              <w:rPr>
                <w:color w:val="000000"/>
                <w:sz w:val="18"/>
                <w:szCs w:val="18"/>
              </w:rPr>
            </w:pPr>
            <w:r w:rsidRPr="001C6129">
              <w:rPr>
                <w:color w:val="000000"/>
                <w:sz w:val="18"/>
                <w:szCs w:val="18"/>
              </w:rPr>
              <w:t>920</w:t>
            </w:r>
          </w:p>
          <w:p w:rsidR="00B55F07" w:rsidRPr="001C6129" w:rsidRDefault="00B55F07" w:rsidP="001A763B">
            <w:pPr>
              <w:spacing w:line="276" w:lineRule="auto"/>
              <w:rPr>
                <w:color w:val="000000"/>
                <w:sz w:val="18"/>
                <w:szCs w:val="18"/>
              </w:rPr>
            </w:pPr>
            <w:r w:rsidRPr="001C6129">
              <w:rPr>
                <w:color w:val="000000"/>
                <w:sz w:val="18"/>
                <w:szCs w:val="18"/>
              </w:rPr>
              <w:t>610</w:t>
            </w:r>
          </w:p>
          <w:p w:rsidR="00B55F07" w:rsidRPr="001C6129" w:rsidRDefault="00B55F07" w:rsidP="001A763B">
            <w:pPr>
              <w:snapToGrid w:val="0"/>
              <w:spacing w:line="276" w:lineRule="auto"/>
              <w:rPr>
                <w:sz w:val="18"/>
                <w:szCs w:val="18"/>
              </w:rPr>
            </w:pPr>
            <w:r w:rsidRPr="001C6129">
              <w:rPr>
                <w:color w:val="000000"/>
                <w:sz w:val="18"/>
                <w:szCs w:val="18"/>
              </w:rPr>
              <w:t>610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Декларация о соответствии</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Регистрационное удостоверение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23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Руководство по эксплуатации на русском языке</w:t>
            </w:r>
          </w:p>
        </w:tc>
        <w:tc>
          <w:tcPr>
            <w:tcW w:w="3577"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bottom w:val="single" w:sz="4" w:space="0" w:color="000000"/>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19"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Гарантийный срок, мес., не менее</w:t>
            </w:r>
          </w:p>
        </w:tc>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24</w:t>
            </w:r>
          </w:p>
        </w:tc>
      </w:tr>
    </w:tbl>
    <w:p w:rsidR="00B55F07" w:rsidRPr="001C6129" w:rsidRDefault="00B55F07" w:rsidP="00B55F07">
      <w:pPr>
        <w:keepNext/>
        <w:keepLines/>
        <w:shd w:val="clear" w:color="auto" w:fill="FFFFFF"/>
        <w:tabs>
          <w:tab w:val="left" w:pos="709"/>
        </w:tabs>
        <w:jc w:val="right"/>
        <w:rPr>
          <w:b/>
          <w:sz w:val="18"/>
          <w:szCs w:val="18"/>
        </w:rPr>
      </w:pPr>
      <w:r w:rsidRPr="001C6129">
        <w:rPr>
          <w:sz w:val="18"/>
          <w:szCs w:val="18"/>
          <w:lang w:eastAsia="en-US"/>
        </w:rPr>
        <w:t>Таблица 2</w:t>
      </w:r>
    </w:p>
    <w:p w:rsidR="00B55F07" w:rsidRPr="001C6129" w:rsidRDefault="00B55F07" w:rsidP="00B55F07">
      <w:pPr>
        <w:keepNext/>
        <w:keepLines/>
        <w:rPr>
          <w:b/>
          <w:sz w:val="18"/>
          <w:szCs w:val="18"/>
        </w:rPr>
      </w:pPr>
    </w:p>
    <w:tbl>
      <w:tblPr>
        <w:tblW w:w="10314" w:type="dxa"/>
        <w:tblLayout w:type="fixed"/>
        <w:tblLook w:val="0000" w:firstRow="0" w:lastRow="0" w:firstColumn="0" w:lastColumn="0" w:noHBand="0" w:noVBand="0"/>
      </w:tblPr>
      <w:tblGrid>
        <w:gridCol w:w="597"/>
        <w:gridCol w:w="1921"/>
        <w:gridCol w:w="4253"/>
        <w:gridCol w:w="3543"/>
      </w:tblGrid>
      <w:tr w:rsidR="00B55F07" w:rsidRPr="001C6129" w:rsidTr="001A763B">
        <w:trPr>
          <w:trHeight w:val="466"/>
        </w:trPr>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w:t>
            </w:r>
          </w:p>
        </w:tc>
        <w:tc>
          <w:tcPr>
            <w:tcW w:w="1921" w:type="dxa"/>
            <w:tcBorders>
              <w:top w:val="single" w:sz="4" w:space="0" w:color="000000"/>
              <w:left w:val="single" w:sz="4" w:space="0" w:color="auto"/>
              <w:bottom w:val="single" w:sz="4" w:space="0" w:color="000000"/>
            </w:tcBorders>
            <w:shd w:val="clear" w:color="auto" w:fill="auto"/>
            <w:vAlign w:val="center"/>
          </w:tcPr>
          <w:p w:rsidR="00B55F07" w:rsidRPr="001C6129" w:rsidRDefault="00B55F07" w:rsidP="001A763B">
            <w:pPr>
              <w:spacing w:line="276" w:lineRule="auto"/>
              <w:jc w:val="center"/>
              <w:rPr>
                <w:b/>
                <w:sz w:val="18"/>
                <w:szCs w:val="18"/>
              </w:rPr>
            </w:pPr>
            <w:r w:rsidRPr="001C6129">
              <w:rPr>
                <w:b/>
                <w:sz w:val="18"/>
                <w:szCs w:val="18"/>
              </w:rPr>
              <w:t>Наименование товара</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Наименование параметра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Значение</w:t>
            </w:r>
          </w:p>
        </w:tc>
      </w:tr>
      <w:tr w:rsidR="00B55F07" w:rsidRPr="001C6129" w:rsidTr="001A763B">
        <w:trPr>
          <w:trHeight w:val="1904"/>
        </w:trPr>
        <w:tc>
          <w:tcPr>
            <w:tcW w:w="597" w:type="dxa"/>
            <w:vMerge w:val="restart"/>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176"/>
              <w:rPr>
                <w:sz w:val="18"/>
                <w:szCs w:val="18"/>
              </w:rPr>
            </w:pPr>
            <w:r w:rsidRPr="001C6129">
              <w:rPr>
                <w:sz w:val="18"/>
                <w:szCs w:val="18"/>
              </w:rPr>
              <w:t>2.</w:t>
            </w:r>
          </w:p>
        </w:tc>
        <w:tc>
          <w:tcPr>
            <w:tcW w:w="1921" w:type="dxa"/>
            <w:vMerge w:val="restart"/>
            <w:tcBorders>
              <w:top w:val="single" w:sz="4" w:space="0" w:color="000000"/>
              <w:left w:val="single" w:sz="4" w:space="0" w:color="auto"/>
            </w:tcBorders>
            <w:shd w:val="clear" w:color="auto" w:fill="auto"/>
            <w:vAlign w:val="center"/>
          </w:tcPr>
          <w:p w:rsidR="00B55F07" w:rsidRPr="001C6129" w:rsidRDefault="00B55F07" w:rsidP="001A763B">
            <w:pPr>
              <w:snapToGrid w:val="0"/>
              <w:spacing w:line="276" w:lineRule="auto"/>
              <w:ind w:left="-108"/>
              <w:jc w:val="center"/>
              <w:rPr>
                <w:sz w:val="18"/>
                <w:szCs w:val="18"/>
              </w:rPr>
            </w:pPr>
            <w:r w:rsidRPr="001C6129">
              <w:rPr>
                <w:bCs/>
                <w:sz w:val="18"/>
                <w:szCs w:val="18"/>
              </w:rPr>
              <w:t>Холодильник фармацевтический</w:t>
            </w:r>
          </w:p>
          <w:p w:rsidR="00B55F07" w:rsidRPr="001C6129" w:rsidRDefault="00B55F07" w:rsidP="001A763B">
            <w:pPr>
              <w:snapToGrid w:val="0"/>
              <w:spacing w:line="276" w:lineRule="auto"/>
              <w:ind w:left="568"/>
              <w:jc w:val="center"/>
              <w:rPr>
                <w:sz w:val="18"/>
                <w:szCs w:val="18"/>
              </w:rPr>
            </w:pPr>
          </w:p>
          <w:p w:rsidR="00B55F07" w:rsidRPr="001C6129" w:rsidRDefault="00B55F07" w:rsidP="001A763B">
            <w:pPr>
              <w:snapToGrid w:val="0"/>
              <w:spacing w:line="276" w:lineRule="auto"/>
              <w:ind w:left="-108"/>
              <w:jc w:val="center"/>
              <w:rPr>
                <w:sz w:val="18"/>
                <w:szCs w:val="18"/>
              </w:rPr>
            </w:pPr>
            <w:r w:rsidRPr="001C6129">
              <w:rPr>
                <w:sz w:val="18"/>
                <w:szCs w:val="18"/>
              </w:rPr>
              <w:t>Код ОКПД</w:t>
            </w:r>
          </w:p>
          <w:p w:rsidR="00B55F07" w:rsidRPr="001C6129" w:rsidRDefault="00B55F07" w:rsidP="001A763B">
            <w:pPr>
              <w:snapToGrid w:val="0"/>
              <w:spacing w:line="276" w:lineRule="auto"/>
              <w:ind w:left="-108"/>
              <w:jc w:val="center"/>
              <w:rPr>
                <w:sz w:val="18"/>
                <w:szCs w:val="18"/>
              </w:rPr>
            </w:pPr>
            <w:r w:rsidRPr="001C6129">
              <w:rPr>
                <w:sz w:val="18"/>
                <w:szCs w:val="18"/>
              </w:rPr>
              <w:t>32.50.50.190</w:t>
            </w: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b/>
                <w:sz w:val="18"/>
                <w:szCs w:val="18"/>
              </w:rPr>
            </w:pPr>
            <w:r w:rsidRPr="001C6129">
              <w:rPr>
                <w:bCs/>
                <w:color w:val="000000"/>
                <w:sz w:val="18"/>
                <w:szCs w:val="18"/>
              </w:rPr>
              <w:t>Применение</w:t>
            </w:r>
          </w:p>
        </w:tc>
        <w:tc>
          <w:tcPr>
            <w:tcW w:w="354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
                <w:sz w:val="18"/>
                <w:szCs w:val="18"/>
              </w:rPr>
            </w:pPr>
            <w:r w:rsidRPr="001C6129">
              <w:rPr>
                <w:color w:val="000000"/>
                <w:sz w:val="18"/>
                <w:szCs w:val="18"/>
              </w:rPr>
              <w:t>Для хранения лекарственных препаратов, вакцин, реагентов и биологических образцов в помещениях аптек, клиник, больниц, научно-исследовательских институтов и других учреждений здравоохранения</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Микропроцессорный регулятор температуры со сверхчувствительным датчиком температуры</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p w:rsidR="00B55F07" w:rsidRPr="001C6129" w:rsidRDefault="00B55F07" w:rsidP="001A763B">
            <w:pPr>
              <w:snapToGrid w:val="0"/>
              <w:spacing w:line="276" w:lineRule="auto"/>
              <w:rPr>
                <w:sz w:val="18"/>
                <w:szCs w:val="18"/>
              </w:rPr>
            </w:pP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Система принудительной циркуляции воздуха</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Автоматическое поддержание температуры в камере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Отображение температуры на табло панели управления</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Отключение вентилятора при открывании двери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Функция звуковой сигнализации нарушений температурного режима</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Система оттаивания холодильной камеры автоматическая</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Холодильник оснащен системой мониторинга температуры с записью параметров на </w:t>
            </w:r>
            <w:proofErr w:type="spellStart"/>
            <w:r w:rsidRPr="001C6129">
              <w:rPr>
                <w:bCs/>
                <w:sz w:val="18"/>
                <w:szCs w:val="18"/>
              </w:rPr>
              <w:t>microSD</w:t>
            </w:r>
            <w:proofErr w:type="spellEnd"/>
            <w:r w:rsidRPr="001C6129">
              <w:rPr>
                <w:bCs/>
                <w:sz w:val="18"/>
                <w:szCs w:val="18"/>
              </w:rPr>
              <w:t xml:space="preserve"> карту</w:t>
            </w:r>
            <w:r w:rsidRPr="001C6129">
              <w:rPr>
                <w:bCs/>
                <w:sz w:val="18"/>
                <w:szCs w:val="18"/>
              </w:rPr>
              <w:tab/>
              <w:t xml:space="preserve"> </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proofErr w:type="gramStart"/>
            <w:r w:rsidRPr="001C6129">
              <w:rPr>
                <w:bCs/>
                <w:sz w:val="18"/>
                <w:szCs w:val="18"/>
              </w:rPr>
              <w:t>Блок управления холодильника комплектуется картой памяти (установлена в блок управления) для записи показаний в энергонезависимую память в формате “.</w:t>
            </w:r>
            <w:proofErr w:type="spellStart"/>
            <w:r w:rsidRPr="001C6129">
              <w:rPr>
                <w:bCs/>
                <w:sz w:val="18"/>
                <w:szCs w:val="18"/>
              </w:rPr>
              <w:t>txt</w:t>
            </w:r>
            <w:proofErr w:type="spellEnd"/>
            <w:r w:rsidRPr="001C6129">
              <w:rPr>
                <w:bCs/>
                <w:sz w:val="18"/>
                <w:szCs w:val="18"/>
              </w:rPr>
              <w:t xml:space="preserve">“ </w:t>
            </w:r>
            <w:proofErr w:type="gramEnd"/>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Слот на передней панели холодильника для подключения карты памяти</w:t>
            </w:r>
            <w:r w:rsidRPr="001C6129">
              <w:rPr>
                <w:bCs/>
                <w:sz w:val="18"/>
                <w:szCs w:val="18"/>
              </w:rPr>
              <w:tab/>
              <w:t xml:space="preserve"> </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Блок управления холодильника комплектуется аккумуляторными элементами питания для обеспечения фиксации температурных параметров в отсутствии электропитания в течени</w:t>
            </w:r>
            <w:proofErr w:type="gramStart"/>
            <w:r w:rsidRPr="001C6129">
              <w:rPr>
                <w:bCs/>
                <w:sz w:val="18"/>
                <w:szCs w:val="18"/>
              </w:rPr>
              <w:t>и</w:t>
            </w:r>
            <w:proofErr w:type="gramEnd"/>
            <w:r w:rsidRPr="001C6129">
              <w:rPr>
                <w:bCs/>
                <w:sz w:val="18"/>
                <w:szCs w:val="18"/>
              </w:rPr>
              <w:t xml:space="preserve"> 24 часов.</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Перенос данных в ЭВМ производится через </w:t>
            </w:r>
            <w:proofErr w:type="spellStart"/>
            <w:r w:rsidRPr="001C6129">
              <w:rPr>
                <w:bCs/>
                <w:sz w:val="18"/>
                <w:szCs w:val="18"/>
              </w:rPr>
              <w:t>Картридер</w:t>
            </w:r>
            <w:proofErr w:type="spellEnd"/>
            <w:r w:rsidRPr="001C6129">
              <w:rPr>
                <w:bCs/>
                <w:sz w:val="18"/>
                <w:szCs w:val="18"/>
              </w:rPr>
              <w:t>, который входит в комплектацию холодильника</w:t>
            </w:r>
            <w:r w:rsidRPr="001C6129">
              <w:rPr>
                <w:bCs/>
                <w:sz w:val="18"/>
                <w:szCs w:val="18"/>
              </w:rPr>
              <w:tab/>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Хладагент изобутан, не хуже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R600a</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Количество компрессоров, </w:t>
            </w:r>
            <w:proofErr w:type="spellStart"/>
            <w:proofErr w:type="gramStart"/>
            <w:r w:rsidRPr="001C6129">
              <w:rPr>
                <w:bCs/>
                <w:sz w:val="18"/>
                <w:szCs w:val="18"/>
              </w:rPr>
              <w:t>шт</w:t>
            </w:r>
            <w:proofErr w:type="spellEnd"/>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 xml:space="preserve">Общий объем,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250±5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Полезный объём, </w:t>
            </w:r>
            <w:proofErr w:type="gramStart"/>
            <w:r w:rsidRPr="001C6129">
              <w:rPr>
                <w:color w:val="000000"/>
                <w:sz w:val="18"/>
                <w:szCs w:val="18"/>
              </w:rPr>
              <w:t>л</w:t>
            </w:r>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190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Температура в холодильной камере, °</w:t>
            </w:r>
            <w:proofErr w:type="gramStart"/>
            <w:r w:rsidRPr="001C6129">
              <w:rPr>
                <w:color w:val="000000"/>
                <w:sz w:val="18"/>
                <w:szCs w:val="18"/>
              </w:rPr>
              <w:t>С</w:t>
            </w:r>
            <w:proofErr w:type="gramEnd"/>
            <w:r w:rsidRPr="001C6129">
              <w:rPr>
                <w:color w:val="000000"/>
                <w:sz w:val="18"/>
                <w:szCs w:val="18"/>
              </w:rPr>
              <w:t>, не 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 +2 до +15</w:t>
            </w:r>
          </w:p>
        </w:tc>
      </w:tr>
      <w:tr w:rsidR="00B55F07" w:rsidRPr="001C6129" w:rsidTr="001A763B">
        <w:trPr>
          <w:trHeight w:val="222"/>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Точность поддержания температуры в холодильной </w:t>
            </w:r>
            <w:r w:rsidRPr="001C6129">
              <w:rPr>
                <w:color w:val="000000"/>
                <w:sz w:val="18"/>
                <w:szCs w:val="18"/>
              </w:rPr>
              <w:lastRenderedPageBreak/>
              <w:t>камере, °</w:t>
            </w:r>
            <w:proofErr w:type="gramStart"/>
            <w:r w:rsidRPr="001C6129">
              <w:rPr>
                <w:color w:val="000000"/>
                <w:sz w:val="18"/>
                <w:szCs w:val="18"/>
              </w:rPr>
              <w:t>С</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lastRenderedPageBreak/>
              <w:t>± 2</w:t>
            </w:r>
          </w:p>
        </w:tc>
      </w:tr>
      <w:tr w:rsidR="00B55F07" w:rsidRPr="001C6129" w:rsidTr="001A763B">
        <w:trPr>
          <w:trHeight w:val="17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Максимальная номинальная мощность, </w:t>
            </w:r>
            <w:proofErr w:type="gramStart"/>
            <w:r w:rsidRPr="001C6129">
              <w:rPr>
                <w:color w:val="000000"/>
                <w:sz w:val="18"/>
                <w:szCs w:val="18"/>
              </w:rPr>
              <w:t>Вт</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220</w:t>
            </w:r>
          </w:p>
        </w:tc>
      </w:tr>
      <w:tr w:rsidR="00B55F07" w:rsidRPr="001C6129" w:rsidTr="001A763B">
        <w:trPr>
          <w:trHeight w:val="25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Энергопотребление, кВт </w:t>
            </w:r>
            <w:proofErr w:type="gramStart"/>
            <w:r w:rsidRPr="001C6129">
              <w:rPr>
                <w:color w:val="000000"/>
                <w:sz w:val="18"/>
                <w:szCs w:val="18"/>
              </w:rPr>
              <w:t>ч</w:t>
            </w:r>
            <w:proofErr w:type="gramEnd"/>
            <w:r w:rsidRPr="001C6129">
              <w:rPr>
                <w:color w:val="000000"/>
                <w:sz w:val="18"/>
                <w:szCs w:val="18"/>
              </w:rPr>
              <w:t>/сутки,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0,60</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 xml:space="preserve">Напряжение, </w:t>
            </w:r>
            <w:proofErr w:type="gramStart"/>
            <w:r w:rsidRPr="001C6129">
              <w:rPr>
                <w:color w:val="000000"/>
                <w:sz w:val="18"/>
                <w:szCs w:val="18"/>
              </w:rPr>
              <w:t>В</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230</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 xml:space="preserve">Корректированный уровень звуковой мощности, </w:t>
            </w:r>
            <w:proofErr w:type="spellStart"/>
            <w:r w:rsidRPr="001C6129">
              <w:rPr>
                <w:color w:val="000000"/>
                <w:sz w:val="18"/>
                <w:szCs w:val="18"/>
              </w:rPr>
              <w:t>дБа</w:t>
            </w:r>
            <w:proofErr w:type="spell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55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Дверь металлическая</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Замок</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 xml:space="preserve">Полки в холодильной камере (количество\материал), </w:t>
            </w:r>
            <w:proofErr w:type="spellStart"/>
            <w:proofErr w:type="gramStart"/>
            <w:r w:rsidRPr="001C6129">
              <w:rPr>
                <w:sz w:val="18"/>
                <w:szCs w:val="18"/>
              </w:rPr>
              <w:t>шт</w:t>
            </w:r>
            <w:proofErr w:type="spellEnd"/>
            <w:proofErr w:type="gramEnd"/>
            <w:r w:rsidRPr="001C6129">
              <w:rPr>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5\ металл</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 xml:space="preserve">Количество контейнеров в холодильной камере, </w:t>
            </w:r>
            <w:proofErr w:type="spellStart"/>
            <w:proofErr w:type="gramStart"/>
            <w:r w:rsidRPr="001C6129">
              <w:rPr>
                <w:sz w:val="18"/>
                <w:szCs w:val="18"/>
              </w:rPr>
              <w:t>шт</w:t>
            </w:r>
            <w:proofErr w:type="spellEnd"/>
            <w:proofErr w:type="gramEnd"/>
            <w:r w:rsidRPr="001C6129">
              <w:rPr>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pacing w:line="276" w:lineRule="auto"/>
              <w:rPr>
                <w:rFonts w:eastAsia="Calibri"/>
                <w:bCs/>
                <w:sz w:val="18"/>
                <w:szCs w:val="18"/>
                <w:lang w:eastAsia="en-US"/>
              </w:rPr>
            </w:pPr>
            <w:r w:rsidRPr="001C6129">
              <w:rPr>
                <w:rFonts w:eastAsia="Calibri"/>
                <w:bCs/>
                <w:sz w:val="18"/>
                <w:szCs w:val="18"/>
                <w:lang w:eastAsia="en-US"/>
              </w:rPr>
              <w:t xml:space="preserve">Роликовые опоры для обеспечения перемещения холодильника, </w:t>
            </w:r>
            <w:proofErr w:type="spellStart"/>
            <w:proofErr w:type="gramStart"/>
            <w:r w:rsidRPr="001C6129">
              <w:rPr>
                <w:rFonts w:eastAsia="Calibri"/>
                <w:bCs/>
                <w:sz w:val="18"/>
                <w:szCs w:val="18"/>
                <w:lang w:eastAsia="en-US"/>
              </w:rPr>
              <w:t>шт</w:t>
            </w:r>
            <w:proofErr w:type="spellEnd"/>
            <w:proofErr w:type="gramEnd"/>
            <w:r w:rsidRPr="001C6129">
              <w:rPr>
                <w:rFonts w:eastAsia="Calibri"/>
                <w:bCs/>
                <w:sz w:val="18"/>
                <w:szCs w:val="18"/>
                <w:lang w:eastAsia="en-US"/>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B55F07" w:rsidRPr="001C6129" w:rsidRDefault="00B55F07" w:rsidP="001A763B">
            <w:pPr>
              <w:rPr>
                <w:rFonts w:eastAsia="ArialMT"/>
                <w:sz w:val="18"/>
                <w:szCs w:val="18"/>
              </w:rPr>
            </w:pPr>
            <w:r w:rsidRPr="001C6129">
              <w:rPr>
                <w:rFonts w:eastAsia="ArialMT"/>
                <w:sz w:val="18"/>
                <w:szCs w:val="18"/>
              </w:rPr>
              <w:t>Опоры для регулирования (выравнивания) положения холодильника на полу, шт., не менее</w:t>
            </w:r>
          </w:p>
        </w:tc>
        <w:tc>
          <w:tcPr>
            <w:tcW w:w="3543" w:type="dxa"/>
            <w:tcBorders>
              <w:top w:val="single" w:sz="4" w:space="0" w:color="auto"/>
              <w:left w:val="single" w:sz="4" w:space="0" w:color="auto"/>
              <w:bottom w:val="single" w:sz="4" w:space="0" w:color="auto"/>
              <w:right w:val="single" w:sz="4" w:space="0" w:color="auto"/>
            </w:tcBorders>
          </w:tcPr>
          <w:p w:rsidR="00B55F07" w:rsidRPr="001C6129" w:rsidRDefault="00B55F07" w:rsidP="001A763B">
            <w:pPr>
              <w:snapToGrid w:val="0"/>
              <w:rPr>
                <w:rFonts w:eastAsia="Calibri"/>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Цвет</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Белый</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u w:val="single"/>
              </w:rPr>
            </w:pPr>
            <w:r w:rsidRPr="001C6129">
              <w:rPr>
                <w:color w:val="000000"/>
                <w:sz w:val="18"/>
                <w:szCs w:val="18"/>
                <w:u w:val="single"/>
              </w:rPr>
              <w:t>Габаритные размеры:</w:t>
            </w:r>
          </w:p>
          <w:p w:rsidR="00B55F07" w:rsidRPr="001C6129" w:rsidRDefault="00B55F07" w:rsidP="001A763B">
            <w:pPr>
              <w:spacing w:line="276" w:lineRule="auto"/>
              <w:rPr>
                <w:color w:val="000000"/>
                <w:sz w:val="18"/>
                <w:szCs w:val="18"/>
              </w:rPr>
            </w:pPr>
            <w:r w:rsidRPr="001C6129">
              <w:rPr>
                <w:color w:val="000000"/>
                <w:sz w:val="18"/>
                <w:szCs w:val="18"/>
              </w:rPr>
              <w:t>Высота</w:t>
            </w:r>
            <w:r w:rsidRPr="001C6129">
              <w:rPr>
                <w:bCs/>
                <w:color w:val="000000"/>
                <w:sz w:val="18"/>
                <w:szCs w:val="18"/>
              </w:rPr>
              <w:t xml:space="preserve">, </w:t>
            </w:r>
            <w:proofErr w:type="gramStart"/>
            <w:r w:rsidRPr="001C6129">
              <w:rPr>
                <w:bCs/>
                <w:color w:val="000000"/>
                <w:sz w:val="18"/>
                <w:szCs w:val="18"/>
              </w:rPr>
              <w:t>мм</w:t>
            </w:r>
            <w:proofErr w:type="gramEnd"/>
            <w:r w:rsidRPr="001C6129">
              <w:rPr>
                <w:bCs/>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Ширина, </w:t>
            </w:r>
            <w:proofErr w:type="gramStart"/>
            <w:r w:rsidRPr="001C6129">
              <w:rPr>
                <w:color w:val="000000"/>
                <w:sz w:val="18"/>
                <w:szCs w:val="18"/>
              </w:rPr>
              <w:t>мм</w:t>
            </w:r>
            <w:proofErr w:type="gramEnd"/>
            <w:r w:rsidRPr="001C6129">
              <w:rPr>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Глубина, </w:t>
            </w:r>
            <w:proofErr w:type="gramStart"/>
            <w:r w:rsidRPr="001C6129">
              <w:rPr>
                <w:color w:val="000000"/>
                <w:sz w:val="18"/>
                <w:szCs w:val="18"/>
              </w:rPr>
              <w:t>мм</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p>
          <w:p w:rsidR="00B55F07" w:rsidRPr="001C6129" w:rsidRDefault="00B55F07" w:rsidP="001A763B">
            <w:pPr>
              <w:spacing w:line="276" w:lineRule="auto"/>
              <w:rPr>
                <w:color w:val="000000"/>
                <w:sz w:val="18"/>
                <w:szCs w:val="18"/>
              </w:rPr>
            </w:pPr>
            <w:r w:rsidRPr="001C6129">
              <w:rPr>
                <w:color w:val="000000"/>
                <w:sz w:val="18"/>
                <w:szCs w:val="18"/>
              </w:rPr>
              <w:t>1400</w:t>
            </w:r>
          </w:p>
          <w:p w:rsidR="00B55F07" w:rsidRPr="001C6129" w:rsidRDefault="00B55F07" w:rsidP="001A763B">
            <w:pPr>
              <w:spacing w:line="276" w:lineRule="auto"/>
              <w:rPr>
                <w:color w:val="000000"/>
                <w:sz w:val="18"/>
                <w:szCs w:val="18"/>
              </w:rPr>
            </w:pPr>
            <w:r w:rsidRPr="001C6129">
              <w:rPr>
                <w:color w:val="000000"/>
                <w:sz w:val="18"/>
                <w:szCs w:val="18"/>
              </w:rPr>
              <w:t>620</w:t>
            </w:r>
          </w:p>
          <w:p w:rsidR="00B55F07" w:rsidRPr="001C6129" w:rsidRDefault="00B55F07" w:rsidP="001A763B">
            <w:pPr>
              <w:snapToGrid w:val="0"/>
              <w:spacing w:line="276" w:lineRule="auto"/>
              <w:rPr>
                <w:sz w:val="18"/>
                <w:szCs w:val="18"/>
              </w:rPr>
            </w:pPr>
            <w:r w:rsidRPr="001C6129">
              <w:rPr>
                <w:color w:val="000000"/>
                <w:sz w:val="18"/>
                <w:szCs w:val="18"/>
              </w:rPr>
              <w:t>620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Декларация о соответствии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Регистрационное удостоверение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23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Руководство по эксплуатации на русском языке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bottom w:val="single" w:sz="4" w:space="0" w:color="000000"/>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Гарантийный срок, мес.,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24</w:t>
            </w:r>
          </w:p>
        </w:tc>
      </w:tr>
    </w:tbl>
    <w:p w:rsidR="00B55F07" w:rsidRPr="001C6129" w:rsidRDefault="00B55F07" w:rsidP="00B55F07">
      <w:pPr>
        <w:keepNext/>
        <w:keepLines/>
        <w:shd w:val="clear" w:color="auto" w:fill="FFFFFF"/>
        <w:tabs>
          <w:tab w:val="left" w:pos="709"/>
        </w:tabs>
        <w:jc w:val="right"/>
        <w:rPr>
          <w:b/>
          <w:sz w:val="18"/>
          <w:szCs w:val="18"/>
        </w:rPr>
      </w:pPr>
      <w:r w:rsidRPr="001C6129">
        <w:rPr>
          <w:sz w:val="18"/>
          <w:szCs w:val="18"/>
          <w:lang w:eastAsia="en-US"/>
        </w:rPr>
        <w:t>Таблица 3</w:t>
      </w:r>
    </w:p>
    <w:p w:rsidR="00B55F07" w:rsidRPr="001C6129" w:rsidRDefault="00B55F07" w:rsidP="00B55F07">
      <w:pPr>
        <w:keepNext/>
        <w:keepLines/>
        <w:rPr>
          <w:b/>
          <w:sz w:val="18"/>
          <w:szCs w:val="18"/>
        </w:rPr>
      </w:pPr>
    </w:p>
    <w:tbl>
      <w:tblPr>
        <w:tblW w:w="10314" w:type="dxa"/>
        <w:tblLayout w:type="fixed"/>
        <w:tblLook w:val="0000" w:firstRow="0" w:lastRow="0" w:firstColumn="0" w:lastColumn="0" w:noHBand="0" w:noVBand="0"/>
      </w:tblPr>
      <w:tblGrid>
        <w:gridCol w:w="597"/>
        <w:gridCol w:w="1921"/>
        <w:gridCol w:w="4253"/>
        <w:gridCol w:w="3543"/>
      </w:tblGrid>
      <w:tr w:rsidR="00B55F07" w:rsidRPr="001C6129" w:rsidTr="001A763B">
        <w:trPr>
          <w:trHeight w:val="466"/>
        </w:trPr>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w:t>
            </w:r>
          </w:p>
        </w:tc>
        <w:tc>
          <w:tcPr>
            <w:tcW w:w="1921" w:type="dxa"/>
            <w:tcBorders>
              <w:top w:val="single" w:sz="4" w:space="0" w:color="000000"/>
              <w:left w:val="single" w:sz="4" w:space="0" w:color="auto"/>
              <w:bottom w:val="single" w:sz="4" w:space="0" w:color="000000"/>
            </w:tcBorders>
            <w:shd w:val="clear" w:color="auto" w:fill="auto"/>
            <w:vAlign w:val="center"/>
          </w:tcPr>
          <w:p w:rsidR="00B55F07" w:rsidRPr="001C6129" w:rsidRDefault="00B55F07" w:rsidP="001A763B">
            <w:pPr>
              <w:spacing w:line="276" w:lineRule="auto"/>
              <w:jc w:val="center"/>
              <w:rPr>
                <w:b/>
                <w:sz w:val="18"/>
                <w:szCs w:val="18"/>
              </w:rPr>
            </w:pPr>
            <w:r w:rsidRPr="001C6129">
              <w:rPr>
                <w:b/>
                <w:sz w:val="18"/>
                <w:szCs w:val="18"/>
              </w:rPr>
              <w:t>Наименование товара</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Наименование параметра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Значение</w:t>
            </w:r>
          </w:p>
        </w:tc>
      </w:tr>
      <w:tr w:rsidR="00B55F07" w:rsidRPr="001C6129" w:rsidTr="001A763B">
        <w:trPr>
          <w:trHeight w:val="1904"/>
        </w:trPr>
        <w:tc>
          <w:tcPr>
            <w:tcW w:w="597" w:type="dxa"/>
            <w:vMerge w:val="restart"/>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176"/>
              <w:rPr>
                <w:sz w:val="18"/>
                <w:szCs w:val="18"/>
              </w:rPr>
            </w:pPr>
            <w:r w:rsidRPr="001C6129">
              <w:rPr>
                <w:sz w:val="18"/>
                <w:szCs w:val="18"/>
              </w:rPr>
              <w:t>3.</w:t>
            </w:r>
          </w:p>
        </w:tc>
        <w:tc>
          <w:tcPr>
            <w:tcW w:w="1921" w:type="dxa"/>
            <w:vMerge w:val="restart"/>
            <w:tcBorders>
              <w:top w:val="single" w:sz="4" w:space="0" w:color="000000"/>
              <w:left w:val="single" w:sz="4" w:space="0" w:color="auto"/>
            </w:tcBorders>
            <w:shd w:val="clear" w:color="auto" w:fill="auto"/>
            <w:vAlign w:val="center"/>
          </w:tcPr>
          <w:p w:rsidR="00B55F07" w:rsidRPr="001C6129" w:rsidRDefault="00B55F07" w:rsidP="001A763B">
            <w:pPr>
              <w:snapToGrid w:val="0"/>
              <w:spacing w:line="276" w:lineRule="auto"/>
              <w:ind w:left="-108"/>
              <w:jc w:val="center"/>
              <w:rPr>
                <w:sz w:val="18"/>
                <w:szCs w:val="18"/>
              </w:rPr>
            </w:pPr>
            <w:r w:rsidRPr="001C6129">
              <w:rPr>
                <w:bCs/>
                <w:sz w:val="18"/>
                <w:szCs w:val="18"/>
              </w:rPr>
              <w:t>Холодильник фармацевтический</w:t>
            </w:r>
          </w:p>
          <w:p w:rsidR="00B55F07" w:rsidRPr="001C6129" w:rsidRDefault="00B55F07" w:rsidP="001A763B">
            <w:pPr>
              <w:snapToGrid w:val="0"/>
              <w:spacing w:line="276" w:lineRule="auto"/>
              <w:ind w:left="568"/>
              <w:jc w:val="center"/>
              <w:rPr>
                <w:sz w:val="18"/>
                <w:szCs w:val="18"/>
              </w:rPr>
            </w:pPr>
          </w:p>
          <w:p w:rsidR="00B55F07" w:rsidRPr="001C6129" w:rsidRDefault="00B55F07" w:rsidP="001A763B">
            <w:pPr>
              <w:snapToGrid w:val="0"/>
              <w:spacing w:line="276" w:lineRule="auto"/>
              <w:ind w:left="-108"/>
              <w:jc w:val="center"/>
              <w:rPr>
                <w:sz w:val="18"/>
                <w:szCs w:val="18"/>
              </w:rPr>
            </w:pPr>
            <w:r w:rsidRPr="001C6129">
              <w:rPr>
                <w:sz w:val="18"/>
                <w:szCs w:val="18"/>
              </w:rPr>
              <w:t>Код ОКПД</w:t>
            </w:r>
          </w:p>
          <w:p w:rsidR="00B55F07" w:rsidRPr="001C6129" w:rsidRDefault="00B55F07" w:rsidP="001A763B">
            <w:pPr>
              <w:snapToGrid w:val="0"/>
              <w:spacing w:line="276" w:lineRule="auto"/>
              <w:ind w:left="-108"/>
              <w:jc w:val="center"/>
              <w:rPr>
                <w:sz w:val="18"/>
                <w:szCs w:val="18"/>
              </w:rPr>
            </w:pPr>
            <w:r w:rsidRPr="001C6129">
              <w:rPr>
                <w:sz w:val="18"/>
                <w:szCs w:val="18"/>
              </w:rPr>
              <w:t>32.50.50.190</w:t>
            </w: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b/>
                <w:sz w:val="18"/>
                <w:szCs w:val="18"/>
              </w:rPr>
            </w:pPr>
            <w:r w:rsidRPr="001C6129">
              <w:rPr>
                <w:bCs/>
                <w:color w:val="000000"/>
                <w:sz w:val="18"/>
                <w:szCs w:val="18"/>
              </w:rPr>
              <w:t>Применение</w:t>
            </w:r>
          </w:p>
        </w:tc>
        <w:tc>
          <w:tcPr>
            <w:tcW w:w="354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
                <w:sz w:val="18"/>
                <w:szCs w:val="18"/>
              </w:rPr>
            </w:pPr>
            <w:r w:rsidRPr="001C6129">
              <w:rPr>
                <w:color w:val="000000"/>
                <w:sz w:val="18"/>
                <w:szCs w:val="18"/>
              </w:rPr>
              <w:t>Для хранения лекарственных препаратов, вакцин, реагентов и биологических образцов в помещениях аптек, клиник, больниц, научно-исследовательских институтов и других учреждений здравоохранения</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Микропроцессорный регулятор температуры со сверхчувствительным датчиком температуры</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p w:rsidR="00B55F07" w:rsidRPr="001C6129" w:rsidRDefault="00B55F07" w:rsidP="001A763B">
            <w:pPr>
              <w:snapToGrid w:val="0"/>
              <w:spacing w:line="276" w:lineRule="auto"/>
              <w:rPr>
                <w:sz w:val="18"/>
                <w:szCs w:val="18"/>
              </w:rPr>
            </w:pP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Система принудительной циркуляции воздуха</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Автоматическое поддержание температуры в камере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Отображение температуры на табло панели управления</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Отключение вентилятора при открывании двери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Функция звуковой сигнализации нарушений температурного режима</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sz w:val="18"/>
                <w:szCs w:val="18"/>
              </w:rPr>
              <w:t>Дополнительные внутренние прозрачные дверки, препятствующие нежелательному воздухообмену между отделениями по всему объему камеры и сводящие к минимуму изменение температуры в отделениях, доступ в которые не осуществляется при открывании общей двери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242"/>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Хладагент изобутан, не хуже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R600a</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Количество компрессоров, </w:t>
            </w:r>
            <w:proofErr w:type="spellStart"/>
            <w:proofErr w:type="gramStart"/>
            <w:r w:rsidRPr="001C6129">
              <w:rPr>
                <w:bCs/>
                <w:sz w:val="18"/>
                <w:szCs w:val="18"/>
              </w:rPr>
              <w:t>шт</w:t>
            </w:r>
            <w:proofErr w:type="spellEnd"/>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 xml:space="preserve">Общий объем,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400±5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Полезный объём, </w:t>
            </w:r>
            <w:proofErr w:type="gramStart"/>
            <w:r w:rsidRPr="001C6129">
              <w:rPr>
                <w:color w:val="000000"/>
                <w:sz w:val="18"/>
                <w:szCs w:val="18"/>
              </w:rPr>
              <w:t>л</w:t>
            </w:r>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362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Температура в холодильной камере, °</w:t>
            </w:r>
            <w:proofErr w:type="gramStart"/>
            <w:r w:rsidRPr="001C6129">
              <w:rPr>
                <w:color w:val="000000"/>
                <w:sz w:val="18"/>
                <w:szCs w:val="18"/>
              </w:rPr>
              <w:t>С</w:t>
            </w:r>
            <w:proofErr w:type="gramEnd"/>
            <w:r w:rsidRPr="001C6129">
              <w:rPr>
                <w:color w:val="000000"/>
                <w:sz w:val="18"/>
                <w:szCs w:val="18"/>
              </w:rPr>
              <w:t>, не 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 +2 до +15</w:t>
            </w:r>
          </w:p>
        </w:tc>
      </w:tr>
      <w:tr w:rsidR="00B55F07" w:rsidRPr="001C6129" w:rsidTr="001A763B">
        <w:trPr>
          <w:trHeight w:val="222"/>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Точность поддержания температуры в холодильной камере, °</w:t>
            </w:r>
            <w:proofErr w:type="gramStart"/>
            <w:r w:rsidRPr="001C6129">
              <w:rPr>
                <w:color w:val="000000"/>
                <w:sz w:val="18"/>
                <w:szCs w:val="18"/>
              </w:rPr>
              <w:t>С</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 2</w:t>
            </w:r>
          </w:p>
        </w:tc>
      </w:tr>
      <w:tr w:rsidR="00B55F07" w:rsidRPr="001C6129" w:rsidTr="001A763B">
        <w:trPr>
          <w:trHeight w:val="17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Максимальная номинальная мощность, </w:t>
            </w:r>
            <w:proofErr w:type="gramStart"/>
            <w:r w:rsidRPr="001C6129">
              <w:rPr>
                <w:color w:val="000000"/>
                <w:sz w:val="18"/>
                <w:szCs w:val="18"/>
              </w:rPr>
              <w:t>Вт</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280</w:t>
            </w:r>
          </w:p>
        </w:tc>
      </w:tr>
      <w:tr w:rsidR="00B55F07" w:rsidRPr="001C6129" w:rsidTr="001A763B">
        <w:trPr>
          <w:trHeight w:val="25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Энергопотребление, кВт </w:t>
            </w:r>
            <w:proofErr w:type="gramStart"/>
            <w:r w:rsidRPr="001C6129">
              <w:rPr>
                <w:color w:val="000000"/>
                <w:sz w:val="18"/>
                <w:szCs w:val="18"/>
              </w:rPr>
              <w:t>ч</w:t>
            </w:r>
            <w:proofErr w:type="gramEnd"/>
            <w:r w:rsidRPr="001C6129">
              <w:rPr>
                <w:color w:val="000000"/>
                <w:sz w:val="18"/>
                <w:szCs w:val="18"/>
              </w:rPr>
              <w:t>/сутки,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1,50</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 xml:space="preserve">Напряжение, </w:t>
            </w:r>
            <w:proofErr w:type="gramStart"/>
            <w:r w:rsidRPr="001C6129">
              <w:rPr>
                <w:color w:val="000000"/>
                <w:sz w:val="18"/>
                <w:szCs w:val="18"/>
              </w:rPr>
              <w:t>В</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230</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 xml:space="preserve">Корректированный уровень звуковой мощности, </w:t>
            </w:r>
            <w:proofErr w:type="spellStart"/>
            <w:r w:rsidRPr="001C6129">
              <w:rPr>
                <w:color w:val="000000"/>
                <w:sz w:val="18"/>
                <w:szCs w:val="18"/>
              </w:rPr>
              <w:t>дБа</w:t>
            </w:r>
            <w:proofErr w:type="spell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55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Дверь металлическая</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Замок</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 xml:space="preserve">Полки в холодильной камере (количество\материал), </w:t>
            </w:r>
            <w:proofErr w:type="spellStart"/>
            <w:proofErr w:type="gramStart"/>
            <w:r w:rsidRPr="001C6129">
              <w:rPr>
                <w:sz w:val="18"/>
                <w:szCs w:val="18"/>
              </w:rPr>
              <w:t>шт</w:t>
            </w:r>
            <w:proofErr w:type="spellEnd"/>
            <w:proofErr w:type="gramEnd"/>
            <w:r w:rsidRPr="001C6129">
              <w:rPr>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7\ металл</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 xml:space="preserve">Количество контейнеров в холодильной камере, </w:t>
            </w:r>
            <w:proofErr w:type="spellStart"/>
            <w:proofErr w:type="gramStart"/>
            <w:r w:rsidRPr="001C6129">
              <w:rPr>
                <w:sz w:val="18"/>
                <w:szCs w:val="18"/>
              </w:rPr>
              <w:t>шт</w:t>
            </w:r>
            <w:proofErr w:type="spellEnd"/>
            <w:proofErr w:type="gramEnd"/>
            <w:r w:rsidRPr="001C6129">
              <w:rPr>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pacing w:line="276" w:lineRule="auto"/>
              <w:rPr>
                <w:rFonts w:eastAsia="Calibri"/>
                <w:bCs/>
                <w:sz w:val="18"/>
                <w:szCs w:val="18"/>
                <w:lang w:eastAsia="en-US"/>
              </w:rPr>
            </w:pPr>
            <w:r w:rsidRPr="001C6129">
              <w:rPr>
                <w:rFonts w:eastAsia="Calibri"/>
                <w:bCs/>
                <w:sz w:val="18"/>
                <w:szCs w:val="18"/>
                <w:lang w:eastAsia="en-US"/>
              </w:rPr>
              <w:t xml:space="preserve">Роликовые опоры для обеспечения перемещения холодильника, </w:t>
            </w:r>
            <w:proofErr w:type="spellStart"/>
            <w:proofErr w:type="gramStart"/>
            <w:r w:rsidRPr="001C6129">
              <w:rPr>
                <w:rFonts w:eastAsia="Calibri"/>
                <w:bCs/>
                <w:sz w:val="18"/>
                <w:szCs w:val="18"/>
                <w:lang w:eastAsia="en-US"/>
              </w:rPr>
              <w:t>шт</w:t>
            </w:r>
            <w:proofErr w:type="spellEnd"/>
            <w:proofErr w:type="gramEnd"/>
            <w:r w:rsidRPr="001C6129">
              <w:rPr>
                <w:rFonts w:eastAsia="Calibri"/>
                <w:bCs/>
                <w:sz w:val="18"/>
                <w:szCs w:val="18"/>
                <w:lang w:eastAsia="en-US"/>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B55F07" w:rsidRPr="001C6129" w:rsidRDefault="00B55F07" w:rsidP="001A763B">
            <w:pPr>
              <w:rPr>
                <w:rFonts w:eastAsia="ArialMT"/>
                <w:sz w:val="18"/>
                <w:szCs w:val="18"/>
              </w:rPr>
            </w:pPr>
            <w:r w:rsidRPr="001C6129">
              <w:rPr>
                <w:rFonts w:eastAsia="ArialMT"/>
                <w:sz w:val="18"/>
                <w:szCs w:val="18"/>
              </w:rPr>
              <w:t>Опоры для регулирования (выравнивания) положения холодильника на полу, шт., не менее</w:t>
            </w:r>
          </w:p>
        </w:tc>
        <w:tc>
          <w:tcPr>
            <w:tcW w:w="3543" w:type="dxa"/>
            <w:tcBorders>
              <w:top w:val="single" w:sz="4" w:space="0" w:color="auto"/>
              <w:left w:val="single" w:sz="4" w:space="0" w:color="auto"/>
              <w:bottom w:val="single" w:sz="4" w:space="0" w:color="auto"/>
              <w:right w:val="single" w:sz="4" w:space="0" w:color="auto"/>
            </w:tcBorders>
          </w:tcPr>
          <w:p w:rsidR="00B55F07" w:rsidRPr="001C6129" w:rsidRDefault="00B55F07" w:rsidP="001A763B">
            <w:pPr>
              <w:snapToGrid w:val="0"/>
              <w:rPr>
                <w:rFonts w:eastAsia="Calibri"/>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Цвет</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Белый</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u w:val="single"/>
              </w:rPr>
            </w:pPr>
            <w:r w:rsidRPr="001C6129">
              <w:rPr>
                <w:color w:val="000000"/>
                <w:sz w:val="18"/>
                <w:szCs w:val="18"/>
                <w:u w:val="single"/>
              </w:rPr>
              <w:t>Габаритные размеры:</w:t>
            </w:r>
          </w:p>
          <w:p w:rsidR="00B55F07" w:rsidRPr="001C6129" w:rsidRDefault="00B55F07" w:rsidP="001A763B">
            <w:pPr>
              <w:spacing w:line="276" w:lineRule="auto"/>
              <w:rPr>
                <w:color w:val="000000"/>
                <w:sz w:val="18"/>
                <w:szCs w:val="18"/>
              </w:rPr>
            </w:pPr>
            <w:r w:rsidRPr="001C6129">
              <w:rPr>
                <w:color w:val="000000"/>
                <w:sz w:val="18"/>
                <w:szCs w:val="18"/>
              </w:rPr>
              <w:t>Высота</w:t>
            </w:r>
            <w:r w:rsidRPr="001C6129">
              <w:rPr>
                <w:bCs/>
                <w:color w:val="000000"/>
                <w:sz w:val="18"/>
                <w:szCs w:val="18"/>
              </w:rPr>
              <w:t xml:space="preserve">, </w:t>
            </w:r>
            <w:proofErr w:type="gramStart"/>
            <w:r w:rsidRPr="001C6129">
              <w:rPr>
                <w:bCs/>
                <w:color w:val="000000"/>
                <w:sz w:val="18"/>
                <w:szCs w:val="18"/>
              </w:rPr>
              <w:t>мм</w:t>
            </w:r>
            <w:proofErr w:type="gramEnd"/>
            <w:r w:rsidRPr="001C6129">
              <w:rPr>
                <w:bCs/>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Ширина, </w:t>
            </w:r>
            <w:proofErr w:type="gramStart"/>
            <w:r w:rsidRPr="001C6129">
              <w:rPr>
                <w:color w:val="000000"/>
                <w:sz w:val="18"/>
                <w:szCs w:val="18"/>
              </w:rPr>
              <w:t>мм</w:t>
            </w:r>
            <w:proofErr w:type="gramEnd"/>
            <w:r w:rsidRPr="001C6129">
              <w:rPr>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Глубина, </w:t>
            </w:r>
            <w:proofErr w:type="gramStart"/>
            <w:r w:rsidRPr="001C6129">
              <w:rPr>
                <w:color w:val="000000"/>
                <w:sz w:val="18"/>
                <w:szCs w:val="18"/>
              </w:rPr>
              <w:t>мм</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p>
          <w:p w:rsidR="00B55F07" w:rsidRPr="001C6129" w:rsidRDefault="00B55F07" w:rsidP="001A763B">
            <w:pPr>
              <w:spacing w:line="276" w:lineRule="auto"/>
              <w:rPr>
                <w:color w:val="000000"/>
                <w:sz w:val="18"/>
                <w:szCs w:val="18"/>
              </w:rPr>
            </w:pPr>
            <w:r w:rsidRPr="001C6129">
              <w:rPr>
                <w:color w:val="000000"/>
                <w:sz w:val="18"/>
                <w:szCs w:val="18"/>
              </w:rPr>
              <w:t>2000</w:t>
            </w:r>
          </w:p>
          <w:p w:rsidR="00B55F07" w:rsidRPr="001C6129" w:rsidRDefault="00B55F07" w:rsidP="001A763B">
            <w:pPr>
              <w:spacing w:line="276" w:lineRule="auto"/>
              <w:rPr>
                <w:color w:val="000000"/>
                <w:sz w:val="18"/>
                <w:szCs w:val="18"/>
              </w:rPr>
            </w:pPr>
            <w:r w:rsidRPr="001C6129">
              <w:rPr>
                <w:color w:val="000000"/>
                <w:sz w:val="18"/>
                <w:szCs w:val="18"/>
              </w:rPr>
              <w:t>620</w:t>
            </w:r>
          </w:p>
          <w:p w:rsidR="00B55F07" w:rsidRPr="001C6129" w:rsidRDefault="00B55F07" w:rsidP="001A763B">
            <w:pPr>
              <w:snapToGrid w:val="0"/>
              <w:spacing w:line="276" w:lineRule="auto"/>
              <w:rPr>
                <w:sz w:val="18"/>
                <w:szCs w:val="18"/>
              </w:rPr>
            </w:pPr>
            <w:r w:rsidRPr="001C6129">
              <w:rPr>
                <w:color w:val="000000"/>
                <w:sz w:val="18"/>
                <w:szCs w:val="18"/>
              </w:rPr>
              <w:t>620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Декларация о соответствии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Регистрационное удостоверение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23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Руководство по эксплуатации на русском языке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bottom w:val="single" w:sz="4" w:space="0" w:color="000000"/>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Гарантийный срок, мес.,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24</w:t>
            </w:r>
          </w:p>
        </w:tc>
      </w:tr>
    </w:tbl>
    <w:p w:rsidR="00B55F07" w:rsidRPr="001C6129" w:rsidRDefault="00B55F07" w:rsidP="00B55F07">
      <w:pPr>
        <w:keepNext/>
        <w:keepLines/>
        <w:shd w:val="clear" w:color="auto" w:fill="FFFFFF"/>
        <w:tabs>
          <w:tab w:val="left" w:pos="709"/>
        </w:tabs>
        <w:jc w:val="right"/>
        <w:rPr>
          <w:sz w:val="18"/>
          <w:szCs w:val="18"/>
          <w:lang w:eastAsia="en-US"/>
        </w:rPr>
      </w:pPr>
    </w:p>
    <w:p w:rsidR="00B55F07" w:rsidRPr="001C6129" w:rsidRDefault="00B55F07" w:rsidP="00B55F07">
      <w:pPr>
        <w:keepNext/>
        <w:keepLines/>
        <w:shd w:val="clear" w:color="auto" w:fill="FFFFFF"/>
        <w:tabs>
          <w:tab w:val="left" w:pos="709"/>
        </w:tabs>
        <w:jc w:val="right"/>
        <w:rPr>
          <w:b/>
          <w:sz w:val="18"/>
          <w:szCs w:val="18"/>
        </w:rPr>
      </w:pPr>
      <w:r w:rsidRPr="001C6129">
        <w:rPr>
          <w:sz w:val="18"/>
          <w:szCs w:val="18"/>
          <w:lang w:eastAsia="en-US"/>
        </w:rPr>
        <w:t>Таблица 4</w:t>
      </w:r>
    </w:p>
    <w:p w:rsidR="00B55F07" w:rsidRPr="001C6129" w:rsidRDefault="00B55F07" w:rsidP="00B55F07">
      <w:pPr>
        <w:rPr>
          <w:sz w:val="18"/>
          <w:szCs w:val="18"/>
        </w:rPr>
      </w:pPr>
    </w:p>
    <w:tbl>
      <w:tblPr>
        <w:tblW w:w="10314" w:type="dxa"/>
        <w:tblLayout w:type="fixed"/>
        <w:tblLook w:val="0000" w:firstRow="0" w:lastRow="0" w:firstColumn="0" w:lastColumn="0" w:noHBand="0" w:noVBand="0"/>
      </w:tblPr>
      <w:tblGrid>
        <w:gridCol w:w="597"/>
        <w:gridCol w:w="1921"/>
        <w:gridCol w:w="4253"/>
        <w:gridCol w:w="3543"/>
      </w:tblGrid>
      <w:tr w:rsidR="00B55F07" w:rsidRPr="001C6129" w:rsidTr="001A763B">
        <w:trPr>
          <w:trHeight w:val="466"/>
        </w:trPr>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w:t>
            </w:r>
          </w:p>
        </w:tc>
        <w:tc>
          <w:tcPr>
            <w:tcW w:w="1921" w:type="dxa"/>
            <w:tcBorders>
              <w:top w:val="single" w:sz="4" w:space="0" w:color="000000"/>
              <w:left w:val="single" w:sz="4" w:space="0" w:color="auto"/>
              <w:bottom w:val="single" w:sz="4" w:space="0" w:color="000000"/>
            </w:tcBorders>
            <w:shd w:val="clear" w:color="auto" w:fill="auto"/>
            <w:vAlign w:val="center"/>
          </w:tcPr>
          <w:p w:rsidR="00B55F07" w:rsidRPr="001C6129" w:rsidRDefault="00B55F07" w:rsidP="001A763B">
            <w:pPr>
              <w:spacing w:line="276" w:lineRule="auto"/>
              <w:jc w:val="center"/>
              <w:rPr>
                <w:b/>
                <w:sz w:val="18"/>
                <w:szCs w:val="18"/>
              </w:rPr>
            </w:pPr>
            <w:r w:rsidRPr="001C6129">
              <w:rPr>
                <w:b/>
                <w:sz w:val="18"/>
                <w:szCs w:val="18"/>
              </w:rPr>
              <w:t>Наименование товара</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Наименование параметра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Значение</w:t>
            </w:r>
          </w:p>
        </w:tc>
      </w:tr>
      <w:tr w:rsidR="00B55F07" w:rsidRPr="001C6129" w:rsidTr="001A763B">
        <w:trPr>
          <w:trHeight w:val="70"/>
        </w:trPr>
        <w:tc>
          <w:tcPr>
            <w:tcW w:w="597" w:type="dxa"/>
            <w:vMerge w:val="restart"/>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176"/>
              <w:rPr>
                <w:sz w:val="18"/>
                <w:szCs w:val="18"/>
              </w:rPr>
            </w:pPr>
            <w:r w:rsidRPr="001C6129">
              <w:rPr>
                <w:sz w:val="18"/>
                <w:szCs w:val="18"/>
              </w:rPr>
              <w:t>4.</w:t>
            </w:r>
          </w:p>
        </w:tc>
        <w:tc>
          <w:tcPr>
            <w:tcW w:w="1921" w:type="dxa"/>
            <w:vMerge w:val="restart"/>
            <w:tcBorders>
              <w:top w:val="single" w:sz="4" w:space="0" w:color="000000"/>
              <w:left w:val="single" w:sz="4" w:space="0" w:color="auto"/>
            </w:tcBorders>
            <w:shd w:val="clear" w:color="auto" w:fill="auto"/>
            <w:vAlign w:val="center"/>
          </w:tcPr>
          <w:p w:rsidR="00B55F07" w:rsidRPr="001C6129" w:rsidRDefault="00B55F07" w:rsidP="001A763B">
            <w:pPr>
              <w:snapToGrid w:val="0"/>
              <w:spacing w:line="276" w:lineRule="auto"/>
              <w:ind w:left="-108"/>
              <w:jc w:val="center"/>
              <w:rPr>
                <w:sz w:val="18"/>
                <w:szCs w:val="18"/>
              </w:rPr>
            </w:pPr>
            <w:r w:rsidRPr="001C6129">
              <w:rPr>
                <w:bCs/>
                <w:sz w:val="18"/>
                <w:szCs w:val="18"/>
              </w:rPr>
              <w:t>Холодильник фармацевтический</w:t>
            </w:r>
          </w:p>
          <w:p w:rsidR="00B55F07" w:rsidRPr="001C6129" w:rsidRDefault="00B55F07" w:rsidP="001A763B">
            <w:pPr>
              <w:snapToGrid w:val="0"/>
              <w:spacing w:line="276" w:lineRule="auto"/>
              <w:ind w:left="568"/>
              <w:jc w:val="center"/>
              <w:rPr>
                <w:sz w:val="18"/>
                <w:szCs w:val="18"/>
              </w:rPr>
            </w:pPr>
          </w:p>
          <w:p w:rsidR="00B55F07" w:rsidRPr="001C6129" w:rsidRDefault="00B55F07" w:rsidP="001A763B">
            <w:pPr>
              <w:snapToGrid w:val="0"/>
              <w:spacing w:line="276" w:lineRule="auto"/>
              <w:ind w:left="-108"/>
              <w:jc w:val="center"/>
              <w:rPr>
                <w:sz w:val="18"/>
                <w:szCs w:val="18"/>
              </w:rPr>
            </w:pPr>
            <w:r w:rsidRPr="001C6129">
              <w:rPr>
                <w:sz w:val="18"/>
                <w:szCs w:val="18"/>
              </w:rPr>
              <w:t>Код ОКПД</w:t>
            </w:r>
          </w:p>
          <w:p w:rsidR="00B55F07" w:rsidRPr="001C6129" w:rsidRDefault="00B55F07" w:rsidP="001A763B">
            <w:pPr>
              <w:snapToGrid w:val="0"/>
              <w:spacing w:line="276" w:lineRule="auto"/>
              <w:ind w:left="-108"/>
              <w:jc w:val="center"/>
              <w:rPr>
                <w:sz w:val="18"/>
                <w:szCs w:val="18"/>
              </w:rPr>
            </w:pPr>
            <w:r w:rsidRPr="001C6129">
              <w:rPr>
                <w:sz w:val="18"/>
                <w:szCs w:val="18"/>
              </w:rPr>
              <w:t>32.50.50.190</w:t>
            </w: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b/>
                <w:sz w:val="18"/>
                <w:szCs w:val="18"/>
              </w:rPr>
            </w:pPr>
            <w:r w:rsidRPr="001C6129">
              <w:rPr>
                <w:bCs/>
                <w:color w:val="000000"/>
                <w:sz w:val="18"/>
                <w:szCs w:val="18"/>
              </w:rPr>
              <w:t>Применение</w:t>
            </w:r>
          </w:p>
        </w:tc>
        <w:tc>
          <w:tcPr>
            <w:tcW w:w="354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
                <w:sz w:val="18"/>
                <w:szCs w:val="18"/>
              </w:rPr>
            </w:pPr>
            <w:r w:rsidRPr="001C6129">
              <w:rPr>
                <w:color w:val="000000"/>
                <w:sz w:val="18"/>
                <w:szCs w:val="18"/>
              </w:rPr>
              <w:t>Для хранения лекарственных препаратов, вакцин, реагентов и биологических образцов в помещениях аптек, клиник, больниц, научно-исследовательских институтов и других учреждений здравоохранения</w:t>
            </w:r>
          </w:p>
        </w:tc>
      </w:tr>
      <w:tr w:rsidR="00B55F07" w:rsidRPr="001C6129" w:rsidTr="001A763B">
        <w:trPr>
          <w:trHeight w:val="478"/>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tcPr>
          <w:p w:rsidR="00B55F07" w:rsidRPr="001C6129" w:rsidRDefault="00B55F07" w:rsidP="001A763B">
            <w:pPr>
              <w:rPr>
                <w:sz w:val="18"/>
                <w:szCs w:val="18"/>
              </w:rPr>
            </w:pPr>
            <w:r w:rsidRPr="001C6129">
              <w:rPr>
                <w:sz w:val="18"/>
                <w:szCs w:val="18"/>
              </w:rPr>
              <w:t>Холодильник выполнен в виде напольного шкафа и состоит из двух автономно работающих холодильных камер</w:t>
            </w:r>
          </w:p>
        </w:tc>
        <w:tc>
          <w:tcPr>
            <w:tcW w:w="3543" w:type="dxa"/>
            <w:tcBorders>
              <w:top w:val="single" w:sz="4" w:space="0" w:color="auto"/>
              <w:left w:val="single" w:sz="4" w:space="0" w:color="auto"/>
              <w:right w:val="single" w:sz="4" w:space="0" w:color="auto"/>
            </w:tcBorders>
          </w:tcPr>
          <w:p w:rsidR="00B55F07" w:rsidRPr="001C6129" w:rsidRDefault="00B55F07" w:rsidP="001A763B">
            <w:pPr>
              <w:snapToGrid w:val="0"/>
              <w:rPr>
                <w:sz w:val="18"/>
                <w:szCs w:val="18"/>
              </w:rPr>
            </w:pPr>
            <w:r w:rsidRPr="001C6129">
              <w:rPr>
                <w:sz w:val="18"/>
                <w:szCs w:val="18"/>
              </w:rPr>
              <w:t>Соответствие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Возможность установки своей температуры в каждой камере</w:t>
            </w:r>
            <w:r w:rsidRPr="001C6129">
              <w:rPr>
                <w:bCs/>
                <w:sz w:val="18"/>
                <w:szCs w:val="18"/>
              </w:rPr>
              <w:tab/>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77"/>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Хладагент изобутан, не хуже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R600a</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Количество компрессоров, </w:t>
            </w:r>
            <w:proofErr w:type="spellStart"/>
            <w:proofErr w:type="gramStart"/>
            <w:r w:rsidRPr="001C6129">
              <w:rPr>
                <w:bCs/>
                <w:sz w:val="18"/>
                <w:szCs w:val="18"/>
              </w:rPr>
              <w:t>шт</w:t>
            </w:r>
            <w:proofErr w:type="spellEnd"/>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 xml:space="preserve">Общий объем,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280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color w:val="000000"/>
                <w:sz w:val="18"/>
                <w:szCs w:val="18"/>
              </w:rPr>
              <w:t>Полезный объём</w:t>
            </w:r>
            <w:r w:rsidRPr="001C6129">
              <w:rPr>
                <w:bCs/>
                <w:sz w:val="18"/>
                <w:szCs w:val="18"/>
              </w:rPr>
              <w:t xml:space="preserve">,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230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Общий объём верхней\нижней камеры, </w:t>
            </w:r>
            <w:proofErr w:type="gramStart"/>
            <w:r w:rsidRPr="001C6129">
              <w:rPr>
                <w:color w:val="000000"/>
                <w:sz w:val="18"/>
                <w:szCs w:val="18"/>
              </w:rPr>
              <w:t>л</w:t>
            </w:r>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140\140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Температура в холодильной камере, °</w:t>
            </w:r>
            <w:proofErr w:type="gramStart"/>
            <w:r w:rsidRPr="001C6129">
              <w:rPr>
                <w:color w:val="000000"/>
                <w:sz w:val="18"/>
                <w:szCs w:val="18"/>
              </w:rPr>
              <w:t>С</w:t>
            </w:r>
            <w:proofErr w:type="gramEnd"/>
            <w:r w:rsidRPr="001C6129">
              <w:rPr>
                <w:color w:val="000000"/>
                <w:sz w:val="18"/>
                <w:szCs w:val="18"/>
              </w:rPr>
              <w:t>, не 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 +2 до +15</w:t>
            </w:r>
          </w:p>
        </w:tc>
      </w:tr>
      <w:tr w:rsidR="00B55F07" w:rsidRPr="001C6129" w:rsidTr="001A763B">
        <w:trPr>
          <w:trHeight w:val="222"/>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Точность поддержания температуры в холодильной камере, °</w:t>
            </w:r>
            <w:proofErr w:type="gramStart"/>
            <w:r w:rsidRPr="001C6129">
              <w:rPr>
                <w:color w:val="000000"/>
                <w:sz w:val="18"/>
                <w:szCs w:val="18"/>
              </w:rPr>
              <w:t>С</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 2</w:t>
            </w:r>
          </w:p>
        </w:tc>
      </w:tr>
      <w:tr w:rsidR="00B55F07" w:rsidRPr="001C6129" w:rsidTr="001A763B">
        <w:trPr>
          <w:trHeight w:val="17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Максимальная номинальная мощность верхней\нижней камеры, </w:t>
            </w:r>
            <w:proofErr w:type="gramStart"/>
            <w:r w:rsidRPr="001C6129">
              <w:rPr>
                <w:color w:val="000000"/>
                <w:sz w:val="18"/>
                <w:szCs w:val="18"/>
              </w:rPr>
              <w:t>Вт</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170\170</w:t>
            </w:r>
          </w:p>
        </w:tc>
      </w:tr>
      <w:tr w:rsidR="00B55F07" w:rsidRPr="001C6129" w:rsidTr="001A763B">
        <w:trPr>
          <w:trHeight w:val="25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Энергопотребление, кВт </w:t>
            </w:r>
            <w:proofErr w:type="gramStart"/>
            <w:r w:rsidRPr="001C6129">
              <w:rPr>
                <w:color w:val="000000"/>
                <w:sz w:val="18"/>
                <w:szCs w:val="18"/>
              </w:rPr>
              <w:t>ч</w:t>
            </w:r>
            <w:proofErr w:type="gramEnd"/>
            <w:r w:rsidRPr="001C6129">
              <w:rPr>
                <w:color w:val="000000"/>
                <w:sz w:val="18"/>
                <w:szCs w:val="18"/>
              </w:rPr>
              <w:t>/сутки,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1,50</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 xml:space="preserve">Напряжение, </w:t>
            </w:r>
            <w:proofErr w:type="gramStart"/>
            <w:r w:rsidRPr="001C6129">
              <w:rPr>
                <w:color w:val="000000"/>
                <w:sz w:val="18"/>
                <w:szCs w:val="18"/>
              </w:rPr>
              <w:t>В</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230</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 xml:space="preserve">Корректированный уровень звуковой мощности, </w:t>
            </w:r>
            <w:proofErr w:type="spellStart"/>
            <w:r w:rsidRPr="001C6129">
              <w:rPr>
                <w:color w:val="000000"/>
                <w:sz w:val="18"/>
                <w:szCs w:val="18"/>
              </w:rPr>
              <w:t>дБа</w:t>
            </w:r>
            <w:proofErr w:type="spell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55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Двери холодильных камер металлические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Двери холодильных камер снабжены замками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 xml:space="preserve">Полки в холодильной камере (количество\материал), </w:t>
            </w:r>
            <w:proofErr w:type="spellStart"/>
            <w:proofErr w:type="gramStart"/>
            <w:r w:rsidRPr="001C6129">
              <w:rPr>
                <w:sz w:val="18"/>
                <w:szCs w:val="18"/>
              </w:rPr>
              <w:t>шт</w:t>
            </w:r>
            <w:proofErr w:type="spellEnd"/>
            <w:proofErr w:type="gramEnd"/>
            <w:r w:rsidRPr="001C6129">
              <w:rPr>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6\ металл</w:t>
            </w:r>
          </w:p>
        </w:tc>
      </w:tr>
      <w:tr w:rsidR="00B55F07" w:rsidRPr="001C6129" w:rsidTr="001A763B">
        <w:trPr>
          <w:trHeight w:val="323"/>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Количество контейнеров в холодильной</w:t>
            </w:r>
            <w:r w:rsidRPr="001C6129">
              <w:rPr>
                <w:color w:val="000000"/>
                <w:sz w:val="18"/>
                <w:szCs w:val="18"/>
              </w:rPr>
              <w:t xml:space="preserve"> верхней\нижней</w:t>
            </w:r>
            <w:r w:rsidRPr="001C6129">
              <w:rPr>
                <w:sz w:val="18"/>
                <w:szCs w:val="18"/>
              </w:rPr>
              <w:t xml:space="preserve"> камере, </w:t>
            </w:r>
            <w:proofErr w:type="spellStart"/>
            <w:proofErr w:type="gramStart"/>
            <w:r w:rsidRPr="001C6129">
              <w:rPr>
                <w:sz w:val="18"/>
                <w:szCs w:val="18"/>
              </w:rPr>
              <w:t>шт</w:t>
            </w:r>
            <w:proofErr w:type="spellEnd"/>
            <w:proofErr w:type="gramEnd"/>
            <w:r w:rsidRPr="001C6129">
              <w:rPr>
                <w:sz w:val="18"/>
                <w:szCs w:val="18"/>
              </w:rPr>
              <w:t>, не менее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Цвет</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Белый</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u w:val="single"/>
              </w:rPr>
            </w:pPr>
            <w:r w:rsidRPr="001C6129">
              <w:rPr>
                <w:color w:val="000000"/>
                <w:sz w:val="18"/>
                <w:szCs w:val="18"/>
                <w:u w:val="single"/>
              </w:rPr>
              <w:t>Габаритные размеры:</w:t>
            </w:r>
          </w:p>
          <w:p w:rsidR="00B55F07" w:rsidRPr="001C6129" w:rsidRDefault="00B55F07" w:rsidP="001A763B">
            <w:pPr>
              <w:spacing w:line="276" w:lineRule="auto"/>
              <w:rPr>
                <w:color w:val="000000"/>
                <w:sz w:val="18"/>
                <w:szCs w:val="18"/>
              </w:rPr>
            </w:pPr>
            <w:r w:rsidRPr="001C6129">
              <w:rPr>
                <w:color w:val="000000"/>
                <w:sz w:val="18"/>
                <w:szCs w:val="18"/>
              </w:rPr>
              <w:lastRenderedPageBreak/>
              <w:t>Высота</w:t>
            </w:r>
            <w:r w:rsidRPr="001C6129">
              <w:rPr>
                <w:bCs/>
                <w:color w:val="000000"/>
                <w:sz w:val="18"/>
                <w:szCs w:val="18"/>
              </w:rPr>
              <w:t xml:space="preserve">, </w:t>
            </w:r>
            <w:proofErr w:type="gramStart"/>
            <w:r w:rsidRPr="001C6129">
              <w:rPr>
                <w:bCs/>
                <w:color w:val="000000"/>
                <w:sz w:val="18"/>
                <w:szCs w:val="18"/>
              </w:rPr>
              <w:t>мм</w:t>
            </w:r>
            <w:proofErr w:type="gramEnd"/>
            <w:r w:rsidRPr="001C6129">
              <w:rPr>
                <w:bCs/>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Ширина, </w:t>
            </w:r>
            <w:proofErr w:type="gramStart"/>
            <w:r w:rsidRPr="001C6129">
              <w:rPr>
                <w:color w:val="000000"/>
                <w:sz w:val="18"/>
                <w:szCs w:val="18"/>
              </w:rPr>
              <w:t>мм</w:t>
            </w:r>
            <w:proofErr w:type="gramEnd"/>
            <w:r w:rsidRPr="001C6129">
              <w:rPr>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Глубина, </w:t>
            </w:r>
            <w:proofErr w:type="gramStart"/>
            <w:r w:rsidRPr="001C6129">
              <w:rPr>
                <w:color w:val="000000"/>
                <w:sz w:val="18"/>
                <w:szCs w:val="18"/>
              </w:rPr>
              <w:t>мм</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p>
          <w:p w:rsidR="00B55F07" w:rsidRPr="001C6129" w:rsidRDefault="00B55F07" w:rsidP="001A763B">
            <w:pPr>
              <w:spacing w:line="276" w:lineRule="auto"/>
              <w:rPr>
                <w:color w:val="000000"/>
                <w:sz w:val="18"/>
                <w:szCs w:val="18"/>
              </w:rPr>
            </w:pPr>
            <w:r w:rsidRPr="001C6129">
              <w:rPr>
                <w:color w:val="000000"/>
                <w:sz w:val="18"/>
                <w:szCs w:val="18"/>
              </w:rPr>
              <w:lastRenderedPageBreak/>
              <w:t>1720</w:t>
            </w:r>
          </w:p>
          <w:p w:rsidR="00B55F07" w:rsidRPr="001C6129" w:rsidRDefault="00B55F07" w:rsidP="001A763B">
            <w:pPr>
              <w:spacing w:line="276" w:lineRule="auto"/>
              <w:rPr>
                <w:color w:val="000000"/>
                <w:sz w:val="18"/>
                <w:szCs w:val="18"/>
              </w:rPr>
            </w:pPr>
            <w:r w:rsidRPr="001C6129">
              <w:rPr>
                <w:color w:val="000000"/>
                <w:sz w:val="18"/>
                <w:szCs w:val="18"/>
              </w:rPr>
              <w:t>600</w:t>
            </w:r>
          </w:p>
          <w:p w:rsidR="00B55F07" w:rsidRPr="001C6129" w:rsidRDefault="00B55F07" w:rsidP="001A763B">
            <w:pPr>
              <w:snapToGrid w:val="0"/>
              <w:spacing w:line="276" w:lineRule="auto"/>
              <w:rPr>
                <w:sz w:val="18"/>
                <w:szCs w:val="18"/>
              </w:rPr>
            </w:pPr>
            <w:r w:rsidRPr="001C6129">
              <w:rPr>
                <w:color w:val="000000"/>
                <w:sz w:val="18"/>
                <w:szCs w:val="18"/>
              </w:rPr>
              <w:t>650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Декларация о соответствии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Регистрационное удостоверение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23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Руководство по эксплуатации на русском языке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bottom w:val="single" w:sz="4" w:space="0" w:color="000000"/>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Гарантийный срок, мес.,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24</w:t>
            </w:r>
          </w:p>
        </w:tc>
      </w:tr>
    </w:tbl>
    <w:p w:rsidR="00B55F07" w:rsidRPr="001C6129" w:rsidRDefault="00B55F07" w:rsidP="00B55F07">
      <w:pPr>
        <w:rPr>
          <w:sz w:val="18"/>
          <w:szCs w:val="18"/>
        </w:rPr>
      </w:pPr>
    </w:p>
    <w:p w:rsidR="00B55F07" w:rsidRPr="001C6129" w:rsidRDefault="00B55F07" w:rsidP="00B55F07">
      <w:pPr>
        <w:rPr>
          <w:sz w:val="18"/>
          <w:szCs w:val="18"/>
        </w:rPr>
      </w:pPr>
    </w:p>
    <w:p w:rsidR="00B55F07" w:rsidRPr="001C6129" w:rsidRDefault="00B55F07" w:rsidP="00B55F07">
      <w:pPr>
        <w:keepNext/>
        <w:keepLines/>
        <w:shd w:val="clear" w:color="auto" w:fill="FFFFFF"/>
        <w:tabs>
          <w:tab w:val="left" w:pos="709"/>
        </w:tabs>
        <w:jc w:val="right"/>
        <w:rPr>
          <w:b/>
          <w:sz w:val="18"/>
          <w:szCs w:val="18"/>
        </w:rPr>
      </w:pPr>
      <w:r w:rsidRPr="001C6129">
        <w:rPr>
          <w:sz w:val="18"/>
          <w:szCs w:val="18"/>
          <w:lang w:eastAsia="en-US"/>
        </w:rPr>
        <w:t>Таблица 5</w:t>
      </w:r>
    </w:p>
    <w:p w:rsidR="00B55F07" w:rsidRPr="001C6129" w:rsidRDefault="00B55F07" w:rsidP="00B55F07">
      <w:pPr>
        <w:rPr>
          <w:sz w:val="18"/>
          <w:szCs w:val="18"/>
        </w:rPr>
      </w:pPr>
    </w:p>
    <w:tbl>
      <w:tblPr>
        <w:tblW w:w="10314" w:type="dxa"/>
        <w:tblLayout w:type="fixed"/>
        <w:tblLook w:val="0000" w:firstRow="0" w:lastRow="0" w:firstColumn="0" w:lastColumn="0" w:noHBand="0" w:noVBand="0"/>
      </w:tblPr>
      <w:tblGrid>
        <w:gridCol w:w="597"/>
        <w:gridCol w:w="1921"/>
        <w:gridCol w:w="4253"/>
        <w:gridCol w:w="3543"/>
      </w:tblGrid>
      <w:tr w:rsidR="00B55F07" w:rsidRPr="001C6129" w:rsidTr="001A763B">
        <w:trPr>
          <w:trHeight w:val="466"/>
        </w:trPr>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w:t>
            </w:r>
          </w:p>
        </w:tc>
        <w:tc>
          <w:tcPr>
            <w:tcW w:w="1921" w:type="dxa"/>
            <w:tcBorders>
              <w:top w:val="single" w:sz="4" w:space="0" w:color="000000"/>
              <w:left w:val="single" w:sz="4" w:space="0" w:color="auto"/>
              <w:bottom w:val="single" w:sz="4" w:space="0" w:color="000000"/>
            </w:tcBorders>
            <w:shd w:val="clear" w:color="auto" w:fill="auto"/>
            <w:vAlign w:val="center"/>
          </w:tcPr>
          <w:p w:rsidR="00B55F07" w:rsidRPr="001C6129" w:rsidRDefault="00B55F07" w:rsidP="001A763B">
            <w:pPr>
              <w:spacing w:line="276" w:lineRule="auto"/>
              <w:jc w:val="center"/>
              <w:rPr>
                <w:b/>
                <w:sz w:val="18"/>
                <w:szCs w:val="18"/>
              </w:rPr>
            </w:pPr>
            <w:r w:rsidRPr="001C6129">
              <w:rPr>
                <w:b/>
                <w:sz w:val="18"/>
                <w:szCs w:val="18"/>
              </w:rPr>
              <w:t>Наименование товара</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Наименование параметра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Значение</w:t>
            </w:r>
          </w:p>
        </w:tc>
      </w:tr>
      <w:tr w:rsidR="00B55F07" w:rsidRPr="001C6129" w:rsidTr="001A763B">
        <w:trPr>
          <w:trHeight w:val="1587"/>
        </w:trPr>
        <w:tc>
          <w:tcPr>
            <w:tcW w:w="597" w:type="dxa"/>
            <w:vMerge w:val="restart"/>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176"/>
              <w:rPr>
                <w:sz w:val="18"/>
                <w:szCs w:val="18"/>
              </w:rPr>
            </w:pPr>
            <w:r w:rsidRPr="001C6129">
              <w:rPr>
                <w:sz w:val="18"/>
                <w:szCs w:val="18"/>
              </w:rPr>
              <w:t>5.</w:t>
            </w:r>
          </w:p>
        </w:tc>
        <w:tc>
          <w:tcPr>
            <w:tcW w:w="1921" w:type="dxa"/>
            <w:vMerge w:val="restart"/>
            <w:tcBorders>
              <w:top w:val="single" w:sz="4" w:space="0" w:color="000000"/>
              <w:left w:val="single" w:sz="4" w:space="0" w:color="auto"/>
            </w:tcBorders>
            <w:shd w:val="clear" w:color="auto" w:fill="auto"/>
            <w:vAlign w:val="center"/>
          </w:tcPr>
          <w:p w:rsidR="00B55F07" w:rsidRPr="001C6129" w:rsidRDefault="00B55F07" w:rsidP="001A763B">
            <w:pPr>
              <w:snapToGrid w:val="0"/>
              <w:spacing w:line="276" w:lineRule="auto"/>
              <w:jc w:val="center"/>
              <w:rPr>
                <w:bCs/>
                <w:sz w:val="18"/>
                <w:szCs w:val="18"/>
              </w:rPr>
            </w:pPr>
            <w:r w:rsidRPr="001C6129">
              <w:rPr>
                <w:bCs/>
                <w:sz w:val="18"/>
                <w:szCs w:val="18"/>
              </w:rPr>
              <w:t>Холодильник комбинированный лабораторный</w:t>
            </w:r>
          </w:p>
          <w:p w:rsidR="00B55F07" w:rsidRPr="001C6129" w:rsidRDefault="00B55F07" w:rsidP="001A763B">
            <w:pPr>
              <w:snapToGrid w:val="0"/>
              <w:spacing w:line="276" w:lineRule="auto"/>
              <w:jc w:val="center"/>
              <w:rPr>
                <w:sz w:val="18"/>
                <w:szCs w:val="18"/>
              </w:rPr>
            </w:pPr>
          </w:p>
          <w:p w:rsidR="00B55F07" w:rsidRPr="001C6129" w:rsidRDefault="00B55F07" w:rsidP="001A763B">
            <w:pPr>
              <w:snapToGrid w:val="0"/>
              <w:spacing w:line="276" w:lineRule="auto"/>
              <w:ind w:left="-108"/>
              <w:jc w:val="center"/>
              <w:rPr>
                <w:sz w:val="18"/>
                <w:szCs w:val="18"/>
              </w:rPr>
            </w:pPr>
            <w:r w:rsidRPr="001C6129">
              <w:rPr>
                <w:sz w:val="18"/>
                <w:szCs w:val="18"/>
              </w:rPr>
              <w:t>Код ОКПД</w:t>
            </w:r>
          </w:p>
          <w:p w:rsidR="00B55F07" w:rsidRPr="001C6129" w:rsidRDefault="00B55F07" w:rsidP="001A763B">
            <w:pPr>
              <w:snapToGrid w:val="0"/>
              <w:spacing w:line="276" w:lineRule="auto"/>
              <w:ind w:left="-108"/>
              <w:jc w:val="center"/>
              <w:rPr>
                <w:sz w:val="18"/>
                <w:szCs w:val="18"/>
              </w:rPr>
            </w:pPr>
            <w:r w:rsidRPr="001C6129">
              <w:rPr>
                <w:sz w:val="18"/>
                <w:szCs w:val="18"/>
              </w:rPr>
              <w:t>32.50.13.190</w:t>
            </w: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b/>
                <w:sz w:val="18"/>
                <w:szCs w:val="18"/>
              </w:rPr>
            </w:pPr>
            <w:r w:rsidRPr="001C6129">
              <w:rPr>
                <w:bCs/>
                <w:color w:val="000000"/>
                <w:sz w:val="18"/>
                <w:szCs w:val="18"/>
              </w:rPr>
              <w:t>Применение</w:t>
            </w:r>
          </w:p>
        </w:tc>
        <w:tc>
          <w:tcPr>
            <w:tcW w:w="354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
                <w:sz w:val="18"/>
                <w:szCs w:val="18"/>
              </w:rPr>
            </w:pPr>
            <w:proofErr w:type="gramStart"/>
            <w:r w:rsidRPr="001C6129">
              <w:rPr>
                <w:sz w:val="18"/>
                <w:szCs w:val="18"/>
              </w:rPr>
              <w:t>Предназначен</w:t>
            </w:r>
            <w:proofErr w:type="gramEnd"/>
            <w:r w:rsidRPr="001C6129">
              <w:rPr>
                <w:sz w:val="18"/>
                <w:szCs w:val="18"/>
              </w:rPr>
              <w:t xml:space="preserve"> для работы в   лабораториях различных направлений и диагностических центрах, на станциях переливания крови, аптеках и других медицинских учреждениях.</w:t>
            </w:r>
          </w:p>
        </w:tc>
      </w:tr>
      <w:tr w:rsidR="00B55F07" w:rsidRPr="001C6129" w:rsidTr="001A763B">
        <w:trPr>
          <w:trHeight w:val="10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rPr>
                <w:sz w:val="18"/>
                <w:szCs w:val="18"/>
              </w:rPr>
            </w:pPr>
            <w:r w:rsidRPr="001C6129">
              <w:rPr>
                <w:sz w:val="18"/>
                <w:szCs w:val="18"/>
              </w:rPr>
              <w:t>Возможность автономной работы холодильной и морозильной камеры</w:t>
            </w:r>
          </w:p>
        </w:tc>
        <w:tc>
          <w:tcPr>
            <w:tcW w:w="3543" w:type="dxa"/>
            <w:tcBorders>
              <w:top w:val="single" w:sz="4" w:space="0" w:color="auto"/>
              <w:left w:val="single" w:sz="4" w:space="0" w:color="auto"/>
              <w:bottom w:val="single" w:sz="4" w:space="0" w:color="auto"/>
              <w:right w:val="single" w:sz="4" w:space="0" w:color="auto"/>
            </w:tcBorders>
          </w:tcPr>
          <w:p w:rsidR="00B55F07" w:rsidRPr="001C6129" w:rsidRDefault="00B55F07" w:rsidP="001A763B">
            <w:pPr>
              <w:snapToGrid w:val="0"/>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jc w:val="both"/>
              <w:rPr>
                <w:sz w:val="18"/>
                <w:szCs w:val="18"/>
              </w:rPr>
            </w:pPr>
            <w:r w:rsidRPr="001C6129">
              <w:rPr>
                <w:rFonts w:eastAsia="ArialMT"/>
                <w:sz w:val="18"/>
                <w:szCs w:val="18"/>
              </w:rPr>
              <w:t>Внутренний шкаф холодильника изготовлен из полимерных материалов со специальным антимикробным покрытием</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p w:rsidR="00B55F07" w:rsidRPr="001C6129" w:rsidRDefault="00B55F07" w:rsidP="001A763B">
            <w:pPr>
              <w:snapToGrid w:val="0"/>
              <w:spacing w:line="276" w:lineRule="auto"/>
              <w:rPr>
                <w:sz w:val="18"/>
                <w:szCs w:val="18"/>
              </w:rPr>
            </w:pP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jc w:val="both"/>
              <w:rPr>
                <w:rFonts w:eastAsia="ArialMT"/>
                <w:sz w:val="18"/>
                <w:szCs w:val="18"/>
              </w:rPr>
            </w:pPr>
            <w:r w:rsidRPr="001C6129">
              <w:rPr>
                <w:rFonts w:eastAsia="ArialMT"/>
                <w:sz w:val="18"/>
                <w:szCs w:val="18"/>
              </w:rPr>
              <w:t xml:space="preserve">Антимикробная добавка добавляется в глянцевый слой полистирола, применяемого при производстве холодильника </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shd w:val="clear" w:color="auto" w:fill="FFFFFF"/>
              <w:spacing w:line="288" w:lineRule="auto"/>
              <w:ind w:left="5"/>
              <w:rPr>
                <w:sz w:val="18"/>
                <w:szCs w:val="18"/>
              </w:rPr>
            </w:pPr>
            <w:r w:rsidRPr="001C6129">
              <w:rPr>
                <w:sz w:val="18"/>
                <w:szCs w:val="18"/>
              </w:rPr>
              <w:t>Материал двери холодильного отделения</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Металл</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shd w:val="clear" w:color="auto" w:fill="FFFFFF"/>
              <w:spacing w:line="288" w:lineRule="auto"/>
              <w:ind w:left="5"/>
              <w:rPr>
                <w:sz w:val="18"/>
                <w:szCs w:val="18"/>
              </w:rPr>
            </w:pPr>
            <w:r w:rsidRPr="001C6129">
              <w:rPr>
                <w:sz w:val="18"/>
                <w:szCs w:val="18"/>
              </w:rPr>
              <w:t xml:space="preserve">Материал двери морозильного отделения </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Металл</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snapToGrid w:val="0"/>
              <w:rPr>
                <w:sz w:val="18"/>
                <w:szCs w:val="18"/>
              </w:rPr>
            </w:pPr>
            <w:r w:rsidRPr="001C6129">
              <w:rPr>
                <w:sz w:val="18"/>
                <w:szCs w:val="18"/>
              </w:rPr>
              <w:t>Электронные блоки управления холодильной и морозильной камеры</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snapToGrid w:val="0"/>
              <w:rPr>
                <w:sz w:val="18"/>
                <w:szCs w:val="18"/>
              </w:rPr>
            </w:pPr>
            <w:r w:rsidRPr="001C6129">
              <w:rPr>
                <w:sz w:val="18"/>
                <w:szCs w:val="18"/>
              </w:rPr>
              <w:t>Принудительная циркуляция воздуха в холодильной камере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snapToGrid w:val="0"/>
              <w:rPr>
                <w:sz w:val="18"/>
                <w:szCs w:val="18"/>
              </w:rPr>
            </w:pPr>
            <w:r w:rsidRPr="001C6129">
              <w:rPr>
                <w:sz w:val="18"/>
                <w:szCs w:val="18"/>
              </w:rPr>
              <w:t xml:space="preserve">Звуковая индикация при отклонении температур </w:t>
            </w:r>
            <w:proofErr w:type="gramStart"/>
            <w:r w:rsidRPr="001C6129">
              <w:rPr>
                <w:sz w:val="18"/>
                <w:szCs w:val="18"/>
              </w:rPr>
              <w:t>от</w:t>
            </w:r>
            <w:proofErr w:type="gramEnd"/>
            <w:r w:rsidRPr="001C6129">
              <w:rPr>
                <w:sz w:val="18"/>
                <w:szCs w:val="18"/>
              </w:rPr>
              <w:t xml:space="preserve"> заданных </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Хладагент изобутан, не хуже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R600a</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Количество компрессоров, </w:t>
            </w:r>
            <w:proofErr w:type="spellStart"/>
            <w:proofErr w:type="gramStart"/>
            <w:r w:rsidRPr="001C6129">
              <w:rPr>
                <w:bCs/>
                <w:sz w:val="18"/>
                <w:szCs w:val="18"/>
              </w:rPr>
              <w:t>шт</w:t>
            </w:r>
            <w:proofErr w:type="spellEnd"/>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 xml:space="preserve">Общий объем,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370</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color w:val="000000"/>
                <w:sz w:val="18"/>
                <w:szCs w:val="18"/>
              </w:rPr>
              <w:t>Объём холодильной камеры</w:t>
            </w:r>
            <w:r w:rsidRPr="001C6129">
              <w:rPr>
                <w:bCs/>
                <w:sz w:val="18"/>
                <w:szCs w:val="18"/>
              </w:rPr>
              <w:t xml:space="preserve">,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250</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Объём морозильной камеры, </w:t>
            </w:r>
            <w:proofErr w:type="gramStart"/>
            <w:r w:rsidRPr="001C6129">
              <w:rPr>
                <w:color w:val="000000"/>
                <w:sz w:val="18"/>
                <w:szCs w:val="18"/>
              </w:rPr>
              <w:t>л</w:t>
            </w:r>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120</w:t>
            </w:r>
          </w:p>
        </w:tc>
      </w:tr>
      <w:tr w:rsidR="00B55F07" w:rsidRPr="001C6129" w:rsidTr="001A763B">
        <w:trPr>
          <w:trHeight w:val="24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Температура в холодильной камере, °</w:t>
            </w:r>
            <w:proofErr w:type="gramStart"/>
            <w:r w:rsidRPr="001C6129">
              <w:rPr>
                <w:color w:val="000000"/>
                <w:sz w:val="18"/>
                <w:szCs w:val="18"/>
              </w:rPr>
              <w:t>С</w:t>
            </w:r>
            <w:proofErr w:type="gramEnd"/>
            <w:r w:rsidRPr="001C6129">
              <w:rPr>
                <w:color w:val="000000"/>
                <w:sz w:val="18"/>
                <w:szCs w:val="18"/>
              </w:rPr>
              <w:t>, не 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 +2 до +15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Температура в морозильной камере, °</w:t>
            </w:r>
            <w:proofErr w:type="gramStart"/>
            <w:r w:rsidRPr="001C6129">
              <w:rPr>
                <w:color w:val="000000"/>
                <w:sz w:val="18"/>
                <w:szCs w:val="18"/>
              </w:rPr>
              <w:t>С</w:t>
            </w:r>
            <w:proofErr w:type="gramEnd"/>
            <w:r w:rsidRPr="001C6129">
              <w:rPr>
                <w:color w:val="000000"/>
                <w:sz w:val="18"/>
                <w:szCs w:val="18"/>
              </w:rPr>
              <w:t>, не 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От -10 до -25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Точность поддержания температуры в холодильной камере, °</w:t>
            </w:r>
            <w:proofErr w:type="gramStart"/>
            <w:r w:rsidRPr="001C6129">
              <w:rPr>
                <w:color w:val="000000"/>
                <w:sz w:val="18"/>
                <w:szCs w:val="18"/>
              </w:rPr>
              <w:t>С</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 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 xml:space="preserve">Корректированный уровень звуковой мощности, </w:t>
            </w:r>
            <w:proofErr w:type="spellStart"/>
            <w:r w:rsidRPr="001C6129">
              <w:rPr>
                <w:color w:val="000000"/>
                <w:sz w:val="18"/>
                <w:szCs w:val="18"/>
              </w:rPr>
              <w:t>дБа</w:t>
            </w:r>
            <w:proofErr w:type="spell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color w:val="000000"/>
                <w:sz w:val="18"/>
                <w:szCs w:val="18"/>
              </w:rPr>
              <w:t>55</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Полки в холодильной камере (количество\материал), </w:t>
            </w:r>
            <w:proofErr w:type="spellStart"/>
            <w:proofErr w:type="gramStart"/>
            <w:r w:rsidRPr="001C6129">
              <w:rPr>
                <w:color w:val="000000"/>
                <w:sz w:val="18"/>
                <w:szCs w:val="18"/>
              </w:rPr>
              <w:t>шт</w:t>
            </w:r>
            <w:proofErr w:type="spellEnd"/>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4\стекло</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Количество контейнеров в холодильной камере, </w:t>
            </w:r>
            <w:proofErr w:type="spellStart"/>
            <w:proofErr w:type="gramStart"/>
            <w:r w:rsidRPr="001C6129">
              <w:rPr>
                <w:color w:val="000000"/>
                <w:sz w:val="18"/>
                <w:szCs w:val="18"/>
              </w:rPr>
              <w:t>шт</w:t>
            </w:r>
            <w:proofErr w:type="spellEnd"/>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2</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Количество контейнеров в морозильной камере, </w:t>
            </w:r>
            <w:proofErr w:type="spellStart"/>
            <w:proofErr w:type="gramStart"/>
            <w:r w:rsidRPr="001C6129">
              <w:rPr>
                <w:color w:val="000000"/>
                <w:sz w:val="18"/>
                <w:szCs w:val="18"/>
              </w:rPr>
              <w:t>шт</w:t>
            </w:r>
            <w:proofErr w:type="spellEnd"/>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3</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Система оттаивания холодильной камеры</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Ручная</w:t>
            </w:r>
          </w:p>
        </w:tc>
      </w:tr>
      <w:tr w:rsidR="00B55F07" w:rsidRPr="001C6129" w:rsidTr="001A763B">
        <w:trPr>
          <w:trHeight w:val="222"/>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Система оттаивания морозильной камеры</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Ручная</w:t>
            </w:r>
          </w:p>
        </w:tc>
      </w:tr>
      <w:tr w:rsidR="00B55F07" w:rsidRPr="001C6129" w:rsidTr="001A763B">
        <w:trPr>
          <w:trHeight w:val="7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right w:val="single" w:sz="4" w:space="0" w:color="auto"/>
            </w:tcBorders>
            <w:shd w:val="clear" w:color="auto" w:fill="auto"/>
            <w:vAlign w:val="center"/>
          </w:tcPr>
          <w:p w:rsidR="00B55F07" w:rsidRPr="001C6129" w:rsidRDefault="00B55F07" w:rsidP="001A763B">
            <w:pPr>
              <w:snapToGrid w:val="0"/>
              <w:spacing w:line="276" w:lineRule="auto"/>
              <w:rPr>
                <w:color w:val="000000"/>
                <w:sz w:val="18"/>
                <w:szCs w:val="18"/>
              </w:rPr>
            </w:pPr>
            <w:r w:rsidRPr="001C6129">
              <w:rPr>
                <w:sz w:val="18"/>
                <w:szCs w:val="18"/>
              </w:rPr>
              <w:t>Двери холодильных камер снабжены замками</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Цвет</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Белый</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u w:val="single"/>
              </w:rPr>
            </w:pPr>
            <w:r w:rsidRPr="001C6129">
              <w:rPr>
                <w:color w:val="000000"/>
                <w:sz w:val="18"/>
                <w:szCs w:val="18"/>
                <w:u w:val="single"/>
              </w:rPr>
              <w:t>Габаритные размеры:</w:t>
            </w:r>
          </w:p>
          <w:p w:rsidR="00B55F07" w:rsidRPr="001C6129" w:rsidRDefault="00B55F07" w:rsidP="001A763B">
            <w:pPr>
              <w:spacing w:line="276" w:lineRule="auto"/>
              <w:rPr>
                <w:color w:val="000000"/>
                <w:sz w:val="18"/>
                <w:szCs w:val="18"/>
              </w:rPr>
            </w:pPr>
            <w:r w:rsidRPr="001C6129">
              <w:rPr>
                <w:color w:val="000000"/>
                <w:sz w:val="18"/>
                <w:szCs w:val="18"/>
              </w:rPr>
              <w:t>Высота</w:t>
            </w:r>
            <w:r w:rsidRPr="001C6129">
              <w:rPr>
                <w:bCs/>
                <w:color w:val="000000"/>
                <w:sz w:val="18"/>
                <w:szCs w:val="18"/>
              </w:rPr>
              <w:t xml:space="preserve">, </w:t>
            </w:r>
            <w:proofErr w:type="gramStart"/>
            <w:r w:rsidRPr="001C6129">
              <w:rPr>
                <w:bCs/>
                <w:color w:val="000000"/>
                <w:sz w:val="18"/>
                <w:szCs w:val="18"/>
              </w:rPr>
              <w:t>мм</w:t>
            </w:r>
            <w:proofErr w:type="gramEnd"/>
            <w:r w:rsidRPr="001C6129">
              <w:rPr>
                <w:bCs/>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Ширина, </w:t>
            </w:r>
            <w:proofErr w:type="gramStart"/>
            <w:r w:rsidRPr="001C6129">
              <w:rPr>
                <w:color w:val="000000"/>
                <w:sz w:val="18"/>
                <w:szCs w:val="18"/>
              </w:rPr>
              <w:t>мм</w:t>
            </w:r>
            <w:proofErr w:type="gramEnd"/>
            <w:r w:rsidRPr="001C6129">
              <w:rPr>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Глубина, </w:t>
            </w:r>
            <w:proofErr w:type="gramStart"/>
            <w:r w:rsidRPr="001C6129">
              <w:rPr>
                <w:color w:val="000000"/>
                <w:sz w:val="18"/>
                <w:szCs w:val="18"/>
              </w:rPr>
              <w:t>мм</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p>
          <w:p w:rsidR="00B55F07" w:rsidRPr="001C6129" w:rsidRDefault="00B55F07" w:rsidP="001A763B">
            <w:pPr>
              <w:spacing w:line="276" w:lineRule="auto"/>
              <w:rPr>
                <w:color w:val="000000"/>
                <w:sz w:val="18"/>
                <w:szCs w:val="18"/>
              </w:rPr>
            </w:pPr>
            <w:r w:rsidRPr="001C6129">
              <w:rPr>
                <w:color w:val="000000"/>
                <w:sz w:val="18"/>
                <w:szCs w:val="18"/>
              </w:rPr>
              <w:t>2000</w:t>
            </w:r>
          </w:p>
          <w:p w:rsidR="00B55F07" w:rsidRPr="001C6129" w:rsidRDefault="00B55F07" w:rsidP="001A763B">
            <w:pPr>
              <w:spacing w:line="276" w:lineRule="auto"/>
              <w:rPr>
                <w:color w:val="000000"/>
                <w:sz w:val="18"/>
                <w:szCs w:val="18"/>
              </w:rPr>
            </w:pPr>
            <w:r w:rsidRPr="001C6129">
              <w:rPr>
                <w:color w:val="000000"/>
                <w:sz w:val="18"/>
                <w:szCs w:val="18"/>
              </w:rPr>
              <w:t>600</w:t>
            </w:r>
          </w:p>
          <w:p w:rsidR="00B55F07" w:rsidRPr="001C6129" w:rsidRDefault="00B55F07" w:rsidP="001A763B">
            <w:pPr>
              <w:snapToGrid w:val="0"/>
              <w:spacing w:line="276" w:lineRule="auto"/>
              <w:rPr>
                <w:sz w:val="18"/>
                <w:szCs w:val="18"/>
              </w:rPr>
            </w:pPr>
            <w:r w:rsidRPr="001C6129">
              <w:rPr>
                <w:color w:val="000000"/>
                <w:sz w:val="18"/>
                <w:szCs w:val="18"/>
              </w:rPr>
              <w:t>600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Декларация о соответствии</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Регистрационное удостоверение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23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Руководство по эксплуатации на русском языке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bottom w:val="single" w:sz="4" w:space="0" w:color="000000"/>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Гарантийный срок, мес.,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12</w:t>
            </w:r>
          </w:p>
        </w:tc>
      </w:tr>
    </w:tbl>
    <w:p w:rsidR="00B55F07" w:rsidRPr="001C6129" w:rsidRDefault="00B55F07" w:rsidP="00B55F07">
      <w:pPr>
        <w:rPr>
          <w:sz w:val="18"/>
          <w:szCs w:val="18"/>
        </w:rPr>
      </w:pPr>
    </w:p>
    <w:p w:rsidR="00B55F07" w:rsidRPr="001C6129" w:rsidRDefault="00B55F07" w:rsidP="00B55F07">
      <w:pPr>
        <w:keepNext/>
        <w:keepLines/>
        <w:shd w:val="clear" w:color="auto" w:fill="FFFFFF"/>
        <w:tabs>
          <w:tab w:val="left" w:pos="709"/>
        </w:tabs>
        <w:jc w:val="right"/>
        <w:rPr>
          <w:b/>
          <w:sz w:val="18"/>
          <w:szCs w:val="18"/>
        </w:rPr>
      </w:pPr>
      <w:r w:rsidRPr="001C6129">
        <w:rPr>
          <w:sz w:val="18"/>
          <w:szCs w:val="18"/>
          <w:lang w:eastAsia="en-US"/>
        </w:rPr>
        <w:t>Таблица 6</w:t>
      </w:r>
    </w:p>
    <w:p w:rsidR="00B55F07" w:rsidRPr="001C6129" w:rsidRDefault="00B55F07" w:rsidP="00B55F07">
      <w:pPr>
        <w:rPr>
          <w:sz w:val="18"/>
          <w:szCs w:val="18"/>
        </w:rPr>
      </w:pPr>
    </w:p>
    <w:tbl>
      <w:tblPr>
        <w:tblW w:w="10314" w:type="dxa"/>
        <w:tblLayout w:type="fixed"/>
        <w:tblLook w:val="0000" w:firstRow="0" w:lastRow="0" w:firstColumn="0" w:lastColumn="0" w:noHBand="0" w:noVBand="0"/>
      </w:tblPr>
      <w:tblGrid>
        <w:gridCol w:w="597"/>
        <w:gridCol w:w="1921"/>
        <w:gridCol w:w="4253"/>
        <w:gridCol w:w="3543"/>
      </w:tblGrid>
      <w:tr w:rsidR="00B55F07" w:rsidRPr="001C6129" w:rsidTr="001A763B">
        <w:trPr>
          <w:trHeight w:val="466"/>
        </w:trPr>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w:t>
            </w:r>
          </w:p>
        </w:tc>
        <w:tc>
          <w:tcPr>
            <w:tcW w:w="1921" w:type="dxa"/>
            <w:tcBorders>
              <w:top w:val="single" w:sz="4" w:space="0" w:color="000000"/>
              <w:left w:val="single" w:sz="4" w:space="0" w:color="auto"/>
              <w:bottom w:val="single" w:sz="4" w:space="0" w:color="000000"/>
            </w:tcBorders>
            <w:shd w:val="clear" w:color="auto" w:fill="auto"/>
            <w:vAlign w:val="center"/>
          </w:tcPr>
          <w:p w:rsidR="00B55F07" w:rsidRPr="001C6129" w:rsidRDefault="00B55F07" w:rsidP="001A763B">
            <w:pPr>
              <w:spacing w:line="276" w:lineRule="auto"/>
              <w:jc w:val="center"/>
              <w:rPr>
                <w:b/>
                <w:sz w:val="18"/>
                <w:szCs w:val="18"/>
              </w:rPr>
            </w:pPr>
            <w:r w:rsidRPr="001C6129">
              <w:rPr>
                <w:b/>
                <w:sz w:val="18"/>
                <w:szCs w:val="18"/>
              </w:rPr>
              <w:t>Наименование товара</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Наименование параметра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55F07" w:rsidRPr="001C6129" w:rsidRDefault="00B55F07" w:rsidP="001A763B">
            <w:pPr>
              <w:snapToGrid w:val="0"/>
              <w:spacing w:line="276" w:lineRule="auto"/>
              <w:jc w:val="center"/>
              <w:rPr>
                <w:b/>
                <w:sz w:val="18"/>
                <w:szCs w:val="18"/>
              </w:rPr>
            </w:pPr>
            <w:r w:rsidRPr="001C6129">
              <w:rPr>
                <w:b/>
                <w:sz w:val="18"/>
                <w:szCs w:val="18"/>
              </w:rPr>
              <w:t>Значение</w:t>
            </w:r>
          </w:p>
        </w:tc>
      </w:tr>
      <w:tr w:rsidR="00B55F07" w:rsidRPr="001C6129" w:rsidTr="001A763B">
        <w:trPr>
          <w:trHeight w:val="1904"/>
        </w:trPr>
        <w:tc>
          <w:tcPr>
            <w:tcW w:w="597" w:type="dxa"/>
            <w:vMerge w:val="restart"/>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176"/>
              <w:rPr>
                <w:sz w:val="18"/>
                <w:szCs w:val="18"/>
              </w:rPr>
            </w:pPr>
            <w:r w:rsidRPr="001C6129">
              <w:rPr>
                <w:sz w:val="18"/>
                <w:szCs w:val="18"/>
              </w:rPr>
              <w:t>6.</w:t>
            </w:r>
          </w:p>
        </w:tc>
        <w:tc>
          <w:tcPr>
            <w:tcW w:w="1921" w:type="dxa"/>
            <w:vMerge w:val="restart"/>
            <w:tcBorders>
              <w:top w:val="single" w:sz="4" w:space="0" w:color="000000"/>
              <w:left w:val="single" w:sz="4" w:space="0" w:color="auto"/>
            </w:tcBorders>
            <w:shd w:val="clear" w:color="auto" w:fill="auto"/>
            <w:vAlign w:val="center"/>
          </w:tcPr>
          <w:p w:rsidR="00B55F07" w:rsidRPr="001C6129" w:rsidRDefault="00B55F07" w:rsidP="001A763B">
            <w:pPr>
              <w:snapToGrid w:val="0"/>
              <w:spacing w:line="276" w:lineRule="auto"/>
              <w:jc w:val="center"/>
              <w:rPr>
                <w:sz w:val="18"/>
                <w:szCs w:val="18"/>
              </w:rPr>
            </w:pPr>
            <w:r w:rsidRPr="001C6129">
              <w:rPr>
                <w:sz w:val="18"/>
                <w:szCs w:val="18"/>
              </w:rPr>
              <w:t xml:space="preserve">Фармацевтический холодильный шкаф </w:t>
            </w:r>
          </w:p>
          <w:p w:rsidR="00B55F07" w:rsidRPr="001C6129" w:rsidRDefault="00B55F07" w:rsidP="001A763B">
            <w:pPr>
              <w:snapToGrid w:val="0"/>
              <w:spacing w:line="276" w:lineRule="auto"/>
              <w:jc w:val="center"/>
              <w:rPr>
                <w:sz w:val="18"/>
                <w:szCs w:val="18"/>
              </w:rPr>
            </w:pPr>
          </w:p>
          <w:p w:rsidR="00B55F07" w:rsidRPr="001C6129" w:rsidRDefault="00B55F07" w:rsidP="001A763B">
            <w:pPr>
              <w:snapToGrid w:val="0"/>
              <w:spacing w:line="276" w:lineRule="auto"/>
              <w:ind w:left="-108"/>
              <w:jc w:val="center"/>
              <w:rPr>
                <w:sz w:val="18"/>
                <w:szCs w:val="18"/>
              </w:rPr>
            </w:pPr>
            <w:r w:rsidRPr="001C6129">
              <w:rPr>
                <w:sz w:val="18"/>
                <w:szCs w:val="18"/>
              </w:rPr>
              <w:t>Код ОКПД</w:t>
            </w:r>
          </w:p>
          <w:p w:rsidR="00B55F07" w:rsidRPr="001C6129" w:rsidRDefault="00B55F07" w:rsidP="001A763B">
            <w:pPr>
              <w:snapToGrid w:val="0"/>
              <w:spacing w:line="276" w:lineRule="auto"/>
              <w:ind w:left="-108"/>
              <w:jc w:val="center"/>
              <w:rPr>
                <w:sz w:val="18"/>
                <w:szCs w:val="18"/>
              </w:rPr>
            </w:pPr>
            <w:r w:rsidRPr="001C6129">
              <w:rPr>
                <w:sz w:val="18"/>
                <w:szCs w:val="18"/>
              </w:rPr>
              <w:t>32.50.50.190</w:t>
            </w: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b/>
                <w:sz w:val="18"/>
                <w:szCs w:val="18"/>
              </w:rPr>
            </w:pPr>
            <w:r w:rsidRPr="001C6129">
              <w:rPr>
                <w:bCs/>
                <w:color w:val="000000"/>
                <w:sz w:val="18"/>
                <w:szCs w:val="18"/>
              </w:rPr>
              <w:t>Применение</w:t>
            </w:r>
          </w:p>
        </w:tc>
        <w:tc>
          <w:tcPr>
            <w:tcW w:w="354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
                <w:sz w:val="18"/>
                <w:szCs w:val="18"/>
              </w:rPr>
            </w:pPr>
            <w:proofErr w:type="gramStart"/>
            <w:r w:rsidRPr="001C6129">
              <w:rPr>
                <w:sz w:val="18"/>
                <w:szCs w:val="18"/>
              </w:rPr>
              <w:t>Предназначен</w:t>
            </w:r>
            <w:proofErr w:type="gramEnd"/>
            <w:r w:rsidRPr="001C6129">
              <w:rPr>
                <w:sz w:val="18"/>
                <w:szCs w:val="18"/>
              </w:rPr>
              <w:t xml:space="preserve"> для применения в стационарных медицинских учреждениях, ЛПУ, санаториях, амбулаториях, поликлиниках, лабораториях, аптеках, а так же в прочих медицинских учреждениях.</w:t>
            </w:r>
          </w:p>
        </w:tc>
      </w:tr>
      <w:tr w:rsidR="00B55F07" w:rsidRPr="001C6129" w:rsidTr="001A763B">
        <w:trPr>
          <w:trHeight w:val="339"/>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tcPr>
          <w:p w:rsidR="00B55F07" w:rsidRPr="001C6129" w:rsidRDefault="00B55F07" w:rsidP="001A763B">
            <w:pPr>
              <w:spacing w:line="276" w:lineRule="auto"/>
              <w:rPr>
                <w:sz w:val="18"/>
                <w:szCs w:val="18"/>
              </w:rPr>
            </w:pPr>
            <w:r w:rsidRPr="001C6129">
              <w:rPr>
                <w:color w:val="000000"/>
                <w:sz w:val="18"/>
                <w:szCs w:val="18"/>
              </w:rPr>
              <w:t>Микропроцессорный блок управления с отображением температуры на табло панели</w:t>
            </w:r>
          </w:p>
        </w:tc>
        <w:tc>
          <w:tcPr>
            <w:tcW w:w="3543" w:type="dxa"/>
            <w:tcBorders>
              <w:top w:val="single" w:sz="4" w:space="0" w:color="auto"/>
              <w:left w:val="single" w:sz="4" w:space="0" w:color="auto"/>
              <w:right w:val="single" w:sz="4" w:space="0" w:color="auto"/>
            </w:tcBorders>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snapToGrid w:val="0"/>
              <w:rPr>
                <w:sz w:val="18"/>
                <w:szCs w:val="18"/>
              </w:rPr>
            </w:pPr>
            <w:r w:rsidRPr="001C6129">
              <w:rPr>
                <w:sz w:val="18"/>
                <w:szCs w:val="18"/>
              </w:rPr>
              <w:t>Принудительная циркуляция воздуха в холодильной камере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tcPr>
          <w:p w:rsidR="00B55F07" w:rsidRPr="001C6129" w:rsidRDefault="00B55F07" w:rsidP="001A763B">
            <w:pPr>
              <w:snapToGrid w:val="0"/>
              <w:rPr>
                <w:sz w:val="18"/>
                <w:szCs w:val="18"/>
              </w:rPr>
            </w:pPr>
            <w:r w:rsidRPr="001C6129">
              <w:rPr>
                <w:sz w:val="18"/>
                <w:szCs w:val="18"/>
              </w:rPr>
              <w:t xml:space="preserve">Звуковая индикация при отклонении температур </w:t>
            </w:r>
            <w:proofErr w:type="gramStart"/>
            <w:r w:rsidRPr="001C6129">
              <w:rPr>
                <w:sz w:val="18"/>
                <w:szCs w:val="18"/>
              </w:rPr>
              <w:t>от</w:t>
            </w:r>
            <w:proofErr w:type="gramEnd"/>
            <w:r w:rsidRPr="001C6129">
              <w:rPr>
                <w:sz w:val="18"/>
                <w:szCs w:val="18"/>
              </w:rPr>
              <w:t xml:space="preserve"> заданных </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2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Хладагент изобутан, не хуже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R134a</w:t>
            </w:r>
          </w:p>
        </w:tc>
      </w:tr>
      <w:tr w:rsidR="00B55F07" w:rsidRPr="001C6129" w:rsidTr="001A763B">
        <w:trPr>
          <w:trHeight w:val="149"/>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Общий объем,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1000</w:t>
            </w:r>
          </w:p>
        </w:tc>
      </w:tr>
      <w:tr w:rsidR="00B55F07" w:rsidRPr="001C6129" w:rsidTr="001A763B">
        <w:trPr>
          <w:trHeight w:val="70"/>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bCs/>
                <w:sz w:val="18"/>
                <w:szCs w:val="18"/>
              </w:rPr>
            </w:pPr>
            <w:r w:rsidRPr="001C6129">
              <w:rPr>
                <w:bCs/>
                <w:sz w:val="18"/>
                <w:szCs w:val="18"/>
              </w:rPr>
              <w:t xml:space="preserve">Полезный объём, </w:t>
            </w:r>
            <w:proofErr w:type="gramStart"/>
            <w:r w:rsidRPr="001C6129">
              <w:rPr>
                <w:bCs/>
                <w:sz w:val="18"/>
                <w:szCs w:val="18"/>
              </w:rPr>
              <w:t>л</w:t>
            </w:r>
            <w:proofErr w:type="gramEnd"/>
            <w:r w:rsidRPr="001C6129">
              <w:rPr>
                <w:bCs/>
                <w:sz w:val="18"/>
                <w:szCs w:val="18"/>
              </w:rPr>
              <w:t>, не менее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960</w:t>
            </w:r>
          </w:p>
        </w:tc>
      </w:tr>
      <w:tr w:rsidR="00B55F07" w:rsidRPr="001C6129" w:rsidTr="001A763B">
        <w:trPr>
          <w:trHeight w:val="24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Температура в холодильной камере, °</w:t>
            </w:r>
            <w:proofErr w:type="gramStart"/>
            <w:r w:rsidRPr="001C6129">
              <w:rPr>
                <w:color w:val="000000"/>
                <w:sz w:val="18"/>
                <w:szCs w:val="18"/>
              </w:rPr>
              <w:t>С</w:t>
            </w:r>
            <w:proofErr w:type="gramEnd"/>
            <w:r w:rsidRPr="001C6129">
              <w:rPr>
                <w:color w:val="000000"/>
                <w:sz w:val="18"/>
                <w:szCs w:val="18"/>
              </w:rPr>
              <w:t>, не уже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 +2 до +15</w:t>
            </w:r>
          </w:p>
        </w:tc>
      </w:tr>
      <w:tr w:rsidR="00B55F07" w:rsidRPr="001C6129" w:rsidTr="001A763B">
        <w:trPr>
          <w:trHeight w:val="345"/>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Автоматический цикл размораживания</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Полки переставляемые, </w:t>
            </w:r>
            <w:proofErr w:type="spellStart"/>
            <w:proofErr w:type="gramStart"/>
            <w:r w:rsidRPr="001C6129">
              <w:rPr>
                <w:color w:val="000000"/>
                <w:sz w:val="18"/>
                <w:szCs w:val="18"/>
              </w:rPr>
              <w:t>шт</w:t>
            </w:r>
            <w:proofErr w:type="spellEnd"/>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Допустимая нагрузка на полки, </w:t>
            </w:r>
            <w:proofErr w:type="gramStart"/>
            <w:r w:rsidRPr="001C6129">
              <w:rPr>
                <w:color w:val="000000"/>
                <w:sz w:val="18"/>
                <w:szCs w:val="18"/>
              </w:rPr>
              <w:t>кг</w:t>
            </w:r>
            <w:proofErr w:type="gramEnd"/>
            <w:r w:rsidRPr="001C6129">
              <w:rPr>
                <w:color w:val="000000"/>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20</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Регулировочные упоры, ножки поворотные, </w:t>
            </w:r>
            <w:proofErr w:type="spellStart"/>
            <w:proofErr w:type="gramStart"/>
            <w:r w:rsidRPr="001C6129">
              <w:rPr>
                <w:color w:val="000000"/>
                <w:sz w:val="18"/>
                <w:szCs w:val="18"/>
              </w:rPr>
              <w:t>шт</w:t>
            </w:r>
            <w:proofErr w:type="spellEnd"/>
            <w:proofErr w:type="gramEnd"/>
            <w:r w:rsidRPr="001C6129">
              <w:rPr>
                <w:color w:val="000000"/>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4</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Напряжение, </w:t>
            </w:r>
            <w:proofErr w:type="gramStart"/>
            <w:r w:rsidRPr="001C6129">
              <w:rPr>
                <w:color w:val="000000"/>
                <w:sz w:val="18"/>
                <w:szCs w:val="18"/>
              </w:rPr>
              <w:t>В</w:t>
            </w:r>
            <w:proofErr w:type="gramEnd"/>
            <w:r w:rsidRPr="001C6129">
              <w:rPr>
                <w:color w:val="000000"/>
                <w:sz w:val="18"/>
                <w:szCs w:val="18"/>
              </w:rPr>
              <w:t>, не шире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от 187 до 242</w:t>
            </w:r>
          </w:p>
        </w:tc>
      </w:tr>
      <w:tr w:rsidR="00B55F07" w:rsidRPr="001C6129" w:rsidTr="001A763B">
        <w:trPr>
          <w:trHeight w:val="222"/>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Номинальное напряжение, </w:t>
            </w:r>
            <w:proofErr w:type="gramStart"/>
            <w:r w:rsidRPr="001C6129">
              <w:rPr>
                <w:color w:val="000000"/>
                <w:sz w:val="18"/>
                <w:szCs w:val="18"/>
              </w:rPr>
              <w:t>В</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220</w:t>
            </w:r>
          </w:p>
        </w:tc>
      </w:tr>
      <w:tr w:rsidR="00B55F07" w:rsidRPr="001C6129" w:rsidTr="001A763B">
        <w:trPr>
          <w:trHeight w:val="288"/>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auto"/>
              <w:left w:val="single" w:sz="4" w:space="0" w:color="auto"/>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Потребляемая мощность, кВт\</w:t>
            </w:r>
            <w:proofErr w:type="gramStart"/>
            <w:r w:rsidRPr="001C6129">
              <w:rPr>
                <w:color w:val="000000"/>
                <w:sz w:val="18"/>
                <w:szCs w:val="18"/>
              </w:rPr>
              <w:t>ч</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12</w:t>
            </w:r>
          </w:p>
        </w:tc>
      </w:tr>
      <w:tr w:rsidR="00B55F07" w:rsidRPr="001C6129" w:rsidTr="001A763B">
        <w:trPr>
          <w:trHeight w:val="306"/>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 xml:space="preserve">Номинальная потребляемая мощность, </w:t>
            </w:r>
            <w:proofErr w:type="gramStart"/>
            <w:r w:rsidRPr="001C6129">
              <w:rPr>
                <w:color w:val="000000"/>
                <w:sz w:val="18"/>
                <w:szCs w:val="18"/>
              </w:rPr>
              <w:t>Вт</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color w:val="000000"/>
                <w:sz w:val="18"/>
                <w:szCs w:val="18"/>
              </w:rPr>
              <w:t>600</w:t>
            </w:r>
          </w:p>
        </w:tc>
      </w:tr>
      <w:tr w:rsidR="00B55F07" w:rsidRPr="001C6129" w:rsidTr="001A763B">
        <w:trPr>
          <w:trHeight w:val="177"/>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Двери холодильных камер металлические глухие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177"/>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rPr>
            </w:pPr>
            <w:r w:rsidRPr="001C6129">
              <w:rPr>
                <w:color w:val="000000"/>
                <w:sz w:val="18"/>
                <w:szCs w:val="18"/>
              </w:rPr>
              <w:t>Подсветка внутреннего объёма</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Цвет</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pacing w:line="276" w:lineRule="auto"/>
              <w:rPr>
                <w:sz w:val="18"/>
                <w:szCs w:val="18"/>
              </w:rPr>
            </w:pPr>
            <w:r w:rsidRPr="001C6129">
              <w:rPr>
                <w:color w:val="000000"/>
                <w:sz w:val="18"/>
                <w:szCs w:val="18"/>
              </w:rPr>
              <w:t>Белый</w:t>
            </w:r>
          </w:p>
        </w:tc>
      </w:tr>
      <w:tr w:rsidR="00B55F07" w:rsidRPr="001C6129" w:rsidTr="001A763B">
        <w:trPr>
          <w:trHeight w:val="128"/>
        </w:trPr>
        <w:tc>
          <w:tcPr>
            <w:tcW w:w="597" w:type="dxa"/>
            <w:vMerge/>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vMerge/>
            <w:tcBorders>
              <w:left w:val="single" w:sz="4" w:space="0" w:color="auto"/>
            </w:tcBorders>
            <w:shd w:val="clear" w:color="auto" w:fill="auto"/>
            <w:vAlign w:val="center"/>
          </w:tcPr>
          <w:p w:rsidR="00B55F07" w:rsidRPr="001C6129" w:rsidRDefault="00B55F07" w:rsidP="00B55F07">
            <w:pPr>
              <w:numPr>
                <w:ilvl w:val="0"/>
                <w:numId w:val="36"/>
              </w:numPr>
              <w:snapToGrid w:val="0"/>
              <w:spacing w:line="276" w:lineRule="auto"/>
              <w:ind w:left="720"/>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pacing w:line="276" w:lineRule="auto"/>
              <w:rPr>
                <w:color w:val="000000"/>
                <w:sz w:val="18"/>
                <w:szCs w:val="18"/>
                <w:u w:val="single"/>
              </w:rPr>
            </w:pPr>
            <w:r w:rsidRPr="001C6129">
              <w:rPr>
                <w:color w:val="000000"/>
                <w:sz w:val="18"/>
                <w:szCs w:val="18"/>
                <w:u w:val="single"/>
              </w:rPr>
              <w:t>Габаритные размеры:</w:t>
            </w:r>
          </w:p>
          <w:p w:rsidR="00B55F07" w:rsidRPr="001C6129" w:rsidRDefault="00B55F07" w:rsidP="001A763B">
            <w:pPr>
              <w:spacing w:line="276" w:lineRule="auto"/>
              <w:rPr>
                <w:color w:val="000000"/>
                <w:sz w:val="18"/>
                <w:szCs w:val="18"/>
              </w:rPr>
            </w:pPr>
            <w:r w:rsidRPr="001C6129">
              <w:rPr>
                <w:color w:val="000000"/>
                <w:sz w:val="18"/>
                <w:szCs w:val="18"/>
              </w:rPr>
              <w:t>Высота</w:t>
            </w:r>
            <w:r w:rsidRPr="001C6129">
              <w:rPr>
                <w:bCs/>
                <w:color w:val="000000"/>
                <w:sz w:val="18"/>
                <w:szCs w:val="18"/>
              </w:rPr>
              <w:t xml:space="preserve">, </w:t>
            </w:r>
            <w:proofErr w:type="gramStart"/>
            <w:r w:rsidRPr="001C6129">
              <w:rPr>
                <w:bCs/>
                <w:color w:val="000000"/>
                <w:sz w:val="18"/>
                <w:szCs w:val="18"/>
              </w:rPr>
              <w:t>мм</w:t>
            </w:r>
            <w:proofErr w:type="gramEnd"/>
            <w:r w:rsidRPr="001C6129">
              <w:rPr>
                <w:bCs/>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Ширина, </w:t>
            </w:r>
            <w:proofErr w:type="gramStart"/>
            <w:r w:rsidRPr="001C6129">
              <w:rPr>
                <w:color w:val="000000"/>
                <w:sz w:val="18"/>
                <w:szCs w:val="18"/>
              </w:rPr>
              <w:t>мм</w:t>
            </w:r>
            <w:proofErr w:type="gramEnd"/>
            <w:r w:rsidRPr="001C6129">
              <w:rPr>
                <w:color w:val="000000"/>
                <w:sz w:val="18"/>
                <w:szCs w:val="18"/>
              </w:rPr>
              <w:t>, не более</w:t>
            </w:r>
          </w:p>
          <w:p w:rsidR="00B55F07" w:rsidRPr="001C6129" w:rsidRDefault="00B55F07" w:rsidP="001A763B">
            <w:pPr>
              <w:spacing w:line="276" w:lineRule="auto"/>
              <w:rPr>
                <w:color w:val="000000"/>
                <w:sz w:val="18"/>
                <w:szCs w:val="18"/>
              </w:rPr>
            </w:pPr>
            <w:r w:rsidRPr="001C6129">
              <w:rPr>
                <w:color w:val="000000"/>
                <w:sz w:val="18"/>
                <w:szCs w:val="18"/>
              </w:rPr>
              <w:t xml:space="preserve">Глубина, </w:t>
            </w:r>
            <w:proofErr w:type="gramStart"/>
            <w:r w:rsidRPr="001C6129">
              <w:rPr>
                <w:color w:val="000000"/>
                <w:sz w:val="18"/>
                <w:szCs w:val="18"/>
              </w:rPr>
              <w:t>мм</w:t>
            </w:r>
            <w:proofErr w:type="gramEnd"/>
            <w:r w:rsidRPr="001C6129">
              <w:rPr>
                <w:color w:val="000000"/>
                <w:sz w:val="18"/>
                <w:szCs w:val="18"/>
              </w:rPr>
              <w:t>, не более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pacing w:line="276" w:lineRule="auto"/>
              <w:rPr>
                <w:color w:val="000000"/>
                <w:sz w:val="18"/>
                <w:szCs w:val="18"/>
              </w:rPr>
            </w:pPr>
          </w:p>
          <w:p w:rsidR="00B55F07" w:rsidRPr="001C6129" w:rsidRDefault="00B55F07" w:rsidP="001A763B">
            <w:pPr>
              <w:spacing w:line="276" w:lineRule="auto"/>
              <w:rPr>
                <w:color w:val="000000"/>
                <w:sz w:val="18"/>
                <w:szCs w:val="18"/>
              </w:rPr>
            </w:pPr>
            <w:r w:rsidRPr="001C6129">
              <w:rPr>
                <w:color w:val="000000"/>
                <w:sz w:val="18"/>
                <w:szCs w:val="18"/>
              </w:rPr>
              <w:t>2030</w:t>
            </w:r>
          </w:p>
          <w:p w:rsidR="00B55F07" w:rsidRPr="001C6129" w:rsidRDefault="00B55F07" w:rsidP="001A763B">
            <w:pPr>
              <w:spacing w:line="276" w:lineRule="auto"/>
              <w:rPr>
                <w:color w:val="000000"/>
                <w:sz w:val="18"/>
                <w:szCs w:val="18"/>
              </w:rPr>
            </w:pPr>
            <w:r w:rsidRPr="001C6129">
              <w:rPr>
                <w:color w:val="000000"/>
                <w:sz w:val="18"/>
                <w:szCs w:val="18"/>
              </w:rPr>
              <w:t>1300</w:t>
            </w:r>
          </w:p>
          <w:p w:rsidR="00B55F07" w:rsidRPr="001C6129" w:rsidRDefault="00B55F07" w:rsidP="001A763B">
            <w:pPr>
              <w:snapToGrid w:val="0"/>
              <w:spacing w:line="276" w:lineRule="auto"/>
              <w:rPr>
                <w:sz w:val="18"/>
                <w:szCs w:val="18"/>
              </w:rPr>
            </w:pPr>
            <w:r w:rsidRPr="001C6129">
              <w:rPr>
                <w:color w:val="000000"/>
                <w:sz w:val="18"/>
                <w:szCs w:val="18"/>
              </w:rPr>
              <w:t>650</w:t>
            </w:r>
          </w:p>
        </w:tc>
      </w:tr>
      <w:tr w:rsidR="00B55F07" w:rsidRPr="001C6129" w:rsidTr="001A763B">
        <w:tc>
          <w:tcPr>
            <w:tcW w:w="597" w:type="dxa"/>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tcBorders>
              <w:left w:val="single" w:sz="4" w:space="0" w:color="auto"/>
            </w:tcBorders>
            <w:shd w:val="clear" w:color="auto" w:fill="auto"/>
            <w:vAlign w:val="center"/>
          </w:tcPr>
          <w:p w:rsidR="00B55F07" w:rsidRPr="001C6129" w:rsidRDefault="00B55F07" w:rsidP="001A763B">
            <w:p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Регистрационное удостоверение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rPr>
          <w:trHeight w:val="235"/>
        </w:trPr>
        <w:tc>
          <w:tcPr>
            <w:tcW w:w="597" w:type="dxa"/>
            <w:tcBorders>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tcBorders>
              <w:left w:val="single" w:sz="4" w:space="0" w:color="auto"/>
            </w:tcBorders>
            <w:shd w:val="clear" w:color="auto" w:fill="auto"/>
            <w:vAlign w:val="center"/>
          </w:tcPr>
          <w:p w:rsidR="00B55F07" w:rsidRPr="001C6129" w:rsidRDefault="00B55F07" w:rsidP="001A763B">
            <w:pPr>
              <w:snapToGrid w:val="0"/>
              <w:spacing w:line="276" w:lineRule="auto"/>
              <w:rPr>
                <w:sz w:val="18"/>
                <w:szCs w:val="18"/>
              </w:rPr>
            </w:pPr>
          </w:p>
        </w:tc>
        <w:tc>
          <w:tcPr>
            <w:tcW w:w="4253" w:type="dxa"/>
            <w:tcBorders>
              <w:top w:val="single" w:sz="4" w:space="0" w:color="000000"/>
              <w:left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bCs/>
                <w:sz w:val="18"/>
                <w:szCs w:val="18"/>
              </w:rPr>
              <w:t>Руководство по эксплуатации на русском языке</w:t>
            </w:r>
          </w:p>
        </w:tc>
        <w:tc>
          <w:tcPr>
            <w:tcW w:w="3543" w:type="dxa"/>
            <w:tcBorders>
              <w:top w:val="single" w:sz="4" w:space="0" w:color="auto"/>
              <w:left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Наличие</w:t>
            </w:r>
          </w:p>
        </w:tc>
      </w:tr>
      <w:tr w:rsidR="00B55F07" w:rsidRPr="001C6129" w:rsidTr="001A763B">
        <w:tc>
          <w:tcPr>
            <w:tcW w:w="597" w:type="dxa"/>
            <w:tcBorders>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ind w:left="360"/>
              <w:rPr>
                <w:sz w:val="18"/>
                <w:szCs w:val="18"/>
              </w:rPr>
            </w:pPr>
          </w:p>
        </w:tc>
        <w:tc>
          <w:tcPr>
            <w:tcW w:w="1921" w:type="dxa"/>
            <w:tcBorders>
              <w:left w:val="single" w:sz="4" w:space="0" w:color="auto"/>
              <w:bottom w:val="single" w:sz="4" w:space="0" w:color="000000"/>
            </w:tcBorders>
            <w:shd w:val="clear" w:color="auto" w:fill="auto"/>
            <w:vAlign w:val="center"/>
          </w:tcPr>
          <w:p w:rsidR="00B55F07" w:rsidRPr="001C6129" w:rsidRDefault="00B55F07" w:rsidP="001A763B">
            <w:pPr>
              <w:snapToGrid w:val="0"/>
              <w:spacing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Гарантийный срок, мес., не менее</w:t>
            </w:r>
          </w:p>
        </w:tc>
        <w:tc>
          <w:tcPr>
            <w:tcW w:w="3543" w:type="dxa"/>
            <w:tcBorders>
              <w:top w:val="single" w:sz="4" w:space="0" w:color="auto"/>
              <w:left w:val="single" w:sz="4" w:space="0" w:color="auto"/>
              <w:bottom w:val="single" w:sz="4" w:space="0" w:color="auto"/>
              <w:right w:val="single" w:sz="4" w:space="0" w:color="000000"/>
            </w:tcBorders>
            <w:shd w:val="clear" w:color="auto" w:fill="auto"/>
            <w:vAlign w:val="center"/>
          </w:tcPr>
          <w:p w:rsidR="00B55F07" w:rsidRPr="001C6129" w:rsidRDefault="00B55F07" w:rsidP="001A763B">
            <w:pPr>
              <w:snapToGrid w:val="0"/>
              <w:spacing w:line="276" w:lineRule="auto"/>
              <w:rPr>
                <w:sz w:val="18"/>
                <w:szCs w:val="18"/>
              </w:rPr>
            </w:pPr>
            <w:r w:rsidRPr="001C6129">
              <w:rPr>
                <w:sz w:val="18"/>
                <w:szCs w:val="18"/>
              </w:rPr>
              <w:t>12</w:t>
            </w:r>
          </w:p>
        </w:tc>
      </w:tr>
    </w:tbl>
    <w:p w:rsidR="00B55F07" w:rsidRPr="001C6129" w:rsidRDefault="00B55F07" w:rsidP="00B55F07">
      <w:pPr>
        <w:keepNext/>
        <w:keepLines/>
        <w:shd w:val="clear" w:color="auto" w:fill="FFFFFF"/>
        <w:tabs>
          <w:tab w:val="left" w:pos="709"/>
        </w:tabs>
        <w:jc w:val="right"/>
        <w:rPr>
          <w:sz w:val="18"/>
          <w:szCs w:val="18"/>
          <w:lang w:eastAsia="en-US"/>
        </w:rPr>
      </w:pPr>
    </w:p>
    <w:p w:rsidR="00B55F07" w:rsidRPr="001C6129" w:rsidRDefault="00B55F07" w:rsidP="00B55F07">
      <w:pPr>
        <w:keepNext/>
        <w:keepLines/>
        <w:shd w:val="clear" w:color="auto" w:fill="FFFFFF"/>
        <w:tabs>
          <w:tab w:val="left" w:pos="709"/>
        </w:tabs>
        <w:jc w:val="right"/>
        <w:rPr>
          <w:b/>
          <w:sz w:val="18"/>
          <w:szCs w:val="18"/>
        </w:rPr>
      </w:pPr>
      <w:r w:rsidRPr="001C6129">
        <w:rPr>
          <w:sz w:val="18"/>
          <w:szCs w:val="18"/>
          <w:lang w:eastAsia="en-US"/>
        </w:rPr>
        <w:t>Таблица 7</w:t>
      </w:r>
    </w:p>
    <w:p w:rsidR="00B55F07" w:rsidRPr="001C6129" w:rsidRDefault="00B55F07" w:rsidP="00B55F07">
      <w:pPr>
        <w:ind w:right="394"/>
        <w:rPr>
          <w:sz w:val="18"/>
          <w:szCs w:val="18"/>
        </w:rPr>
      </w:pPr>
    </w:p>
    <w:tbl>
      <w:tblPr>
        <w:tblW w:w="10348" w:type="dxa"/>
        <w:tblInd w:w="-34" w:type="dxa"/>
        <w:tblLayout w:type="fixed"/>
        <w:tblLook w:val="0000" w:firstRow="0" w:lastRow="0" w:firstColumn="0" w:lastColumn="0" w:noHBand="0" w:noVBand="0"/>
      </w:tblPr>
      <w:tblGrid>
        <w:gridCol w:w="596"/>
        <w:gridCol w:w="1956"/>
        <w:gridCol w:w="4253"/>
        <w:gridCol w:w="3543"/>
      </w:tblGrid>
      <w:tr w:rsidR="00B55F07" w:rsidRPr="001C6129" w:rsidTr="001A763B">
        <w:trPr>
          <w:trHeight w:val="466"/>
        </w:trPr>
        <w:tc>
          <w:tcPr>
            <w:tcW w:w="596"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jc w:val="center"/>
              <w:rPr>
                <w:b/>
                <w:sz w:val="18"/>
                <w:szCs w:val="18"/>
              </w:rPr>
            </w:pPr>
            <w:r w:rsidRPr="001C6129">
              <w:rPr>
                <w:b/>
                <w:sz w:val="18"/>
                <w:szCs w:val="18"/>
              </w:rPr>
              <w:t>№</w:t>
            </w:r>
          </w:p>
        </w:tc>
        <w:tc>
          <w:tcPr>
            <w:tcW w:w="1956" w:type="dxa"/>
            <w:tcBorders>
              <w:top w:val="single" w:sz="4" w:space="0" w:color="000000"/>
              <w:left w:val="single" w:sz="4" w:space="0" w:color="auto"/>
              <w:bottom w:val="single" w:sz="4" w:space="0" w:color="000000"/>
            </w:tcBorders>
            <w:vAlign w:val="center"/>
          </w:tcPr>
          <w:p w:rsidR="00B55F07" w:rsidRPr="001C6129" w:rsidRDefault="00B55F07" w:rsidP="001A763B">
            <w:pPr>
              <w:jc w:val="center"/>
              <w:rPr>
                <w:b/>
                <w:sz w:val="18"/>
                <w:szCs w:val="18"/>
              </w:rPr>
            </w:pPr>
            <w:r w:rsidRPr="001C6129">
              <w:rPr>
                <w:b/>
                <w:sz w:val="18"/>
                <w:szCs w:val="18"/>
              </w:rPr>
              <w:t>Наименование товара</w:t>
            </w: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jc w:val="center"/>
              <w:rPr>
                <w:b/>
                <w:sz w:val="18"/>
                <w:szCs w:val="18"/>
              </w:rPr>
            </w:pPr>
            <w:r w:rsidRPr="001C6129">
              <w:rPr>
                <w:b/>
                <w:sz w:val="18"/>
                <w:szCs w:val="18"/>
              </w:rPr>
              <w:t>Наименование параметра</w:t>
            </w:r>
          </w:p>
        </w:tc>
        <w:tc>
          <w:tcPr>
            <w:tcW w:w="3543" w:type="dxa"/>
            <w:tcBorders>
              <w:top w:val="single" w:sz="4" w:space="0" w:color="auto"/>
              <w:left w:val="single" w:sz="4" w:space="0" w:color="auto"/>
              <w:bottom w:val="single" w:sz="4" w:space="0" w:color="auto"/>
              <w:right w:val="single" w:sz="4" w:space="0" w:color="auto"/>
            </w:tcBorders>
            <w:vAlign w:val="center"/>
          </w:tcPr>
          <w:p w:rsidR="00B55F07" w:rsidRPr="001C6129" w:rsidRDefault="00B55F07" w:rsidP="001A763B">
            <w:pPr>
              <w:snapToGrid w:val="0"/>
              <w:jc w:val="center"/>
              <w:rPr>
                <w:b/>
                <w:sz w:val="18"/>
                <w:szCs w:val="18"/>
              </w:rPr>
            </w:pPr>
            <w:r w:rsidRPr="001C6129">
              <w:rPr>
                <w:b/>
                <w:sz w:val="18"/>
                <w:szCs w:val="18"/>
              </w:rPr>
              <w:t>Значение</w:t>
            </w:r>
          </w:p>
        </w:tc>
      </w:tr>
      <w:tr w:rsidR="00B55F07" w:rsidRPr="001C6129" w:rsidTr="001A763B">
        <w:trPr>
          <w:trHeight w:val="1656"/>
        </w:trPr>
        <w:tc>
          <w:tcPr>
            <w:tcW w:w="596" w:type="dxa"/>
            <w:vMerge w:val="restart"/>
            <w:tcBorders>
              <w:top w:val="single" w:sz="4" w:space="0" w:color="000000"/>
              <w:left w:val="single" w:sz="4" w:space="0" w:color="000000"/>
              <w:right w:val="single" w:sz="4" w:space="0" w:color="auto"/>
            </w:tcBorders>
            <w:vAlign w:val="center"/>
          </w:tcPr>
          <w:p w:rsidR="00B55F07" w:rsidRPr="001C6129" w:rsidRDefault="00B55F07" w:rsidP="001A763B">
            <w:pPr>
              <w:snapToGrid w:val="0"/>
              <w:spacing w:line="276" w:lineRule="auto"/>
              <w:ind w:left="176"/>
              <w:rPr>
                <w:sz w:val="18"/>
                <w:szCs w:val="18"/>
              </w:rPr>
            </w:pPr>
            <w:r w:rsidRPr="001C6129">
              <w:rPr>
                <w:sz w:val="18"/>
                <w:szCs w:val="18"/>
              </w:rPr>
              <w:t>7.</w:t>
            </w:r>
          </w:p>
        </w:tc>
        <w:tc>
          <w:tcPr>
            <w:tcW w:w="1956" w:type="dxa"/>
            <w:vMerge w:val="restart"/>
            <w:tcBorders>
              <w:top w:val="single" w:sz="4" w:space="0" w:color="000000"/>
              <w:left w:val="single" w:sz="4" w:space="0" w:color="auto"/>
            </w:tcBorders>
            <w:vAlign w:val="center"/>
          </w:tcPr>
          <w:p w:rsidR="00B55F07" w:rsidRPr="001C6129" w:rsidRDefault="00B55F07" w:rsidP="001A763B">
            <w:pPr>
              <w:snapToGrid w:val="0"/>
              <w:spacing w:line="276" w:lineRule="auto"/>
              <w:ind w:left="-108"/>
              <w:jc w:val="center"/>
              <w:rPr>
                <w:sz w:val="18"/>
                <w:szCs w:val="18"/>
              </w:rPr>
            </w:pPr>
            <w:r w:rsidRPr="001C6129">
              <w:rPr>
                <w:sz w:val="18"/>
                <w:szCs w:val="18"/>
              </w:rPr>
              <w:t>Камера морозильная</w:t>
            </w:r>
          </w:p>
          <w:p w:rsidR="00B55F07" w:rsidRPr="001C6129" w:rsidRDefault="00B55F07" w:rsidP="001A763B">
            <w:pPr>
              <w:snapToGrid w:val="0"/>
              <w:spacing w:line="276" w:lineRule="auto"/>
              <w:ind w:left="568"/>
              <w:jc w:val="center"/>
              <w:rPr>
                <w:sz w:val="18"/>
                <w:szCs w:val="18"/>
              </w:rPr>
            </w:pPr>
          </w:p>
          <w:p w:rsidR="00B55F07" w:rsidRPr="001C6129" w:rsidRDefault="00B55F07" w:rsidP="001A763B">
            <w:pPr>
              <w:snapToGrid w:val="0"/>
              <w:spacing w:line="276" w:lineRule="auto"/>
              <w:ind w:left="-108"/>
              <w:jc w:val="center"/>
              <w:rPr>
                <w:sz w:val="18"/>
                <w:szCs w:val="18"/>
              </w:rPr>
            </w:pPr>
            <w:r w:rsidRPr="001C6129">
              <w:rPr>
                <w:sz w:val="18"/>
                <w:szCs w:val="18"/>
              </w:rPr>
              <w:t>Код ОКПД</w:t>
            </w:r>
          </w:p>
          <w:p w:rsidR="00B55F07" w:rsidRPr="001C6129" w:rsidRDefault="00B55F07" w:rsidP="001A763B">
            <w:pPr>
              <w:snapToGrid w:val="0"/>
              <w:spacing w:line="276" w:lineRule="auto"/>
              <w:ind w:left="-108"/>
              <w:jc w:val="center"/>
              <w:rPr>
                <w:sz w:val="18"/>
                <w:szCs w:val="18"/>
              </w:rPr>
            </w:pPr>
            <w:r w:rsidRPr="001C6129">
              <w:rPr>
                <w:sz w:val="18"/>
                <w:szCs w:val="18"/>
              </w:rPr>
              <w:t>32.50.50.190</w:t>
            </w:r>
          </w:p>
        </w:tc>
        <w:tc>
          <w:tcPr>
            <w:tcW w:w="4253" w:type="dxa"/>
            <w:tcBorders>
              <w:top w:val="single" w:sz="4" w:space="0" w:color="000000"/>
              <w:left w:val="single" w:sz="4" w:space="0" w:color="000000"/>
              <w:right w:val="single" w:sz="4" w:space="0" w:color="auto"/>
            </w:tcBorders>
            <w:vAlign w:val="center"/>
          </w:tcPr>
          <w:p w:rsidR="00B55F07" w:rsidRPr="001C6129" w:rsidRDefault="00B55F07" w:rsidP="001A763B">
            <w:pPr>
              <w:rPr>
                <w:b/>
                <w:sz w:val="18"/>
                <w:szCs w:val="18"/>
              </w:rPr>
            </w:pPr>
            <w:r w:rsidRPr="001C6129">
              <w:rPr>
                <w:bCs/>
                <w:color w:val="000000"/>
                <w:sz w:val="18"/>
                <w:szCs w:val="18"/>
              </w:rPr>
              <w:t>Применение</w:t>
            </w:r>
          </w:p>
        </w:tc>
        <w:tc>
          <w:tcPr>
            <w:tcW w:w="3543" w:type="dxa"/>
            <w:tcBorders>
              <w:top w:val="single" w:sz="4" w:space="0" w:color="000000"/>
              <w:left w:val="single" w:sz="4" w:space="0" w:color="000000"/>
              <w:right w:val="single" w:sz="4" w:space="0" w:color="auto"/>
            </w:tcBorders>
            <w:vAlign w:val="center"/>
          </w:tcPr>
          <w:p w:rsidR="00B55F07" w:rsidRPr="001C6129" w:rsidRDefault="00B55F07" w:rsidP="001A763B">
            <w:pPr>
              <w:snapToGrid w:val="0"/>
              <w:rPr>
                <w:b/>
                <w:sz w:val="18"/>
                <w:szCs w:val="18"/>
              </w:rPr>
            </w:pPr>
            <w:proofErr w:type="gramStart"/>
            <w:r w:rsidRPr="001C6129">
              <w:rPr>
                <w:color w:val="000000"/>
                <w:sz w:val="18"/>
                <w:szCs w:val="18"/>
              </w:rPr>
              <w:t>Предназначен</w:t>
            </w:r>
            <w:proofErr w:type="gramEnd"/>
            <w:r w:rsidRPr="001C6129">
              <w:rPr>
                <w:color w:val="000000"/>
                <w:sz w:val="18"/>
                <w:szCs w:val="18"/>
              </w:rPr>
              <w:t xml:space="preserve"> для хранения замороженной плазмы крови, ферментов и биологических образцов на станциях переливания крови, в лабораториях научно-исследовательских институтов и других подразделений здравоохранения</w:t>
            </w:r>
          </w:p>
        </w:tc>
      </w:tr>
      <w:tr w:rsidR="00B55F07" w:rsidRPr="001C6129" w:rsidTr="001A763B">
        <w:trPr>
          <w:trHeight w:val="120"/>
        </w:trPr>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vAlign w:val="center"/>
          </w:tcPr>
          <w:p w:rsidR="00B55F07" w:rsidRPr="001C6129" w:rsidRDefault="00B55F07" w:rsidP="001A763B">
            <w:pPr>
              <w:rPr>
                <w:color w:val="000000"/>
                <w:sz w:val="18"/>
                <w:szCs w:val="18"/>
              </w:rPr>
            </w:pPr>
            <w:r w:rsidRPr="001C6129">
              <w:rPr>
                <w:color w:val="000000"/>
                <w:sz w:val="18"/>
                <w:szCs w:val="18"/>
              </w:rPr>
              <w:t>Тип</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Ларь</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bCs/>
                <w:sz w:val="18"/>
                <w:szCs w:val="18"/>
              </w:rPr>
              <w:t>Хладагент фреон, не хуже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R404a</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 xml:space="preserve">Общий объем, </w:t>
            </w:r>
            <w:proofErr w:type="gramStart"/>
            <w:r w:rsidRPr="001C6129">
              <w:rPr>
                <w:sz w:val="18"/>
                <w:szCs w:val="18"/>
              </w:rPr>
              <w:t>л</w:t>
            </w:r>
            <w:proofErr w:type="gramEnd"/>
            <w:r w:rsidRPr="001C6129">
              <w:rPr>
                <w:sz w:val="18"/>
                <w:szCs w:val="18"/>
              </w:rPr>
              <w:t>, не менее 160 дм3</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160</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Габаритные размеры:</w:t>
            </w:r>
          </w:p>
          <w:p w:rsidR="00B55F07" w:rsidRPr="001C6129" w:rsidRDefault="00B55F07" w:rsidP="001A763B">
            <w:pPr>
              <w:snapToGrid w:val="0"/>
              <w:rPr>
                <w:sz w:val="18"/>
                <w:szCs w:val="18"/>
              </w:rPr>
            </w:pPr>
            <w:r w:rsidRPr="001C6129">
              <w:rPr>
                <w:sz w:val="18"/>
                <w:szCs w:val="18"/>
              </w:rPr>
              <w:t xml:space="preserve">Высота без колёс, </w:t>
            </w:r>
            <w:proofErr w:type="gramStart"/>
            <w:r w:rsidRPr="001C6129">
              <w:rPr>
                <w:sz w:val="18"/>
                <w:szCs w:val="18"/>
              </w:rPr>
              <w:t>мм</w:t>
            </w:r>
            <w:proofErr w:type="gramEnd"/>
            <w:r w:rsidRPr="001C6129">
              <w:rPr>
                <w:sz w:val="18"/>
                <w:szCs w:val="18"/>
              </w:rPr>
              <w:t>, не менее</w:t>
            </w:r>
          </w:p>
          <w:p w:rsidR="00B55F07" w:rsidRPr="001C6129" w:rsidRDefault="00B55F07" w:rsidP="001A763B">
            <w:pPr>
              <w:snapToGrid w:val="0"/>
              <w:rPr>
                <w:sz w:val="18"/>
                <w:szCs w:val="18"/>
              </w:rPr>
            </w:pPr>
            <w:r w:rsidRPr="001C6129">
              <w:rPr>
                <w:sz w:val="18"/>
                <w:szCs w:val="18"/>
              </w:rPr>
              <w:t xml:space="preserve">Высота с колёсами, </w:t>
            </w:r>
            <w:proofErr w:type="gramStart"/>
            <w:r w:rsidRPr="001C6129">
              <w:rPr>
                <w:sz w:val="18"/>
                <w:szCs w:val="18"/>
              </w:rPr>
              <w:t>мм</w:t>
            </w:r>
            <w:proofErr w:type="gramEnd"/>
            <w:r w:rsidRPr="001C6129">
              <w:rPr>
                <w:sz w:val="18"/>
                <w:szCs w:val="18"/>
              </w:rPr>
              <w:t>, не менее</w:t>
            </w:r>
          </w:p>
          <w:p w:rsidR="00B55F07" w:rsidRPr="001C6129" w:rsidRDefault="00B55F07" w:rsidP="001A763B">
            <w:pPr>
              <w:snapToGrid w:val="0"/>
              <w:rPr>
                <w:sz w:val="18"/>
                <w:szCs w:val="18"/>
              </w:rPr>
            </w:pPr>
            <w:r w:rsidRPr="001C6129">
              <w:rPr>
                <w:sz w:val="18"/>
                <w:szCs w:val="18"/>
              </w:rPr>
              <w:t xml:space="preserve">Ширина, </w:t>
            </w:r>
            <w:proofErr w:type="gramStart"/>
            <w:r w:rsidRPr="001C6129">
              <w:rPr>
                <w:sz w:val="18"/>
                <w:szCs w:val="18"/>
              </w:rPr>
              <w:t>мм</w:t>
            </w:r>
            <w:proofErr w:type="gramEnd"/>
            <w:r w:rsidRPr="001C6129">
              <w:rPr>
                <w:sz w:val="18"/>
                <w:szCs w:val="18"/>
              </w:rPr>
              <w:t>, не менее</w:t>
            </w:r>
          </w:p>
          <w:p w:rsidR="00B55F07" w:rsidRPr="001C6129" w:rsidRDefault="00B55F07" w:rsidP="001A763B">
            <w:pPr>
              <w:snapToGrid w:val="0"/>
              <w:rPr>
                <w:sz w:val="18"/>
                <w:szCs w:val="18"/>
              </w:rPr>
            </w:pPr>
            <w:r w:rsidRPr="001C6129">
              <w:rPr>
                <w:sz w:val="18"/>
                <w:szCs w:val="18"/>
              </w:rPr>
              <w:t xml:space="preserve">Глубина, </w:t>
            </w:r>
            <w:proofErr w:type="gramStart"/>
            <w:r w:rsidRPr="001C6129">
              <w:rPr>
                <w:sz w:val="18"/>
                <w:szCs w:val="18"/>
              </w:rPr>
              <w:t>мм</w:t>
            </w:r>
            <w:proofErr w:type="gramEnd"/>
            <w:r w:rsidRPr="001C6129">
              <w:rPr>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p>
          <w:p w:rsidR="00B55F07" w:rsidRPr="001C6129" w:rsidRDefault="00B55F07" w:rsidP="001A763B">
            <w:pPr>
              <w:snapToGrid w:val="0"/>
              <w:rPr>
                <w:sz w:val="18"/>
                <w:szCs w:val="18"/>
              </w:rPr>
            </w:pPr>
            <w:r w:rsidRPr="001C6129">
              <w:rPr>
                <w:sz w:val="18"/>
                <w:szCs w:val="18"/>
              </w:rPr>
              <w:t>850</w:t>
            </w:r>
          </w:p>
          <w:p w:rsidR="00B55F07" w:rsidRPr="001C6129" w:rsidRDefault="00B55F07" w:rsidP="001A763B">
            <w:pPr>
              <w:snapToGrid w:val="0"/>
              <w:rPr>
                <w:sz w:val="18"/>
                <w:szCs w:val="18"/>
              </w:rPr>
            </w:pPr>
            <w:r w:rsidRPr="001C6129">
              <w:rPr>
                <w:sz w:val="18"/>
                <w:szCs w:val="18"/>
              </w:rPr>
              <w:t>920</w:t>
            </w:r>
          </w:p>
          <w:p w:rsidR="00B55F07" w:rsidRPr="001C6129" w:rsidRDefault="00B55F07" w:rsidP="001A763B">
            <w:pPr>
              <w:snapToGrid w:val="0"/>
              <w:rPr>
                <w:sz w:val="18"/>
                <w:szCs w:val="18"/>
              </w:rPr>
            </w:pPr>
            <w:r w:rsidRPr="001C6129">
              <w:rPr>
                <w:sz w:val="18"/>
                <w:szCs w:val="18"/>
              </w:rPr>
              <w:t>1300</w:t>
            </w:r>
          </w:p>
          <w:p w:rsidR="00B55F07" w:rsidRPr="001C6129" w:rsidRDefault="00B55F07" w:rsidP="001A763B">
            <w:pPr>
              <w:snapToGrid w:val="0"/>
              <w:rPr>
                <w:sz w:val="18"/>
                <w:szCs w:val="18"/>
              </w:rPr>
            </w:pPr>
            <w:r w:rsidRPr="001C6129">
              <w:rPr>
                <w:sz w:val="18"/>
                <w:szCs w:val="18"/>
              </w:rPr>
              <w:t>700</w:t>
            </w:r>
          </w:p>
        </w:tc>
      </w:tr>
      <w:tr w:rsidR="00B55F07" w:rsidRPr="001C6129" w:rsidTr="001A763B">
        <w:trPr>
          <w:trHeight w:val="288"/>
        </w:trPr>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auto"/>
              <w:left w:val="single" w:sz="4" w:space="0" w:color="auto"/>
              <w:bottom w:val="single" w:sz="4" w:space="0" w:color="auto"/>
              <w:right w:val="single" w:sz="4" w:space="0" w:color="auto"/>
            </w:tcBorders>
            <w:vAlign w:val="center"/>
          </w:tcPr>
          <w:p w:rsidR="00B55F07" w:rsidRPr="001C6129" w:rsidRDefault="00B55F07" w:rsidP="001A763B">
            <w:pPr>
              <w:snapToGrid w:val="0"/>
              <w:rPr>
                <w:sz w:val="18"/>
                <w:szCs w:val="18"/>
              </w:rPr>
            </w:pPr>
            <w:r w:rsidRPr="001C6129">
              <w:rPr>
                <w:sz w:val="18"/>
                <w:szCs w:val="18"/>
              </w:rPr>
              <w:t>Температура, °С</w:t>
            </w:r>
            <w:proofErr w:type="gramStart"/>
            <w:r w:rsidRPr="001C6129">
              <w:rPr>
                <w:sz w:val="18"/>
                <w:szCs w:val="18"/>
              </w:rPr>
              <w:t xml:space="preserve"> ,</w:t>
            </w:r>
            <w:proofErr w:type="gramEnd"/>
            <w:r w:rsidRPr="001C6129">
              <w:rPr>
                <w:sz w:val="18"/>
                <w:szCs w:val="18"/>
              </w:rPr>
              <w:t xml:space="preserve"> не уже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jc w:val="both"/>
              <w:rPr>
                <w:sz w:val="18"/>
                <w:szCs w:val="18"/>
              </w:rPr>
            </w:pPr>
            <w:r w:rsidRPr="001C6129">
              <w:rPr>
                <w:sz w:val="18"/>
                <w:szCs w:val="18"/>
              </w:rPr>
              <w:t>От -40 до -20</w:t>
            </w:r>
          </w:p>
        </w:tc>
      </w:tr>
      <w:tr w:rsidR="00B55F07" w:rsidRPr="001C6129" w:rsidTr="001A763B">
        <w:trPr>
          <w:trHeight w:val="255"/>
        </w:trPr>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auto"/>
              <w:right w:val="single" w:sz="4" w:space="0" w:color="auto"/>
            </w:tcBorders>
            <w:vAlign w:val="center"/>
          </w:tcPr>
          <w:p w:rsidR="00B55F07" w:rsidRPr="001C6129" w:rsidRDefault="00B55F07" w:rsidP="001A763B">
            <w:pPr>
              <w:snapToGrid w:val="0"/>
              <w:rPr>
                <w:sz w:val="18"/>
                <w:szCs w:val="18"/>
              </w:rPr>
            </w:pPr>
            <w:r w:rsidRPr="001C6129">
              <w:rPr>
                <w:sz w:val="18"/>
                <w:szCs w:val="18"/>
              </w:rPr>
              <w:t>Точность поддержания температуры в морозильной камере, °</w:t>
            </w:r>
            <w:proofErr w:type="gramStart"/>
            <w:r w:rsidRPr="001C6129">
              <w:rPr>
                <w:sz w:val="18"/>
                <w:szCs w:val="18"/>
              </w:rPr>
              <w:t>С</w:t>
            </w:r>
            <w:proofErr w:type="gramEnd"/>
            <w:r w:rsidRPr="001C6129">
              <w:rPr>
                <w:sz w:val="18"/>
                <w:szCs w:val="18"/>
              </w:rPr>
              <w:t>, не более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 2</w:t>
            </w:r>
          </w:p>
        </w:tc>
      </w:tr>
      <w:tr w:rsidR="00B55F07" w:rsidRPr="001C6129" w:rsidTr="001A763B">
        <w:trPr>
          <w:trHeight w:val="300"/>
        </w:trPr>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auto"/>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Энергопотребление, кВт*</w:t>
            </w:r>
            <w:proofErr w:type="gramStart"/>
            <w:r w:rsidRPr="001C6129">
              <w:rPr>
                <w:sz w:val="18"/>
                <w:szCs w:val="18"/>
              </w:rPr>
              <w:t>ч</w:t>
            </w:r>
            <w:proofErr w:type="gramEnd"/>
            <w:r w:rsidRPr="001C6129">
              <w:rPr>
                <w:sz w:val="18"/>
                <w:szCs w:val="18"/>
              </w:rPr>
              <w:t>/сутки, не более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1,70</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Конструкция морозильника обеспечивает повышение температуры в камере от минус 40</w:t>
            </w:r>
            <w:proofErr w:type="gramStart"/>
            <w:r w:rsidRPr="001C6129">
              <w:rPr>
                <w:sz w:val="18"/>
                <w:szCs w:val="18"/>
              </w:rPr>
              <w:t>°С</w:t>
            </w:r>
            <w:proofErr w:type="gramEnd"/>
            <w:r w:rsidRPr="001C6129">
              <w:rPr>
                <w:sz w:val="18"/>
                <w:szCs w:val="18"/>
              </w:rPr>
              <w:t xml:space="preserve"> до минус 20ºС в течение 14 часов при отключении электроэнергии.</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Соответствие</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 xml:space="preserve">Количество корзин, </w:t>
            </w:r>
            <w:proofErr w:type="spellStart"/>
            <w:proofErr w:type="gramStart"/>
            <w:r w:rsidRPr="001C6129">
              <w:rPr>
                <w:sz w:val="18"/>
                <w:szCs w:val="18"/>
              </w:rPr>
              <w:t>шт</w:t>
            </w:r>
            <w:proofErr w:type="spellEnd"/>
            <w:proofErr w:type="gramEnd"/>
            <w:r w:rsidRPr="001C6129">
              <w:rPr>
                <w:sz w:val="18"/>
                <w:szCs w:val="18"/>
              </w:rPr>
              <w:t>, не менее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7</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Теплоизоляционная металлическая дверь с замком</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Наличие</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Срабатывание аварийной звуковой и световой (мигание экрана) сигнализации происходит при отклонении от установленной температуры</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Наличие</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Панель с кнопками управления и экраном расположена на передней стенке наружного шкафа морозильника</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Наличие</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Цвет морозильника</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Белый</w:t>
            </w:r>
          </w:p>
        </w:tc>
      </w:tr>
      <w:tr w:rsidR="00B55F07" w:rsidRPr="001C6129" w:rsidTr="001A763B">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Наличие декларации о соответствии</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Наличие</w:t>
            </w:r>
          </w:p>
        </w:tc>
      </w:tr>
      <w:tr w:rsidR="00B55F07" w:rsidRPr="001C6129" w:rsidTr="001A763B">
        <w:trPr>
          <w:trHeight w:val="195"/>
        </w:trPr>
        <w:tc>
          <w:tcPr>
            <w:tcW w:w="596" w:type="dxa"/>
            <w:vMerge/>
            <w:tcBorders>
              <w:left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Регистрационное удостоверение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Наличие</w:t>
            </w:r>
          </w:p>
        </w:tc>
      </w:tr>
      <w:tr w:rsidR="00B55F07" w:rsidRPr="001C6129" w:rsidTr="001A763B">
        <w:tc>
          <w:tcPr>
            <w:tcW w:w="596" w:type="dxa"/>
            <w:vMerge/>
            <w:tcBorders>
              <w:left w:val="single" w:sz="4" w:space="0" w:color="000000"/>
              <w:bottom w:val="single" w:sz="4" w:space="0" w:color="000000"/>
              <w:right w:val="single" w:sz="4" w:space="0" w:color="auto"/>
            </w:tcBorders>
            <w:vAlign w:val="center"/>
          </w:tcPr>
          <w:p w:rsidR="00B55F07" w:rsidRPr="001C6129" w:rsidRDefault="00B55F07" w:rsidP="001A763B">
            <w:pPr>
              <w:snapToGrid w:val="0"/>
              <w:spacing w:line="276" w:lineRule="auto"/>
              <w:ind w:left="360"/>
              <w:rPr>
                <w:sz w:val="18"/>
                <w:szCs w:val="18"/>
              </w:rPr>
            </w:pPr>
          </w:p>
        </w:tc>
        <w:tc>
          <w:tcPr>
            <w:tcW w:w="1956" w:type="dxa"/>
            <w:vMerge/>
            <w:tcBorders>
              <w:left w:val="single" w:sz="4" w:space="0" w:color="auto"/>
              <w:bottom w:val="single" w:sz="4" w:space="0" w:color="000000"/>
            </w:tcBorders>
            <w:vAlign w:val="center"/>
          </w:tcPr>
          <w:p w:rsidR="00B55F07" w:rsidRPr="001C6129" w:rsidRDefault="00B55F07" w:rsidP="00B55F07">
            <w:pPr>
              <w:numPr>
                <w:ilvl w:val="0"/>
                <w:numId w:val="36"/>
              </w:numPr>
              <w:snapToGrid w:val="0"/>
              <w:spacing w:after="160" w:line="276" w:lineRule="auto"/>
              <w:ind w:left="720"/>
              <w:rPr>
                <w:sz w:val="18"/>
                <w:szCs w:val="18"/>
              </w:rPr>
            </w:pPr>
          </w:p>
        </w:tc>
        <w:tc>
          <w:tcPr>
            <w:tcW w:w="4253" w:type="dxa"/>
            <w:tcBorders>
              <w:top w:val="single" w:sz="4" w:space="0" w:color="000000"/>
              <w:left w:val="single" w:sz="4" w:space="0" w:color="000000"/>
              <w:bottom w:val="single" w:sz="4" w:space="0" w:color="000000"/>
              <w:right w:val="single" w:sz="4" w:space="0" w:color="auto"/>
            </w:tcBorders>
            <w:vAlign w:val="center"/>
          </w:tcPr>
          <w:p w:rsidR="00B55F07" w:rsidRPr="001C6129" w:rsidRDefault="00B55F07" w:rsidP="001A763B">
            <w:pPr>
              <w:snapToGrid w:val="0"/>
              <w:rPr>
                <w:sz w:val="18"/>
                <w:szCs w:val="18"/>
              </w:rPr>
            </w:pPr>
            <w:r w:rsidRPr="001C6129">
              <w:rPr>
                <w:sz w:val="18"/>
                <w:szCs w:val="18"/>
              </w:rPr>
              <w:t>Гарантийный срок, мес., не менее</w:t>
            </w:r>
          </w:p>
        </w:tc>
        <w:tc>
          <w:tcPr>
            <w:tcW w:w="3543" w:type="dxa"/>
            <w:tcBorders>
              <w:top w:val="single" w:sz="4" w:space="0" w:color="auto"/>
              <w:left w:val="single" w:sz="4" w:space="0" w:color="auto"/>
              <w:bottom w:val="single" w:sz="4" w:space="0" w:color="auto"/>
              <w:right w:val="single" w:sz="4" w:space="0" w:color="000000"/>
            </w:tcBorders>
            <w:vAlign w:val="center"/>
          </w:tcPr>
          <w:p w:rsidR="00B55F07" w:rsidRPr="001C6129" w:rsidRDefault="00B55F07" w:rsidP="001A763B">
            <w:pPr>
              <w:snapToGrid w:val="0"/>
              <w:rPr>
                <w:sz w:val="18"/>
                <w:szCs w:val="18"/>
              </w:rPr>
            </w:pPr>
            <w:r w:rsidRPr="001C6129">
              <w:rPr>
                <w:sz w:val="18"/>
                <w:szCs w:val="18"/>
              </w:rPr>
              <w:t>12</w:t>
            </w:r>
          </w:p>
        </w:tc>
      </w:tr>
    </w:tbl>
    <w:p w:rsidR="00B55F07" w:rsidRDefault="00B55F07" w:rsidP="00B55F07">
      <w:pPr>
        <w:jc w:val="both"/>
        <w:rPr>
          <w:b/>
          <w:bCs/>
          <w:sz w:val="18"/>
          <w:szCs w:val="18"/>
        </w:rPr>
      </w:pPr>
    </w:p>
    <w:p w:rsidR="00B55F07" w:rsidRPr="0048318E" w:rsidRDefault="00B55F07" w:rsidP="00B55F07">
      <w:pPr>
        <w:jc w:val="both"/>
        <w:rPr>
          <w:b/>
          <w:bCs/>
          <w:sz w:val="18"/>
          <w:szCs w:val="18"/>
        </w:rPr>
      </w:pPr>
      <w:r w:rsidRPr="0048318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4"/>
        <w:gridCol w:w="6945"/>
      </w:tblGrid>
      <w:tr w:rsidR="00B55F07" w:rsidRPr="0048318E" w:rsidTr="001A763B">
        <w:trPr>
          <w:trHeight w:val="145"/>
        </w:trPr>
        <w:tc>
          <w:tcPr>
            <w:tcW w:w="709" w:type="dxa"/>
            <w:shd w:val="clear" w:color="auto" w:fill="auto"/>
          </w:tcPr>
          <w:p w:rsidR="00B55F07" w:rsidRPr="0048318E" w:rsidRDefault="00B55F07" w:rsidP="001A763B">
            <w:pPr>
              <w:rPr>
                <w:b/>
                <w:bCs/>
                <w:sz w:val="18"/>
                <w:szCs w:val="18"/>
              </w:rPr>
            </w:pPr>
            <w:r w:rsidRPr="0048318E">
              <w:rPr>
                <w:b/>
                <w:bCs/>
                <w:sz w:val="18"/>
                <w:szCs w:val="18"/>
              </w:rPr>
              <w:t>№</w:t>
            </w:r>
          </w:p>
        </w:tc>
        <w:tc>
          <w:tcPr>
            <w:tcW w:w="2694" w:type="dxa"/>
            <w:shd w:val="clear" w:color="auto" w:fill="auto"/>
          </w:tcPr>
          <w:p w:rsidR="00B55F07" w:rsidRPr="0048318E" w:rsidRDefault="00B55F07" w:rsidP="001A763B">
            <w:pPr>
              <w:rPr>
                <w:b/>
                <w:bCs/>
                <w:sz w:val="18"/>
                <w:szCs w:val="18"/>
              </w:rPr>
            </w:pPr>
            <w:r w:rsidRPr="0048318E">
              <w:rPr>
                <w:b/>
                <w:bCs/>
                <w:sz w:val="18"/>
                <w:szCs w:val="18"/>
              </w:rPr>
              <w:t>Наименование пункта</w:t>
            </w:r>
          </w:p>
        </w:tc>
        <w:tc>
          <w:tcPr>
            <w:tcW w:w="6945" w:type="dxa"/>
            <w:shd w:val="clear" w:color="auto" w:fill="auto"/>
          </w:tcPr>
          <w:p w:rsidR="00B55F07" w:rsidRPr="0048318E" w:rsidRDefault="00B55F07" w:rsidP="001A763B">
            <w:pPr>
              <w:rPr>
                <w:b/>
                <w:bCs/>
                <w:sz w:val="18"/>
                <w:szCs w:val="18"/>
              </w:rPr>
            </w:pPr>
            <w:r w:rsidRPr="0048318E">
              <w:rPr>
                <w:b/>
                <w:bCs/>
                <w:sz w:val="18"/>
                <w:szCs w:val="18"/>
              </w:rPr>
              <w:t>Текст пояснений</w:t>
            </w:r>
          </w:p>
        </w:tc>
      </w:tr>
      <w:tr w:rsidR="00B55F07" w:rsidRPr="0048318E" w:rsidTr="001A763B">
        <w:trPr>
          <w:trHeight w:val="414"/>
        </w:trPr>
        <w:tc>
          <w:tcPr>
            <w:tcW w:w="709" w:type="dxa"/>
            <w:shd w:val="clear" w:color="auto" w:fill="auto"/>
          </w:tcPr>
          <w:p w:rsidR="00B55F07" w:rsidRPr="0048318E" w:rsidRDefault="00B55F07" w:rsidP="001A763B">
            <w:pPr>
              <w:rPr>
                <w:bCs/>
                <w:sz w:val="18"/>
                <w:szCs w:val="18"/>
              </w:rPr>
            </w:pPr>
            <w:r w:rsidRPr="0048318E">
              <w:rPr>
                <w:bCs/>
                <w:sz w:val="18"/>
                <w:szCs w:val="18"/>
              </w:rPr>
              <w:t>1</w:t>
            </w:r>
          </w:p>
        </w:tc>
        <w:tc>
          <w:tcPr>
            <w:tcW w:w="2694" w:type="dxa"/>
            <w:shd w:val="clear" w:color="auto" w:fill="auto"/>
          </w:tcPr>
          <w:p w:rsidR="00B55F07" w:rsidRPr="0048318E" w:rsidRDefault="00B55F07" w:rsidP="001A763B">
            <w:pPr>
              <w:jc w:val="center"/>
              <w:rPr>
                <w:b/>
                <w:bCs/>
                <w:sz w:val="18"/>
                <w:szCs w:val="18"/>
              </w:rPr>
            </w:pPr>
            <w:r w:rsidRPr="0048318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945" w:type="dxa"/>
            <w:shd w:val="clear" w:color="auto" w:fill="auto"/>
          </w:tcPr>
          <w:p w:rsidR="00B55F07" w:rsidRPr="0048318E" w:rsidRDefault="00B55F07" w:rsidP="001A763B">
            <w:pPr>
              <w:ind w:firstLine="459"/>
              <w:jc w:val="both"/>
              <w:rPr>
                <w:sz w:val="18"/>
                <w:szCs w:val="18"/>
              </w:rPr>
            </w:pPr>
            <w:r>
              <w:rPr>
                <w:sz w:val="18"/>
                <w:szCs w:val="18"/>
              </w:rPr>
              <w:t xml:space="preserve">1. </w:t>
            </w:r>
            <w:r w:rsidRPr="0048318E">
              <w:rPr>
                <w:sz w:val="18"/>
                <w:szCs w:val="18"/>
              </w:rPr>
              <w:t xml:space="preserve">Гарантия на Оборудование не менее </w:t>
            </w:r>
            <w:r>
              <w:rPr>
                <w:sz w:val="18"/>
                <w:szCs w:val="18"/>
              </w:rPr>
              <w:t>12</w:t>
            </w:r>
            <w:r w:rsidRPr="0048318E">
              <w:rPr>
                <w:sz w:val="18"/>
                <w:szCs w:val="18"/>
              </w:rPr>
              <w:t xml:space="preserve"> (</w:t>
            </w:r>
            <w:r>
              <w:rPr>
                <w:sz w:val="18"/>
                <w:szCs w:val="18"/>
              </w:rPr>
              <w:t>двенадцати</w:t>
            </w:r>
            <w:r w:rsidRPr="0048318E">
              <w:rPr>
                <w:sz w:val="18"/>
                <w:szCs w:val="18"/>
              </w:rPr>
              <w:t>)  месяцев со дня подписания Акта ввода Оборудования в эксплуатацию,</w:t>
            </w:r>
            <w:r>
              <w:rPr>
                <w:sz w:val="18"/>
                <w:szCs w:val="18"/>
              </w:rPr>
              <w:t xml:space="preserve"> </w:t>
            </w:r>
            <w:r w:rsidRPr="0048318E">
              <w:rPr>
                <w:bCs/>
                <w:sz w:val="18"/>
                <w:szCs w:val="18"/>
              </w:rPr>
              <w:t>оказания услуг по обучению правилам эксплуатации и инструктажу специалистов</w:t>
            </w:r>
            <w:r w:rsidRPr="0048318E">
              <w:rPr>
                <w:sz w:val="18"/>
                <w:szCs w:val="18"/>
              </w:rPr>
              <w:t xml:space="preserve">, но не менее чем срок гарантии, установленный производителем. </w:t>
            </w:r>
          </w:p>
          <w:p w:rsidR="00B55F07" w:rsidRPr="0048318E" w:rsidRDefault="00B55F07" w:rsidP="001A763B">
            <w:pPr>
              <w:tabs>
                <w:tab w:val="left" w:pos="543"/>
              </w:tabs>
              <w:ind w:firstLine="459"/>
              <w:jc w:val="both"/>
              <w:rPr>
                <w:sz w:val="18"/>
                <w:szCs w:val="18"/>
              </w:rPr>
            </w:pPr>
            <w:r w:rsidRPr="0048318E">
              <w:rPr>
                <w:bCs/>
                <w:sz w:val="18"/>
                <w:szCs w:val="18"/>
              </w:rPr>
              <w:t>Поставщик обязан, в срок, согласованный сторонами, безвозмездно заменить некачественное</w:t>
            </w:r>
            <w:r>
              <w:rPr>
                <w:bCs/>
                <w:sz w:val="18"/>
                <w:szCs w:val="18"/>
              </w:rPr>
              <w:t xml:space="preserve"> </w:t>
            </w:r>
            <w:r w:rsidRPr="0048318E">
              <w:rPr>
                <w:bCs/>
                <w:sz w:val="18"/>
                <w:szCs w:val="18"/>
              </w:rPr>
              <w:t>Оборудование, в случае, если таковое</w:t>
            </w:r>
            <w:r>
              <w:rPr>
                <w:bCs/>
                <w:sz w:val="18"/>
                <w:szCs w:val="18"/>
              </w:rPr>
              <w:t xml:space="preserve"> </w:t>
            </w:r>
            <w:r w:rsidRPr="0048318E">
              <w:rPr>
                <w:bCs/>
                <w:sz w:val="18"/>
                <w:szCs w:val="18"/>
              </w:rPr>
              <w:t>было обнаружено Заказчиком в</w:t>
            </w:r>
            <w:r>
              <w:rPr>
                <w:bCs/>
                <w:sz w:val="18"/>
                <w:szCs w:val="18"/>
              </w:rPr>
              <w:t xml:space="preserve"> течение гарантийного срока</w:t>
            </w:r>
            <w:r w:rsidRPr="0048318E">
              <w:rPr>
                <w:sz w:val="18"/>
                <w:szCs w:val="18"/>
              </w:rPr>
              <w:t>.</w:t>
            </w:r>
          </w:p>
          <w:p w:rsidR="00B55F07" w:rsidRDefault="00B55F07" w:rsidP="001A763B">
            <w:pPr>
              <w:ind w:right="34" w:firstLine="459"/>
              <w:jc w:val="both"/>
              <w:rPr>
                <w:sz w:val="18"/>
                <w:szCs w:val="18"/>
              </w:rPr>
            </w:pPr>
            <w:r>
              <w:rPr>
                <w:sz w:val="18"/>
                <w:szCs w:val="18"/>
              </w:rPr>
              <w:t xml:space="preserve">2. </w:t>
            </w:r>
            <w:r w:rsidRPr="000276D4">
              <w:rPr>
                <w:sz w:val="18"/>
                <w:szCs w:val="18"/>
              </w:rPr>
              <w:t>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55F07" w:rsidRDefault="00B55F07" w:rsidP="001A763B">
            <w:pPr>
              <w:ind w:right="34" w:firstLine="459"/>
              <w:jc w:val="both"/>
              <w:rPr>
                <w:sz w:val="18"/>
                <w:szCs w:val="18"/>
              </w:rPr>
            </w:pPr>
            <w:r w:rsidRPr="000276D4">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55F07" w:rsidRDefault="00B55F07" w:rsidP="001A763B">
            <w:pPr>
              <w:ind w:right="34" w:firstLine="459"/>
              <w:jc w:val="both"/>
              <w:rPr>
                <w:sz w:val="18"/>
                <w:szCs w:val="18"/>
              </w:rPr>
            </w:pPr>
            <w:r w:rsidRPr="000276D4">
              <w:rPr>
                <w:sz w:val="18"/>
                <w:szCs w:val="18"/>
              </w:rPr>
              <w:t>4. Поставщик гарантирует:</w:t>
            </w:r>
          </w:p>
          <w:p w:rsidR="00B55F07" w:rsidRDefault="00B55F07" w:rsidP="001A763B">
            <w:pPr>
              <w:ind w:right="34" w:firstLine="459"/>
              <w:jc w:val="both"/>
              <w:rPr>
                <w:sz w:val="18"/>
                <w:szCs w:val="18"/>
              </w:rPr>
            </w:pPr>
            <w:r w:rsidRPr="000276D4">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55F07" w:rsidRDefault="00B55F07" w:rsidP="001A763B">
            <w:pPr>
              <w:ind w:right="34" w:firstLine="459"/>
              <w:jc w:val="both"/>
              <w:rPr>
                <w:sz w:val="18"/>
                <w:szCs w:val="18"/>
              </w:rPr>
            </w:pPr>
            <w:r w:rsidRPr="000276D4">
              <w:rPr>
                <w:sz w:val="18"/>
                <w:szCs w:val="18"/>
              </w:rPr>
              <w:t>4.2. Полное соответствие поставляемого оборудования условиям договора.</w:t>
            </w:r>
          </w:p>
          <w:p w:rsidR="00B55F07" w:rsidRDefault="00B55F07" w:rsidP="001A763B">
            <w:pPr>
              <w:ind w:right="34" w:firstLine="459"/>
              <w:jc w:val="both"/>
              <w:rPr>
                <w:sz w:val="18"/>
                <w:szCs w:val="18"/>
              </w:rPr>
            </w:pPr>
            <w:r w:rsidRPr="000276D4">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55F07" w:rsidRDefault="00B55F07" w:rsidP="001A763B">
            <w:pPr>
              <w:ind w:right="34" w:firstLine="459"/>
              <w:jc w:val="both"/>
              <w:rPr>
                <w:sz w:val="18"/>
                <w:szCs w:val="18"/>
              </w:rPr>
            </w:pPr>
            <w:r w:rsidRPr="000276D4">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55F07" w:rsidRPr="0048318E" w:rsidRDefault="00B55F07" w:rsidP="001A763B">
            <w:pPr>
              <w:tabs>
                <w:tab w:val="left" w:pos="1134"/>
                <w:tab w:val="left" w:pos="1276"/>
                <w:tab w:val="left" w:pos="1418"/>
                <w:tab w:val="left" w:pos="1715"/>
              </w:tabs>
              <w:ind w:firstLine="459"/>
              <w:jc w:val="both"/>
              <w:rPr>
                <w:noProof/>
                <w:sz w:val="18"/>
                <w:szCs w:val="18"/>
              </w:rPr>
            </w:pPr>
            <w:r w:rsidRPr="000276D4">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55F07" w:rsidRPr="0048318E" w:rsidTr="001A763B">
        <w:trPr>
          <w:trHeight w:val="564"/>
        </w:trPr>
        <w:tc>
          <w:tcPr>
            <w:tcW w:w="709" w:type="dxa"/>
            <w:shd w:val="clear" w:color="auto" w:fill="auto"/>
          </w:tcPr>
          <w:p w:rsidR="00B55F07" w:rsidRPr="0048318E" w:rsidRDefault="00B55F07" w:rsidP="001A763B">
            <w:pPr>
              <w:rPr>
                <w:bCs/>
                <w:sz w:val="18"/>
                <w:szCs w:val="18"/>
              </w:rPr>
            </w:pPr>
            <w:r w:rsidRPr="0048318E">
              <w:rPr>
                <w:bCs/>
                <w:sz w:val="18"/>
                <w:szCs w:val="18"/>
              </w:rPr>
              <w:t>2</w:t>
            </w:r>
          </w:p>
        </w:tc>
        <w:tc>
          <w:tcPr>
            <w:tcW w:w="2694" w:type="dxa"/>
            <w:shd w:val="clear" w:color="auto" w:fill="auto"/>
          </w:tcPr>
          <w:p w:rsidR="00B55F07" w:rsidRPr="0048318E" w:rsidRDefault="00B55F07" w:rsidP="001A763B">
            <w:pPr>
              <w:jc w:val="center"/>
              <w:rPr>
                <w:sz w:val="18"/>
                <w:szCs w:val="18"/>
              </w:rPr>
            </w:pPr>
            <w:r w:rsidRPr="0048318E">
              <w:rPr>
                <w:sz w:val="18"/>
                <w:szCs w:val="18"/>
              </w:rPr>
              <w:t>Требования к качеству, техническим характеристикам товара, работ, услуг, требования к их безопасности</w:t>
            </w:r>
          </w:p>
          <w:p w:rsidR="00B55F07" w:rsidRPr="0048318E" w:rsidRDefault="00B55F07" w:rsidP="001A763B">
            <w:pPr>
              <w:jc w:val="center"/>
              <w:rPr>
                <w:sz w:val="18"/>
                <w:szCs w:val="18"/>
              </w:rPr>
            </w:pPr>
          </w:p>
        </w:tc>
        <w:tc>
          <w:tcPr>
            <w:tcW w:w="6945" w:type="dxa"/>
            <w:shd w:val="clear" w:color="auto" w:fill="auto"/>
          </w:tcPr>
          <w:p w:rsidR="00B55F07" w:rsidRPr="0048318E" w:rsidRDefault="00B55F07" w:rsidP="001A763B">
            <w:pPr>
              <w:ind w:firstLine="318"/>
              <w:jc w:val="both"/>
              <w:rPr>
                <w:bCs/>
                <w:sz w:val="18"/>
                <w:szCs w:val="18"/>
              </w:rPr>
            </w:pPr>
            <w:r w:rsidRPr="0048318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55F07" w:rsidRPr="0048318E" w:rsidRDefault="00B55F07" w:rsidP="001A763B">
            <w:pPr>
              <w:ind w:firstLine="318"/>
              <w:jc w:val="both"/>
              <w:rPr>
                <w:sz w:val="18"/>
                <w:szCs w:val="18"/>
              </w:rPr>
            </w:pPr>
            <w:r w:rsidRPr="0048318E">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 </w:t>
            </w:r>
            <w:r w:rsidRPr="0048318E">
              <w:rPr>
                <w:bCs/>
                <w:sz w:val="18"/>
                <w:szCs w:val="18"/>
              </w:rPr>
              <w:t>выпущено не ранее 20</w:t>
            </w:r>
            <w:r>
              <w:rPr>
                <w:bCs/>
                <w:sz w:val="18"/>
                <w:szCs w:val="18"/>
              </w:rPr>
              <w:t>21</w:t>
            </w:r>
            <w:r w:rsidRPr="0048318E">
              <w:rPr>
                <w:bCs/>
                <w:sz w:val="18"/>
                <w:szCs w:val="18"/>
              </w:rPr>
              <w:t xml:space="preserve"> года.</w:t>
            </w:r>
          </w:p>
          <w:p w:rsidR="00B55F07" w:rsidRPr="0048318E" w:rsidRDefault="00B55F07" w:rsidP="001A763B">
            <w:pPr>
              <w:ind w:firstLine="318"/>
              <w:jc w:val="both"/>
              <w:rPr>
                <w:bCs/>
                <w:sz w:val="18"/>
                <w:szCs w:val="18"/>
                <w:highlight w:val="cyan"/>
              </w:rPr>
            </w:pPr>
            <w:r w:rsidRPr="0048318E">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Pr>
                <w:bCs/>
                <w:sz w:val="18"/>
                <w:szCs w:val="18"/>
              </w:rPr>
              <w:t xml:space="preserve"> </w:t>
            </w:r>
            <w:r w:rsidRPr="0048318E">
              <w:rPr>
                <w:bCs/>
                <w:sz w:val="18"/>
                <w:szCs w:val="18"/>
              </w:rPr>
              <w:t xml:space="preserve">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55F07" w:rsidRPr="0048318E" w:rsidTr="001A763B">
        <w:trPr>
          <w:trHeight w:val="564"/>
        </w:trPr>
        <w:tc>
          <w:tcPr>
            <w:tcW w:w="709" w:type="dxa"/>
            <w:shd w:val="clear" w:color="auto" w:fill="auto"/>
          </w:tcPr>
          <w:p w:rsidR="00B55F07" w:rsidRPr="0048318E" w:rsidRDefault="00B55F07" w:rsidP="001A763B">
            <w:pPr>
              <w:rPr>
                <w:bCs/>
                <w:sz w:val="18"/>
                <w:szCs w:val="18"/>
              </w:rPr>
            </w:pPr>
            <w:r>
              <w:rPr>
                <w:bCs/>
                <w:sz w:val="18"/>
                <w:szCs w:val="18"/>
              </w:rPr>
              <w:t>3</w:t>
            </w:r>
          </w:p>
        </w:tc>
        <w:tc>
          <w:tcPr>
            <w:tcW w:w="2694" w:type="dxa"/>
            <w:shd w:val="clear" w:color="auto" w:fill="auto"/>
          </w:tcPr>
          <w:p w:rsidR="00B55F07" w:rsidRPr="0048318E" w:rsidRDefault="00B55F07" w:rsidP="001A763B">
            <w:pPr>
              <w:jc w:val="center"/>
              <w:rPr>
                <w:sz w:val="18"/>
                <w:szCs w:val="18"/>
              </w:rPr>
            </w:pPr>
            <w:r w:rsidRPr="000276D4">
              <w:rPr>
                <w:sz w:val="18"/>
                <w:szCs w:val="18"/>
              </w:rPr>
              <w:t>Требование</w:t>
            </w:r>
            <w:r>
              <w:rPr>
                <w:sz w:val="18"/>
                <w:szCs w:val="18"/>
              </w:rPr>
              <w:t xml:space="preserve"> к</w:t>
            </w:r>
            <w:r w:rsidRPr="000276D4">
              <w:rPr>
                <w:sz w:val="18"/>
                <w:szCs w:val="18"/>
              </w:rPr>
              <w:t xml:space="preserve"> упаковке, отгрузке Оборудования</w:t>
            </w:r>
          </w:p>
        </w:tc>
        <w:tc>
          <w:tcPr>
            <w:tcW w:w="6945" w:type="dxa"/>
            <w:shd w:val="clear" w:color="auto" w:fill="auto"/>
          </w:tcPr>
          <w:p w:rsidR="00B55F07" w:rsidRPr="0048318E" w:rsidRDefault="00B55F07" w:rsidP="001A763B">
            <w:pPr>
              <w:ind w:firstLine="318"/>
              <w:jc w:val="both"/>
              <w:rPr>
                <w:sz w:val="18"/>
                <w:szCs w:val="18"/>
              </w:rPr>
            </w:pPr>
            <w:r w:rsidRPr="0048318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8318E">
              <w:rPr>
                <w:color w:val="000000"/>
                <w:sz w:val="18"/>
                <w:szCs w:val="18"/>
              </w:rPr>
              <w:t xml:space="preserve"> обеспечивающей защиту </w:t>
            </w:r>
            <w:r w:rsidRPr="0048318E">
              <w:rPr>
                <w:sz w:val="18"/>
                <w:szCs w:val="18"/>
              </w:rPr>
              <w:t>Оборудования</w:t>
            </w:r>
            <w:r w:rsidRPr="0048318E">
              <w:rPr>
                <w:color w:val="000000"/>
                <w:sz w:val="18"/>
                <w:szCs w:val="18"/>
              </w:rPr>
              <w:t xml:space="preserve"> от внешних воздействующих факторов (в т. ч. </w:t>
            </w:r>
            <w:r w:rsidRPr="0048318E">
              <w:rPr>
                <w:color w:val="000000"/>
                <w:sz w:val="18"/>
                <w:szCs w:val="18"/>
              </w:rPr>
              <w:lastRenderedPageBreak/>
              <w:t xml:space="preserve">климатических, механических) при транспортировании, хранении и погрузочно-разгрузочных работах и соответствующей требованиям ГОСТа </w:t>
            </w:r>
            <w:proofErr w:type="gramStart"/>
            <w:r w:rsidRPr="0048318E">
              <w:rPr>
                <w:color w:val="000000"/>
                <w:sz w:val="18"/>
                <w:szCs w:val="18"/>
              </w:rPr>
              <w:t>Р</w:t>
            </w:r>
            <w:proofErr w:type="gramEnd"/>
            <w:r w:rsidRPr="0048318E">
              <w:rPr>
                <w:color w:val="000000"/>
                <w:sz w:val="18"/>
                <w:szCs w:val="18"/>
              </w:rPr>
              <w:t xml:space="preserve"> 50444-92 «Приборы, аппараты и оборудование медицинские. Общие технические условия». </w:t>
            </w:r>
          </w:p>
          <w:p w:rsidR="00B55F07" w:rsidRPr="0048318E" w:rsidRDefault="00B55F07" w:rsidP="001A763B">
            <w:pPr>
              <w:ind w:firstLine="318"/>
              <w:jc w:val="both"/>
              <w:rPr>
                <w:color w:val="000000"/>
                <w:sz w:val="18"/>
                <w:szCs w:val="18"/>
              </w:rPr>
            </w:pPr>
            <w:r w:rsidRPr="0048318E">
              <w:rPr>
                <w:color w:val="000000"/>
                <w:sz w:val="18"/>
                <w:szCs w:val="18"/>
              </w:rPr>
              <w:t xml:space="preserve">Маркировка оборудования и тары (упаковки) оборудования, в том числе транспортной, должна </w:t>
            </w:r>
            <w:r w:rsidRPr="0048318E">
              <w:rPr>
                <w:sz w:val="18"/>
                <w:szCs w:val="18"/>
              </w:rPr>
              <w:t xml:space="preserve">содержать информацию согласно требованиям </w:t>
            </w:r>
            <w:r w:rsidRPr="0048318E">
              <w:rPr>
                <w:color w:val="000000"/>
                <w:sz w:val="18"/>
                <w:szCs w:val="18"/>
              </w:rPr>
              <w:t xml:space="preserve">ГОСТ </w:t>
            </w:r>
            <w:proofErr w:type="gramStart"/>
            <w:r w:rsidRPr="0048318E">
              <w:rPr>
                <w:color w:val="000000"/>
                <w:sz w:val="18"/>
                <w:szCs w:val="18"/>
              </w:rPr>
              <w:t>Р</w:t>
            </w:r>
            <w:proofErr w:type="gramEnd"/>
            <w:r w:rsidRPr="0048318E">
              <w:rPr>
                <w:color w:val="000000"/>
                <w:sz w:val="18"/>
                <w:szCs w:val="18"/>
              </w:rPr>
              <w:t xml:space="preserve"> 50444-92 «Приборы, аппараты и оборудование медицинские. Общие технические условия».</w:t>
            </w:r>
          </w:p>
          <w:p w:rsidR="00B55F07" w:rsidRPr="0048318E" w:rsidRDefault="00B55F07" w:rsidP="001A763B">
            <w:pPr>
              <w:ind w:firstLine="318"/>
              <w:jc w:val="both"/>
              <w:rPr>
                <w:bCs/>
                <w:sz w:val="18"/>
                <w:szCs w:val="18"/>
              </w:rPr>
            </w:pPr>
            <w:r w:rsidRPr="0048318E">
              <w:rPr>
                <w:bCs/>
                <w:sz w:val="18"/>
                <w:szCs w:val="18"/>
              </w:rPr>
              <w:t>Доставка Оборудования осуществляется с соблюдением условий хранения (перевозки), установленных производителем.</w:t>
            </w:r>
          </w:p>
          <w:p w:rsidR="00B55F07" w:rsidRPr="0048318E" w:rsidRDefault="00B55F07" w:rsidP="001A763B">
            <w:pPr>
              <w:ind w:firstLine="318"/>
              <w:jc w:val="both"/>
              <w:rPr>
                <w:bCs/>
                <w:sz w:val="18"/>
                <w:szCs w:val="18"/>
              </w:rPr>
            </w:pPr>
            <w:r w:rsidRPr="0048318E">
              <w:rPr>
                <w:bCs/>
                <w:sz w:val="18"/>
                <w:szCs w:val="18"/>
              </w:rPr>
              <w:t>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инструктажу специалистов Заказчика, эксплуатирующих Оборудование.</w:t>
            </w:r>
          </w:p>
          <w:p w:rsidR="00B55F07" w:rsidRPr="00652924" w:rsidRDefault="00B55F07" w:rsidP="001A763B">
            <w:pPr>
              <w:ind w:firstLine="318"/>
              <w:jc w:val="both"/>
              <w:rPr>
                <w:bCs/>
                <w:sz w:val="18"/>
                <w:szCs w:val="18"/>
              </w:rPr>
            </w:pPr>
            <w:r w:rsidRPr="00652924">
              <w:rPr>
                <w:bCs/>
                <w:sz w:val="18"/>
                <w:szCs w:val="18"/>
              </w:rPr>
              <w:t>До начала выполнения работ по сборке, установке (монтажу), настройке, регулировке Оборудования собственными силами Поставщик должен предоставить Заказчику:</w:t>
            </w:r>
          </w:p>
          <w:p w:rsidR="00B55F07" w:rsidRPr="00652924" w:rsidRDefault="00B55F07" w:rsidP="001A763B">
            <w:pPr>
              <w:ind w:firstLine="318"/>
              <w:jc w:val="both"/>
              <w:rPr>
                <w:bCs/>
                <w:sz w:val="18"/>
                <w:szCs w:val="18"/>
              </w:rPr>
            </w:pPr>
            <w:r w:rsidRPr="00652924">
              <w:rPr>
                <w:bCs/>
                <w:sz w:val="18"/>
                <w:szCs w:val="18"/>
              </w:rPr>
              <w:t>- надлежаще заверенную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B55F07" w:rsidRPr="00652924" w:rsidRDefault="00B55F07" w:rsidP="001A763B">
            <w:pPr>
              <w:tabs>
                <w:tab w:val="left" w:pos="34"/>
              </w:tabs>
              <w:suppressAutoHyphens/>
              <w:ind w:firstLine="318"/>
              <w:jc w:val="both"/>
              <w:rPr>
                <w:sz w:val="18"/>
                <w:szCs w:val="18"/>
                <w:lang w:eastAsia="ar-SA"/>
              </w:rPr>
            </w:pPr>
            <w:proofErr w:type="gramStart"/>
            <w:r w:rsidRPr="00652924">
              <w:rPr>
                <w:bCs/>
                <w:sz w:val="18"/>
                <w:szCs w:val="18"/>
              </w:rPr>
              <w:t xml:space="preserve">- надлежаще заверенную копию </w:t>
            </w:r>
            <w:r w:rsidRPr="00652924">
              <w:rPr>
                <w:sz w:val="18"/>
                <w:szCs w:val="18"/>
                <w:lang w:eastAsia="ar-SA"/>
              </w:rPr>
              <w:t>лицензии Федеральной службы по надзору в сфере защиты прав потребителей и благополучия человека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 - техническое обслуживание источников ионизирующего   излучения (генерирующих).</w:t>
            </w:r>
            <w:proofErr w:type="gramEnd"/>
          </w:p>
          <w:p w:rsidR="00B55F07" w:rsidRPr="00652924" w:rsidRDefault="00B55F07" w:rsidP="001A763B">
            <w:pPr>
              <w:tabs>
                <w:tab w:val="left" w:pos="34"/>
              </w:tabs>
              <w:suppressAutoHyphens/>
              <w:ind w:firstLine="318"/>
              <w:jc w:val="both"/>
              <w:rPr>
                <w:bCs/>
                <w:sz w:val="18"/>
                <w:szCs w:val="18"/>
              </w:rPr>
            </w:pPr>
            <w:r w:rsidRPr="00652924">
              <w:rPr>
                <w:bCs/>
                <w:sz w:val="18"/>
                <w:szCs w:val="18"/>
              </w:rPr>
              <w:t xml:space="preserve">- надлежаще заверенную копию </w:t>
            </w:r>
            <w:r w:rsidRPr="00652924">
              <w:rPr>
                <w:sz w:val="18"/>
                <w:szCs w:val="18"/>
                <w:lang w:eastAsia="ar-SA"/>
              </w:rPr>
              <w:t>санитарно-эпидемиологического заключения на соответствие условиям работы с источниками ионизирующего излучения (генерирующими).</w:t>
            </w:r>
          </w:p>
          <w:p w:rsidR="00B55F07" w:rsidRPr="0048318E" w:rsidRDefault="00B55F07" w:rsidP="001A763B">
            <w:pPr>
              <w:ind w:firstLine="318"/>
              <w:jc w:val="both"/>
              <w:rPr>
                <w:bCs/>
                <w:sz w:val="18"/>
                <w:szCs w:val="18"/>
              </w:rPr>
            </w:pPr>
            <w:r w:rsidRPr="00652924">
              <w:rPr>
                <w:bCs/>
                <w:sz w:val="18"/>
                <w:szCs w:val="18"/>
              </w:rPr>
              <w:t>Соисполнители, привлекаемые к выполнению</w:t>
            </w:r>
            <w:r>
              <w:rPr>
                <w:bCs/>
                <w:sz w:val="18"/>
                <w:szCs w:val="18"/>
              </w:rPr>
              <w:t xml:space="preserve"> </w:t>
            </w:r>
            <w:r w:rsidRPr="00652924">
              <w:rPr>
                <w:bCs/>
                <w:sz w:val="18"/>
                <w:szCs w:val="18"/>
              </w:rPr>
              <w:t>работ, должны иметь вышеуказанные действующие лицензии.</w:t>
            </w:r>
            <w:r>
              <w:rPr>
                <w:bCs/>
                <w:sz w:val="18"/>
                <w:szCs w:val="18"/>
              </w:rPr>
              <w:t xml:space="preserve"> К</w:t>
            </w:r>
            <w:r w:rsidRPr="000D2203">
              <w:rPr>
                <w:bCs/>
                <w:sz w:val="18"/>
                <w:szCs w:val="18"/>
              </w:rPr>
              <w:t>опи</w:t>
            </w:r>
            <w:r>
              <w:rPr>
                <w:bCs/>
                <w:sz w:val="18"/>
                <w:szCs w:val="18"/>
              </w:rPr>
              <w:t xml:space="preserve">и вышеуказанных документов </w:t>
            </w:r>
            <w:r w:rsidRPr="000D2203">
              <w:rPr>
                <w:bCs/>
                <w:sz w:val="18"/>
                <w:szCs w:val="18"/>
              </w:rPr>
              <w:t>Соисполнителей, привлекаемых к выполнению таких работ</w:t>
            </w:r>
            <w:r>
              <w:rPr>
                <w:bCs/>
                <w:sz w:val="18"/>
                <w:szCs w:val="18"/>
              </w:rPr>
              <w:t>, предоставляются также до начала выполнения соответствующих работ</w:t>
            </w:r>
            <w:r w:rsidRPr="000D2203">
              <w:rPr>
                <w:bCs/>
                <w:sz w:val="18"/>
                <w:szCs w:val="18"/>
              </w:rPr>
              <w:t>.</w:t>
            </w:r>
          </w:p>
        </w:tc>
      </w:tr>
    </w:tbl>
    <w:p w:rsidR="00B55F07" w:rsidRDefault="00B55F07" w:rsidP="0030497D">
      <w:pPr>
        <w:pStyle w:val="13"/>
        <w:ind w:left="0" w:firstLine="0"/>
        <w:jc w:val="center"/>
        <w:rPr>
          <w:b/>
          <w:bCs/>
          <w:sz w:val="20"/>
        </w:rPr>
      </w:pPr>
    </w:p>
    <w:p w:rsidR="00B55F07" w:rsidRDefault="00B55F07" w:rsidP="0030497D">
      <w:pPr>
        <w:pStyle w:val="13"/>
        <w:ind w:left="0" w:firstLine="0"/>
        <w:jc w:val="center"/>
        <w:rPr>
          <w:b/>
          <w:bCs/>
          <w:sz w:val="20"/>
        </w:rPr>
      </w:pPr>
    </w:p>
    <w:p w:rsidR="002C2127" w:rsidRDefault="002C2127" w:rsidP="002C2127">
      <w:pPr>
        <w:pStyle w:val="20"/>
        <w:keepNext w:val="0"/>
        <w:widowControl w:val="0"/>
        <w:ind w:firstLine="709"/>
        <w:jc w:val="both"/>
        <w:rPr>
          <w:sz w:val="20"/>
        </w:rPr>
      </w:pPr>
      <w:bookmarkStart w:id="3" w:name="_Toc189461482"/>
      <w:bookmarkStart w:id="4" w:name="_Toc194992818"/>
      <w:bookmarkStart w:id="5" w:name="_Toc265253403"/>
    </w:p>
    <w:bookmarkEnd w:id="3"/>
    <w:bookmarkEnd w:id="4"/>
    <w:bookmarkEnd w:id="5"/>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DC53D8" w:rsidRDefault="00DC53D8" w:rsidP="00B8322C">
      <w:pPr>
        <w:jc w:val="right"/>
        <w:rPr>
          <w:rFonts w:ascii="Cuprum" w:hAnsi="Cuprum" w:cs="Tahoma"/>
          <w:b/>
          <w:bCs/>
          <w:sz w:val="20"/>
          <w:szCs w:val="20"/>
        </w:rPr>
      </w:pPr>
    </w:p>
    <w:p w:rsidR="00DC53D8" w:rsidRDefault="00DC53D8" w:rsidP="00B8322C">
      <w:pPr>
        <w:jc w:val="right"/>
        <w:rPr>
          <w:rFonts w:ascii="Cuprum" w:hAnsi="Cuprum" w:cs="Tahoma"/>
          <w:b/>
          <w:bCs/>
          <w:sz w:val="20"/>
          <w:szCs w:val="20"/>
        </w:rPr>
      </w:pPr>
    </w:p>
    <w:p w:rsidR="00DC53D8" w:rsidRDefault="00DC53D8" w:rsidP="00B8322C">
      <w:pPr>
        <w:jc w:val="right"/>
        <w:rPr>
          <w:rFonts w:ascii="Cuprum" w:hAnsi="Cuprum" w:cs="Tahoma"/>
          <w:b/>
          <w:bCs/>
          <w:sz w:val="20"/>
          <w:szCs w:val="20"/>
        </w:rPr>
      </w:pPr>
    </w:p>
    <w:p w:rsidR="00DC53D8" w:rsidRDefault="00DC53D8" w:rsidP="00B8322C">
      <w:pPr>
        <w:jc w:val="right"/>
        <w:rPr>
          <w:rFonts w:ascii="Cuprum" w:hAnsi="Cuprum" w:cs="Tahoma"/>
          <w:b/>
          <w:bCs/>
          <w:sz w:val="20"/>
          <w:szCs w:val="20"/>
        </w:rPr>
      </w:pPr>
    </w:p>
    <w:p w:rsidR="00DC53D8" w:rsidRDefault="00DC53D8" w:rsidP="00B8322C">
      <w:pPr>
        <w:jc w:val="right"/>
        <w:rPr>
          <w:rFonts w:ascii="Cuprum" w:hAnsi="Cuprum" w:cs="Tahoma"/>
          <w:b/>
          <w:bCs/>
          <w:sz w:val="20"/>
          <w:szCs w:val="20"/>
        </w:rPr>
      </w:pPr>
    </w:p>
    <w:p w:rsidR="00DC53D8" w:rsidRDefault="00DC53D8"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8C44B9">
        <w:rPr>
          <w:b/>
          <w:sz w:val="20"/>
          <w:szCs w:val="20"/>
        </w:rPr>
        <w:t>медицинских холодильников и морозильников</w:t>
      </w:r>
      <w:r w:rsidR="000E394E">
        <w:rPr>
          <w:b/>
          <w:sz w:val="20"/>
          <w:szCs w:val="20"/>
        </w:rPr>
        <w:t xml:space="preserve"> </w:t>
      </w:r>
      <w:r w:rsidR="00A3108C">
        <w:rPr>
          <w:b/>
          <w:sz w:val="20"/>
          <w:szCs w:val="20"/>
        </w:rPr>
        <w:t xml:space="preserve"> </w:t>
      </w:r>
      <w:r w:rsidR="00E906F0">
        <w:rPr>
          <w:b/>
          <w:kern w:val="32"/>
          <w:sz w:val="20"/>
          <w:szCs w:val="20"/>
        </w:rPr>
        <w:t>путем запроса</w:t>
      </w:r>
      <w:r w:rsidR="008C44B9">
        <w:rPr>
          <w:b/>
          <w:kern w:val="32"/>
          <w:sz w:val="20"/>
          <w:szCs w:val="20"/>
        </w:rPr>
        <w:t xml:space="preserve">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0E2504">
        <w:rPr>
          <w:b/>
          <w:kern w:val="32"/>
          <w:sz w:val="20"/>
          <w:szCs w:val="20"/>
        </w:rPr>
        <w:t>162</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0E2504">
        <w:rPr>
          <w:sz w:val="19"/>
          <w:szCs w:val="19"/>
        </w:rPr>
        <w:t>162</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C44B9">
        <w:rPr>
          <w:b/>
          <w:bCs/>
          <w:sz w:val="19"/>
          <w:szCs w:val="19"/>
        </w:rPr>
        <w:t>медицинских холодильников и морозильников</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8C44B9">
        <w:rPr>
          <w:kern w:val="32"/>
          <w:sz w:val="19"/>
          <w:szCs w:val="19"/>
        </w:rPr>
        <w:t xml:space="preserve"> </w:t>
      </w:r>
      <w:r w:rsidRPr="009B021D">
        <w:rPr>
          <w:sz w:val="19"/>
          <w:szCs w:val="19"/>
        </w:rPr>
        <w:t>(протокол  _____________________________ № ____ 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8C44B9">
        <w:rPr>
          <w:bCs/>
          <w:sz w:val="19"/>
          <w:szCs w:val="19"/>
        </w:rPr>
        <w:t>медицинских холодильников и морозильников</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ED32B3">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2"/>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2"/>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2"/>
        <w:jc w:val="center"/>
        <w:rPr>
          <w:b/>
          <w:sz w:val="19"/>
          <w:szCs w:val="19"/>
        </w:rPr>
      </w:pPr>
      <w:r w:rsidRPr="008A46F1">
        <w:rPr>
          <w:b/>
          <w:sz w:val="19"/>
          <w:szCs w:val="19"/>
        </w:rPr>
        <w:t>4. ТРЕБОВАНИЯ К УПАКОВКЕ</w:t>
      </w:r>
    </w:p>
    <w:p w:rsidR="002C2127" w:rsidRPr="008A46F1" w:rsidRDefault="002C2127" w:rsidP="002C2127">
      <w:pPr>
        <w:pStyle w:val="22"/>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2"/>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2"/>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2"/>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585A3D">
        <w:rPr>
          <w:rFonts w:ascii="Times New Roman" w:hAnsi="Times New Roman"/>
          <w:sz w:val="19"/>
          <w:szCs w:val="19"/>
        </w:rPr>
        <w:t>30</w:t>
      </w:r>
      <w:r w:rsidR="00BB165C" w:rsidRPr="00BB165C">
        <w:rPr>
          <w:rFonts w:ascii="Times New Roman" w:hAnsi="Times New Roman"/>
          <w:sz w:val="19"/>
          <w:szCs w:val="19"/>
        </w:rPr>
        <w:t xml:space="preserve"> (</w:t>
      </w:r>
      <w:r w:rsidR="00585A3D">
        <w:rPr>
          <w:rFonts w:ascii="Times New Roman" w:hAnsi="Times New Roman"/>
          <w:sz w:val="19"/>
          <w:szCs w:val="19"/>
        </w:rPr>
        <w:t>тридцати</w:t>
      </w:r>
      <w:r w:rsidR="00BB165C" w:rsidRPr="00BB165C">
        <w:rPr>
          <w:rFonts w:ascii="Times New Roman" w:hAnsi="Times New Roman"/>
          <w:sz w:val="19"/>
          <w:szCs w:val="19"/>
        </w:rPr>
        <w:t xml:space="preserve">) 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2"/>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2"/>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2"/>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2"/>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2"/>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2"/>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2"/>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2"/>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2"/>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2"/>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733C83">
              <w:rPr>
                <w:sz w:val="18"/>
                <w:szCs w:val="18"/>
              </w:rPr>
              <w:t>9</w:t>
            </w:r>
            <w:r w:rsidRPr="0015535E">
              <w:rPr>
                <w:sz w:val="18"/>
                <w:szCs w:val="18"/>
              </w:rPr>
              <w:t>0207)</w:t>
            </w:r>
          </w:p>
          <w:p w:rsidR="00DF745F" w:rsidRPr="0015535E" w:rsidRDefault="00DF745F" w:rsidP="00DF745F">
            <w:pPr>
              <w:pStyle w:val="aff0"/>
              <w:widowControl w:val="0"/>
              <w:rPr>
                <w:sz w:val="18"/>
                <w:szCs w:val="18"/>
              </w:rPr>
            </w:pPr>
            <w:r w:rsidRPr="0015535E">
              <w:rPr>
                <w:sz w:val="18"/>
                <w:szCs w:val="18"/>
              </w:rPr>
              <w:t>Казначейский счет 03224643250000003400</w:t>
            </w:r>
          </w:p>
          <w:p w:rsidR="00DF745F" w:rsidRPr="0015535E" w:rsidRDefault="00DF745F" w:rsidP="00DF745F">
            <w:pPr>
              <w:pStyle w:val="aff0"/>
              <w:widowControl w:val="0"/>
              <w:rPr>
                <w:sz w:val="18"/>
                <w:szCs w:val="18"/>
              </w:rPr>
            </w:pPr>
            <w:r w:rsidRPr="0015535E">
              <w:rPr>
                <w:sz w:val="18"/>
                <w:szCs w:val="18"/>
              </w:rPr>
              <w:t>Банковский счет 40102810145370000026</w:t>
            </w:r>
          </w:p>
          <w:p w:rsidR="00DF745F" w:rsidRPr="0015535E" w:rsidRDefault="00DF745F" w:rsidP="00DF745F">
            <w:pPr>
              <w:pStyle w:val="aff0"/>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DC53D8" w:rsidRDefault="00DC53D8" w:rsidP="00E94A4D">
      <w:pPr>
        <w:jc w:val="right"/>
        <w:rPr>
          <w:sz w:val="20"/>
          <w:szCs w:val="20"/>
        </w:rPr>
      </w:pPr>
    </w:p>
    <w:p w:rsidR="00DC53D8" w:rsidRDefault="00DC53D8"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E2504">
        <w:rPr>
          <w:sz w:val="20"/>
          <w:szCs w:val="20"/>
        </w:rPr>
        <w:t>162</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093" w:type="dxa"/>
        <w:tblInd w:w="108" w:type="dxa"/>
        <w:tblLayout w:type="fixed"/>
        <w:tblLook w:val="04A0" w:firstRow="1" w:lastRow="0" w:firstColumn="1" w:lastColumn="0" w:noHBand="0" w:noVBand="1"/>
      </w:tblPr>
      <w:tblGrid>
        <w:gridCol w:w="534"/>
        <w:gridCol w:w="4428"/>
        <w:gridCol w:w="2835"/>
        <w:gridCol w:w="1162"/>
        <w:gridCol w:w="1134"/>
      </w:tblGrid>
      <w:tr w:rsidR="0043370E" w:rsidRPr="0043370E" w:rsidTr="005D585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color w:val="000000"/>
                <w:sz w:val="18"/>
              </w:rPr>
              <w:t xml:space="preserve">№ </w:t>
            </w:r>
            <w:proofErr w:type="gramStart"/>
            <w:r w:rsidRPr="0043370E">
              <w:rPr>
                <w:b/>
                <w:color w:val="000000"/>
                <w:sz w:val="18"/>
              </w:rPr>
              <w:t>п</w:t>
            </w:r>
            <w:proofErr w:type="gramEnd"/>
            <w:r w:rsidRPr="0043370E">
              <w:rPr>
                <w:b/>
                <w:color w:val="000000"/>
                <w:sz w:val="18"/>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sz w:val="18"/>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jc w:val="center"/>
              <w:rPr>
                <w:b/>
                <w:color w:val="000000"/>
                <w:sz w:val="18"/>
              </w:rPr>
            </w:pPr>
            <w:r w:rsidRPr="0043370E">
              <w:rPr>
                <w:b/>
                <w:color w:val="000000"/>
                <w:sz w:val="18"/>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color w:val="000000"/>
                <w:sz w:val="18"/>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b/>
                <w:color w:val="000000"/>
                <w:sz w:val="18"/>
              </w:rPr>
            </w:pPr>
            <w:r w:rsidRPr="0043370E">
              <w:rPr>
                <w:b/>
                <w:color w:val="000000"/>
                <w:sz w:val="18"/>
              </w:rPr>
              <w:t>Кол-во</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color w:val="000000"/>
                <w:sz w:val="18"/>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r>
    </w:tbl>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w:t>
            </w:r>
            <w:r w:rsidRPr="00A16F36">
              <w:rPr>
                <w:color w:val="000000"/>
                <w:sz w:val="18"/>
                <w:szCs w:val="18"/>
              </w:rPr>
              <w:lastRenderedPageBreak/>
              <w:t xml:space="preserve">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E2504">
        <w:rPr>
          <w:sz w:val="20"/>
          <w:szCs w:val="20"/>
        </w:rPr>
        <w:t>162</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E2504">
        <w:rPr>
          <w:sz w:val="20"/>
          <w:szCs w:val="20"/>
        </w:rPr>
        <w:t>162</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8C44B9">
        <w:rPr>
          <w:b/>
          <w:sz w:val="20"/>
          <w:szCs w:val="20"/>
        </w:rPr>
        <w:t>медицинских холодильников и морозильников</w:t>
      </w:r>
      <w:r w:rsidR="000E394E">
        <w:rPr>
          <w:b/>
          <w:sz w:val="20"/>
          <w:szCs w:val="20"/>
        </w:rPr>
        <w:t xml:space="preserve"> </w:t>
      </w:r>
      <w:r w:rsidR="00353ACA">
        <w:rPr>
          <w:b/>
          <w:sz w:val="20"/>
          <w:szCs w:val="20"/>
        </w:rPr>
        <w:t xml:space="preserve"> </w:t>
      </w:r>
      <w:r w:rsidR="00E906F0">
        <w:rPr>
          <w:b/>
          <w:kern w:val="32"/>
          <w:sz w:val="20"/>
          <w:szCs w:val="20"/>
        </w:rPr>
        <w:t>путем запроса</w:t>
      </w:r>
      <w:r w:rsidR="008C44B9">
        <w:rPr>
          <w:b/>
          <w:kern w:val="32"/>
          <w:sz w:val="20"/>
          <w:szCs w:val="20"/>
        </w:rPr>
        <w:t xml:space="preserve">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0E2504">
        <w:rPr>
          <w:b/>
          <w:kern w:val="32"/>
          <w:sz w:val="20"/>
          <w:szCs w:val="20"/>
        </w:rPr>
        <w:t>162</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8C44B9">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C44B9">
        <w:rPr>
          <w:sz w:val="20"/>
          <w:szCs w:val="20"/>
        </w:rPr>
        <w:t>медицинских холодильников и морозильников</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8C44B9">
        <w:rPr>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8C44B9">
        <w:rPr>
          <w:sz w:val="20"/>
          <w:szCs w:val="20"/>
        </w:rPr>
        <w:t>медицинских холодильников и морозильников</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DC53D8" w:rsidRDefault="00DC53D8"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74" w:rsidRDefault="003E7874" w:rsidP="00ED57EB">
      <w:r>
        <w:separator/>
      </w:r>
    </w:p>
  </w:endnote>
  <w:endnote w:type="continuationSeparator" w:id="0">
    <w:p w:rsidR="003E7874" w:rsidRDefault="003E78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E7874" w:rsidRDefault="003E7874">
        <w:pPr>
          <w:pStyle w:val="af8"/>
          <w:jc w:val="right"/>
        </w:pPr>
        <w:r>
          <w:fldChar w:fldCharType="begin"/>
        </w:r>
        <w:r>
          <w:instrText xml:space="preserve"> PAGE   \* MERGEFORMAT </w:instrText>
        </w:r>
        <w:r>
          <w:fldChar w:fldCharType="separate"/>
        </w:r>
        <w:r w:rsidR="00ED32B3">
          <w:rPr>
            <w:noProof/>
          </w:rPr>
          <w:t>37</w:t>
        </w:r>
        <w:r>
          <w:rPr>
            <w:noProof/>
          </w:rPr>
          <w:fldChar w:fldCharType="end"/>
        </w:r>
      </w:p>
    </w:sdtContent>
  </w:sdt>
  <w:p w:rsidR="003E7874" w:rsidRDefault="003E7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74" w:rsidRDefault="003E7874" w:rsidP="00ED57EB">
      <w:r>
        <w:separator/>
      </w:r>
    </w:p>
  </w:footnote>
  <w:footnote w:type="continuationSeparator" w:id="0">
    <w:p w:rsidR="003E7874" w:rsidRDefault="003E7874" w:rsidP="00ED57EB">
      <w:r>
        <w:continuationSeparator/>
      </w:r>
    </w:p>
  </w:footnote>
  <w:footnote w:id="1">
    <w:p w:rsidR="003E7874" w:rsidRPr="000966CA" w:rsidRDefault="003E787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E1EFA16"/>
    <w:lvl w:ilvl="0">
      <w:start w:val="1"/>
      <w:numFmt w:val="decimal"/>
      <w:pStyle w:val="3"/>
      <w:lvlText w:val="%1."/>
      <w:lvlJc w:val="left"/>
      <w:pPr>
        <w:tabs>
          <w:tab w:val="num" w:pos="926"/>
        </w:tabs>
        <w:ind w:left="926" w:hanging="360"/>
      </w:pPr>
    </w:lvl>
  </w:abstractNum>
  <w:abstractNum w:abstractNumId="1">
    <w:nsid w:val="FFFFFF83"/>
    <w:multiLevelType w:val="singleLevel"/>
    <w:tmpl w:val="E29E4862"/>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568"/>
        </w:tabs>
        <w:ind w:left="568" w:firstLine="0"/>
      </w:pPr>
    </w:lvl>
  </w:abstractNum>
  <w:abstractNum w:abstractNumId="3">
    <w:nsid w:val="01123B92"/>
    <w:multiLevelType w:val="multilevel"/>
    <w:tmpl w:val="285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5BD5FE1"/>
    <w:multiLevelType w:val="hybridMultilevel"/>
    <w:tmpl w:val="D5A4A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C24F3F"/>
    <w:multiLevelType w:val="hybridMultilevel"/>
    <w:tmpl w:val="91107B6E"/>
    <w:lvl w:ilvl="0" w:tplc="D5269B84">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5238C"/>
    <w:multiLevelType w:val="hybridMultilevel"/>
    <w:tmpl w:val="B6A42DDA"/>
    <w:lvl w:ilvl="0" w:tplc="0419000F">
      <w:start w:val="1"/>
      <w:numFmt w:val="decimal"/>
      <w:lvlText w:val="%1."/>
      <w:lvlJc w:val="left"/>
      <w:pPr>
        <w:ind w:left="786"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0">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8610A6"/>
    <w:multiLevelType w:val="multilevel"/>
    <w:tmpl w:val="980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957A4C"/>
    <w:multiLevelType w:val="hybridMultilevel"/>
    <w:tmpl w:val="D220A48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57EF2"/>
    <w:multiLevelType w:val="multilevel"/>
    <w:tmpl w:val="6A665D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124740F"/>
    <w:multiLevelType w:val="multilevel"/>
    <w:tmpl w:val="8CB0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62C7E"/>
    <w:multiLevelType w:val="multilevel"/>
    <w:tmpl w:val="1B8299A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7F6AA5"/>
    <w:multiLevelType w:val="hybridMultilevel"/>
    <w:tmpl w:val="3958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770362"/>
    <w:multiLevelType w:val="multilevel"/>
    <w:tmpl w:val="4ABA4502"/>
    <w:lvl w:ilvl="0">
      <w:start w:val="9"/>
      <w:numFmt w:val="decimal"/>
      <w:lvlText w:val="%1."/>
      <w:lvlJc w:val="left"/>
      <w:pPr>
        <w:ind w:left="717"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213"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9" w:hanging="1080"/>
      </w:pPr>
      <w:rPr>
        <w:rFonts w:hint="default"/>
      </w:rPr>
    </w:lvl>
    <w:lvl w:ilvl="5">
      <w:start w:val="1"/>
      <w:numFmt w:val="decimal"/>
      <w:isLgl/>
      <w:lvlText w:val="%1.%2.%3.%4.%5.%6."/>
      <w:lvlJc w:val="left"/>
      <w:pPr>
        <w:ind w:left="1777" w:hanging="1080"/>
      </w:pPr>
      <w:rPr>
        <w:rFonts w:hint="default"/>
      </w:rPr>
    </w:lvl>
    <w:lvl w:ilvl="6">
      <w:start w:val="1"/>
      <w:numFmt w:val="decimal"/>
      <w:isLgl/>
      <w:lvlText w:val="%1.%2.%3.%4.%5.%6.%7."/>
      <w:lvlJc w:val="left"/>
      <w:pPr>
        <w:ind w:left="1845" w:hanging="1080"/>
      </w:pPr>
      <w:rPr>
        <w:rFonts w:hint="default"/>
      </w:rPr>
    </w:lvl>
    <w:lvl w:ilvl="7">
      <w:start w:val="1"/>
      <w:numFmt w:val="decimal"/>
      <w:isLgl/>
      <w:lvlText w:val="%1.%2.%3.%4.%5.%6.%7.%8."/>
      <w:lvlJc w:val="left"/>
      <w:pPr>
        <w:ind w:left="2273" w:hanging="1440"/>
      </w:pPr>
      <w:rPr>
        <w:rFonts w:hint="default"/>
      </w:rPr>
    </w:lvl>
    <w:lvl w:ilvl="8">
      <w:start w:val="1"/>
      <w:numFmt w:val="decimal"/>
      <w:isLgl/>
      <w:lvlText w:val="%1.%2.%3.%4.%5.%6.%7.%8.%9."/>
      <w:lvlJc w:val="left"/>
      <w:pPr>
        <w:ind w:left="2341" w:hanging="1440"/>
      </w:pPr>
      <w:rPr>
        <w:rFonts w:hint="default"/>
      </w:r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6700884"/>
    <w:multiLevelType w:val="hybridMultilevel"/>
    <w:tmpl w:val="5DBAFD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A936F0"/>
    <w:multiLevelType w:val="multilevel"/>
    <w:tmpl w:val="2E0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F15F0F"/>
    <w:multiLevelType w:val="multilevel"/>
    <w:tmpl w:val="3D3C829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F000B58"/>
    <w:multiLevelType w:val="hybridMultilevel"/>
    <w:tmpl w:val="B232C9B2"/>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7">
    <w:nsid w:val="557D6326"/>
    <w:multiLevelType w:val="hybridMultilevel"/>
    <w:tmpl w:val="CEB8EF94"/>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19E34FA"/>
    <w:multiLevelType w:val="hybridMultilevel"/>
    <w:tmpl w:val="3D264842"/>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869B9"/>
    <w:multiLevelType w:val="multilevel"/>
    <w:tmpl w:val="6888C08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6149F"/>
    <w:multiLevelType w:val="multilevel"/>
    <w:tmpl w:val="8BAC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37233"/>
    <w:multiLevelType w:val="hybridMultilevel"/>
    <w:tmpl w:val="CEB8EF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2"/>
  </w:num>
  <w:num w:numId="3">
    <w:abstractNumId w:val="5"/>
  </w:num>
  <w:num w:numId="4">
    <w:abstractNumId w:val="13"/>
  </w:num>
  <w:num w:numId="5">
    <w:abstractNumId w:val="35"/>
  </w:num>
  <w:num w:numId="6">
    <w:abstractNumId w:val="22"/>
  </w:num>
  <w:num w:numId="7">
    <w:abstractNumId w:val="7"/>
  </w:num>
  <w:num w:numId="8">
    <w:abstractNumId w:val="4"/>
  </w:num>
  <w:num w:numId="9">
    <w:abstractNumId w:val="2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14"/>
  </w:num>
  <w:num w:numId="14">
    <w:abstractNumId w:val="29"/>
  </w:num>
  <w:num w:numId="15">
    <w:abstractNumId w:val="1"/>
  </w:num>
  <w:num w:numId="16">
    <w:abstractNumId w:val="0"/>
  </w:num>
  <w:num w:numId="17">
    <w:abstractNumId w:val="25"/>
  </w:num>
  <w:num w:numId="18">
    <w:abstractNumId w:val="16"/>
  </w:num>
  <w:num w:numId="19">
    <w:abstractNumId w:val="12"/>
  </w:num>
  <w:num w:numId="20">
    <w:abstractNumId w:val="15"/>
  </w:num>
  <w:num w:numId="21">
    <w:abstractNumId w:val="33"/>
  </w:num>
  <w:num w:numId="22">
    <w:abstractNumId w:val="3"/>
  </w:num>
  <w:num w:numId="23">
    <w:abstractNumId w:val="24"/>
  </w:num>
  <w:num w:numId="24">
    <w:abstractNumId w:val="27"/>
  </w:num>
  <w:num w:numId="25">
    <w:abstractNumId w:val="21"/>
  </w:num>
  <w:num w:numId="26">
    <w:abstractNumId w:val="17"/>
  </w:num>
  <w:num w:numId="27">
    <w:abstractNumId w:val="34"/>
  </w:num>
  <w:num w:numId="28">
    <w:abstractNumId w:val="31"/>
  </w:num>
  <w:num w:numId="29">
    <w:abstractNumId w:val="2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8"/>
  </w:num>
  <w:num w:numId="33">
    <w:abstractNumId w:val="6"/>
  </w:num>
  <w:num w:numId="34">
    <w:abstractNumId w:val="2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504"/>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A3D"/>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3C83"/>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19F"/>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4B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1FE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07"/>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53D8"/>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2B3"/>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D4CC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lsdException w:name="header" w:uiPriority="99"/>
    <w:lsdException w:name="caption" w:qFormat="1"/>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annotation subject"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0671E4"/>
    <w:pPr>
      <w:keepNext/>
      <w:outlineLvl w:val="1"/>
    </w:pPr>
    <w:rPr>
      <w:sz w:val="36"/>
      <w:szCs w:val="20"/>
    </w:rPr>
  </w:style>
  <w:style w:type="paragraph" w:styleId="30">
    <w:name w:val="heading 3"/>
    <w:basedOn w:val="a"/>
    <w:next w:val="a"/>
    <w:link w:val="31"/>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B55F07"/>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5F07"/>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uiPriority w:val="59"/>
    <w:qFormat/>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qFormat/>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Верхний колонтитул1 Знак"/>
    <w:basedOn w:val="a0"/>
    <w:link w:val="a8"/>
    <w:uiPriority w:val="99"/>
    <w:locked/>
    <w:rsid w:val="004A26BB"/>
  </w:style>
  <w:style w:type="paragraph" w:styleId="a8">
    <w:name w:val="header"/>
    <w:aliases w:val="Название 2,Название 2 Знак,Верхний колонтитул1"/>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aliases w:val="Знак Знак Знак Знак Знак Знак Знак Знак,Знак Знак Знак Знак Знак Знак,Знак1 Зна"/>
    <w:basedOn w:val="a"/>
    <w:link w:val="af1"/>
    <w:qFormat/>
    <w:rsid w:val="000E4C5A"/>
    <w:pPr>
      <w:jc w:val="center"/>
    </w:pPr>
    <w:rPr>
      <w:b/>
      <w:sz w:val="28"/>
      <w:szCs w:val="20"/>
    </w:rPr>
  </w:style>
  <w:style w:type="character" w:customStyle="1" w:styleId="af1">
    <w:name w:val="Название Знак"/>
    <w:aliases w:val="Знак Знак Знак Знак Знак Знак Знак Знак Знак,Знак Знак Знак Знак Знак Знак Знак2,Знак1 Зна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uiPriority w:val="99"/>
    <w:rsid w:val="00694F14"/>
    <w:pPr>
      <w:ind w:firstLine="708"/>
      <w:jc w:val="both"/>
    </w:pPr>
    <w:rPr>
      <w:szCs w:val="20"/>
    </w:rPr>
  </w:style>
  <w:style w:type="character" w:customStyle="1" w:styleId="af5">
    <w:name w:val="Основной текст с отступом Знак"/>
    <w:basedOn w:val="a0"/>
    <w:link w:val="af4"/>
    <w:uiPriority w:val="99"/>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aliases w:val="Жирный,для таблиц"/>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aliases w:val="Жирный Знак,для таблиц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1">
    <w:name w:val="Заголовок 2 Знак"/>
    <w:aliases w:val="H2 Знак"/>
    <w:basedOn w:val="a0"/>
    <w:link w:val="20"/>
    <w:rsid w:val="00180675"/>
    <w:rPr>
      <w:sz w:val="36"/>
    </w:rPr>
  </w:style>
  <w:style w:type="character" w:styleId="aff2">
    <w:name w:val="Emphasis"/>
    <w:basedOn w:val="a0"/>
    <w:uiPriority w:val="20"/>
    <w:qFormat/>
    <w:rsid w:val="00F65DCF"/>
    <w:rPr>
      <w:i/>
      <w:iCs/>
    </w:rPr>
  </w:style>
  <w:style w:type="character" w:customStyle="1" w:styleId="24">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rsid w:val="00435D0E"/>
    <w:rPr>
      <w:rFonts w:asciiTheme="majorHAnsi" w:eastAsiaTheme="majorEastAsia" w:hAnsiTheme="majorHAnsi" w:cstheme="majorBidi"/>
      <w:i/>
      <w:iCs/>
      <w:color w:val="404040" w:themeColor="text1" w:themeTint="BF"/>
      <w:sz w:val="24"/>
      <w:szCs w:val="24"/>
    </w:rPr>
  </w:style>
  <w:style w:type="character" w:customStyle="1" w:styleId="31">
    <w:name w:val="Заголовок 3 Знак"/>
    <w:basedOn w:val="a0"/>
    <w:link w:val="30"/>
    <w:rsid w:val="004F102B"/>
    <w:rPr>
      <w:rFonts w:ascii="Arial" w:eastAsia="Calibri" w:hAnsi="Arial" w:cs="Arial"/>
      <w:b/>
      <w:bCs/>
      <w:sz w:val="26"/>
      <w:szCs w:val="26"/>
    </w:rPr>
  </w:style>
  <w:style w:type="character" w:customStyle="1" w:styleId="a6">
    <w:name w:val="Текст выноски Знак"/>
    <w:basedOn w:val="a0"/>
    <w:link w:val="a5"/>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80">
    <w:name w:val="Заголовок 8 Знак"/>
    <w:basedOn w:val="a0"/>
    <w:link w:val="8"/>
    <w:rsid w:val="00B55F07"/>
    <w:rPr>
      <w:sz w:val="28"/>
    </w:rPr>
  </w:style>
  <w:style w:type="character" w:customStyle="1" w:styleId="90">
    <w:name w:val="Заголовок 9 Знак"/>
    <w:basedOn w:val="a0"/>
    <w:link w:val="9"/>
    <w:uiPriority w:val="9"/>
    <w:rsid w:val="00B55F07"/>
    <w:rPr>
      <w:b/>
      <w:bCs/>
      <w:sz w:val="24"/>
    </w:rPr>
  </w:style>
  <w:style w:type="character" w:customStyle="1" w:styleId="40">
    <w:name w:val="Заголовок 4 Знак"/>
    <w:basedOn w:val="a0"/>
    <w:link w:val="4"/>
    <w:rsid w:val="00B55F07"/>
    <w:rPr>
      <w:sz w:val="40"/>
    </w:rPr>
  </w:style>
  <w:style w:type="character" w:customStyle="1" w:styleId="50">
    <w:name w:val="Заголовок 5 Знак"/>
    <w:basedOn w:val="a0"/>
    <w:link w:val="5"/>
    <w:rsid w:val="00B55F07"/>
    <w:rPr>
      <w:b/>
      <w:sz w:val="32"/>
    </w:rPr>
  </w:style>
  <w:style w:type="character" w:customStyle="1" w:styleId="60">
    <w:name w:val="Заголовок 6 Знак"/>
    <w:basedOn w:val="a0"/>
    <w:link w:val="6"/>
    <w:rsid w:val="00B55F07"/>
    <w:rPr>
      <w:sz w:val="48"/>
    </w:rPr>
  </w:style>
  <w:style w:type="paragraph" w:styleId="25">
    <w:name w:val="Body Text 2"/>
    <w:basedOn w:val="a"/>
    <w:link w:val="26"/>
    <w:rsid w:val="00B55F07"/>
    <w:pPr>
      <w:widowControl w:val="0"/>
      <w:autoSpaceDE w:val="0"/>
      <w:autoSpaceDN w:val="0"/>
      <w:adjustRightInd w:val="0"/>
    </w:pPr>
    <w:rPr>
      <w:sz w:val="28"/>
      <w:szCs w:val="20"/>
    </w:rPr>
  </w:style>
  <w:style w:type="character" w:customStyle="1" w:styleId="26">
    <w:name w:val="Основной текст 2 Знак"/>
    <w:basedOn w:val="a0"/>
    <w:link w:val="25"/>
    <w:rsid w:val="00B55F07"/>
    <w:rPr>
      <w:sz w:val="28"/>
    </w:rPr>
  </w:style>
  <w:style w:type="paragraph" w:styleId="33">
    <w:name w:val="Body Text 3"/>
    <w:basedOn w:val="a"/>
    <w:link w:val="34"/>
    <w:uiPriority w:val="99"/>
    <w:rsid w:val="00B55F07"/>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5F07"/>
    <w:rPr>
      <w:sz w:val="24"/>
    </w:rPr>
  </w:style>
  <w:style w:type="paragraph" w:styleId="aff3">
    <w:name w:val="Document Map"/>
    <w:basedOn w:val="a"/>
    <w:link w:val="aff4"/>
    <w:semiHidden/>
    <w:rsid w:val="00B55F07"/>
    <w:pPr>
      <w:widowControl w:val="0"/>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B55F07"/>
    <w:rPr>
      <w:rFonts w:ascii="Tahoma" w:hAnsi="Tahoma" w:cs="Tahoma"/>
      <w:shd w:val="clear" w:color="auto" w:fill="000080"/>
    </w:rPr>
  </w:style>
  <w:style w:type="paragraph" w:styleId="aff5">
    <w:name w:val="Block Text"/>
    <w:basedOn w:val="a"/>
    <w:rsid w:val="00B55F07"/>
    <w:pPr>
      <w:widowControl w:val="0"/>
      <w:autoSpaceDE w:val="0"/>
      <w:autoSpaceDN w:val="0"/>
      <w:adjustRightInd w:val="0"/>
      <w:ind w:left="390" w:right="102"/>
    </w:pPr>
    <w:rPr>
      <w:szCs w:val="20"/>
    </w:rPr>
  </w:style>
  <w:style w:type="paragraph" w:styleId="35">
    <w:name w:val="Body Text Indent 3"/>
    <w:basedOn w:val="a"/>
    <w:link w:val="36"/>
    <w:uiPriority w:val="99"/>
    <w:rsid w:val="00B55F07"/>
    <w:pPr>
      <w:spacing w:after="120"/>
      <w:ind w:left="283"/>
    </w:pPr>
    <w:rPr>
      <w:sz w:val="16"/>
      <w:szCs w:val="16"/>
    </w:rPr>
  </w:style>
  <w:style w:type="character" w:customStyle="1" w:styleId="36">
    <w:name w:val="Основной текст с отступом 3 Знак"/>
    <w:basedOn w:val="a0"/>
    <w:link w:val="35"/>
    <w:uiPriority w:val="99"/>
    <w:rsid w:val="00B55F07"/>
    <w:rPr>
      <w:sz w:val="16"/>
      <w:szCs w:val="16"/>
    </w:rPr>
  </w:style>
  <w:style w:type="character" w:customStyle="1" w:styleId="aff6">
    <w:name w:val="Заголовок Знак"/>
    <w:rsid w:val="00B55F07"/>
    <w:rPr>
      <w:rFonts w:ascii="Times New Roman" w:eastAsia="Times New Roman" w:hAnsi="Times New Roman" w:cs="Times New Roman"/>
      <w:b/>
      <w:sz w:val="28"/>
      <w:szCs w:val="20"/>
      <w:lang w:eastAsia="ru-RU"/>
    </w:rPr>
  </w:style>
  <w:style w:type="character" w:customStyle="1" w:styleId="afd">
    <w:name w:val="Обычный (веб) Знак"/>
    <w:aliases w:val="Обычный (Web)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Знак Знак1"/>
    <w:link w:val="afc"/>
    <w:rsid w:val="00B55F07"/>
    <w:rPr>
      <w:sz w:val="24"/>
      <w:szCs w:val="24"/>
    </w:rPr>
  </w:style>
  <w:style w:type="character" w:customStyle="1" w:styleId="14">
    <w:name w:val="Текст выноски Знак1"/>
    <w:basedOn w:val="a0"/>
    <w:rsid w:val="00B55F07"/>
    <w:rPr>
      <w:rFonts w:ascii="Tahoma" w:hAnsi="Tahoma" w:cs="Tahoma"/>
      <w:sz w:val="16"/>
      <w:szCs w:val="16"/>
    </w:rPr>
  </w:style>
  <w:style w:type="paragraph" w:customStyle="1" w:styleId="15">
    <w:name w:val="Текст1"/>
    <w:basedOn w:val="a"/>
    <w:rsid w:val="00B55F07"/>
    <w:rPr>
      <w:rFonts w:ascii="Courier New" w:hAnsi="Courier New"/>
      <w:sz w:val="20"/>
      <w:szCs w:val="20"/>
    </w:rPr>
  </w:style>
  <w:style w:type="character" w:customStyle="1" w:styleId="aff7">
    <w:name w:val="Текст концевой сноски Знак"/>
    <w:basedOn w:val="a0"/>
    <w:link w:val="aff8"/>
    <w:uiPriority w:val="99"/>
    <w:rsid w:val="00B55F07"/>
    <w:rPr>
      <w:rFonts w:ascii="Calibri" w:eastAsia="Calibri" w:hAnsi="Calibri"/>
    </w:rPr>
  </w:style>
  <w:style w:type="paragraph" w:styleId="aff8">
    <w:name w:val="endnote text"/>
    <w:basedOn w:val="a"/>
    <w:link w:val="aff7"/>
    <w:uiPriority w:val="99"/>
    <w:unhideWhenUsed/>
    <w:rsid w:val="00B55F07"/>
    <w:rPr>
      <w:rFonts w:ascii="Calibri" w:eastAsia="Calibri" w:hAnsi="Calibri"/>
      <w:sz w:val="20"/>
      <w:szCs w:val="20"/>
    </w:rPr>
  </w:style>
  <w:style w:type="character" w:customStyle="1" w:styleId="16">
    <w:name w:val="Текст концевой сноски Знак1"/>
    <w:basedOn w:val="a0"/>
    <w:rsid w:val="00B55F07"/>
  </w:style>
  <w:style w:type="paragraph" w:customStyle="1" w:styleId="27">
    <w:name w:val="Текст2"/>
    <w:basedOn w:val="a"/>
    <w:rsid w:val="00B55F07"/>
    <w:rPr>
      <w:rFonts w:ascii="Courier New" w:hAnsi="Courier New"/>
      <w:sz w:val="20"/>
      <w:szCs w:val="20"/>
    </w:rPr>
  </w:style>
  <w:style w:type="paragraph" w:customStyle="1" w:styleId="ConsNormal">
    <w:name w:val="ConsNormal"/>
    <w:link w:val="ConsNormal0"/>
    <w:rsid w:val="00B55F07"/>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5F07"/>
    <w:rPr>
      <w:rFonts w:ascii="Arial" w:hAnsi="Arial"/>
      <w:sz w:val="22"/>
      <w:szCs w:val="22"/>
    </w:rPr>
  </w:style>
  <w:style w:type="paragraph" w:customStyle="1" w:styleId="BlockQuotation">
    <w:name w:val="Block Quotation"/>
    <w:basedOn w:val="a"/>
    <w:rsid w:val="00B55F07"/>
    <w:pPr>
      <w:widowControl w:val="0"/>
      <w:ind w:left="426" w:right="-426" w:hanging="426"/>
      <w:jc w:val="both"/>
    </w:pPr>
    <w:rPr>
      <w:szCs w:val="20"/>
    </w:rPr>
  </w:style>
  <w:style w:type="paragraph" w:customStyle="1" w:styleId="210">
    <w:name w:val="Основной текст 21"/>
    <w:basedOn w:val="a"/>
    <w:rsid w:val="00B55F07"/>
    <w:pPr>
      <w:widowControl w:val="0"/>
      <w:ind w:right="-426"/>
      <w:jc w:val="both"/>
    </w:pPr>
    <w:rPr>
      <w:szCs w:val="20"/>
    </w:rPr>
  </w:style>
  <w:style w:type="paragraph" w:customStyle="1" w:styleId="311">
    <w:name w:val="Основной текст 31"/>
    <w:basedOn w:val="a"/>
    <w:rsid w:val="00B55F07"/>
    <w:pPr>
      <w:widowControl w:val="0"/>
      <w:ind w:right="-426"/>
    </w:pPr>
    <w:rPr>
      <w:sz w:val="22"/>
      <w:szCs w:val="20"/>
    </w:rPr>
  </w:style>
  <w:style w:type="paragraph" w:customStyle="1" w:styleId="211">
    <w:name w:val="Основной текст с отступом 21"/>
    <w:basedOn w:val="a"/>
    <w:rsid w:val="00B55F07"/>
    <w:pPr>
      <w:widowControl w:val="0"/>
      <w:ind w:left="284" w:hanging="284"/>
      <w:jc w:val="both"/>
    </w:pPr>
    <w:rPr>
      <w:szCs w:val="20"/>
    </w:rPr>
  </w:style>
  <w:style w:type="paragraph" w:customStyle="1" w:styleId="330">
    <w:name w:val="Основной текст с отступом 33"/>
    <w:basedOn w:val="a"/>
    <w:rsid w:val="00B55F07"/>
    <w:pPr>
      <w:widowControl w:val="0"/>
      <w:ind w:left="426"/>
      <w:jc w:val="both"/>
    </w:pPr>
    <w:rPr>
      <w:szCs w:val="20"/>
    </w:rPr>
  </w:style>
  <w:style w:type="character" w:styleId="aff9">
    <w:name w:val="page number"/>
    <w:uiPriority w:val="99"/>
    <w:rsid w:val="00B55F07"/>
    <w:rPr>
      <w:sz w:val="20"/>
    </w:rPr>
  </w:style>
  <w:style w:type="paragraph" w:styleId="affa">
    <w:name w:val="List"/>
    <w:basedOn w:val="a"/>
    <w:rsid w:val="00B55F07"/>
    <w:pPr>
      <w:widowControl w:val="0"/>
      <w:ind w:left="283" w:hanging="283"/>
    </w:pPr>
    <w:rPr>
      <w:sz w:val="20"/>
      <w:szCs w:val="20"/>
    </w:rPr>
  </w:style>
  <w:style w:type="paragraph" w:styleId="28">
    <w:name w:val="List 2"/>
    <w:basedOn w:val="a"/>
    <w:rsid w:val="00B55F07"/>
    <w:pPr>
      <w:widowControl w:val="0"/>
      <w:ind w:left="566" w:hanging="283"/>
    </w:pPr>
    <w:rPr>
      <w:sz w:val="20"/>
      <w:szCs w:val="20"/>
    </w:rPr>
  </w:style>
  <w:style w:type="paragraph" w:styleId="37">
    <w:name w:val="List 3"/>
    <w:basedOn w:val="a"/>
    <w:rsid w:val="00B55F07"/>
    <w:pPr>
      <w:widowControl w:val="0"/>
      <w:ind w:left="849" w:hanging="283"/>
    </w:pPr>
    <w:rPr>
      <w:sz w:val="20"/>
      <w:szCs w:val="20"/>
    </w:rPr>
  </w:style>
  <w:style w:type="paragraph" w:styleId="43">
    <w:name w:val="List 4"/>
    <w:basedOn w:val="a"/>
    <w:rsid w:val="00B55F07"/>
    <w:pPr>
      <w:widowControl w:val="0"/>
      <w:ind w:left="1132" w:hanging="283"/>
    </w:pPr>
    <w:rPr>
      <w:sz w:val="20"/>
      <w:szCs w:val="20"/>
    </w:rPr>
  </w:style>
  <w:style w:type="paragraph" w:styleId="52">
    <w:name w:val="List 5"/>
    <w:basedOn w:val="a"/>
    <w:rsid w:val="00B55F07"/>
    <w:pPr>
      <w:widowControl w:val="0"/>
      <w:ind w:left="1415" w:hanging="283"/>
    </w:pPr>
    <w:rPr>
      <w:sz w:val="20"/>
      <w:szCs w:val="20"/>
    </w:rPr>
  </w:style>
  <w:style w:type="paragraph" w:styleId="44">
    <w:name w:val="List Bullet 4"/>
    <w:basedOn w:val="a"/>
    <w:rsid w:val="00B55F07"/>
    <w:pPr>
      <w:widowControl w:val="0"/>
      <w:tabs>
        <w:tab w:val="left" w:pos="1209"/>
      </w:tabs>
      <w:ind w:left="1209" w:hanging="360"/>
    </w:pPr>
    <w:rPr>
      <w:sz w:val="20"/>
      <w:szCs w:val="20"/>
    </w:rPr>
  </w:style>
  <w:style w:type="paragraph" w:styleId="53">
    <w:name w:val="List Bullet 5"/>
    <w:basedOn w:val="a"/>
    <w:rsid w:val="00B55F07"/>
    <w:pPr>
      <w:widowControl w:val="0"/>
      <w:tabs>
        <w:tab w:val="left" w:pos="1492"/>
      </w:tabs>
      <w:ind w:left="1492" w:hanging="360"/>
    </w:pPr>
    <w:rPr>
      <w:sz w:val="20"/>
      <w:szCs w:val="20"/>
    </w:rPr>
  </w:style>
  <w:style w:type="paragraph" w:styleId="affb">
    <w:name w:val="List Continue"/>
    <w:basedOn w:val="a"/>
    <w:rsid w:val="00B55F07"/>
    <w:pPr>
      <w:widowControl w:val="0"/>
      <w:spacing w:after="120"/>
      <w:ind w:left="283"/>
    </w:pPr>
    <w:rPr>
      <w:sz w:val="20"/>
      <w:szCs w:val="20"/>
    </w:rPr>
  </w:style>
  <w:style w:type="paragraph" w:styleId="29">
    <w:name w:val="List Continue 2"/>
    <w:basedOn w:val="a"/>
    <w:rsid w:val="00B55F07"/>
    <w:pPr>
      <w:widowControl w:val="0"/>
      <w:spacing w:after="120"/>
      <w:ind w:left="566"/>
    </w:pPr>
    <w:rPr>
      <w:sz w:val="20"/>
      <w:szCs w:val="20"/>
    </w:rPr>
  </w:style>
  <w:style w:type="paragraph" w:styleId="38">
    <w:name w:val="List Continue 3"/>
    <w:basedOn w:val="a"/>
    <w:rsid w:val="00B55F07"/>
    <w:pPr>
      <w:widowControl w:val="0"/>
      <w:spacing w:after="120"/>
      <w:ind w:left="849"/>
    </w:pPr>
    <w:rPr>
      <w:sz w:val="20"/>
      <w:szCs w:val="20"/>
    </w:rPr>
  </w:style>
  <w:style w:type="paragraph" w:styleId="45">
    <w:name w:val="List Continue 4"/>
    <w:basedOn w:val="a"/>
    <w:rsid w:val="00B55F07"/>
    <w:pPr>
      <w:widowControl w:val="0"/>
      <w:spacing w:after="120"/>
      <w:ind w:left="1132"/>
    </w:pPr>
    <w:rPr>
      <w:sz w:val="20"/>
      <w:szCs w:val="20"/>
    </w:rPr>
  </w:style>
  <w:style w:type="paragraph" w:styleId="54">
    <w:name w:val="List Continue 5"/>
    <w:basedOn w:val="a"/>
    <w:rsid w:val="00B55F07"/>
    <w:pPr>
      <w:widowControl w:val="0"/>
      <w:spacing w:after="120"/>
      <w:ind w:left="1415"/>
    </w:pPr>
    <w:rPr>
      <w:sz w:val="20"/>
      <w:szCs w:val="20"/>
    </w:rPr>
  </w:style>
  <w:style w:type="paragraph" w:customStyle="1" w:styleId="2110">
    <w:name w:val="Основной текст 211"/>
    <w:basedOn w:val="a"/>
    <w:rsid w:val="00B55F07"/>
    <w:pPr>
      <w:ind w:left="426" w:hanging="426"/>
      <w:jc w:val="both"/>
    </w:pPr>
    <w:rPr>
      <w:szCs w:val="20"/>
    </w:rPr>
  </w:style>
  <w:style w:type="character" w:customStyle="1" w:styleId="17">
    <w:name w:val="Текст примечания Знак1"/>
    <w:basedOn w:val="a0"/>
    <w:rsid w:val="00B55F07"/>
  </w:style>
  <w:style w:type="character" w:customStyle="1" w:styleId="affc">
    <w:name w:val="Тема примечания Знак"/>
    <w:basedOn w:val="aff1"/>
    <w:link w:val="affd"/>
    <w:uiPriority w:val="99"/>
    <w:rsid w:val="00B55F07"/>
    <w:rPr>
      <w:b/>
      <w:bCs/>
    </w:rPr>
  </w:style>
  <w:style w:type="paragraph" w:styleId="affd">
    <w:name w:val="annotation subject"/>
    <w:basedOn w:val="aff0"/>
    <w:next w:val="aff0"/>
    <w:link w:val="affc"/>
    <w:uiPriority w:val="99"/>
    <w:rsid w:val="00B55F07"/>
    <w:pPr>
      <w:widowControl w:val="0"/>
    </w:pPr>
    <w:rPr>
      <w:b/>
      <w:bCs/>
    </w:rPr>
  </w:style>
  <w:style w:type="character" w:customStyle="1" w:styleId="18">
    <w:name w:val="Тема примечания Знак1"/>
    <w:basedOn w:val="aff1"/>
    <w:rsid w:val="00B55F07"/>
    <w:rPr>
      <w:b/>
      <w:bCs/>
    </w:rPr>
  </w:style>
  <w:style w:type="paragraph" w:customStyle="1" w:styleId="46">
    <w:name w:val="Текст4"/>
    <w:basedOn w:val="a"/>
    <w:rsid w:val="00B55F07"/>
    <w:rPr>
      <w:rFonts w:ascii="Courier New" w:hAnsi="Courier New"/>
      <w:sz w:val="20"/>
      <w:szCs w:val="20"/>
    </w:rPr>
  </w:style>
  <w:style w:type="paragraph" w:customStyle="1" w:styleId="340">
    <w:name w:val="Основной текст с отступом 34"/>
    <w:basedOn w:val="a"/>
    <w:rsid w:val="00B55F07"/>
    <w:pPr>
      <w:widowControl w:val="0"/>
      <w:ind w:firstLine="720"/>
      <w:jc w:val="both"/>
    </w:pPr>
    <w:rPr>
      <w:rFonts w:ascii="Arial" w:hAnsi="Arial"/>
      <w:szCs w:val="20"/>
    </w:rPr>
  </w:style>
  <w:style w:type="paragraph" w:customStyle="1" w:styleId="19">
    <w:name w:val="Без интервала1"/>
    <w:link w:val="NoSpacing"/>
    <w:qFormat/>
    <w:rsid w:val="00B55F07"/>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5F07"/>
    <w:pPr>
      <w:suppressLineNumbers/>
      <w:spacing w:after="200" w:line="276" w:lineRule="auto"/>
    </w:pPr>
    <w:rPr>
      <w:rFonts w:ascii="Calibri" w:hAnsi="Calibri"/>
      <w:sz w:val="22"/>
      <w:szCs w:val="22"/>
      <w:lang w:eastAsia="ar-SA"/>
    </w:rPr>
  </w:style>
  <w:style w:type="character" w:customStyle="1" w:styleId="312">
    <w:name w:val="Стиль3 Знак1"/>
    <w:link w:val="39"/>
    <w:locked/>
    <w:rsid w:val="00B55F07"/>
    <w:rPr>
      <w:sz w:val="24"/>
    </w:rPr>
  </w:style>
  <w:style w:type="paragraph" w:customStyle="1" w:styleId="39">
    <w:name w:val="Стиль3"/>
    <w:basedOn w:val="22"/>
    <w:link w:val="312"/>
    <w:rsid w:val="00B55F07"/>
    <w:pPr>
      <w:widowControl w:val="0"/>
      <w:tabs>
        <w:tab w:val="num" w:pos="1307"/>
      </w:tabs>
      <w:adjustRightInd w:val="0"/>
      <w:ind w:left="1080" w:firstLine="0"/>
    </w:pPr>
  </w:style>
  <w:style w:type="character" w:customStyle="1" w:styleId="2a">
    <w:name w:val="Стиль2 Знак"/>
    <w:link w:val="2b"/>
    <w:locked/>
    <w:rsid w:val="00B55F07"/>
    <w:rPr>
      <w:b/>
      <w:sz w:val="24"/>
    </w:rPr>
  </w:style>
  <w:style w:type="paragraph" w:customStyle="1" w:styleId="2b">
    <w:name w:val="Стиль2"/>
    <w:basedOn w:val="2c"/>
    <w:link w:val="2a"/>
    <w:rsid w:val="00B55F07"/>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c">
    <w:name w:val="List Number 2"/>
    <w:basedOn w:val="a"/>
    <w:uiPriority w:val="99"/>
    <w:unhideWhenUsed/>
    <w:rsid w:val="00B55F07"/>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B55F07"/>
    <w:pPr>
      <w:spacing w:after="200" w:line="276" w:lineRule="auto"/>
      <w:ind w:left="720"/>
    </w:pPr>
    <w:rPr>
      <w:rFonts w:ascii="Calibri" w:hAnsi="Calibri"/>
      <w:sz w:val="22"/>
      <w:szCs w:val="22"/>
      <w:lang w:eastAsia="en-US"/>
    </w:rPr>
  </w:style>
  <w:style w:type="paragraph" w:customStyle="1" w:styleId="Times12">
    <w:name w:val="Times 12"/>
    <w:basedOn w:val="a"/>
    <w:rsid w:val="00B55F07"/>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5F07"/>
    <w:pPr>
      <w:spacing w:before="120" w:after="120"/>
      <w:jc w:val="center"/>
    </w:pPr>
    <w:rPr>
      <w:rFonts w:eastAsia="Batang"/>
      <w:b/>
      <w:sz w:val="28"/>
    </w:rPr>
  </w:style>
  <w:style w:type="character" w:customStyle="1" w:styleId="afff0">
    <w:name w:val="Заголовок пункта Знак Знак"/>
    <w:link w:val="afff"/>
    <w:rsid w:val="00B55F07"/>
    <w:rPr>
      <w:rFonts w:eastAsia="Batang"/>
      <w:b/>
      <w:sz w:val="28"/>
      <w:szCs w:val="24"/>
    </w:rPr>
  </w:style>
  <w:style w:type="paragraph" w:customStyle="1" w:styleId="-3">
    <w:name w:val="Пункт-3"/>
    <w:basedOn w:val="a"/>
    <w:rsid w:val="00B55F07"/>
    <w:pPr>
      <w:tabs>
        <w:tab w:val="num" w:pos="1702"/>
      </w:tabs>
      <w:ind w:left="-283" w:firstLine="709"/>
      <w:jc w:val="both"/>
    </w:pPr>
    <w:rPr>
      <w:sz w:val="28"/>
    </w:rPr>
  </w:style>
  <w:style w:type="paragraph" w:customStyle="1" w:styleId="afff1">
    <w:name w:val="Текст КД"/>
    <w:basedOn w:val="a"/>
    <w:link w:val="afff2"/>
    <w:rsid w:val="00B55F07"/>
    <w:pPr>
      <w:ind w:firstLine="567"/>
      <w:jc w:val="both"/>
    </w:pPr>
    <w:rPr>
      <w:rFonts w:eastAsia="Batang"/>
    </w:rPr>
  </w:style>
  <w:style w:type="character" w:customStyle="1" w:styleId="afff2">
    <w:name w:val="Текст КД Знак"/>
    <w:link w:val="afff1"/>
    <w:rsid w:val="00B55F07"/>
    <w:rPr>
      <w:rFonts w:eastAsia="Batang"/>
      <w:sz w:val="24"/>
      <w:szCs w:val="24"/>
    </w:rPr>
  </w:style>
  <w:style w:type="paragraph" w:customStyle="1" w:styleId="-6">
    <w:name w:val="Пункт-6"/>
    <w:basedOn w:val="a"/>
    <w:rsid w:val="00B55F07"/>
    <w:pPr>
      <w:tabs>
        <w:tab w:val="left" w:pos="1985"/>
      </w:tabs>
      <w:ind w:firstLine="709"/>
      <w:jc w:val="both"/>
    </w:pPr>
    <w:rPr>
      <w:sz w:val="28"/>
    </w:rPr>
  </w:style>
  <w:style w:type="character" w:customStyle="1" w:styleId="postbody">
    <w:name w:val="postbody"/>
    <w:basedOn w:val="a0"/>
    <w:rsid w:val="00B55F07"/>
  </w:style>
  <w:style w:type="paragraph" w:customStyle="1" w:styleId="FR1">
    <w:name w:val="FR1"/>
    <w:rsid w:val="00B55F07"/>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5F07"/>
    <w:pPr>
      <w:spacing w:before="100" w:beforeAutospacing="1" w:after="100" w:afterAutospacing="1"/>
    </w:pPr>
  </w:style>
  <w:style w:type="paragraph" w:customStyle="1" w:styleId="western">
    <w:name w:val="western"/>
    <w:basedOn w:val="a"/>
    <w:rsid w:val="00B55F07"/>
    <w:pPr>
      <w:spacing w:before="100" w:beforeAutospacing="1" w:after="100" w:afterAutospacing="1"/>
    </w:pPr>
  </w:style>
  <w:style w:type="paragraph" w:customStyle="1" w:styleId="ConsTitle">
    <w:name w:val="ConsTitle"/>
    <w:rsid w:val="00B55F07"/>
    <w:pPr>
      <w:widowControl w:val="0"/>
      <w:autoSpaceDE w:val="0"/>
      <w:autoSpaceDN w:val="0"/>
      <w:adjustRightInd w:val="0"/>
    </w:pPr>
    <w:rPr>
      <w:rFonts w:ascii="Arial" w:hAnsi="Arial" w:cs="Arial"/>
      <w:b/>
      <w:bCs/>
    </w:rPr>
  </w:style>
  <w:style w:type="character" w:customStyle="1" w:styleId="blk">
    <w:name w:val="blk"/>
    <w:basedOn w:val="a0"/>
    <w:rsid w:val="00B55F07"/>
  </w:style>
  <w:style w:type="paragraph" w:customStyle="1" w:styleId="FR2">
    <w:name w:val="FR2"/>
    <w:rsid w:val="00B55F07"/>
    <w:pPr>
      <w:widowControl w:val="0"/>
      <w:ind w:left="40"/>
      <w:jc w:val="both"/>
    </w:pPr>
    <w:rPr>
      <w:rFonts w:ascii="Arial" w:hAnsi="Arial"/>
      <w:snapToGrid w:val="0"/>
      <w:sz w:val="22"/>
    </w:rPr>
  </w:style>
  <w:style w:type="paragraph" w:customStyle="1" w:styleId="313">
    <w:name w:val="Список 31"/>
    <w:basedOn w:val="a"/>
    <w:rsid w:val="00B55F07"/>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B55F07"/>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5F07"/>
    <w:rPr>
      <w:b/>
      <w:bCs/>
    </w:rPr>
  </w:style>
  <w:style w:type="paragraph" w:customStyle="1" w:styleId="headertext">
    <w:name w:val="headertext"/>
    <w:basedOn w:val="a"/>
    <w:rsid w:val="00B55F07"/>
    <w:pPr>
      <w:spacing w:before="100" w:beforeAutospacing="1" w:after="100" w:afterAutospacing="1"/>
    </w:pPr>
  </w:style>
  <w:style w:type="paragraph" w:customStyle="1" w:styleId="Style6">
    <w:name w:val="Style6"/>
    <w:basedOn w:val="a"/>
    <w:uiPriority w:val="99"/>
    <w:rsid w:val="00B55F07"/>
    <w:pPr>
      <w:widowControl w:val="0"/>
      <w:autoSpaceDE w:val="0"/>
      <w:autoSpaceDN w:val="0"/>
      <w:adjustRightInd w:val="0"/>
      <w:spacing w:line="244" w:lineRule="exact"/>
    </w:pPr>
    <w:rPr>
      <w:rFonts w:eastAsia="PMingLiU"/>
    </w:rPr>
  </w:style>
  <w:style w:type="character" w:customStyle="1" w:styleId="FontStyle13">
    <w:name w:val="Font Style13"/>
    <w:uiPriority w:val="99"/>
    <w:rsid w:val="00B55F07"/>
    <w:rPr>
      <w:rFonts w:ascii="Times New Roman" w:hAnsi="Times New Roman" w:cs="Times New Roman"/>
      <w:sz w:val="20"/>
      <w:szCs w:val="20"/>
    </w:rPr>
  </w:style>
  <w:style w:type="paragraph" w:styleId="1c">
    <w:name w:val="toc 1"/>
    <w:basedOn w:val="a"/>
    <w:next w:val="a"/>
    <w:autoRedefine/>
    <w:semiHidden/>
    <w:rsid w:val="00B55F07"/>
    <w:rPr>
      <w:szCs w:val="20"/>
    </w:rPr>
  </w:style>
  <w:style w:type="character" w:customStyle="1" w:styleId="WW8Num37z2">
    <w:name w:val="WW8Num37z2"/>
    <w:rsid w:val="00B55F07"/>
    <w:rPr>
      <w:rFonts w:ascii="Wingdings" w:hAnsi="Wingdings" w:cs="Wingdings"/>
    </w:rPr>
  </w:style>
  <w:style w:type="character" w:customStyle="1" w:styleId="WW8NumSt37z0">
    <w:name w:val="WW8NumSt37z0"/>
    <w:rsid w:val="00B55F07"/>
    <w:rPr>
      <w:rFonts w:ascii="Times New Roman" w:hAnsi="Times New Roman" w:cs="Times New Roman"/>
    </w:rPr>
  </w:style>
  <w:style w:type="paragraph" w:styleId="2">
    <w:name w:val="List Bullet 2"/>
    <w:basedOn w:val="a"/>
    <w:semiHidden/>
    <w:unhideWhenUsed/>
    <w:rsid w:val="00B55F07"/>
    <w:pPr>
      <w:widowControl w:val="0"/>
      <w:numPr>
        <w:numId w:val="15"/>
      </w:numPr>
      <w:autoSpaceDE w:val="0"/>
      <w:autoSpaceDN w:val="0"/>
      <w:adjustRightInd w:val="0"/>
      <w:contextualSpacing/>
    </w:pPr>
    <w:rPr>
      <w:sz w:val="20"/>
      <w:szCs w:val="20"/>
    </w:rPr>
  </w:style>
  <w:style w:type="paragraph" w:styleId="3">
    <w:name w:val="List Number 3"/>
    <w:basedOn w:val="a"/>
    <w:rsid w:val="00B55F07"/>
    <w:pPr>
      <w:numPr>
        <w:numId w:val="16"/>
      </w:numPr>
    </w:pPr>
    <w:rPr>
      <w:szCs w:val="20"/>
    </w:rPr>
  </w:style>
  <w:style w:type="character" w:customStyle="1" w:styleId="wmi-callto">
    <w:name w:val="wmi-callto"/>
    <w:basedOn w:val="a0"/>
    <w:rsid w:val="00B55F07"/>
  </w:style>
  <w:style w:type="paragraph" w:customStyle="1" w:styleId="afff4">
    <w:name w:val="Рисунок"/>
    <w:basedOn w:val="a"/>
    <w:next w:val="a"/>
    <w:rsid w:val="00B55F07"/>
    <w:pPr>
      <w:widowControl w:val="0"/>
      <w:spacing w:before="60" w:after="60"/>
      <w:jc w:val="center"/>
    </w:pPr>
    <w:rPr>
      <w:rFonts w:ascii="TimesET" w:hAnsi="TimesET"/>
      <w:sz w:val="20"/>
      <w:szCs w:val="20"/>
    </w:rPr>
  </w:style>
  <w:style w:type="character" w:customStyle="1" w:styleId="notranslate">
    <w:name w:val="notranslate"/>
    <w:basedOn w:val="a0"/>
    <w:rsid w:val="00B55F07"/>
  </w:style>
  <w:style w:type="character" w:customStyle="1" w:styleId="contactphonesitemlinknumber">
    <w:name w:val="contact__phonesitemlinknumber"/>
    <w:basedOn w:val="a0"/>
    <w:rsid w:val="00B55F07"/>
  </w:style>
  <w:style w:type="paragraph" w:customStyle="1" w:styleId="afff5">
    <w:name w:val="раздел договора"/>
    <w:basedOn w:val="afff6"/>
    <w:rsid w:val="00B55F07"/>
    <w:pPr>
      <w:spacing w:before="120" w:after="120"/>
      <w:contextualSpacing w:val="0"/>
      <w:jc w:val="center"/>
    </w:pPr>
    <w:rPr>
      <w:rFonts w:ascii="Arial" w:hAnsi="Arial"/>
      <w:b/>
      <w:color w:val="000000"/>
    </w:rPr>
  </w:style>
  <w:style w:type="paragraph" w:styleId="afff6">
    <w:name w:val="List Number"/>
    <w:basedOn w:val="a"/>
    <w:rsid w:val="00B55F07"/>
    <w:pPr>
      <w:tabs>
        <w:tab w:val="num" w:pos="360"/>
      </w:tabs>
      <w:ind w:left="360" w:hanging="360"/>
      <w:contextualSpacing/>
    </w:pPr>
    <w:rPr>
      <w:sz w:val="20"/>
      <w:szCs w:val="20"/>
    </w:rPr>
  </w:style>
  <w:style w:type="character" w:customStyle="1" w:styleId="apple-style-span">
    <w:name w:val="apple-style-span"/>
    <w:uiPriority w:val="99"/>
    <w:rsid w:val="00B55F07"/>
  </w:style>
  <w:style w:type="character" w:styleId="afff7">
    <w:name w:val="annotation reference"/>
    <w:basedOn w:val="a0"/>
    <w:uiPriority w:val="99"/>
    <w:semiHidden/>
    <w:unhideWhenUsed/>
    <w:rsid w:val="00B55F07"/>
    <w:rPr>
      <w:sz w:val="16"/>
      <w:szCs w:val="16"/>
    </w:rPr>
  </w:style>
  <w:style w:type="character" w:customStyle="1" w:styleId="u">
    <w:name w:val="u"/>
    <w:basedOn w:val="a0"/>
    <w:rsid w:val="00B55F07"/>
  </w:style>
  <w:style w:type="paragraph" w:customStyle="1" w:styleId="ConsPlusCell">
    <w:name w:val="ConsPlusCell"/>
    <w:uiPriority w:val="99"/>
    <w:rsid w:val="00B55F07"/>
    <w:pPr>
      <w:autoSpaceDE w:val="0"/>
      <w:autoSpaceDN w:val="0"/>
      <w:adjustRightInd w:val="0"/>
    </w:pPr>
    <w:rPr>
      <w:rFonts w:ascii="Arial" w:hAnsi="Arial" w:cs="Arial"/>
    </w:rPr>
  </w:style>
  <w:style w:type="paragraph" w:customStyle="1" w:styleId="FORMATTEXT">
    <w:name w:val=".FORMATTEXT"/>
    <w:link w:val="FORMATTEXT0"/>
    <w:uiPriority w:val="99"/>
    <w:rsid w:val="00B55F07"/>
    <w:pPr>
      <w:widowControl w:val="0"/>
      <w:autoSpaceDE w:val="0"/>
      <w:autoSpaceDN w:val="0"/>
      <w:adjustRightInd w:val="0"/>
    </w:pPr>
    <w:rPr>
      <w:sz w:val="24"/>
      <w:szCs w:val="24"/>
    </w:rPr>
  </w:style>
  <w:style w:type="paragraph" w:customStyle="1" w:styleId="HEADERTEXT0">
    <w:name w:val=".HEADERTEXT"/>
    <w:uiPriority w:val="99"/>
    <w:rsid w:val="00B55F07"/>
    <w:pPr>
      <w:widowControl w:val="0"/>
      <w:autoSpaceDE w:val="0"/>
      <w:autoSpaceDN w:val="0"/>
      <w:adjustRightInd w:val="0"/>
    </w:pPr>
    <w:rPr>
      <w:rFonts w:ascii="Arial" w:hAnsi="Arial" w:cs="Arial"/>
      <w:color w:val="2B4279"/>
      <w:sz w:val="22"/>
      <w:szCs w:val="22"/>
    </w:rPr>
  </w:style>
  <w:style w:type="paragraph" w:customStyle="1" w:styleId="CharChar">
    <w:name w:val="Char Char"/>
    <w:basedOn w:val="a"/>
    <w:rsid w:val="00B55F07"/>
    <w:pPr>
      <w:suppressAutoHyphens/>
      <w:spacing w:after="160" w:line="240" w:lineRule="exact"/>
    </w:pPr>
    <w:rPr>
      <w:rFonts w:ascii="Verdana" w:hAnsi="Verdana"/>
      <w:sz w:val="20"/>
      <w:szCs w:val="20"/>
      <w:lang w:val="en-US" w:eastAsia="ar-SA"/>
    </w:rPr>
  </w:style>
  <w:style w:type="paragraph" w:customStyle="1" w:styleId="afff8">
    <w:name w:val="Знак Знак Знак Знак Знак Знак Знак"/>
    <w:basedOn w:val="a"/>
    <w:rsid w:val="00B55F07"/>
    <w:pPr>
      <w:suppressAutoHyphens/>
      <w:spacing w:after="160" w:line="240" w:lineRule="exact"/>
    </w:pPr>
    <w:rPr>
      <w:rFonts w:ascii="Verdana" w:hAnsi="Verdana"/>
      <w:sz w:val="20"/>
      <w:szCs w:val="20"/>
      <w:lang w:val="en-US" w:eastAsia="ar-SA"/>
    </w:rPr>
  </w:style>
  <w:style w:type="paragraph" w:customStyle="1" w:styleId="afff9">
    <w:name w:val="Пункт"/>
    <w:basedOn w:val="a"/>
    <w:rsid w:val="00B55F07"/>
    <w:pPr>
      <w:tabs>
        <w:tab w:val="num" w:pos="1980"/>
      </w:tabs>
      <w:suppressAutoHyphens/>
      <w:ind w:left="1404" w:hanging="504"/>
      <w:jc w:val="both"/>
    </w:pPr>
    <w:rPr>
      <w:szCs w:val="28"/>
    </w:rPr>
  </w:style>
  <w:style w:type="paragraph" w:customStyle="1" w:styleId="2d">
    <w:name w:val="Абзац списка2"/>
    <w:basedOn w:val="a"/>
    <w:rsid w:val="00B55F07"/>
    <w:pPr>
      <w:suppressAutoHyphens/>
      <w:ind w:left="720"/>
    </w:pPr>
    <w:rPr>
      <w:rFonts w:ascii="Calibri" w:hAnsi="Calibri"/>
      <w:szCs w:val="20"/>
    </w:rPr>
  </w:style>
  <w:style w:type="paragraph" w:customStyle="1" w:styleId="11pt">
    <w:name w:val="Обычный + 11 pt"/>
    <w:basedOn w:val="a"/>
    <w:rsid w:val="00B55F07"/>
    <w:pPr>
      <w:suppressAutoHyphens/>
      <w:jc w:val="both"/>
    </w:pPr>
    <w:rPr>
      <w:szCs w:val="20"/>
    </w:rPr>
  </w:style>
  <w:style w:type="character" w:customStyle="1" w:styleId="iceouttxt5">
    <w:name w:val="iceouttxt5"/>
    <w:rsid w:val="00B55F07"/>
    <w:rPr>
      <w:rFonts w:ascii="Arial" w:hAnsi="Arial" w:cs="Arial" w:hint="default"/>
      <w:color w:val="666666"/>
      <w:sz w:val="17"/>
      <w:szCs w:val="17"/>
    </w:rPr>
  </w:style>
  <w:style w:type="character" w:customStyle="1" w:styleId="afffa">
    <w:name w:val="Основной шрифт"/>
    <w:rsid w:val="00B55F07"/>
  </w:style>
  <w:style w:type="character" w:customStyle="1" w:styleId="1d">
    <w:name w:val="Текст Знак1"/>
    <w:basedOn w:val="a0"/>
    <w:uiPriority w:val="99"/>
    <w:semiHidden/>
    <w:rsid w:val="00B55F07"/>
    <w:rPr>
      <w:rFonts w:ascii="Consolas" w:hAnsi="Consolas" w:cs="Consolas"/>
      <w:sz w:val="21"/>
      <w:szCs w:val="21"/>
    </w:rPr>
  </w:style>
  <w:style w:type="character" w:customStyle="1" w:styleId="1e">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0"/>
    <w:rsid w:val="00B55F07"/>
    <w:rPr>
      <w:rFonts w:ascii="Arial" w:eastAsia="Calibri" w:hAnsi="Arial" w:cs="Arial"/>
      <w:b/>
    </w:rPr>
  </w:style>
  <w:style w:type="character" w:customStyle="1" w:styleId="f">
    <w:name w:val="f"/>
    <w:basedOn w:val="a0"/>
    <w:rsid w:val="00B55F07"/>
  </w:style>
  <w:style w:type="character" w:customStyle="1" w:styleId="r">
    <w:name w:val="r"/>
    <w:basedOn w:val="a0"/>
    <w:rsid w:val="00B55F07"/>
  </w:style>
  <w:style w:type="paragraph" w:customStyle="1" w:styleId="afffb">
    <w:name w:val="Раздел"/>
    <w:basedOn w:val="a"/>
    <w:uiPriority w:val="99"/>
    <w:rsid w:val="00B55F07"/>
    <w:pPr>
      <w:tabs>
        <w:tab w:val="num" w:pos="1440"/>
      </w:tabs>
      <w:suppressAutoHyphens/>
      <w:spacing w:before="120" w:after="120"/>
      <w:ind w:left="720" w:hanging="720"/>
      <w:jc w:val="center"/>
    </w:pPr>
    <w:rPr>
      <w:rFonts w:ascii="Arial Narrow" w:hAnsi="Arial Narrow" w:cs="Arial Narrow"/>
      <w:b/>
      <w:bCs/>
      <w:sz w:val="28"/>
      <w:szCs w:val="28"/>
    </w:rPr>
  </w:style>
  <w:style w:type="table" w:customStyle="1" w:styleId="55">
    <w:name w:val="Сетка таблицы5"/>
    <w:basedOn w:val="a1"/>
    <w:next w:val="a3"/>
    <w:uiPriority w:val="59"/>
    <w:rsid w:val="00B5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next w:val="a3"/>
    <w:uiPriority w:val="59"/>
    <w:rsid w:val="00B55F07"/>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5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F07"/>
    <w:rPr>
      <w:rFonts w:ascii="Courier New" w:hAnsi="Courier New" w:cs="Courier New"/>
    </w:rPr>
  </w:style>
  <w:style w:type="character" w:customStyle="1" w:styleId="NoSpacing">
    <w:name w:val="No Spacing Знак"/>
    <w:link w:val="19"/>
    <w:rsid w:val="00B55F07"/>
    <w:rPr>
      <w:rFonts w:eastAsia="Lucida Sans Unicode" w:cs="Tahoma"/>
      <w:sz w:val="24"/>
      <w:szCs w:val="24"/>
      <w:lang w:eastAsia="hi-IN" w:bidi="hi-IN"/>
    </w:rPr>
  </w:style>
  <w:style w:type="table" w:customStyle="1" w:styleId="3a">
    <w:name w:val="Сетка таблицы3"/>
    <w:basedOn w:val="a1"/>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ts-wrap-contentbodyval2">
    <w:name w:val="lots-wrap-content__body__val2"/>
    <w:basedOn w:val="a0"/>
    <w:rsid w:val="00B55F07"/>
  </w:style>
  <w:style w:type="paragraph" w:customStyle="1" w:styleId="2e">
    <w:name w:val="Без интервала2"/>
    <w:qFormat/>
    <w:rsid w:val="00B55F07"/>
    <w:pPr>
      <w:suppressAutoHyphens/>
      <w:spacing w:line="100" w:lineRule="atLeast"/>
    </w:pPr>
    <w:rPr>
      <w:rFonts w:ascii="Calibri" w:hAnsi="Calibri" w:cs="Calibri"/>
      <w:szCs w:val="24"/>
      <w:lang w:eastAsia="hi-IN" w:bidi="hi-IN"/>
    </w:rPr>
  </w:style>
  <w:style w:type="paragraph" w:customStyle="1" w:styleId="3b">
    <w:name w:val="Абзац списка3"/>
    <w:basedOn w:val="a"/>
    <w:rsid w:val="00B55F07"/>
    <w:pPr>
      <w:ind w:left="720"/>
      <w:contextualSpacing/>
    </w:pPr>
    <w:rPr>
      <w:sz w:val="28"/>
      <w:szCs w:val="22"/>
    </w:rPr>
  </w:style>
  <w:style w:type="table" w:customStyle="1" w:styleId="2f">
    <w:name w:val="Сетка таблицы2"/>
    <w:basedOn w:val="a1"/>
    <w:next w:val="a3"/>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0">
    <w:name w:val=".FORMATTEXT Знак"/>
    <w:basedOn w:val="a0"/>
    <w:link w:val="FORMATTEXT"/>
    <w:uiPriority w:val="99"/>
    <w:locked/>
    <w:rsid w:val="00B55F07"/>
    <w:rPr>
      <w:sz w:val="24"/>
      <w:szCs w:val="24"/>
    </w:rPr>
  </w:style>
  <w:style w:type="paragraph" w:customStyle="1" w:styleId="Pa7">
    <w:name w:val="Pa7"/>
    <w:basedOn w:val="a"/>
    <w:next w:val="a"/>
    <w:uiPriority w:val="99"/>
    <w:rsid w:val="00B55F07"/>
    <w:pPr>
      <w:autoSpaceDE w:val="0"/>
      <w:autoSpaceDN w:val="0"/>
      <w:adjustRightInd w:val="0"/>
      <w:spacing w:line="201" w:lineRule="atLeast"/>
    </w:pPr>
    <w:rPr>
      <w:rFonts w:ascii="Arial" w:hAnsi="Arial" w:cs="Arial"/>
    </w:rPr>
  </w:style>
  <w:style w:type="character" w:customStyle="1" w:styleId="A30">
    <w:name w:val="A3"/>
    <w:uiPriority w:val="99"/>
    <w:rsid w:val="00B55F07"/>
    <w:rPr>
      <w:color w:val="000000"/>
      <w:sz w:val="22"/>
      <w:szCs w:val="22"/>
    </w:rPr>
  </w:style>
  <w:style w:type="paragraph" w:customStyle="1" w:styleId="Pa8">
    <w:name w:val="Pa8"/>
    <w:basedOn w:val="a"/>
    <w:next w:val="a"/>
    <w:uiPriority w:val="99"/>
    <w:rsid w:val="00B55F07"/>
    <w:pPr>
      <w:autoSpaceDE w:val="0"/>
      <w:autoSpaceDN w:val="0"/>
      <w:adjustRightInd w:val="0"/>
      <w:spacing w:line="201" w:lineRule="atLeast"/>
    </w:pPr>
    <w:rPr>
      <w:rFonts w:ascii="Arial" w:hAnsi="Arial" w:cs="Arial"/>
    </w:rPr>
  </w:style>
  <w:style w:type="paragraph" w:customStyle="1" w:styleId="Pa6">
    <w:name w:val="Pa6"/>
    <w:basedOn w:val="a"/>
    <w:next w:val="a"/>
    <w:uiPriority w:val="99"/>
    <w:rsid w:val="00B55F07"/>
    <w:pPr>
      <w:autoSpaceDE w:val="0"/>
      <w:autoSpaceDN w:val="0"/>
      <w:adjustRightInd w:val="0"/>
      <w:spacing w:line="201" w:lineRule="atLeas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lsdException w:name="header" w:uiPriority="99"/>
    <w:lsdException w:name="caption" w:qFormat="1"/>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annotation subject"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0671E4"/>
    <w:pPr>
      <w:keepNext/>
      <w:outlineLvl w:val="1"/>
    </w:pPr>
    <w:rPr>
      <w:sz w:val="36"/>
      <w:szCs w:val="20"/>
    </w:rPr>
  </w:style>
  <w:style w:type="paragraph" w:styleId="30">
    <w:name w:val="heading 3"/>
    <w:basedOn w:val="a"/>
    <w:next w:val="a"/>
    <w:link w:val="31"/>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B55F07"/>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5F07"/>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uiPriority w:val="59"/>
    <w:qFormat/>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qFormat/>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Верхний колонтитул1 Знак"/>
    <w:basedOn w:val="a0"/>
    <w:link w:val="a8"/>
    <w:uiPriority w:val="99"/>
    <w:locked/>
    <w:rsid w:val="004A26BB"/>
  </w:style>
  <w:style w:type="paragraph" w:styleId="a8">
    <w:name w:val="header"/>
    <w:aliases w:val="Название 2,Название 2 Знак,Верхний колонтитул1"/>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aliases w:val="Знак Знак Знак Знак Знак Знак Знак Знак,Знак Знак Знак Знак Знак Знак,Знак1 Зна"/>
    <w:basedOn w:val="a"/>
    <w:link w:val="af1"/>
    <w:qFormat/>
    <w:rsid w:val="000E4C5A"/>
    <w:pPr>
      <w:jc w:val="center"/>
    </w:pPr>
    <w:rPr>
      <w:b/>
      <w:sz w:val="28"/>
      <w:szCs w:val="20"/>
    </w:rPr>
  </w:style>
  <w:style w:type="character" w:customStyle="1" w:styleId="af1">
    <w:name w:val="Название Знак"/>
    <w:aliases w:val="Знак Знак Знак Знак Знак Знак Знак Знак Знак,Знак Знак Знак Знак Знак Знак Знак2,Знак1 Зна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uiPriority w:val="99"/>
    <w:rsid w:val="00694F14"/>
    <w:pPr>
      <w:ind w:firstLine="708"/>
      <w:jc w:val="both"/>
    </w:pPr>
    <w:rPr>
      <w:szCs w:val="20"/>
    </w:rPr>
  </w:style>
  <w:style w:type="character" w:customStyle="1" w:styleId="af5">
    <w:name w:val="Основной текст с отступом Знак"/>
    <w:basedOn w:val="a0"/>
    <w:link w:val="af4"/>
    <w:uiPriority w:val="99"/>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aliases w:val="Жирный,для таблиц"/>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aliases w:val="Жирный Знак,для таблиц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1">
    <w:name w:val="Заголовок 2 Знак"/>
    <w:aliases w:val="H2 Знак"/>
    <w:basedOn w:val="a0"/>
    <w:link w:val="20"/>
    <w:rsid w:val="00180675"/>
    <w:rPr>
      <w:sz w:val="36"/>
    </w:rPr>
  </w:style>
  <w:style w:type="character" w:styleId="aff2">
    <w:name w:val="Emphasis"/>
    <w:basedOn w:val="a0"/>
    <w:uiPriority w:val="20"/>
    <w:qFormat/>
    <w:rsid w:val="00F65DCF"/>
    <w:rPr>
      <w:i/>
      <w:iCs/>
    </w:rPr>
  </w:style>
  <w:style w:type="character" w:customStyle="1" w:styleId="24">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rsid w:val="00435D0E"/>
    <w:rPr>
      <w:rFonts w:asciiTheme="majorHAnsi" w:eastAsiaTheme="majorEastAsia" w:hAnsiTheme="majorHAnsi" w:cstheme="majorBidi"/>
      <w:i/>
      <w:iCs/>
      <w:color w:val="404040" w:themeColor="text1" w:themeTint="BF"/>
      <w:sz w:val="24"/>
      <w:szCs w:val="24"/>
    </w:rPr>
  </w:style>
  <w:style w:type="character" w:customStyle="1" w:styleId="31">
    <w:name w:val="Заголовок 3 Знак"/>
    <w:basedOn w:val="a0"/>
    <w:link w:val="30"/>
    <w:rsid w:val="004F102B"/>
    <w:rPr>
      <w:rFonts w:ascii="Arial" w:eastAsia="Calibri" w:hAnsi="Arial" w:cs="Arial"/>
      <w:b/>
      <w:bCs/>
      <w:sz w:val="26"/>
      <w:szCs w:val="26"/>
    </w:rPr>
  </w:style>
  <w:style w:type="character" w:customStyle="1" w:styleId="a6">
    <w:name w:val="Текст выноски Знак"/>
    <w:basedOn w:val="a0"/>
    <w:link w:val="a5"/>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80">
    <w:name w:val="Заголовок 8 Знак"/>
    <w:basedOn w:val="a0"/>
    <w:link w:val="8"/>
    <w:rsid w:val="00B55F07"/>
    <w:rPr>
      <w:sz w:val="28"/>
    </w:rPr>
  </w:style>
  <w:style w:type="character" w:customStyle="1" w:styleId="90">
    <w:name w:val="Заголовок 9 Знак"/>
    <w:basedOn w:val="a0"/>
    <w:link w:val="9"/>
    <w:uiPriority w:val="9"/>
    <w:rsid w:val="00B55F07"/>
    <w:rPr>
      <w:b/>
      <w:bCs/>
      <w:sz w:val="24"/>
    </w:rPr>
  </w:style>
  <w:style w:type="character" w:customStyle="1" w:styleId="40">
    <w:name w:val="Заголовок 4 Знак"/>
    <w:basedOn w:val="a0"/>
    <w:link w:val="4"/>
    <w:rsid w:val="00B55F07"/>
    <w:rPr>
      <w:sz w:val="40"/>
    </w:rPr>
  </w:style>
  <w:style w:type="character" w:customStyle="1" w:styleId="50">
    <w:name w:val="Заголовок 5 Знак"/>
    <w:basedOn w:val="a0"/>
    <w:link w:val="5"/>
    <w:rsid w:val="00B55F07"/>
    <w:rPr>
      <w:b/>
      <w:sz w:val="32"/>
    </w:rPr>
  </w:style>
  <w:style w:type="character" w:customStyle="1" w:styleId="60">
    <w:name w:val="Заголовок 6 Знак"/>
    <w:basedOn w:val="a0"/>
    <w:link w:val="6"/>
    <w:rsid w:val="00B55F07"/>
    <w:rPr>
      <w:sz w:val="48"/>
    </w:rPr>
  </w:style>
  <w:style w:type="paragraph" w:styleId="25">
    <w:name w:val="Body Text 2"/>
    <w:basedOn w:val="a"/>
    <w:link w:val="26"/>
    <w:rsid w:val="00B55F07"/>
    <w:pPr>
      <w:widowControl w:val="0"/>
      <w:autoSpaceDE w:val="0"/>
      <w:autoSpaceDN w:val="0"/>
      <w:adjustRightInd w:val="0"/>
    </w:pPr>
    <w:rPr>
      <w:sz w:val="28"/>
      <w:szCs w:val="20"/>
    </w:rPr>
  </w:style>
  <w:style w:type="character" w:customStyle="1" w:styleId="26">
    <w:name w:val="Основной текст 2 Знак"/>
    <w:basedOn w:val="a0"/>
    <w:link w:val="25"/>
    <w:rsid w:val="00B55F07"/>
    <w:rPr>
      <w:sz w:val="28"/>
    </w:rPr>
  </w:style>
  <w:style w:type="paragraph" w:styleId="33">
    <w:name w:val="Body Text 3"/>
    <w:basedOn w:val="a"/>
    <w:link w:val="34"/>
    <w:uiPriority w:val="99"/>
    <w:rsid w:val="00B55F07"/>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5F07"/>
    <w:rPr>
      <w:sz w:val="24"/>
    </w:rPr>
  </w:style>
  <w:style w:type="paragraph" w:styleId="aff3">
    <w:name w:val="Document Map"/>
    <w:basedOn w:val="a"/>
    <w:link w:val="aff4"/>
    <w:semiHidden/>
    <w:rsid w:val="00B55F07"/>
    <w:pPr>
      <w:widowControl w:val="0"/>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B55F07"/>
    <w:rPr>
      <w:rFonts w:ascii="Tahoma" w:hAnsi="Tahoma" w:cs="Tahoma"/>
      <w:shd w:val="clear" w:color="auto" w:fill="000080"/>
    </w:rPr>
  </w:style>
  <w:style w:type="paragraph" w:styleId="aff5">
    <w:name w:val="Block Text"/>
    <w:basedOn w:val="a"/>
    <w:rsid w:val="00B55F07"/>
    <w:pPr>
      <w:widowControl w:val="0"/>
      <w:autoSpaceDE w:val="0"/>
      <w:autoSpaceDN w:val="0"/>
      <w:adjustRightInd w:val="0"/>
      <w:ind w:left="390" w:right="102"/>
    </w:pPr>
    <w:rPr>
      <w:szCs w:val="20"/>
    </w:rPr>
  </w:style>
  <w:style w:type="paragraph" w:styleId="35">
    <w:name w:val="Body Text Indent 3"/>
    <w:basedOn w:val="a"/>
    <w:link w:val="36"/>
    <w:uiPriority w:val="99"/>
    <w:rsid w:val="00B55F07"/>
    <w:pPr>
      <w:spacing w:after="120"/>
      <w:ind w:left="283"/>
    </w:pPr>
    <w:rPr>
      <w:sz w:val="16"/>
      <w:szCs w:val="16"/>
    </w:rPr>
  </w:style>
  <w:style w:type="character" w:customStyle="1" w:styleId="36">
    <w:name w:val="Основной текст с отступом 3 Знак"/>
    <w:basedOn w:val="a0"/>
    <w:link w:val="35"/>
    <w:uiPriority w:val="99"/>
    <w:rsid w:val="00B55F07"/>
    <w:rPr>
      <w:sz w:val="16"/>
      <w:szCs w:val="16"/>
    </w:rPr>
  </w:style>
  <w:style w:type="character" w:customStyle="1" w:styleId="aff6">
    <w:name w:val="Заголовок Знак"/>
    <w:rsid w:val="00B55F07"/>
    <w:rPr>
      <w:rFonts w:ascii="Times New Roman" w:eastAsia="Times New Roman" w:hAnsi="Times New Roman" w:cs="Times New Roman"/>
      <w:b/>
      <w:sz w:val="28"/>
      <w:szCs w:val="20"/>
      <w:lang w:eastAsia="ru-RU"/>
    </w:rPr>
  </w:style>
  <w:style w:type="character" w:customStyle="1" w:styleId="afd">
    <w:name w:val="Обычный (веб) Знак"/>
    <w:aliases w:val="Обычный (Web)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Знак Знак1"/>
    <w:link w:val="afc"/>
    <w:rsid w:val="00B55F07"/>
    <w:rPr>
      <w:sz w:val="24"/>
      <w:szCs w:val="24"/>
    </w:rPr>
  </w:style>
  <w:style w:type="character" w:customStyle="1" w:styleId="14">
    <w:name w:val="Текст выноски Знак1"/>
    <w:basedOn w:val="a0"/>
    <w:rsid w:val="00B55F07"/>
    <w:rPr>
      <w:rFonts w:ascii="Tahoma" w:hAnsi="Tahoma" w:cs="Tahoma"/>
      <w:sz w:val="16"/>
      <w:szCs w:val="16"/>
    </w:rPr>
  </w:style>
  <w:style w:type="paragraph" w:customStyle="1" w:styleId="15">
    <w:name w:val="Текст1"/>
    <w:basedOn w:val="a"/>
    <w:rsid w:val="00B55F07"/>
    <w:rPr>
      <w:rFonts w:ascii="Courier New" w:hAnsi="Courier New"/>
      <w:sz w:val="20"/>
      <w:szCs w:val="20"/>
    </w:rPr>
  </w:style>
  <w:style w:type="character" w:customStyle="1" w:styleId="aff7">
    <w:name w:val="Текст концевой сноски Знак"/>
    <w:basedOn w:val="a0"/>
    <w:link w:val="aff8"/>
    <w:uiPriority w:val="99"/>
    <w:rsid w:val="00B55F07"/>
    <w:rPr>
      <w:rFonts w:ascii="Calibri" w:eastAsia="Calibri" w:hAnsi="Calibri"/>
    </w:rPr>
  </w:style>
  <w:style w:type="paragraph" w:styleId="aff8">
    <w:name w:val="endnote text"/>
    <w:basedOn w:val="a"/>
    <w:link w:val="aff7"/>
    <w:uiPriority w:val="99"/>
    <w:unhideWhenUsed/>
    <w:rsid w:val="00B55F07"/>
    <w:rPr>
      <w:rFonts w:ascii="Calibri" w:eastAsia="Calibri" w:hAnsi="Calibri"/>
      <w:sz w:val="20"/>
      <w:szCs w:val="20"/>
    </w:rPr>
  </w:style>
  <w:style w:type="character" w:customStyle="1" w:styleId="16">
    <w:name w:val="Текст концевой сноски Знак1"/>
    <w:basedOn w:val="a0"/>
    <w:rsid w:val="00B55F07"/>
  </w:style>
  <w:style w:type="paragraph" w:customStyle="1" w:styleId="27">
    <w:name w:val="Текст2"/>
    <w:basedOn w:val="a"/>
    <w:rsid w:val="00B55F07"/>
    <w:rPr>
      <w:rFonts w:ascii="Courier New" w:hAnsi="Courier New"/>
      <w:sz w:val="20"/>
      <w:szCs w:val="20"/>
    </w:rPr>
  </w:style>
  <w:style w:type="paragraph" w:customStyle="1" w:styleId="ConsNormal">
    <w:name w:val="ConsNormal"/>
    <w:link w:val="ConsNormal0"/>
    <w:rsid w:val="00B55F07"/>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5F07"/>
    <w:rPr>
      <w:rFonts w:ascii="Arial" w:hAnsi="Arial"/>
      <w:sz w:val="22"/>
      <w:szCs w:val="22"/>
    </w:rPr>
  </w:style>
  <w:style w:type="paragraph" w:customStyle="1" w:styleId="BlockQuotation">
    <w:name w:val="Block Quotation"/>
    <w:basedOn w:val="a"/>
    <w:rsid w:val="00B55F07"/>
    <w:pPr>
      <w:widowControl w:val="0"/>
      <w:ind w:left="426" w:right="-426" w:hanging="426"/>
      <w:jc w:val="both"/>
    </w:pPr>
    <w:rPr>
      <w:szCs w:val="20"/>
    </w:rPr>
  </w:style>
  <w:style w:type="paragraph" w:customStyle="1" w:styleId="210">
    <w:name w:val="Основной текст 21"/>
    <w:basedOn w:val="a"/>
    <w:rsid w:val="00B55F07"/>
    <w:pPr>
      <w:widowControl w:val="0"/>
      <w:ind w:right="-426"/>
      <w:jc w:val="both"/>
    </w:pPr>
    <w:rPr>
      <w:szCs w:val="20"/>
    </w:rPr>
  </w:style>
  <w:style w:type="paragraph" w:customStyle="1" w:styleId="311">
    <w:name w:val="Основной текст 31"/>
    <w:basedOn w:val="a"/>
    <w:rsid w:val="00B55F07"/>
    <w:pPr>
      <w:widowControl w:val="0"/>
      <w:ind w:right="-426"/>
    </w:pPr>
    <w:rPr>
      <w:sz w:val="22"/>
      <w:szCs w:val="20"/>
    </w:rPr>
  </w:style>
  <w:style w:type="paragraph" w:customStyle="1" w:styleId="211">
    <w:name w:val="Основной текст с отступом 21"/>
    <w:basedOn w:val="a"/>
    <w:rsid w:val="00B55F07"/>
    <w:pPr>
      <w:widowControl w:val="0"/>
      <w:ind w:left="284" w:hanging="284"/>
      <w:jc w:val="both"/>
    </w:pPr>
    <w:rPr>
      <w:szCs w:val="20"/>
    </w:rPr>
  </w:style>
  <w:style w:type="paragraph" w:customStyle="1" w:styleId="330">
    <w:name w:val="Основной текст с отступом 33"/>
    <w:basedOn w:val="a"/>
    <w:rsid w:val="00B55F07"/>
    <w:pPr>
      <w:widowControl w:val="0"/>
      <w:ind w:left="426"/>
      <w:jc w:val="both"/>
    </w:pPr>
    <w:rPr>
      <w:szCs w:val="20"/>
    </w:rPr>
  </w:style>
  <w:style w:type="character" w:styleId="aff9">
    <w:name w:val="page number"/>
    <w:uiPriority w:val="99"/>
    <w:rsid w:val="00B55F07"/>
    <w:rPr>
      <w:sz w:val="20"/>
    </w:rPr>
  </w:style>
  <w:style w:type="paragraph" w:styleId="affa">
    <w:name w:val="List"/>
    <w:basedOn w:val="a"/>
    <w:rsid w:val="00B55F07"/>
    <w:pPr>
      <w:widowControl w:val="0"/>
      <w:ind w:left="283" w:hanging="283"/>
    </w:pPr>
    <w:rPr>
      <w:sz w:val="20"/>
      <w:szCs w:val="20"/>
    </w:rPr>
  </w:style>
  <w:style w:type="paragraph" w:styleId="28">
    <w:name w:val="List 2"/>
    <w:basedOn w:val="a"/>
    <w:rsid w:val="00B55F07"/>
    <w:pPr>
      <w:widowControl w:val="0"/>
      <w:ind w:left="566" w:hanging="283"/>
    </w:pPr>
    <w:rPr>
      <w:sz w:val="20"/>
      <w:szCs w:val="20"/>
    </w:rPr>
  </w:style>
  <w:style w:type="paragraph" w:styleId="37">
    <w:name w:val="List 3"/>
    <w:basedOn w:val="a"/>
    <w:rsid w:val="00B55F07"/>
    <w:pPr>
      <w:widowControl w:val="0"/>
      <w:ind w:left="849" w:hanging="283"/>
    </w:pPr>
    <w:rPr>
      <w:sz w:val="20"/>
      <w:szCs w:val="20"/>
    </w:rPr>
  </w:style>
  <w:style w:type="paragraph" w:styleId="43">
    <w:name w:val="List 4"/>
    <w:basedOn w:val="a"/>
    <w:rsid w:val="00B55F07"/>
    <w:pPr>
      <w:widowControl w:val="0"/>
      <w:ind w:left="1132" w:hanging="283"/>
    </w:pPr>
    <w:rPr>
      <w:sz w:val="20"/>
      <w:szCs w:val="20"/>
    </w:rPr>
  </w:style>
  <w:style w:type="paragraph" w:styleId="52">
    <w:name w:val="List 5"/>
    <w:basedOn w:val="a"/>
    <w:rsid w:val="00B55F07"/>
    <w:pPr>
      <w:widowControl w:val="0"/>
      <w:ind w:left="1415" w:hanging="283"/>
    </w:pPr>
    <w:rPr>
      <w:sz w:val="20"/>
      <w:szCs w:val="20"/>
    </w:rPr>
  </w:style>
  <w:style w:type="paragraph" w:styleId="44">
    <w:name w:val="List Bullet 4"/>
    <w:basedOn w:val="a"/>
    <w:rsid w:val="00B55F07"/>
    <w:pPr>
      <w:widowControl w:val="0"/>
      <w:tabs>
        <w:tab w:val="left" w:pos="1209"/>
      </w:tabs>
      <w:ind w:left="1209" w:hanging="360"/>
    </w:pPr>
    <w:rPr>
      <w:sz w:val="20"/>
      <w:szCs w:val="20"/>
    </w:rPr>
  </w:style>
  <w:style w:type="paragraph" w:styleId="53">
    <w:name w:val="List Bullet 5"/>
    <w:basedOn w:val="a"/>
    <w:rsid w:val="00B55F07"/>
    <w:pPr>
      <w:widowControl w:val="0"/>
      <w:tabs>
        <w:tab w:val="left" w:pos="1492"/>
      </w:tabs>
      <w:ind w:left="1492" w:hanging="360"/>
    </w:pPr>
    <w:rPr>
      <w:sz w:val="20"/>
      <w:szCs w:val="20"/>
    </w:rPr>
  </w:style>
  <w:style w:type="paragraph" w:styleId="affb">
    <w:name w:val="List Continue"/>
    <w:basedOn w:val="a"/>
    <w:rsid w:val="00B55F07"/>
    <w:pPr>
      <w:widowControl w:val="0"/>
      <w:spacing w:after="120"/>
      <w:ind w:left="283"/>
    </w:pPr>
    <w:rPr>
      <w:sz w:val="20"/>
      <w:szCs w:val="20"/>
    </w:rPr>
  </w:style>
  <w:style w:type="paragraph" w:styleId="29">
    <w:name w:val="List Continue 2"/>
    <w:basedOn w:val="a"/>
    <w:rsid w:val="00B55F07"/>
    <w:pPr>
      <w:widowControl w:val="0"/>
      <w:spacing w:after="120"/>
      <w:ind w:left="566"/>
    </w:pPr>
    <w:rPr>
      <w:sz w:val="20"/>
      <w:szCs w:val="20"/>
    </w:rPr>
  </w:style>
  <w:style w:type="paragraph" w:styleId="38">
    <w:name w:val="List Continue 3"/>
    <w:basedOn w:val="a"/>
    <w:rsid w:val="00B55F07"/>
    <w:pPr>
      <w:widowControl w:val="0"/>
      <w:spacing w:after="120"/>
      <w:ind w:left="849"/>
    </w:pPr>
    <w:rPr>
      <w:sz w:val="20"/>
      <w:szCs w:val="20"/>
    </w:rPr>
  </w:style>
  <w:style w:type="paragraph" w:styleId="45">
    <w:name w:val="List Continue 4"/>
    <w:basedOn w:val="a"/>
    <w:rsid w:val="00B55F07"/>
    <w:pPr>
      <w:widowControl w:val="0"/>
      <w:spacing w:after="120"/>
      <w:ind w:left="1132"/>
    </w:pPr>
    <w:rPr>
      <w:sz w:val="20"/>
      <w:szCs w:val="20"/>
    </w:rPr>
  </w:style>
  <w:style w:type="paragraph" w:styleId="54">
    <w:name w:val="List Continue 5"/>
    <w:basedOn w:val="a"/>
    <w:rsid w:val="00B55F07"/>
    <w:pPr>
      <w:widowControl w:val="0"/>
      <w:spacing w:after="120"/>
      <w:ind w:left="1415"/>
    </w:pPr>
    <w:rPr>
      <w:sz w:val="20"/>
      <w:szCs w:val="20"/>
    </w:rPr>
  </w:style>
  <w:style w:type="paragraph" w:customStyle="1" w:styleId="2110">
    <w:name w:val="Основной текст 211"/>
    <w:basedOn w:val="a"/>
    <w:rsid w:val="00B55F07"/>
    <w:pPr>
      <w:ind w:left="426" w:hanging="426"/>
      <w:jc w:val="both"/>
    </w:pPr>
    <w:rPr>
      <w:szCs w:val="20"/>
    </w:rPr>
  </w:style>
  <w:style w:type="character" w:customStyle="1" w:styleId="17">
    <w:name w:val="Текст примечания Знак1"/>
    <w:basedOn w:val="a0"/>
    <w:rsid w:val="00B55F07"/>
  </w:style>
  <w:style w:type="character" w:customStyle="1" w:styleId="affc">
    <w:name w:val="Тема примечания Знак"/>
    <w:basedOn w:val="aff1"/>
    <w:link w:val="affd"/>
    <w:uiPriority w:val="99"/>
    <w:rsid w:val="00B55F07"/>
    <w:rPr>
      <w:b/>
      <w:bCs/>
    </w:rPr>
  </w:style>
  <w:style w:type="paragraph" w:styleId="affd">
    <w:name w:val="annotation subject"/>
    <w:basedOn w:val="aff0"/>
    <w:next w:val="aff0"/>
    <w:link w:val="affc"/>
    <w:uiPriority w:val="99"/>
    <w:rsid w:val="00B55F07"/>
    <w:pPr>
      <w:widowControl w:val="0"/>
    </w:pPr>
    <w:rPr>
      <w:b/>
      <w:bCs/>
    </w:rPr>
  </w:style>
  <w:style w:type="character" w:customStyle="1" w:styleId="18">
    <w:name w:val="Тема примечания Знак1"/>
    <w:basedOn w:val="aff1"/>
    <w:rsid w:val="00B55F07"/>
    <w:rPr>
      <w:b/>
      <w:bCs/>
    </w:rPr>
  </w:style>
  <w:style w:type="paragraph" w:customStyle="1" w:styleId="46">
    <w:name w:val="Текст4"/>
    <w:basedOn w:val="a"/>
    <w:rsid w:val="00B55F07"/>
    <w:rPr>
      <w:rFonts w:ascii="Courier New" w:hAnsi="Courier New"/>
      <w:sz w:val="20"/>
      <w:szCs w:val="20"/>
    </w:rPr>
  </w:style>
  <w:style w:type="paragraph" w:customStyle="1" w:styleId="340">
    <w:name w:val="Основной текст с отступом 34"/>
    <w:basedOn w:val="a"/>
    <w:rsid w:val="00B55F07"/>
    <w:pPr>
      <w:widowControl w:val="0"/>
      <w:ind w:firstLine="720"/>
      <w:jc w:val="both"/>
    </w:pPr>
    <w:rPr>
      <w:rFonts w:ascii="Arial" w:hAnsi="Arial"/>
      <w:szCs w:val="20"/>
    </w:rPr>
  </w:style>
  <w:style w:type="paragraph" w:customStyle="1" w:styleId="19">
    <w:name w:val="Без интервала1"/>
    <w:link w:val="NoSpacing"/>
    <w:qFormat/>
    <w:rsid w:val="00B55F07"/>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5F07"/>
    <w:pPr>
      <w:suppressLineNumbers/>
      <w:spacing w:after="200" w:line="276" w:lineRule="auto"/>
    </w:pPr>
    <w:rPr>
      <w:rFonts w:ascii="Calibri" w:hAnsi="Calibri"/>
      <w:sz w:val="22"/>
      <w:szCs w:val="22"/>
      <w:lang w:eastAsia="ar-SA"/>
    </w:rPr>
  </w:style>
  <w:style w:type="character" w:customStyle="1" w:styleId="312">
    <w:name w:val="Стиль3 Знак1"/>
    <w:link w:val="39"/>
    <w:locked/>
    <w:rsid w:val="00B55F07"/>
    <w:rPr>
      <w:sz w:val="24"/>
    </w:rPr>
  </w:style>
  <w:style w:type="paragraph" w:customStyle="1" w:styleId="39">
    <w:name w:val="Стиль3"/>
    <w:basedOn w:val="22"/>
    <w:link w:val="312"/>
    <w:rsid w:val="00B55F07"/>
    <w:pPr>
      <w:widowControl w:val="0"/>
      <w:tabs>
        <w:tab w:val="num" w:pos="1307"/>
      </w:tabs>
      <w:adjustRightInd w:val="0"/>
      <w:ind w:left="1080" w:firstLine="0"/>
    </w:pPr>
  </w:style>
  <w:style w:type="character" w:customStyle="1" w:styleId="2a">
    <w:name w:val="Стиль2 Знак"/>
    <w:link w:val="2b"/>
    <w:locked/>
    <w:rsid w:val="00B55F07"/>
    <w:rPr>
      <w:b/>
      <w:sz w:val="24"/>
    </w:rPr>
  </w:style>
  <w:style w:type="paragraph" w:customStyle="1" w:styleId="2b">
    <w:name w:val="Стиль2"/>
    <w:basedOn w:val="2c"/>
    <w:link w:val="2a"/>
    <w:rsid w:val="00B55F07"/>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c">
    <w:name w:val="List Number 2"/>
    <w:basedOn w:val="a"/>
    <w:uiPriority w:val="99"/>
    <w:unhideWhenUsed/>
    <w:rsid w:val="00B55F07"/>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B55F07"/>
    <w:pPr>
      <w:spacing w:after="200" w:line="276" w:lineRule="auto"/>
      <w:ind w:left="720"/>
    </w:pPr>
    <w:rPr>
      <w:rFonts w:ascii="Calibri" w:hAnsi="Calibri"/>
      <w:sz w:val="22"/>
      <w:szCs w:val="22"/>
      <w:lang w:eastAsia="en-US"/>
    </w:rPr>
  </w:style>
  <w:style w:type="paragraph" w:customStyle="1" w:styleId="Times12">
    <w:name w:val="Times 12"/>
    <w:basedOn w:val="a"/>
    <w:rsid w:val="00B55F07"/>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5F07"/>
    <w:pPr>
      <w:spacing w:before="120" w:after="120"/>
      <w:jc w:val="center"/>
    </w:pPr>
    <w:rPr>
      <w:rFonts w:eastAsia="Batang"/>
      <w:b/>
      <w:sz w:val="28"/>
    </w:rPr>
  </w:style>
  <w:style w:type="character" w:customStyle="1" w:styleId="afff0">
    <w:name w:val="Заголовок пункта Знак Знак"/>
    <w:link w:val="afff"/>
    <w:rsid w:val="00B55F07"/>
    <w:rPr>
      <w:rFonts w:eastAsia="Batang"/>
      <w:b/>
      <w:sz w:val="28"/>
      <w:szCs w:val="24"/>
    </w:rPr>
  </w:style>
  <w:style w:type="paragraph" w:customStyle="1" w:styleId="-3">
    <w:name w:val="Пункт-3"/>
    <w:basedOn w:val="a"/>
    <w:rsid w:val="00B55F07"/>
    <w:pPr>
      <w:tabs>
        <w:tab w:val="num" w:pos="1702"/>
      </w:tabs>
      <w:ind w:left="-283" w:firstLine="709"/>
      <w:jc w:val="both"/>
    </w:pPr>
    <w:rPr>
      <w:sz w:val="28"/>
    </w:rPr>
  </w:style>
  <w:style w:type="paragraph" w:customStyle="1" w:styleId="afff1">
    <w:name w:val="Текст КД"/>
    <w:basedOn w:val="a"/>
    <w:link w:val="afff2"/>
    <w:rsid w:val="00B55F07"/>
    <w:pPr>
      <w:ind w:firstLine="567"/>
      <w:jc w:val="both"/>
    </w:pPr>
    <w:rPr>
      <w:rFonts w:eastAsia="Batang"/>
    </w:rPr>
  </w:style>
  <w:style w:type="character" w:customStyle="1" w:styleId="afff2">
    <w:name w:val="Текст КД Знак"/>
    <w:link w:val="afff1"/>
    <w:rsid w:val="00B55F07"/>
    <w:rPr>
      <w:rFonts w:eastAsia="Batang"/>
      <w:sz w:val="24"/>
      <w:szCs w:val="24"/>
    </w:rPr>
  </w:style>
  <w:style w:type="paragraph" w:customStyle="1" w:styleId="-6">
    <w:name w:val="Пункт-6"/>
    <w:basedOn w:val="a"/>
    <w:rsid w:val="00B55F07"/>
    <w:pPr>
      <w:tabs>
        <w:tab w:val="left" w:pos="1985"/>
      </w:tabs>
      <w:ind w:firstLine="709"/>
      <w:jc w:val="both"/>
    </w:pPr>
    <w:rPr>
      <w:sz w:val="28"/>
    </w:rPr>
  </w:style>
  <w:style w:type="character" w:customStyle="1" w:styleId="postbody">
    <w:name w:val="postbody"/>
    <w:basedOn w:val="a0"/>
    <w:rsid w:val="00B55F07"/>
  </w:style>
  <w:style w:type="paragraph" w:customStyle="1" w:styleId="FR1">
    <w:name w:val="FR1"/>
    <w:rsid w:val="00B55F07"/>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5F07"/>
    <w:pPr>
      <w:spacing w:before="100" w:beforeAutospacing="1" w:after="100" w:afterAutospacing="1"/>
    </w:pPr>
  </w:style>
  <w:style w:type="paragraph" w:customStyle="1" w:styleId="western">
    <w:name w:val="western"/>
    <w:basedOn w:val="a"/>
    <w:rsid w:val="00B55F07"/>
    <w:pPr>
      <w:spacing w:before="100" w:beforeAutospacing="1" w:after="100" w:afterAutospacing="1"/>
    </w:pPr>
  </w:style>
  <w:style w:type="paragraph" w:customStyle="1" w:styleId="ConsTitle">
    <w:name w:val="ConsTitle"/>
    <w:rsid w:val="00B55F07"/>
    <w:pPr>
      <w:widowControl w:val="0"/>
      <w:autoSpaceDE w:val="0"/>
      <w:autoSpaceDN w:val="0"/>
      <w:adjustRightInd w:val="0"/>
    </w:pPr>
    <w:rPr>
      <w:rFonts w:ascii="Arial" w:hAnsi="Arial" w:cs="Arial"/>
      <w:b/>
      <w:bCs/>
    </w:rPr>
  </w:style>
  <w:style w:type="character" w:customStyle="1" w:styleId="blk">
    <w:name w:val="blk"/>
    <w:basedOn w:val="a0"/>
    <w:rsid w:val="00B55F07"/>
  </w:style>
  <w:style w:type="paragraph" w:customStyle="1" w:styleId="FR2">
    <w:name w:val="FR2"/>
    <w:rsid w:val="00B55F07"/>
    <w:pPr>
      <w:widowControl w:val="0"/>
      <w:ind w:left="40"/>
      <w:jc w:val="both"/>
    </w:pPr>
    <w:rPr>
      <w:rFonts w:ascii="Arial" w:hAnsi="Arial"/>
      <w:snapToGrid w:val="0"/>
      <w:sz w:val="22"/>
    </w:rPr>
  </w:style>
  <w:style w:type="paragraph" w:customStyle="1" w:styleId="313">
    <w:name w:val="Список 31"/>
    <w:basedOn w:val="a"/>
    <w:rsid w:val="00B55F07"/>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B55F07"/>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5F07"/>
    <w:rPr>
      <w:b/>
      <w:bCs/>
    </w:rPr>
  </w:style>
  <w:style w:type="paragraph" w:customStyle="1" w:styleId="headertext">
    <w:name w:val="headertext"/>
    <w:basedOn w:val="a"/>
    <w:rsid w:val="00B55F07"/>
    <w:pPr>
      <w:spacing w:before="100" w:beforeAutospacing="1" w:after="100" w:afterAutospacing="1"/>
    </w:pPr>
  </w:style>
  <w:style w:type="paragraph" w:customStyle="1" w:styleId="Style6">
    <w:name w:val="Style6"/>
    <w:basedOn w:val="a"/>
    <w:uiPriority w:val="99"/>
    <w:rsid w:val="00B55F07"/>
    <w:pPr>
      <w:widowControl w:val="0"/>
      <w:autoSpaceDE w:val="0"/>
      <w:autoSpaceDN w:val="0"/>
      <w:adjustRightInd w:val="0"/>
      <w:spacing w:line="244" w:lineRule="exact"/>
    </w:pPr>
    <w:rPr>
      <w:rFonts w:eastAsia="PMingLiU"/>
    </w:rPr>
  </w:style>
  <w:style w:type="character" w:customStyle="1" w:styleId="FontStyle13">
    <w:name w:val="Font Style13"/>
    <w:uiPriority w:val="99"/>
    <w:rsid w:val="00B55F07"/>
    <w:rPr>
      <w:rFonts w:ascii="Times New Roman" w:hAnsi="Times New Roman" w:cs="Times New Roman"/>
      <w:sz w:val="20"/>
      <w:szCs w:val="20"/>
    </w:rPr>
  </w:style>
  <w:style w:type="paragraph" w:styleId="1c">
    <w:name w:val="toc 1"/>
    <w:basedOn w:val="a"/>
    <w:next w:val="a"/>
    <w:autoRedefine/>
    <w:semiHidden/>
    <w:rsid w:val="00B55F07"/>
    <w:rPr>
      <w:szCs w:val="20"/>
    </w:rPr>
  </w:style>
  <w:style w:type="character" w:customStyle="1" w:styleId="WW8Num37z2">
    <w:name w:val="WW8Num37z2"/>
    <w:rsid w:val="00B55F07"/>
    <w:rPr>
      <w:rFonts w:ascii="Wingdings" w:hAnsi="Wingdings" w:cs="Wingdings"/>
    </w:rPr>
  </w:style>
  <w:style w:type="character" w:customStyle="1" w:styleId="WW8NumSt37z0">
    <w:name w:val="WW8NumSt37z0"/>
    <w:rsid w:val="00B55F07"/>
    <w:rPr>
      <w:rFonts w:ascii="Times New Roman" w:hAnsi="Times New Roman" w:cs="Times New Roman"/>
    </w:rPr>
  </w:style>
  <w:style w:type="paragraph" w:styleId="2">
    <w:name w:val="List Bullet 2"/>
    <w:basedOn w:val="a"/>
    <w:semiHidden/>
    <w:unhideWhenUsed/>
    <w:rsid w:val="00B55F07"/>
    <w:pPr>
      <w:widowControl w:val="0"/>
      <w:numPr>
        <w:numId w:val="15"/>
      </w:numPr>
      <w:autoSpaceDE w:val="0"/>
      <w:autoSpaceDN w:val="0"/>
      <w:adjustRightInd w:val="0"/>
      <w:contextualSpacing/>
    </w:pPr>
    <w:rPr>
      <w:sz w:val="20"/>
      <w:szCs w:val="20"/>
    </w:rPr>
  </w:style>
  <w:style w:type="paragraph" w:styleId="3">
    <w:name w:val="List Number 3"/>
    <w:basedOn w:val="a"/>
    <w:rsid w:val="00B55F07"/>
    <w:pPr>
      <w:numPr>
        <w:numId w:val="16"/>
      </w:numPr>
    </w:pPr>
    <w:rPr>
      <w:szCs w:val="20"/>
    </w:rPr>
  </w:style>
  <w:style w:type="character" w:customStyle="1" w:styleId="wmi-callto">
    <w:name w:val="wmi-callto"/>
    <w:basedOn w:val="a0"/>
    <w:rsid w:val="00B55F07"/>
  </w:style>
  <w:style w:type="paragraph" w:customStyle="1" w:styleId="afff4">
    <w:name w:val="Рисунок"/>
    <w:basedOn w:val="a"/>
    <w:next w:val="a"/>
    <w:rsid w:val="00B55F07"/>
    <w:pPr>
      <w:widowControl w:val="0"/>
      <w:spacing w:before="60" w:after="60"/>
      <w:jc w:val="center"/>
    </w:pPr>
    <w:rPr>
      <w:rFonts w:ascii="TimesET" w:hAnsi="TimesET"/>
      <w:sz w:val="20"/>
      <w:szCs w:val="20"/>
    </w:rPr>
  </w:style>
  <w:style w:type="character" w:customStyle="1" w:styleId="notranslate">
    <w:name w:val="notranslate"/>
    <w:basedOn w:val="a0"/>
    <w:rsid w:val="00B55F07"/>
  </w:style>
  <w:style w:type="character" w:customStyle="1" w:styleId="contactphonesitemlinknumber">
    <w:name w:val="contact__phonesitemlinknumber"/>
    <w:basedOn w:val="a0"/>
    <w:rsid w:val="00B55F07"/>
  </w:style>
  <w:style w:type="paragraph" w:customStyle="1" w:styleId="afff5">
    <w:name w:val="раздел договора"/>
    <w:basedOn w:val="afff6"/>
    <w:rsid w:val="00B55F07"/>
    <w:pPr>
      <w:spacing w:before="120" w:after="120"/>
      <w:contextualSpacing w:val="0"/>
      <w:jc w:val="center"/>
    </w:pPr>
    <w:rPr>
      <w:rFonts w:ascii="Arial" w:hAnsi="Arial"/>
      <w:b/>
      <w:color w:val="000000"/>
    </w:rPr>
  </w:style>
  <w:style w:type="paragraph" w:styleId="afff6">
    <w:name w:val="List Number"/>
    <w:basedOn w:val="a"/>
    <w:rsid w:val="00B55F07"/>
    <w:pPr>
      <w:tabs>
        <w:tab w:val="num" w:pos="360"/>
      </w:tabs>
      <w:ind w:left="360" w:hanging="360"/>
      <w:contextualSpacing/>
    </w:pPr>
    <w:rPr>
      <w:sz w:val="20"/>
      <w:szCs w:val="20"/>
    </w:rPr>
  </w:style>
  <w:style w:type="character" w:customStyle="1" w:styleId="apple-style-span">
    <w:name w:val="apple-style-span"/>
    <w:uiPriority w:val="99"/>
    <w:rsid w:val="00B55F07"/>
  </w:style>
  <w:style w:type="character" w:styleId="afff7">
    <w:name w:val="annotation reference"/>
    <w:basedOn w:val="a0"/>
    <w:uiPriority w:val="99"/>
    <w:semiHidden/>
    <w:unhideWhenUsed/>
    <w:rsid w:val="00B55F07"/>
    <w:rPr>
      <w:sz w:val="16"/>
      <w:szCs w:val="16"/>
    </w:rPr>
  </w:style>
  <w:style w:type="character" w:customStyle="1" w:styleId="u">
    <w:name w:val="u"/>
    <w:basedOn w:val="a0"/>
    <w:rsid w:val="00B55F07"/>
  </w:style>
  <w:style w:type="paragraph" w:customStyle="1" w:styleId="ConsPlusCell">
    <w:name w:val="ConsPlusCell"/>
    <w:uiPriority w:val="99"/>
    <w:rsid w:val="00B55F07"/>
    <w:pPr>
      <w:autoSpaceDE w:val="0"/>
      <w:autoSpaceDN w:val="0"/>
      <w:adjustRightInd w:val="0"/>
    </w:pPr>
    <w:rPr>
      <w:rFonts w:ascii="Arial" w:hAnsi="Arial" w:cs="Arial"/>
    </w:rPr>
  </w:style>
  <w:style w:type="paragraph" w:customStyle="1" w:styleId="FORMATTEXT">
    <w:name w:val=".FORMATTEXT"/>
    <w:link w:val="FORMATTEXT0"/>
    <w:uiPriority w:val="99"/>
    <w:rsid w:val="00B55F07"/>
    <w:pPr>
      <w:widowControl w:val="0"/>
      <w:autoSpaceDE w:val="0"/>
      <w:autoSpaceDN w:val="0"/>
      <w:adjustRightInd w:val="0"/>
    </w:pPr>
    <w:rPr>
      <w:sz w:val="24"/>
      <w:szCs w:val="24"/>
    </w:rPr>
  </w:style>
  <w:style w:type="paragraph" w:customStyle="1" w:styleId="HEADERTEXT0">
    <w:name w:val=".HEADERTEXT"/>
    <w:uiPriority w:val="99"/>
    <w:rsid w:val="00B55F07"/>
    <w:pPr>
      <w:widowControl w:val="0"/>
      <w:autoSpaceDE w:val="0"/>
      <w:autoSpaceDN w:val="0"/>
      <w:adjustRightInd w:val="0"/>
    </w:pPr>
    <w:rPr>
      <w:rFonts w:ascii="Arial" w:hAnsi="Arial" w:cs="Arial"/>
      <w:color w:val="2B4279"/>
      <w:sz w:val="22"/>
      <w:szCs w:val="22"/>
    </w:rPr>
  </w:style>
  <w:style w:type="paragraph" w:customStyle="1" w:styleId="CharChar">
    <w:name w:val="Char Char"/>
    <w:basedOn w:val="a"/>
    <w:rsid w:val="00B55F07"/>
    <w:pPr>
      <w:suppressAutoHyphens/>
      <w:spacing w:after="160" w:line="240" w:lineRule="exact"/>
    </w:pPr>
    <w:rPr>
      <w:rFonts w:ascii="Verdana" w:hAnsi="Verdana"/>
      <w:sz w:val="20"/>
      <w:szCs w:val="20"/>
      <w:lang w:val="en-US" w:eastAsia="ar-SA"/>
    </w:rPr>
  </w:style>
  <w:style w:type="paragraph" w:customStyle="1" w:styleId="afff8">
    <w:name w:val="Знак Знак Знак Знак Знак Знак Знак"/>
    <w:basedOn w:val="a"/>
    <w:rsid w:val="00B55F07"/>
    <w:pPr>
      <w:suppressAutoHyphens/>
      <w:spacing w:after="160" w:line="240" w:lineRule="exact"/>
    </w:pPr>
    <w:rPr>
      <w:rFonts w:ascii="Verdana" w:hAnsi="Verdana"/>
      <w:sz w:val="20"/>
      <w:szCs w:val="20"/>
      <w:lang w:val="en-US" w:eastAsia="ar-SA"/>
    </w:rPr>
  </w:style>
  <w:style w:type="paragraph" w:customStyle="1" w:styleId="afff9">
    <w:name w:val="Пункт"/>
    <w:basedOn w:val="a"/>
    <w:rsid w:val="00B55F07"/>
    <w:pPr>
      <w:tabs>
        <w:tab w:val="num" w:pos="1980"/>
      </w:tabs>
      <w:suppressAutoHyphens/>
      <w:ind w:left="1404" w:hanging="504"/>
      <w:jc w:val="both"/>
    </w:pPr>
    <w:rPr>
      <w:szCs w:val="28"/>
    </w:rPr>
  </w:style>
  <w:style w:type="paragraph" w:customStyle="1" w:styleId="2d">
    <w:name w:val="Абзац списка2"/>
    <w:basedOn w:val="a"/>
    <w:rsid w:val="00B55F07"/>
    <w:pPr>
      <w:suppressAutoHyphens/>
      <w:ind w:left="720"/>
    </w:pPr>
    <w:rPr>
      <w:rFonts w:ascii="Calibri" w:hAnsi="Calibri"/>
      <w:szCs w:val="20"/>
    </w:rPr>
  </w:style>
  <w:style w:type="paragraph" w:customStyle="1" w:styleId="11pt">
    <w:name w:val="Обычный + 11 pt"/>
    <w:basedOn w:val="a"/>
    <w:rsid w:val="00B55F07"/>
    <w:pPr>
      <w:suppressAutoHyphens/>
      <w:jc w:val="both"/>
    </w:pPr>
    <w:rPr>
      <w:szCs w:val="20"/>
    </w:rPr>
  </w:style>
  <w:style w:type="character" w:customStyle="1" w:styleId="iceouttxt5">
    <w:name w:val="iceouttxt5"/>
    <w:rsid w:val="00B55F07"/>
    <w:rPr>
      <w:rFonts w:ascii="Arial" w:hAnsi="Arial" w:cs="Arial" w:hint="default"/>
      <w:color w:val="666666"/>
      <w:sz w:val="17"/>
      <w:szCs w:val="17"/>
    </w:rPr>
  </w:style>
  <w:style w:type="character" w:customStyle="1" w:styleId="afffa">
    <w:name w:val="Основной шрифт"/>
    <w:rsid w:val="00B55F07"/>
  </w:style>
  <w:style w:type="character" w:customStyle="1" w:styleId="1d">
    <w:name w:val="Текст Знак1"/>
    <w:basedOn w:val="a0"/>
    <w:uiPriority w:val="99"/>
    <w:semiHidden/>
    <w:rsid w:val="00B55F07"/>
    <w:rPr>
      <w:rFonts w:ascii="Consolas" w:hAnsi="Consolas" w:cs="Consolas"/>
      <w:sz w:val="21"/>
      <w:szCs w:val="21"/>
    </w:rPr>
  </w:style>
  <w:style w:type="character" w:customStyle="1" w:styleId="1e">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0"/>
    <w:rsid w:val="00B55F07"/>
    <w:rPr>
      <w:rFonts w:ascii="Arial" w:eastAsia="Calibri" w:hAnsi="Arial" w:cs="Arial"/>
      <w:b/>
    </w:rPr>
  </w:style>
  <w:style w:type="character" w:customStyle="1" w:styleId="f">
    <w:name w:val="f"/>
    <w:basedOn w:val="a0"/>
    <w:rsid w:val="00B55F07"/>
  </w:style>
  <w:style w:type="character" w:customStyle="1" w:styleId="r">
    <w:name w:val="r"/>
    <w:basedOn w:val="a0"/>
    <w:rsid w:val="00B55F07"/>
  </w:style>
  <w:style w:type="paragraph" w:customStyle="1" w:styleId="afffb">
    <w:name w:val="Раздел"/>
    <w:basedOn w:val="a"/>
    <w:uiPriority w:val="99"/>
    <w:rsid w:val="00B55F07"/>
    <w:pPr>
      <w:tabs>
        <w:tab w:val="num" w:pos="1440"/>
      </w:tabs>
      <w:suppressAutoHyphens/>
      <w:spacing w:before="120" w:after="120"/>
      <w:ind w:left="720" w:hanging="720"/>
      <w:jc w:val="center"/>
    </w:pPr>
    <w:rPr>
      <w:rFonts w:ascii="Arial Narrow" w:hAnsi="Arial Narrow" w:cs="Arial Narrow"/>
      <w:b/>
      <w:bCs/>
      <w:sz w:val="28"/>
      <w:szCs w:val="28"/>
    </w:rPr>
  </w:style>
  <w:style w:type="table" w:customStyle="1" w:styleId="55">
    <w:name w:val="Сетка таблицы5"/>
    <w:basedOn w:val="a1"/>
    <w:next w:val="a3"/>
    <w:uiPriority w:val="59"/>
    <w:rsid w:val="00B5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next w:val="a3"/>
    <w:uiPriority w:val="59"/>
    <w:rsid w:val="00B55F07"/>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5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F07"/>
    <w:rPr>
      <w:rFonts w:ascii="Courier New" w:hAnsi="Courier New" w:cs="Courier New"/>
    </w:rPr>
  </w:style>
  <w:style w:type="character" w:customStyle="1" w:styleId="NoSpacing">
    <w:name w:val="No Spacing Знак"/>
    <w:link w:val="19"/>
    <w:rsid w:val="00B55F07"/>
    <w:rPr>
      <w:rFonts w:eastAsia="Lucida Sans Unicode" w:cs="Tahoma"/>
      <w:sz w:val="24"/>
      <w:szCs w:val="24"/>
      <w:lang w:eastAsia="hi-IN" w:bidi="hi-IN"/>
    </w:rPr>
  </w:style>
  <w:style w:type="table" w:customStyle="1" w:styleId="3a">
    <w:name w:val="Сетка таблицы3"/>
    <w:basedOn w:val="a1"/>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ts-wrap-contentbodyval2">
    <w:name w:val="lots-wrap-content__body__val2"/>
    <w:basedOn w:val="a0"/>
    <w:rsid w:val="00B55F07"/>
  </w:style>
  <w:style w:type="paragraph" w:customStyle="1" w:styleId="2e">
    <w:name w:val="Без интервала2"/>
    <w:qFormat/>
    <w:rsid w:val="00B55F07"/>
    <w:pPr>
      <w:suppressAutoHyphens/>
      <w:spacing w:line="100" w:lineRule="atLeast"/>
    </w:pPr>
    <w:rPr>
      <w:rFonts w:ascii="Calibri" w:hAnsi="Calibri" w:cs="Calibri"/>
      <w:szCs w:val="24"/>
      <w:lang w:eastAsia="hi-IN" w:bidi="hi-IN"/>
    </w:rPr>
  </w:style>
  <w:style w:type="paragraph" w:customStyle="1" w:styleId="3b">
    <w:name w:val="Абзац списка3"/>
    <w:basedOn w:val="a"/>
    <w:rsid w:val="00B55F07"/>
    <w:pPr>
      <w:ind w:left="720"/>
      <w:contextualSpacing/>
    </w:pPr>
    <w:rPr>
      <w:sz w:val="28"/>
      <w:szCs w:val="22"/>
    </w:rPr>
  </w:style>
  <w:style w:type="table" w:customStyle="1" w:styleId="2f">
    <w:name w:val="Сетка таблицы2"/>
    <w:basedOn w:val="a1"/>
    <w:next w:val="a3"/>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0">
    <w:name w:val=".FORMATTEXT Знак"/>
    <w:basedOn w:val="a0"/>
    <w:link w:val="FORMATTEXT"/>
    <w:uiPriority w:val="99"/>
    <w:locked/>
    <w:rsid w:val="00B55F07"/>
    <w:rPr>
      <w:sz w:val="24"/>
      <w:szCs w:val="24"/>
    </w:rPr>
  </w:style>
  <w:style w:type="paragraph" w:customStyle="1" w:styleId="Pa7">
    <w:name w:val="Pa7"/>
    <w:basedOn w:val="a"/>
    <w:next w:val="a"/>
    <w:uiPriority w:val="99"/>
    <w:rsid w:val="00B55F07"/>
    <w:pPr>
      <w:autoSpaceDE w:val="0"/>
      <w:autoSpaceDN w:val="0"/>
      <w:adjustRightInd w:val="0"/>
      <w:spacing w:line="201" w:lineRule="atLeast"/>
    </w:pPr>
    <w:rPr>
      <w:rFonts w:ascii="Arial" w:hAnsi="Arial" w:cs="Arial"/>
    </w:rPr>
  </w:style>
  <w:style w:type="character" w:customStyle="1" w:styleId="A30">
    <w:name w:val="A3"/>
    <w:uiPriority w:val="99"/>
    <w:rsid w:val="00B55F07"/>
    <w:rPr>
      <w:color w:val="000000"/>
      <w:sz w:val="22"/>
      <w:szCs w:val="22"/>
    </w:rPr>
  </w:style>
  <w:style w:type="paragraph" w:customStyle="1" w:styleId="Pa8">
    <w:name w:val="Pa8"/>
    <w:basedOn w:val="a"/>
    <w:next w:val="a"/>
    <w:uiPriority w:val="99"/>
    <w:rsid w:val="00B55F07"/>
    <w:pPr>
      <w:autoSpaceDE w:val="0"/>
      <w:autoSpaceDN w:val="0"/>
      <w:adjustRightInd w:val="0"/>
      <w:spacing w:line="201" w:lineRule="atLeast"/>
    </w:pPr>
    <w:rPr>
      <w:rFonts w:ascii="Arial" w:hAnsi="Arial" w:cs="Arial"/>
    </w:rPr>
  </w:style>
  <w:style w:type="paragraph" w:customStyle="1" w:styleId="Pa6">
    <w:name w:val="Pa6"/>
    <w:basedOn w:val="a"/>
    <w:next w:val="a"/>
    <w:uiPriority w:val="99"/>
    <w:rsid w:val="00B55F07"/>
    <w:pPr>
      <w:autoSpaceDE w:val="0"/>
      <w:autoSpaceDN w:val="0"/>
      <w:adjustRightInd w:val="0"/>
      <w:spacing w:line="201"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50CD-4B54-4646-BF44-E78F30E4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14982</Words>
  <Characters>114022</Characters>
  <Application>Microsoft Office Word</Application>
  <DocSecurity>0</DocSecurity>
  <Lines>950</Lines>
  <Paragraphs>257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128747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2022-07-29T08:17:00Z</cp:lastPrinted>
  <dcterms:created xsi:type="dcterms:W3CDTF">2022-07-29T08:48:00Z</dcterms:created>
  <dcterms:modified xsi:type="dcterms:W3CDTF">2022-09-30T04:37:00Z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