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7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316D23" w:rsidRPr="00B64819" w:rsidRDefault="00794C52" w:rsidP="00B64819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D837CA">
        <w:t>В ответ на запрос №</w:t>
      </w:r>
      <w:r w:rsidR="003917C2" w:rsidRPr="00D837CA">
        <w:t xml:space="preserve"> </w:t>
      </w:r>
      <w:r w:rsidR="00B64819">
        <w:t>29493</w:t>
      </w:r>
      <w:r w:rsidRPr="00D837CA">
        <w:t xml:space="preserve"> от </w:t>
      </w:r>
      <w:r w:rsidR="00B1060B">
        <w:t>31</w:t>
      </w:r>
      <w:r w:rsidRPr="00D837CA">
        <w:t>.</w:t>
      </w:r>
      <w:r w:rsidR="00216DA1">
        <w:t>1</w:t>
      </w:r>
      <w:r w:rsidR="00703174" w:rsidRPr="00D837CA">
        <w:t>0.20</w:t>
      </w:r>
      <w:r w:rsidR="00D837CA" w:rsidRPr="00D837CA">
        <w:t xml:space="preserve">22 </w:t>
      </w:r>
      <w:r w:rsidRPr="00D837CA">
        <w:t xml:space="preserve">г. </w:t>
      </w:r>
      <w:r w:rsidRPr="00B64819">
        <w:t xml:space="preserve">на разъяснение положений </w:t>
      </w:r>
      <w:r w:rsidR="003917C2" w:rsidRPr="00B64819">
        <w:rPr>
          <w:kern w:val="32"/>
        </w:rPr>
        <w:t>Извещения о проведении закупки на</w:t>
      </w:r>
      <w:r w:rsidR="003917C2" w:rsidRPr="00B64819">
        <w:t xml:space="preserve"> </w:t>
      </w:r>
      <w:r w:rsidR="00D837CA" w:rsidRPr="00B64819">
        <w:rPr>
          <w:kern w:val="32"/>
        </w:rPr>
        <w:t xml:space="preserve">поставку </w:t>
      </w:r>
      <w:r w:rsidR="00B64819" w:rsidRPr="00B64819">
        <w:t>медицинского оборудования (</w:t>
      </w:r>
      <w:proofErr w:type="spellStart"/>
      <w:r w:rsidR="00B64819" w:rsidRPr="00B64819">
        <w:t>авторефкератометр</w:t>
      </w:r>
      <w:proofErr w:type="spellEnd"/>
      <w:r w:rsidR="00B64819" w:rsidRPr="00B64819">
        <w:t>, периметр)</w:t>
      </w:r>
      <w:r w:rsidR="00B64819" w:rsidRPr="00B64819">
        <w:rPr>
          <w:u w:val="single"/>
        </w:rPr>
        <w:t xml:space="preserve"> </w:t>
      </w:r>
      <w:r w:rsidR="00D837CA" w:rsidRPr="00B64819">
        <w:rPr>
          <w:kern w:val="32"/>
        </w:rPr>
        <w:t>путем запроса</w:t>
      </w:r>
      <w:r w:rsidR="00767AE1" w:rsidRPr="00B64819">
        <w:rPr>
          <w:kern w:val="32"/>
        </w:rPr>
        <w:t xml:space="preserve"> котировок в электронной форме</w:t>
      </w:r>
      <w:r w:rsidR="007F49B1" w:rsidRPr="00B64819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767AE1" w:rsidRPr="00B64819">
        <w:rPr>
          <w:kern w:val="32"/>
        </w:rPr>
        <w:t xml:space="preserve"> </w:t>
      </w:r>
      <w:r w:rsidR="003917C2" w:rsidRPr="00B64819">
        <w:rPr>
          <w:kern w:val="32"/>
        </w:rPr>
        <w:t xml:space="preserve">№ </w:t>
      </w:r>
      <w:r w:rsidR="00B1060B" w:rsidRPr="00B64819">
        <w:rPr>
          <w:kern w:val="32"/>
        </w:rPr>
        <w:t>22</w:t>
      </w:r>
      <w:r w:rsidR="007F49B1" w:rsidRPr="00B64819">
        <w:rPr>
          <w:kern w:val="32"/>
        </w:rPr>
        <w:t>1</w:t>
      </w:r>
      <w:r w:rsidR="00D837CA" w:rsidRPr="00B64819">
        <w:rPr>
          <w:kern w:val="32"/>
        </w:rPr>
        <w:t xml:space="preserve"> </w:t>
      </w:r>
      <w:r w:rsidR="003917C2" w:rsidRPr="00B64819">
        <w:rPr>
          <w:kern w:val="32"/>
        </w:rPr>
        <w:t>-</w:t>
      </w:r>
      <w:r w:rsidR="00D837CA" w:rsidRPr="00B64819">
        <w:rPr>
          <w:kern w:val="32"/>
        </w:rPr>
        <w:t xml:space="preserve"> 22</w:t>
      </w:r>
      <w:r w:rsidR="003917C2" w:rsidRPr="00B64819">
        <w:rPr>
          <w:kern w:val="32"/>
        </w:rPr>
        <w:t xml:space="preserve"> (№</w:t>
      </w:r>
      <w:r w:rsidR="00D837CA" w:rsidRPr="00B64819">
        <w:rPr>
          <w:kern w:val="32"/>
        </w:rPr>
        <w:t xml:space="preserve"> </w:t>
      </w:r>
      <w:r w:rsidR="00B64819" w:rsidRPr="00B64819">
        <w:rPr>
          <w:bCs/>
          <w:color w:val="000000" w:themeColor="text1"/>
        </w:rPr>
        <w:t>32211797609</w:t>
      </w:r>
      <w:r w:rsidRPr="00B64819">
        <w:rPr>
          <w:kern w:val="32"/>
        </w:rPr>
        <w:t xml:space="preserve">) </w:t>
      </w:r>
      <w:r w:rsidRPr="00B64819">
        <w:t>(далее – Извещение) сообщаем нижеследующее:</w:t>
      </w:r>
      <w:r w:rsidR="00043CA3">
        <w:t xml:space="preserve">  </w:t>
      </w:r>
      <w:r w:rsidR="004205A1">
        <w:t xml:space="preserve"> </w:t>
      </w:r>
      <w:r w:rsidR="00B64819">
        <w:t xml:space="preserve"> </w:t>
      </w: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28"/>
        <w:gridCol w:w="5103"/>
      </w:tblGrid>
      <w:tr w:rsidR="003917C2" w:rsidRPr="005034DB" w:rsidTr="00F74AAF">
        <w:tc>
          <w:tcPr>
            <w:tcW w:w="567" w:type="dxa"/>
          </w:tcPr>
          <w:p w:rsidR="003917C2" w:rsidRPr="005034DB" w:rsidRDefault="003917C2" w:rsidP="00316D23">
            <w:pPr>
              <w:rPr>
                <w:sz w:val="22"/>
                <w:szCs w:val="22"/>
              </w:rPr>
            </w:pPr>
            <w:r w:rsidRPr="005034DB">
              <w:rPr>
                <w:sz w:val="22"/>
                <w:szCs w:val="22"/>
              </w:rPr>
              <w:t xml:space="preserve">№ </w:t>
            </w:r>
            <w:proofErr w:type="gramStart"/>
            <w:r w:rsidRPr="005034DB">
              <w:rPr>
                <w:sz w:val="22"/>
                <w:szCs w:val="22"/>
              </w:rPr>
              <w:t>п</w:t>
            </w:r>
            <w:proofErr w:type="gramEnd"/>
            <w:r w:rsidRPr="005034DB">
              <w:rPr>
                <w:sz w:val="22"/>
                <w:szCs w:val="22"/>
              </w:rPr>
              <w:t>/п</w:t>
            </w:r>
          </w:p>
        </w:tc>
        <w:tc>
          <w:tcPr>
            <w:tcW w:w="4928" w:type="dxa"/>
          </w:tcPr>
          <w:p w:rsidR="003917C2" w:rsidRPr="005034DB" w:rsidRDefault="003917C2" w:rsidP="00671AB8">
            <w:pPr>
              <w:jc w:val="center"/>
              <w:rPr>
                <w:sz w:val="22"/>
                <w:szCs w:val="22"/>
              </w:rPr>
            </w:pPr>
            <w:r w:rsidRPr="005034DB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5103" w:type="dxa"/>
          </w:tcPr>
          <w:p w:rsidR="003917C2" w:rsidRPr="005034DB" w:rsidRDefault="003917C2" w:rsidP="00D837CA">
            <w:pPr>
              <w:jc w:val="center"/>
              <w:rPr>
                <w:bCs/>
                <w:sz w:val="22"/>
                <w:szCs w:val="22"/>
              </w:rPr>
            </w:pPr>
            <w:r w:rsidRPr="005034DB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5034DB" w:rsidRDefault="003917C2" w:rsidP="00D837CA">
            <w:pPr>
              <w:jc w:val="center"/>
              <w:rPr>
                <w:sz w:val="22"/>
                <w:szCs w:val="22"/>
              </w:rPr>
            </w:pPr>
          </w:p>
        </w:tc>
      </w:tr>
      <w:tr w:rsidR="003917C2" w:rsidRPr="005034DB" w:rsidTr="00F74AAF">
        <w:trPr>
          <w:trHeight w:val="4043"/>
        </w:trPr>
        <w:tc>
          <w:tcPr>
            <w:tcW w:w="567" w:type="dxa"/>
          </w:tcPr>
          <w:p w:rsidR="003917C2" w:rsidRPr="005034DB" w:rsidRDefault="003917C2" w:rsidP="00316D23">
            <w:pPr>
              <w:rPr>
                <w:sz w:val="22"/>
                <w:szCs w:val="22"/>
              </w:rPr>
            </w:pPr>
            <w:r w:rsidRPr="005034DB">
              <w:rPr>
                <w:sz w:val="22"/>
                <w:szCs w:val="22"/>
              </w:rPr>
              <w:t>1.</w:t>
            </w:r>
          </w:p>
        </w:tc>
        <w:tc>
          <w:tcPr>
            <w:tcW w:w="4928" w:type="dxa"/>
          </w:tcPr>
          <w:p w:rsidR="00B64819" w:rsidRPr="005034DB" w:rsidRDefault="00B64819" w:rsidP="005034DB">
            <w:pPr>
              <w:rPr>
                <w:sz w:val="22"/>
                <w:szCs w:val="22"/>
              </w:rPr>
            </w:pPr>
            <w:r w:rsidRPr="005034DB">
              <w:rPr>
                <w:sz w:val="22"/>
                <w:szCs w:val="22"/>
              </w:rPr>
              <w:t>Уважаемый заказчик!</w:t>
            </w:r>
          </w:p>
          <w:p w:rsidR="00B64819" w:rsidRPr="005034DB" w:rsidRDefault="00B64819" w:rsidP="005034DB">
            <w:pPr>
              <w:rPr>
                <w:sz w:val="22"/>
                <w:szCs w:val="22"/>
              </w:rPr>
            </w:pPr>
            <w:r w:rsidRPr="005034DB">
              <w:rPr>
                <w:sz w:val="22"/>
                <w:szCs w:val="22"/>
              </w:rPr>
              <w:t xml:space="preserve">В техническом задании представлены конкретные показатели </w:t>
            </w:r>
            <w:proofErr w:type="gramStart"/>
            <w:r w:rsidRPr="005034DB">
              <w:rPr>
                <w:sz w:val="22"/>
                <w:szCs w:val="22"/>
              </w:rPr>
              <w:t>Автоматического</w:t>
            </w:r>
            <w:proofErr w:type="gramEnd"/>
            <w:r w:rsidRPr="005034DB">
              <w:rPr>
                <w:sz w:val="22"/>
                <w:szCs w:val="22"/>
              </w:rPr>
              <w:t xml:space="preserve"> </w:t>
            </w:r>
            <w:proofErr w:type="spellStart"/>
            <w:r w:rsidRPr="005034DB">
              <w:rPr>
                <w:sz w:val="22"/>
                <w:szCs w:val="22"/>
              </w:rPr>
              <w:t>авторефрактокератометра</w:t>
            </w:r>
            <w:proofErr w:type="spellEnd"/>
            <w:r w:rsidRPr="005034DB">
              <w:rPr>
                <w:sz w:val="22"/>
                <w:szCs w:val="22"/>
              </w:rPr>
              <w:t xml:space="preserve"> с принадлежностями URK-700. В настоящий момент данное оборудование снято с произв</w:t>
            </w:r>
            <w:bookmarkStart w:id="0" w:name="_GoBack"/>
            <w:bookmarkEnd w:id="0"/>
            <w:r w:rsidRPr="005034DB">
              <w:rPr>
                <w:sz w:val="22"/>
                <w:szCs w:val="22"/>
              </w:rPr>
              <w:t xml:space="preserve">одства. Для поставки эквивалента просим разъяснить: </w:t>
            </w:r>
          </w:p>
          <w:p w:rsidR="00B64819" w:rsidRPr="00655962" w:rsidRDefault="00B64819" w:rsidP="005034DB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655962">
              <w:rPr>
                <w:rFonts w:ascii="Times New Roman" w:hAnsi="Times New Roman" w:cs="Times New Roman"/>
              </w:rPr>
              <w:t xml:space="preserve">Может ли показатель «Пределы допускаемой абсолютной </w:t>
            </w:r>
            <w:proofErr w:type="gramStart"/>
            <w:r w:rsidRPr="00655962">
              <w:rPr>
                <w:rFonts w:ascii="Times New Roman" w:hAnsi="Times New Roman" w:cs="Times New Roman"/>
              </w:rPr>
              <w:t>погрешности радиуса кривизны роговицы глаза</w:t>
            </w:r>
            <w:proofErr w:type="gramEnd"/>
            <w:r w:rsidRPr="00655962">
              <w:rPr>
                <w:rFonts w:ascii="Times New Roman" w:hAnsi="Times New Roman" w:cs="Times New Roman"/>
              </w:rPr>
              <w:t xml:space="preserve"> при VD=12 мм. - ±  0.03 мм» иметь другие значения?</w:t>
            </w:r>
          </w:p>
          <w:p w:rsidR="00B64819" w:rsidRPr="00655962" w:rsidRDefault="00B64819" w:rsidP="005034DB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655962">
              <w:rPr>
                <w:rFonts w:ascii="Times New Roman" w:hAnsi="Times New Roman" w:cs="Times New Roman"/>
              </w:rPr>
              <w:t>Может ли показатель «Функция экономии мощности - OFF, 3, 5, 10 мин. (переключаемый)» отсутствовать?</w:t>
            </w:r>
          </w:p>
          <w:p w:rsidR="003917C2" w:rsidRPr="005034DB" w:rsidRDefault="003917C2" w:rsidP="00216DA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655962" w:rsidRDefault="00655962" w:rsidP="00C946D2">
            <w:pPr>
              <w:pStyle w:val="a8"/>
              <w:autoSpaceDE w:val="0"/>
              <w:autoSpaceDN w:val="0"/>
              <w:adjustRightInd w:val="0"/>
              <w:ind w:left="99"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Информация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снятому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производства</w:t>
            </w:r>
            <w:r w:rsidR="00F415E8">
              <w:rPr>
                <w:rFonts w:ascii="Times New Roman" w:hAnsi="Times New Roman"/>
                <w:sz w:val="20"/>
                <w:szCs w:val="20"/>
              </w:rPr>
              <w:t xml:space="preserve"> не является достоверной,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2846">
              <w:rPr>
                <w:rFonts w:ascii="Times New Roman" w:hAnsi="Times New Roman"/>
                <w:sz w:val="20"/>
                <w:szCs w:val="20"/>
              </w:rPr>
              <w:t>любое юридическое лицо или индивидуальный предприниматель, соответствующие требованиям законодательства, могут осуществить поставку такой продукции</w:t>
            </w:r>
            <w:r w:rsidR="00393501">
              <w:rPr>
                <w:rFonts w:ascii="Times New Roman" w:hAnsi="Times New Roman"/>
                <w:sz w:val="20"/>
                <w:szCs w:val="20"/>
              </w:rPr>
              <w:t xml:space="preserve"> в России</w:t>
            </w:r>
            <w:r w:rsidRPr="00A9284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55962" w:rsidRDefault="005034DB" w:rsidP="00C946D2">
            <w:pPr>
              <w:pStyle w:val="a8"/>
              <w:autoSpaceDE w:val="0"/>
              <w:autoSpaceDN w:val="0"/>
              <w:adjustRightInd w:val="0"/>
              <w:ind w:left="99" w:right="-1"/>
              <w:rPr>
                <w:rFonts w:ascii="Times New Roman" w:hAnsi="Times New Roman" w:cs="Times New Roman"/>
              </w:rPr>
            </w:pPr>
            <w:r w:rsidRPr="005034DB">
              <w:rPr>
                <w:rFonts w:ascii="Times New Roman" w:hAnsi="Times New Roman" w:cs="Times New Roman"/>
              </w:rPr>
              <w:t xml:space="preserve">Указанные характеристики допускают поставку двух </w:t>
            </w:r>
            <w:r w:rsidR="00BC6858">
              <w:rPr>
                <w:rFonts w:ascii="Times New Roman" w:hAnsi="Times New Roman" w:cs="Times New Roman"/>
              </w:rPr>
              <w:t xml:space="preserve">моделей. </w:t>
            </w:r>
            <w:r w:rsidR="00F415E8">
              <w:rPr>
                <w:rFonts w:ascii="Times New Roman" w:hAnsi="Times New Roman" w:cs="Times New Roman"/>
              </w:rPr>
              <w:t>Диапазон указан.</w:t>
            </w:r>
          </w:p>
          <w:p w:rsidR="00347BC9" w:rsidRDefault="00BC6858" w:rsidP="00C946D2">
            <w:pPr>
              <w:pStyle w:val="a8"/>
              <w:autoSpaceDE w:val="0"/>
              <w:autoSpaceDN w:val="0"/>
              <w:adjustRightInd w:val="0"/>
              <w:ind w:left="99"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Указанные функциональные показатели</w:t>
            </w:r>
            <w:r w:rsidR="00F415E8">
              <w:rPr>
                <w:rFonts w:ascii="Times New Roman" w:hAnsi="Times New Roman" w:cs="Times New Roman"/>
              </w:rPr>
              <w:t>, характеристики</w:t>
            </w:r>
            <w:r>
              <w:rPr>
                <w:rFonts w:ascii="Times New Roman" w:hAnsi="Times New Roman" w:cs="Times New Roman"/>
              </w:rPr>
              <w:t xml:space="preserve"> являются значимыми</w:t>
            </w:r>
            <w:r w:rsidR="00655962">
              <w:rPr>
                <w:rFonts w:ascii="Times New Roman" w:hAnsi="Times New Roman" w:cs="Times New Roman"/>
              </w:rPr>
              <w:t xml:space="preserve"> для удовлетворения медицинских потребностей Заказчика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46D2" w:rsidRPr="005034DB" w:rsidRDefault="00C946D2" w:rsidP="00C946D2">
            <w:pPr>
              <w:pStyle w:val="a8"/>
              <w:autoSpaceDE w:val="0"/>
              <w:autoSpaceDN w:val="0"/>
              <w:adjustRightInd w:val="0"/>
              <w:ind w:left="99" w:right="-1"/>
              <w:rPr>
                <w:rFonts w:ascii="Times New Roman" w:hAnsi="Times New Roman" w:cs="Times New Roman"/>
              </w:rPr>
            </w:pPr>
          </w:p>
        </w:tc>
      </w:tr>
    </w:tbl>
    <w:p w:rsidR="00D837CA" w:rsidRDefault="00D837CA" w:rsidP="00CA5E58">
      <w:pPr>
        <w:spacing w:line="360" w:lineRule="auto"/>
        <w:jc w:val="both"/>
      </w:pPr>
    </w:p>
    <w:p w:rsidR="00794C52" w:rsidRPr="00D837CA" w:rsidRDefault="00D837CA" w:rsidP="00CA5E58">
      <w:pPr>
        <w:spacing w:line="360" w:lineRule="auto"/>
        <w:jc w:val="both"/>
        <w:rPr>
          <w:b/>
        </w:rPr>
      </w:pPr>
      <w:r>
        <w:t xml:space="preserve">      </w:t>
      </w:r>
      <w:r w:rsidR="003917C2" w:rsidRPr="00D837CA">
        <w:rPr>
          <w:b/>
        </w:rPr>
        <w:t>Г</w:t>
      </w:r>
      <w:r w:rsidR="00794C52" w:rsidRPr="00D837CA">
        <w:rPr>
          <w:b/>
        </w:rPr>
        <w:t>лавн</w:t>
      </w:r>
      <w:r w:rsidR="003917C2" w:rsidRPr="00D837CA">
        <w:rPr>
          <w:b/>
        </w:rPr>
        <w:t>ый</w:t>
      </w:r>
      <w:r w:rsidR="00794C52" w:rsidRPr="00D837CA">
        <w:rPr>
          <w:b/>
        </w:rPr>
        <w:t xml:space="preserve"> врач </w:t>
      </w:r>
      <w:r w:rsidR="00794C52" w:rsidRPr="00D837CA">
        <w:rPr>
          <w:b/>
        </w:rPr>
        <w:tab/>
        <w:t xml:space="preserve">                                                                           </w:t>
      </w:r>
      <w:r w:rsidR="00794C52" w:rsidRPr="00D837CA">
        <w:rPr>
          <w:b/>
        </w:rPr>
        <w:tab/>
      </w:r>
      <w:r w:rsidR="003917C2" w:rsidRPr="00D837CA">
        <w:rPr>
          <w:b/>
        </w:rPr>
        <w:tab/>
      </w:r>
      <w:r w:rsidR="00794C52" w:rsidRPr="00D837CA">
        <w:rPr>
          <w:b/>
        </w:rPr>
        <w:t xml:space="preserve"> </w:t>
      </w:r>
      <w:r w:rsidR="003917C2" w:rsidRPr="00D837CA">
        <w:rPr>
          <w:b/>
        </w:rPr>
        <w:t xml:space="preserve">Ж.В. </w:t>
      </w:r>
      <w:proofErr w:type="spellStart"/>
      <w:r w:rsidR="003917C2" w:rsidRPr="00D837CA">
        <w:rPr>
          <w:b/>
        </w:rPr>
        <w:t>Есева</w:t>
      </w:r>
      <w:proofErr w:type="spellEnd"/>
      <w:r w:rsidR="00794C52" w:rsidRPr="00D837CA">
        <w:rPr>
          <w:b/>
        </w:rPr>
        <w:t xml:space="preserve"> </w:t>
      </w:r>
    </w:p>
    <w:p w:rsidR="00794C52" w:rsidRDefault="00794C52" w:rsidP="00794C52">
      <w:pPr>
        <w:jc w:val="both"/>
        <w:rPr>
          <w:b/>
        </w:rPr>
      </w:pPr>
    </w:p>
    <w:p w:rsidR="006E0A5D" w:rsidRDefault="006E0A5D" w:rsidP="00794C52">
      <w:pPr>
        <w:jc w:val="both"/>
        <w:rPr>
          <w:b/>
        </w:rPr>
      </w:pPr>
    </w:p>
    <w:p w:rsidR="006E0A5D" w:rsidRDefault="006E0A5D" w:rsidP="00794C52">
      <w:pPr>
        <w:jc w:val="both"/>
        <w:rPr>
          <w:b/>
        </w:rPr>
      </w:pPr>
    </w:p>
    <w:p w:rsidR="00655962" w:rsidRDefault="00655962" w:rsidP="00794C52">
      <w:pPr>
        <w:jc w:val="both"/>
        <w:rPr>
          <w:b/>
        </w:rPr>
      </w:pPr>
    </w:p>
    <w:p w:rsidR="00655962" w:rsidRDefault="00655962" w:rsidP="00794C52">
      <w:pPr>
        <w:jc w:val="both"/>
        <w:rPr>
          <w:b/>
        </w:rPr>
      </w:pPr>
    </w:p>
    <w:p w:rsidR="00655962" w:rsidRPr="00D837CA" w:rsidRDefault="00655962" w:rsidP="00794C52">
      <w:pPr>
        <w:jc w:val="both"/>
        <w:rPr>
          <w:b/>
        </w:rPr>
      </w:pPr>
    </w:p>
    <w:p w:rsidR="00794C52" w:rsidRPr="00D837CA" w:rsidRDefault="00043CA3" w:rsidP="00794C52">
      <w:pPr>
        <w:jc w:val="both"/>
        <w:rPr>
          <w:sz w:val="20"/>
          <w:szCs w:val="20"/>
        </w:rPr>
      </w:pPr>
      <w:r>
        <w:rPr>
          <w:sz w:val="20"/>
          <w:szCs w:val="20"/>
        </w:rPr>
        <w:t>Ивановская Л.В.</w:t>
      </w:r>
    </w:p>
    <w:p w:rsidR="00794C52" w:rsidRDefault="00A40B88" w:rsidP="00794C52">
      <w:pPr>
        <w:jc w:val="both"/>
        <w:rPr>
          <w:sz w:val="20"/>
          <w:szCs w:val="20"/>
        </w:rPr>
      </w:pPr>
      <w:r w:rsidRPr="00D837CA">
        <w:rPr>
          <w:sz w:val="20"/>
          <w:szCs w:val="20"/>
        </w:rPr>
        <w:t xml:space="preserve">(3952) </w:t>
      </w:r>
      <w:r w:rsidR="00043CA3">
        <w:rPr>
          <w:sz w:val="20"/>
          <w:szCs w:val="20"/>
        </w:rPr>
        <w:t>55</w:t>
      </w:r>
      <w:r w:rsidRPr="00D837CA">
        <w:rPr>
          <w:sz w:val="20"/>
          <w:szCs w:val="20"/>
        </w:rPr>
        <w:t>-</w:t>
      </w:r>
      <w:r w:rsidR="00043CA3">
        <w:rPr>
          <w:sz w:val="20"/>
          <w:szCs w:val="20"/>
        </w:rPr>
        <w:t>14</w:t>
      </w:r>
      <w:r w:rsidRPr="00D837CA">
        <w:rPr>
          <w:sz w:val="20"/>
          <w:szCs w:val="20"/>
        </w:rPr>
        <w:t>-</w:t>
      </w:r>
      <w:r w:rsidR="00043CA3">
        <w:rPr>
          <w:sz w:val="20"/>
          <w:szCs w:val="20"/>
        </w:rPr>
        <w:t>51</w:t>
      </w:r>
    </w:p>
    <w:p w:rsidR="009E72B7" w:rsidRDefault="009E72B7" w:rsidP="00347BC9">
      <w:pPr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5B6C68"/>
    <w:multiLevelType w:val="hybridMultilevel"/>
    <w:tmpl w:val="02E093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3798"/>
    <w:rsid w:val="00012F0C"/>
    <w:rsid w:val="00043CA3"/>
    <w:rsid w:val="00045F28"/>
    <w:rsid w:val="000661F1"/>
    <w:rsid w:val="000D1AD2"/>
    <w:rsid w:val="00102531"/>
    <w:rsid w:val="00106290"/>
    <w:rsid w:val="00176F86"/>
    <w:rsid w:val="001D7C04"/>
    <w:rsid w:val="001F4339"/>
    <w:rsid w:val="001F4FC1"/>
    <w:rsid w:val="00206674"/>
    <w:rsid w:val="00216DA1"/>
    <w:rsid w:val="00316D23"/>
    <w:rsid w:val="00347BC9"/>
    <w:rsid w:val="0035164C"/>
    <w:rsid w:val="00386318"/>
    <w:rsid w:val="003917C2"/>
    <w:rsid w:val="00393501"/>
    <w:rsid w:val="003A1AA6"/>
    <w:rsid w:val="004135CC"/>
    <w:rsid w:val="004205A1"/>
    <w:rsid w:val="00420FA3"/>
    <w:rsid w:val="0049172E"/>
    <w:rsid w:val="004B5B54"/>
    <w:rsid w:val="005034DB"/>
    <w:rsid w:val="0053188B"/>
    <w:rsid w:val="005972D6"/>
    <w:rsid w:val="005D5FCF"/>
    <w:rsid w:val="006034B9"/>
    <w:rsid w:val="00655962"/>
    <w:rsid w:val="00671AB8"/>
    <w:rsid w:val="006A0699"/>
    <w:rsid w:val="006B27EA"/>
    <w:rsid w:val="006C60DE"/>
    <w:rsid w:val="006E0A5D"/>
    <w:rsid w:val="00703174"/>
    <w:rsid w:val="007263B3"/>
    <w:rsid w:val="007516F2"/>
    <w:rsid w:val="00767AE1"/>
    <w:rsid w:val="00794C52"/>
    <w:rsid w:val="007F49B1"/>
    <w:rsid w:val="00822A45"/>
    <w:rsid w:val="00831DBF"/>
    <w:rsid w:val="008473DE"/>
    <w:rsid w:val="008A274B"/>
    <w:rsid w:val="008D6AFA"/>
    <w:rsid w:val="009340EF"/>
    <w:rsid w:val="00974122"/>
    <w:rsid w:val="009E72B7"/>
    <w:rsid w:val="00A40B88"/>
    <w:rsid w:val="00A535B8"/>
    <w:rsid w:val="00AC7509"/>
    <w:rsid w:val="00AE0C15"/>
    <w:rsid w:val="00B1060B"/>
    <w:rsid w:val="00B64819"/>
    <w:rsid w:val="00B65B00"/>
    <w:rsid w:val="00B76D17"/>
    <w:rsid w:val="00BC6858"/>
    <w:rsid w:val="00C07A51"/>
    <w:rsid w:val="00C13798"/>
    <w:rsid w:val="00C742AB"/>
    <w:rsid w:val="00C946D2"/>
    <w:rsid w:val="00CA5E58"/>
    <w:rsid w:val="00D53B0D"/>
    <w:rsid w:val="00D837CA"/>
    <w:rsid w:val="00D912EC"/>
    <w:rsid w:val="00DA50AA"/>
    <w:rsid w:val="00E26554"/>
    <w:rsid w:val="00E53F58"/>
    <w:rsid w:val="00EB0142"/>
    <w:rsid w:val="00F14FF6"/>
    <w:rsid w:val="00F415E8"/>
    <w:rsid w:val="00F55429"/>
    <w:rsid w:val="00F7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it_List1,Абзац списка литеральный,lp1,Bullet List,FooterText,numbered,Paragraphe de liste1,Нумерованый список,List Paragraph1,Нумерованный спиков,Абзац списка для документа,Абзац списка15,4.2.2,List Paragraph,пересисление,Подпись рисунка,1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a9">
    <w:name w:val="Абзац списка Знак"/>
    <w:aliases w:val="it_List1 Знак,Абзац списка литеральный Знак,lp1 Знак,Bullet List Знак,FooterText Знак,numbered Знак,Paragraphe de liste1 Знак,Нумерованый список Знак,List Paragraph1 Знак,Нумерованный спиков Знак,Абзац списка для документа Знак,1 Знак"/>
    <w:link w:val="a8"/>
    <w:uiPriority w:val="34"/>
    <w:qFormat/>
    <w:locked/>
    <w:rsid w:val="00EB0142"/>
  </w:style>
  <w:style w:type="table" w:styleId="ad">
    <w:name w:val="Table Grid"/>
    <w:basedOn w:val="a1"/>
    <w:uiPriority w:val="59"/>
    <w:rsid w:val="00EB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4205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Лидия Ивановская</cp:lastModifiedBy>
  <cp:revision>25</cp:revision>
  <cp:lastPrinted>2022-10-10T08:19:00Z</cp:lastPrinted>
  <dcterms:created xsi:type="dcterms:W3CDTF">2022-08-30T02:49:00Z</dcterms:created>
  <dcterms:modified xsi:type="dcterms:W3CDTF">2022-11-03T07:59:00Z</dcterms:modified>
</cp:coreProperties>
</file>