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C76B3D">
        <w:rPr>
          <w:b/>
          <w:sz w:val="28"/>
          <w:szCs w:val="28"/>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A73C7A" w:rsidRDefault="00A73C7A" w:rsidP="00A73C7A">
      <w:pPr>
        <w:jc w:val="center"/>
        <w:rPr>
          <w:kern w:val="32"/>
          <w:sz w:val="20"/>
          <w:szCs w:val="20"/>
        </w:rPr>
      </w:pPr>
      <w:r>
        <w:rPr>
          <w:kern w:val="32"/>
          <w:sz w:val="20"/>
          <w:szCs w:val="20"/>
          <w:highlight w:val="cyan"/>
        </w:rPr>
        <w:t>(в редакции с изменениями от 20.10.2022 года)</w:t>
      </w: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AB3529">
        <w:rPr>
          <w:b/>
          <w:kern w:val="32"/>
          <w:sz w:val="28"/>
          <w:szCs w:val="28"/>
        </w:rPr>
        <w:t>211</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73C7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w:t>
            </w:r>
            <w:r w:rsidR="001B6CAE">
              <w:rPr>
                <w:sz w:val="20"/>
                <w:szCs w:val="20"/>
              </w:rPr>
              <w:t xml:space="preserve">66-62-79, </w:t>
            </w:r>
            <w:r w:rsidRPr="008024A7">
              <w:rPr>
                <w:sz w:val="20"/>
                <w:szCs w:val="20"/>
              </w:rPr>
              <w:t xml:space="preserve">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C76B3D">
              <w:rPr>
                <w:sz w:val="20"/>
                <w:szCs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C76B3D" w:rsidRDefault="00C76B3D" w:rsidP="00173962">
            <w:pPr>
              <w:rPr>
                <w:sz w:val="20"/>
                <w:szCs w:val="20"/>
                <w:shd w:val="clear" w:color="auto" w:fill="FFFFFF"/>
              </w:rPr>
            </w:pPr>
            <w:r>
              <w:rPr>
                <w:sz w:val="18"/>
                <w:szCs w:val="18"/>
              </w:rPr>
              <w:t>26.40.20.122, 26.30.40.120, 26.20.11.110, 25.94.12.190, 43.21.10.160</w:t>
            </w:r>
          </w:p>
          <w:p w:rsidR="00C76B3D" w:rsidRPr="00366AEC" w:rsidRDefault="00C76B3D" w:rsidP="00173962">
            <w:pPr>
              <w:rPr>
                <w:sz w:val="20"/>
                <w:szCs w:val="20"/>
              </w:rPr>
            </w:pP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AE3F3A" w:rsidP="00C76B3D">
            <w:pPr>
              <w:autoSpaceDE w:val="0"/>
              <w:autoSpaceDN w:val="0"/>
              <w:adjustRightInd w:val="0"/>
              <w:rPr>
                <w:sz w:val="20"/>
                <w:szCs w:val="20"/>
              </w:rPr>
            </w:pPr>
            <w:r>
              <w:rPr>
                <w:sz w:val="20"/>
                <w:szCs w:val="20"/>
              </w:rPr>
              <w:t>5</w:t>
            </w:r>
            <w:r w:rsidR="00C76B3D">
              <w:rPr>
                <w:sz w:val="20"/>
                <w:szCs w:val="20"/>
              </w:rPr>
              <w:t>20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944F2E" w:rsidRDefault="00944F2E" w:rsidP="006E36F7">
            <w:pPr>
              <w:jc w:val="both"/>
              <w:rPr>
                <w:sz w:val="20"/>
                <w:szCs w:val="20"/>
              </w:rPr>
            </w:pPr>
            <w:r w:rsidRPr="002D61C7">
              <w:rPr>
                <w:sz w:val="19"/>
                <w:szCs w:val="19"/>
              </w:rPr>
              <w:t>Срок поставки (включая монтажные и пусконаладочные работы) до 30 ноября 2022 года. Поставка осуществляется в течени</w:t>
            </w:r>
            <w:proofErr w:type="gramStart"/>
            <w:r w:rsidRPr="002D61C7">
              <w:rPr>
                <w:sz w:val="19"/>
                <w:szCs w:val="19"/>
              </w:rPr>
              <w:t>и</w:t>
            </w:r>
            <w:proofErr w:type="gramEnd"/>
            <w:r w:rsidRPr="002D61C7">
              <w:rPr>
                <w:sz w:val="19"/>
                <w:szCs w:val="19"/>
              </w:rPr>
              <w:t xml:space="preserve"> 10 (десяти) дней после уведомления </w:t>
            </w:r>
            <w:r>
              <w:rPr>
                <w:sz w:val="19"/>
                <w:szCs w:val="19"/>
              </w:rPr>
              <w:t xml:space="preserve">Поставщика </w:t>
            </w:r>
            <w:r w:rsidRPr="002D61C7">
              <w:rPr>
                <w:sz w:val="19"/>
                <w:szCs w:val="19"/>
              </w:rPr>
              <w:t>Заказчиком о готовности к приёмк</w:t>
            </w:r>
            <w:r w:rsidR="006E36F7">
              <w:rPr>
                <w:sz w:val="19"/>
                <w:szCs w:val="19"/>
              </w:rPr>
              <w:t>е</w:t>
            </w:r>
            <w:r w:rsidRPr="002D61C7">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14C54" w:rsidP="00814C54">
            <w:pPr>
              <w:tabs>
                <w:tab w:val="left" w:pos="6022"/>
              </w:tabs>
              <w:ind w:right="72"/>
              <w:rPr>
                <w:sz w:val="20"/>
                <w:szCs w:val="20"/>
              </w:rPr>
            </w:pPr>
            <w:r w:rsidRPr="00814C54">
              <w:rPr>
                <w:sz w:val="20"/>
                <w:szCs w:val="20"/>
              </w:rPr>
              <w:t>485 063,33  (четыреста восемьдесят пять тысяч шестьдесят три рубля</w:t>
            </w:r>
            <w:r w:rsidR="00340E27">
              <w:rPr>
                <w:sz w:val="20"/>
                <w:szCs w:val="20"/>
              </w:rPr>
              <w:t xml:space="preserve"> тридцать три копейки</w:t>
            </w:r>
            <w:r w:rsidRPr="00814C54">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9541A">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9C284A">
              <w:rPr>
                <w:b/>
                <w:sz w:val="20"/>
                <w:szCs w:val="20"/>
              </w:rPr>
              <w:t>18</w:t>
            </w:r>
            <w:r w:rsidRPr="008024A7">
              <w:rPr>
                <w:b/>
                <w:sz w:val="20"/>
                <w:szCs w:val="20"/>
              </w:rPr>
              <w:t>»</w:t>
            </w:r>
            <w:r w:rsidR="005506B0">
              <w:rPr>
                <w:b/>
                <w:sz w:val="20"/>
                <w:szCs w:val="20"/>
              </w:rPr>
              <w:t xml:space="preserve"> </w:t>
            </w:r>
            <w:r w:rsidR="0029541A">
              <w:rPr>
                <w:b/>
                <w:sz w:val="20"/>
                <w:szCs w:val="20"/>
              </w:rPr>
              <w:t xml:space="preserve">октября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29541A">
              <w:rPr>
                <w:b/>
                <w:sz w:val="20"/>
                <w:szCs w:val="20"/>
              </w:rPr>
              <w:t>26</w:t>
            </w:r>
            <w:r w:rsidRPr="008024A7">
              <w:rPr>
                <w:b/>
                <w:sz w:val="20"/>
                <w:szCs w:val="20"/>
              </w:rPr>
              <w:t xml:space="preserve">» </w:t>
            </w:r>
            <w:r w:rsidR="0029541A">
              <w:rPr>
                <w:b/>
                <w:sz w:val="20"/>
                <w:szCs w:val="20"/>
              </w:rPr>
              <w:t>октября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29541A">
              <w:rPr>
                <w:sz w:val="20"/>
                <w:szCs w:val="20"/>
              </w:rPr>
              <w:t>18</w:t>
            </w:r>
            <w:r w:rsidRPr="008024A7">
              <w:rPr>
                <w:sz w:val="20"/>
                <w:szCs w:val="20"/>
              </w:rPr>
              <w:t>»</w:t>
            </w:r>
            <w:r w:rsidR="0029541A">
              <w:rPr>
                <w:sz w:val="20"/>
                <w:szCs w:val="20"/>
              </w:rPr>
              <w:t xml:space="preserve"> </w:t>
            </w:r>
            <w:r w:rsidR="0029541A" w:rsidRPr="0029541A">
              <w:rPr>
                <w:sz w:val="20"/>
                <w:szCs w:val="20"/>
              </w:rPr>
              <w:t>октября</w:t>
            </w:r>
            <w:r w:rsidR="0029541A">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827EF">
            <w:pPr>
              <w:jc w:val="both"/>
              <w:rPr>
                <w:sz w:val="20"/>
                <w:szCs w:val="20"/>
              </w:rPr>
            </w:pPr>
            <w:r w:rsidRPr="008024A7">
              <w:rPr>
                <w:bCs/>
                <w:sz w:val="20"/>
                <w:szCs w:val="20"/>
              </w:rPr>
              <w:t>«</w:t>
            </w:r>
            <w:r w:rsidR="0029541A">
              <w:rPr>
                <w:bCs/>
                <w:sz w:val="20"/>
                <w:szCs w:val="20"/>
              </w:rPr>
              <w:t>26</w:t>
            </w:r>
            <w:r w:rsidRPr="008024A7">
              <w:rPr>
                <w:bCs/>
                <w:sz w:val="20"/>
                <w:szCs w:val="20"/>
              </w:rPr>
              <w:t>»</w:t>
            </w:r>
            <w:r w:rsidR="0029541A">
              <w:rPr>
                <w:bCs/>
                <w:sz w:val="20"/>
                <w:szCs w:val="20"/>
              </w:rPr>
              <w:t xml:space="preserve"> </w:t>
            </w:r>
            <w:r w:rsidR="0029541A" w:rsidRPr="0029541A">
              <w:rPr>
                <w:sz w:val="20"/>
                <w:szCs w:val="20"/>
              </w:rPr>
              <w:t>октября</w:t>
            </w:r>
            <w:r w:rsidR="0029541A" w:rsidRPr="0029541A">
              <w:rPr>
                <w:bCs/>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14C54" w:rsidP="00DA1FB1">
            <w:pPr>
              <w:autoSpaceDE w:val="0"/>
              <w:autoSpaceDN w:val="0"/>
              <w:adjustRightInd w:val="0"/>
              <w:jc w:val="both"/>
              <w:outlineLvl w:val="1"/>
              <w:rPr>
                <w:sz w:val="20"/>
                <w:szCs w:val="20"/>
              </w:rPr>
            </w:pPr>
            <w:r>
              <w:rPr>
                <w:sz w:val="20"/>
                <w:szCs w:val="20"/>
              </w:rPr>
              <w:t>14 551,90</w:t>
            </w:r>
            <w:r w:rsidR="0029705F" w:rsidRPr="0036579E">
              <w:rPr>
                <w:sz w:val="20"/>
                <w:szCs w:val="20"/>
              </w:rPr>
              <w:t xml:space="preserve"> </w:t>
            </w:r>
            <w:r w:rsidR="00DA1FB1" w:rsidRPr="0036579E">
              <w:rPr>
                <w:sz w:val="20"/>
                <w:szCs w:val="20"/>
              </w:rPr>
              <w:t>руб. (</w:t>
            </w:r>
            <w:r w:rsidR="0008662C">
              <w:rPr>
                <w:sz w:val="20"/>
                <w:szCs w:val="20"/>
              </w:rPr>
              <w:t>четырнадцать</w:t>
            </w:r>
            <w:r w:rsidR="000E394E" w:rsidRPr="0036579E">
              <w:rPr>
                <w:sz w:val="20"/>
                <w:szCs w:val="20"/>
              </w:rPr>
              <w:t xml:space="preserve"> тысяч </w:t>
            </w:r>
            <w:r w:rsidR="0008662C">
              <w:rPr>
                <w:sz w:val="20"/>
                <w:szCs w:val="20"/>
              </w:rPr>
              <w:t>пятьсот пятьдесят девять</w:t>
            </w:r>
            <w:r w:rsidR="000E394E" w:rsidRPr="0036579E">
              <w:rPr>
                <w:sz w:val="20"/>
                <w:szCs w:val="20"/>
              </w:rPr>
              <w:t xml:space="preserve"> рубл</w:t>
            </w:r>
            <w:r w:rsidR="0036579E" w:rsidRPr="0036579E">
              <w:rPr>
                <w:sz w:val="20"/>
                <w:szCs w:val="20"/>
              </w:rPr>
              <w:t>ей</w:t>
            </w:r>
            <w:r w:rsidR="0008662C">
              <w:rPr>
                <w:sz w:val="20"/>
                <w:szCs w:val="20"/>
              </w:rPr>
              <w:t xml:space="preserve"> 90 коп.</w:t>
            </w:r>
            <w:r w:rsidR="00DA1FB1" w:rsidRPr="0036579E">
              <w:rPr>
                <w:sz w:val="20"/>
                <w:szCs w:val="20"/>
              </w:rPr>
              <w:t>).</w:t>
            </w:r>
            <w:r w:rsidR="0036579E">
              <w:rPr>
                <w:sz w:val="20"/>
                <w:szCs w:val="20"/>
              </w:rPr>
              <w:t xml:space="preserve"> </w:t>
            </w:r>
          </w:p>
          <w:p w:rsidR="0008662C" w:rsidRDefault="0008662C"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w:t>
            </w:r>
            <w:r w:rsidR="00340E27">
              <w:rPr>
                <w:sz w:val="20"/>
                <w:szCs w:val="20"/>
              </w:rPr>
              <w:t>независимые</w:t>
            </w:r>
            <w:r w:rsidRPr="008024A7">
              <w:rPr>
                <w:sz w:val="20"/>
                <w:szCs w:val="20"/>
              </w:rPr>
              <w:t xml:space="preserve"> гарантии должны быть выданы банком, включенным в </w:t>
            </w:r>
            <w:r w:rsidRPr="008024A7">
              <w:rPr>
                <w:bCs/>
                <w:sz w:val="20"/>
                <w:szCs w:val="20"/>
              </w:rPr>
              <w:t xml:space="preserve">перечень банков, которые вправе выдавать </w:t>
            </w:r>
            <w:r w:rsidR="00340E27">
              <w:rPr>
                <w:bCs/>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340E27">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340E27">
              <w:rPr>
                <w:sz w:val="20"/>
                <w:szCs w:val="20"/>
              </w:rPr>
              <w:t>независимую</w:t>
            </w:r>
            <w:r w:rsidR="00340E27" w:rsidRPr="008024A7">
              <w:rPr>
                <w:sz w:val="20"/>
                <w:szCs w:val="20"/>
              </w:rPr>
              <w:t xml:space="preserve"> </w:t>
            </w:r>
            <w:r w:rsidRPr="008024A7">
              <w:rPr>
                <w:sz w:val="20"/>
                <w:szCs w:val="20"/>
              </w:rPr>
              <w:t>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9541A">
            <w:pPr>
              <w:jc w:val="both"/>
              <w:rPr>
                <w:sz w:val="20"/>
                <w:szCs w:val="20"/>
              </w:rPr>
            </w:pPr>
            <w:r w:rsidRPr="008024A7">
              <w:rPr>
                <w:sz w:val="20"/>
                <w:szCs w:val="20"/>
              </w:rPr>
              <w:t>«</w:t>
            </w:r>
            <w:r w:rsidR="0029541A">
              <w:rPr>
                <w:sz w:val="20"/>
                <w:szCs w:val="20"/>
              </w:rPr>
              <w:t>25</w:t>
            </w:r>
            <w:r w:rsidR="00487F7E" w:rsidRPr="008024A7">
              <w:rPr>
                <w:sz w:val="20"/>
                <w:szCs w:val="20"/>
              </w:rPr>
              <w:t xml:space="preserve">» </w:t>
            </w:r>
            <w:r w:rsidR="0029541A" w:rsidRPr="0029541A">
              <w:rPr>
                <w:sz w:val="20"/>
                <w:szCs w:val="20"/>
              </w:rPr>
              <w:t>октября</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29541A">
            <w:pPr>
              <w:jc w:val="both"/>
              <w:rPr>
                <w:b/>
                <w:sz w:val="20"/>
                <w:szCs w:val="20"/>
              </w:rPr>
            </w:pPr>
            <w:r w:rsidRPr="00180675">
              <w:rPr>
                <w:b/>
                <w:sz w:val="20"/>
                <w:szCs w:val="20"/>
              </w:rPr>
              <w:t>«</w:t>
            </w:r>
            <w:r w:rsidR="0029541A">
              <w:rPr>
                <w:b/>
                <w:sz w:val="20"/>
                <w:szCs w:val="20"/>
              </w:rPr>
              <w:t>26</w:t>
            </w:r>
            <w:r w:rsidRPr="00180675">
              <w:rPr>
                <w:b/>
                <w:sz w:val="20"/>
                <w:szCs w:val="20"/>
              </w:rPr>
              <w:t xml:space="preserve">» </w:t>
            </w:r>
            <w:r w:rsidR="0029541A">
              <w:rPr>
                <w:b/>
                <w:sz w:val="20"/>
                <w:szCs w:val="20"/>
              </w:rPr>
              <w:t>октября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w:t>
            </w:r>
            <w:r w:rsidRPr="00057823">
              <w:rPr>
                <w:rFonts w:ascii="Times New Roman" w:hAnsi="Times New Roman" w:cs="Times New Roman"/>
                <w:color w:val="auto"/>
                <w:sz w:val="18"/>
                <w:szCs w:val="20"/>
              </w:rPr>
              <w:t xml:space="preserve">Заказчик, официально разместивший в ЕИС извещение о </w:t>
            </w:r>
            <w:r w:rsidR="00BD0D1F" w:rsidRPr="00057823">
              <w:rPr>
                <w:rFonts w:ascii="Times New Roman" w:eastAsia="Calibri" w:hAnsi="Times New Roman" w:cs="Times New Roman"/>
                <w:color w:val="auto"/>
                <w:sz w:val="18"/>
                <w:szCs w:val="20"/>
              </w:rPr>
              <w:t>закупке</w:t>
            </w:r>
            <w:r w:rsidRPr="00057823">
              <w:rPr>
                <w:rFonts w:ascii="Times New Roman" w:hAnsi="Times New Roman" w:cs="Times New Roman"/>
                <w:color w:val="auto"/>
                <w:sz w:val="18"/>
                <w:szCs w:val="20"/>
              </w:rPr>
              <w:t>, вправе отменить е</w:t>
            </w:r>
            <w:r w:rsidR="00BD0D1F" w:rsidRPr="00057823">
              <w:rPr>
                <w:rFonts w:ascii="Times New Roman" w:hAnsi="Times New Roman" w:cs="Times New Roman"/>
                <w:color w:val="auto"/>
                <w:sz w:val="18"/>
                <w:szCs w:val="20"/>
              </w:rPr>
              <w:t>е</w:t>
            </w:r>
            <w:r w:rsidRPr="00057823">
              <w:rPr>
                <w:rFonts w:ascii="Times New Roman" w:hAnsi="Times New Roman" w:cs="Times New Roman"/>
                <w:color w:val="auto"/>
                <w:sz w:val="18"/>
                <w:szCs w:val="20"/>
              </w:rPr>
              <w:t xml:space="preserve"> проведение до наступления даты и времени окончания срока подачи заявок на участие в тако</w:t>
            </w:r>
            <w:r w:rsidR="00BD0D1F" w:rsidRPr="00057823">
              <w:rPr>
                <w:rFonts w:ascii="Times New Roman" w:hAnsi="Times New Roman" w:cs="Times New Roman"/>
                <w:color w:val="auto"/>
                <w:sz w:val="18"/>
                <w:szCs w:val="20"/>
              </w:rPr>
              <w:t>й</w:t>
            </w:r>
            <w:r w:rsidR="00BD0D1F" w:rsidRPr="00057823">
              <w:rPr>
                <w:rFonts w:ascii="Times New Roman" w:eastAsia="Calibri" w:hAnsi="Times New Roman" w:cs="Times New Roman"/>
                <w:color w:val="auto"/>
                <w:sz w:val="18"/>
                <w:szCs w:val="20"/>
              </w:rPr>
              <w:t>закупке</w:t>
            </w:r>
            <w:r w:rsidRPr="00057823">
              <w:rPr>
                <w:rFonts w:ascii="Times New Roman" w:hAnsi="Times New Roman" w:cs="Times New Roman"/>
                <w:color w:val="auto"/>
                <w:sz w:val="18"/>
                <w:szCs w:val="20"/>
              </w:rPr>
              <w:t xml:space="preserve">. Решение об отмене </w:t>
            </w:r>
            <w:r w:rsidR="00BD0D1F" w:rsidRPr="00057823">
              <w:rPr>
                <w:rFonts w:ascii="Times New Roman" w:eastAsia="Calibri" w:hAnsi="Times New Roman" w:cs="Times New Roman"/>
                <w:color w:val="auto"/>
                <w:sz w:val="18"/>
                <w:szCs w:val="20"/>
              </w:rPr>
              <w:t>закупки</w:t>
            </w:r>
            <w:r w:rsidRPr="00057823">
              <w:rPr>
                <w:rFonts w:ascii="Times New Roman" w:hAnsi="Times New Roman" w:cs="Times New Roman"/>
                <w:color w:val="auto"/>
                <w:sz w:val="18"/>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057823">
              <w:rPr>
                <w:sz w:val="18"/>
                <w:szCs w:val="20"/>
              </w:rPr>
              <w:t xml:space="preserve">Установлены в </w:t>
            </w:r>
            <w:r w:rsidR="003D5B55" w:rsidRPr="00057823">
              <w:rPr>
                <w:sz w:val="18"/>
                <w:szCs w:val="20"/>
              </w:rPr>
              <w:t xml:space="preserve">техническом задании, </w:t>
            </w:r>
            <w:r w:rsidRPr="00057823">
              <w:rPr>
                <w:sz w:val="18"/>
                <w:szCs w:val="20"/>
              </w:rPr>
              <w:t xml:space="preserve">проекте договора, </w:t>
            </w:r>
            <w:proofErr w:type="gramStart"/>
            <w:r w:rsidRPr="00057823">
              <w:rPr>
                <w:sz w:val="18"/>
                <w:szCs w:val="20"/>
              </w:rPr>
              <w:t>являющ</w:t>
            </w:r>
            <w:r w:rsidR="003D5B55" w:rsidRPr="00057823">
              <w:rPr>
                <w:sz w:val="18"/>
                <w:szCs w:val="20"/>
              </w:rPr>
              <w:t>их</w:t>
            </w:r>
            <w:r w:rsidRPr="00057823">
              <w:rPr>
                <w:sz w:val="18"/>
                <w:szCs w:val="20"/>
              </w:rPr>
              <w:t>ся</w:t>
            </w:r>
            <w:proofErr w:type="gramEnd"/>
            <w:r w:rsidRPr="00057823">
              <w:rPr>
                <w:sz w:val="18"/>
                <w:szCs w:val="20"/>
              </w:rPr>
              <w:t xml:space="preserve"> неотъемлемой частью Извещения.</w:t>
            </w:r>
          </w:p>
        </w:tc>
      </w:tr>
    </w:tbl>
    <w:p w:rsidR="006E56E4" w:rsidRDefault="006E56E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C76B3D">
        <w:rPr>
          <w:b/>
          <w:sz w:val="20"/>
          <w:szCs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B3529">
        <w:rPr>
          <w:b/>
          <w:kern w:val="32"/>
          <w:sz w:val="22"/>
          <w:szCs w:val="22"/>
        </w:rPr>
        <w:t>211</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057823">
        <w:rPr>
          <w:b/>
          <w:bCs/>
          <w:sz w:val="20"/>
          <w:szCs w:val="20"/>
        </w:rPr>
        <w:t>(описание объекта закупки)</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C76B3D">
        <w:rPr>
          <w:b/>
          <w:bCs/>
          <w:sz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bCs/>
          <w:sz w:val="20"/>
        </w:rPr>
        <w:t xml:space="preserve"> </w:t>
      </w:r>
    </w:p>
    <w:p w:rsidR="00FC5E8C" w:rsidRDefault="00FC5E8C" w:rsidP="0030497D">
      <w:pPr>
        <w:pStyle w:val="13"/>
        <w:ind w:left="0" w:firstLine="0"/>
        <w:jc w:val="center"/>
        <w:rPr>
          <w:b/>
          <w:bCs/>
          <w:sz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1834"/>
        <w:gridCol w:w="2448"/>
        <w:gridCol w:w="2709"/>
      </w:tblGrid>
      <w:tr w:rsidR="00D84EC8" w:rsidRPr="00057823" w:rsidTr="00D84EC8">
        <w:tc>
          <w:tcPr>
            <w:tcW w:w="3499" w:type="dxa"/>
          </w:tcPr>
          <w:p w:rsidR="00D84EC8" w:rsidRPr="00057823" w:rsidRDefault="00D84EC8" w:rsidP="000F2E9B">
            <w:pPr>
              <w:pStyle w:val="af2"/>
              <w:jc w:val="center"/>
              <w:rPr>
                <w:rFonts w:eastAsia="Calibri"/>
                <w:b/>
                <w:sz w:val="20"/>
              </w:rPr>
            </w:pPr>
            <w:r w:rsidRPr="00057823">
              <w:rPr>
                <w:rFonts w:eastAsia="Calibri"/>
                <w:b/>
                <w:sz w:val="20"/>
              </w:rPr>
              <w:t>Комплектация</w:t>
            </w:r>
          </w:p>
        </w:tc>
        <w:tc>
          <w:tcPr>
            <w:tcW w:w="1834" w:type="dxa"/>
          </w:tcPr>
          <w:p w:rsidR="00D84EC8" w:rsidRPr="00057823" w:rsidRDefault="00D84EC8" w:rsidP="000F2E9B">
            <w:pPr>
              <w:pStyle w:val="af2"/>
              <w:jc w:val="center"/>
              <w:rPr>
                <w:rFonts w:eastAsia="Calibri"/>
                <w:b/>
                <w:sz w:val="20"/>
              </w:rPr>
            </w:pPr>
            <w:r w:rsidRPr="00057823">
              <w:rPr>
                <w:rFonts w:eastAsia="Calibri"/>
                <w:b/>
                <w:sz w:val="20"/>
              </w:rPr>
              <w:t>Количество</w:t>
            </w:r>
          </w:p>
        </w:tc>
        <w:tc>
          <w:tcPr>
            <w:tcW w:w="2448" w:type="dxa"/>
          </w:tcPr>
          <w:p w:rsidR="00D84EC8" w:rsidRPr="00D84EC8" w:rsidRDefault="00D84EC8" w:rsidP="000F2E9B">
            <w:pPr>
              <w:pStyle w:val="af2"/>
              <w:jc w:val="center"/>
              <w:rPr>
                <w:b/>
                <w:color w:val="000000"/>
                <w:sz w:val="20"/>
              </w:rPr>
            </w:pPr>
            <w:r>
              <w:rPr>
                <w:b/>
                <w:color w:val="000000"/>
                <w:sz w:val="20"/>
              </w:rPr>
              <w:t>Единица измерения</w:t>
            </w:r>
          </w:p>
        </w:tc>
        <w:tc>
          <w:tcPr>
            <w:tcW w:w="2709" w:type="dxa"/>
          </w:tcPr>
          <w:p w:rsidR="00D84EC8" w:rsidRPr="00D84EC8" w:rsidRDefault="00D84EC8" w:rsidP="000F2E9B">
            <w:pPr>
              <w:pStyle w:val="af2"/>
              <w:jc w:val="center"/>
              <w:rPr>
                <w:rFonts w:eastAsia="Calibri"/>
                <w:b/>
                <w:sz w:val="20"/>
              </w:rPr>
            </w:pPr>
            <w:r w:rsidRPr="00D84EC8">
              <w:rPr>
                <w:b/>
                <w:color w:val="000000"/>
                <w:sz w:val="20"/>
              </w:rPr>
              <w:t>Начальная (максимальная)* цена за ед., руб.</w:t>
            </w:r>
          </w:p>
        </w:tc>
      </w:tr>
      <w:tr w:rsidR="00D84EC8" w:rsidRPr="00057823" w:rsidTr="00D84EC8">
        <w:tc>
          <w:tcPr>
            <w:tcW w:w="3499" w:type="dxa"/>
            <w:vAlign w:val="center"/>
          </w:tcPr>
          <w:p w:rsidR="00D84EC8" w:rsidRPr="00057823" w:rsidRDefault="00D84EC8" w:rsidP="00D84EC8">
            <w:pPr>
              <w:rPr>
                <w:sz w:val="20"/>
                <w:szCs w:val="20"/>
                <w:lang w:val="en-US"/>
              </w:rPr>
            </w:pPr>
            <w:r w:rsidRPr="00057823">
              <w:rPr>
                <w:color w:val="000000"/>
                <w:sz w:val="20"/>
                <w:szCs w:val="20"/>
              </w:rPr>
              <w:t xml:space="preserve">Телевизор </w:t>
            </w:r>
            <w:r w:rsidRPr="00057823">
              <w:rPr>
                <w:color w:val="000000"/>
                <w:sz w:val="20"/>
                <w:szCs w:val="20"/>
                <w:lang w:val="en-US"/>
              </w:rPr>
              <w:t>LED</w:t>
            </w:r>
          </w:p>
        </w:tc>
        <w:tc>
          <w:tcPr>
            <w:tcW w:w="1834" w:type="dxa"/>
            <w:vAlign w:val="center"/>
          </w:tcPr>
          <w:p w:rsidR="00D84EC8" w:rsidRPr="00057823" w:rsidRDefault="00D84EC8" w:rsidP="00D84EC8">
            <w:pPr>
              <w:pStyle w:val="ConsPlusNormal"/>
              <w:jc w:val="center"/>
              <w:rPr>
                <w:sz w:val="20"/>
                <w:szCs w:val="20"/>
              </w:rPr>
            </w:pPr>
            <w:r w:rsidRPr="00057823">
              <w:rPr>
                <w:sz w:val="20"/>
                <w:szCs w:val="20"/>
              </w:rPr>
              <w:t>6</w:t>
            </w:r>
          </w:p>
        </w:tc>
        <w:tc>
          <w:tcPr>
            <w:tcW w:w="2448" w:type="dxa"/>
            <w:vAlign w:val="center"/>
          </w:tcPr>
          <w:p w:rsidR="00D84EC8" w:rsidRDefault="00D84EC8" w:rsidP="00D84EC8">
            <w:pPr>
              <w:jc w:val="center"/>
              <w:rPr>
                <w:color w:val="000000"/>
                <w:sz w:val="22"/>
                <w:szCs w:val="22"/>
              </w:rPr>
            </w:pPr>
            <w:r>
              <w:rPr>
                <w:color w:val="000000"/>
                <w:sz w:val="22"/>
                <w:szCs w:val="22"/>
              </w:rPr>
              <w:t>шт.</w:t>
            </w:r>
          </w:p>
        </w:tc>
        <w:tc>
          <w:tcPr>
            <w:tcW w:w="2709" w:type="dxa"/>
            <w:vAlign w:val="center"/>
          </w:tcPr>
          <w:p w:rsidR="00D84EC8" w:rsidRDefault="00D84EC8" w:rsidP="00D84EC8">
            <w:pPr>
              <w:jc w:val="center"/>
              <w:rPr>
                <w:color w:val="000000"/>
                <w:sz w:val="22"/>
                <w:szCs w:val="22"/>
              </w:rPr>
            </w:pPr>
            <w:r>
              <w:rPr>
                <w:color w:val="000000"/>
                <w:sz w:val="22"/>
                <w:szCs w:val="22"/>
              </w:rPr>
              <w:t>48 700,00</w:t>
            </w:r>
          </w:p>
        </w:tc>
      </w:tr>
      <w:tr w:rsidR="00D84EC8" w:rsidRPr="00057823" w:rsidTr="00D84EC8">
        <w:tc>
          <w:tcPr>
            <w:tcW w:w="3499" w:type="dxa"/>
            <w:vAlign w:val="center"/>
          </w:tcPr>
          <w:p w:rsidR="00D84EC8" w:rsidRPr="00057823" w:rsidRDefault="00D84EC8" w:rsidP="00D84EC8">
            <w:pPr>
              <w:rPr>
                <w:color w:val="000000"/>
                <w:sz w:val="20"/>
                <w:szCs w:val="20"/>
              </w:rPr>
            </w:pPr>
            <w:r w:rsidRPr="00057823">
              <w:rPr>
                <w:color w:val="000000"/>
                <w:sz w:val="20"/>
                <w:szCs w:val="20"/>
              </w:rPr>
              <w:t>Настенное крепление на 6 телевизоров</w:t>
            </w:r>
          </w:p>
        </w:tc>
        <w:tc>
          <w:tcPr>
            <w:tcW w:w="1834" w:type="dxa"/>
            <w:vAlign w:val="center"/>
          </w:tcPr>
          <w:p w:rsidR="00D84EC8" w:rsidRPr="00057823" w:rsidRDefault="00D84EC8" w:rsidP="00D84EC8">
            <w:pPr>
              <w:pStyle w:val="ConsPlusNormal"/>
              <w:jc w:val="center"/>
              <w:rPr>
                <w:sz w:val="20"/>
                <w:szCs w:val="20"/>
              </w:rPr>
            </w:pPr>
            <w:r w:rsidRPr="00057823">
              <w:rPr>
                <w:sz w:val="20"/>
                <w:szCs w:val="20"/>
              </w:rPr>
              <w:t>1</w:t>
            </w:r>
          </w:p>
        </w:tc>
        <w:tc>
          <w:tcPr>
            <w:tcW w:w="2448" w:type="dxa"/>
            <w:vAlign w:val="center"/>
          </w:tcPr>
          <w:p w:rsidR="00D84EC8" w:rsidRDefault="00D84EC8" w:rsidP="00D84EC8">
            <w:pPr>
              <w:jc w:val="center"/>
            </w:pPr>
            <w:r w:rsidRPr="00F3599F">
              <w:rPr>
                <w:color w:val="000000"/>
                <w:sz w:val="22"/>
                <w:szCs w:val="22"/>
              </w:rPr>
              <w:t>шт.</w:t>
            </w:r>
          </w:p>
        </w:tc>
        <w:tc>
          <w:tcPr>
            <w:tcW w:w="2709" w:type="dxa"/>
            <w:vAlign w:val="center"/>
          </w:tcPr>
          <w:p w:rsidR="00D84EC8" w:rsidRDefault="00D84EC8" w:rsidP="00D84EC8">
            <w:pPr>
              <w:jc w:val="center"/>
              <w:rPr>
                <w:color w:val="000000"/>
                <w:sz w:val="22"/>
                <w:szCs w:val="22"/>
              </w:rPr>
            </w:pPr>
            <w:r>
              <w:rPr>
                <w:color w:val="000000"/>
                <w:sz w:val="22"/>
                <w:szCs w:val="22"/>
              </w:rPr>
              <w:t>22 100,00</w:t>
            </w:r>
          </w:p>
        </w:tc>
      </w:tr>
      <w:tr w:rsidR="00D84EC8" w:rsidRPr="00057823" w:rsidTr="00D84EC8">
        <w:tc>
          <w:tcPr>
            <w:tcW w:w="3499" w:type="dxa"/>
            <w:vAlign w:val="center"/>
          </w:tcPr>
          <w:p w:rsidR="00D84EC8" w:rsidRPr="00057823" w:rsidRDefault="00D84EC8" w:rsidP="00D84EC8">
            <w:pPr>
              <w:rPr>
                <w:color w:val="000000"/>
                <w:sz w:val="20"/>
                <w:szCs w:val="20"/>
              </w:rPr>
            </w:pPr>
            <w:r w:rsidRPr="00057823">
              <w:rPr>
                <w:color w:val="000000"/>
                <w:sz w:val="20"/>
                <w:szCs w:val="20"/>
              </w:rPr>
              <w:t xml:space="preserve">ПК форм-фактор </w:t>
            </w:r>
            <w:proofErr w:type="spellStart"/>
            <w:r w:rsidRPr="00057823">
              <w:rPr>
                <w:color w:val="000000"/>
                <w:sz w:val="20"/>
                <w:szCs w:val="20"/>
              </w:rPr>
              <w:t>неттоп</w:t>
            </w:r>
            <w:proofErr w:type="spellEnd"/>
          </w:p>
        </w:tc>
        <w:tc>
          <w:tcPr>
            <w:tcW w:w="1834" w:type="dxa"/>
            <w:vAlign w:val="center"/>
          </w:tcPr>
          <w:p w:rsidR="00D84EC8" w:rsidRPr="00057823" w:rsidRDefault="00D84EC8" w:rsidP="00D84EC8">
            <w:pPr>
              <w:pStyle w:val="ConsPlusNormal"/>
              <w:jc w:val="center"/>
              <w:rPr>
                <w:sz w:val="20"/>
                <w:szCs w:val="20"/>
              </w:rPr>
            </w:pPr>
            <w:r w:rsidRPr="00057823">
              <w:rPr>
                <w:sz w:val="20"/>
                <w:szCs w:val="20"/>
              </w:rPr>
              <w:t>3</w:t>
            </w:r>
          </w:p>
        </w:tc>
        <w:tc>
          <w:tcPr>
            <w:tcW w:w="2448" w:type="dxa"/>
            <w:vAlign w:val="center"/>
          </w:tcPr>
          <w:p w:rsidR="00D84EC8" w:rsidRDefault="00D84EC8" w:rsidP="00D84EC8">
            <w:pPr>
              <w:jc w:val="center"/>
            </w:pPr>
            <w:r w:rsidRPr="00F3599F">
              <w:rPr>
                <w:color w:val="000000"/>
                <w:sz w:val="22"/>
                <w:szCs w:val="22"/>
              </w:rPr>
              <w:t>шт.</w:t>
            </w:r>
          </w:p>
        </w:tc>
        <w:tc>
          <w:tcPr>
            <w:tcW w:w="2709" w:type="dxa"/>
            <w:vAlign w:val="center"/>
          </w:tcPr>
          <w:p w:rsidR="00D84EC8" w:rsidRDefault="00D84EC8" w:rsidP="00D84EC8">
            <w:pPr>
              <w:jc w:val="center"/>
              <w:rPr>
                <w:color w:val="000000"/>
                <w:sz w:val="22"/>
                <w:szCs w:val="22"/>
              </w:rPr>
            </w:pPr>
            <w:r>
              <w:rPr>
                <w:color w:val="000000"/>
                <w:sz w:val="22"/>
                <w:szCs w:val="22"/>
              </w:rPr>
              <w:t>48 233,33</w:t>
            </w:r>
          </w:p>
        </w:tc>
      </w:tr>
      <w:tr w:rsidR="00D84EC8" w:rsidRPr="00057823" w:rsidTr="00D84EC8">
        <w:tc>
          <w:tcPr>
            <w:tcW w:w="3499" w:type="dxa"/>
            <w:vAlign w:val="center"/>
          </w:tcPr>
          <w:p w:rsidR="00D84EC8" w:rsidRPr="00057823" w:rsidRDefault="00D84EC8" w:rsidP="00D84EC8">
            <w:pPr>
              <w:rPr>
                <w:color w:val="000000"/>
                <w:sz w:val="20"/>
                <w:szCs w:val="20"/>
              </w:rPr>
            </w:pPr>
            <w:r w:rsidRPr="00057823">
              <w:rPr>
                <w:color w:val="000000"/>
                <w:sz w:val="20"/>
                <w:szCs w:val="20"/>
              </w:rPr>
              <w:t xml:space="preserve">Кабель передачи </w:t>
            </w:r>
            <w:proofErr w:type="gramStart"/>
            <w:r w:rsidRPr="00057823">
              <w:rPr>
                <w:color w:val="000000"/>
                <w:sz w:val="20"/>
                <w:szCs w:val="20"/>
              </w:rPr>
              <w:t>видео сигнала</w:t>
            </w:r>
            <w:proofErr w:type="gramEnd"/>
            <w:r w:rsidRPr="00057823">
              <w:rPr>
                <w:color w:val="000000"/>
                <w:sz w:val="20"/>
                <w:szCs w:val="20"/>
              </w:rPr>
              <w:t xml:space="preserve"> (</w:t>
            </w:r>
            <w:r w:rsidRPr="00057823">
              <w:rPr>
                <w:color w:val="000000"/>
                <w:sz w:val="20"/>
                <w:szCs w:val="20"/>
                <w:lang w:val="en-US"/>
              </w:rPr>
              <w:t>HDMI</w:t>
            </w:r>
            <w:r w:rsidRPr="00057823">
              <w:rPr>
                <w:color w:val="000000"/>
                <w:sz w:val="20"/>
                <w:szCs w:val="20"/>
              </w:rPr>
              <w:t>-</w:t>
            </w:r>
            <w:r w:rsidRPr="00057823">
              <w:rPr>
                <w:color w:val="000000"/>
                <w:sz w:val="20"/>
                <w:szCs w:val="20"/>
                <w:lang w:val="en-US"/>
              </w:rPr>
              <w:t>HDMI</w:t>
            </w:r>
            <w:r w:rsidRPr="00057823">
              <w:rPr>
                <w:color w:val="000000"/>
                <w:sz w:val="20"/>
                <w:szCs w:val="20"/>
              </w:rPr>
              <w:t>)</w:t>
            </w:r>
          </w:p>
        </w:tc>
        <w:tc>
          <w:tcPr>
            <w:tcW w:w="1834" w:type="dxa"/>
            <w:vAlign w:val="center"/>
          </w:tcPr>
          <w:p w:rsidR="00D84EC8" w:rsidRPr="00057823" w:rsidRDefault="00D84EC8" w:rsidP="00D84EC8">
            <w:pPr>
              <w:pStyle w:val="ConsPlusNormal"/>
              <w:jc w:val="center"/>
              <w:rPr>
                <w:sz w:val="20"/>
                <w:szCs w:val="20"/>
              </w:rPr>
            </w:pPr>
            <w:r w:rsidRPr="00057823">
              <w:rPr>
                <w:sz w:val="20"/>
                <w:szCs w:val="20"/>
              </w:rPr>
              <w:t>6</w:t>
            </w:r>
          </w:p>
        </w:tc>
        <w:tc>
          <w:tcPr>
            <w:tcW w:w="2448" w:type="dxa"/>
            <w:vAlign w:val="center"/>
          </w:tcPr>
          <w:p w:rsidR="00D84EC8" w:rsidRDefault="00D84EC8" w:rsidP="00D84EC8">
            <w:pPr>
              <w:jc w:val="center"/>
            </w:pPr>
            <w:r w:rsidRPr="00F3599F">
              <w:rPr>
                <w:color w:val="000000"/>
                <w:sz w:val="22"/>
                <w:szCs w:val="22"/>
              </w:rPr>
              <w:t>шт.</w:t>
            </w:r>
          </w:p>
        </w:tc>
        <w:tc>
          <w:tcPr>
            <w:tcW w:w="2709" w:type="dxa"/>
            <w:vAlign w:val="center"/>
          </w:tcPr>
          <w:p w:rsidR="00D84EC8" w:rsidRDefault="00D84EC8" w:rsidP="00D84EC8">
            <w:pPr>
              <w:jc w:val="center"/>
              <w:rPr>
                <w:color w:val="000000"/>
                <w:sz w:val="22"/>
                <w:szCs w:val="22"/>
              </w:rPr>
            </w:pPr>
            <w:r>
              <w:rPr>
                <w:color w:val="000000"/>
                <w:sz w:val="22"/>
                <w:szCs w:val="22"/>
              </w:rPr>
              <w:t>940,00</w:t>
            </w:r>
          </w:p>
        </w:tc>
      </w:tr>
      <w:tr w:rsidR="00D84EC8" w:rsidRPr="00057823" w:rsidTr="00D84EC8">
        <w:tc>
          <w:tcPr>
            <w:tcW w:w="3499" w:type="dxa"/>
            <w:vAlign w:val="center"/>
          </w:tcPr>
          <w:p w:rsidR="00D84EC8" w:rsidRPr="00057823" w:rsidRDefault="00D84EC8" w:rsidP="00D84EC8">
            <w:pPr>
              <w:rPr>
                <w:color w:val="000000"/>
                <w:sz w:val="20"/>
                <w:szCs w:val="20"/>
              </w:rPr>
            </w:pPr>
            <w:r w:rsidRPr="00057823">
              <w:rPr>
                <w:color w:val="000000"/>
                <w:sz w:val="20"/>
                <w:szCs w:val="20"/>
              </w:rPr>
              <w:t>Работы по монтажу и настройке программного обеспечения расписания</w:t>
            </w:r>
          </w:p>
        </w:tc>
        <w:tc>
          <w:tcPr>
            <w:tcW w:w="1834" w:type="dxa"/>
            <w:vAlign w:val="center"/>
          </w:tcPr>
          <w:p w:rsidR="00D84EC8" w:rsidRPr="00057823" w:rsidRDefault="00D84EC8" w:rsidP="00D84EC8">
            <w:pPr>
              <w:pStyle w:val="ConsPlusNormal"/>
              <w:jc w:val="center"/>
              <w:rPr>
                <w:sz w:val="20"/>
                <w:szCs w:val="20"/>
              </w:rPr>
            </w:pPr>
            <w:r w:rsidRPr="00057823">
              <w:rPr>
                <w:sz w:val="20"/>
                <w:szCs w:val="20"/>
              </w:rPr>
              <w:t>1</w:t>
            </w:r>
          </w:p>
        </w:tc>
        <w:tc>
          <w:tcPr>
            <w:tcW w:w="2448" w:type="dxa"/>
            <w:vAlign w:val="center"/>
          </w:tcPr>
          <w:p w:rsidR="00D84EC8" w:rsidRDefault="00D84EC8" w:rsidP="00D84EC8">
            <w:pPr>
              <w:jc w:val="center"/>
            </w:pPr>
            <w:proofErr w:type="spellStart"/>
            <w:r>
              <w:rPr>
                <w:color w:val="000000"/>
                <w:sz w:val="22"/>
                <w:szCs w:val="22"/>
              </w:rPr>
              <w:t>усл.ед</w:t>
            </w:r>
            <w:proofErr w:type="spellEnd"/>
            <w:r>
              <w:rPr>
                <w:color w:val="000000"/>
                <w:sz w:val="22"/>
                <w:szCs w:val="22"/>
              </w:rPr>
              <w:t>.</w:t>
            </w:r>
          </w:p>
        </w:tc>
        <w:tc>
          <w:tcPr>
            <w:tcW w:w="2709" w:type="dxa"/>
            <w:vAlign w:val="center"/>
          </w:tcPr>
          <w:p w:rsidR="00D84EC8" w:rsidRDefault="00D84EC8" w:rsidP="00D84EC8">
            <w:pPr>
              <w:jc w:val="center"/>
              <w:rPr>
                <w:color w:val="000000"/>
                <w:sz w:val="22"/>
                <w:szCs w:val="22"/>
              </w:rPr>
            </w:pPr>
            <w:r>
              <w:rPr>
                <w:color w:val="000000"/>
                <w:sz w:val="22"/>
                <w:szCs w:val="22"/>
              </w:rPr>
              <w:t>20 423,33</w:t>
            </w:r>
          </w:p>
        </w:tc>
      </w:tr>
    </w:tbl>
    <w:p w:rsidR="00AA6E66" w:rsidRDefault="00AA6E66" w:rsidP="00057823">
      <w:pPr>
        <w:pStyle w:val="ConsPlusNormal"/>
        <w:spacing w:before="120" w:after="120"/>
        <w:jc w:val="center"/>
        <w:rPr>
          <w:sz w:val="20"/>
          <w:szCs w:val="20"/>
        </w:rPr>
      </w:pPr>
    </w:p>
    <w:tbl>
      <w:tblPr>
        <w:tblStyle w:val="a3"/>
        <w:tblW w:w="10490" w:type="dxa"/>
        <w:tblInd w:w="-176" w:type="dxa"/>
        <w:tblLook w:val="04A0" w:firstRow="1" w:lastRow="0" w:firstColumn="1" w:lastColumn="0" w:noHBand="0" w:noVBand="1"/>
      </w:tblPr>
      <w:tblGrid>
        <w:gridCol w:w="5529"/>
        <w:gridCol w:w="4961"/>
      </w:tblGrid>
      <w:tr w:rsidR="00B72D5A" w:rsidTr="00D84EC8">
        <w:tc>
          <w:tcPr>
            <w:tcW w:w="5529" w:type="dxa"/>
          </w:tcPr>
          <w:p w:rsidR="00B72D5A" w:rsidRPr="00057823" w:rsidRDefault="00B72D5A" w:rsidP="007C3005">
            <w:pPr>
              <w:pStyle w:val="af2"/>
              <w:jc w:val="center"/>
              <w:rPr>
                <w:rFonts w:eastAsia="Calibri"/>
                <w:b/>
                <w:sz w:val="20"/>
              </w:rPr>
            </w:pPr>
            <w:r w:rsidRPr="00057823">
              <w:rPr>
                <w:rFonts w:eastAsia="Calibri"/>
                <w:b/>
                <w:sz w:val="20"/>
              </w:rPr>
              <w:t>Документация</w:t>
            </w:r>
          </w:p>
        </w:tc>
        <w:tc>
          <w:tcPr>
            <w:tcW w:w="4961" w:type="dxa"/>
          </w:tcPr>
          <w:p w:rsidR="00B72D5A" w:rsidRPr="00057823" w:rsidRDefault="00C35A21" w:rsidP="007C3005">
            <w:pPr>
              <w:pStyle w:val="af2"/>
              <w:jc w:val="center"/>
              <w:rPr>
                <w:rFonts w:eastAsia="Calibri"/>
                <w:b/>
                <w:sz w:val="20"/>
              </w:rPr>
            </w:pPr>
            <w:r>
              <w:rPr>
                <w:b/>
                <w:sz w:val="20"/>
              </w:rPr>
              <w:t>Значение</w:t>
            </w:r>
          </w:p>
        </w:tc>
      </w:tr>
      <w:tr w:rsidR="00B72D5A" w:rsidTr="00D84EC8">
        <w:tc>
          <w:tcPr>
            <w:tcW w:w="5529" w:type="dxa"/>
            <w:vAlign w:val="center"/>
          </w:tcPr>
          <w:p w:rsidR="00B72D5A" w:rsidRPr="00057823" w:rsidRDefault="00B72D5A" w:rsidP="007C3005">
            <w:pPr>
              <w:rPr>
                <w:sz w:val="20"/>
                <w:szCs w:val="20"/>
              </w:rPr>
            </w:pPr>
            <w:r w:rsidRPr="00057823">
              <w:rPr>
                <w:sz w:val="20"/>
                <w:szCs w:val="20"/>
              </w:rPr>
              <w:t>Сертификат соответствия с приложением</w:t>
            </w:r>
          </w:p>
        </w:tc>
        <w:tc>
          <w:tcPr>
            <w:tcW w:w="4961" w:type="dxa"/>
          </w:tcPr>
          <w:p w:rsidR="00B72D5A" w:rsidRPr="00057823" w:rsidRDefault="00B72D5A" w:rsidP="007C3005">
            <w:pPr>
              <w:jc w:val="center"/>
              <w:rPr>
                <w:sz w:val="20"/>
                <w:szCs w:val="20"/>
              </w:rPr>
            </w:pPr>
            <w:r w:rsidRPr="00057823">
              <w:rPr>
                <w:color w:val="000000"/>
                <w:sz w:val="20"/>
                <w:szCs w:val="20"/>
              </w:rPr>
              <w:t>Наличие</w:t>
            </w:r>
          </w:p>
        </w:tc>
      </w:tr>
      <w:tr w:rsidR="00B72D5A" w:rsidTr="00D84EC8">
        <w:tc>
          <w:tcPr>
            <w:tcW w:w="5529" w:type="dxa"/>
            <w:vAlign w:val="center"/>
          </w:tcPr>
          <w:p w:rsidR="00B72D5A" w:rsidRPr="00057823" w:rsidRDefault="00B72D5A" w:rsidP="007C3005">
            <w:pPr>
              <w:rPr>
                <w:sz w:val="20"/>
                <w:szCs w:val="20"/>
              </w:rPr>
            </w:pPr>
            <w:r w:rsidRPr="00057823">
              <w:rPr>
                <w:sz w:val="20"/>
                <w:szCs w:val="20"/>
              </w:rPr>
              <w:t>Краткое руководство по установке (на русском языке)</w:t>
            </w:r>
          </w:p>
        </w:tc>
        <w:tc>
          <w:tcPr>
            <w:tcW w:w="4961" w:type="dxa"/>
          </w:tcPr>
          <w:p w:rsidR="00B72D5A" w:rsidRPr="00057823" w:rsidRDefault="00B72D5A" w:rsidP="007C3005">
            <w:pPr>
              <w:jc w:val="center"/>
              <w:rPr>
                <w:sz w:val="20"/>
                <w:szCs w:val="20"/>
              </w:rPr>
            </w:pPr>
            <w:r w:rsidRPr="00057823">
              <w:rPr>
                <w:color w:val="000000"/>
                <w:sz w:val="20"/>
                <w:szCs w:val="20"/>
              </w:rPr>
              <w:t>Наличие</w:t>
            </w:r>
          </w:p>
        </w:tc>
      </w:tr>
      <w:tr w:rsidR="00B72D5A" w:rsidTr="00D84EC8">
        <w:tc>
          <w:tcPr>
            <w:tcW w:w="5529" w:type="dxa"/>
            <w:vAlign w:val="center"/>
          </w:tcPr>
          <w:p w:rsidR="00B72D5A" w:rsidRPr="00057823" w:rsidRDefault="00B72D5A" w:rsidP="007C3005">
            <w:pPr>
              <w:rPr>
                <w:sz w:val="20"/>
                <w:szCs w:val="20"/>
              </w:rPr>
            </w:pPr>
            <w:r w:rsidRPr="00057823">
              <w:rPr>
                <w:sz w:val="20"/>
                <w:szCs w:val="20"/>
              </w:rPr>
              <w:t>Декларация о соответствии</w:t>
            </w:r>
          </w:p>
        </w:tc>
        <w:tc>
          <w:tcPr>
            <w:tcW w:w="4961" w:type="dxa"/>
          </w:tcPr>
          <w:p w:rsidR="00B72D5A" w:rsidRPr="00057823" w:rsidRDefault="00B72D5A" w:rsidP="007C3005">
            <w:pPr>
              <w:jc w:val="center"/>
              <w:rPr>
                <w:sz w:val="20"/>
                <w:szCs w:val="20"/>
              </w:rPr>
            </w:pPr>
            <w:r w:rsidRPr="00057823">
              <w:rPr>
                <w:color w:val="000000"/>
                <w:sz w:val="20"/>
                <w:szCs w:val="20"/>
              </w:rPr>
              <w:t>Наличие</w:t>
            </w:r>
          </w:p>
        </w:tc>
      </w:tr>
      <w:tr w:rsidR="00B72D5A" w:rsidTr="00D84EC8">
        <w:tc>
          <w:tcPr>
            <w:tcW w:w="5529" w:type="dxa"/>
            <w:vAlign w:val="center"/>
          </w:tcPr>
          <w:p w:rsidR="00B72D5A" w:rsidRPr="00057823" w:rsidRDefault="00B72D5A" w:rsidP="007C3005">
            <w:pPr>
              <w:rPr>
                <w:sz w:val="20"/>
                <w:szCs w:val="20"/>
              </w:rPr>
            </w:pPr>
            <w:r w:rsidRPr="00057823">
              <w:rPr>
                <w:sz w:val="20"/>
                <w:szCs w:val="20"/>
              </w:rPr>
              <w:t>Гарантийный талон (заполненный)</w:t>
            </w:r>
          </w:p>
        </w:tc>
        <w:tc>
          <w:tcPr>
            <w:tcW w:w="4961" w:type="dxa"/>
          </w:tcPr>
          <w:p w:rsidR="00B72D5A" w:rsidRPr="00057823" w:rsidRDefault="00B72D5A" w:rsidP="007C3005">
            <w:pPr>
              <w:jc w:val="center"/>
              <w:rPr>
                <w:sz w:val="20"/>
                <w:szCs w:val="20"/>
              </w:rPr>
            </w:pPr>
            <w:r w:rsidRPr="00057823">
              <w:rPr>
                <w:color w:val="000000"/>
                <w:sz w:val="20"/>
                <w:szCs w:val="20"/>
              </w:rPr>
              <w:t>Наличие</w:t>
            </w:r>
          </w:p>
        </w:tc>
      </w:tr>
      <w:tr w:rsidR="00B72D5A" w:rsidTr="00D84EC8">
        <w:tc>
          <w:tcPr>
            <w:tcW w:w="5529" w:type="dxa"/>
            <w:vAlign w:val="center"/>
          </w:tcPr>
          <w:p w:rsidR="00B72D5A" w:rsidRPr="00057823" w:rsidRDefault="00B72D5A" w:rsidP="007C3005">
            <w:pPr>
              <w:rPr>
                <w:sz w:val="20"/>
                <w:szCs w:val="20"/>
              </w:rPr>
            </w:pPr>
            <w:r w:rsidRPr="00057823">
              <w:rPr>
                <w:sz w:val="20"/>
                <w:szCs w:val="20"/>
              </w:rPr>
              <w:t>Паспорт технического средства с указанием серийного номера и датой выпуска (месяц, год) для каждой единицы техники</w:t>
            </w:r>
          </w:p>
        </w:tc>
        <w:tc>
          <w:tcPr>
            <w:tcW w:w="4961" w:type="dxa"/>
            <w:vAlign w:val="center"/>
          </w:tcPr>
          <w:p w:rsidR="00B72D5A" w:rsidRPr="00057823" w:rsidRDefault="00B72D5A" w:rsidP="007C3005">
            <w:pPr>
              <w:jc w:val="center"/>
              <w:rPr>
                <w:sz w:val="20"/>
                <w:szCs w:val="20"/>
              </w:rPr>
            </w:pPr>
            <w:r w:rsidRPr="00057823">
              <w:rPr>
                <w:color w:val="000000"/>
                <w:sz w:val="20"/>
                <w:szCs w:val="20"/>
              </w:rPr>
              <w:t>Наличие</w:t>
            </w:r>
          </w:p>
        </w:tc>
      </w:tr>
    </w:tbl>
    <w:p w:rsidR="00B72D5A" w:rsidRDefault="00B72D5A" w:rsidP="00057823">
      <w:pPr>
        <w:pStyle w:val="ConsPlusNormal"/>
        <w:spacing w:before="120" w:after="120"/>
        <w:jc w:val="center"/>
        <w:rPr>
          <w:sz w:val="20"/>
          <w:szCs w:val="20"/>
        </w:rPr>
      </w:pPr>
    </w:p>
    <w:p w:rsidR="00057823" w:rsidRPr="00C61409" w:rsidRDefault="00057823" w:rsidP="00057823">
      <w:pPr>
        <w:pStyle w:val="ConsPlusNormal"/>
        <w:spacing w:before="120" w:after="120"/>
        <w:jc w:val="center"/>
        <w:rPr>
          <w:b/>
          <w:sz w:val="20"/>
          <w:szCs w:val="20"/>
        </w:rPr>
      </w:pPr>
      <w:r w:rsidRPr="00C61409">
        <w:rPr>
          <w:b/>
          <w:sz w:val="20"/>
          <w:szCs w:val="20"/>
        </w:rPr>
        <w:t>Основные характеристики</w:t>
      </w:r>
      <w:r w:rsidR="00C61409">
        <w:rPr>
          <w:b/>
          <w:sz w:val="20"/>
          <w:szCs w:val="20"/>
        </w:rPr>
        <w:t>,</w:t>
      </w:r>
      <w:r w:rsidRPr="00C61409">
        <w:rPr>
          <w:b/>
          <w:sz w:val="20"/>
          <w:szCs w:val="20"/>
        </w:rPr>
        <w:t xml:space="preserve"> предъявляемые к товару</w:t>
      </w:r>
    </w:p>
    <w:tbl>
      <w:tblPr>
        <w:tblW w:w="10490" w:type="dxa"/>
        <w:tblInd w:w="-176" w:type="dxa"/>
        <w:tblLook w:val="04A0" w:firstRow="1" w:lastRow="0" w:firstColumn="1" w:lastColumn="0" w:noHBand="0" w:noVBand="1"/>
      </w:tblPr>
      <w:tblGrid>
        <w:gridCol w:w="1033"/>
        <w:gridCol w:w="6618"/>
        <w:gridCol w:w="2839"/>
      </w:tblGrid>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
                <w:bCs/>
                <w:color w:val="000000"/>
                <w:sz w:val="20"/>
                <w:szCs w:val="20"/>
              </w:rPr>
            </w:pPr>
            <w:r w:rsidRPr="00057823">
              <w:rPr>
                <w:b/>
                <w:color w:val="000000"/>
                <w:sz w:val="20"/>
                <w:szCs w:val="20"/>
              </w:rPr>
              <w:t xml:space="preserve">№ </w:t>
            </w:r>
            <w:proofErr w:type="gramStart"/>
            <w:r w:rsidRPr="00057823">
              <w:rPr>
                <w:b/>
                <w:color w:val="000000"/>
                <w:sz w:val="20"/>
                <w:szCs w:val="20"/>
              </w:rPr>
              <w:t>п</w:t>
            </w:r>
            <w:proofErr w:type="gramEnd"/>
            <w:r w:rsidRPr="00057823">
              <w:rPr>
                <w:b/>
                <w:color w:val="000000"/>
                <w:sz w:val="20"/>
                <w:szCs w:val="20"/>
              </w:rPr>
              <w:t>/п</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b/>
                <w:bCs/>
                <w:sz w:val="20"/>
                <w:szCs w:val="20"/>
              </w:rPr>
            </w:pPr>
            <w:r w:rsidRPr="00057823">
              <w:rPr>
                <w:b/>
                <w:bCs/>
                <w:sz w:val="20"/>
                <w:szCs w:val="20"/>
              </w:rPr>
              <w:t xml:space="preserve">Наименование оборудования, </w:t>
            </w:r>
          </w:p>
          <w:p w:rsidR="00057823" w:rsidRPr="00057823" w:rsidRDefault="00057823" w:rsidP="000F2E9B">
            <w:pPr>
              <w:jc w:val="center"/>
              <w:rPr>
                <w:b/>
                <w:bCs/>
                <w:color w:val="000000"/>
                <w:sz w:val="20"/>
                <w:szCs w:val="20"/>
              </w:rPr>
            </w:pPr>
            <w:r w:rsidRPr="00057823">
              <w:rPr>
                <w:b/>
                <w:bCs/>
                <w:sz w:val="20"/>
                <w:szCs w:val="20"/>
              </w:rPr>
              <w:t>характеристики (качественные, функциональные)</w:t>
            </w:r>
          </w:p>
        </w:tc>
        <w:tc>
          <w:tcPr>
            <w:tcW w:w="2839" w:type="dxa"/>
            <w:tcBorders>
              <w:top w:val="single" w:sz="4" w:space="0" w:color="auto"/>
              <w:left w:val="nil"/>
              <w:bottom w:val="single" w:sz="4" w:space="0" w:color="auto"/>
              <w:right w:val="single" w:sz="4" w:space="0" w:color="auto"/>
            </w:tcBorders>
            <w:shd w:val="clear" w:color="auto" w:fill="auto"/>
            <w:noWrap/>
            <w:vAlign w:val="bottom"/>
            <w:hideMark/>
          </w:tcPr>
          <w:p w:rsidR="00057823" w:rsidRPr="00057823" w:rsidRDefault="00057823" w:rsidP="000F2E9B">
            <w:pPr>
              <w:jc w:val="center"/>
              <w:rPr>
                <w:color w:val="000000"/>
                <w:sz w:val="20"/>
                <w:szCs w:val="20"/>
              </w:rPr>
            </w:pPr>
            <w:r w:rsidRPr="00057823">
              <w:rPr>
                <w:b/>
                <w:sz w:val="20"/>
                <w:szCs w:val="20"/>
              </w:rPr>
              <w:t>Требуемая функция или величина параметра</w:t>
            </w:r>
          </w:p>
        </w:tc>
      </w:tr>
      <w:tr w:rsidR="00057823" w:rsidRPr="00057823" w:rsidTr="00D84EC8">
        <w:trPr>
          <w:trHeight w:val="312"/>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rPr>
                <w:b/>
                <w:color w:val="000000"/>
                <w:sz w:val="20"/>
                <w:szCs w:val="20"/>
              </w:rPr>
            </w:pPr>
            <w:r w:rsidRPr="00057823">
              <w:rPr>
                <w:b/>
                <w:color w:val="000000"/>
                <w:sz w:val="20"/>
                <w:szCs w:val="20"/>
              </w:rPr>
              <w:t>Код по ОКПД:26.40.20.122</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57823" w:rsidRPr="00057823" w:rsidRDefault="00057823" w:rsidP="000F2E9B">
            <w:pPr>
              <w:jc w:val="center"/>
              <w:rPr>
                <w:b/>
                <w:bCs/>
                <w:color w:val="000000"/>
                <w:sz w:val="20"/>
                <w:szCs w:val="20"/>
              </w:rPr>
            </w:pPr>
            <w:r w:rsidRPr="00057823">
              <w:rPr>
                <w:b/>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D9D9D9"/>
            <w:noWrap/>
            <w:vAlign w:val="center"/>
            <w:hideMark/>
          </w:tcPr>
          <w:p w:rsidR="00057823" w:rsidRPr="00057823" w:rsidRDefault="00057823" w:rsidP="000F2E9B">
            <w:pPr>
              <w:rPr>
                <w:b/>
                <w:bCs/>
                <w:color w:val="000000"/>
                <w:sz w:val="20"/>
                <w:szCs w:val="20"/>
              </w:rPr>
            </w:pPr>
            <w:r w:rsidRPr="00057823">
              <w:rPr>
                <w:b/>
                <w:color w:val="000000"/>
                <w:sz w:val="20"/>
                <w:szCs w:val="20"/>
              </w:rPr>
              <w:t xml:space="preserve">Телевизор </w:t>
            </w:r>
            <w:r w:rsidRPr="00057823">
              <w:rPr>
                <w:b/>
                <w:color w:val="000000"/>
                <w:sz w:val="20"/>
                <w:szCs w:val="20"/>
                <w:lang w:val="en-US"/>
              </w:rPr>
              <w:t>LED</w:t>
            </w:r>
          </w:p>
        </w:tc>
        <w:tc>
          <w:tcPr>
            <w:tcW w:w="2839" w:type="dxa"/>
            <w:tcBorders>
              <w:top w:val="single" w:sz="4" w:space="0" w:color="auto"/>
              <w:left w:val="nil"/>
              <w:bottom w:val="single" w:sz="4" w:space="0" w:color="auto"/>
              <w:right w:val="single" w:sz="4" w:space="0" w:color="auto"/>
            </w:tcBorders>
            <w:shd w:val="clear" w:color="auto" w:fill="D9D9D9"/>
            <w:noWrap/>
            <w:vAlign w:val="center"/>
            <w:hideMark/>
          </w:tcPr>
          <w:p w:rsidR="00057823" w:rsidRPr="00057823" w:rsidRDefault="00057823" w:rsidP="000F2E9B">
            <w:pPr>
              <w:jc w:val="center"/>
              <w:rPr>
                <w:b/>
                <w:color w:val="000000"/>
                <w:sz w:val="20"/>
                <w:szCs w:val="20"/>
              </w:rPr>
            </w:pPr>
            <w:r w:rsidRPr="00057823">
              <w:rPr>
                <w:b/>
                <w:color w:val="000000"/>
                <w:sz w:val="20"/>
                <w:szCs w:val="20"/>
              </w:rPr>
              <w:t>6 шт.</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bCs/>
                <w:color w:val="000000"/>
                <w:sz w:val="20"/>
                <w:szCs w:val="20"/>
              </w:rPr>
            </w:pPr>
            <w:r w:rsidRPr="00057823">
              <w:rPr>
                <w:bCs/>
                <w:color w:val="000000"/>
                <w:sz w:val="20"/>
                <w:szCs w:val="20"/>
              </w:rPr>
              <w:t>Тип подсветки крана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lang w:val="en-US"/>
              </w:rPr>
              <w:t>Direct LED</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Диагональ экрана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50</w:t>
            </w:r>
            <w:r w:rsidRPr="00057823">
              <w:rPr>
                <w:color w:val="000000"/>
                <w:sz w:val="20"/>
                <w:szCs w:val="20"/>
                <w:lang w:val="en-US"/>
              </w:rPr>
              <w:t>”</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Разрешение экрана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 xml:space="preserve">4K </w:t>
            </w:r>
            <w:proofErr w:type="spellStart"/>
            <w:r w:rsidRPr="00057823">
              <w:rPr>
                <w:color w:val="000000"/>
                <w:sz w:val="20"/>
                <w:szCs w:val="20"/>
              </w:rPr>
              <w:t>UltraHD</w:t>
            </w:r>
            <w:proofErr w:type="spellEnd"/>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Формат экрана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16:9</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lang w:val="en-US"/>
              </w:rPr>
            </w:pPr>
            <w:r w:rsidRPr="00057823">
              <w:rPr>
                <w:color w:val="000000"/>
                <w:sz w:val="20"/>
                <w:szCs w:val="20"/>
              </w:rPr>
              <w:t xml:space="preserve">Стандарт </w:t>
            </w:r>
            <w:r w:rsidRPr="00057823">
              <w:rPr>
                <w:color w:val="000000"/>
                <w:sz w:val="20"/>
                <w:szCs w:val="20"/>
                <w:lang w:val="en-US"/>
              </w:rPr>
              <w:t>HDTV</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lang w:val="en-US"/>
              </w:rPr>
              <w:t>Ultra HD (4K) 2160</w:t>
            </w:r>
            <w:r w:rsidRPr="00057823">
              <w:rPr>
                <w:color w:val="000000"/>
                <w:sz w:val="20"/>
                <w:szCs w:val="20"/>
              </w:rPr>
              <w:t>р.</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1.6</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rPr>
            </w:pPr>
            <w:r w:rsidRPr="00057823">
              <w:rPr>
                <w:sz w:val="20"/>
                <w:szCs w:val="20"/>
              </w:rPr>
              <w:t>Частота обновления экрана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sz w:val="20"/>
                <w:szCs w:val="20"/>
              </w:rPr>
              <w:t>Не менее 60 Гц.</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1.7</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Угол обзора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Не менее 176° / 176°</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1.8</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 xml:space="preserve">Поддержка </w:t>
            </w:r>
            <w:proofErr w:type="spellStart"/>
            <w:r w:rsidRPr="00057823">
              <w:rPr>
                <w:sz w:val="20"/>
                <w:szCs w:val="20"/>
                <w:shd w:val="clear" w:color="auto" w:fill="FFFFFF"/>
              </w:rPr>
              <w:t>Smart</w:t>
            </w:r>
            <w:proofErr w:type="spellEnd"/>
            <w:r w:rsidRPr="00057823">
              <w:rPr>
                <w:sz w:val="20"/>
                <w:szCs w:val="20"/>
                <w:shd w:val="clear" w:color="auto" w:fill="FFFFFF"/>
              </w:rPr>
              <w:t xml:space="preserve"> TV</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1.8.1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 xml:space="preserve">Встроенный </w:t>
            </w:r>
            <w:proofErr w:type="spellStart"/>
            <w:r w:rsidRPr="00057823">
              <w:rPr>
                <w:sz w:val="20"/>
                <w:szCs w:val="20"/>
                <w:shd w:val="clear" w:color="auto" w:fill="FFFFFF"/>
              </w:rPr>
              <w:t>Wi-Fi</w:t>
            </w:r>
            <w:proofErr w:type="spellEnd"/>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1.8.2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Мощность звука</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Не менее 10Вт.</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1.8.3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 xml:space="preserve">Объемное звучание </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1.9</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sz w:val="20"/>
                <w:szCs w:val="20"/>
                <w:shd w:val="clear" w:color="auto" w:fill="FFFFFF"/>
              </w:rPr>
              <w:t>Воспроизведение с внешних носителей</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1.10</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sz w:val="20"/>
                <w:szCs w:val="20"/>
                <w:shd w:val="clear" w:color="auto" w:fill="FFFFFF"/>
              </w:rPr>
            </w:pPr>
            <w:r w:rsidRPr="00057823">
              <w:rPr>
                <w:color w:val="000000"/>
                <w:sz w:val="20"/>
                <w:szCs w:val="20"/>
              </w:rPr>
              <w:t>Поддерживаемые носители: USB</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Разъемы и коммутация</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lang w:val="en-US"/>
              </w:rPr>
            </w:pP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lang w:val="en-US"/>
              </w:rPr>
            </w:pPr>
            <w:r w:rsidRPr="00057823">
              <w:rPr>
                <w:color w:val="000000"/>
                <w:sz w:val="20"/>
                <w:szCs w:val="20"/>
              </w:rPr>
              <w:t>Количество HDMI портов</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lang w:val="en-US"/>
              </w:rPr>
            </w:pPr>
            <w:r w:rsidRPr="00057823">
              <w:rPr>
                <w:color w:val="000000"/>
                <w:sz w:val="20"/>
                <w:szCs w:val="20"/>
              </w:rPr>
              <w:t>Не менее 3</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lang w:val="en-US"/>
              </w:rPr>
            </w:pPr>
            <w:r w:rsidRPr="00057823">
              <w:rPr>
                <w:color w:val="000000"/>
                <w:sz w:val="20"/>
                <w:szCs w:val="20"/>
              </w:rPr>
              <w:t>Количество USB портов</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Не менее 2</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proofErr w:type="spellStart"/>
            <w:r w:rsidRPr="00057823">
              <w:rPr>
                <w:color w:val="000000"/>
                <w:sz w:val="20"/>
                <w:szCs w:val="20"/>
              </w:rPr>
              <w:t>Bluetooth</w:t>
            </w:r>
            <w:proofErr w:type="spellEnd"/>
          </w:p>
        </w:tc>
        <w:tc>
          <w:tcPr>
            <w:tcW w:w="2839" w:type="dxa"/>
            <w:tcBorders>
              <w:top w:val="single" w:sz="4" w:space="0" w:color="auto"/>
              <w:left w:val="nil"/>
              <w:bottom w:val="single" w:sz="4" w:space="0" w:color="auto"/>
              <w:right w:val="single" w:sz="4" w:space="0" w:color="auto"/>
            </w:tcBorders>
            <w:shd w:val="clear" w:color="auto" w:fill="auto"/>
            <w:noWrap/>
            <w:hideMark/>
          </w:tcPr>
          <w:p w:rsidR="00057823" w:rsidRPr="00057823" w:rsidRDefault="00057823" w:rsidP="000F2E9B">
            <w:pPr>
              <w:jc w:val="center"/>
              <w:rPr>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1.11.4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proofErr w:type="spellStart"/>
            <w:r w:rsidRPr="00057823">
              <w:rPr>
                <w:color w:val="000000"/>
                <w:sz w:val="20"/>
                <w:szCs w:val="20"/>
              </w:rPr>
              <w:t>Ethernet</w:t>
            </w:r>
            <w:proofErr w:type="spellEnd"/>
            <w:r w:rsidRPr="00057823">
              <w:rPr>
                <w:color w:val="000000"/>
                <w:sz w:val="20"/>
                <w:szCs w:val="20"/>
              </w:rPr>
              <w:t xml:space="preserve"> (RJ-45)</w:t>
            </w:r>
          </w:p>
        </w:tc>
        <w:tc>
          <w:tcPr>
            <w:tcW w:w="2839" w:type="dxa"/>
            <w:tcBorders>
              <w:top w:val="single" w:sz="4" w:space="0" w:color="auto"/>
              <w:left w:val="nil"/>
              <w:bottom w:val="single" w:sz="4" w:space="0" w:color="auto"/>
              <w:right w:val="single" w:sz="4" w:space="0" w:color="auto"/>
            </w:tcBorders>
            <w:shd w:val="clear" w:color="auto" w:fill="auto"/>
            <w:noWrap/>
            <w:hideMark/>
          </w:tcPr>
          <w:p w:rsidR="00057823" w:rsidRPr="00057823" w:rsidRDefault="00057823" w:rsidP="000F2E9B">
            <w:pPr>
              <w:jc w:val="center"/>
              <w:rPr>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1.11.5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Слот для CI/PCMCIA</w:t>
            </w:r>
          </w:p>
        </w:tc>
        <w:tc>
          <w:tcPr>
            <w:tcW w:w="2839" w:type="dxa"/>
            <w:tcBorders>
              <w:top w:val="single" w:sz="4" w:space="0" w:color="auto"/>
              <w:left w:val="nil"/>
              <w:bottom w:val="single" w:sz="4" w:space="0" w:color="auto"/>
              <w:right w:val="single" w:sz="4" w:space="0" w:color="auto"/>
            </w:tcBorders>
            <w:shd w:val="clear" w:color="auto" w:fill="auto"/>
            <w:noWrap/>
            <w:hideMark/>
          </w:tcPr>
          <w:p w:rsidR="00057823" w:rsidRPr="00057823" w:rsidRDefault="00057823" w:rsidP="000F2E9B">
            <w:pPr>
              <w:jc w:val="center"/>
              <w:rPr>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bCs/>
                <w:color w:val="000000"/>
                <w:sz w:val="20"/>
                <w:szCs w:val="20"/>
              </w:rPr>
              <w:t>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 xml:space="preserve">Технология </w:t>
            </w:r>
            <w:r w:rsidRPr="00057823">
              <w:rPr>
                <w:color w:val="000000"/>
                <w:sz w:val="20"/>
                <w:szCs w:val="20"/>
                <w:lang w:val="en-US"/>
              </w:rPr>
              <w:t>HDMI CEC</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color w:val="000000"/>
                <w:sz w:val="20"/>
                <w:szCs w:val="20"/>
              </w:rPr>
            </w:pPr>
            <w:r w:rsidRPr="00057823">
              <w:rPr>
                <w:color w:val="000000"/>
                <w:sz w:val="20"/>
                <w:szCs w:val="20"/>
              </w:rPr>
              <w:t xml:space="preserve">Наличие </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823" w:rsidRPr="00057823" w:rsidRDefault="00057823" w:rsidP="000F2E9B">
            <w:pPr>
              <w:jc w:val="center"/>
              <w:rPr>
                <w:bCs/>
                <w:color w:val="000000"/>
                <w:sz w:val="20"/>
                <w:szCs w:val="20"/>
              </w:rPr>
            </w:pPr>
            <w:r w:rsidRPr="00057823">
              <w:rPr>
                <w:bCs/>
                <w:color w:val="000000"/>
                <w:sz w:val="20"/>
                <w:szCs w:val="20"/>
              </w:rPr>
              <w:t>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rPr>
                <w:color w:val="000000"/>
                <w:sz w:val="20"/>
                <w:szCs w:val="20"/>
              </w:rPr>
            </w:pPr>
            <w:r w:rsidRPr="00057823">
              <w:rPr>
                <w:color w:val="000000"/>
                <w:sz w:val="20"/>
                <w:szCs w:val="20"/>
              </w:rPr>
              <w:t>Возможность крепления на стену</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rsidR="00057823" w:rsidRPr="00057823" w:rsidRDefault="00057823" w:rsidP="000F2E9B">
            <w:pPr>
              <w:jc w:val="center"/>
              <w:rPr>
                <w:sz w:val="20"/>
                <w:szCs w:val="20"/>
              </w:rPr>
            </w:pPr>
            <w:r w:rsidRPr="00057823">
              <w:rPr>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Комплектация</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sz w:val="20"/>
                <w:szCs w:val="20"/>
              </w:rPr>
            </w:pP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1.14.1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 xml:space="preserve">Пульт ДУ </w:t>
            </w:r>
            <w:proofErr w:type="gramStart"/>
            <w:r w:rsidRPr="00057823">
              <w:rPr>
                <w:color w:val="000000"/>
                <w:sz w:val="20"/>
                <w:szCs w:val="20"/>
              </w:rPr>
              <w:t>с</w:t>
            </w:r>
            <w:proofErr w:type="gramEnd"/>
            <w:r w:rsidRPr="00057823">
              <w:rPr>
                <w:color w:val="000000"/>
                <w:sz w:val="20"/>
                <w:szCs w:val="20"/>
              </w:rPr>
              <w:t xml:space="preserve"> батарейкам</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 xml:space="preserve">Наличие </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1.14.2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Настольная подставка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sz w:val="20"/>
                <w:szCs w:val="20"/>
              </w:rPr>
            </w:pPr>
            <w:r w:rsidRPr="00057823">
              <w:rPr>
                <w:sz w:val="20"/>
                <w:szCs w:val="20"/>
              </w:rPr>
              <w:t>Наличие</w:t>
            </w:r>
          </w:p>
        </w:tc>
      </w:tr>
      <w:tr w:rsidR="00057823" w:rsidRPr="00057823" w:rsidTr="00D84EC8">
        <w:trPr>
          <w:trHeight w:val="312"/>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rPr>
                <w:b/>
                <w:color w:val="000000"/>
                <w:sz w:val="20"/>
                <w:szCs w:val="20"/>
                <w:lang w:val="en-US"/>
              </w:rPr>
            </w:pPr>
            <w:r w:rsidRPr="00057823">
              <w:rPr>
                <w:b/>
                <w:color w:val="000000"/>
                <w:sz w:val="20"/>
                <w:szCs w:val="20"/>
              </w:rPr>
              <w:t>Код по ОКПД</w:t>
            </w:r>
            <w:r w:rsidRPr="00057823">
              <w:rPr>
                <w:b/>
                <w:color w:val="000000"/>
                <w:sz w:val="20"/>
                <w:szCs w:val="20"/>
                <w:lang w:val="en-US"/>
              </w:rPr>
              <w:t>: 25.94.12.190</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jc w:val="center"/>
              <w:rPr>
                <w:b/>
                <w:bCs/>
                <w:color w:val="000000"/>
                <w:sz w:val="20"/>
                <w:szCs w:val="20"/>
              </w:rPr>
            </w:pPr>
            <w:r w:rsidRPr="00057823">
              <w:rPr>
                <w:b/>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rPr>
                <w:b/>
                <w:bCs/>
                <w:color w:val="000000"/>
                <w:sz w:val="20"/>
                <w:szCs w:val="20"/>
              </w:rPr>
            </w:pPr>
            <w:r w:rsidRPr="00057823">
              <w:rPr>
                <w:b/>
                <w:color w:val="000000"/>
                <w:sz w:val="20"/>
                <w:szCs w:val="20"/>
              </w:rPr>
              <w:t xml:space="preserve">Настенное крепление на 6 телевизоров </w:t>
            </w:r>
            <w:r w:rsidRPr="00057823">
              <w:rPr>
                <w:b/>
                <w:color w:val="000000"/>
                <w:sz w:val="20"/>
                <w:szCs w:val="20"/>
                <w:lang w:val="en-US"/>
              </w:rPr>
              <w:t>LED</w:t>
            </w:r>
            <w:r w:rsidRPr="00057823">
              <w:rPr>
                <w:b/>
                <w:color w:val="000000"/>
                <w:sz w:val="20"/>
                <w:szCs w:val="20"/>
              </w:rPr>
              <w:t xml:space="preserve"> п.1</w:t>
            </w:r>
          </w:p>
        </w:tc>
        <w:tc>
          <w:tcPr>
            <w:tcW w:w="2839"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jc w:val="center"/>
              <w:rPr>
                <w:b/>
                <w:color w:val="000000"/>
                <w:sz w:val="20"/>
                <w:szCs w:val="20"/>
              </w:rPr>
            </w:pPr>
            <w:r w:rsidRPr="00057823">
              <w:rPr>
                <w:b/>
                <w:color w:val="000000"/>
                <w:sz w:val="20"/>
                <w:szCs w:val="20"/>
              </w:rPr>
              <w:t>1 шт.</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7823" w:rsidRPr="00057823" w:rsidRDefault="00057823" w:rsidP="000F2E9B">
            <w:pPr>
              <w:jc w:val="center"/>
              <w:rPr>
                <w:bCs/>
                <w:color w:val="000000"/>
                <w:sz w:val="20"/>
                <w:szCs w:val="20"/>
              </w:rPr>
            </w:pPr>
            <w:r w:rsidRPr="00057823">
              <w:rPr>
                <w:bCs/>
                <w:color w:val="000000"/>
                <w:sz w:val="20"/>
                <w:szCs w:val="20"/>
              </w:rPr>
              <w:t>2.1</w:t>
            </w:r>
          </w:p>
        </w:tc>
        <w:tc>
          <w:tcPr>
            <w:tcW w:w="6618" w:type="dxa"/>
            <w:tcBorders>
              <w:top w:val="single" w:sz="4" w:space="0" w:color="auto"/>
              <w:left w:val="nil"/>
              <w:bottom w:val="single" w:sz="4" w:space="0" w:color="auto"/>
              <w:right w:val="single" w:sz="4" w:space="0" w:color="auto"/>
            </w:tcBorders>
            <w:shd w:val="clear" w:color="auto" w:fill="FFFFFF"/>
            <w:noWrap/>
            <w:vAlign w:val="center"/>
          </w:tcPr>
          <w:p w:rsidR="00057823" w:rsidRPr="00057823" w:rsidRDefault="00057823" w:rsidP="000F2E9B">
            <w:pPr>
              <w:rPr>
                <w:color w:val="000000"/>
                <w:sz w:val="20"/>
                <w:szCs w:val="20"/>
              </w:rPr>
            </w:pPr>
            <w:r w:rsidRPr="00057823">
              <w:rPr>
                <w:color w:val="000000"/>
                <w:sz w:val="20"/>
                <w:szCs w:val="20"/>
              </w:rPr>
              <w:t>Расстояние от стены</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более 5 см.</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2.2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Стандарт VESA</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2.3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Диагональ телевизора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более 65</w:t>
            </w:r>
            <w:r w:rsidRPr="00057823">
              <w:rPr>
                <w:color w:val="000000"/>
                <w:sz w:val="20"/>
                <w:szCs w:val="20"/>
                <w:lang w:val="en-US"/>
              </w:rPr>
              <w:t>”</w:t>
            </w:r>
          </w:p>
        </w:tc>
      </w:tr>
      <w:tr w:rsidR="00057823" w:rsidRPr="00057823" w:rsidTr="00D84EC8">
        <w:trPr>
          <w:trHeight w:val="312"/>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rPr>
                <w:b/>
                <w:color w:val="000000"/>
                <w:sz w:val="20"/>
                <w:szCs w:val="20"/>
              </w:rPr>
            </w:pPr>
            <w:r w:rsidRPr="00057823">
              <w:rPr>
                <w:b/>
                <w:color w:val="000000"/>
                <w:sz w:val="20"/>
                <w:szCs w:val="20"/>
              </w:rPr>
              <w:t>Код по ОКПД</w:t>
            </w:r>
            <w:r w:rsidRPr="00057823">
              <w:rPr>
                <w:b/>
                <w:color w:val="000000"/>
                <w:sz w:val="20"/>
                <w:szCs w:val="20"/>
                <w:lang w:val="en-US"/>
              </w:rPr>
              <w:t>:</w:t>
            </w:r>
            <w:r w:rsidRPr="00057823">
              <w:rPr>
                <w:b/>
                <w:color w:val="000000"/>
                <w:sz w:val="20"/>
                <w:szCs w:val="20"/>
              </w:rPr>
              <w:t xml:space="preserve"> 26.20.11.110</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jc w:val="center"/>
              <w:rPr>
                <w:b/>
                <w:bCs/>
                <w:color w:val="000000"/>
                <w:sz w:val="20"/>
                <w:szCs w:val="20"/>
              </w:rPr>
            </w:pPr>
            <w:r w:rsidRPr="00057823">
              <w:rPr>
                <w:b/>
                <w:bCs/>
                <w:color w:val="000000"/>
                <w:sz w:val="20"/>
                <w:szCs w:val="20"/>
              </w:rPr>
              <w:t>3</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rPr>
                <w:b/>
                <w:bCs/>
                <w:color w:val="000000"/>
                <w:sz w:val="20"/>
                <w:szCs w:val="20"/>
              </w:rPr>
            </w:pPr>
            <w:r w:rsidRPr="00057823">
              <w:rPr>
                <w:b/>
                <w:color w:val="000000"/>
                <w:sz w:val="20"/>
                <w:szCs w:val="20"/>
              </w:rPr>
              <w:t xml:space="preserve">ПК форм-фактор </w:t>
            </w:r>
            <w:proofErr w:type="spellStart"/>
            <w:r w:rsidRPr="00057823">
              <w:rPr>
                <w:b/>
                <w:color w:val="000000"/>
                <w:sz w:val="20"/>
                <w:szCs w:val="20"/>
              </w:rPr>
              <w:t>неттоп</w:t>
            </w:r>
            <w:proofErr w:type="spellEnd"/>
          </w:p>
        </w:tc>
        <w:tc>
          <w:tcPr>
            <w:tcW w:w="2839"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jc w:val="center"/>
              <w:rPr>
                <w:b/>
                <w:color w:val="000000"/>
                <w:sz w:val="20"/>
                <w:szCs w:val="20"/>
              </w:rPr>
            </w:pPr>
          </w:p>
          <w:p w:rsidR="00057823" w:rsidRPr="00057823" w:rsidRDefault="00057823" w:rsidP="000F2E9B">
            <w:pPr>
              <w:jc w:val="center"/>
              <w:rPr>
                <w:b/>
                <w:color w:val="000000"/>
                <w:sz w:val="20"/>
                <w:szCs w:val="20"/>
              </w:rPr>
            </w:pPr>
            <w:r w:rsidRPr="00057823">
              <w:rPr>
                <w:b/>
                <w:color w:val="000000"/>
                <w:sz w:val="20"/>
                <w:szCs w:val="20"/>
              </w:rPr>
              <w:t>3 шт.</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Форм-фактор корпуса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proofErr w:type="spellStart"/>
            <w:r w:rsidRPr="00057823">
              <w:rPr>
                <w:color w:val="000000"/>
                <w:sz w:val="20"/>
                <w:szCs w:val="20"/>
              </w:rPr>
              <w:t>Неттоп</w:t>
            </w:r>
            <w:proofErr w:type="spellEnd"/>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Количество ядер процессора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2</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Частота процессора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2700 МГц.</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2</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0,112 Мб.</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3</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b/>
                <w:color w:val="000000"/>
                <w:sz w:val="20"/>
                <w:szCs w:val="20"/>
              </w:rPr>
            </w:pPr>
            <w:r w:rsidRPr="00057823">
              <w:rPr>
                <w:color w:val="000000"/>
                <w:sz w:val="20"/>
                <w:szCs w:val="20"/>
              </w:rPr>
              <w:t>Не менее 4 Мб.</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Тип оперативной памяти</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ниже DDR4</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Размер оперативной памяти</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4 Гб.</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3.8</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Тип твердотельного накопителя</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lang w:val="en-US"/>
              </w:rPr>
              <w:t>SATA</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3.9</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Объем твердотельного накопителя</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120 Гб.</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3.10</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Тип видеокарты</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 xml:space="preserve">Встроенная </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Интерфейсы и разъемы:</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HDMI</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2</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 xml:space="preserve">USB </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2</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proofErr w:type="spellStart"/>
            <w:r w:rsidRPr="00057823">
              <w:rPr>
                <w:color w:val="000000"/>
                <w:sz w:val="20"/>
                <w:szCs w:val="20"/>
              </w:rPr>
              <w:t>jack</w:t>
            </w:r>
            <w:proofErr w:type="spellEnd"/>
            <w:r w:rsidRPr="00057823">
              <w:rPr>
                <w:color w:val="000000"/>
                <w:sz w:val="20"/>
                <w:szCs w:val="20"/>
              </w:rPr>
              <w:t xml:space="preserve"> 3.5 </w:t>
            </w:r>
            <w:proofErr w:type="spellStart"/>
            <w:r w:rsidRPr="00057823">
              <w:rPr>
                <w:color w:val="000000"/>
                <w:sz w:val="20"/>
                <w:szCs w:val="20"/>
              </w:rPr>
              <w:t>mm</w:t>
            </w:r>
            <w:proofErr w:type="spellEnd"/>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proofErr w:type="spellStart"/>
            <w:r w:rsidRPr="00057823">
              <w:rPr>
                <w:color w:val="000000"/>
                <w:sz w:val="20"/>
                <w:szCs w:val="20"/>
              </w:rPr>
              <w:t>Ethernet</w:t>
            </w:r>
            <w:proofErr w:type="spellEnd"/>
          </w:p>
        </w:tc>
        <w:tc>
          <w:tcPr>
            <w:tcW w:w="2839" w:type="dxa"/>
            <w:tcBorders>
              <w:top w:val="single" w:sz="4" w:space="0" w:color="auto"/>
              <w:left w:val="nil"/>
              <w:bottom w:val="single" w:sz="4" w:space="0" w:color="auto"/>
              <w:right w:val="single" w:sz="4" w:space="0" w:color="auto"/>
            </w:tcBorders>
            <w:shd w:val="clear" w:color="auto" w:fill="auto"/>
            <w:noWrap/>
          </w:tcPr>
          <w:p w:rsidR="00057823" w:rsidRPr="00057823" w:rsidRDefault="00057823" w:rsidP="000F2E9B">
            <w:pPr>
              <w:jc w:val="center"/>
              <w:rPr>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proofErr w:type="spellStart"/>
            <w:r w:rsidRPr="00057823">
              <w:rPr>
                <w:color w:val="000000"/>
                <w:sz w:val="20"/>
                <w:szCs w:val="20"/>
              </w:rPr>
              <w:t>Wi-Fi</w:t>
            </w:r>
            <w:proofErr w:type="spellEnd"/>
          </w:p>
        </w:tc>
        <w:tc>
          <w:tcPr>
            <w:tcW w:w="2839" w:type="dxa"/>
            <w:tcBorders>
              <w:top w:val="single" w:sz="4" w:space="0" w:color="auto"/>
              <w:left w:val="nil"/>
              <w:bottom w:val="single" w:sz="4" w:space="0" w:color="auto"/>
              <w:right w:val="single" w:sz="4" w:space="0" w:color="auto"/>
            </w:tcBorders>
            <w:shd w:val="clear" w:color="auto" w:fill="auto"/>
            <w:noWrap/>
          </w:tcPr>
          <w:p w:rsidR="00057823" w:rsidRPr="00057823" w:rsidRDefault="00057823" w:rsidP="000F2E9B">
            <w:pPr>
              <w:jc w:val="center"/>
              <w:rPr>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3.14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333333"/>
                <w:sz w:val="20"/>
                <w:szCs w:val="20"/>
              </w:rPr>
            </w:pPr>
            <w:r w:rsidRPr="00057823">
              <w:rPr>
                <w:color w:val="000000"/>
                <w:sz w:val="20"/>
                <w:szCs w:val="20"/>
              </w:rPr>
              <w:t>Скорость сетевого адаптера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Не менее 1000 Мбит.</w:t>
            </w:r>
          </w:p>
        </w:tc>
      </w:tr>
      <w:tr w:rsidR="00057823" w:rsidRPr="00057823" w:rsidTr="00D84EC8">
        <w:trPr>
          <w:trHeight w:val="312"/>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rPr>
                <w:b/>
                <w:bCs/>
                <w:color w:val="000000"/>
                <w:sz w:val="20"/>
                <w:szCs w:val="20"/>
                <w:lang w:val="en-US"/>
              </w:rPr>
            </w:pPr>
            <w:r w:rsidRPr="00057823">
              <w:rPr>
                <w:b/>
                <w:color w:val="000000"/>
                <w:sz w:val="20"/>
                <w:szCs w:val="20"/>
              </w:rPr>
              <w:t>Код по ОКПД</w:t>
            </w:r>
            <w:r w:rsidRPr="00057823">
              <w:rPr>
                <w:b/>
                <w:color w:val="000000"/>
                <w:sz w:val="20"/>
                <w:szCs w:val="20"/>
                <w:lang w:val="en-US"/>
              </w:rPr>
              <w:t>: 27.32.1</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57823" w:rsidRPr="00057823" w:rsidRDefault="00057823" w:rsidP="000F2E9B">
            <w:pPr>
              <w:jc w:val="center"/>
              <w:rPr>
                <w:b/>
                <w:bCs/>
                <w:color w:val="000000"/>
                <w:sz w:val="20"/>
                <w:szCs w:val="20"/>
                <w:lang w:val="en-US"/>
              </w:rPr>
            </w:pPr>
            <w:r w:rsidRPr="00057823">
              <w:rPr>
                <w:b/>
                <w:bCs/>
                <w:color w:val="000000"/>
                <w:sz w:val="20"/>
                <w:szCs w:val="20"/>
                <w:lang w:val="en-US"/>
              </w:rPr>
              <w:t>4</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rPr>
                <w:b/>
                <w:bCs/>
                <w:color w:val="000000"/>
                <w:sz w:val="20"/>
                <w:szCs w:val="20"/>
              </w:rPr>
            </w:pPr>
            <w:r w:rsidRPr="00057823">
              <w:rPr>
                <w:b/>
                <w:bCs/>
                <w:color w:val="000000"/>
                <w:sz w:val="20"/>
                <w:szCs w:val="20"/>
              </w:rPr>
              <w:t xml:space="preserve">Кабель передачи </w:t>
            </w:r>
            <w:proofErr w:type="gramStart"/>
            <w:r w:rsidRPr="00057823">
              <w:rPr>
                <w:b/>
                <w:bCs/>
                <w:color w:val="000000"/>
                <w:sz w:val="20"/>
                <w:szCs w:val="20"/>
              </w:rPr>
              <w:t>видео сигнала</w:t>
            </w:r>
            <w:proofErr w:type="gramEnd"/>
          </w:p>
        </w:tc>
        <w:tc>
          <w:tcPr>
            <w:tcW w:w="2839" w:type="dxa"/>
            <w:tcBorders>
              <w:top w:val="single" w:sz="4" w:space="0" w:color="auto"/>
              <w:left w:val="nil"/>
              <w:bottom w:val="single" w:sz="4" w:space="0" w:color="auto"/>
              <w:right w:val="single" w:sz="4" w:space="0" w:color="auto"/>
            </w:tcBorders>
            <w:shd w:val="clear" w:color="auto" w:fill="D9D9D9"/>
            <w:noWrap/>
            <w:vAlign w:val="center"/>
          </w:tcPr>
          <w:p w:rsidR="00057823" w:rsidRPr="00057823" w:rsidRDefault="00057823" w:rsidP="000F2E9B">
            <w:pPr>
              <w:jc w:val="center"/>
              <w:rPr>
                <w:b/>
                <w:bCs/>
                <w:color w:val="000000"/>
                <w:sz w:val="20"/>
                <w:szCs w:val="20"/>
              </w:rPr>
            </w:pPr>
            <w:r w:rsidRPr="00057823">
              <w:rPr>
                <w:b/>
                <w:bCs/>
                <w:color w:val="000000"/>
                <w:sz w:val="20"/>
                <w:szCs w:val="20"/>
              </w:rPr>
              <w:t>6 шт.</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lang w:val="en-US"/>
              </w:rPr>
              <w:t>4</w:t>
            </w:r>
            <w:r w:rsidRPr="00057823">
              <w:rPr>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Разъемы</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HDMI - HDMI</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lang w:val="en-US"/>
              </w:rPr>
              <w:t>4</w:t>
            </w:r>
            <w:r w:rsidRPr="00057823">
              <w:rPr>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Вид разъемов</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Вилка - вилка</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4.3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Разъем №1</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Прямой</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4.4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Разъем №2</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Прямой</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rPr>
              <w:t>4.5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Материал: проводниковая медь</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Наличие</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lang w:val="en-US"/>
              </w:rPr>
              <w:t>4</w:t>
            </w:r>
            <w:r w:rsidRPr="00057823">
              <w:rPr>
                <w:bCs/>
                <w:color w:val="000000"/>
                <w:sz w:val="20"/>
                <w:szCs w:val="20"/>
              </w:rPr>
              <w:t>.6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Формат передаваемого сигнала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Цифровой</w:t>
            </w:r>
          </w:p>
        </w:tc>
      </w:tr>
      <w:tr w:rsidR="00057823" w:rsidRPr="00057823" w:rsidTr="00D84EC8">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823" w:rsidRPr="00057823" w:rsidRDefault="00057823" w:rsidP="000F2E9B">
            <w:pPr>
              <w:jc w:val="center"/>
              <w:rPr>
                <w:bCs/>
                <w:color w:val="000000"/>
                <w:sz w:val="20"/>
                <w:szCs w:val="20"/>
              </w:rPr>
            </w:pPr>
            <w:r w:rsidRPr="00057823">
              <w:rPr>
                <w:bCs/>
                <w:color w:val="000000"/>
                <w:sz w:val="20"/>
                <w:szCs w:val="20"/>
                <w:lang w:val="en-US"/>
              </w:rPr>
              <w:t>4</w:t>
            </w:r>
            <w:r w:rsidRPr="00057823">
              <w:rPr>
                <w:bCs/>
                <w:color w:val="000000"/>
                <w:sz w:val="20"/>
                <w:szCs w:val="20"/>
              </w:rPr>
              <w:t>.7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rPr>
                <w:color w:val="000000"/>
                <w:sz w:val="20"/>
                <w:szCs w:val="20"/>
              </w:rPr>
            </w:pPr>
            <w:r w:rsidRPr="00057823">
              <w:rPr>
                <w:color w:val="000000"/>
                <w:sz w:val="20"/>
                <w:szCs w:val="20"/>
              </w:rPr>
              <w:t>Длина</w:t>
            </w:r>
          </w:p>
        </w:tc>
        <w:tc>
          <w:tcPr>
            <w:tcW w:w="2839" w:type="dxa"/>
            <w:tcBorders>
              <w:top w:val="single" w:sz="4" w:space="0" w:color="auto"/>
              <w:left w:val="nil"/>
              <w:bottom w:val="single" w:sz="4" w:space="0" w:color="auto"/>
              <w:right w:val="single" w:sz="4" w:space="0" w:color="auto"/>
            </w:tcBorders>
            <w:shd w:val="clear" w:color="auto" w:fill="auto"/>
            <w:noWrap/>
            <w:vAlign w:val="center"/>
          </w:tcPr>
          <w:p w:rsidR="00057823" w:rsidRPr="00057823" w:rsidRDefault="00057823" w:rsidP="000F2E9B">
            <w:pPr>
              <w:jc w:val="center"/>
              <w:rPr>
                <w:color w:val="000000"/>
                <w:sz w:val="20"/>
                <w:szCs w:val="20"/>
              </w:rPr>
            </w:pPr>
            <w:r w:rsidRPr="00057823">
              <w:rPr>
                <w:color w:val="000000"/>
                <w:sz w:val="20"/>
                <w:szCs w:val="20"/>
              </w:rPr>
              <w:t xml:space="preserve">Не менее </w:t>
            </w:r>
            <w:r w:rsidRPr="00057823">
              <w:rPr>
                <w:color w:val="000000"/>
                <w:sz w:val="20"/>
                <w:szCs w:val="20"/>
                <w:lang w:val="en-US"/>
              </w:rPr>
              <w:t>2</w:t>
            </w:r>
            <w:r w:rsidRPr="00057823">
              <w:rPr>
                <w:color w:val="000000"/>
                <w:sz w:val="20"/>
                <w:szCs w:val="20"/>
              </w:rPr>
              <w:t xml:space="preserve"> м.</w:t>
            </w:r>
          </w:p>
        </w:tc>
      </w:tr>
    </w:tbl>
    <w:p w:rsidR="00057823" w:rsidRPr="00057823" w:rsidRDefault="00057823" w:rsidP="00057823">
      <w:pPr>
        <w:spacing w:before="120"/>
        <w:ind w:left="-539" w:firstLine="1106"/>
        <w:jc w:val="both"/>
        <w:rPr>
          <w:sz w:val="20"/>
          <w:szCs w:val="20"/>
        </w:rPr>
      </w:pPr>
      <w:r w:rsidRPr="00057823">
        <w:rPr>
          <w:b/>
          <w:sz w:val="20"/>
          <w:szCs w:val="20"/>
        </w:rPr>
        <w:t xml:space="preserve">Требования к упаковке: </w:t>
      </w:r>
      <w:r w:rsidRPr="00057823">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057823" w:rsidRPr="00057823" w:rsidRDefault="00057823" w:rsidP="00057823">
      <w:pPr>
        <w:ind w:left="-540" w:firstLine="1107"/>
        <w:jc w:val="both"/>
        <w:rPr>
          <w:sz w:val="20"/>
          <w:szCs w:val="20"/>
        </w:rPr>
      </w:pPr>
      <w:r w:rsidRPr="00057823">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057823" w:rsidRPr="00057823" w:rsidRDefault="00057823" w:rsidP="00057823">
      <w:pPr>
        <w:ind w:left="-540" w:firstLine="1107"/>
        <w:jc w:val="both"/>
        <w:rPr>
          <w:sz w:val="20"/>
          <w:szCs w:val="20"/>
        </w:rPr>
      </w:pPr>
      <w:r w:rsidRPr="00057823">
        <w:rPr>
          <w:b/>
          <w:sz w:val="20"/>
          <w:szCs w:val="20"/>
        </w:rPr>
        <w:t xml:space="preserve">Требования к расходам Поставщика: </w:t>
      </w:r>
      <w:r w:rsidRPr="00057823">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монтажные и пусконаладочные работы, страхование, уплату таможенных пошлин, уплату налогов, сборов, другие обязательные платежи Поставщика.</w:t>
      </w:r>
    </w:p>
    <w:p w:rsidR="00057823" w:rsidRPr="00057823" w:rsidRDefault="00057823" w:rsidP="00057823">
      <w:pPr>
        <w:ind w:left="-540" w:firstLine="1107"/>
        <w:jc w:val="both"/>
        <w:rPr>
          <w:sz w:val="20"/>
          <w:szCs w:val="20"/>
        </w:rPr>
      </w:pPr>
      <w:r w:rsidRPr="00057823">
        <w:rPr>
          <w:b/>
          <w:sz w:val="20"/>
          <w:szCs w:val="20"/>
        </w:rPr>
        <w:t xml:space="preserve">Гарантийное обслуживание: </w:t>
      </w:r>
      <w:r w:rsidRPr="00057823">
        <w:rPr>
          <w:sz w:val="20"/>
          <w:szCs w:val="20"/>
        </w:rPr>
        <w:t>Гарантия на поставляемое оборудование, а также на услуги по монтажу и пусконаладочным работам должна составлять не менее 12 месяцев.</w:t>
      </w:r>
    </w:p>
    <w:p w:rsidR="00057823" w:rsidRPr="00057823" w:rsidRDefault="00057823" w:rsidP="00057823">
      <w:pPr>
        <w:ind w:left="-540" w:firstLine="1107"/>
        <w:jc w:val="both"/>
        <w:rPr>
          <w:color w:val="000000"/>
          <w:sz w:val="20"/>
          <w:szCs w:val="20"/>
        </w:rPr>
      </w:pPr>
      <w:r w:rsidRPr="00057823">
        <w:rPr>
          <w:b/>
          <w:sz w:val="20"/>
          <w:szCs w:val="20"/>
        </w:rPr>
        <w:t xml:space="preserve">Требования к оказываемым услугам: </w:t>
      </w:r>
      <w:r w:rsidRPr="00057823">
        <w:rPr>
          <w:sz w:val="20"/>
          <w:szCs w:val="20"/>
        </w:rPr>
        <w:t xml:space="preserve">Поставщик, совместно с представителем Заказчика, должен определить место размещения информационного табло и прочих компонентов, являющихся неотъемлемыми частями для функционирования электронного расписания из Медицинской информационной системы, составить схему монтажа. Совместно с представителем Заказчика, определить методы крепления компонентов, определить методы подвода системы электропитания и локальной вычислительной сети. Произвести монтаж телевизоров </w:t>
      </w:r>
      <w:r w:rsidRPr="00057823">
        <w:rPr>
          <w:sz w:val="20"/>
          <w:szCs w:val="20"/>
          <w:lang w:val="en-US"/>
        </w:rPr>
        <w:t>LED</w:t>
      </w:r>
      <w:r w:rsidRPr="00057823">
        <w:rPr>
          <w:sz w:val="20"/>
          <w:szCs w:val="20"/>
        </w:rPr>
        <w:t xml:space="preserve">, произвести подключения всех компонентов. </w:t>
      </w:r>
      <w:r w:rsidRPr="00057823">
        <w:rPr>
          <w:color w:val="000000"/>
          <w:sz w:val="20"/>
          <w:szCs w:val="20"/>
          <w:shd w:val="clear" w:color="auto" w:fill="FFFFFF"/>
        </w:rPr>
        <w:t xml:space="preserve">Подключение всего оборудования к электросети 220В, локально-вычислительной сети, осуществляется силами и с использованием материалов Поставщика в присутствии представителя Заказчика. </w:t>
      </w:r>
      <w:r w:rsidRPr="00057823">
        <w:rPr>
          <w:color w:val="000000"/>
          <w:sz w:val="20"/>
          <w:szCs w:val="20"/>
        </w:rPr>
        <w:t xml:space="preserve">Пуско-наладочные работы проводятся после окончания монтажных работ и являются завершающим этапом готовности к проведению тестового </w:t>
      </w:r>
      <w:r w:rsidRPr="00057823">
        <w:rPr>
          <w:sz w:val="20"/>
          <w:szCs w:val="20"/>
        </w:rPr>
        <w:t xml:space="preserve">запуска телевизоров </w:t>
      </w:r>
      <w:r w:rsidRPr="00057823">
        <w:rPr>
          <w:sz w:val="20"/>
          <w:szCs w:val="20"/>
          <w:lang w:val="en-US"/>
        </w:rPr>
        <w:t>LED</w:t>
      </w:r>
      <w:r w:rsidRPr="00057823">
        <w:rPr>
          <w:color w:val="000000"/>
          <w:sz w:val="20"/>
          <w:szCs w:val="20"/>
        </w:rPr>
        <w:t xml:space="preserve"> для отображения электронного расписания.</w:t>
      </w:r>
    </w:p>
    <w:p w:rsidR="00057823" w:rsidRPr="00057823" w:rsidRDefault="00057823" w:rsidP="00057823">
      <w:pPr>
        <w:ind w:left="-540" w:firstLine="1107"/>
        <w:jc w:val="both"/>
        <w:rPr>
          <w:sz w:val="20"/>
          <w:szCs w:val="20"/>
        </w:rPr>
      </w:pPr>
      <w:proofErr w:type="gramStart"/>
      <w:r w:rsidRPr="00057823">
        <w:rPr>
          <w:sz w:val="20"/>
          <w:szCs w:val="20"/>
        </w:rPr>
        <w:t xml:space="preserve">На основе данных, предоставленных Заказчиком, разработать структуру, вид и дизайн электронного расписания, подготовить необходимые формы, согласовать их с Заказчиком и заполнить расписание, согласно предоставленным от Заказчика данным, провести обучение персонала Заказчика редактированию и заполнению разработанных Подрядчиком форм, эти этапы являются завершающими этапами готовности к проведению сдачи работ по электронного расписания. </w:t>
      </w:r>
      <w:proofErr w:type="gramEnd"/>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057823" w:rsidRDefault="00057823" w:rsidP="0030497D">
      <w:pPr>
        <w:pStyle w:val="13"/>
        <w:ind w:left="0" w:firstLine="0"/>
        <w:jc w:val="center"/>
        <w:rPr>
          <w:b/>
          <w:bCs/>
          <w:sz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C76B3D">
        <w:rPr>
          <w:b/>
          <w:sz w:val="20"/>
          <w:szCs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B3529">
        <w:rPr>
          <w:b/>
          <w:kern w:val="32"/>
          <w:sz w:val="20"/>
          <w:szCs w:val="20"/>
        </w:rPr>
        <w:t>211</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AB3529">
        <w:rPr>
          <w:sz w:val="19"/>
          <w:szCs w:val="19"/>
        </w:rPr>
        <w:t>211</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76B3D">
        <w:rPr>
          <w:b/>
          <w:bCs/>
          <w:sz w:val="19"/>
          <w:szCs w:val="19"/>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C76B3D">
        <w:rPr>
          <w:bCs/>
          <w:sz w:val="19"/>
          <w:szCs w:val="19"/>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w:t>
      </w:r>
      <w:proofErr w:type="gramStart"/>
      <w:r w:rsidRPr="008A46F1">
        <w:rPr>
          <w:sz w:val="19"/>
          <w:szCs w:val="19"/>
        </w:rPr>
        <w:t xml:space="preserve"> ____ (______) </w:t>
      </w:r>
      <w:proofErr w:type="gramEnd"/>
      <w:r w:rsidRPr="008A46F1">
        <w:rPr>
          <w:sz w:val="19"/>
          <w:szCs w:val="19"/>
        </w:rPr>
        <w:t>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AE3F3A">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.1. Поставка товара осуществляется по адресу: г. Иркутск, ул. Баумана, 214а в рабочие дни с 09.00ч до 15.00ч.</w:t>
      </w:r>
    </w:p>
    <w:p w:rsidR="00B07056" w:rsidRPr="00B07056" w:rsidRDefault="00B07056" w:rsidP="00B07056">
      <w:pPr>
        <w:ind w:firstLine="720"/>
        <w:jc w:val="both"/>
        <w:rPr>
          <w:sz w:val="19"/>
          <w:szCs w:val="19"/>
        </w:rPr>
      </w:pPr>
      <w:r>
        <w:rPr>
          <w:sz w:val="19"/>
          <w:szCs w:val="19"/>
        </w:rPr>
        <w:t>5</w:t>
      </w:r>
      <w:r w:rsidRPr="00B07056">
        <w:rPr>
          <w:sz w:val="19"/>
          <w:szCs w:val="19"/>
        </w:rPr>
        <w:t>.2. Тара и упаковка возврату не подлежат.</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 xml:space="preserve">.3. </w:t>
      </w:r>
      <w:r w:rsidR="002D61C7" w:rsidRPr="002D61C7">
        <w:rPr>
          <w:rFonts w:ascii="Times New Roman" w:hAnsi="Times New Roman"/>
          <w:sz w:val="19"/>
          <w:szCs w:val="19"/>
        </w:rPr>
        <w:t>Срок поставки (включая монтажные и пусконаладочные работы) до 30 ноября 2022 года. Поставка осуществляется в течени</w:t>
      </w:r>
      <w:proofErr w:type="gramStart"/>
      <w:r w:rsidR="002D61C7" w:rsidRPr="002D61C7">
        <w:rPr>
          <w:rFonts w:ascii="Times New Roman" w:hAnsi="Times New Roman"/>
          <w:sz w:val="19"/>
          <w:szCs w:val="19"/>
        </w:rPr>
        <w:t>и</w:t>
      </w:r>
      <w:proofErr w:type="gramEnd"/>
      <w:r w:rsidR="002D61C7" w:rsidRPr="002D61C7">
        <w:rPr>
          <w:rFonts w:ascii="Times New Roman" w:hAnsi="Times New Roman"/>
          <w:sz w:val="19"/>
          <w:szCs w:val="19"/>
        </w:rPr>
        <w:t xml:space="preserve"> 10 (десяти) дней после уведомления </w:t>
      </w:r>
      <w:r w:rsidR="00944F2E">
        <w:rPr>
          <w:rFonts w:ascii="Times New Roman" w:hAnsi="Times New Roman"/>
          <w:sz w:val="19"/>
          <w:szCs w:val="19"/>
        </w:rPr>
        <w:t xml:space="preserve">Поставщика </w:t>
      </w:r>
      <w:r w:rsidR="002D61C7" w:rsidRPr="002D61C7">
        <w:rPr>
          <w:rFonts w:ascii="Times New Roman" w:hAnsi="Times New Roman"/>
          <w:sz w:val="19"/>
          <w:szCs w:val="19"/>
        </w:rPr>
        <w:t>Заказчиком о готовности к приёмк</w:t>
      </w:r>
      <w:r w:rsidR="006E36F7">
        <w:rPr>
          <w:rFonts w:ascii="Times New Roman" w:hAnsi="Times New Roman"/>
          <w:sz w:val="19"/>
          <w:szCs w:val="19"/>
        </w:rPr>
        <w:t>е</w:t>
      </w:r>
      <w:r w:rsidR="002D61C7" w:rsidRPr="002D61C7">
        <w:rPr>
          <w:rFonts w:ascii="Times New Roman" w:hAnsi="Times New Roman"/>
          <w:sz w:val="19"/>
          <w:szCs w:val="19"/>
        </w:rPr>
        <w:t>.</w:t>
      </w:r>
    </w:p>
    <w:p w:rsidR="00B07056" w:rsidRPr="008112E7"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4</w:t>
      </w:r>
      <w:r w:rsidRPr="00B07056">
        <w:rPr>
          <w:sz w:val="19"/>
          <w:szCs w:val="19"/>
        </w:rPr>
        <w:t xml:space="preserve">. </w:t>
      </w:r>
      <w:r w:rsidR="002D61C7" w:rsidRPr="00B07056">
        <w:rPr>
          <w:sz w:val="19"/>
          <w:szCs w:val="19"/>
        </w:rPr>
        <w:t>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5</w:t>
      </w:r>
      <w:r w:rsidRPr="00B07056">
        <w:rPr>
          <w:sz w:val="19"/>
          <w:szCs w:val="19"/>
        </w:rPr>
        <w:t>. По решению Заказчика для приемки результатов Договора может создаваться приемочная комиссия.</w:t>
      </w:r>
    </w:p>
    <w:p w:rsidR="00B07056" w:rsidRPr="00B07056" w:rsidRDefault="00B07056" w:rsidP="00B07056">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w:t>
      </w:r>
      <w:r w:rsidR="00CE279B">
        <w:rPr>
          <w:rFonts w:ascii="Times New Roman" w:hAnsi="Times New Roman"/>
          <w:sz w:val="19"/>
          <w:szCs w:val="19"/>
        </w:rPr>
        <w:t>6</w:t>
      </w:r>
      <w:r w:rsidRPr="00B07056">
        <w:rPr>
          <w:rFonts w:ascii="Times New Roman" w:hAnsi="Times New Roman"/>
          <w:sz w:val="19"/>
          <w:szCs w:val="19"/>
        </w:rPr>
        <w:t xml:space="preserve">. При доставке Товара Заказчик производит приемку Товара по количеству. </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7</w:t>
      </w:r>
      <w:r w:rsidRPr="00B07056">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7056">
        <w:rPr>
          <w:rFonts w:eastAsiaTheme="minorHAnsi"/>
          <w:sz w:val="19"/>
          <w:szCs w:val="19"/>
        </w:rPr>
        <w:t xml:space="preserve">О закупках товаров, работ, услуг отдельными видами юридических лиц» </w:t>
      </w:r>
      <w:r w:rsidRPr="00B0705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7056">
        <w:rPr>
          <w:sz w:val="19"/>
          <w:szCs w:val="19"/>
        </w:rPr>
        <w:t>и</w:t>
      </w:r>
      <w:proofErr w:type="gramEnd"/>
      <w:r w:rsidRPr="00B07056">
        <w:rPr>
          <w:sz w:val="19"/>
          <w:szCs w:val="19"/>
        </w:rPr>
        <w:t xml:space="preserve"> могут содержаться предложения об устранении данных нарушений, в том числе с указанием срока их устранения. </w:t>
      </w:r>
    </w:p>
    <w:p w:rsidR="00B07056" w:rsidRPr="00B07056" w:rsidRDefault="00CE279B" w:rsidP="00CE279B">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Pr>
          <w:rFonts w:ascii="Times New Roman" w:hAnsi="Times New Roman" w:cs="Times New Roman"/>
          <w:sz w:val="19"/>
          <w:szCs w:val="19"/>
        </w:rPr>
        <w:t>5</w:t>
      </w:r>
      <w:r w:rsidR="00B07056" w:rsidRPr="00B07056">
        <w:rPr>
          <w:rFonts w:ascii="Times New Roman" w:hAnsi="Times New Roman" w:cs="Times New Roman"/>
          <w:sz w:val="19"/>
          <w:szCs w:val="19"/>
        </w:rPr>
        <w:t>.</w:t>
      </w:r>
      <w:r>
        <w:rPr>
          <w:rFonts w:ascii="Times New Roman" w:hAnsi="Times New Roman" w:cs="Times New Roman"/>
          <w:sz w:val="19"/>
          <w:szCs w:val="19"/>
        </w:rPr>
        <w:t>8</w:t>
      </w:r>
      <w:r w:rsidR="00B07056" w:rsidRPr="00B07056">
        <w:rPr>
          <w:rFonts w:ascii="Times New Roman" w:hAnsi="Times New Roman" w:cs="Times New Roman"/>
          <w:sz w:val="19"/>
          <w:szCs w:val="19"/>
        </w:rPr>
        <w:t>.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00B07056" w:rsidRPr="00B07056">
        <w:rPr>
          <w:rFonts w:ascii="Times New Roman" w:hAnsi="Times New Roman" w:cs="Times New Roman"/>
          <w:sz w:val="19"/>
          <w:szCs w:val="19"/>
        </w:rPr>
        <w:t>.</w:t>
      </w:r>
      <w:r w:rsidR="00B07056" w:rsidRPr="00B07056">
        <w:rPr>
          <w:rFonts w:ascii="Times New Roman" w:hAnsi="Times New Roman" w:cs="Times New Roman"/>
          <w:color w:val="auto"/>
          <w:sz w:val="19"/>
          <w:szCs w:val="19"/>
        </w:rPr>
        <w:t>З</w:t>
      </w:r>
      <w:proofErr w:type="gramEnd"/>
      <w:r w:rsidR="00B07056" w:rsidRPr="00B07056">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B07056" w:rsidRPr="00B07056">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7056" w:rsidRPr="00B07056" w:rsidRDefault="00B07056" w:rsidP="00B07056">
      <w:pPr>
        <w:ind w:firstLine="709"/>
        <w:jc w:val="both"/>
        <w:rPr>
          <w:sz w:val="19"/>
          <w:szCs w:val="19"/>
        </w:rPr>
      </w:pPr>
      <w:r>
        <w:rPr>
          <w:sz w:val="19"/>
          <w:szCs w:val="19"/>
        </w:rPr>
        <w:t>5</w:t>
      </w:r>
      <w:r w:rsidRPr="00B07056">
        <w:rPr>
          <w:sz w:val="19"/>
          <w:szCs w:val="19"/>
        </w:rPr>
        <w:t>.</w:t>
      </w:r>
      <w:r w:rsidR="00CE279B">
        <w:rPr>
          <w:sz w:val="19"/>
          <w:szCs w:val="19"/>
        </w:rPr>
        <w:t>9</w:t>
      </w:r>
      <w:r w:rsidRPr="00B07056">
        <w:rPr>
          <w:sz w:val="19"/>
          <w:szCs w:val="19"/>
        </w:rPr>
        <w:t xml:space="preserve">.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w:t>
      </w:r>
      <w:r w:rsidR="00CE279B">
        <w:rPr>
          <w:sz w:val="19"/>
          <w:szCs w:val="19"/>
        </w:rPr>
        <w:t>5</w:t>
      </w:r>
      <w:r w:rsidRPr="00B07056">
        <w:rPr>
          <w:sz w:val="19"/>
          <w:szCs w:val="19"/>
        </w:rPr>
        <w:t>.</w:t>
      </w:r>
      <w:r w:rsidR="00CE279B">
        <w:rPr>
          <w:sz w:val="19"/>
          <w:szCs w:val="19"/>
        </w:rPr>
        <w:t>8</w:t>
      </w:r>
      <w:r w:rsidRPr="00B07056">
        <w:rPr>
          <w:sz w:val="19"/>
          <w:szCs w:val="19"/>
        </w:rPr>
        <w:t>. настоящего Договора.</w:t>
      </w:r>
    </w:p>
    <w:p w:rsidR="00B07056" w:rsidRPr="004758BC" w:rsidRDefault="00B07056" w:rsidP="00B07056">
      <w:pPr>
        <w:ind w:firstLine="709"/>
        <w:jc w:val="both"/>
        <w:rPr>
          <w:sz w:val="19"/>
          <w:szCs w:val="19"/>
        </w:rPr>
      </w:pPr>
      <w:r>
        <w:rPr>
          <w:noProof/>
          <w:sz w:val="19"/>
          <w:szCs w:val="19"/>
        </w:rPr>
        <w:t>5</w:t>
      </w:r>
      <w:r w:rsidRPr="00B07056">
        <w:rPr>
          <w:noProof/>
          <w:sz w:val="19"/>
          <w:szCs w:val="19"/>
        </w:rPr>
        <w:t>.</w:t>
      </w:r>
      <w:r w:rsidR="00CE279B">
        <w:rPr>
          <w:noProof/>
          <w:sz w:val="19"/>
          <w:szCs w:val="19"/>
        </w:rPr>
        <w:t>10</w:t>
      </w:r>
      <w:r w:rsidRPr="00B07056">
        <w:rPr>
          <w:noProof/>
          <w:sz w:val="19"/>
          <w:szCs w:val="19"/>
        </w:rPr>
        <w:t>.</w:t>
      </w:r>
      <w:r w:rsidRPr="00B07056">
        <w:rPr>
          <w:sz w:val="19"/>
          <w:szCs w:val="19"/>
        </w:rPr>
        <w:t xml:space="preserve"> Риск случайной гибели Товара переходит от Поставщика к Заказчику с момента подписания товарной накладной.</w:t>
      </w:r>
    </w:p>
    <w:p w:rsidR="002C2127" w:rsidRPr="008A46F1" w:rsidRDefault="002C2127" w:rsidP="002C2127">
      <w:pPr>
        <w:ind w:firstLine="708"/>
        <w:jc w:val="both"/>
        <w:rPr>
          <w:sz w:val="19"/>
          <w:szCs w:val="19"/>
        </w:rPr>
      </w:pPr>
    </w:p>
    <w:p w:rsidR="002C2127" w:rsidRPr="008A46F1" w:rsidRDefault="00B07056"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10.2. Размер обеспечения исполнения Договора составляет </w:t>
      </w:r>
      <w:r w:rsidR="002D61C7" w:rsidRPr="002D61C7">
        <w:rPr>
          <w:sz w:val="19"/>
          <w:szCs w:val="19"/>
        </w:rPr>
        <w:t xml:space="preserve">14 551,90 </w:t>
      </w:r>
      <w:r w:rsidRPr="008A46F1">
        <w:rPr>
          <w:sz w:val="19"/>
          <w:szCs w:val="19"/>
        </w:rPr>
        <w:t>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3" w:name="P310"/>
      <w:bookmarkEnd w:id="3"/>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411DC1">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340E27" w:rsidRPr="00340E27">
        <w:rPr>
          <w:rFonts w:ascii="Times New Roman" w:hAnsi="Times New Roman" w:cs="Times New Roman"/>
          <w:sz w:val="19"/>
          <w:szCs w:val="19"/>
        </w:rPr>
        <w:t>независимую</w:t>
      </w:r>
      <w:r w:rsidR="00340E27" w:rsidRPr="008024A7">
        <w:rPr>
          <w:sz w:val="20"/>
          <w:szCs w:val="20"/>
        </w:rPr>
        <w:t xml:space="preserve"> </w:t>
      </w:r>
      <w:r w:rsidRPr="008A46F1">
        <w:rPr>
          <w:rFonts w:ascii="Times New Roman" w:hAnsi="Times New Roman" w:cs="Times New Roman"/>
          <w:sz w:val="19"/>
          <w:szCs w:val="19"/>
        </w:rPr>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DD6FB7">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D6FB7" w:rsidRPr="008A46F1" w:rsidRDefault="00DD6FB7" w:rsidP="00DD6FB7">
      <w:pPr>
        <w:pStyle w:val="32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DD6FB7" w:rsidRDefault="00DD6FB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B3529">
        <w:rPr>
          <w:sz w:val="20"/>
          <w:szCs w:val="20"/>
        </w:rPr>
        <w:t>211</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116CA6" w:rsidRDefault="00116CA6" w:rsidP="00E94A4D">
      <w:pPr>
        <w:jc w:val="center"/>
        <w:rPr>
          <w:b/>
          <w:sz w:val="20"/>
          <w:szCs w:val="20"/>
        </w:rPr>
      </w:pP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754"/>
        <w:gridCol w:w="2444"/>
        <w:gridCol w:w="709"/>
        <w:gridCol w:w="708"/>
        <w:gridCol w:w="993"/>
        <w:gridCol w:w="851"/>
        <w:gridCol w:w="851"/>
        <w:gridCol w:w="992"/>
      </w:tblGrid>
      <w:tr w:rsidR="00116CA6" w:rsidTr="00116CA6">
        <w:trPr>
          <w:trHeight w:val="1503"/>
        </w:trPr>
        <w:tc>
          <w:tcPr>
            <w:tcW w:w="473"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 xml:space="preserve">  №</w:t>
            </w:r>
          </w:p>
          <w:p w:rsidR="00116CA6" w:rsidRDefault="00116CA6">
            <w:pPr>
              <w:jc w:val="center"/>
              <w:rPr>
                <w:sz w:val="20"/>
                <w:szCs w:val="20"/>
              </w:rPr>
            </w:pPr>
            <w:proofErr w:type="gramStart"/>
            <w:r>
              <w:rPr>
                <w:sz w:val="20"/>
                <w:szCs w:val="20"/>
              </w:rPr>
              <w:t>п</w:t>
            </w:r>
            <w:proofErr w:type="gramEnd"/>
            <w:r>
              <w:rPr>
                <w:sz w:val="20"/>
                <w:szCs w:val="20"/>
              </w:rPr>
              <w:t>/п</w:t>
            </w:r>
          </w:p>
        </w:tc>
        <w:tc>
          <w:tcPr>
            <w:tcW w:w="2754"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444"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Кол-во</w:t>
            </w:r>
          </w:p>
        </w:tc>
        <w:tc>
          <w:tcPr>
            <w:tcW w:w="708"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16CA6" w:rsidRDefault="00116CA6">
            <w:pPr>
              <w:jc w:val="center"/>
              <w:rPr>
                <w:sz w:val="20"/>
                <w:szCs w:val="20"/>
              </w:rPr>
            </w:pPr>
            <w:r>
              <w:rPr>
                <w:sz w:val="20"/>
                <w:szCs w:val="20"/>
              </w:rPr>
              <w:t>Общая стоимость по позиции, руб.</w:t>
            </w: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hideMark/>
          </w:tcPr>
          <w:p w:rsidR="00116CA6" w:rsidRDefault="00116CA6">
            <w:pPr>
              <w:rPr>
                <w:sz w:val="20"/>
                <w:szCs w:val="20"/>
                <w:lang w:eastAsia="en-US"/>
              </w:rPr>
            </w:pPr>
            <w:r>
              <w:rPr>
                <w:sz w:val="20"/>
                <w:szCs w:val="20"/>
                <w:lang w:eastAsia="en-US"/>
              </w:rPr>
              <w:t>1</w:t>
            </w:r>
          </w:p>
        </w:tc>
        <w:tc>
          <w:tcPr>
            <w:tcW w:w="2754" w:type="dxa"/>
            <w:tcBorders>
              <w:top w:val="single" w:sz="4" w:space="0" w:color="auto"/>
              <w:left w:val="single" w:sz="4" w:space="0" w:color="auto"/>
              <w:bottom w:val="single" w:sz="4" w:space="0" w:color="auto"/>
              <w:right w:val="single" w:sz="4" w:space="0" w:color="auto"/>
            </w:tcBorders>
          </w:tcPr>
          <w:p w:rsidR="00116CA6" w:rsidRPr="00057823" w:rsidRDefault="00116CA6" w:rsidP="00830C06">
            <w:pPr>
              <w:rPr>
                <w:sz w:val="20"/>
                <w:szCs w:val="20"/>
                <w:lang w:val="en-US"/>
              </w:rPr>
            </w:pPr>
            <w:r w:rsidRPr="00057823">
              <w:rPr>
                <w:color w:val="000000"/>
                <w:sz w:val="20"/>
                <w:szCs w:val="20"/>
              </w:rPr>
              <w:t xml:space="preserve">Телевизор </w:t>
            </w:r>
            <w:r w:rsidRPr="00057823">
              <w:rPr>
                <w:color w:val="000000"/>
                <w:sz w:val="20"/>
                <w:szCs w:val="20"/>
                <w:lang w:val="en-US"/>
              </w:rPr>
              <w:t>LED</w:t>
            </w:r>
          </w:p>
        </w:tc>
        <w:tc>
          <w:tcPr>
            <w:tcW w:w="2444" w:type="dxa"/>
            <w:tcBorders>
              <w:top w:val="single" w:sz="4" w:space="0" w:color="auto"/>
              <w:left w:val="single" w:sz="4" w:space="0" w:color="auto"/>
              <w:bottom w:val="single" w:sz="4" w:space="0" w:color="auto"/>
              <w:right w:val="single" w:sz="4" w:space="0" w:color="auto"/>
            </w:tcBorders>
          </w:tcPr>
          <w:p w:rsidR="00116CA6" w:rsidRDefault="00116CA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pStyle w:val="ConsPlusNormal"/>
              <w:jc w:val="center"/>
              <w:rPr>
                <w:sz w:val="20"/>
                <w:szCs w:val="20"/>
              </w:rPr>
            </w:pPr>
            <w:r w:rsidRPr="00057823">
              <w:rPr>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tcPr>
          <w:p w:rsidR="00116CA6" w:rsidRDefault="00116CA6" w:rsidP="00830C06">
            <w:pPr>
              <w:jc w:val="center"/>
              <w:rPr>
                <w:color w:val="000000"/>
                <w:sz w:val="22"/>
                <w:szCs w:val="22"/>
              </w:rPr>
            </w:pPr>
            <w:r>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rPr>
                <w:sz w:val="20"/>
                <w:szCs w:val="20"/>
                <w:lang w:eastAsia="en-US"/>
              </w:rPr>
            </w:pPr>
            <w:r>
              <w:rPr>
                <w:sz w:val="20"/>
                <w:szCs w:val="20"/>
                <w:lang w:eastAsia="en-US"/>
              </w:rPr>
              <w:t>2</w:t>
            </w:r>
          </w:p>
        </w:tc>
        <w:tc>
          <w:tcPr>
            <w:tcW w:w="2754" w:type="dxa"/>
            <w:tcBorders>
              <w:top w:val="single" w:sz="4" w:space="0" w:color="auto"/>
              <w:left w:val="single" w:sz="4" w:space="0" w:color="auto"/>
              <w:bottom w:val="single" w:sz="4" w:space="0" w:color="auto"/>
              <w:right w:val="single" w:sz="4" w:space="0" w:color="auto"/>
            </w:tcBorders>
          </w:tcPr>
          <w:p w:rsidR="00116CA6" w:rsidRPr="00057823" w:rsidRDefault="00116CA6" w:rsidP="00830C06">
            <w:pPr>
              <w:rPr>
                <w:color w:val="000000"/>
                <w:sz w:val="20"/>
                <w:szCs w:val="20"/>
              </w:rPr>
            </w:pPr>
            <w:r w:rsidRPr="00057823">
              <w:rPr>
                <w:color w:val="000000"/>
                <w:sz w:val="20"/>
                <w:szCs w:val="20"/>
              </w:rPr>
              <w:t>Настенное крепление на 6 телевизоров</w:t>
            </w:r>
          </w:p>
        </w:tc>
        <w:tc>
          <w:tcPr>
            <w:tcW w:w="2444" w:type="dxa"/>
            <w:tcBorders>
              <w:top w:val="single" w:sz="4" w:space="0" w:color="auto"/>
              <w:left w:val="single" w:sz="4" w:space="0" w:color="auto"/>
              <w:bottom w:val="single" w:sz="4" w:space="0" w:color="auto"/>
              <w:right w:val="single" w:sz="4" w:space="0" w:color="auto"/>
            </w:tcBorders>
          </w:tcPr>
          <w:p w:rsidR="00116CA6" w:rsidRDefault="00116CA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pStyle w:val="ConsPlusNormal"/>
              <w:jc w:val="center"/>
              <w:rPr>
                <w:sz w:val="20"/>
                <w:szCs w:val="20"/>
              </w:rPr>
            </w:pPr>
            <w:r w:rsidRPr="00057823">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116CA6" w:rsidRDefault="00116CA6" w:rsidP="00830C06">
            <w:pPr>
              <w:jc w:val="center"/>
            </w:pPr>
            <w:r w:rsidRPr="00F3599F">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rPr>
                <w:sz w:val="20"/>
                <w:szCs w:val="20"/>
                <w:lang w:eastAsia="en-US"/>
              </w:rPr>
            </w:pPr>
            <w:r>
              <w:rPr>
                <w:sz w:val="20"/>
                <w:szCs w:val="20"/>
                <w:lang w:eastAsia="en-US"/>
              </w:rPr>
              <w:t>3</w:t>
            </w:r>
          </w:p>
        </w:tc>
        <w:tc>
          <w:tcPr>
            <w:tcW w:w="2754" w:type="dxa"/>
            <w:tcBorders>
              <w:top w:val="single" w:sz="4" w:space="0" w:color="auto"/>
              <w:left w:val="single" w:sz="4" w:space="0" w:color="auto"/>
              <w:bottom w:val="single" w:sz="4" w:space="0" w:color="auto"/>
              <w:right w:val="single" w:sz="4" w:space="0" w:color="auto"/>
            </w:tcBorders>
          </w:tcPr>
          <w:p w:rsidR="00116CA6" w:rsidRPr="00057823" w:rsidRDefault="00116CA6" w:rsidP="00830C06">
            <w:pPr>
              <w:rPr>
                <w:color w:val="000000"/>
                <w:sz w:val="20"/>
                <w:szCs w:val="20"/>
              </w:rPr>
            </w:pPr>
            <w:r w:rsidRPr="00057823">
              <w:rPr>
                <w:color w:val="000000"/>
                <w:sz w:val="20"/>
                <w:szCs w:val="20"/>
              </w:rPr>
              <w:t xml:space="preserve">ПК форм-фактор </w:t>
            </w:r>
            <w:proofErr w:type="spellStart"/>
            <w:r w:rsidRPr="00057823">
              <w:rPr>
                <w:color w:val="000000"/>
                <w:sz w:val="20"/>
                <w:szCs w:val="20"/>
              </w:rPr>
              <w:t>неттоп</w:t>
            </w:r>
            <w:proofErr w:type="spellEnd"/>
          </w:p>
        </w:tc>
        <w:tc>
          <w:tcPr>
            <w:tcW w:w="2444" w:type="dxa"/>
            <w:tcBorders>
              <w:top w:val="single" w:sz="4" w:space="0" w:color="auto"/>
              <w:left w:val="single" w:sz="4" w:space="0" w:color="auto"/>
              <w:bottom w:val="single" w:sz="4" w:space="0" w:color="auto"/>
              <w:right w:val="single" w:sz="4" w:space="0" w:color="auto"/>
            </w:tcBorders>
          </w:tcPr>
          <w:p w:rsidR="00116CA6" w:rsidRDefault="00116CA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pStyle w:val="ConsPlusNormal"/>
              <w:jc w:val="center"/>
              <w:rPr>
                <w:sz w:val="20"/>
                <w:szCs w:val="20"/>
              </w:rPr>
            </w:pPr>
            <w:r w:rsidRPr="00057823">
              <w:rPr>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tcPr>
          <w:p w:rsidR="00116CA6" w:rsidRDefault="00116CA6" w:rsidP="00830C06">
            <w:pPr>
              <w:jc w:val="center"/>
            </w:pPr>
            <w:r w:rsidRPr="00F3599F">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rPr>
                <w:sz w:val="20"/>
                <w:szCs w:val="20"/>
                <w:lang w:eastAsia="en-US"/>
              </w:rPr>
            </w:pPr>
            <w:r>
              <w:rPr>
                <w:sz w:val="20"/>
                <w:szCs w:val="20"/>
                <w:lang w:eastAsia="en-US"/>
              </w:rPr>
              <w:t>4</w:t>
            </w:r>
          </w:p>
        </w:tc>
        <w:tc>
          <w:tcPr>
            <w:tcW w:w="2754"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rPr>
                <w:color w:val="000000"/>
                <w:sz w:val="20"/>
                <w:szCs w:val="20"/>
              </w:rPr>
            </w:pPr>
            <w:r w:rsidRPr="00057823">
              <w:rPr>
                <w:color w:val="000000"/>
                <w:sz w:val="20"/>
                <w:szCs w:val="20"/>
              </w:rPr>
              <w:t xml:space="preserve">Кабель передачи </w:t>
            </w:r>
            <w:proofErr w:type="gramStart"/>
            <w:r w:rsidRPr="00057823">
              <w:rPr>
                <w:color w:val="000000"/>
                <w:sz w:val="20"/>
                <w:szCs w:val="20"/>
              </w:rPr>
              <w:t>видео сигнала</w:t>
            </w:r>
            <w:proofErr w:type="gramEnd"/>
            <w:r w:rsidRPr="00057823">
              <w:rPr>
                <w:color w:val="000000"/>
                <w:sz w:val="20"/>
                <w:szCs w:val="20"/>
              </w:rPr>
              <w:t xml:space="preserve"> (</w:t>
            </w:r>
            <w:r w:rsidRPr="00057823">
              <w:rPr>
                <w:color w:val="000000"/>
                <w:sz w:val="20"/>
                <w:szCs w:val="20"/>
                <w:lang w:val="en-US"/>
              </w:rPr>
              <w:t>HDMI</w:t>
            </w:r>
            <w:r w:rsidRPr="00057823">
              <w:rPr>
                <w:color w:val="000000"/>
                <w:sz w:val="20"/>
                <w:szCs w:val="20"/>
              </w:rPr>
              <w:t>-</w:t>
            </w:r>
            <w:r w:rsidRPr="00057823">
              <w:rPr>
                <w:color w:val="000000"/>
                <w:sz w:val="20"/>
                <w:szCs w:val="20"/>
                <w:lang w:val="en-US"/>
              </w:rPr>
              <w:t>HDMI</w:t>
            </w:r>
            <w:r w:rsidRPr="00057823">
              <w:rPr>
                <w:color w:val="000000"/>
                <w:sz w:val="20"/>
                <w:szCs w:val="20"/>
              </w:rPr>
              <w:t>)</w:t>
            </w:r>
          </w:p>
        </w:tc>
        <w:tc>
          <w:tcPr>
            <w:tcW w:w="2444" w:type="dxa"/>
            <w:tcBorders>
              <w:top w:val="single" w:sz="4" w:space="0" w:color="auto"/>
              <w:left w:val="single" w:sz="4" w:space="0" w:color="auto"/>
              <w:bottom w:val="single" w:sz="4" w:space="0" w:color="auto"/>
              <w:right w:val="single" w:sz="4" w:space="0" w:color="auto"/>
            </w:tcBorders>
          </w:tcPr>
          <w:p w:rsidR="00116CA6" w:rsidRDefault="00116CA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pStyle w:val="ConsPlusNormal"/>
              <w:jc w:val="center"/>
              <w:rPr>
                <w:sz w:val="20"/>
                <w:szCs w:val="20"/>
              </w:rPr>
            </w:pPr>
            <w:r w:rsidRPr="00057823">
              <w:rPr>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tcPr>
          <w:p w:rsidR="00116CA6" w:rsidRDefault="00116CA6" w:rsidP="00830C06">
            <w:pPr>
              <w:jc w:val="center"/>
            </w:pPr>
            <w:r w:rsidRPr="00F3599F">
              <w:rPr>
                <w:color w:val="000000"/>
                <w:sz w:val="22"/>
                <w:szCs w:val="22"/>
              </w:rPr>
              <w:t>шт.</w:t>
            </w:r>
          </w:p>
        </w:tc>
        <w:tc>
          <w:tcPr>
            <w:tcW w:w="99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rPr>
                <w:sz w:val="20"/>
                <w:szCs w:val="20"/>
                <w:lang w:eastAsia="en-US"/>
              </w:rPr>
            </w:pPr>
            <w:r>
              <w:rPr>
                <w:sz w:val="20"/>
                <w:szCs w:val="20"/>
                <w:lang w:eastAsia="en-US"/>
              </w:rPr>
              <w:t>5</w:t>
            </w:r>
          </w:p>
        </w:tc>
        <w:tc>
          <w:tcPr>
            <w:tcW w:w="2754"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rPr>
                <w:color w:val="000000"/>
                <w:sz w:val="20"/>
                <w:szCs w:val="20"/>
              </w:rPr>
            </w:pPr>
            <w:r w:rsidRPr="00057823">
              <w:rPr>
                <w:color w:val="000000"/>
                <w:sz w:val="20"/>
                <w:szCs w:val="20"/>
              </w:rPr>
              <w:t>Работы по монтажу и настройке программного обеспечения расписания</w:t>
            </w:r>
          </w:p>
        </w:tc>
        <w:tc>
          <w:tcPr>
            <w:tcW w:w="2444" w:type="dxa"/>
            <w:tcBorders>
              <w:top w:val="single" w:sz="4" w:space="0" w:color="auto"/>
              <w:left w:val="single" w:sz="4" w:space="0" w:color="auto"/>
              <w:bottom w:val="single" w:sz="4" w:space="0" w:color="auto"/>
              <w:right w:val="single" w:sz="4" w:space="0" w:color="auto"/>
            </w:tcBorders>
          </w:tcPr>
          <w:p w:rsidR="00116CA6" w:rsidRDefault="00116CA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116CA6" w:rsidRPr="00057823" w:rsidRDefault="00116CA6" w:rsidP="00830C06">
            <w:pPr>
              <w:pStyle w:val="ConsPlusNormal"/>
              <w:jc w:val="center"/>
              <w:rPr>
                <w:sz w:val="20"/>
                <w:szCs w:val="20"/>
              </w:rPr>
            </w:pPr>
            <w:r w:rsidRPr="00057823">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116CA6" w:rsidRDefault="00116CA6" w:rsidP="00830C06">
            <w:pPr>
              <w:jc w:val="center"/>
            </w:pPr>
            <w:proofErr w:type="spellStart"/>
            <w:r>
              <w:rPr>
                <w:color w:val="000000"/>
                <w:sz w:val="22"/>
                <w:szCs w:val="22"/>
              </w:rPr>
              <w:t>усл.ед</w:t>
            </w:r>
            <w:proofErr w:type="spellEnd"/>
            <w:r>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16CA6" w:rsidRDefault="00116CA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hideMark/>
          </w:tcPr>
          <w:p w:rsidR="00116CA6" w:rsidRDefault="00116CA6">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r w:rsidR="00116CA6" w:rsidTr="00116CA6">
        <w:trPr>
          <w:trHeight w:val="260"/>
        </w:trPr>
        <w:tc>
          <w:tcPr>
            <w:tcW w:w="473" w:type="dxa"/>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hideMark/>
          </w:tcPr>
          <w:p w:rsidR="00116CA6" w:rsidRDefault="00116CA6">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16CA6" w:rsidRDefault="00116CA6">
            <w:pPr>
              <w:jc w:val="both"/>
              <w:rPr>
                <w:sz w:val="20"/>
                <w:szCs w:val="20"/>
              </w:rPr>
            </w:pPr>
          </w:p>
        </w:tc>
      </w:tr>
    </w:tbl>
    <w:p w:rsidR="00116CA6" w:rsidRDefault="00116CA6" w:rsidP="00E94A4D">
      <w:pPr>
        <w:jc w:val="center"/>
        <w:rPr>
          <w:b/>
          <w:sz w:val="20"/>
          <w:szCs w:val="20"/>
        </w:rPr>
      </w:pPr>
    </w:p>
    <w:p w:rsidR="00116CA6" w:rsidRDefault="00116CA6" w:rsidP="00E94A4D">
      <w:pPr>
        <w:jc w:val="center"/>
        <w:rPr>
          <w:b/>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AC4ECF" w:rsidRPr="00057823" w:rsidTr="000F2E9B">
        <w:tc>
          <w:tcPr>
            <w:tcW w:w="5386" w:type="dxa"/>
          </w:tcPr>
          <w:p w:rsidR="00AC4ECF" w:rsidRPr="00057823" w:rsidRDefault="00AC4ECF" w:rsidP="000F2E9B">
            <w:pPr>
              <w:pStyle w:val="af2"/>
              <w:jc w:val="center"/>
              <w:rPr>
                <w:rFonts w:eastAsia="Calibri"/>
                <w:b/>
                <w:sz w:val="20"/>
              </w:rPr>
            </w:pPr>
            <w:r w:rsidRPr="00057823">
              <w:rPr>
                <w:rFonts w:eastAsia="Calibri"/>
                <w:b/>
                <w:sz w:val="20"/>
              </w:rPr>
              <w:t>Документация</w:t>
            </w:r>
          </w:p>
        </w:tc>
        <w:tc>
          <w:tcPr>
            <w:tcW w:w="5388" w:type="dxa"/>
          </w:tcPr>
          <w:p w:rsidR="00AC4ECF" w:rsidRPr="00057823" w:rsidRDefault="00C35A21" w:rsidP="000F2E9B">
            <w:pPr>
              <w:pStyle w:val="af2"/>
              <w:jc w:val="center"/>
              <w:rPr>
                <w:rFonts w:eastAsia="Calibri"/>
                <w:b/>
                <w:sz w:val="20"/>
              </w:rPr>
            </w:pPr>
            <w:r>
              <w:rPr>
                <w:b/>
                <w:sz w:val="20"/>
              </w:rPr>
              <w:t>Значение</w:t>
            </w:r>
          </w:p>
        </w:tc>
      </w:tr>
      <w:tr w:rsidR="00AC4ECF" w:rsidRPr="00057823" w:rsidTr="000F2E9B">
        <w:tc>
          <w:tcPr>
            <w:tcW w:w="5386" w:type="dxa"/>
            <w:vAlign w:val="center"/>
          </w:tcPr>
          <w:p w:rsidR="00AC4ECF" w:rsidRPr="00057823" w:rsidRDefault="00AC4ECF" w:rsidP="000F2E9B">
            <w:pPr>
              <w:rPr>
                <w:sz w:val="20"/>
                <w:szCs w:val="20"/>
              </w:rPr>
            </w:pPr>
            <w:r w:rsidRPr="00057823">
              <w:rPr>
                <w:sz w:val="20"/>
                <w:szCs w:val="20"/>
              </w:rPr>
              <w:t>Сертификат соответствия с приложением</w:t>
            </w:r>
          </w:p>
        </w:tc>
        <w:tc>
          <w:tcPr>
            <w:tcW w:w="5388" w:type="dxa"/>
          </w:tcPr>
          <w:p w:rsidR="00AC4ECF" w:rsidRPr="00057823" w:rsidRDefault="00AC4ECF" w:rsidP="000F2E9B">
            <w:pPr>
              <w:jc w:val="center"/>
              <w:rPr>
                <w:sz w:val="20"/>
                <w:szCs w:val="20"/>
              </w:rPr>
            </w:pPr>
          </w:p>
        </w:tc>
      </w:tr>
      <w:tr w:rsidR="00AC4ECF" w:rsidRPr="00057823" w:rsidTr="000F2E9B">
        <w:tc>
          <w:tcPr>
            <w:tcW w:w="5386" w:type="dxa"/>
            <w:vAlign w:val="center"/>
          </w:tcPr>
          <w:p w:rsidR="00AC4ECF" w:rsidRPr="00057823" w:rsidRDefault="00AC4ECF" w:rsidP="000F2E9B">
            <w:pPr>
              <w:rPr>
                <w:sz w:val="20"/>
                <w:szCs w:val="20"/>
              </w:rPr>
            </w:pPr>
            <w:r w:rsidRPr="00057823">
              <w:rPr>
                <w:sz w:val="20"/>
                <w:szCs w:val="20"/>
              </w:rPr>
              <w:t>Краткое руководство по установке (на русском языке)</w:t>
            </w:r>
          </w:p>
        </w:tc>
        <w:tc>
          <w:tcPr>
            <w:tcW w:w="5388" w:type="dxa"/>
          </w:tcPr>
          <w:p w:rsidR="00AC4ECF" w:rsidRPr="00057823" w:rsidRDefault="00AC4ECF" w:rsidP="000F2E9B">
            <w:pPr>
              <w:jc w:val="center"/>
              <w:rPr>
                <w:sz w:val="20"/>
                <w:szCs w:val="20"/>
              </w:rPr>
            </w:pPr>
          </w:p>
        </w:tc>
      </w:tr>
      <w:tr w:rsidR="00AC4ECF" w:rsidRPr="00057823" w:rsidTr="000F2E9B">
        <w:tc>
          <w:tcPr>
            <w:tcW w:w="5386" w:type="dxa"/>
            <w:vAlign w:val="center"/>
          </w:tcPr>
          <w:p w:rsidR="00AC4ECF" w:rsidRPr="00057823" w:rsidRDefault="00AC4ECF" w:rsidP="000F2E9B">
            <w:pPr>
              <w:rPr>
                <w:sz w:val="20"/>
                <w:szCs w:val="20"/>
              </w:rPr>
            </w:pPr>
            <w:r w:rsidRPr="00057823">
              <w:rPr>
                <w:sz w:val="20"/>
                <w:szCs w:val="20"/>
              </w:rPr>
              <w:t>Декларация о соответствии</w:t>
            </w:r>
          </w:p>
        </w:tc>
        <w:tc>
          <w:tcPr>
            <w:tcW w:w="5388" w:type="dxa"/>
          </w:tcPr>
          <w:p w:rsidR="00AC4ECF" w:rsidRPr="00057823" w:rsidRDefault="00AC4ECF" w:rsidP="000F2E9B">
            <w:pPr>
              <w:jc w:val="center"/>
              <w:rPr>
                <w:sz w:val="20"/>
                <w:szCs w:val="20"/>
              </w:rPr>
            </w:pPr>
          </w:p>
        </w:tc>
      </w:tr>
      <w:tr w:rsidR="00AC4ECF" w:rsidRPr="00057823" w:rsidTr="000F2E9B">
        <w:tc>
          <w:tcPr>
            <w:tcW w:w="5386" w:type="dxa"/>
            <w:vAlign w:val="center"/>
          </w:tcPr>
          <w:p w:rsidR="00AC4ECF" w:rsidRPr="00057823" w:rsidRDefault="00AC4ECF" w:rsidP="000F2E9B">
            <w:pPr>
              <w:rPr>
                <w:sz w:val="20"/>
                <w:szCs w:val="20"/>
              </w:rPr>
            </w:pPr>
            <w:r w:rsidRPr="00057823">
              <w:rPr>
                <w:sz w:val="20"/>
                <w:szCs w:val="20"/>
              </w:rPr>
              <w:t>Гарантийный талон (заполненный)</w:t>
            </w:r>
          </w:p>
        </w:tc>
        <w:tc>
          <w:tcPr>
            <w:tcW w:w="5388" w:type="dxa"/>
          </w:tcPr>
          <w:p w:rsidR="00AC4ECF" w:rsidRPr="00057823" w:rsidRDefault="00AC4ECF" w:rsidP="000F2E9B">
            <w:pPr>
              <w:jc w:val="center"/>
              <w:rPr>
                <w:sz w:val="20"/>
                <w:szCs w:val="20"/>
              </w:rPr>
            </w:pPr>
          </w:p>
        </w:tc>
      </w:tr>
      <w:tr w:rsidR="00AC4ECF" w:rsidRPr="00057823" w:rsidTr="000F2E9B">
        <w:tc>
          <w:tcPr>
            <w:tcW w:w="5386" w:type="dxa"/>
            <w:vAlign w:val="center"/>
          </w:tcPr>
          <w:p w:rsidR="00AC4ECF" w:rsidRPr="00057823" w:rsidRDefault="00AC4ECF" w:rsidP="000F2E9B">
            <w:pPr>
              <w:rPr>
                <w:sz w:val="20"/>
                <w:szCs w:val="20"/>
              </w:rPr>
            </w:pPr>
            <w:r w:rsidRPr="00057823">
              <w:rPr>
                <w:sz w:val="20"/>
                <w:szCs w:val="20"/>
              </w:rPr>
              <w:t>Паспорт технического средства с указанием серийного номера и датой выпуска (месяц, год) для каждой единицы техники</w:t>
            </w:r>
          </w:p>
        </w:tc>
        <w:tc>
          <w:tcPr>
            <w:tcW w:w="5388" w:type="dxa"/>
            <w:vAlign w:val="center"/>
          </w:tcPr>
          <w:p w:rsidR="00AC4ECF" w:rsidRPr="00057823" w:rsidRDefault="00AC4ECF" w:rsidP="000F2E9B">
            <w:pPr>
              <w:jc w:val="center"/>
              <w:rPr>
                <w:sz w:val="20"/>
                <w:szCs w:val="20"/>
              </w:rPr>
            </w:pPr>
          </w:p>
        </w:tc>
      </w:tr>
    </w:tbl>
    <w:p w:rsidR="00AC4ECF" w:rsidRPr="00057823" w:rsidRDefault="00AC4ECF" w:rsidP="00AC4ECF">
      <w:pPr>
        <w:pStyle w:val="ConsPlusNormal"/>
        <w:spacing w:before="120" w:after="120"/>
        <w:jc w:val="center"/>
        <w:rPr>
          <w:sz w:val="20"/>
          <w:szCs w:val="20"/>
        </w:rPr>
      </w:pPr>
      <w:r w:rsidRPr="00057823">
        <w:rPr>
          <w:sz w:val="20"/>
          <w:szCs w:val="20"/>
        </w:rPr>
        <w:t>Основные характеристики, предъявляемые к товару</w:t>
      </w:r>
    </w:p>
    <w:tbl>
      <w:tblPr>
        <w:tblW w:w="10740" w:type="dxa"/>
        <w:tblInd w:w="-176" w:type="dxa"/>
        <w:tblLook w:val="04A0" w:firstRow="1" w:lastRow="0" w:firstColumn="1" w:lastColumn="0" w:noHBand="0" w:noVBand="1"/>
      </w:tblPr>
      <w:tblGrid>
        <w:gridCol w:w="1033"/>
        <w:gridCol w:w="6618"/>
        <w:gridCol w:w="3089"/>
      </w:tblGrid>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
                <w:bCs/>
                <w:color w:val="000000"/>
                <w:sz w:val="20"/>
                <w:szCs w:val="20"/>
              </w:rPr>
            </w:pPr>
            <w:r w:rsidRPr="00057823">
              <w:rPr>
                <w:b/>
                <w:color w:val="000000"/>
                <w:sz w:val="20"/>
                <w:szCs w:val="20"/>
              </w:rPr>
              <w:t xml:space="preserve">№ </w:t>
            </w:r>
            <w:proofErr w:type="gramStart"/>
            <w:r w:rsidRPr="00057823">
              <w:rPr>
                <w:b/>
                <w:color w:val="000000"/>
                <w:sz w:val="20"/>
                <w:szCs w:val="20"/>
              </w:rPr>
              <w:t>п</w:t>
            </w:r>
            <w:proofErr w:type="gramEnd"/>
            <w:r w:rsidRPr="00057823">
              <w:rPr>
                <w:b/>
                <w:color w:val="000000"/>
                <w:sz w:val="20"/>
                <w:szCs w:val="20"/>
              </w:rPr>
              <w:t>/п</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jc w:val="center"/>
              <w:rPr>
                <w:b/>
                <w:bCs/>
                <w:sz w:val="20"/>
                <w:szCs w:val="20"/>
              </w:rPr>
            </w:pPr>
            <w:r w:rsidRPr="00057823">
              <w:rPr>
                <w:b/>
                <w:bCs/>
                <w:sz w:val="20"/>
                <w:szCs w:val="20"/>
              </w:rPr>
              <w:t xml:space="preserve">Наименование оборудования, </w:t>
            </w:r>
          </w:p>
          <w:p w:rsidR="00AC4ECF" w:rsidRPr="00057823" w:rsidRDefault="00AC4ECF" w:rsidP="000F2E9B">
            <w:pPr>
              <w:jc w:val="center"/>
              <w:rPr>
                <w:b/>
                <w:bCs/>
                <w:color w:val="000000"/>
                <w:sz w:val="20"/>
                <w:szCs w:val="20"/>
              </w:rPr>
            </w:pPr>
            <w:r w:rsidRPr="00057823">
              <w:rPr>
                <w:b/>
                <w:bCs/>
                <w:sz w:val="20"/>
                <w:szCs w:val="20"/>
              </w:rPr>
              <w:t>характеристики (качественные, функциональные)</w:t>
            </w:r>
          </w:p>
        </w:tc>
        <w:tc>
          <w:tcPr>
            <w:tcW w:w="3089" w:type="dxa"/>
            <w:tcBorders>
              <w:top w:val="single" w:sz="4" w:space="0" w:color="auto"/>
              <w:left w:val="nil"/>
              <w:bottom w:val="single" w:sz="4" w:space="0" w:color="auto"/>
              <w:right w:val="single" w:sz="4" w:space="0" w:color="auto"/>
            </w:tcBorders>
            <w:shd w:val="clear" w:color="auto" w:fill="auto"/>
            <w:noWrap/>
            <w:vAlign w:val="bottom"/>
            <w:hideMark/>
          </w:tcPr>
          <w:p w:rsidR="00AC4ECF" w:rsidRPr="00057823" w:rsidRDefault="00AC4ECF" w:rsidP="000F2E9B">
            <w:pPr>
              <w:jc w:val="center"/>
              <w:rPr>
                <w:color w:val="000000"/>
                <w:sz w:val="20"/>
                <w:szCs w:val="20"/>
              </w:rPr>
            </w:pPr>
            <w:r w:rsidRPr="00057823">
              <w:rPr>
                <w:b/>
                <w:sz w:val="20"/>
                <w:szCs w:val="20"/>
              </w:rPr>
              <w:t>Требуемая функция или величина параметра</w:t>
            </w: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C4ECF" w:rsidRPr="00057823" w:rsidRDefault="00AC4ECF" w:rsidP="000F2E9B">
            <w:pPr>
              <w:jc w:val="center"/>
              <w:rPr>
                <w:b/>
                <w:bCs/>
                <w:color w:val="000000"/>
                <w:sz w:val="20"/>
                <w:szCs w:val="20"/>
              </w:rPr>
            </w:pPr>
            <w:r w:rsidRPr="00057823">
              <w:rPr>
                <w:b/>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D9D9D9"/>
            <w:noWrap/>
            <w:vAlign w:val="center"/>
            <w:hideMark/>
          </w:tcPr>
          <w:p w:rsidR="00AC4ECF" w:rsidRPr="00057823" w:rsidRDefault="00AC4ECF" w:rsidP="000F2E9B">
            <w:pPr>
              <w:rPr>
                <w:b/>
                <w:bCs/>
                <w:color w:val="000000"/>
                <w:sz w:val="20"/>
                <w:szCs w:val="20"/>
              </w:rPr>
            </w:pPr>
            <w:r w:rsidRPr="00057823">
              <w:rPr>
                <w:b/>
                <w:color w:val="000000"/>
                <w:sz w:val="20"/>
                <w:szCs w:val="20"/>
              </w:rPr>
              <w:t xml:space="preserve">Телевизор </w:t>
            </w:r>
            <w:r w:rsidRPr="00057823">
              <w:rPr>
                <w:b/>
                <w:color w:val="000000"/>
                <w:sz w:val="20"/>
                <w:szCs w:val="20"/>
                <w:lang w:val="en-US"/>
              </w:rPr>
              <w:t>LED</w:t>
            </w:r>
          </w:p>
        </w:tc>
        <w:tc>
          <w:tcPr>
            <w:tcW w:w="3089" w:type="dxa"/>
            <w:tcBorders>
              <w:top w:val="single" w:sz="4" w:space="0" w:color="auto"/>
              <w:left w:val="nil"/>
              <w:bottom w:val="single" w:sz="4" w:space="0" w:color="auto"/>
              <w:right w:val="single" w:sz="4" w:space="0" w:color="auto"/>
            </w:tcBorders>
            <w:shd w:val="clear" w:color="auto" w:fill="D9D9D9"/>
            <w:noWrap/>
            <w:vAlign w:val="center"/>
            <w:hideMark/>
          </w:tcPr>
          <w:p w:rsidR="00C35A21" w:rsidRPr="00057823" w:rsidRDefault="00C35A21" w:rsidP="00C35A21">
            <w:pPr>
              <w:rPr>
                <w:b/>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bCs/>
                <w:color w:val="000000"/>
                <w:sz w:val="20"/>
                <w:szCs w:val="20"/>
              </w:rPr>
            </w:pPr>
            <w:r w:rsidRPr="00057823">
              <w:rPr>
                <w:bCs/>
                <w:color w:val="000000"/>
                <w:sz w:val="20"/>
                <w:szCs w:val="20"/>
              </w:rPr>
              <w:t>Тип подсветки 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Диагональ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Разрешение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Формат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lang w:val="en-US"/>
              </w:rPr>
            </w:pPr>
            <w:r w:rsidRPr="00057823">
              <w:rPr>
                <w:color w:val="000000"/>
                <w:sz w:val="20"/>
                <w:szCs w:val="20"/>
              </w:rPr>
              <w:t xml:space="preserve">Стандарт </w:t>
            </w:r>
            <w:r w:rsidRPr="00057823">
              <w:rPr>
                <w:color w:val="000000"/>
                <w:sz w:val="20"/>
                <w:szCs w:val="20"/>
                <w:lang w:val="en-US"/>
              </w:rPr>
              <w:t>HDTV</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1.6</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rPr>
            </w:pPr>
            <w:r w:rsidRPr="00057823">
              <w:rPr>
                <w:sz w:val="20"/>
                <w:szCs w:val="20"/>
              </w:rPr>
              <w:t>Частота обновления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1.7</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Угол обзора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1.8</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 xml:space="preserve">Поддержка </w:t>
            </w:r>
            <w:proofErr w:type="spellStart"/>
            <w:r w:rsidRPr="00057823">
              <w:rPr>
                <w:sz w:val="20"/>
                <w:szCs w:val="20"/>
                <w:shd w:val="clear" w:color="auto" w:fill="FFFFFF"/>
              </w:rPr>
              <w:t>Smart</w:t>
            </w:r>
            <w:proofErr w:type="spellEnd"/>
            <w:r w:rsidRPr="00057823">
              <w:rPr>
                <w:sz w:val="20"/>
                <w:szCs w:val="20"/>
                <w:shd w:val="clear" w:color="auto" w:fill="FFFFFF"/>
              </w:rPr>
              <w:t xml:space="preserve"> TV</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1.8.1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 xml:space="preserve">Встроенный </w:t>
            </w:r>
            <w:proofErr w:type="spellStart"/>
            <w:r w:rsidRPr="00057823">
              <w:rPr>
                <w:sz w:val="20"/>
                <w:szCs w:val="20"/>
                <w:shd w:val="clear" w:color="auto" w:fill="FFFFFF"/>
              </w:rPr>
              <w:t>Wi-Fi</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1.8.2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Мощность звука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1.8.3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 xml:space="preserve">Объемное звучание </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1.9</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sz w:val="20"/>
                <w:szCs w:val="20"/>
                <w:shd w:val="clear" w:color="auto" w:fill="FFFFFF"/>
              </w:rPr>
              <w:t>Воспроизведение с внешних носителей</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1.10</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sz w:val="20"/>
                <w:szCs w:val="20"/>
                <w:shd w:val="clear" w:color="auto" w:fill="FFFFFF"/>
              </w:rPr>
            </w:pPr>
            <w:r w:rsidRPr="00057823">
              <w:rPr>
                <w:color w:val="000000"/>
                <w:sz w:val="20"/>
                <w:szCs w:val="20"/>
              </w:rPr>
              <w:t>Поддерживаемые носители: USB</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Разъемы и коммутация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lang w:val="en-US"/>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lang w:val="en-US"/>
              </w:rPr>
            </w:pPr>
            <w:r w:rsidRPr="00057823">
              <w:rPr>
                <w:color w:val="000000"/>
                <w:sz w:val="20"/>
                <w:szCs w:val="20"/>
              </w:rPr>
              <w:t>Количество HDMI портов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lang w:val="en-US"/>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lang w:val="en-US"/>
              </w:rPr>
            </w:pPr>
            <w:r w:rsidRPr="00057823">
              <w:rPr>
                <w:color w:val="000000"/>
                <w:sz w:val="20"/>
                <w:szCs w:val="20"/>
              </w:rPr>
              <w:t>Количество USB портов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proofErr w:type="spellStart"/>
            <w:r w:rsidRPr="00057823">
              <w:rPr>
                <w:color w:val="000000"/>
                <w:sz w:val="20"/>
                <w:szCs w:val="20"/>
              </w:rPr>
              <w:t>Bluetooth</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AC4ECF" w:rsidRPr="00057823" w:rsidRDefault="00AC4ECF" w:rsidP="000F2E9B">
            <w:pPr>
              <w:jc w:val="center"/>
              <w:rPr>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1.11.4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proofErr w:type="spellStart"/>
            <w:r w:rsidRPr="00057823">
              <w:rPr>
                <w:color w:val="000000"/>
                <w:sz w:val="20"/>
                <w:szCs w:val="20"/>
              </w:rPr>
              <w:t>Ethernet</w:t>
            </w:r>
            <w:proofErr w:type="spellEnd"/>
            <w:r w:rsidRPr="00057823">
              <w:rPr>
                <w:color w:val="000000"/>
                <w:sz w:val="20"/>
                <w:szCs w:val="20"/>
              </w:rPr>
              <w:t xml:space="preserve"> (RJ-45)</w:t>
            </w:r>
          </w:p>
        </w:tc>
        <w:tc>
          <w:tcPr>
            <w:tcW w:w="3089" w:type="dxa"/>
            <w:tcBorders>
              <w:top w:val="single" w:sz="4" w:space="0" w:color="auto"/>
              <w:left w:val="nil"/>
              <w:bottom w:val="single" w:sz="4" w:space="0" w:color="auto"/>
              <w:right w:val="single" w:sz="4" w:space="0" w:color="auto"/>
            </w:tcBorders>
            <w:shd w:val="clear" w:color="auto" w:fill="auto"/>
            <w:noWrap/>
          </w:tcPr>
          <w:p w:rsidR="00AC4ECF" w:rsidRPr="00057823" w:rsidRDefault="00AC4ECF" w:rsidP="000F2E9B">
            <w:pPr>
              <w:jc w:val="center"/>
              <w:rPr>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1.11.5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Слот для CI/PCMCIA</w:t>
            </w:r>
          </w:p>
        </w:tc>
        <w:tc>
          <w:tcPr>
            <w:tcW w:w="3089" w:type="dxa"/>
            <w:tcBorders>
              <w:top w:val="single" w:sz="4" w:space="0" w:color="auto"/>
              <w:left w:val="nil"/>
              <w:bottom w:val="single" w:sz="4" w:space="0" w:color="auto"/>
              <w:right w:val="single" w:sz="4" w:space="0" w:color="auto"/>
            </w:tcBorders>
            <w:shd w:val="clear" w:color="auto" w:fill="auto"/>
            <w:noWrap/>
          </w:tcPr>
          <w:p w:rsidR="00AC4ECF" w:rsidRPr="00057823" w:rsidRDefault="00AC4ECF" w:rsidP="000F2E9B">
            <w:pPr>
              <w:jc w:val="center"/>
              <w:rPr>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sz w:val="20"/>
                <w:szCs w:val="20"/>
              </w:rPr>
            </w:pPr>
            <w:r w:rsidRPr="00057823">
              <w:rPr>
                <w:bCs/>
                <w:color w:val="000000"/>
                <w:sz w:val="20"/>
                <w:szCs w:val="20"/>
              </w:rPr>
              <w:t>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 xml:space="preserve">Технология </w:t>
            </w:r>
            <w:r w:rsidRPr="00057823">
              <w:rPr>
                <w:color w:val="000000"/>
                <w:sz w:val="20"/>
                <w:szCs w:val="20"/>
                <w:lang w:val="en-US"/>
              </w:rPr>
              <w:t>HDMI CEC</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7971A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ECF" w:rsidRPr="00057823" w:rsidRDefault="00AC4ECF" w:rsidP="000F2E9B">
            <w:pPr>
              <w:jc w:val="center"/>
              <w:rPr>
                <w:bCs/>
                <w:color w:val="000000"/>
                <w:sz w:val="20"/>
                <w:szCs w:val="20"/>
              </w:rPr>
            </w:pPr>
            <w:r w:rsidRPr="00057823">
              <w:rPr>
                <w:bCs/>
                <w:color w:val="000000"/>
                <w:sz w:val="20"/>
                <w:szCs w:val="20"/>
              </w:rPr>
              <w:t>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AC4ECF" w:rsidRPr="00057823" w:rsidRDefault="00AC4ECF" w:rsidP="000F2E9B">
            <w:pPr>
              <w:rPr>
                <w:color w:val="000000"/>
                <w:sz w:val="20"/>
                <w:szCs w:val="20"/>
              </w:rPr>
            </w:pPr>
            <w:r w:rsidRPr="00057823">
              <w:rPr>
                <w:color w:val="000000"/>
                <w:sz w:val="20"/>
                <w:szCs w:val="20"/>
              </w:rPr>
              <w:t>Возможность крепления на стену</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Комплектация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1.14.1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 xml:space="preserve">Пульт ДУ </w:t>
            </w:r>
            <w:proofErr w:type="gramStart"/>
            <w:r w:rsidRPr="00057823">
              <w:rPr>
                <w:color w:val="000000"/>
                <w:sz w:val="20"/>
                <w:szCs w:val="20"/>
              </w:rPr>
              <w:t>с</w:t>
            </w:r>
            <w:proofErr w:type="gramEnd"/>
            <w:r w:rsidRPr="00057823">
              <w:rPr>
                <w:color w:val="000000"/>
                <w:sz w:val="20"/>
                <w:szCs w:val="20"/>
              </w:rPr>
              <w:t xml:space="preserve"> батарейкам</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1.14.2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Настольная подставка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C4ECF" w:rsidRPr="00057823" w:rsidRDefault="00AC4ECF" w:rsidP="000F2E9B">
            <w:pPr>
              <w:jc w:val="center"/>
              <w:rPr>
                <w:b/>
                <w:bCs/>
                <w:color w:val="000000"/>
                <w:sz w:val="20"/>
                <w:szCs w:val="20"/>
              </w:rPr>
            </w:pPr>
            <w:r w:rsidRPr="00057823">
              <w:rPr>
                <w:b/>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rPr>
                <w:b/>
                <w:bCs/>
                <w:color w:val="000000"/>
                <w:sz w:val="20"/>
                <w:szCs w:val="20"/>
              </w:rPr>
            </w:pPr>
            <w:r w:rsidRPr="00057823">
              <w:rPr>
                <w:b/>
                <w:color w:val="000000"/>
                <w:sz w:val="20"/>
                <w:szCs w:val="20"/>
              </w:rPr>
              <w:t xml:space="preserve">Настенное крепление на 6 телевизоров </w:t>
            </w:r>
            <w:r w:rsidRPr="00057823">
              <w:rPr>
                <w:b/>
                <w:color w:val="000000"/>
                <w:sz w:val="20"/>
                <w:szCs w:val="20"/>
                <w:lang w:val="en-US"/>
              </w:rPr>
              <w:t>LED</w:t>
            </w:r>
            <w:r w:rsidRPr="00057823">
              <w:rPr>
                <w:b/>
                <w:color w:val="000000"/>
                <w:sz w:val="20"/>
                <w:szCs w:val="20"/>
              </w:rPr>
              <w:t xml:space="preserve"> п.1</w:t>
            </w:r>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jc w:val="center"/>
              <w:rPr>
                <w:b/>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C4ECF" w:rsidRPr="00057823" w:rsidRDefault="00AC4ECF" w:rsidP="000F2E9B">
            <w:pPr>
              <w:jc w:val="center"/>
              <w:rPr>
                <w:bCs/>
                <w:color w:val="000000"/>
                <w:sz w:val="20"/>
                <w:szCs w:val="20"/>
              </w:rPr>
            </w:pPr>
            <w:r w:rsidRPr="00057823">
              <w:rPr>
                <w:bCs/>
                <w:color w:val="000000"/>
                <w:sz w:val="20"/>
                <w:szCs w:val="20"/>
              </w:rPr>
              <w:t>2.1</w:t>
            </w:r>
          </w:p>
        </w:tc>
        <w:tc>
          <w:tcPr>
            <w:tcW w:w="6618" w:type="dxa"/>
            <w:tcBorders>
              <w:top w:val="single" w:sz="4" w:space="0" w:color="auto"/>
              <w:left w:val="nil"/>
              <w:bottom w:val="single" w:sz="4" w:space="0" w:color="auto"/>
              <w:right w:val="single" w:sz="4" w:space="0" w:color="auto"/>
            </w:tcBorders>
            <w:shd w:val="clear" w:color="auto" w:fill="FFFFFF"/>
            <w:noWrap/>
            <w:vAlign w:val="center"/>
          </w:tcPr>
          <w:p w:rsidR="00AC4ECF" w:rsidRPr="00057823" w:rsidRDefault="00AC4ECF" w:rsidP="000F2E9B">
            <w:pPr>
              <w:rPr>
                <w:color w:val="000000"/>
                <w:sz w:val="20"/>
                <w:szCs w:val="20"/>
              </w:rPr>
            </w:pPr>
            <w:r w:rsidRPr="00057823">
              <w:rPr>
                <w:color w:val="000000"/>
                <w:sz w:val="20"/>
                <w:szCs w:val="20"/>
              </w:rPr>
              <w:t>Расстояние от стены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2.2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Стандарт VESA</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2.3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Диагональ телевизора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C4ECF" w:rsidRPr="00057823" w:rsidRDefault="00AC4ECF" w:rsidP="000F2E9B">
            <w:pPr>
              <w:jc w:val="center"/>
              <w:rPr>
                <w:b/>
                <w:bCs/>
                <w:color w:val="000000"/>
                <w:sz w:val="20"/>
                <w:szCs w:val="20"/>
              </w:rPr>
            </w:pPr>
            <w:r w:rsidRPr="00057823">
              <w:rPr>
                <w:b/>
                <w:bCs/>
                <w:color w:val="000000"/>
                <w:sz w:val="20"/>
                <w:szCs w:val="20"/>
              </w:rPr>
              <w:t>3</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rPr>
                <w:b/>
                <w:bCs/>
                <w:color w:val="000000"/>
                <w:sz w:val="20"/>
                <w:szCs w:val="20"/>
              </w:rPr>
            </w:pPr>
            <w:r w:rsidRPr="00057823">
              <w:rPr>
                <w:b/>
                <w:color w:val="000000"/>
                <w:sz w:val="20"/>
                <w:szCs w:val="20"/>
              </w:rPr>
              <w:t xml:space="preserve">ПК форм-фактор </w:t>
            </w:r>
            <w:proofErr w:type="spellStart"/>
            <w:r w:rsidRPr="00057823">
              <w:rPr>
                <w:b/>
                <w:color w:val="000000"/>
                <w:sz w:val="20"/>
                <w:szCs w:val="20"/>
              </w:rPr>
              <w:t>неттоп</w:t>
            </w:r>
            <w:proofErr w:type="spellEnd"/>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jc w:val="center"/>
              <w:rPr>
                <w:b/>
                <w:color w:val="000000"/>
                <w:sz w:val="20"/>
                <w:szCs w:val="20"/>
              </w:rPr>
            </w:pPr>
          </w:p>
          <w:p w:rsidR="00AC4ECF" w:rsidRPr="00057823" w:rsidRDefault="00AC4ECF" w:rsidP="000F2E9B">
            <w:pPr>
              <w:jc w:val="center"/>
              <w:rPr>
                <w:b/>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Форм-фактор корпуса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Количество ядер процессора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Частота процессора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2</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3</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b/>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Тип оперативной памяти</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Размер оперативной памяти</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3.8</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Тип твердотельного накопителя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3.9</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Объем твердотельного накопителя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3.10</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Тип видеокарты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Интерфейсы и разъемы: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HDMI</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 xml:space="preserve">USB </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proofErr w:type="spellStart"/>
            <w:r w:rsidRPr="00057823">
              <w:rPr>
                <w:color w:val="000000"/>
                <w:sz w:val="20"/>
                <w:szCs w:val="20"/>
              </w:rPr>
              <w:t>jack</w:t>
            </w:r>
            <w:proofErr w:type="spellEnd"/>
            <w:r w:rsidRPr="00057823">
              <w:rPr>
                <w:color w:val="000000"/>
                <w:sz w:val="20"/>
                <w:szCs w:val="20"/>
              </w:rPr>
              <w:t xml:space="preserve"> 3.5 </w:t>
            </w:r>
            <w:proofErr w:type="spellStart"/>
            <w:r w:rsidRPr="00057823">
              <w:rPr>
                <w:color w:val="000000"/>
                <w:sz w:val="20"/>
                <w:szCs w:val="20"/>
              </w:rPr>
              <w:t>mm</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proofErr w:type="spellStart"/>
            <w:r w:rsidRPr="00057823">
              <w:rPr>
                <w:color w:val="000000"/>
                <w:sz w:val="20"/>
                <w:szCs w:val="20"/>
              </w:rPr>
              <w:t>Ethernet</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AC4ECF" w:rsidRPr="00057823" w:rsidRDefault="00AC4ECF" w:rsidP="000F2E9B">
            <w:pPr>
              <w:jc w:val="center"/>
              <w:rPr>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proofErr w:type="spellStart"/>
            <w:r w:rsidRPr="00057823">
              <w:rPr>
                <w:color w:val="000000"/>
                <w:sz w:val="20"/>
                <w:szCs w:val="20"/>
              </w:rPr>
              <w:t>Wi-Fi</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AC4ECF" w:rsidRPr="00057823" w:rsidRDefault="00AC4ECF" w:rsidP="000F2E9B">
            <w:pPr>
              <w:jc w:val="center"/>
              <w:rPr>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3.14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333333"/>
                <w:sz w:val="20"/>
                <w:szCs w:val="20"/>
              </w:rPr>
            </w:pPr>
            <w:r w:rsidRPr="00057823">
              <w:rPr>
                <w:color w:val="000000"/>
                <w:sz w:val="20"/>
                <w:szCs w:val="20"/>
              </w:rPr>
              <w:t>Скорость сетевого адаптера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74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AC4ECF" w:rsidRPr="00057823" w:rsidRDefault="00AC4ECF" w:rsidP="000F2E9B">
            <w:pPr>
              <w:rPr>
                <w:b/>
                <w:bCs/>
                <w:color w:val="000000"/>
                <w:sz w:val="20"/>
                <w:szCs w:val="20"/>
                <w:lang w:val="en-US"/>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AC4ECF" w:rsidRPr="00057823" w:rsidRDefault="00AC4ECF" w:rsidP="000F2E9B">
            <w:pPr>
              <w:jc w:val="center"/>
              <w:rPr>
                <w:b/>
                <w:bCs/>
                <w:color w:val="000000"/>
                <w:sz w:val="20"/>
                <w:szCs w:val="20"/>
                <w:lang w:val="en-US"/>
              </w:rPr>
            </w:pPr>
            <w:r w:rsidRPr="00057823">
              <w:rPr>
                <w:b/>
                <w:bCs/>
                <w:color w:val="000000"/>
                <w:sz w:val="20"/>
                <w:szCs w:val="20"/>
                <w:lang w:val="en-US"/>
              </w:rPr>
              <w:t>4</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rPr>
                <w:b/>
                <w:bCs/>
                <w:color w:val="000000"/>
                <w:sz w:val="20"/>
                <w:szCs w:val="20"/>
              </w:rPr>
            </w:pPr>
            <w:r w:rsidRPr="00057823">
              <w:rPr>
                <w:b/>
                <w:bCs/>
                <w:color w:val="000000"/>
                <w:sz w:val="20"/>
                <w:szCs w:val="20"/>
              </w:rPr>
              <w:t xml:space="preserve">Кабель передачи </w:t>
            </w:r>
            <w:proofErr w:type="gramStart"/>
            <w:r w:rsidRPr="00057823">
              <w:rPr>
                <w:b/>
                <w:bCs/>
                <w:color w:val="000000"/>
                <w:sz w:val="20"/>
                <w:szCs w:val="20"/>
              </w:rPr>
              <w:t>видео сигнала</w:t>
            </w:r>
            <w:proofErr w:type="gramEnd"/>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AC4ECF" w:rsidRPr="00057823" w:rsidRDefault="00AC4ECF" w:rsidP="000F2E9B">
            <w:pPr>
              <w:jc w:val="center"/>
              <w:rPr>
                <w:b/>
                <w:bCs/>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lang w:val="en-US"/>
              </w:rPr>
              <w:t>4</w:t>
            </w:r>
            <w:r w:rsidRPr="00057823">
              <w:rPr>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Разъемы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lang w:val="en-US"/>
              </w:rPr>
              <w:t>4</w:t>
            </w:r>
            <w:r w:rsidRPr="00057823">
              <w:rPr>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Вид разъемов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4.3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Разъем №1</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4.4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Разъем №2</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rPr>
              <w:t>4.5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Материал: проводниковая медь</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lang w:val="en-US"/>
              </w:rPr>
              <w:t>4</w:t>
            </w:r>
            <w:r w:rsidRPr="00057823">
              <w:rPr>
                <w:bCs/>
                <w:color w:val="000000"/>
                <w:sz w:val="20"/>
                <w:szCs w:val="20"/>
              </w:rPr>
              <w:t>.6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Формат передаваемого сигнала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r w:rsidR="00AC4ECF"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ECF" w:rsidRPr="00057823" w:rsidRDefault="00AC4ECF" w:rsidP="000F2E9B">
            <w:pPr>
              <w:jc w:val="center"/>
              <w:rPr>
                <w:bCs/>
                <w:color w:val="000000"/>
                <w:sz w:val="20"/>
                <w:szCs w:val="20"/>
              </w:rPr>
            </w:pPr>
            <w:r w:rsidRPr="00057823">
              <w:rPr>
                <w:bCs/>
                <w:color w:val="000000"/>
                <w:sz w:val="20"/>
                <w:szCs w:val="20"/>
                <w:lang w:val="en-US"/>
              </w:rPr>
              <w:t>4</w:t>
            </w:r>
            <w:r w:rsidRPr="00057823">
              <w:rPr>
                <w:bCs/>
                <w:color w:val="000000"/>
                <w:sz w:val="20"/>
                <w:szCs w:val="20"/>
              </w:rPr>
              <w:t>.7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rPr>
                <w:color w:val="000000"/>
                <w:sz w:val="20"/>
                <w:szCs w:val="20"/>
              </w:rPr>
            </w:pPr>
            <w:r w:rsidRPr="00057823">
              <w:rPr>
                <w:color w:val="000000"/>
                <w:sz w:val="20"/>
                <w:szCs w:val="20"/>
              </w:rPr>
              <w:t>Длина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AC4ECF" w:rsidRPr="00057823" w:rsidRDefault="00AC4ECF" w:rsidP="000F2E9B">
            <w:pPr>
              <w:jc w:val="center"/>
              <w:rPr>
                <w:color w:val="000000"/>
                <w:sz w:val="20"/>
                <w:szCs w:val="20"/>
              </w:rPr>
            </w:pPr>
          </w:p>
        </w:tc>
      </w:tr>
    </w:tbl>
    <w:p w:rsidR="00AC4ECF" w:rsidRPr="00057823" w:rsidRDefault="00AC4ECF" w:rsidP="00AC4ECF">
      <w:pPr>
        <w:spacing w:before="120"/>
        <w:ind w:left="-539" w:firstLine="1106"/>
        <w:jc w:val="both"/>
        <w:rPr>
          <w:sz w:val="20"/>
          <w:szCs w:val="20"/>
        </w:rPr>
      </w:pPr>
      <w:r w:rsidRPr="00057823">
        <w:rPr>
          <w:b/>
          <w:sz w:val="20"/>
          <w:szCs w:val="20"/>
        </w:rPr>
        <w:t xml:space="preserve">Требования к упаковке: </w:t>
      </w:r>
      <w:r w:rsidRPr="00057823">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AC4ECF" w:rsidRPr="00057823" w:rsidRDefault="00AC4ECF" w:rsidP="00AC4ECF">
      <w:pPr>
        <w:ind w:left="-540" w:firstLine="1107"/>
        <w:jc w:val="both"/>
        <w:rPr>
          <w:sz w:val="20"/>
          <w:szCs w:val="20"/>
        </w:rPr>
      </w:pPr>
      <w:r w:rsidRPr="00057823">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AC4ECF" w:rsidRPr="00057823" w:rsidRDefault="00AC4ECF" w:rsidP="00AC4ECF">
      <w:pPr>
        <w:ind w:left="-540" w:firstLine="1107"/>
        <w:jc w:val="both"/>
        <w:rPr>
          <w:sz w:val="20"/>
          <w:szCs w:val="20"/>
        </w:rPr>
      </w:pPr>
      <w:r w:rsidRPr="00057823">
        <w:rPr>
          <w:b/>
          <w:sz w:val="20"/>
          <w:szCs w:val="20"/>
        </w:rPr>
        <w:t xml:space="preserve">Требования к расходам Поставщика: </w:t>
      </w:r>
      <w:r w:rsidRPr="00057823">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монтажные и пусконаладочные работы, страхование, уплату таможенных пошлин, уплату налогов, сборов, другие обязательные платежи Поставщика.</w:t>
      </w:r>
    </w:p>
    <w:p w:rsidR="00AC4ECF" w:rsidRPr="00057823" w:rsidRDefault="00AC4ECF" w:rsidP="00AC4ECF">
      <w:pPr>
        <w:ind w:left="-540" w:firstLine="1107"/>
        <w:jc w:val="both"/>
        <w:rPr>
          <w:sz w:val="20"/>
          <w:szCs w:val="20"/>
        </w:rPr>
      </w:pPr>
      <w:r w:rsidRPr="00057823">
        <w:rPr>
          <w:b/>
          <w:sz w:val="20"/>
          <w:szCs w:val="20"/>
        </w:rPr>
        <w:t xml:space="preserve">Гарантийное обслуживание: </w:t>
      </w:r>
      <w:r w:rsidRPr="00057823">
        <w:rPr>
          <w:sz w:val="20"/>
          <w:szCs w:val="20"/>
        </w:rPr>
        <w:t>Гарантия на поставляемое оборудование, а также на услуги по монтажу и пусконаладочным работам должна составлять не менее 12 месяцев.</w:t>
      </w:r>
    </w:p>
    <w:p w:rsidR="00AC4ECF" w:rsidRPr="00057823" w:rsidRDefault="00AC4ECF" w:rsidP="00AC4ECF">
      <w:pPr>
        <w:ind w:left="-540" w:firstLine="1107"/>
        <w:jc w:val="both"/>
        <w:rPr>
          <w:color w:val="000000"/>
          <w:sz w:val="20"/>
          <w:szCs w:val="20"/>
        </w:rPr>
      </w:pPr>
      <w:r w:rsidRPr="00057823">
        <w:rPr>
          <w:b/>
          <w:sz w:val="20"/>
          <w:szCs w:val="20"/>
        </w:rPr>
        <w:t xml:space="preserve">Требования к оказываемым услугам: </w:t>
      </w:r>
      <w:r w:rsidRPr="00057823">
        <w:rPr>
          <w:sz w:val="20"/>
          <w:szCs w:val="20"/>
        </w:rPr>
        <w:t xml:space="preserve">Поставщик, совместно с представителем Заказчика, должен определить место размещения информационного табло и прочих компонентов, являющихся неотъемлемыми частями для функционирования электронного расписания из Медицинской информационной системы, составить схему монтажа. Совместно с представителем Заказчика, определить методы крепления компонентов, определить методы подвода системы электропитания и локальной вычислительной сети. Произвести монтаж телевизоров </w:t>
      </w:r>
      <w:r w:rsidRPr="00057823">
        <w:rPr>
          <w:sz w:val="20"/>
          <w:szCs w:val="20"/>
          <w:lang w:val="en-US"/>
        </w:rPr>
        <w:t>LED</w:t>
      </w:r>
      <w:r w:rsidRPr="00057823">
        <w:rPr>
          <w:sz w:val="20"/>
          <w:szCs w:val="20"/>
        </w:rPr>
        <w:t xml:space="preserve">, произвести подключения всех компонентов. </w:t>
      </w:r>
      <w:r w:rsidRPr="00057823">
        <w:rPr>
          <w:color w:val="000000"/>
          <w:sz w:val="20"/>
          <w:szCs w:val="20"/>
          <w:shd w:val="clear" w:color="auto" w:fill="FFFFFF"/>
        </w:rPr>
        <w:t xml:space="preserve">Подключение всего оборудования к электросети 220В, локально-вычислительной сети, осуществляется силами и с использованием материалов Поставщика в присутствии представителя Заказчика. </w:t>
      </w:r>
      <w:r w:rsidRPr="00057823">
        <w:rPr>
          <w:color w:val="000000"/>
          <w:sz w:val="20"/>
          <w:szCs w:val="20"/>
        </w:rPr>
        <w:t xml:space="preserve">Пуско-наладочные работы проводятся после окончания монтажных работ и являются завершающим этапом готовности к проведению тестового </w:t>
      </w:r>
      <w:r w:rsidRPr="00057823">
        <w:rPr>
          <w:sz w:val="20"/>
          <w:szCs w:val="20"/>
        </w:rPr>
        <w:t xml:space="preserve">запуска телевизоров </w:t>
      </w:r>
      <w:r w:rsidRPr="00057823">
        <w:rPr>
          <w:sz w:val="20"/>
          <w:szCs w:val="20"/>
          <w:lang w:val="en-US"/>
        </w:rPr>
        <w:t>LED</w:t>
      </w:r>
      <w:r w:rsidRPr="00057823">
        <w:rPr>
          <w:color w:val="000000"/>
          <w:sz w:val="20"/>
          <w:szCs w:val="20"/>
        </w:rPr>
        <w:t xml:space="preserve"> для отображения электронного расписания.</w:t>
      </w:r>
    </w:p>
    <w:p w:rsidR="00AC4ECF" w:rsidRPr="00057823" w:rsidRDefault="00AC4ECF" w:rsidP="00AC4ECF">
      <w:pPr>
        <w:ind w:left="-540" w:firstLine="1107"/>
        <w:jc w:val="both"/>
        <w:rPr>
          <w:sz w:val="20"/>
          <w:szCs w:val="20"/>
        </w:rPr>
      </w:pPr>
      <w:proofErr w:type="gramStart"/>
      <w:r w:rsidRPr="00057823">
        <w:rPr>
          <w:sz w:val="20"/>
          <w:szCs w:val="20"/>
        </w:rPr>
        <w:t xml:space="preserve">На основе данных, предоставленных Заказчиком, разработать структуру, вид и дизайн электронного расписания, подготовить необходимые формы, согласовать их с Заказчиком и заполнить расписание, согласно предоставленным от Заказчика данным, провести обучение персонала Заказчика редактированию и заполнению разработанных Подрядчиком форм, эти этапы являются завершающими этапами готовности к проведению сдачи работ по электронного расписания. </w:t>
      </w:r>
      <w:proofErr w:type="gramEnd"/>
    </w:p>
    <w:p w:rsidR="00DD6FB7" w:rsidRDefault="00DD6FB7" w:rsidP="00E40883">
      <w:pPr>
        <w:ind w:firstLine="708"/>
        <w:jc w:val="both"/>
        <w:rPr>
          <w:b/>
          <w:bCs/>
          <w:sz w:val="18"/>
          <w:szCs w:val="18"/>
        </w:rPr>
      </w:pPr>
    </w:p>
    <w:p w:rsidR="00DD6FB7" w:rsidRPr="00C330DD" w:rsidRDefault="00DD6FB7" w:rsidP="00E40883">
      <w:pPr>
        <w:ind w:firstLine="708"/>
        <w:jc w:val="both"/>
        <w:rPr>
          <w:b/>
          <w:bCs/>
          <w:sz w:val="18"/>
          <w:szCs w:val="18"/>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AC4ECF" w:rsidRDefault="00AC4EC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B3529">
        <w:rPr>
          <w:sz w:val="20"/>
          <w:szCs w:val="20"/>
        </w:rPr>
        <w:t>211</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4" w:name="P479"/>
      <w:bookmarkEnd w:id="4"/>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B3529">
        <w:rPr>
          <w:sz w:val="20"/>
          <w:szCs w:val="20"/>
        </w:rPr>
        <w:t>211</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C76B3D">
        <w:rPr>
          <w:b/>
          <w:sz w:val="20"/>
          <w:szCs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B3529">
        <w:rPr>
          <w:b/>
          <w:kern w:val="32"/>
          <w:sz w:val="20"/>
          <w:szCs w:val="20"/>
        </w:rPr>
        <w:t>211</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76B3D">
        <w:rPr>
          <w:sz w:val="20"/>
          <w:szCs w:val="20"/>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C76B3D">
        <w:rPr>
          <w:sz w:val="20"/>
          <w:szCs w:val="20"/>
        </w:rPr>
        <w:t xml:space="preserve">и монтаж оборудования для организации информационного табло приема врачей для транслирования электронного </w:t>
      </w:r>
      <w:proofErr w:type="gramStart"/>
      <w:r w:rsidR="00C76B3D">
        <w:rPr>
          <w:sz w:val="20"/>
          <w:szCs w:val="20"/>
        </w:rPr>
        <w:t>расписания</w:t>
      </w:r>
      <w:proofErr w:type="gramEnd"/>
      <w:r w:rsidR="00C76B3D">
        <w:rPr>
          <w:sz w:val="20"/>
          <w:szCs w:val="20"/>
        </w:rPr>
        <w:t xml:space="preserve"> из медицинской информационной системы</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73C7A" w:rsidRPr="00A73C7A">
        <w:rPr>
          <w:sz w:val="20"/>
          <w:szCs w:val="28"/>
          <w:highlight w:val="cyan"/>
        </w:rPr>
        <w:t>и монтаж оборудования для организации информационного табло приема врачей для транслирования электронного расписания из медицинской информационной системы</w:t>
      </w:r>
      <w:bookmarkStart w:id="7" w:name="_GoBack"/>
      <w:bookmarkEnd w:id="7"/>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514042" w:rsidRDefault="00514042" w:rsidP="00514042">
      <w:pPr>
        <w:jc w:val="both"/>
        <w:rPr>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735"/>
      </w:tblGrid>
      <w:tr w:rsidR="00450E03" w:rsidRPr="005A07FA" w:rsidTr="00993839">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73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99383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993839">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ИТОГО (цена договора), руб.:</w:t>
            </w:r>
          </w:p>
        </w:tc>
        <w:tc>
          <w:tcPr>
            <w:tcW w:w="5279"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993839">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5279"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993839" w:rsidRPr="00057823" w:rsidTr="007C003B">
        <w:tc>
          <w:tcPr>
            <w:tcW w:w="5386" w:type="dxa"/>
          </w:tcPr>
          <w:p w:rsidR="00993839" w:rsidRPr="00057823" w:rsidRDefault="00993839" w:rsidP="007C003B">
            <w:pPr>
              <w:pStyle w:val="af2"/>
              <w:jc w:val="center"/>
              <w:rPr>
                <w:rFonts w:eastAsia="Calibri"/>
                <w:b/>
                <w:sz w:val="20"/>
              </w:rPr>
            </w:pPr>
            <w:r w:rsidRPr="00057823">
              <w:rPr>
                <w:rFonts w:eastAsia="Calibri"/>
                <w:b/>
                <w:sz w:val="20"/>
              </w:rPr>
              <w:t>Документация</w:t>
            </w:r>
          </w:p>
        </w:tc>
        <w:tc>
          <w:tcPr>
            <w:tcW w:w="5388" w:type="dxa"/>
          </w:tcPr>
          <w:p w:rsidR="00993839" w:rsidRPr="00057823" w:rsidRDefault="00993839" w:rsidP="007C003B">
            <w:pPr>
              <w:pStyle w:val="af2"/>
              <w:jc w:val="center"/>
              <w:rPr>
                <w:rFonts w:eastAsia="Calibri"/>
                <w:b/>
                <w:sz w:val="20"/>
              </w:rPr>
            </w:pPr>
            <w:r>
              <w:rPr>
                <w:b/>
                <w:sz w:val="20"/>
              </w:rPr>
              <w:t>Значение</w:t>
            </w:r>
          </w:p>
        </w:tc>
      </w:tr>
      <w:tr w:rsidR="00993839" w:rsidRPr="00057823" w:rsidTr="007C003B">
        <w:tc>
          <w:tcPr>
            <w:tcW w:w="5386" w:type="dxa"/>
            <w:vAlign w:val="center"/>
          </w:tcPr>
          <w:p w:rsidR="00993839" w:rsidRPr="00057823" w:rsidRDefault="00993839" w:rsidP="007C003B">
            <w:pPr>
              <w:rPr>
                <w:sz w:val="20"/>
                <w:szCs w:val="20"/>
              </w:rPr>
            </w:pPr>
            <w:r w:rsidRPr="00057823">
              <w:rPr>
                <w:sz w:val="20"/>
                <w:szCs w:val="20"/>
              </w:rPr>
              <w:t>Сертификат соответствия с приложением</w:t>
            </w:r>
          </w:p>
        </w:tc>
        <w:tc>
          <w:tcPr>
            <w:tcW w:w="5388" w:type="dxa"/>
          </w:tcPr>
          <w:p w:rsidR="00993839" w:rsidRPr="00057823" w:rsidRDefault="00993839" w:rsidP="007C003B">
            <w:pPr>
              <w:jc w:val="center"/>
              <w:rPr>
                <w:sz w:val="20"/>
                <w:szCs w:val="20"/>
              </w:rPr>
            </w:pPr>
          </w:p>
        </w:tc>
      </w:tr>
      <w:tr w:rsidR="00993839" w:rsidRPr="00057823" w:rsidTr="007C003B">
        <w:tc>
          <w:tcPr>
            <w:tcW w:w="5386" w:type="dxa"/>
            <w:vAlign w:val="center"/>
          </w:tcPr>
          <w:p w:rsidR="00993839" w:rsidRPr="00057823" w:rsidRDefault="00993839" w:rsidP="007C003B">
            <w:pPr>
              <w:rPr>
                <w:sz w:val="20"/>
                <w:szCs w:val="20"/>
              </w:rPr>
            </w:pPr>
            <w:r w:rsidRPr="00057823">
              <w:rPr>
                <w:sz w:val="20"/>
                <w:szCs w:val="20"/>
              </w:rPr>
              <w:t>Краткое руководство по установке (на русском языке)</w:t>
            </w:r>
          </w:p>
        </w:tc>
        <w:tc>
          <w:tcPr>
            <w:tcW w:w="5388" w:type="dxa"/>
          </w:tcPr>
          <w:p w:rsidR="00993839" w:rsidRPr="00057823" w:rsidRDefault="00993839" w:rsidP="007C003B">
            <w:pPr>
              <w:jc w:val="center"/>
              <w:rPr>
                <w:sz w:val="20"/>
                <w:szCs w:val="20"/>
              </w:rPr>
            </w:pPr>
          </w:p>
        </w:tc>
      </w:tr>
      <w:tr w:rsidR="00993839" w:rsidRPr="00057823" w:rsidTr="007C003B">
        <w:tc>
          <w:tcPr>
            <w:tcW w:w="5386" w:type="dxa"/>
            <w:vAlign w:val="center"/>
          </w:tcPr>
          <w:p w:rsidR="00993839" w:rsidRPr="00057823" w:rsidRDefault="00993839" w:rsidP="007C003B">
            <w:pPr>
              <w:rPr>
                <w:sz w:val="20"/>
                <w:szCs w:val="20"/>
              </w:rPr>
            </w:pPr>
            <w:r w:rsidRPr="00057823">
              <w:rPr>
                <w:sz w:val="20"/>
                <w:szCs w:val="20"/>
              </w:rPr>
              <w:t>Декларация о соответствии</w:t>
            </w:r>
          </w:p>
        </w:tc>
        <w:tc>
          <w:tcPr>
            <w:tcW w:w="5388" w:type="dxa"/>
          </w:tcPr>
          <w:p w:rsidR="00993839" w:rsidRPr="00057823" w:rsidRDefault="00993839" w:rsidP="007C003B">
            <w:pPr>
              <w:jc w:val="center"/>
              <w:rPr>
                <w:sz w:val="20"/>
                <w:szCs w:val="20"/>
              </w:rPr>
            </w:pPr>
          </w:p>
        </w:tc>
      </w:tr>
      <w:tr w:rsidR="00993839" w:rsidRPr="00057823" w:rsidTr="007C003B">
        <w:tc>
          <w:tcPr>
            <w:tcW w:w="5386" w:type="dxa"/>
            <w:vAlign w:val="center"/>
          </w:tcPr>
          <w:p w:rsidR="00993839" w:rsidRPr="00057823" w:rsidRDefault="00993839" w:rsidP="007C003B">
            <w:pPr>
              <w:rPr>
                <w:sz w:val="20"/>
                <w:szCs w:val="20"/>
              </w:rPr>
            </w:pPr>
            <w:r w:rsidRPr="00057823">
              <w:rPr>
                <w:sz w:val="20"/>
                <w:szCs w:val="20"/>
              </w:rPr>
              <w:t>Гарантийный талон (заполненный)</w:t>
            </w:r>
          </w:p>
        </w:tc>
        <w:tc>
          <w:tcPr>
            <w:tcW w:w="5388" w:type="dxa"/>
          </w:tcPr>
          <w:p w:rsidR="00993839" w:rsidRPr="00057823" w:rsidRDefault="00993839" w:rsidP="007C003B">
            <w:pPr>
              <w:jc w:val="center"/>
              <w:rPr>
                <w:sz w:val="20"/>
                <w:szCs w:val="20"/>
              </w:rPr>
            </w:pPr>
          </w:p>
        </w:tc>
      </w:tr>
      <w:tr w:rsidR="00993839" w:rsidRPr="00057823" w:rsidTr="007C003B">
        <w:tc>
          <w:tcPr>
            <w:tcW w:w="5386" w:type="dxa"/>
            <w:vAlign w:val="center"/>
          </w:tcPr>
          <w:p w:rsidR="00993839" w:rsidRPr="00057823" w:rsidRDefault="00993839" w:rsidP="007C003B">
            <w:pPr>
              <w:rPr>
                <w:sz w:val="20"/>
                <w:szCs w:val="20"/>
              </w:rPr>
            </w:pPr>
            <w:r w:rsidRPr="00057823">
              <w:rPr>
                <w:sz w:val="20"/>
                <w:szCs w:val="20"/>
              </w:rPr>
              <w:t>Паспорт технического средства с указанием серийного номера и датой выпуска (месяц, год) для каждой единицы техники</w:t>
            </w:r>
          </w:p>
        </w:tc>
        <w:tc>
          <w:tcPr>
            <w:tcW w:w="5388" w:type="dxa"/>
            <w:vAlign w:val="center"/>
          </w:tcPr>
          <w:p w:rsidR="00993839" w:rsidRPr="00057823" w:rsidRDefault="00993839" w:rsidP="007C003B">
            <w:pPr>
              <w:jc w:val="center"/>
              <w:rPr>
                <w:sz w:val="20"/>
                <w:szCs w:val="20"/>
              </w:rPr>
            </w:pPr>
          </w:p>
        </w:tc>
      </w:tr>
    </w:tbl>
    <w:p w:rsidR="00993839" w:rsidRPr="00057823" w:rsidRDefault="00993839" w:rsidP="00993839">
      <w:pPr>
        <w:pStyle w:val="ConsPlusNormal"/>
        <w:spacing w:before="120" w:after="120"/>
        <w:jc w:val="center"/>
        <w:rPr>
          <w:sz w:val="20"/>
          <w:szCs w:val="20"/>
        </w:rPr>
      </w:pPr>
      <w:r w:rsidRPr="00057823">
        <w:rPr>
          <w:sz w:val="20"/>
          <w:szCs w:val="20"/>
        </w:rPr>
        <w:t>Основные характеристики, предъявляемые к товару</w:t>
      </w:r>
    </w:p>
    <w:tbl>
      <w:tblPr>
        <w:tblW w:w="10740" w:type="dxa"/>
        <w:tblInd w:w="-176" w:type="dxa"/>
        <w:tblLook w:val="04A0" w:firstRow="1" w:lastRow="0" w:firstColumn="1" w:lastColumn="0" w:noHBand="0" w:noVBand="1"/>
      </w:tblPr>
      <w:tblGrid>
        <w:gridCol w:w="1033"/>
        <w:gridCol w:w="6618"/>
        <w:gridCol w:w="3089"/>
      </w:tblGrid>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
                <w:bCs/>
                <w:color w:val="000000"/>
                <w:sz w:val="20"/>
                <w:szCs w:val="20"/>
              </w:rPr>
            </w:pPr>
            <w:r w:rsidRPr="00057823">
              <w:rPr>
                <w:b/>
                <w:color w:val="000000"/>
                <w:sz w:val="20"/>
                <w:szCs w:val="20"/>
              </w:rPr>
              <w:t xml:space="preserve">№ </w:t>
            </w:r>
            <w:proofErr w:type="gramStart"/>
            <w:r w:rsidRPr="00057823">
              <w:rPr>
                <w:b/>
                <w:color w:val="000000"/>
                <w:sz w:val="20"/>
                <w:szCs w:val="20"/>
              </w:rPr>
              <w:t>п</w:t>
            </w:r>
            <w:proofErr w:type="gramEnd"/>
            <w:r w:rsidRPr="00057823">
              <w:rPr>
                <w:b/>
                <w:color w:val="000000"/>
                <w:sz w:val="20"/>
                <w:szCs w:val="20"/>
              </w:rPr>
              <w:t>/п</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jc w:val="center"/>
              <w:rPr>
                <w:b/>
                <w:bCs/>
                <w:sz w:val="20"/>
                <w:szCs w:val="20"/>
              </w:rPr>
            </w:pPr>
            <w:r w:rsidRPr="00057823">
              <w:rPr>
                <w:b/>
                <w:bCs/>
                <w:sz w:val="20"/>
                <w:szCs w:val="20"/>
              </w:rPr>
              <w:t xml:space="preserve">Наименование оборудования, </w:t>
            </w:r>
          </w:p>
          <w:p w:rsidR="007971AB" w:rsidRPr="00057823" w:rsidRDefault="007971AB" w:rsidP="000F2E9B">
            <w:pPr>
              <w:jc w:val="center"/>
              <w:rPr>
                <w:b/>
                <w:bCs/>
                <w:color w:val="000000"/>
                <w:sz w:val="20"/>
                <w:szCs w:val="20"/>
              </w:rPr>
            </w:pPr>
            <w:r w:rsidRPr="00057823">
              <w:rPr>
                <w:b/>
                <w:bCs/>
                <w:sz w:val="20"/>
                <w:szCs w:val="20"/>
              </w:rPr>
              <w:t>характеристики (качественные, функциональные)</w:t>
            </w:r>
          </w:p>
        </w:tc>
        <w:tc>
          <w:tcPr>
            <w:tcW w:w="3089" w:type="dxa"/>
            <w:tcBorders>
              <w:top w:val="single" w:sz="4" w:space="0" w:color="auto"/>
              <w:left w:val="nil"/>
              <w:bottom w:val="single" w:sz="4" w:space="0" w:color="auto"/>
              <w:right w:val="single" w:sz="4" w:space="0" w:color="auto"/>
            </w:tcBorders>
            <w:shd w:val="clear" w:color="auto" w:fill="auto"/>
            <w:noWrap/>
            <w:vAlign w:val="bottom"/>
            <w:hideMark/>
          </w:tcPr>
          <w:p w:rsidR="007971AB" w:rsidRPr="00057823" w:rsidRDefault="007971AB" w:rsidP="000F2E9B">
            <w:pPr>
              <w:jc w:val="center"/>
              <w:rPr>
                <w:color w:val="000000"/>
                <w:sz w:val="20"/>
                <w:szCs w:val="20"/>
              </w:rPr>
            </w:pPr>
            <w:r w:rsidRPr="00057823">
              <w:rPr>
                <w:b/>
                <w:sz w:val="20"/>
                <w:szCs w:val="20"/>
              </w:rPr>
              <w:t>Требуемая функция или величина параметра</w:t>
            </w: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971AB" w:rsidRPr="00057823" w:rsidRDefault="007971AB" w:rsidP="000F2E9B">
            <w:pPr>
              <w:jc w:val="center"/>
              <w:rPr>
                <w:b/>
                <w:bCs/>
                <w:color w:val="000000"/>
                <w:sz w:val="20"/>
                <w:szCs w:val="20"/>
              </w:rPr>
            </w:pPr>
            <w:r w:rsidRPr="00057823">
              <w:rPr>
                <w:b/>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D9D9D9"/>
            <w:noWrap/>
            <w:vAlign w:val="center"/>
            <w:hideMark/>
          </w:tcPr>
          <w:p w:rsidR="007971AB" w:rsidRPr="00057823" w:rsidRDefault="007971AB" w:rsidP="000F2E9B">
            <w:pPr>
              <w:rPr>
                <w:b/>
                <w:bCs/>
                <w:color w:val="000000"/>
                <w:sz w:val="20"/>
                <w:szCs w:val="20"/>
              </w:rPr>
            </w:pPr>
            <w:r w:rsidRPr="00057823">
              <w:rPr>
                <w:b/>
                <w:color w:val="000000"/>
                <w:sz w:val="20"/>
                <w:szCs w:val="20"/>
              </w:rPr>
              <w:t xml:space="preserve">Телевизор </w:t>
            </w:r>
            <w:r w:rsidRPr="00057823">
              <w:rPr>
                <w:b/>
                <w:color w:val="000000"/>
                <w:sz w:val="20"/>
                <w:szCs w:val="20"/>
                <w:lang w:val="en-US"/>
              </w:rPr>
              <w:t>LED</w:t>
            </w:r>
          </w:p>
        </w:tc>
        <w:tc>
          <w:tcPr>
            <w:tcW w:w="3089" w:type="dxa"/>
            <w:tcBorders>
              <w:top w:val="single" w:sz="4" w:space="0" w:color="auto"/>
              <w:left w:val="nil"/>
              <w:bottom w:val="single" w:sz="4" w:space="0" w:color="auto"/>
              <w:right w:val="single" w:sz="4" w:space="0" w:color="auto"/>
            </w:tcBorders>
            <w:shd w:val="clear" w:color="auto" w:fill="D9D9D9"/>
            <w:noWrap/>
            <w:vAlign w:val="center"/>
            <w:hideMark/>
          </w:tcPr>
          <w:p w:rsidR="007971AB" w:rsidRPr="00057823" w:rsidRDefault="007971AB" w:rsidP="000F2E9B">
            <w:pPr>
              <w:jc w:val="center"/>
              <w:rPr>
                <w:b/>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bCs/>
                <w:color w:val="000000"/>
                <w:sz w:val="20"/>
                <w:szCs w:val="20"/>
              </w:rPr>
            </w:pPr>
            <w:r w:rsidRPr="00057823">
              <w:rPr>
                <w:bCs/>
                <w:color w:val="000000"/>
                <w:sz w:val="20"/>
                <w:szCs w:val="20"/>
              </w:rPr>
              <w:t>Тип подсветки 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Диагональ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Разрешение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Формат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lang w:val="en-US"/>
              </w:rPr>
            </w:pPr>
            <w:r w:rsidRPr="00057823">
              <w:rPr>
                <w:color w:val="000000"/>
                <w:sz w:val="20"/>
                <w:szCs w:val="20"/>
              </w:rPr>
              <w:t xml:space="preserve">Стандарт </w:t>
            </w:r>
            <w:r w:rsidRPr="00057823">
              <w:rPr>
                <w:color w:val="000000"/>
                <w:sz w:val="20"/>
                <w:szCs w:val="20"/>
                <w:lang w:val="en-US"/>
              </w:rPr>
              <w:t>HDTV</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1.6</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rPr>
            </w:pPr>
            <w:r w:rsidRPr="00057823">
              <w:rPr>
                <w:sz w:val="20"/>
                <w:szCs w:val="20"/>
              </w:rPr>
              <w:t>Частота обновления экрана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1.7</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Угол обзора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1.8</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 xml:space="preserve">Поддержка </w:t>
            </w:r>
            <w:proofErr w:type="spellStart"/>
            <w:r w:rsidRPr="00057823">
              <w:rPr>
                <w:sz w:val="20"/>
                <w:szCs w:val="20"/>
                <w:shd w:val="clear" w:color="auto" w:fill="FFFFFF"/>
              </w:rPr>
              <w:t>Smart</w:t>
            </w:r>
            <w:proofErr w:type="spellEnd"/>
            <w:r w:rsidRPr="00057823">
              <w:rPr>
                <w:sz w:val="20"/>
                <w:szCs w:val="20"/>
                <w:shd w:val="clear" w:color="auto" w:fill="FFFFFF"/>
              </w:rPr>
              <w:t xml:space="preserve"> TV</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1.8.1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 xml:space="preserve">Встроенный </w:t>
            </w:r>
            <w:proofErr w:type="spellStart"/>
            <w:r w:rsidRPr="00057823">
              <w:rPr>
                <w:sz w:val="20"/>
                <w:szCs w:val="20"/>
                <w:shd w:val="clear" w:color="auto" w:fill="FFFFFF"/>
              </w:rPr>
              <w:t>Wi-Fi</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1.8.2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Мощность звука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1.8.3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 xml:space="preserve">Объемное звучание </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1.9</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sz w:val="20"/>
                <w:szCs w:val="20"/>
                <w:shd w:val="clear" w:color="auto" w:fill="FFFFFF"/>
              </w:rPr>
              <w:t>Воспроизведение с внешних носителей</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1.10</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sz w:val="20"/>
                <w:szCs w:val="20"/>
                <w:shd w:val="clear" w:color="auto" w:fill="FFFFFF"/>
              </w:rPr>
            </w:pPr>
            <w:r w:rsidRPr="00057823">
              <w:rPr>
                <w:color w:val="000000"/>
                <w:sz w:val="20"/>
                <w:szCs w:val="20"/>
              </w:rPr>
              <w:t>Поддерживаемые носители: USB</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Разъемы и коммутация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lang w:val="en-US"/>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1.11.1</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lang w:val="en-US"/>
              </w:rPr>
            </w:pPr>
            <w:r w:rsidRPr="00057823">
              <w:rPr>
                <w:color w:val="000000"/>
                <w:sz w:val="20"/>
                <w:szCs w:val="20"/>
              </w:rPr>
              <w:t>Количество HDMI портов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lang w:val="en-US"/>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lang w:val="en-US"/>
              </w:rPr>
            </w:pPr>
            <w:r w:rsidRPr="00057823">
              <w:rPr>
                <w:color w:val="000000"/>
                <w:sz w:val="20"/>
                <w:szCs w:val="20"/>
              </w:rPr>
              <w:t>Количество USB портов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proofErr w:type="spellStart"/>
            <w:r w:rsidRPr="00057823">
              <w:rPr>
                <w:color w:val="000000"/>
                <w:sz w:val="20"/>
                <w:szCs w:val="20"/>
              </w:rPr>
              <w:t>Bluetooth</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1.11.4</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proofErr w:type="spellStart"/>
            <w:r w:rsidRPr="00057823">
              <w:rPr>
                <w:color w:val="000000"/>
                <w:sz w:val="20"/>
                <w:szCs w:val="20"/>
              </w:rPr>
              <w:t>Ethernet</w:t>
            </w:r>
            <w:proofErr w:type="spellEnd"/>
            <w:r w:rsidRPr="00057823">
              <w:rPr>
                <w:color w:val="000000"/>
                <w:sz w:val="20"/>
                <w:szCs w:val="20"/>
              </w:rPr>
              <w:t xml:space="preserve"> (RJ-45)</w:t>
            </w:r>
          </w:p>
        </w:tc>
        <w:tc>
          <w:tcPr>
            <w:tcW w:w="3089" w:type="dxa"/>
            <w:tcBorders>
              <w:top w:val="single" w:sz="4" w:space="0" w:color="auto"/>
              <w:left w:val="nil"/>
              <w:bottom w:val="single" w:sz="4" w:space="0" w:color="auto"/>
              <w:right w:val="single" w:sz="4" w:space="0" w:color="auto"/>
            </w:tcBorders>
            <w:shd w:val="clear" w:color="auto" w:fill="auto"/>
            <w:noWrap/>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1.11.5</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Слот для CI/PCMCIA</w:t>
            </w:r>
          </w:p>
        </w:tc>
        <w:tc>
          <w:tcPr>
            <w:tcW w:w="3089" w:type="dxa"/>
            <w:tcBorders>
              <w:top w:val="single" w:sz="4" w:space="0" w:color="auto"/>
              <w:left w:val="nil"/>
              <w:bottom w:val="single" w:sz="4" w:space="0" w:color="auto"/>
              <w:right w:val="single" w:sz="4" w:space="0" w:color="auto"/>
            </w:tcBorders>
            <w:shd w:val="clear" w:color="auto" w:fill="auto"/>
            <w:noWrap/>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sz w:val="20"/>
                <w:szCs w:val="20"/>
              </w:rPr>
            </w:pPr>
            <w:r w:rsidRPr="00057823">
              <w:rPr>
                <w:bCs/>
                <w:color w:val="000000"/>
                <w:sz w:val="20"/>
                <w:szCs w:val="20"/>
              </w:rPr>
              <w:t>1.12</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 xml:space="preserve">Технология </w:t>
            </w:r>
            <w:r w:rsidRPr="00057823">
              <w:rPr>
                <w:color w:val="000000"/>
                <w:sz w:val="20"/>
                <w:szCs w:val="20"/>
                <w:lang w:val="en-US"/>
              </w:rPr>
              <w:t>HDMI CEC</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1AB" w:rsidRPr="00057823" w:rsidRDefault="007971AB" w:rsidP="000F2E9B">
            <w:pPr>
              <w:jc w:val="center"/>
              <w:rPr>
                <w:bCs/>
                <w:color w:val="000000"/>
                <w:sz w:val="20"/>
                <w:szCs w:val="20"/>
              </w:rPr>
            </w:pPr>
            <w:r w:rsidRPr="00057823">
              <w:rPr>
                <w:bCs/>
                <w:color w:val="000000"/>
                <w:sz w:val="20"/>
                <w:szCs w:val="20"/>
              </w:rPr>
              <w:t>1.13</w:t>
            </w:r>
          </w:p>
        </w:tc>
        <w:tc>
          <w:tcPr>
            <w:tcW w:w="6618" w:type="dxa"/>
            <w:tcBorders>
              <w:top w:val="single" w:sz="4" w:space="0" w:color="auto"/>
              <w:left w:val="nil"/>
              <w:bottom w:val="single" w:sz="4" w:space="0" w:color="auto"/>
              <w:right w:val="single" w:sz="4" w:space="0" w:color="auto"/>
            </w:tcBorders>
            <w:shd w:val="clear" w:color="auto" w:fill="auto"/>
            <w:noWrap/>
            <w:vAlign w:val="center"/>
            <w:hideMark/>
          </w:tcPr>
          <w:p w:rsidR="007971AB" w:rsidRPr="00057823" w:rsidRDefault="007971AB" w:rsidP="000F2E9B">
            <w:pPr>
              <w:rPr>
                <w:color w:val="000000"/>
                <w:sz w:val="20"/>
                <w:szCs w:val="20"/>
              </w:rPr>
            </w:pPr>
            <w:r w:rsidRPr="00057823">
              <w:rPr>
                <w:color w:val="000000"/>
                <w:sz w:val="20"/>
                <w:szCs w:val="20"/>
              </w:rPr>
              <w:t>Возможность крепления на стену</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Комплектация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1.14.1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 xml:space="preserve">Пульт ДУ </w:t>
            </w:r>
            <w:proofErr w:type="gramStart"/>
            <w:r w:rsidRPr="00057823">
              <w:rPr>
                <w:color w:val="000000"/>
                <w:sz w:val="20"/>
                <w:szCs w:val="20"/>
              </w:rPr>
              <w:t>с</w:t>
            </w:r>
            <w:proofErr w:type="gramEnd"/>
            <w:r w:rsidRPr="00057823">
              <w:rPr>
                <w:color w:val="000000"/>
                <w:sz w:val="20"/>
                <w:szCs w:val="20"/>
              </w:rPr>
              <w:t xml:space="preserve"> батарейкам</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1.14.2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Настольная подставка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971AB" w:rsidRPr="00057823" w:rsidRDefault="007971AB" w:rsidP="000F2E9B">
            <w:pPr>
              <w:jc w:val="center"/>
              <w:rPr>
                <w:b/>
                <w:bCs/>
                <w:color w:val="000000"/>
                <w:sz w:val="20"/>
                <w:szCs w:val="20"/>
              </w:rPr>
            </w:pPr>
            <w:r w:rsidRPr="00057823">
              <w:rPr>
                <w:b/>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rPr>
                <w:b/>
                <w:bCs/>
                <w:color w:val="000000"/>
                <w:sz w:val="20"/>
                <w:szCs w:val="20"/>
              </w:rPr>
            </w:pPr>
            <w:r w:rsidRPr="00057823">
              <w:rPr>
                <w:b/>
                <w:color w:val="000000"/>
                <w:sz w:val="20"/>
                <w:szCs w:val="20"/>
              </w:rPr>
              <w:t xml:space="preserve">Настенное крепление на 6 телевизоров </w:t>
            </w:r>
            <w:r w:rsidRPr="00057823">
              <w:rPr>
                <w:b/>
                <w:color w:val="000000"/>
                <w:sz w:val="20"/>
                <w:szCs w:val="20"/>
                <w:lang w:val="en-US"/>
              </w:rPr>
              <w:t>LED</w:t>
            </w:r>
            <w:r w:rsidRPr="00057823">
              <w:rPr>
                <w:b/>
                <w:color w:val="000000"/>
                <w:sz w:val="20"/>
                <w:szCs w:val="20"/>
              </w:rPr>
              <w:t xml:space="preserve"> п.1</w:t>
            </w:r>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jc w:val="center"/>
              <w:rPr>
                <w:b/>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971AB" w:rsidRPr="00057823" w:rsidRDefault="007971AB" w:rsidP="000F2E9B">
            <w:pPr>
              <w:jc w:val="center"/>
              <w:rPr>
                <w:bCs/>
                <w:color w:val="000000"/>
                <w:sz w:val="20"/>
                <w:szCs w:val="20"/>
              </w:rPr>
            </w:pPr>
            <w:r w:rsidRPr="00057823">
              <w:rPr>
                <w:bCs/>
                <w:color w:val="000000"/>
                <w:sz w:val="20"/>
                <w:szCs w:val="20"/>
              </w:rPr>
              <w:t>2.1</w:t>
            </w:r>
          </w:p>
        </w:tc>
        <w:tc>
          <w:tcPr>
            <w:tcW w:w="6618" w:type="dxa"/>
            <w:tcBorders>
              <w:top w:val="single" w:sz="4" w:space="0" w:color="auto"/>
              <w:left w:val="nil"/>
              <w:bottom w:val="single" w:sz="4" w:space="0" w:color="auto"/>
              <w:right w:val="single" w:sz="4" w:space="0" w:color="auto"/>
            </w:tcBorders>
            <w:shd w:val="clear" w:color="auto" w:fill="FFFFFF"/>
            <w:noWrap/>
            <w:vAlign w:val="center"/>
          </w:tcPr>
          <w:p w:rsidR="007971AB" w:rsidRPr="00057823" w:rsidRDefault="007971AB" w:rsidP="000F2E9B">
            <w:pPr>
              <w:rPr>
                <w:color w:val="000000"/>
                <w:sz w:val="20"/>
                <w:szCs w:val="20"/>
              </w:rPr>
            </w:pPr>
            <w:r w:rsidRPr="00057823">
              <w:rPr>
                <w:color w:val="000000"/>
                <w:sz w:val="20"/>
                <w:szCs w:val="20"/>
              </w:rPr>
              <w:t>Расстояние от стены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2.2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Стандарт VESA</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2.3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Диагональ телевизора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971AB" w:rsidRPr="00057823" w:rsidRDefault="007971AB" w:rsidP="000F2E9B">
            <w:pPr>
              <w:jc w:val="center"/>
              <w:rPr>
                <w:b/>
                <w:bCs/>
                <w:color w:val="000000"/>
                <w:sz w:val="20"/>
                <w:szCs w:val="20"/>
              </w:rPr>
            </w:pPr>
            <w:r w:rsidRPr="00057823">
              <w:rPr>
                <w:b/>
                <w:bCs/>
                <w:color w:val="000000"/>
                <w:sz w:val="20"/>
                <w:szCs w:val="20"/>
              </w:rPr>
              <w:t>3</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rPr>
                <w:b/>
                <w:bCs/>
                <w:color w:val="000000"/>
                <w:sz w:val="20"/>
                <w:szCs w:val="20"/>
              </w:rPr>
            </w:pPr>
            <w:r w:rsidRPr="00057823">
              <w:rPr>
                <w:b/>
                <w:color w:val="000000"/>
                <w:sz w:val="20"/>
                <w:szCs w:val="20"/>
              </w:rPr>
              <w:t xml:space="preserve">ПК форм-фактор </w:t>
            </w:r>
            <w:proofErr w:type="spellStart"/>
            <w:r w:rsidRPr="00057823">
              <w:rPr>
                <w:b/>
                <w:color w:val="000000"/>
                <w:sz w:val="20"/>
                <w:szCs w:val="20"/>
              </w:rPr>
              <w:t>неттоп</w:t>
            </w:r>
            <w:proofErr w:type="spellEnd"/>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jc w:val="center"/>
              <w:rPr>
                <w:b/>
                <w:color w:val="000000"/>
                <w:sz w:val="20"/>
                <w:szCs w:val="20"/>
              </w:rPr>
            </w:pPr>
          </w:p>
          <w:p w:rsidR="007971AB" w:rsidRPr="00057823" w:rsidRDefault="007971AB" w:rsidP="000F2E9B">
            <w:pPr>
              <w:jc w:val="center"/>
              <w:rPr>
                <w:b/>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Форм-фактор корпуса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Количество ядер процессора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Частота процессора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2</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 xml:space="preserve">Объем Кэша </w:t>
            </w:r>
            <w:r w:rsidRPr="00057823">
              <w:rPr>
                <w:color w:val="000000"/>
                <w:sz w:val="20"/>
                <w:szCs w:val="20"/>
                <w:lang w:val="en-US"/>
              </w:rPr>
              <w:t>L</w:t>
            </w:r>
            <w:r w:rsidRPr="00057823">
              <w:rPr>
                <w:color w:val="000000"/>
                <w:sz w:val="20"/>
                <w:szCs w:val="20"/>
              </w:rPr>
              <w:t>3</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b/>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Тип оперативной памяти</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Размер оперативной памяти</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3.8</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Тип твердотельного накопителя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3.9</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Объем твердотельного накопителя</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3.10</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Тип видеокарты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Интерфейсы и разъемы: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HDMI</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 xml:space="preserve">USB </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proofErr w:type="spellStart"/>
            <w:r w:rsidRPr="00057823">
              <w:rPr>
                <w:color w:val="000000"/>
                <w:sz w:val="20"/>
                <w:szCs w:val="20"/>
              </w:rPr>
              <w:t>jack</w:t>
            </w:r>
            <w:proofErr w:type="spellEnd"/>
            <w:r w:rsidRPr="00057823">
              <w:rPr>
                <w:color w:val="000000"/>
                <w:sz w:val="20"/>
                <w:szCs w:val="20"/>
              </w:rPr>
              <w:t xml:space="preserve"> 3.5 </w:t>
            </w:r>
            <w:proofErr w:type="spellStart"/>
            <w:r w:rsidRPr="00057823">
              <w:rPr>
                <w:color w:val="000000"/>
                <w:sz w:val="20"/>
                <w:szCs w:val="20"/>
              </w:rPr>
              <w:t>mm</w:t>
            </w:r>
            <w:proofErr w:type="spellEnd"/>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proofErr w:type="spellStart"/>
            <w:r w:rsidRPr="00057823">
              <w:rPr>
                <w:color w:val="000000"/>
                <w:sz w:val="20"/>
                <w:szCs w:val="20"/>
              </w:rPr>
              <w:t>Ethernet</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proofErr w:type="spellStart"/>
            <w:r w:rsidRPr="00057823">
              <w:rPr>
                <w:color w:val="000000"/>
                <w:sz w:val="20"/>
                <w:szCs w:val="20"/>
              </w:rPr>
              <w:t>Wi-Fi</w:t>
            </w:r>
            <w:proofErr w:type="spellEnd"/>
          </w:p>
        </w:tc>
        <w:tc>
          <w:tcPr>
            <w:tcW w:w="3089" w:type="dxa"/>
            <w:tcBorders>
              <w:top w:val="single" w:sz="4" w:space="0" w:color="auto"/>
              <w:left w:val="nil"/>
              <w:bottom w:val="single" w:sz="4" w:space="0" w:color="auto"/>
              <w:right w:val="single" w:sz="4" w:space="0" w:color="auto"/>
            </w:tcBorders>
            <w:shd w:val="clear" w:color="auto" w:fill="auto"/>
            <w:noWrap/>
          </w:tcPr>
          <w:p w:rsidR="007971AB" w:rsidRPr="00057823" w:rsidRDefault="007971AB" w:rsidP="000F2E9B">
            <w:pPr>
              <w:jc w:val="center"/>
              <w:rPr>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3.14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333333"/>
                <w:sz w:val="20"/>
                <w:szCs w:val="20"/>
              </w:rPr>
            </w:pPr>
            <w:r w:rsidRPr="00057823">
              <w:rPr>
                <w:color w:val="000000"/>
                <w:sz w:val="20"/>
                <w:szCs w:val="20"/>
              </w:rPr>
              <w:t>Скорость сетевого адаптера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971AB" w:rsidRPr="00057823" w:rsidRDefault="007971AB" w:rsidP="000F2E9B">
            <w:pPr>
              <w:jc w:val="center"/>
              <w:rPr>
                <w:b/>
                <w:bCs/>
                <w:color w:val="000000"/>
                <w:sz w:val="20"/>
                <w:szCs w:val="20"/>
                <w:lang w:val="en-US"/>
              </w:rPr>
            </w:pPr>
            <w:r w:rsidRPr="00057823">
              <w:rPr>
                <w:b/>
                <w:bCs/>
                <w:color w:val="000000"/>
                <w:sz w:val="20"/>
                <w:szCs w:val="20"/>
                <w:lang w:val="en-US"/>
              </w:rPr>
              <w:t>4</w:t>
            </w:r>
          </w:p>
        </w:tc>
        <w:tc>
          <w:tcPr>
            <w:tcW w:w="6618"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rPr>
                <w:b/>
                <w:bCs/>
                <w:color w:val="000000"/>
                <w:sz w:val="20"/>
                <w:szCs w:val="20"/>
              </w:rPr>
            </w:pPr>
            <w:r w:rsidRPr="00057823">
              <w:rPr>
                <w:b/>
                <w:bCs/>
                <w:color w:val="000000"/>
                <w:sz w:val="20"/>
                <w:szCs w:val="20"/>
              </w:rPr>
              <w:t xml:space="preserve">Кабель передачи </w:t>
            </w:r>
            <w:proofErr w:type="gramStart"/>
            <w:r w:rsidRPr="00057823">
              <w:rPr>
                <w:b/>
                <w:bCs/>
                <w:color w:val="000000"/>
                <w:sz w:val="20"/>
                <w:szCs w:val="20"/>
              </w:rPr>
              <w:t>видео сигнала</w:t>
            </w:r>
            <w:proofErr w:type="gramEnd"/>
          </w:p>
        </w:tc>
        <w:tc>
          <w:tcPr>
            <w:tcW w:w="3089" w:type="dxa"/>
            <w:tcBorders>
              <w:top w:val="single" w:sz="4" w:space="0" w:color="auto"/>
              <w:left w:val="nil"/>
              <w:bottom w:val="single" w:sz="4" w:space="0" w:color="auto"/>
              <w:right w:val="single" w:sz="4" w:space="0" w:color="auto"/>
            </w:tcBorders>
            <w:shd w:val="clear" w:color="auto" w:fill="D9D9D9"/>
            <w:noWrap/>
            <w:vAlign w:val="center"/>
          </w:tcPr>
          <w:p w:rsidR="007971AB" w:rsidRPr="00057823" w:rsidRDefault="007971AB" w:rsidP="000F2E9B">
            <w:pPr>
              <w:jc w:val="center"/>
              <w:rPr>
                <w:b/>
                <w:bCs/>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lang w:val="en-US"/>
              </w:rPr>
              <w:t>4</w:t>
            </w:r>
            <w:r w:rsidRPr="00057823">
              <w:rPr>
                <w:bCs/>
                <w:color w:val="000000"/>
                <w:sz w:val="20"/>
                <w:szCs w:val="20"/>
              </w:rPr>
              <w:t>.1</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Разъемы</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lang w:val="en-US"/>
              </w:rPr>
              <w:t>4</w:t>
            </w:r>
            <w:r w:rsidRPr="00057823">
              <w:rPr>
                <w:bCs/>
                <w:color w:val="000000"/>
                <w:sz w:val="20"/>
                <w:szCs w:val="20"/>
              </w:rPr>
              <w:t>.2</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Вид разъемов</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4.3</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Разъем №1</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4.4</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Разъем №2</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rPr>
              <w:t>4.5</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Материал: проводниковая медь</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lang w:val="en-US"/>
              </w:rPr>
              <w:t>4</w:t>
            </w:r>
            <w:r w:rsidRPr="00057823">
              <w:rPr>
                <w:bCs/>
                <w:color w:val="000000"/>
                <w:sz w:val="20"/>
                <w:szCs w:val="20"/>
              </w:rPr>
              <w:t>.6</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Формат передаваемого сигнала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r w:rsidR="007971AB" w:rsidRPr="00057823" w:rsidTr="000F2E9B">
        <w:trPr>
          <w:trHeight w:val="312"/>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AB" w:rsidRPr="00057823" w:rsidRDefault="007971AB" w:rsidP="000F2E9B">
            <w:pPr>
              <w:jc w:val="center"/>
              <w:rPr>
                <w:bCs/>
                <w:color w:val="000000"/>
                <w:sz w:val="20"/>
                <w:szCs w:val="20"/>
              </w:rPr>
            </w:pPr>
            <w:r w:rsidRPr="00057823">
              <w:rPr>
                <w:bCs/>
                <w:color w:val="000000"/>
                <w:sz w:val="20"/>
                <w:szCs w:val="20"/>
                <w:lang w:val="en-US"/>
              </w:rPr>
              <w:t>4</w:t>
            </w:r>
            <w:r w:rsidRPr="00057823">
              <w:rPr>
                <w:bCs/>
                <w:color w:val="000000"/>
                <w:sz w:val="20"/>
                <w:szCs w:val="20"/>
              </w:rPr>
              <w:t>.7</w:t>
            </w: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rPr>
                <w:color w:val="000000"/>
                <w:sz w:val="20"/>
                <w:szCs w:val="20"/>
              </w:rPr>
            </w:pPr>
            <w:r w:rsidRPr="00057823">
              <w:rPr>
                <w:color w:val="000000"/>
                <w:sz w:val="20"/>
                <w:szCs w:val="20"/>
              </w:rPr>
              <w:t>Длина</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7971AB" w:rsidRPr="00057823" w:rsidRDefault="007971AB" w:rsidP="000F2E9B">
            <w:pPr>
              <w:jc w:val="center"/>
              <w:rPr>
                <w:color w:val="000000"/>
                <w:sz w:val="20"/>
                <w:szCs w:val="20"/>
              </w:rPr>
            </w:pPr>
          </w:p>
        </w:tc>
      </w:tr>
    </w:tbl>
    <w:p w:rsidR="007971AB" w:rsidRDefault="007971AB" w:rsidP="00E40883">
      <w:pPr>
        <w:pStyle w:val="13"/>
        <w:spacing w:line="240" w:lineRule="auto"/>
        <w:jc w:val="right"/>
        <w:rPr>
          <w:b/>
          <w:bCs/>
          <w:sz w:val="20"/>
        </w:rPr>
      </w:pPr>
    </w:p>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FF4" w:rsidRDefault="00E24FF4" w:rsidP="00ED57EB">
      <w:r>
        <w:separator/>
      </w:r>
    </w:p>
  </w:endnote>
  <w:endnote w:type="continuationSeparator" w:id="0">
    <w:p w:rsidR="00E24FF4" w:rsidRDefault="00E24FF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F2E9B" w:rsidRDefault="000F2E9B">
        <w:pPr>
          <w:pStyle w:val="af8"/>
          <w:jc w:val="right"/>
        </w:pPr>
        <w:r>
          <w:fldChar w:fldCharType="begin"/>
        </w:r>
        <w:r>
          <w:instrText xml:space="preserve"> PAGE   \* MERGEFORMAT </w:instrText>
        </w:r>
        <w:r>
          <w:fldChar w:fldCharType="separate"/>
        </w:r>
        <w:r w:rsidR="00A73C7A">
          <w:rPr>
            <w:noProof/>
          </w:rPr>
          <w:t>32</w:t>
        </w:r>
        <w:r>
          <w:rPr>
            <w:noProof/>
          </w:rPr>
          <w:fldChar w:fldCharType="end"/>
        </w:r>
      </w:p>
    </w:sdtContent>
  </w:sdt>
  <w:p w:rsidR="000F2E9B" w:rsidRDefault="000F2E9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FF4" w:rsidRDefault="00E24FF4" w:rsidP="00ED57EB">
      <w:r>
        <w:separator/>
      </w:r>
    </w:p>
  </w:footnote>
  <w:footnote w:type="continuationSeparator" w:id="0">
    <w:p w:rsidR="00E24FF4" w:rsidRDefault="00E24FF4" w:rsidP="00ED57EB">
      <w:r>
        <w:continuationSeparator/>
      </w:r>
    </w:p>
  </w:footnote>
  <w:footnote w:id="1">
    <w:p w:rsidR="000F2E9B" w:rsidRPr="000966CA" w:rsidRDefault="000F2E9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4966"/>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823"/>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662C"/>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2E9B"/>
    <w:rsid w:val="000F37BC"/>
    <w:rsid w:val="000F3BD4"/>
    <w:rsid w:val="00101658"/>
    <w:rsid w:val="00104557"/>
    <w:rsid w:val="00104A45"/>
    <w:rsid w:val="00104A78"/>
    <w:rsid w:val="00106AB2"/>
    <w:rsid w:val="001105F9"/>
    <w:rsid w:val="00110609"/>
    <w:rsid w:val="00110C38"/>
    <w:rsid w:val="00111434"/>
    <w:rsid w:val="001124BF"/>
    <w:rsid w:val="0011297C"/>
    <w:rsid w:val="00116CA6"/>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27"/>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6CAE"/>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541A"/>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61C7"/>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0E27"/>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6F7"/>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971AB"/>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12E7"/>
    <w:rsid w:val="00813379"/>
    <w:rsid w:val="00814C54"/>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4F2E"/>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3839"/>
    <w:rsid w:val="00994163"/>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84A"/>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3C7A"/>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A6E66"/>
    <w:rsid w:val="00AB13AC"/>
    <w:rsid w:val="00AB19D0"/>
    <w:rsid w:val="00AB34B7"/>
    <w:rsid w:val="00AB3529"/>
    <w:rsid w:val="00AB57C4"/>
    <w:rsid w:val="00AB636C"/>
    <w:rsid w:val="00AC2006"/>
    <w:rsid w:val="00AC26BC"/>
    <w:rsid w:val="00AC2E5A"/>
    <w:rsid w:val="00AC31F8"/>
    <w:rsid w:val="00AC332B"/>
    <w:rsid w:val="00AC4ECF"/>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2D5A"/>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64D"/>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35A21"/>
    <w:rsid w:val="00C407C6"/>
    <w:rsid w:val="00C40AE3"/>
    <w:rsid w:val="00C41BA5"/>
    <w:rsid w:val="00C41E70"/>
    <w:rsid w:val="00C4284C"/>
    <w:rsid w:val="00C42E0A"/>
    <w:rsid w:val="00C47A67"/>
    <w:rsid w:val="00C50F1C"/>
    <w:rsid w:val="00C522F4"/>
    <w:rsid w:val="00C53447"/>
    <w:rsid w:val="00C56306"/>
    <w:rsid w:val="00C565DD"/>
    <w:rsid w:val="00C607F1"/>
    <w:rsid w:val="00C61409"/>
    <w:rsid w:val="00C61D8C"/>
    <w:rsid w:val="00C6392D"/>
    <w:rsid w:val="00C65D5A"/>
    <w:rsid w:val="00C66827"/>
    <w:rsid w:val="00C70ED2"/>
    <w:rsid w:val="00C73615"/>
    <w:rsid w:val="00C74AAE"/>
    <w:rsid w:val="00C7523A"/>
    <w:rsid w:val="00C7537F"/>
    <w:rsid w:val="00C75BBA"/>
    <w:rsid w:val="00C7641E"/>
    <w:rsid w:val="00C76B3D"/>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7F7"/>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37D7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4EC8"/>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4FF4"/>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151C"/>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43771937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21949554">
      <w:bodyDiv w:val="1"/>
      <w:marLeft w:val="0"/>
      <w:marRight w:val="0"/>
      <w:marTop w:val="0"/>
      <w:marBottom w:val="0"/>
      <w:divBdr>
        <w:top w:val="none" w:sz="0" w:space="0" w:color="auto"/>
        <w:left w:val="none" w:sz="0" w:space="0" w:color="auto"/>
        <w:bottom w:val="none" w:sz="0" w:space="0" w:color="auto"/>
        <w:right w:val="none" w:sz="0" w:space="0" w:color="auto"/>
      </w:divBdr>
    </w:div>
    <w:div w:id="154660285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51">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D0D7-7375-4936-8366-56024E30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34</Pages>
  <Words>13987</Words>
  <Characters>105697</Characters>
  <Application>Microsoft Office Word</Application>
  <DocSecurity>0</DocSecurity>
  <Lines>880</Lines>
  <Paragraphs>238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119446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57</cp:revision>
  <cp:lastPrinted>2022-07-29T08:17:00Z</cp:lastPrinted>
  <dcterms:created xsi:type="dcterms:W3CDTF">2022-07-29T08:48:00Z</dcterms:created>
  <dcterms:modified xsi:type="dcterms:W3CDTF">2022-10-20T03:23:00Z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