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002D2">
        <w:rPr>
          <w:b/>
          <w:kern w:val="32"/>
          <w:sz w:val="28"/>
          <w:szCs w:val="28"/>
        </w:rPr>
        <w:t xml:space="preserve"> </w:t>
      </w:r>
      <w:r w:rsidR="00DA473C">
        <w:rPr>
          <w:b/>
          <w:sz w:val="28"/>
          <w:szCs w:val="28"/>
        </w:rPr>
        <w:t>бумаги для термопринтеров УЗИ</w:t>
      </w:r>
      <w:r w:rsidR="005B2060">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76A53" w:rsidRPr="00F76A53" w:rsidRDefault="007625C7" w:rsidP="00176D5A">
      <w:pPr>
        <w:jc w:val="center"/>
        <w:rPr>
          <w:kern w:val="32"/>
          <w:sz w:val="20"/>
          <w:szCs w:val="20"/>
        </w:rPr>
      </w:pPr>
      <w:r w:rsidRPr="0094701F">
        <w:rPr>
          <w:b/>
          <w:kern w:val="32"/>
          <w:sz w:val="28"/>
          <w:szCs w:val="28"/>
        </w:rPr>
        <w:t>№</w:t>
      </w:r>
      <w:r w:rsidR="00DA473C">
        <w:rPr>
          <w:b/>
          <w:kern w:val="32"/>
          <w:sz w:val="28"/>
          <w:szCs w:val="28"/>
        </w:rPr>
        <w:t>199-22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DA473C"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6B145D">
              <w:rPr>
                <w:b/>
                <w:sz w:val="20"/>
                <w:szCs w:val="20"/>
                <w:u w:val="single"/>
              </w:rPr>
              <w:t xml:space="preserve"> </w:t>
            </w:r>
            <w:r w:rsidR="0015535E">
              <w:rPr>
                <w:sz w:val="20"/>
                <w:szCs w:val="20"/>
              </w:rPr>
              <w:t xml:space="preserve">Поставка </w:t>
            </w:r>
            <w:r w:rsidR="00DA473C">
              <w:rPr>
                <w:sz w:val="20"/>
                <w:szCs w:val="20"/>
              </w:rPr>
              <w:t>бумаги для термопринтеров УЗИ</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DA473C" w:rsidP="00265350">
            <w:pPr>
              <w:rPr>
                <w:sz w:val="18"/>
                <w:szCs w:val="18"/>
              </w:rPr>
            </w:pPr>
            <w:r w:rsidRPr="00DA473C">
              <w:rPr>
                <w:sz w:val="20"/>
                <w:szCs w:val="20"/>
              </w:rPr>
              <w:t>17.12.14.160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DA473C" w:rsidP="002C58B3">
            <w:pPr>
              <w:autoSpaceDE w:val="0"/>
              <w:autoSpaceDN w:val="0"/>
              <w:adjustRightInd w:val="0"/>
              <w:rPr>
                <w:sz w:val="20"/>
                <w:szCs w:val="20"/>
              </w:rPr>
            </w:pPr>
            <w:r>
              <w:rPr>
                <w:sz w:val="20"/>
                <w:szCs w:val="20"/>
              </w:rPr>
              <w:t>512</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DA473C">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34160C">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34160C">
              <w:rPr>
                <w:sz w:val="20"/>
                <w:szCs w:val="20"/>
              </w:rPr>
              <w:t>12</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5B2060">
            <w:pPr>
              <w:jc w:val="both"/>
              <w:rPr>
                <w:sz w:val="20"/>
                <w:szCs w:val="20"/>
              </w:rPr>
            </w:pPr>
            <w:r w:rsidRPr="00FE2446">
              <w:rPr>
                <w:sz w:val="20"/>
                <w:szCs w:val="20"/>
              </w:rPr>
              <w:t xml:space="preserve">г. Иркутск, </w:t>
            </w:r>
            <w:r>
              <w:rPr>
                <w:sz w:val="20"/>
                <w:szCs w:val="20"/>
              </w:rPr>
              <w:t>ул. Ярославского, 300</w:t>
            </w:r>
            <w:r w:rsidR="005B2060">
              <w:rPr>
                <w:sz w:val="20"/>
                <w:szCs w:val="20"/>
              </w:rPr>
              <w:t xml:space="preserve"> (4 этаж)</w:t>
            </w:r>
            <w:r w:rsidRPr="00FE2446">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A473C" w:rsidP="00DA473C">
            <w:pPr>
              <w:tabs>
                <w:tab w:val="left" w:pos="6022"/>
              </w:tabs>
              <w:ind w:right="72"/>
              <w:rPr>
                <w:sz w:val="20"/>
                <w:szCs w:val="20"/>
              </w:rPr>
            </w:pPr>
            <w:r>
              <w:rPr>
                <w:sz w:val="20"/>
                <w:szCs w:val="20"/>
              </w:rPr>
              <w:t>210 000,00</w:t>
            </w:r>
            <w:r w:rsidR="00D94C87">
              <w:rPr>
                <w:sz w:val="20"/>
                <w:szCs w:val="20"/>
              </w:rPr>
              <w:t xml:space="preserve"> руб.</w:t>
            </w:r>
            <w:r w:rsidR="007753BC" w:rsidRPr="007753BC">
              <w:rPr>
                <w:sz w:val="20"/>
                <w:szCs w:val="20"/>
              </w:rPr>
              <w:t xml:space="preserve"> (</w:t>
            </w:r>
            <w:r>
              <w:rPr>
                <w:sz w:val="20"/>
                <w:szCs w:val="20"/>
              </w:rPr>
              <w:t>двести десять тысяч рублей</w:t>
            </w:r>
            <w:r w:rsidR="007753BC" w:rsidRPr="007753BC">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A473C">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51251">
              <w:rPr>
                <w:rStyle w:val="a4"/>
                <w:sz w:val="20"/>
                <w:szCs w:val="20"/>
              </w:rPr>
              <w:t xml:space="preserve"> </w:t>
            </w:r>
            <w:r w:rsidRPr="008024A7">
              <w:rPr>
                <w:b/>
                <w:sz w:val="20"/>
                <w:szCs w:val="20"/>
              </w:rPr>
              <w:t>«</w:t>
            </w:r>
            <w:r w:rsidR="00DA473C">
              <w:rPr>
                <w:b/>
                <w:sz w:val="20"/>
                <w:szCs w:val="20"/>
              </w:rPr>
              <w:t>04</w:t>
            </w:r>
            <w:r w:rsidRPr="008024A7">
              <w:rPr>
                <w:b/>
                <w:sz w:val="20"/>
                <w:szCs w:val="20"/>
              </w:rPr>
              <w:t>»</w:t>
            </w:r>
            <w:r w:rsidR="005B2060">
              <w:rPr>
                <w:b/>
                <w:sz w:val="20"/>
                <w:szCs w:val="20"/>
              </w:rPr>
              <w:t xml:space="preserve"> </w:t>
            </w:r>
            <w:r w:rsidR="00DA473C">
              <w:rPr>
                <w:b/>
                <w:sz w:val="20"/>
                <w:szCs w:val="20"/>
              </w:rPr>
              <w:t>октября</w:t>
            </w:r>
            <w:r w:rsidR="001E5990">
              <w:rPr>
                <w:b/>
                <w:sz w:val="20"/>
                <w:szCs w:val="20"/>
              </w:rPr>
              <w:t xml:space="preserve"> </w:t>
            </w:r>
            <w:r w:rsidRPr="008024A7">
              <w:rPr>
                <w:b/>
                <w:sz w:val="20"/>
                <w:szCs w:val="20"/>
              </w:rPr>
              <w:t>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DA473C">
              <w:rPr>
                <w:b/>
                <w:sz w:val="20"/>
                <w:szCs w:val="20"/>
              </w:rPr>
              <w:t>12</w:t>
            </w:r>
            <w:r w:rsidRPr="00227C34">
              <w:rPr>
                <w:b/>
                <w:sz w:val="20"/>
                <w:szCs w:val="20"/>
              </w:rPr>
              <w:t xml:space="preserve">» </w:t>
            </w:r>
            <w:r w:rsidR="001E5990">
              <w:rPr>
                <w:b/>
                <w:sz w:val="20"/>
                <w:szCs w:val="20"/>
              </w:rPr>
              <w:t>октября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251251">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DA473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6B145D">
              <w:rPr>
                <w:sz w:val="20"/>
                <w:szCs w:val="20"/>
              </w:rPr>
              <w:t xml:space="preserve"> </w:t>
            </w:r>
            <w:r w:rsidR="00A76857" w:rsidRPr="008024A7">
              <w:rPr>
                <w:sz w:val="20"/>
                <w:szCs w:val="20"/>
                <w:lang w:val="en-US"/>
              </w:rPr>
              <w:t>установлено</w:t>
            </w: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251251">
              <w:rPr>
                <w:b/>
                <w:sz w:val="20"/>
                <w:szCs w:val="20"/>
              </w:rPr>
              <w:t xml:space="preserve"> </w:t>
            </w:r>
            <w:r w:rsidRPr="008024A7">
              <w:rPr>
                <w:sz w:val="20"/>
                <w:szCs w:val="20"/>
              </w:rPr>
              <w:t>«</w:t>
            </w:r>
            <w:r w:rsidR="00DA473C">
              <w:rPr>
                <w:sz w:val="20"/>
                <w:szCs w:val="20"/>
              </w:rPr>
              <w:t>04</w:t>
            </w:r>
            <w:r w:rsidR="005B2060">
              <w:rPr>
                <w:sz w:val="20"/>
                <w:szCs w:val="20"/>
              </w:rPr>
              <w:t xml:space="preserve">» </w:t>
            </w:r>
            <w:r w:rsidR="00DA473C">
              <w:rPr>
                <w:sz w:val="20"/>
                <w:szCs w:val="20"/>
              </w:rPr>
              <w:t>октября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A473C">
            <w:pPr>
              <w:jc w:val="both"/>
              <w:rPr>
                <w:sz w:val="20"/>
                <w:szCs w:val="20"/>
              </w:rPr>
            </w:pPr>
            <w:r w:rsidRPr="00227C34">
              <w:rPr>
                <w:bCs/>
                <w:sz w:val="20"/>
                <w:szCs w:val="20"/>
              </w:rPr>
              <w:t>«</w:t>
            </w:r>
            <w:r w:rsidR="00DA473C">
              <w:rPr>
                <w:bCs/>
                <w:sz w:val="20"/>
                <w:szCs w:val="20"/>
              </w:rPr>
              <w:t>12</w:t>
            </w:r>
            <w:r w:rsidRPr="00227C34">
              <w:rPr>
                <w:bCs/>
                <w:sz w:val="20"/>
                <w:szCs w:val="20"/>
              </w:rPr>
              <w:t xml:space="preserve">» </w:t>
            </w:r>
            <w:r w:rsidR="001E5990">
              <w:rPr>
                <w:bCs/>
                <w:sz w:val="20"/>
                <w:szCs w:val="20"/>
              </w:rPr>
              <w:t>октября</w:t>
            </w:r>
            <w:r w:rsidR="005B2060">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DA473C" w:rsidRDefault="00DA473C" w:rsidP="00DA473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A473C" w:rsidRDefault="00DA473C" w:rsidP="00DA473C">
            <w:pPr>
              <w:autoSpaceDE w:val="0"/>
              <w:autoSpaceDN w:val="0"/>
              <w:adjustRightInd w:val="0"/>
              <w:ind w:left="540"/>
              <w:jc w:val="both"/>
              <w:rPr>
                <w:i/>
                <w:sz w:val="20"/>
                <w:szCs w:val="20"/>
              </w:rPr>
            </w:pPr>
          </w:p>
          <w:p w:rsidR="00DA473C" w:rsidRDefault="00DA473C" w:rsidP="00DA473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DA473C" w:rsidP="00DA473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A473C" w:rsidP="00DA1FB1">
            <w:pPr>
              <w:autoSpaceDE w:val="0"/>
              <w:autoSpaceDN w:val="0"/>
              <w:adjustRightInd w:val="0"/>
              <w:jc w:val="both"/>
              <w:outlineLvl w:val="1"/>
              <w:rPr>
                <w:sz w:val="20"/>
                <w:szCs w:val="20"/>
              </w:rPr>
            </w:pPr>
            <w:r>
              <w:rPr>
                <w:sz w:val="20"/>
                <w:szCs w:val="20"/>
              </w:rPr>
              <w:t>6 300,00</w:t>
            </w:r>
            <w:r w:rsidR="00DA1FB1" w:rsidRPr="008024A7">
              <w:rPr>
                <w:sz w:val="20"/>
                <w:szCs w:val="20"/>
              </w:rPr>
              <w:t xml:space="preserve"> руб. (</w:t>
            </w:r>
            <w:r>
              <w:rPr>
                <w:sz w:val="20"/>
                <w:szCs w:val="20"/>
              </w:rPr>
              <w:t>шесть тысяч триста рублей</w:t>
            </w:r>
            <w:r w:rsidR="00DA1FB1" w:rsidRPr="008024A7">
              <w:rPr>
                <w:sz w:val="20"/>
                <w:szCs w:val="20"/>
              </w:rPr>
              <w:t>).</w:t>
            </w:r>
          </w:p>
          <w:p w:rsidR="007753BC" w:rsidRDefault="007753BC"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DA473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473C" w:rsidRPr="000118BF" w:rsidRDefault="00DA1FB1" w:rsidP="00DA473C">
            <w:pPr>
              <w:shd w:val="clear" w:color="auto" w:fill="FFFFFF"/>
              <w:tabs>
                <w:tab w:val="left" w:pos="1701"/>
                <w:tab w:val="left" w:pos="2127"/>
              </w:tabs>
              <w:jc w:val="both"/>
              <w:rPr>
                <w:sz w:val="20"/>
                <w:szCs w:val="20"/>
              </w:rPr>
            </w:pPr>
            <w:r w:rsidRPr="008024A7">
              <w:rPr>
                <w:sz w:val="20"/>
                <w:szCs w:val="20"/>
              </w:rPr>
              <w:t xml:space="preserve">   </w:t>
            </w:r>
            <w:r w:rsidR="00DA473C" w:rsidRPr="000118BF">
              <w:rPr>
                <w:sz w:val="20"/>
                <w:szCs w:val="20"/>
              </w:rPr>
              <w:t>Способ обеспечения исполнения договора определяется участником закупки, с которым заключается договор, самостоятельно.</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w:t>
            </w:r>
            <w:r w:rsidRPr="000118BF">
              <w:rPr>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1)</w:t>
            </w:r>
            <w:r>
              <w:rPr>
                <w:sz w:val="20"/>
                <w:szCs w:val="20"/>
              </w:rPr>
              <w:t xml:space="preserve"> </w:t>
            </w:r>
            <w:r w:rsidRPr="000118BF">
              <w:rPr>
                <w:sz w:val="20"/>
                <w:szCs w:val="20"/>
              </w:rPr>
              <w:t>сумму независимой гарантии, подлежащую уплате гарантом Заказчику в случае ненадлежащего исполнения обязательств принципалом;</w:t>
            </w:r>
          </w:p>
          <w:p w:rsidR="00DA473C" w:rsidRPr="000118BF" w:rsidRDefault="00DA473C" w:rsidP="00DA473C">
            <w:pPr>
              <w:shd w:val="clear" w:color="auto" w:fill="FFFFFF"/>
              <w:tabs>
                <w:tab w:val="left" w:pos="1701"/>
                <w:tab w:val="left" w:pos="2127"/>
              </w:tabs>
              <w:jc w:val="both"/>
              <w:rPr>
                <w:sz w:val="20"/>
                <w:szCs w:val="20"/>
              </w:rPr>
            </w:pPr>
            <w:r>
              <w:rPr>
                <w:sz w:val="20"/>
                <w:szCs w:val="20"/>
              </w:rPr>
              <w:t xml:space="preserve">2) </w:t>
            </w:r>
            <w:r w:rsidRPr="000118BF">
              <w:rPr>
                <w:sz w:val="20"/>
                <w:szCs w:val="20"/>
              </w:rPr>
              <w:t>перечень обязательств принципала, надлежащее исполнение которых обеспечивается независимой гарантией;</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3)</w:t>
            </w:r>
            <w:r>
              <w:rPr>
                <w:sz w:val="20"/>
                <w:szCs w:val="20"/>
              </w:rPr>
              <w:t xml:space="preserve"> </w:t>
            </w:r>
            <w:r w:rsidRPr="000118BF">
              <w:rPr>
                <w:sz w:val="20"/>
                <w:szCs w:val="20"/>
              </w:rPr>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4)</w:t>
            </w:r>
            <w:r>
              <w:rPr>
                <w:sz w:val="20"/>
                <w:szCs w:val="20"/>
              </w:rPr>
              <w:t xml:space="preserve"> </w:t>
            </w:r>
            <w:r w:rsidRPr="000118BF">
              <w:rPr>
                <w:sz w:val="20"/>
                <w:szCs w:val="20"/>
              </w:rPr>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5)</w:t>
            </w:r>
            <w:r>
              <w:rPr>
                <w:sz w:val="20"/>
                <w:szCs w:val="20"/>
              </w:rPr>
              <w:t xml:space="preserve"> </w:t>
            </w:r>
            <w:r w:rsidRPr="000118BF">
              <w:rPr>
                <w:sz w:val="20"/>
                <w:szCs w:val="20"/>
              </w:rPr>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6)</w:t>
            </w:r>
            <w:r>
              <w:rPr>
                <w:sz w:val="20"/>
                <w:szCs w:val="20"/>
              </w:rPr>
              <w:t xml:space="preserve"> </w:t>
            </w:r>
            <w:r w:rsidRPr="000118BF">
              <w:rPr>
                <w:sz w:val="20"/>
                <w:szCs w:val="20"/>
              </w:rPr>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7)</w:t>
            </w:r>
            <w:r>
              <w:rPr>
                <w:sz w:val="20"/>
                <w:szCs w:val="20"/>
              </w:rPr>
              <w:t xml:space="preserve"> </w:t>
            </w:r>
            <w:r w:rsidRPr="000118BF">
              <w:rPr>
                <w:sz w:val="20"/>
                <w:szCs w:val="20"/>
              </w:rPr>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8)</w:t>
            </w:r>
            <w:r>
              <w:rPr>
                <w:sz w:val="20"/>
                <w:szCs w:val="20"/>
              </w:rPr>
              <w:t xml:space="preserve"> </w:t>
            </w:r>
            <w:r w:rsidRPr="000118BF">
              <w:rPr>
                <w:sz w:val="20"/>
                <w:szCs w:val="20"/>
              </w:rPr>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9)</w:t>
            </w:r>
            <w:r>
              <w:rPr>
                <w:sz w:val="20"/>
                <w:szCs w:val="20"/>
              </w:rPr>
              <w:t xml:space="preserve"> </w:t>
            </w:r>
            <w:r w:rsidRPr="000118BF">
              <w:rPr>
                <w:sz w:val="20"/>
                <w:szCs w:val="20"/>
              </w:rPr>
              <w:t>условие о том, что расходы, возникающие в связи с перечислением денежных средств гарантом по независимой гарантии, несет гарант;</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10)</w:t>
            </w:r>
            <w:r>
              <w:rPr>
                <w:sz w:val="20"/>
                <w:szCs w:val="20"/>
              </w:rPr>
              <w:t xml:space="preserve"> </w:t>
            </w:r>
            <w:r w:rsidRPr="000118BF">
              <w:rPr>
                <w:sz w:val="20"/>
                <w:szCs w:val="20"/>
              </w:rPr>
              <w:t>перечень документов, которые Заказчик должен предоставить гаранту вместе с требованием уплатить денежные средства по независимой гарантии:</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а)</w:t>
            </w:r>
            <w:r>
              <w:rPr>
                <w:sz w:val="20"/>
                <w:szCs w:val="20"/>
              </w:rPr>
              <w:t xml:space="preserve"> </w:t>
            </w:r>
            <w:r w:rsidRPr="000118BF">
              <w:rPr>
                <w:sz w:val="20"/>
                <w:szCs w:val="20"/>
              </w:rPr>
              <w:t>расчет суммы, включаемой в требование по независимой гарантии;</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б)</w:t>
            </w:r>
            <w:r>
              <w:rPr>
                <w:sz w:val="20"/>
                <w:szCs w:val="20"/>
              </w:rPr>
              <w:t xml:space="preserve"> </w:t>
            </w:r>
            <w:r w:rsidRPr="000118BF">
              <w:rPr>
                <w:sz w:val="20"/>
                <w:szCs w:val="20"/>
              </w:rPr>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в)</w:t>
            </w:r>
            <w:r>
              <w:rPr>
                <w:sz w:val="20"/>
                <w:szCs w:val="20"/>
              </w:rPr>
              <w:t xml:space="preserve"> </w:t>
            </w:r>
            <w:r w:rsidRPr="000118BF">
              <w:rPr>
                <w:sz w:val="20"/>
                <w:szCs w:val="20"/>
              </w:rPr>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11)</w:t>
            </w:r>
            <w:r>
              <w:rPr>
                <w:sz w:val="20"/>
                <w:szCs w:val="20"/>
              </w:rPr>
              <w:t xml:space="preserve"> </w:t>
            </w:r>
            <w:r w:rsidRPr="000118BF">
              <w:rPr>
                <w:sz w:val="20"/>
                <w:szCs w:val="20"/>
              </w:rPr>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 xml:space="preserve">    Недопустимо включение в независимой гарантию:</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lastRenderedPageBreak/>
              <w:t>1)</w:t>
            </w:r>
            <w:r>
              <w:rPr>
                <w:sz w:val="20"/>
                <w:szCs w:val="20"/>
              </w:rPr>
              <w:t xml:space="preserve"> </w:t>
            </w:r>
            <w:r w:rsidRPr="000118BF">
              <w:rPr>
                <w:sz w:val="20"/>
                <w:szCs w:val="20"/>
              </w:rPr>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0118BF">
              <w:rPr>
                <w:sz w:val="20"/>
                <w:szCs w:val="20"/>
              </w:rPr>
              <w:t>непредоставления</w:t>
            </w:r>
            <w:proofErr w:type="spellEnd"/>
            <w:r w:rsidRPr="000118BF">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2)</w:t>
            </w:r>
            <w:r>
              <w:rPr>
                <w:sz w:val="20"/>
                <w:szCs w:val="20"/>
              </w:rPr>
              <w:t xml:space="preserve"> </w:t>
            </w:r>
            <w:r w:rsidRPr="000118BF">
              <w:rPr>
                <w:sz w:val="20"/>
                <w:szCs w:val="20"/>
              </w:rPr>
              <w:t>требований о предоставлении Заказчиком гаранту отчета об исполнении договора;</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3)</w:t>
            </w:r>
            <w:r>
              <w:rPr>
                <w:sz w:val="20"/>
                <w:szCs w:val="20"/>
              </w:rPr>
              <w:t xml:space="preserve"> </w:t>
            </w:r>
            <w:r w:rsidRPr="000118BF">
              <w:rPr>
                <w:sz w:val="20"/>
                <w:szCs w:val="20"/>
              </w:rPr>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 xml:space="preserve">В случае </w:t>
            </w:r>
            <w:proofErr w:type="spellStart"/>
            <w:r w:rsidRPr="000118BF">
              <w:rPr>
                <w:sz w:val="20"/>
                <w:szCs w:val="20"/>
              </w:rPr>
              <w:t>непредоставления</w:t>
            </w:r>
            <w:proofErr w:type="spellEnd"/>
            <w:r w:rsidRPr="000118BF">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473C" w:rsidRPr="000118BF" w:rsidRDefault="00DA473C" w:rsidP="00DA473C">
            <w:pPr>
              <w:shd w:val="clear" w:color="auto" w:fill="FFFFFF"/>
              <w:tabs>
                <w:tab w:val="left" w:pos="1701"/>
                <w:tab w:val="left" w:pos="2127"/>
              </w:tabs>
              <w:jc w:val="both"/>
              <w:rPr>
                <w:sz w:val="20"/>
                <w:szCs w:val="20"/>
              </w:rPr>
            </w:pPr>
            <w:r w:rsidRPr="000118BF">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DA473C" w:rsidP="00DA473C">
            <w:pPr>
              <w:shd w:val="clear" w:color="auto" w:fill="FFFFFF"/>
              <w:tabs>
                <w:tab w:val="left" w:pos="1701"/>
                <w:tab w:val="left" w:pos="2127"/>
              </w:tabs>
              <w:ind w:firstLine="176"/>
              <w:jc w:val="both"/>
              <w:rPr>
                <w:sz w:val="20"/>
                <w:szCs w:val="20"/>
              </w:rPr>
            </w:pPr>
            <w:r w:rsidRPr="000118BF">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DA473C">
            <w:pPr>
              <w:jc w:val="both"/>
              <w:rPr>
                <w:sz w:val="20"/>
                <w:szCs w:val="20"/>
              </w:rPr>
            </w:pPr>
            <w:r w:rsidRPr="00227C34">
              <w:rPr>
                <w:sz w:val="20"/>
                <w:szCs w:val="20"/>
              </w:rPr>
              <w:t>«</w:t>
            </w:r>
            <w:r w:rsidR="00DA473C">
              <w:rPr>
                <w:sz w:val="20"/>
                <w:szCs w:val="20"/>
              </w:rPr>
              <w:t>11</w:t>
            </w:r>
            <w:r w:rsidR="00487F7E" w:rsidRPr="00227C34">
              <w:rPr>
                <w:sz w:val="20"/>
                <w:szCs w:val="20"/>
              </w:rPr>
              <w:t xml:space="preserve">» </w:t>
            </w:r>
            <w:r w:rsidR="001E5990">
              <w:rPr>
                <w:sz w:val="20"/>
                <w:szCs w:val="20"/>
              </w:rPr>
              <w:t>октября</w:t>
            </w:r>
            <w:r w:rsidR="00C425B9">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DA473C">
            <w:pPr>
              <w:jc w:val="both"/>
              <w:rPr>
                <w:b/>
                <w:sz w:val="20"/>
                <w:szCs w:val="20"/>
              </w:rPr>
            </w:pPr>
            <w:r w:rsidRPr="00227C34">
              <w:rPr>
                <w:b/>
                <w:sz w:val="20"/>
                <w:szCs w:val="20"/>
              </w:rPr>
              <w:lastRenderedPageBreak/>
              <w:t>«</w:t>
            </w:r>
            <w:r w:rsidR="00DA473C">
              <w:rPr>
                <w:b/>
                <w:sz w:val="20"/>
                <w:szCs w:val="20"/>
              </w:rPr>
              <w:t>12</w:t>
            </w:r>
            <w:r w:rsidRPr="00227C34">
              <w:rPr>
                <w:b/>
                <w:sz w:val="20"/>
                <w:szCs w:val="20"/>
              </w:rPr>
              <w:t xml:space="preserve">» </w:t>
            </w:r>
            <w:r w:rsidR="001E5990">
              <w:rPr>
                <w:b/>
                <w:sz w:val="20"/>
                <w:szCs w:val="20"/>
              </w:rPr>
              <w:t>октября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DA473C">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DA473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DA473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0F403E" w:rsidRDefault="000F403E" w:rsidP="00B8322C">
      <w:pPr>
        <w:jc w:val="right"/>
        <w:rPr>
          <w:b/>
          <w:bCs/>
          <w:sz w:val="20"/>
          <w:szCs w:val="20"/>
        </w:rPr>
      </w:pPr>
    </w:p>
    <w:p w:rsidR="007753BC" w:rsidRDefault="007753BC" w:rsidP="00B8322C">
      <w:pPr>
        <w:jc w:val="right"/>
        <w:rPr>
          <w:b/>
          <w:bCs/>
          <w:sz w:val="20"/>
          <w:szCs w:val="20"/>
        </w:rPr>
      </w:pPr>
    </w:p>
    <w:p w:rsidR="007753BC" w:rsidRDefault="007753BC" w:rsidP="00B8322C">
      <w:pPr>
        <w:jc w:val="right"/>
        <w:rPr>
          <w:b/>
          <w:bCs/>
          <w:sz w:val="20"/>
          <w:szCs w:val="20"/>
        </w:rPr>
      </w:pPr>
    </w:p>
    <w:p w:rsidR="000F403E" w:rsidRDefault="000F403E" w:rsidP="00B8322C">
      <w:pPr>
        <w:jc w:val="right"/>
        <w:rPr>
          <w:b/>
          <w:bCs/>
          <w:sz w:val="20"/>
          <w:szCs w:val="20"/>
        </w:rPr>
      </w:pPr>
    </w:p>
    <w:p w:rsidR="000F403E" w:rsidRDefault="000F403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473C">
        <w:rPr>
          <w:b/>
          <w:kern w:val="32"/>
          <w:sz w:val="20"/>
          <w:szCs w:val="20"/>
        </w:rPr>
        <w:t xml:space="preserve"> </w:t>
      </w:r>
      <w:r w:rsidR="0015535E">
        <w:rPr>
          <w:b/>
          <w:kern w:val="32"/>
          <w:sz w:val="20"/>
          <w:szCs w:val="20"/>
        </w:rPr>
        <w:t xml:space="preserve">поставку </w:t>
      </w:r>
      <w:r w:rsidR="00DA473C">
        <w:rPr>
          <w:b/>
          <w:sz w:val="20"/>
          <w:szCs w:val="20"/>
        </w:rPr>
        <w:t>бумаги для термопринтеров УЗИ</w:t>
      </w:r>
      <w:r w:rsidR="005B2060">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A473C">
        <w:rPr>
          <w:b/>
          <w:kern w:val="32"/>
          <w:sz w:val="22"/>
          <w:szCs w:val="22"/>
        </w:rPr>
        <w:t>199-22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DA473C">
        <w:rPr>
          <w:b/>
          <w:bCs/>
          <w:sz w:val="20"/>
        </w:rPr>
        <w:t>бумаги для термопринтеров УЗИ</w:t>
      </w:r>
      <w:r w:rsidR="005B2060">
        <w:rPr>
          <w:b/>
          <w:bCs/>
          <w:sz w:val="20"/>
        </w:rPr>
        <w:t xml:space="preserve"> </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DA473C"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DA473C" w:rsidRPr="005A3270" w:rsidRDefault="00DA473C" w:rsidP="0037364B">
            <w:pPr>
              <w:rPr>
                <w:sz w:val="20"/>
                <w:szCs w:val="20"/>
                <w:lang w:eastAsia="en-US"/>
              </w:rPr>
            </w:pPr>
            <w:r w:rsidRPr="005A3270">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A473C" w:rsidRPr="005A3270" w:rsidRDefault="00DA473C" w:rsidP="00B163CC">
            <w:pPr>
              <w:rPr>
                <w:sz w:val="20"/>
                <w:szCs w:val="20"/>
                <w:lang w:eastAsia="en-US"/>
              </w:rPr>
            </w:pPr>
            <w:r w:rsidRPr="005A3270">
              <w:rPr>
                <w:bCs/>
                <w:sz w:val="20"/>
                <w:szCs w:val="20"/>
                <w:lang w:eastAsia="en-US"/>
              </w:rPr>
              <w:t xml:space="preserve">Бумага для УЗИ   </w:t>
            </w:r>
            <w:proofErr w:type="spellStart"/>
            <w:r w:rsidRPr="005A3270">
              <w:rPr>
                <w:bCs/>
                <w:sz w:val="20"/>
                <w:szCs w:val="20"/>
                <w:lang w:val="en-US" w:eastAsia="en-US"/>
              </w:rPr>
              <w:t>SonyUPP</w:t>
            </w:r>
            <w:proofErr w:type="spellEnd"/>
            <w:r w:rsidRPr="005A3270">
              <w:rPr>
                <w:bCs/>
                <w:sz w:val="20"/>
                <w:szCs w:val="20"/>
                <w:lang w:eastAsia="en-US"/>
              </w:rPr>
              <w:t>-110</w:t>
            </w:r>
            <w:r w:rsidRPr="005A3270">
              <w:rPr>
                <w:bCs/>
                <w:sz w:val="20"/>
                <w:szCs w:val="20"/>
                <w:lang w:val="en-US" w:eastAsia="en-US"/>
              </w:rPr>
              <w:t>S</w:t>
            </w:r>
            <w:r>
              <w:rPr>
                <w:bCs/>
                <w:sz w:val="20"/>
                <w:szCs w:val="20"/>
                <w:lang w:eastAsia="en-US"/>
              </w:rPr>
              <w:t xml:space="preserve"> </w:t>
            </w:r>
            <w:r w:rsidRPr="005A3270">
              <w:rPr>
                <w:bCs/>
                <w:sz w:val="20"/>
                <w:szCs w:val="20"/>
                <w:lang w:eastAsia="en-US"/>
              </w:rPr>
              <w:t>(</w:t>
            </w:r>
            <w:proofErr w:type="spellStart"/>
            <w:r w:rsidRPr="005A3270">
              <w:rPr>
                <w:bCs/>
                <w:sz w:val="20"/>
                <w:szCs w:val="20"/>
                <w:lang w:val="en-US" w:eastAsia="en-US"/>
              </w:rPr>
              <w:t>Standart</w:t>
            </w:r>
            <w:proofErr w:type="spellEnd"/>
            <w:r w:rsidRPr="005A3270">
              <w:rPr>
                <w:bCs/>
                <w:sz w:val="20"/>
                <w:szCs w:val="20"/>
                <w:lang w:eastAsia="en-US"/>
              </w:rPr>
              <w:t>),</w:t>
            </w:r>
            <w:r>
              <w:rPr>
                <w:bCs/>
                <w:sz w:val="20"/>
                <w:szCs w:val="20"/>
                <w:lang w:eastAsia="en-US"/>
              </w:rPr>
              <w:t xml:space="preserve"> </w:t>
            </w:r>
            <w:r w:rsidRPr="005A3270">
              <w:rPr>
                <w:bCs/>
                <w:sz w:val="20"/>
                <w:szCs w:val="20"/>
                <w:lang w:eastAsia="en-US"/>
              </w:rPr>
              <w:t>тип (</w:t>
            </w:r>
            <w:r w:rsidRPr="005A3270">
              <w:rPr>
                <w:bCs/>
                <w:sz w:val="20"/>
                <w:szCs w:val="20"/>
                <w:lang w:val="en-US" w:eastAsia="en-US"/>
              </w:rPr>
              <w:t>Normal</w:t>
            </w:r>
            <w:r w:rsidRPr="005A3270">
              <w:rPr>
                <w:bCs/>
                <w:sz w:val="20"/>
                <w:szCs w:val="20"/>
                <w:lang w:eastAsia="en-US"/>
              </w:rPr>
              <w:t>), оригинальная</w:t>
            </w:r>
          </w:p>
        </w:tc>
        <w:tc>
          <w:tcPr>
            <w:tcW w:w="5103" w:type="dxa"/>
            <w:tcBorders>
              <w:top w:val="single" w:sz="4" w:space="0" w:color="auto"/>
              <w:left w:val="nil"/>
              <w:bottom w:val="single" w:sz="4" w:space="0" w:color="auto"/>
              <w:right w:val="single" w:sz="4" w:space="0" w:color="auto"/>
            </w:tcBorders>
          </w:tcPr>
          <w:p w:rsidR="00DA473C" w:rsidRDefault="00DA473C" w:rsidP="00B163CC">
            <w:pPr>
              <w:rPr>
                <w:bCs/>
                <w:sz w:val="20"/>
                <w:szCs w:val="20"/>
                <w:lang w:eastAsia="en-US"/>
              </w:rPr>
            </w:pPr>
            <w:r w:rsidRPr="005A3270">
              <w:rPr>
                <w:color w:val="000000"/>
                <w:sz w:val="20"/>
                <w:szCs w:val="20"/>
                <w:lang w:eastAsia="en-US"/>
              </w:rPr>
              <w:t>Предназначена для черно-белой печати высокого качества формата А6</w:t>
            </w:r>
            <w:r>
              <w:rPr>
                <w:color w:val="000000"/>
                <w:sz w:val="20"/>
                <w:szCs w:val="20"/>
                <w:lang w:eastAsia="en-US"/>
              </w:rPr>
              <w:t xml:space="preserve"> </w:t>
            </w:r>
            <w:r w:rsidRPr="005A3270">
              <w:rPr>
                <w:color w:val="000000"/>
                <w:sz w:val="20"/>
                <w:szCs w:val="20"/>
                <w:lang w:eastAsia="en-US"/>
              </w:rPr>
              <w:t>-</w:t>
            </w:r>
            <w:r>
              <w:rPr>
                <w:color w:val="000000"/>
                <w:sz w:val="20"/>
                <w:szCs w:val="20"/>
                <w:lang w:eastAsia="en-US"/>
              </w:rPr>
              <w:t xml:space="preserve"> </w:t>
            </w:r>
            <w:r w:rsidRPr="005A3270">
              <w:rPr>
                <w:color w:val="000000"/>
                <w:sz w:val="20"/>
                <w:szCs w:val="20"/>
                <w:lang w:eastAsia="en-US"/>
              </w:rPr>
              <w:t xml:space="preserve">является стандартным носителем печати для термопринтеров </w:t>
            </w:r>
            <w:proofErr w:type="spellStart"/>
            <w:r w:rsidRPr="005A3270">
              <w:rPr>
                <w:bCs/>
                <w:sz w:val="20"/>
                <w:szCs w:val="20"/>
                <w:lang w:val="en-US" w:eastAsia="en-US"/>
              </w:rPr>
              <w:t>SonyUP</w:t>
            </w:r>
            <w:proofErr w:type="spellEnd"/>
            <w:r w:rsidRPr="005A3270">
              <w:rPr>
                <w:bCs/>
                <w:sz w:val="20"/>
                <w:szCs w:val="20"/>
                <w:lang w:eastAsia="en-US"/>
              </w:rPr>
              <w:t xml:space="preserve">-895; </w:t>
            </w:r>
            <w:proofErr w:type="spellStart"/>
            <w:r w:rsidRPr="005A3270">
              <w:rPr>
                <w:bCs/>
                <w:sz w:val="20"/>
                <w:szCs w:val="20"/>
                <w:lang w:val="en-US" w:eastAsia="en-US"/>
              </w:rPr>
              <w:t>SonyUP</w:t>
            </w:r>
            <w:proofErr w:type="spellEnd"/>
            <w:r w:rsidRPr="005A3270">
              <w:rPr>
                <w:bCs/>
                <w:sz w:val="20"/>
                <w:szCs w:val="20"/>
                <w:lang w:eastAsia="en-US"/>
              </w:rPr>
              <w:t>-</w:t>
            </w:r>
            <w:r w:rsidRPr="005A3270">
              <w:rPr>
                <w:bCs/>
                <w:sz w:val="20"/>
                <w:szCs w:val="20"/>
                <w:lang w:val="en-US" w:eastAsia="en-US"/>
              </w:rPr>
              <w:t>D</w:t>
            </w:r>
            <w:r w:rsidRPr="005A3270">
              <w:rPr>
                <w:bCs/>
                <w:sz w:val="20"/>
                <w:szCs w:val="20"/>
                <w:lang w:eastAsia="en-US"/>
              </w:rPr>
              <w:t xml:space="preserve">897. </w:t>
            </w:r>
          </w:p>
          <w:p w:rsidR="00DA473C" w:rsidRDefault="00DA473C" w:rsidP="00B163CC">
            <w:pPr>
              <w:rPr>
                <w:bCs/>
                <w:sz w:val="20"/>
                <w:szCs w:val="20"/>
                <w:lang w:eastAsia="en-US"/>
              </w:rPr>
            </w:pPr>
            <w:r w:rsidRPr="005A3270">
              <w:rPr>
                <w:bCs/>
                <w:sz w:val="20"/>
                <w:szCs w:val="20"/>
                <w:lang w:eastAsia="en-US"/>
              </w:rPr>
              <w:t xml:space="preserve">Матовая. </w:t>
            </w:r>
          </w:p>
          <w:p w:rsidR="00DA473C" w:rsidRDefault="00DA473C" w:rsidP="00B163CC">
            <w:pPr>
              <w:rPr>
                <w:bCs/>
                <w:sz w:val="20"/>
                <w:szCs w:val="20"/>
                <w:lang w:eastAsia="en-US"/>
              </w:rPr>
            </w:pPr>
            <w:r w:rsidRPr="005A3270">
              <w:rPr>
                <w:bCs/>
                <w:sz w:val="20"/>
                <w:szCs w:val="20"/>
                <w:lang w:eastAsia="en-US"/>
              </w:rPr>
              <w:t xml:space="preserve">Длина рулона – 20м, </w:t>
            </w:r>
          </w:p>
          <w:p w:rsidR="00DA473C" w:rsidRDefault="00DA473C" w:rsidP="00B163CC">
            <w:pPr>
              <w:rPr>
                <w:bCs/>
                <w:sz w:val="20"/>
                <w:szCs w:val="20"/>
                <w:lang w:eastAsia="en-US"/>
              </w:rPr>
            </w:pPr>
            <w:r w:rsidRPr="005A3270">
              <w:rPr>
                <w:bCs/>
                <w:sz w:val="20"/>
                <w:szCs w:val="20"/>
                <w:lang w:eastAsia="en-US"/>
              </w:rPr>
              <w:t xml:space="preserve">ширина – 110мм, </w:t>
            </w:r>
          </w:p>
          <w:p w:rsidR="00DA473C" w:rsidRDefault="00DA473C" w:rsidP="00B163CC">
            <w:pPr>
              <w:rPr>
                <w:bCs/>
                <w:sz w:val="20"/>
                <w:szCs w:val="20"/>
                <w:lang w:eastAsia="en-US"/>
              </w:rPr>
            </w:pPr>
            <w:r w:rsidRPr="005A3270">
              <w:rPr>
                <w:bCs/>
                <w:sz w:val="20"/>
                <w:szCs w:val="20"/>
                <w:lang w:eastAsia="en-US"/>
              </w:rPr>
              <w:t>габариты:</w:t>
            </w:r>
            <w:r>
              <w:rPr>
                <w:bCs/>
                <w:sz w:val="20"/>
                <w:szCs w:val="20"/>
                <w:lang w:eastAsia="en-US"/>
              </w:rPr>
              <w:t xml:space="preserve"> </w:t>
            </w:r>
            <w:r w:rsidRPr="005A3270">
              <w:rPr>
                <w:bCs/>
                <w:sz w:val="20"/>
                <w:szCs w:val="20"/>
                <w:lang w:eastAsia="en-US"/>
              </w:rPr>
              <w:t xml:space="preserve">А6; </w:t>
            </w:r>
          </w:p>
          <w:p w:rsidR="00DA473C" w:rsidRDefault="00DA473C" w:rsidP="00B163CC">
            <w:pPr>
              <w:rPr>
                <w:bCs/>
                <w:sz w:val="20"/>
                <w:szCs w:val="20"/>
                <w:lang w:eastAsia="en-US"/>
              </w:rPr>
            </w:pPr>
            <w:r w:rsidRPr="005A3270">
              <w:rPr>
                <w:bCs/>
                <w:sz w:val="20"/>
                <w:szCs w:val="20"/>
                <w:lang w:eastAsia="en-US"/>
              </w:rPr>
              <w:t>вес рулона в упаковке</w:t>
            </w:r>
            <w:r>
              <w:rPr>
                <w:bCs/>
                <w:sz w:val="20"/>
                <w:szCs w:val="20"/>
                <w:lang w:eastAsia="en-US"/>
              </w:rPr>
              <w:t xml:space="preserve"> </w:t>
            </w:r>
            <w:r w:rsidRPr="005A3270">
              <w:rPr>
                <w:bCs/>
                <w:sz w:val="20"/>
                <w:szCs w:val="20"/>
                <w:lang w:eastAsia="en-US"/>
              </w:rPr>
              <w:t>-</w:t>
            </w:r>
            <w:r>
              <w:rPr>
                <w:bCs/>
                <w:sz w:val="20"/>
                <w:szCs w:val="20"/>
                <w:lang w:eastAsia="en-US"/>
              </w:rPr>
              <w:t xml:space="preserve"> </w:t>
            </w:r>
            <w:r w:rsidRPr="005A3270">
              <w:rPr>
                <w:bCs/>
                <w:sz w:val="20"/>
                <w:szCs w:val="20"/>
                <w:lang w:eastAsia="en-US"/>
              </w:rPr>
              <w:t xml:space="preserve">0,175 кг. </w:t>
            </w:r>
          </w:p>
          <w:p w:rsidR="00DA473C" w:rsidRDefault="00DA473C" w:rsidP="00B163CC">
            <w:pPr>
              <w:rPr>
                <w:bCs/>
                <w:sz w:val="20"/>
                <w:szCs w:val="20"/>
                <w:lang w:eastAsia="en-US"/>
              </w:rPr>
            </w:pPr>
            <w:r w:rsidRPr="005A3270">
              <w:rPr>
                <w:bCs/>
                <w:sz w:val="20"/>
                <w:szCs w:val="20"/>
                <w:lang w:eastAsia="en-US"/>
              </w:rPr>
              <w:t xml:space="preserve">Количество рулонов в картонной упаковке – 10шт; </w:t>
            </w:r>
          </w:p>
          <w:p w:rsidR="00DA473C" w:rsidRDefault="00DA473C" w:rsidP="00B163CC">
            <w:pPr>
              <w:rPr>
                <w:bCs/>
                <w:sz w:val="20"/>
                <w:szCs w:val="20"/>
                <w:lang w:eastAsia="en-US"/>
              </w:rPr>
            </w:pPr>
            <w:r w:rsidRPr="005A3270">
              <w:rPr>
                <w:bCs/>
                <w:sz w:val="20"/>
                <w:szCs w:val="20"/>
                <w:lang w:eastAsia="en-US"/>
              </w:rPr>
              <w:t xml:space="preserve">количество рулонов в мастер-картоне – 100шт; </w:t>
            </w:r>
          </w:p>
          <w:p w:rsidR="00DA473C" w:rsidRDefault="00DA473C" w:rsidP="00B163CC">
            <w:pPr>
              <w:rPr>
                <w:bCs/>
                <w:sz w:val="20"/>
                <w:szCs w:val="20"/>
                <w:lang w:eastAsia="en-US"/>
              </w:rPr>
            </w:pPr>
            <w:r w:rsidRPr="005A3270">
              <w:rPr>
                <w:bCs/>
                <w:sz w:val="20"/>
                <w:szCs w:val="20"/>
                <w:lang w:eastAsia="en-US"/>
              </w:rPr>
              <w:t xml:space="preserve">срок хранения носителей – 3года; </w:t>
            </w:r>
          </w:p>
          <w:p w:rsidR="00DA473C" w:rsidRPr="005A3270" w:rsidRDefault="00DA473C" w:rsidP="00B163CC">
            <w:pPr>
              <w:rPr>
                <w:bCs/>
                <w:sz w:val="20"/>
                <w:szCs w:val="20"/>
                <w:lang w:eastAsia="en-US"/>
              </w:rPr>
            </w:pPr>
            <w:r w:rsidRPr="005A3270">
              <w:rPr>
                <w:bCs/>
                <w:sz w:val="20"/>
                <w:szCs w:val="20"/>
                <w:lang w:eastAsia="en-US"/>
              </w:rPr>
              <w:t>срок хранения отпечатков: 2</w:t>
            </w:r>
            <w:r>
              <w:rPr>
                <w:bCs/>
                <w:sz w:val="20"/>
                <w:szCs w:val="20"/>
                <w:lang w:eastAsia="en-US"/>
              </w:rPr>
              <w:t xml:space="preserve"> </w:t>
            </w:r>
            <w:r w:rsidRPr="005A3270">
              <w:rPr>
                <w:bCs/>
                <w:sz w:val="20"/>
                <w:szCs w:val="20"/>
                <w:lang w:eastAsia="en-US"/>
              </w:rPr>
              <w:t xml:space="preserve">года. </w:t>
            </w:r>
          </w:p>
          <w:p w:rsidR="00DA473C" w:rsidRPr="005A3270" w:rsidRDefault="00DA473C" w:rsidP="00B163CC">
            <w:pPr>
              <w:rPr>
                <w:color w:val="000000"/>
                <w:sz w:val="20"/>
                <w:szCs w:val="20"/>
                <w:lang w:eastAsia="en-US"/>
              </w:rPr>
            </w:pPr>
            <w:r w:rsidRPr="005A3270">
              <w:rPr>
                <w:bCs/>
                <w:sz w:val="20"/>
                <w:szCs w:val="20"/>
                <w:lang w:eastAsia="en-US"/>
              </w:rPr>
              <w:t xml:space="preserve">Оригинального производства. </w:t>
            </w:r>
            <w:r w:rsidRPr="005A3270">
              <w:rPr>
                <w:color w:val="000000"/>
                <w:sz w:val="20"/>
                <w:szCs w:val="20"/>
                <w:lang w:eastAsia="en-US"/>
              </w:rPr>
              <w:t xml:space="preserve">Несоблюдение этой рекомендации может создать опасные для жизни </w:t>
            </w:r>
            <w:r>
              <w:rPr>
                <w:color w:val="000000"/>
                <w:sz w:val="20"/>
                <w:szCs w:val="20"/>
                <w:lang w:eastAsia="en-US"/>
              </w:rPr>
              <w:t xml:space="preserve">пациента </w:t>
            </w:r>
            <w:r w:rsidRPr="005A3270">
              <w:rPr>
                <w:color w:val="000000"/>
                <w:sz w:val="20"/>
                <w:szCs w:val="20"/>
                <w:lang w:eastAsia="en-US"/>
              </w:rPr>
              <w:t>ситуации и сделать гарантию производителя недействительной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473C" w:rsidRPr="005A3270" w:rsidRDefault="00DA473C" w:rsidP="00B163CC">
            <w:pPr>
              <w:jc w:val="center"/>
              <w:rPr>
                <w:sz w:val="20"/>
                <w:szCs w:val="20"/>
                <w:lang w:eastAsia="en-US"/>
              </w:rPr>
            </w:pPr>
            <w:r w:rsidRPr="005A3270">
              <w:rPr>
                <w:sz w:val="20"/>
                <w:szCs w:val="20"/>
                <w:lang w:eastAsia="en-US"/>
              </w:rPr>
              <w:t>Рулон</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DA473C" w:rsidRPr="005A3270" w:rsidRDefault="00DA473C" w:rsidP="00B163CC">
            <w:pPr>
              <w:jc w:val="center"/>
              <w:rPr>
                <w:sz w:val="20"/>
                <w:szCs w:val="20"/>
                <w:lang w:eastAsia="en-US"/>
              </w:rPr>
            </w:pPr>
            <w:r>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DA473C" w:rsidRPr="001C1A82" w:rsidRDefault="00DA473C" w:rsidP="00DA473C">
            <w:pPr>
              <w:jc w:val="center"/>
              <w:rPr>
                <w:color w:val="000000"/>
                <w:sz w:val="20"/>
                <w:szCs w:val="18"/>
              </w:rPr>
            </w:pPr>
            <w:r>
              <w:rPr>
                <w:color w:val="000000"/>
                <w:sz w:val="20"/>
                <w:szCs w:val="18"/>
              </w:rPr>
              <w:t>2100,00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A473C">
        <w:rPr>
          <w:b/>
          <w:kern w:val="32"/>
          <w:sz w:val="20"/>
          <w:szCs w:val="20"/>
        </w:rPr>
        <w:t xml:space="preserve"> </w:t>
      </w:r>
      <w:r w:rsidR="0015535E">
        <w:rPr>
          <w:b/>
          <w:kern w:val="32"/>
          <w:sz w:val="20"/>
          <w:szCs w:val="20"/>
        </w:rPr>
        <w:t xml:space="preserve">поставку </w:t>
      </w:r>
      <w:r w:rsidR="00DA473C">
        <w:rPr>
          <w:b/>
          <w:sz w:val="20"/>
          <w:szCs w:val="20"/>
        </w:rPr>
        <w:t>бумаги для термопринтеров УЗИ</w:t>
      </w:r>
      <w:r w:rsidR="005B2060">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DA473C">
        <w:rPr>
          <w:b/>
          <w:kern w:val="32"/>
          <w:sz w:val="20"/>
          <w:szCs w:val="20"/>
        </w:rPr>
        <w:t>199-22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A473C">
        <w:rPr>
          <w:sz w:val="19"/>
          <w:szCs w:val="19"/>
        </w:rPr>
        <w:t>199-22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A473C">
        <w:rPr>
          <w:b/>
          <w:bCs/>
          <w:sz w:val="19"/>
          <w:szCs w:val="19"/>
        </w:rPr>
        <w:t>бумаги для термопринтеров УЗИ</w:t>
      </w:r>
      <w:r w:rsidR="005B2060">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A473C">
        <w:rPr>
          <w:rFonts w:ascii="Times New Roman" w:hAnsi="Times New Roman" w:cs="Times New Roman"/>
          <w:bCs/>
          <w:sz w:val="19"/>
          <w:szCs w:val="19"/>
        </w:rPr>
        <w:t>бумаги для термопринтеров УЗИ</w:t>
      </w:r>
      <w:r w:rsidR="005B2060">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C6DC9">
        <w:rPr>
          <w:sz w:val="19"/>
          <w:szCs w:val="19"/>
        </w:rPr>
        <w:t>7</w:t>
      </w:r>
      <w:r w:rsidRPr="004F61F1">
        <w:rPr>
          <w:sz w:val="19"/>
          <w:szCs w:val="19"/>
        </w:rPr>
        <w:t xml:space="preserve"> (</w:t>
      </w:r>
      <w:r w:rsidR="005C6DC9">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5C6DC9">
        <w:rPr>
          <w:sz w:val="19"/>
          <w:szCs w:val="19"/>
        </w:rPr>
        <w:t>12</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г. Иркутск, ул. Ярославского, 300</w:t>
      </w:r>
      <w:r w:rsidR="0037364B">
        <w:rPr>
          <w:sz w:val="19"/>
          <w:szCs w:val="19"/>
        </w:rPr>
        <w:t xml:space="preserve"> (4 этаж)</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DA473C">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D94C87">
              <w:rPr>
                <w:b/>
                <w:sz w:val="18"/>
                <w:szCs w:val="18"/>
              </w:rPr>
              <w:t xml:space="preserve">ГКБ </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28109F" w:rsidRDefault="0028109F" w:rsidP="00E94A4D">
      <w:pPr>
        <w:jc w:val="right"/>
        <w:rPr>
          <w:sz w:val="20"/>
          <w:szCs w:val="20"/>
        </w:rPr>
      </w:pPr>
    </w:p>
    <w:p w:rsidR="0028109F" w:rsidRDefault="0028109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A473C">
        <w:rPr>
          <w:sz w:val="20"/>
          <w:szCs w:val="20"/>
        </w:rPr>
        <w:t>199-22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D94C87">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94C87" w:rsidRDefault="00D94C87"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DA473C">
        <w:rPr>
          <w:b/>
          <w:kern w:val="32"/>
          <w:sz w:val="20"/>
          <w:szCs w:val="20"/>
        </w:rPr>
        <w:t xml:space="preserve"> </w:t>
      </w:r>
      <w:r w:rsidR="0015535E">
        <w:rPr>
          <w:b/>
          <w:kern w:val="32"/>
          <w:sz w:val="20"/>
          <w:szCs w:val="20"/>
        </w:rPr>
        <w:t xml:space="preserve">поставку </w:t>
      </w:r>
      <w:r w:rsidR="00DA473C">
        <w:rPr>
          <w:b/>
          <w:sz w:val="20"/>
          <w:szCs w:val="20"/>
        </w:rPr>
        <w:t>бумаги для термопринтеров УЗИ</w:t>
      </w:r>
      <w:r w:rsidR="005B2060">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A473C">
        <w:rPr>
          <w:b/>
          <w:kern w:val="32"/>
          <w:sz w:val="20"/>
          <w:szCs w:val="20"/>
        </w:rPr>
        <w:t>199-22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A473C">
        <w:rPr>
          <w:sz w:val="20"/>
          <w:szCs w:val="20"/>
        </w:rPr>
        <w:t>бумаги для термопринтеров УЗИ</w:t>
      </w:r>
      <w:r w:rsidR="005B2060">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A473C">
        <w:rPr>
          <w:kern w:val="32"/>
          <w:sz w:val="20"/>
          <w:szCs w:val="20"/>
        </w:rPr>
        <w:t xml:space="preserve"> </w:t>
      </w:r>
      <w:r w:rsidR="00BD0D1F">
        <w:rPr>
          <w:sz w:val="20"/>
          <w:szCs w:val="20"/>
        </w:rPr>
        <w:t>на</w:t>
      </w:r>
      <w:r w:rsidR="0015535E">
        <w:rPr>
          <w:sz w:val="20"/>
          <w:szCs w:val="20"/>
        </w:rPr>
        <w:t xml:space="preserve"> поставку</w:t>
      </w:r>
      <w:r w:rsidR="00DA473C">
        <w:rPr>
          <w:sz w:val="20"/>
          <w:szCs w:val="20"/>
        </w:rPr>
        <w:t xml:space="preserve"> бумаги для термопринтеров УЗИ</w:t>
      </w:r>
      <w:r w:rsidRPr="00776719">
        <w:rPr>
          <w:sz w:val="20"/>
          <w:szCs w:val="20"/>
        </w:rPr>
        <w:t>,</w:t>
      </w:r>
      <w:r w:rsidR="00251251">
        <w:rPr>
          <w:sz w:val="20"/>
          <w:szCs w:val="20"/>
        </w:rPr>
        <w:t xml:space="preserve"> </w:t>
      </w:r>
      <w:r w:rsidR="006F0628">
        <w:rPr>
          <w:sz w:val="20"/>
          <w:szCs w:val="20"/>
        </w:rPr>
        <w:t>выра</w:t>
      </w:r>
      <w:r w:rsidR="004B5113">
        <w:rPr>
          <w:sz w:val="20"/>
          <w:szCs w:val="20"/>
        </w:rPr>
        <w:t>зив</w:t>
      </w:r>
      <w:r w:rsidR="0025125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251251" w:rsidRDefault="00251251" w:rsidP="00937DBB">
      <w:pPr>
        <w:ind w:left="2978"/>
        <w:rPr>
          <w:b/>
          <w:sz w:val="20"/>
          <w:szCs w:val="20"/>
        </w:rPr>
      </w:pPr>
    </w:p>
    <w:p w:rsidR="00251251" w:rsidRDefault="00251251"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28109F" w:rsidRDefault="0028109F"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w:t>
      </w:r>
      <w:bookmarkStart w:id="4" w:name="_GoBack"/>
      <w:bookmarkEnd w:id="4"/>
      <w:r w:rsidR="00233F74" w:rsidRPr="00233F74">
        <w:rPr>
          <w:b/>
          <w:sz w:val="20"/>
          <w:szCs w:val="20"/>
        </w:rPr>
        <w:t>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C44" w:rsidRDefault="00747C44" w:rsidP="00ED57EB">
      <w:r>
        <w:separator/>
      </w:r>
    </w:p>
  </w:endnote>
  <w:endnote w:type="continuationSeparator" w:id="0">
    <w:p w:rsidR="00747C44" w:rsidRDefault="00747C4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F4C54" w:rsidRDefault="003879B9">
        <w:pPr>
          <w:pStyle w:val="af7"/>
          <w:jc w:val="right"/>
        </w:pPr>
        <w:r>
          <w:fldChar w:fldCharType="begin"/>
        </w:r>
        <w:r w:rsidR="000F4C54">
          <w:instrText xml:space="preserve"> PAGE   \* MERGEFORMAT </w:instrText>
        </w:r>
        <w:r>
          <w:fldChar w:fldCharType="separate"/>
        </w:r>
        <w:r w:rsidR="00DA473C">
          <w:rPr>
            <w:noProof/>
          </w:rPr>
          <w:t>24</w:t>
        </w:r>
        <w:r>
          <w:rPr>
            <w:noProof/>
          </w:rPr>
          <w:fldChar w:fldCharType="end"/>
        </w:r>
      </w:p>
    </w:sdtContent>
  </w:sdt>
  <w:p w:rsidR="000F4C54" w:rsidRDefault="000F4C5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C44" w:rsidRDefault="00747C44" w:rsidP="00ED57EB">
      <w:r>
        <w:separator/>
      </w:r>
    </w:p>
  </w:footnote>
  <w:footnote w:type="continuationSeparator" w:id="0">
    <w:p w:rsidR="00747C44" w:rsidRDefault="00747C44" w:rsidP="00ED57EB">
      <w:r>
        <w:continuationSeparator/>
      </w:r>
    </w:p>
  </w:footnote>
  <w:footnote w:id="1">
    <w:p w:rsidR="000F4C54" w:rsidRPr="000966CA" w:rsidRDefault="000F4C5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1A82"/>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5990"/>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1251"/>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160C"/>
    <w:rsid w:val="00343B9A"/>
    <w:rsid w:val="003447BF"/>
    <w:rsid w:val="00344E73"/>
    <w:rsid w:val="00345ED6"/>
    <w:rsid w:val="00350861"/>
    <w:rsid w:val="0035122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4B"/>
    <w:rsid w:val="00375964"/>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6DC9"/>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47C44"/>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53BC"/>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13CF"/>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02D2"/>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276"/>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4C87"/>
    <w:rsid w:val="00D955B2"/>
    <w:rsid w:val="00DA0DFA"/>
    <w:rsid w:val="00DA1FB1"/>
    <w:rsid w:val="00DA2088"/>
    <w:rsid w:val="00DA2E14"/>
    <w:rsid w:val="00DA2F4A"/>
    <w:rsid w:val="00DA4137"/>
    <w:rsid w:val="00DA4355"/>
    <w:rsid w:val="00DA473C"/>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B9CE8-3C42-4B4A-A676-9157CA81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13666</Words>
  <Characters>77898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2022-10-04T05:43:00Z</cp:lastPrinted>
  <dcterms:created xsi:type="dcterms:W3CDTF">2022-10-04T05:44:00Z</dcterms:created>
  <dcterms:modified xsi:type="dcterms:W3CDTF">2022-10-04T05:44:00Z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