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241D7F" w:rsidP="00241D7F">
      <w:pPr>
        <w:tabs>
          <w:tab w:val="center" w:pos="5102"/>
          <w:tab w:val="right" w:pos="10205"/>
        </w:tabs>
        <w:rPr>
          <w:b/>
          <w:kern w:val="32"/>
          <w:sz w:val="28"/>
          <w:szCs w:val="28"/>
        </w:rPr>
      </w:pPr>
      <w:r>
        <w:rPr>
          <w:b/>
          <w:kern w:val="32"/>
          <w:sz w:val="28"/>
          <w:szCs w:val="28"/>
        </w:rPr>
        <w:tab/>
      </w:r>
      <w:r w:rsidR="00A84ECD"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Pr>
          <w:b/>
          <w:sz w:val="28"/>
          <w:szCs w:val="28"/>
        </w:rPr>
        <w:t>наконечников для стоматологического оборудования</w:t>
      </w:r>
      <w:r>
        <w:rPr>
          <w:b/>
          <w:sz w:val="28"/>
          <w:szCs w:val="28"/>
        </w:rPr>
        <w:tab/>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8496C">
        <w:rPr>
          <w:b/>
          <w:kern w:val="32"/>
          <w:sz w:val="28"/>
          <w:szCs w:val="28"/>
        </w:rPr>
        <w:t xml:space="preserve"> </w:t>
      </w:r>
      <w:r w:rsidR="00241D7F">
        <w:rPr>
          <w:b/>
          <w:kern w:val="32"/>
          <w:sz w:val="28"/>
          <w:szCs w:val="28"/>
        </w:rPr>
        <w:t>098-22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56A00">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C6DFC"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28496C">
              <w:rPr>
                <w:b/>
                <w:sz w:val="20"/>
                <w:szCs w:val="20"/>
                <w:u w:val="single"/>
              </w:rPr>
              <w:t xml:space="preserve"> </w:t>
            </w:r>
            <w:r w:rsidR="0015535E">
              <w:rPr>
                <w:sz w:val="20"/>
                <w:szCs w:val="20"/>
              </w:rPr>
              <w:t xml:space="preserve">Поставка </w:t>
            </w:r>
            <w:r w:rsidR="00241D7F">
              <w:rPr>
                <w:sz w:val="20"/>
                <w:szCs w:val="20"/>
              </w:rPr>
              <w:t>наконечников для стоматологического оборудования</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8024A7" w:rsidRDefault="00CD7B9A" w:rsidP="00BF5704">
            <w:pPr>
              <w:autoSpaceDE w:val="0"/>
              <w:autoSpaceDN w:val="0"/>
              <w:adjustRightInd w:val="0"/>
              <w:rPr>
                <w:sz w:val="20"/>
                <w:szCs w:val="20"/>
              </w:rPr>
            </w:pPr>
            <w:r w:rsidRPr="00CD7B9A">
              <w:rPr>
                <w:sz w:val="20"/>
                <w:szCs w:val="20"/>
              </w:rPr>
              <w:t>32.50.11.190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28496C" w:rsidP="00EC6DFC">
            <w:pPr>
              <w:autoSpaceDE w:val="0"/>
              <w:autoSpaceDN w:val="0"/>
              <w:adjustRightInd w:val="0"/>
              <w:rPr>
                <w:sz w:val="20"/>
                <w:szCs w:val="20"/>
              </w:rPr>
            </w:pPr>
            <w:r>
              <w:rPr>
                <w:sz w:val="20"/>
                <w:szCs w:val="20"/>
              </w:rPr>
              <w:t>3</w:t>
            </w:r>
            <w:r w:rsidR="00EC6DFC">
              <w:rPr>
                <w:sz w:val="20"/>
                <w:szCs w:val="20"/>
              </w:rPr>
              <w:t>7</w:t>
            </w:r>
            <w:r w:rsidR="00CD7B9A">
              <w:rPr>
                <w:sz w:val="20"/>
                <w:szCs w:val="20"/>
              </w:rPr>
              <w:t>9</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Default="001A5301" w:rsidP="00F65DCF">
            <w:pPr>
              <w:autoSpaceDE w:val="0"/>
              <w:autoSpaceDN w:val="0"/>
              <w:adjustRightInd w:val="0"/>
              <w:rPr>
                <w:sz w:val="20"/>
                <w:szCs w:val="20"/>
              </w:rPr>
            </w:pPr>
            <w:r>
              <w:rPr>
                <w:sz w:val="20"/>
                <w:szCs w:val="20"/>
              </w:rPr>
              <w:t>Средства от приносящей доход деятельности</w:t>
            </w:r>
          </w:p>
          <w:p w:rsidR="004A083A" w:rsidRPr="009B09C6" w:rsidRDefault="00EC6DFC" w:rsidP="001D3843">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28496C">
              <w:rPr>
                <w:sz w:val="20"/>
                <w:szCs w:val="20"/>
              </w:rPr>
              <w:t>31</w:t>
            </w:r>
            <w:r w:rsidR="001A5301">
              <w:rPr>
                <w:sz w:val="20"/>
                <w:szCs w:val="20"/>
              </w:rPr>
              <w:t>.</w:t>
            </w:r>
            <w:r w:rsidR="0028496C">
              <w:rPr>
                <w:sz w:val="20"/>
                <w:szCs w:val="20"/>
              </w:rPr>
              <w:t>12</w:t>
            </w:r>
            <w:r>
              <w:rPr>
                <w:sz w:val="20"/>
                <w:szCs w:val="20"/>
              </w:rPr>
              <w:t>.202</w:t>
            </w:r>
            <w:r w:rsidR="003407CC">
              <w:rPr>
                <w:sz w:val="20"/>
                <w:szCs w:val="20"/>
              </w:rPr>
              <w:t>2</w:t>
            </w:r>
            <w:r>
              <w:rPr>
                <w:sz w:val="20"/>
                <w:szCs w:val="20"/>
              </w:rPr>
              <w:t xml:space="preserve"> г.</w:t>
            </w:r>
          </w:p>
          <w:p w:rsidR="00673714" w:rsidRPr="008024A7" w:rsidRDefault="001B7742" w:rsidP="00EC6DFC">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sidR="00EC6DFC">
              <w:rPr>
                <w:sz w:val="20"/>
                <w:szCs w:val="20"/>
              </w:rPr>
              <w:t>3</w:t>
            </w:r>
            <w:r w:rsidRPr="00FE2446">
              <w:rPr>
                <w:sz w:val="20"/>
                <w:szCs w:val="20"/>
              </w:rPr>
              <w:t xml:space="preserve"> (</w:t>
            </w:r>
            <w:r w:rsidR="00EC6DFC">
              <w:rPr>
                <w:sz w:val="20"/>
                <w:szCs w:val="20"/>
              </w:rPr>
              <w:t>трех</w:t>
            </w:r>
            <w:r w:rsidRPr="00FE2446">
              <w:rPr>
                <w:sz w:val="20"/>
                <w:szCs w:val="20"/>
              </w:rPr>
              <w:t xml:space="preserve">) </w:t>
            </w:r>
            <w:r w:rsidR="00EC6DFC">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C56A00">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r w:rsidR="001A5301">
              <w:rPr>
                <w:sz w:val="20"/>
                <w:szCs w:val="20"/>
              </w:rPr>
              <w:t xml:space="preserve"> (каб.401)</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CD7B9A" w:rsidP="00CD7B9A">
            <w:pPr>
              <w:tabs>
                <w:tab w:val="left" w:pos="6022"/>
              </w:tabs>
              <w:ind w:right="72"/>
              <w:rPr>
                <w:sz w:val="20"/>
                <w:szCs w:val="20"/>
              </w:rPr>
            </w:pPr>
            <w:r>
              <w:rPr>
                <w:sz w:val="20"/>
                <w:szCs w:val="20"/>
              </w:rPr>
              <w:t>353 900,00</w:t>
            </w:r>
            <w:r w:rsidR="0028496C">
              <w:rPr>
                <w:sz w:val="20"/>
                <w:szCs w:val="20"/>
              </w:rPr>
              <w:t xml:space="preserve"> </w:t>
            </w:r>
            <w:r w:rsidR="008F1AED" w:rsidRPr="008024A7">
              <w:rPr>
                <w:sz w:val="20"/>
                <w:szCs w:val="20"/>
              </w:rPr>
              <w:t>руб</w:t>
            </w:r>
            <w:r w:rsidR="003407CC">
              <w:rPr>
                <w:sz w:val="20"/>
                <w:szCs w:val="20"/>
              </w:rPr>
              <w:t>.</w:t>
            </w:r>
            <w:r w:rsidR="00A84ECD" w:rsidRPr="008024A7">
              <w:rPr>
                <w:sz w:val="20"/>
                <w:szCs w:val="20"/>
              </w:rPr>
              <w:t xml:space="preserve"> (</w:t>
            </w:r>
            <w:r>
              <w:rPr>
                <w:sz w:val="20"/>
                <w:szCs w:val="20"/>
              </w:rPr>
              <w:t>триста пятьдесят три тысячи девятьсот рублей</w:t>
            </w:r>
            <w:r w:rsidR="0060435A" w:rsidRPr="008024A7">
              <w:rPr>
                <w:sz w:val="20"/>
                <w:szCs w:val="20"/>
              </w:rPr>
              <w:t>)</w:t>
            </w:r>
            <w:r w:rsidR="0028496C">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3F35D2">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56A00">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28496C">
              <w:rPr>
                <w:rStyle w:val="a4"/>
                <w:sz w:val="20"/>
                <w:szCs w:val="20"/>
              </w:rPr>
              <w:t xml:space="preserve"> </w:t>
            </w:r>
            <w:r w:rsidRPr="008024A7">
              <w:rPr>
                <w:b/>
                <w:sz w:val="20"/>
                <w:szCs w:val="20"/>
              </w:rPr>
              <w:t>«</w:t>
            </w:r>
            <w:r w:rsidR="003F35D2">
              <w:rPr>
                <w:b/>
                <w:sz w:val="20"/>
                <w:szCs w:val="20"/>
              </w:rPr>
              <w:t>25</w:t>
            </w:r>
            <w:r w:rsidRPr="008024A7">
              <w:rPr>
                <w:b/>
                <w:sz w:val="20"/>
                <w:szCs w:val="20"/>
              </w:rPr>
              <w:t>»</w:t>
            </w:r>
            <w:r w:rsidR="0028496C">
              <w:rPr>
                <w:b/>
                <w:sz w:val="20"/>
                <w:szCs w:val="20"/>
              </w:rPr>
              <w:t xml:space="preserve"> </w:t>
            </w:r>
            <w:r w:rsidR="00C56A00">
              <w:rPr>
                <w:b/>
                <w:sz w:val="20"/>
                <w:szCs w:val="20"/>
              </w:rPr>
              <w:t>мая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по «</w:t>
            </w:r>
            <w:r w:rsidR="003F35D2">
              <w:rPr>
                <w:b/>
                <w:sz w:val="20"/>
                <w:szCs w:val="20"/>
              </w:rPr>
              <w:t>02</w:t>
            </w:r>
            <w:r w:rsidRPr="008024A7">
              <w:rPr>
                <w:b/>
                <w:sz w:val="20"/>
                <w:szCs w:val="20"/>
              </w:rPr>
              <w:t xml:space="preserve">» </w:t>
            </w:r>
            <w:r w:rsidR="003F35D2">
              <w:rPr>
                <w:b/>
                <w:sz w:val="20"/>
                <w:szCs w:val="20"/>
              </w:rPr>
              <w:t>июня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28496C"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C56A00">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C56A00">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C56A00">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8496C">
              <w:rPr>
                <w:b/>
                <w:sz w:val="20"/>
                <w:szCs w:val="20"/>
              </w:rPr>
              <w:t xml:space="preserve"> </w:t>
            </w:r>
            <w:r w:rsidRPr="008024A7">
              <w:rPr>
                <w:sz w:val="20"/>
                <w:szCs w:val="20"/>
              </w:rPr>
              <w:t>«</w:t>
            </w:r>
            <w:r w:rsidR="003F35D2">
              <w:rPr>
                <w:sz w:val="20"/>
                <w:szCs w:val="20"/>
              </w:rPr>
              <w:t>2</w:t>
            </w:r>
            <w:r w:rsidR="00C56A00">
              <w:rPr>
                <w:sz w:val="20"/>
                <w:szCs w:val="20"/>
              </w:rPr>
              <w:t>5</w:t>
            </w:r>
            <w:r w:rsidRPr="008024A7">
              <w:rPr>
                <w:sz w:val="20"/>
                <w:szCs w:val="20"/>
              </w:rPr>
              <w:t xml:space="preserve">» </w:t>
            </w:r>
            <w:r w:rsidR="00C56A00">
              <w:rPr>
                <w:sz w:val="20"/>
                <w:szCs w:val="20"/>
              </w:rPr>
              <w:t>мая</w:t>
            </w:r>
            <w:r w:rsidR="0028496C">
              <w:rPr>
                <w:sz w:val="20"/>
                <w:szCs w:val="20"/>
              </w:rPr>
              <w:t xml:space="preserve"> </w:t>
            </w:r>
            <w:r w:rsidR="000D65F6" w:rsidRPr="008024A7">
              <w:rPr>
                <w:sz w:val="20"/>
                <w:szCs w:val="20"/>
              </w:rPr>
              <w:t>202</w:t>
            </w:r>
            <w:r w:rsidR="003407C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F35D2">
            <w:pPr>
              <w:jc w:val="both"/>
              <w:rPr>
                <w:sz w:val="20"/>
                <w:szCs w:val="20"/>
              </w:rPr>
            </w:pPr>
            <w:r w:rsidRPr="008024A7">
              <w:rPr>
                <w:bCs/>
                <w:sz w:val="20"/>
                <w:szCs w:val="20"/>
              </w:rPr>
              <w:t>«</w:t>
            </w:r>
            <w:r w:rsidR="003F35D2">
              <w:rPr>
                <w:bCs/>
                <w:sz w:val="20"/>
                <w:szCs w:val="20"/>
              </w:rPr>
              <w:t>02</w:t>
            </w:r>
            <w:r w:rsidRPr="008024A7">
              <w:rPr>
                <w:bCs/>
                <w:sz w:val="20"/>
                <w:szCs w:val="20"/>
              </w:rPr>
              <w:t xml:space="preserve">» </w:t>
            </w:r>
            <w:r w:rsidR="003F35D2">
              <w:rPr>
                <w:bCs/>
                <w:sz w:val="20"/>
                <w:szCs w:val="20"/>
              </w:rPr>
              <w:t>июня</w:t>
            </w:r>
            <w:r w:rsidR="0028496C">
              <w:rPr>
                <w:bCs/>
                <w:sz w:val="20"/>
                <w:szCs w:val="20"/>
              </w:rPr>
              <w:t xml:space="preserve"> </w:t>
            </w:r>
            <w:r w:rsidRPr="008024A7">
              <w:rPr>
                <w:bCs/>
                <w:sz w:val="20"/>
                <w:szCs w:val="20"/>
              </w:rPr>
              <w:t>20</w:t>
            </w:r>
            <w:r w:rsidR="000D65F6" w:rsidRPr="008024A7">
              <w:rPr>
                <w:bCs/>
                <w:sz w:val="20"/>
                <w:szCs w:val="20"/>
              </w:rPr>
              <w:t>2</w:t>
            </w:r>
            <w:r w:rsidR="003407C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56A00">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Default="0028496C" w:rsidP="0028496C">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28496C" w:rsidRDefault="0028496C" w:rsidP="0028496C">
            <w:pPr>
              <w:autoSpaceDE w:val="0"/>
              <w:autoSpaceDN w:val="0"/>
              <w:adjustRightInd w:val="0"/>
              <w:ind w:left="540"/>
              <w:jc w:val="both"/>
              <w:rPr>
                <w:i/>
                <w:sz w:val="20"/>
                <w:szCs w:val="20"/>
              </w:rPr>
            </w:pPr>
          </w:p>
          <w:p w:rsidR="0028496C" w:rsidRDefault="0028496C" w:rsidP="0028496C">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8496C" w:rsidP="0028496C">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CD7B9A" w:rsidP="00DA1FB1">
            <w:pPr>
              <w:autoSpaceDE w:val="0"/>
              <w:autoSpaceDN w:val="0"/>
              <w:adjustRightInd w:val="0"/>
              <w:jc w:val="both"/>
              <w:outlineLvl w:val="1"/>
              <w:rPr>
                <w:sz w:val="20"/>
                <w:szCs w:val="20"/>
              </w:rPr>
            </w:pPr>
            <w:r>
              <w:rPr>
                <w:sz w:val="20"/>
                <w:szCs w:val="20"/>
              </w:rPr>
              <w:t>10 617,00</w:t>
            </w:r>
            <w:r w:rsidR="00DA1FB1" w:rsidRPr="008024A7">
              <w:rPr>
                <w:sz w:val="20"/>
                <w:szCs w:val="20"/>
              </w:rPr>
              <w:t xml:space="preserve"> руб. (</w:t>
            </w:r>
            <w:r>
              <w:rPr>
                <w:sz w:val="20"/>
                <w:szCs w:val="20"/>
              </w:rPr>
              <w:t>десять тысяч шестьсот семнадцать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C56A00">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503D3F">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503D3F">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3F35D2">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56A00">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56A00">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56A00">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C56A00">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3F35D2">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56A0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8496C">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8496C">
              <w:rPr>
                <w:sz w:val="20"/>
                <w:szCs w:val="20"/>
              </w:rPr>
              <w:t>7</w:t>
            </w:r>
            <w:r w:rsidRPr="00FE2446">
              <w:rPr>
                <w:sz w:val="20"/>
                <w:szCs w:val="20"/>
              </w:rPr>
              <w:t xml:space="preserve"> (</w:t>
            </w:r>
            <w:r w:rsidR="0028496C">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F35D2">
            <w:pPr>
              <w:jc w:val="both"/>
              <w:rPr>
                <w:sz w:val="20"/>
                <w:szCs w:val="20"/>
              </w:rPr>
            </w:pPr>
            <w:r w:rsidRPr="008024A7">
              <w:rPr>
                <w:sz w:val="20"/>
                <w:szCs w:val="20"/>
              </w:rPr>
              <w:t>«</w:t>
            </w:r>
            <w:r w:rsidR="003F35D2">
              <w:rPr>
                <w:sz w:val="20"/>
                <w:szCs w:val="20"/>
              </w:rPr>
              <w:t>01</w:t>
            </w:r>
            <w:r w:rsidR="00487F7E" w:rsidRPr="008024A7">
              <w:rPr>
                <w:sz w:val="20"/>
                <w:szCs w:val="20"/>
              </w:rPr>
              <w:t xml:space="preserve">» </w:t>
            </w:r>
            <w:r w:rsidR="003F35D2">
              <w:rPr>
                <w:sz w:val="20"/>
                <w:szCs w:val="20"/>
              </w:rPr>
              <w:t>июня</w:t>
            </w:r>
            <w:r w:rsidR="0028496C">
              <w:rPr>
                <w:sz w:val="20"/>
                <w:szCs w:val="20"/>
              </w:rPr>
              <w:t xml:space="preserve"> </w:t>
            </w:r>
            <w:r w:rsidR="00487F7E" w:rsidRPr="008024A7">
              <w:rPr>
                <w:sz w:val="20"/>
                <w:szCs w:val="20"/>
              </w:rPr>
              <w:t>20</w:t>
            </w:r>
            <w:r w:rsidR="000D65F6" w:rsidRPr="008024A7">
              <w:rPr>
                <w:sz w:val="20"/>
                <w:szCs w:val="20"/>
              </w:rPr>
              <w:t>2</w:t>
            </w:r>
            <w:r w:rsidR="003407C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487F7E" w:rsidP="003F35D2">
            <w:pPr>
              <w:jc w:val="both"/>
              <w:rPr>
                <w:b/>
                <w:sz w:val="20"/>
                <w:szCs w:val="20"/>
              </w:rPr>
            </w:pPr>
            <w:r w:rsidRPr="00180675">
              <w:rPr>
                <w:b/>
                <w:sz w:val="20"/>
                <w:szCs w:val="20"/>
              </w:rPr>
              <w:lastRenderedPageBreak/>
              <w:t>«</w:t>
            </w:r>
            <w:r w:rsidR="003F35D2">
              <w:rPr>
                <w:b/>
                <w:sz w:val="20"/>
                <w:szCs w:val="20"/>
              </w:rPr>
              <w:t>02</w:t>
            </w:r>
            <w:r w:rsidRPr="00180675">
              <w:rPr>
                <w:b/>
                <w:sz w:val="20"/>
                <w:szCs w:val="20"/>
              </w:rPr>
              <w:t xml:space="preserve">» </w:t>
            </w:r>
            <w:r w:rsidR="003F35D2">
              <w:rPr>
                <w:b/>
                <w:sz w:val="20"/>
                <w:szCs w:val="20"/>
              </w:rPr>
              <w:t>июня</w:t>
            </w:r>
            <w:r w:rsidR="000D65F6" w:rsidRPr="00180675">
              <w:rPr>
                <w:b/>
                <w:sz w:val="20"/>
                <w:szCs w:val="20"/>
              </w:rPr>
              <w:t xml:space="preserve"> 202</w:t>
            </w:r>
            <w:r w:rsidR="003407C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w:t>
            </w:r>
            <w:r w:rsidR="00D0515B">
              <w:rPr>
                <w:sz w:val="20"/>
                <w:szCs w:val="20"/>
              </w:rPr>
              <w:t xml:space="preserve">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503D3F">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503D3F">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503D3F">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56A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C56A00">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503D3F">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503D3F">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1A5301" w:rsidRDefault="001A5301" w:rsidP="00B8322C">
      <w:pPr>
        <w:jc w:val="right"/>
        <w:rPr>
          <w:b/>
          <w:bCs/>
          <w:sz w:val="20"/>
          <w:szCs w:val="20"/>
        </w:rPr>
      </w:pPr>
    </w:p>
    <w:p w:rsidR="00CD7B9A" w:rsidRDefault="00CD7B9A" w:rsidP="00B8322C">
      <w:pPr>
        <w:jc w:val="right"/>
        <w:rPr>
          <w:b/>
          <w:bCs/>
          <w:sz w:val="20"/>
          <w:szCs w:val="20"/>
        </w:rPr>
      </w:pPr>
    </w:p>
    <w:p w:rsidR="001A5301" w:rsidRDefault="001A5301" w:rsidP="00B8322C">
      <w:pPr>
        <w:jc w:val="right"/>
        <w:rPr>
          <w:b/>
          <w:bCs/>
          <w:sz w:val="20"/>
          <w:szCs w:val="20"/>
        </w:rPr>
      </w:pPr>
    </w:p>
    <w:p w:rsidR="001A5301" w:rsidRDefault="001A5301" w:rsidP="00B8322C">
      <w:pPr>
        <w:jc w:val="right"/>
        <w:rPr>
          <w:b/>
          <w:bCs/>
          <w:sz w:val="20"/>
          <w:szCs w:val="20"/>
        </w:rPr>
      </w:pPr>
    </w:p>
    <w:p w:rsidR="001A5301" w:rsidRDefault="001A530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241D7F">
        <w:rPr>
          <w:b/>
          <w:sz w:val="20"/>
          <w:szCs w:val="20"/>
        </w:rPr>
        <w:t>наконечников для стоматологического оборудования</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241D7F">
        <w:rPr>
          <w:b/>
          <w:kern w:val="32"/>
          <w:sz w:val="22"/>
          <w:szCs w:val="22"/>
        </w:rPr>
        <w:t>098-22</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241D7F">
        <w:rPr>
          <w:b/>
          <w:bCs/>
          <w:sz w:val="20"/>
        </w:rPr>
        <w:t>наконечников для стоматологического оборудования</w:t>
      </w:r>
    </w:p>
    <w:tbl>
      <w:tblPr>
        <w:tblW w:w="5000" w:type="pct"/>
        <w:tblInd w:w="-176" w:type="dxa"/>
        <w:tblLayout w:type="fixed"/>
        <w:tblLook w:val="04A0" w:firstRow="1" w:lastRow="0" w:firstColumn="1" w:lastColumn="0" w:noHBand="0" w:noVBand="1"/>
      </w:tblPr>
      <w:tblGrid>
        <w:gridCol w:w="699"/>
        <w:gridCol w:w="3101"/>
        <w:gridCol w:w="3770"/>
        <w:gridCol w:w="840"/>
        <w:gridCol w:w="840"/>
        <w:gridCol w:w="1171"/>
      </w:tblGrid>
      <w:tr w:rsidR="00D120C1" w:rsidRPr="005A07FA" w:rsidTr="00424180">
        <w:trPr>
          <w:trHeight w:val="889"/>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1809"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Ед. изм.</w:t>
            </w:r>
          </w:p>
        </w:tc>
        <w:tc>
          <w:tcPr>
            <w:tcW w:w="403"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D120C1">
            <w:pPr>
              <w:jc w:val="center"/>
              <w:rPr>
                <w:b/>
                <w:color w:val="000000"/>
                <w:sz w:val="20"/>
                <w:szCs w:val="20"/>
              </w:rPr>
            </w:pPr>
            <w:r w:rsidRPr="008E58F6">
              <w:rPr>
                <w:b/>
                <w:color w:val="000000"/>
                <w:sz w:val="20"/>
                <w:szCs w:val="20"/>
              </w:rPr>
              <w:t>Кол-во</w:t>
            </w:r>
          </w:p>
        </w:tc>
        <w:tc>
          <w:tcPr>
            <w:tcW w:w="562"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CD7B9A"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CD7B9A" w:rsidRPr="009555E9" w:rsidRDefault="00CD7B9A" w:rsidP="009555E9">
            <w:pPr>
              <w:jc w:val="center"/>
              <w:rPr>
                <w:sz w:val="20"/>
                <w:szCs w:val="20"/>
              </w:rPr>
            </w:pPr>
            <w:r>
              <w:rPr>
                <w:sz w:val="20"/>
                <w:szCs w:val="20"/>
              </w:rPr>
              <w:t>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CD7B9A" w:rsidRDefault="00CD7B9A" w:rsidP="00CD7B9A">
            <w:pPr>
              <w:rPr>
                <w:sz w:val="20"/>
                <w:szCs w:val="20"/>
              </w:rPr>
            </w:pPr>
            <w:r w:rsidRPr="002556AD">
              <w:rPr>
                <w:sz w:val="20"/>
                <w:szCs w:val="20"/>
              </w:rPr>
              <w:t xml:space="preserve">Наконечник </w:t>
            </w:r>
            <w:r>
              <w:rPr>
                <w:sz w:val="20"/>
                <w:szCs w:val="20"/>
              </w:rPr>
              <w:t>турбинный с кнопочной фиксацией бора</w:t>
            </w:r>
          </w:p>
          <w:p w:rsidR="00CD7B9A" w:rsidRPr="002556AD" w:rsidRDefault="00CD7B9A" w:rsidP="00CD7B9A">
            <w:pPr>
              <w:rPr>
                <w:sz w:val="20"/>
                <w:szCs w:val="20"/>
              </w:rPr>
            </w:pPr>
            <w:r w:rsidRPr="002556AD">
              <w:rPr>
                <w:sz w:val="20"/>
                <w:szCs w:val="20"/>
              </w:rPr>
              <w:t>Н</w:t>
            </w:r>
            <w:r>
              <w:rPr>
                <w:sz w:val="20"/>
                <w:szCs w:val="20"/>
              </w:rPr>
              <w:t>ТКС</w:t>
            </w:r>
            <w:r w:rsidRPr="002556AD">
              <w:rPr>
                <w:sz w:val="20"/>
                <w:szCs w:val="20"/>
              </w:rPr>
              <w:t>-</w:t>
            </w:r>
            <w:r>
              <w:rPr>
                <w:sz w:val="20"/>
                <w:szCs w:val="20"/>
              </w:rPr>
              <w:t>30</w:t>
            </w:r>
            <w:r w:rsidRPr="002556AD">
              <w:rPr>
                <w:sz w:val="20"/>
                <w:szCs w:val="20"/>
              </w:rPr>
              <w:t>0</w:t>
            </w:r>
            <w:r>
              <w:rPr>
                <w:sz w:val="20"/>
                <w:szCs w:val="20"/>
              </w:rPr>
              <w:t>-01-"СЗМ" М</w:t>
            </w:r>
            <w:proofErr w:type="gramStart"/>
            <w:r>
              <w:rPr>
                <w:sz w:val="20"/>
                <w:szCs w:val="20"/>
              </w:rPr>
              <w:t>4</w:t>
            </w:r>
            <w:proofErr w:type="gramEnd"/>
            <w:r>
              <w:rPr>
                <w:sz w:val="20"/>
                <w:szCs w:val="20"/>
              </w:rPr>
              <w:t xml:space="preserve"> Микрон</w:t>
            </w:r>
            <w:r w:rsidRPr="002556AD">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CD7B9A" w:rsidRPr="002556AD" w:rsidRDefault="00CD7B9A" w:rsidP="00CD7B9A">
            <w:pPr>
              <w:rPr>
                <w:color w:val="000000"/>
                <w:sz w:val="20"/>
                <w:szCs w:val="20"/>
              </w:rPr>
            </w:pPr>
            <w:r>
              <w:rPr>
                <w:color w:val="000000"/>
                <w:sz w:val="20"/>
                <w:szCs w:val="20"/>
              </w:rPr>
              <w:t>Наконечник турбинный с нормируемым в динамике радиальным биением п</w:t>
            </w:r>
            <w:r w:rsidRPr="002556AD">
              <w:rPr>
                <w:color w:val="000000"/>
                <w:sz w:val="20"/>
                <w:szCs w:val="20"/>
              </w:rPr>
              <w:t xml:space="preserve">редназначен для </w:t>
            </w:r>
            <w:r>
              <w:rPr>
                <w:color w:val="000000"/>
                <w:sz w:val="20"/>
                <w:szCs w:val="20"/>
              </w:rPr>
              <w:t>закрепления режущих инструментов с диаметром 1,6мм и передачи им вращения от бормашины</w:t>
            </w:r>
            <w:r w:rsidRPr="002556AD">
              <w:rPr>
                <w:color w:val="000000"/>
                <w:sz w:val="20"/>
                <w:szCs w:val="20"/>
              </w:rPr>
              <w:t>.</w:t>
            </w:r>
          </w:p>
          <w:p w:rsidR="00CD7B9A" w:rsidRDefault="00CD7B9A" w:rsidP="00CD7B9A">
            <w:pPr>
              <w:rPr>
                <w:color w:val="000000"/>
                <w:sz w:val="20"/>
                <w:szCs w:val="20"/>
              </w:rPr>
            </w:pPr>
            <w:r>
              <w:rPr>
                <w:color w:val="000000"/>
                <w:sz w:val="20"/>
                <w:szCs w:val="20"/>
              </w:rPr>
              <w:t>Давление рабочего воздуха - 0,21 (2,1),</w:t>
            </w:r>
          </w:p>
          <w:p w:rsidR="00CD7B9A" w:rsidRDefault="00CD7B9A" w:rsidP="00CD7B9A">
            <w:pPr>
              <w:rPr>
                <w:color w:val="000000"/>
                <w:sz w:val="20"/>
                <w:szCs w:val="20"/>
              </w:rPr>
            </w:pPr>
            <w:r>
              <w:rPr>
                <w:color w:val="000000"/>
                <w:sz w:val="20"/>
                <w:szCs w:val="20"/>
              </w:rPr>
              <w:t xml:space="preserve">Частота вращения = 300000-400000 </w:t>
            </w:r>
            <w:proofErr w:type="gramStart"/>
            <w:r>
              <w:rPr>
                <w:color w:val="000000"/>
                <w:sz w:val="20"/>
                <w:szCs w:val="20"/>
              </w:rPr>
              <w:t>об</w:t>
            </w:r>
            <w:proofErr w:type="gramEnd"/>
            <w:r>
              <w:rPr>
                <w:color w:val="000000"/>
                <w:sz w:val="20"/>
                <w:szCs w:val="20"/>
              </w:rPr>
              <w:t>/</w:t>
            </w:r>
            <w:proofErr w:type="gramStart"/>
            <w:r>
              <w:rPr>
                <w:color w:val="000000"/>
                <w:sz w:val="20"/>
                <w:szCs w:val="20"/>
              </w:rPr>
              <w:t>мин</w:t>
            </w:r>
            <w:proofErr w:type="gramEnd"/>
            <w:r>
              <w:rPr>
                <w:color w:val="000000"/>
                <w:sz w:val="20"/>
                <w:szCs w:val="20"/>
              </w:rPr>
              <w:t xml:space="preserve"> (керамические подшипники),</w:t>
            </w:r>
          </w:p>
          <w:p w:rsidR="00CD7B9A" w:rsidRDefault="00CD7B9A" w:rsidP="00CD7B9A">
            <w:pPr>
              <w:rPr>
                <w:color w:val="000000"/>
                <w:sz w:val="20"/>
                <w:szCs w:val="20"/>
              </w:rPr>
            </w:pPr>
            <w:r>
              <w:rPr>
                <w:color w:val="000000"/>
                <w:sz w:val="20"/>
                <w:szCs w:val="20"/>
              </w:rPr>
              <w:t>Масса - 0,1 кг,</w:t>
            </w:r>
          </w:p>
          <w:p w:rsidR="00CD7B9A" w:rsidRDefault="00CD7B9A" w:rsidP="00CD7B9A">
            <w:pPr>
              <w:rPr>
                <w:color w:val="000000"/>
                <w:sz w:val="20"/>
                <w:szCs w:val="20"/>
              </w:rPr>
            </w:pPr>
            <w:r>
              <w:rPr>
                <w:color w:val="000000"/>
                <w:sz w:val="20"/>
                <w:szCs w:val="20"/>
              </w:rPr>
              <w:t>Длина 130 мм,</w:t>
            </w:r>
          </w:p>
          <w:p w:rsidR="00CD7B9A" w:rsidRPr="002556AD" w:rsidRDefault="00CD7B9A" w:rsidP="00CD7B9A">
            <w:pPr>
              <w:rPr>
                <w:sz w:val="20"/>
                <w:szCs w:val="20"/>
              </w:rPr>
            </w:pPr>
            <w:r>
              <w:rPr>
                <w:color w:val="000000"/>
                <w:sz w:val="20"/>
                <w:szCs w:val="20"/>
              </w:rPr>
              <w:t xml:space="preserve">Патрон - кнопочный.  </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CD7B9A" w:rsidRPr="00D120C1" w:rsidRDefault="00CD7B9A" w:rsidP="00CD7B9A">
            <w:pPr>
              <w:ind w:firstLine="34"/>
              <w:jc w:val="center"/>
              <w:rPr>
                <w:sz w:val="20"/>
                <w:szCs w:val="20"/>
                <w:lang w:eastAsia="en-US"/>
              </w:rPr>
            </w:pPr>
            <w:r w:rsidRPr="00D120C1">
              <w:rPr>
                <w:sz w:val="20"/>
                <w:szCs w:val="20"/>
                <w:lang w:eastAsia="en-US"/>
              </w:rPr>
              <w:t>Шт.</w:t>
            </w:r>
          </w:p>
        </w:tc>
        <w:tc>
          <w:tcPr>
            <w:tcW w:w="403" w:type="pct"/>
            <w:tcBorders>
              <w:top w:val="single" w:sz="4" w:space="0" w:color="auto"/>
              <w:left w:val="nil"/>
              <w:bottom w:val="single" w:sz="4" w:space="0" w:color="auto"/>
              <w:right w:val="single" w:sz="4" w:space="0" w:color="auto"/>
            </w:tcBorders>
            <w:shd w:val="clear" w:color="auto" w:fill="auto"/>
          </w:tcPr>
          <w:p w:rsidR="00CD7B9A" w:rsidRPr="00D120C1" w:rsidRDefault="00CD7B9A" w:rsidP="00CD7B9A">
            <w:pPr>
              <w:jc w:val="center"/>
              <w:rPr>
                <w:sz w:val="20"/>
                <w:szCs w:val="20"/>
              </w:rPr>
            </w:pPr>
            <w:r>
              <w:rPr>
                <w:sz w:val="20"/>
                <w:szCs w:val="20"/>
              </w:rPr>
              <w:t>40</w:t>
            </w:r>
          </w:p>
        </w:tc>
        <w:tc>
          <w:tcPr>
            <w:tcW w:w="562" w:type="pct"/>
            <w:tcBorders>
              <w:top w:val="single" w:sz="4" w:space="0" w:color="auto"/>
              <w:left w:val="nil"/>
              <w:bottom w:val="single" w:sz="4" w:space="0" w:color="auto"/>
              <w:right w:val="single" w:sz="4" w:space="0" w:color="auto"/>
            </w:tcBorders>
          </w:tcPr>
          <w:p w:rsidR="00CD7B9A" w:rsidRPr="00FB0B4A" w:rsidRDefault="00503D3F" w:rsidP="00D120C1">
            <w:pPr>
              <w:jc w:val="center"/>
              <w:rPr>
                <w:sz w:val="20"/>
                <w:szCs w:val="20"/>
              </w:rPr>
            </w:pPr>
            <w:r>
              <w:rPr>
                <w:sz w:val="20"/>
                <w:szCs w:val="20"/>
              </w:rPr>
              <w:t>8000,00</w:t>
            </w:r>
          </w:p>
        </w:tc>
      </w:tr>
      <w:tr w:rsidR="00CD7B9A"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CD7B9A" w:rsidRDefault="00CD7B9A" w:rsidP="009555E9">
            <w:pPr>
              <w:jc w:val="center"/>
              <w:rPr>
                <w:sz w:val="20"/>
                <w:szCs w:val="20"/>
              </w:rPr>
            </w:pPr>
            <w:r>
              <w:rPr>
                <w:sz w:val="20"/>
                <w:szCs w:val="20"/>
              </w:rPr>
              <w:t>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CD7B9A" w:rsidRPr="002556AD" w:rsidRDefault="00CD7B9A" w:rsidP="00503D3F">
            <w:pPr>
              <w:rPr>
                <w:sz w:val="20"/>
                <w:szCs w:val="20"/>
              </w:rPr>
            </w:pPr>
            <w:r w:rsidRPr="002556AD">
              <w:rPr>
                <w:sz w:val="20"/>
                <w:szCs w:val="20"/>
              </w:rPr>
              <w:t xml:space="preserve">Наконечник для микромотора </w:t>
            </w:r>
            <w:r>
              <w:rPr>
                <w:sz w:val="20"/>
                <w:szCs w:val="20"/>
              </w:rPr>
              <w:t>прямой</w:t>
            </w:r>
            <w:r w:rsidRPr="002556AD">
              <w:rPr>
                <w:sz w:val="20"/>
                <w:szCs w:val="20"/>
              </w:rPr>
              <w:t xml:space="preserve"> с поворотной </w:t>
            </w:r>
            <w:r>
              <w:rPr>
                <w:sz w:val="20"/>
                <w:szCs w:val="20"/>
              </w:rPr>
              <w:t>зажимной системой</w:t>
            </w:r>
            <w:r w:rsidR="00503D3F">
              <w:rPr>
                <w:sz w:val="20"/>
                <w:szCs w:val="20"/>
              </w:rPr>
              <w:t xml:space="preserve"> </w:t>
            </w:r>
            <w:r w:rsidRPr="002556AD">
              <w:rPr>
                <w:sz w:val="20"/>
                <w:szCs w:val="20"/>
              </w:rPr>
              <w:t>НПМ-40</w:t>
            </w:r>
            <w:r>
              <w:rPr>
                <w:sz w:val="20"/>
                <w:szCs w:val="20"/>
              </w:rPr>
              <w:t>-02</w:t>
            </w:r>
            <w:r w:rsidRPr="002556AD">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CD7B9A" w:rsidRPr="002556AD" w:rsidRDefault="00CD7B9A" w:rsidP="00CD7B9A">
            <w:pPr>
              <w:rPr>
                <w:color w:val="000000"/>
                <w:sz w:val="20"/>
                <w:szCs w:val="20"/>
              </w:rPr>
            </w:pPr>
            <w:r>
              <w:rPr>
                <w:color w:val="000000"/>
                <w:sz w:val="20"/>
                <w:szCs w:val="20"/>
              </w:rPr>
              <w:t>Наконечник стоматологический для микромотора п</w:t>
            </w:r>
            <w:r w:rsidRPr="002556AD">
              <w:rPr>
                <w:color w:val="000000"/>
                <w:sz w:val="20"/>
                <w:szCs w:val="20"/>
              </w:rPr>
              <w:t>редназначен для ротационной обработки тканей зуба. Служит для передачи приводной мощности и частоты вращения электрического или пневматического двигателя на рабочий инструмент (бор).</w:t>
            </w:r>
          </w:p>
          <w:p w:rsidR="00CD7B9A" w:rsidRPr="002556AD" w:rsidRDefault="00CD7B9A" w:rsidP="00CD7B9A">
            <w:pPr>
              <w:rPr>
                <w:color w:val="000000"/>
                <w:sz w:val="20"/>
                <w:szCs w:val="20"/>
              </w:rPr>
            </w:pPr>
            <w:r w:rsidRPr="002556AD">
              <w:rPr>
                <w:color w:val="000000"/>
                <w:sz w:val="20"/>
                <w:szCs w:val="20"/>
              </w:rPr>
              <w:t>С внутренней подачей воды,</w:t>
            </w:r>
          </w:p>
          <w:p w:rsidR="00CD7B9A" w:rsidRPr="002556AD" w:rsidRDefault="00CD7B9A" w:rsidP="00CD7B9A">
            <w:pPr>
              <w:rPr>
                <w:color w:val="000000"/>
                <w:sz w:val="20"/>
                <w:szCs w:val="20"/>
              </w:rPr>
            </w:pPr>
            <w:r w:rsidRPr="002556AD">
              <w:rPr>
                <w:color w:val="000000"/>
                <w:sz w:val="20"/>
                <w:szCs w:val="20"/>
              </w:rPr>
              <w:t xml:space="preserve">с поворотной </w:t>
            </w:r>
            <w:r>
              <w:rPr>
                <w:color w:val="000000"/>
                <w:sz w:val="20"/>
                <w:szCs w:val="20"/>
              </w:rPr>
              <w:t>зажимной системой</w:t>
            </w:r>
            <w:r w:rsidRPr="002556AD">
              <w:rPr>
                <w:color w:val="000000"/>
                <w:sz w:val="20"/>
                <w:szCs w:val="20"/>
              </w:rPr>
              <w:t>,</w:t>
            </w:r>
          </w:p>
          <w:p w:rsidR="00CD7B9A" w:rsidRPr="002556AD" w:rsidRDefault="00CD7B9A" w:rsidP="00CD7B9A">
            <w:pPr>
              <w:rPr>
                <w:color w:val="000000"/>
                <w:sz w:val="20"/>
                <w:szCs w:val="20"/>
              </w:rPr>
            </w:pPr>
            <w:r w:rsidRPr="002556AD">
              <w:rPr>
                <w:color w:val="000000"/>
                <w:sz w:val="20"/>
                <w:szCs w:val="20"/>
              </w:rPr>
              <w:t>частота вращения – 40000 об/мин.</w:t>
            </w:r>
          </w:p>
          <w:p w:rsidR="00CD7B9A" w:rsidRPr="002556AD" w:rsidRDefault="00CD7B9A" w:rsidP="00CD7B9A">
            <w:pPr>
              <w:rPr>
                <w:color w:val="000000"/>
                <w:sz w:val="20"/>
                <w:szCs w:val="20"/>
              </w:rPr>
            </w:pPr>
            <w:r w:rsidRPr="002556AD">
              <w:rPr>
                <w:color w:val="000000"/>
                <w:sz w:val="20"/>
                <w:szCs w:val="20"/>
              </w:rPr>
              <w:t>размеры:</w:t>
            </w:r>
          </w:p>
          <w:p w:rsidR="00CD7B9A" w:rsidRPr="002556AD" w:rsidRDefault="00CD7B9A" w:rsidP="00CD7B9A">
            <w:pPr>
              <w:rPr>
                <w:color w:val="000000"/>
                <w:sz w:val="20"/>
                <w:szCs w:val="20"/>
              </w:rPr>
            </w:pPr>
            <w:r w:rsidRPr="002556AD">
              <w:rPr>
                <w:color w:val="000000"/>
                <w:sz w:val="20"/>
                <w:szCs w:val="20"/>
              </w:rPr>
              <w:t xml:space="preserve">длина – </w:t>
            </w:r>
            <w:r>
              <w:rPr>
                <w:color w:val="000000"/>
                <w:sz w:val="20"/>
                <w:szCs w:val="20"/>
              </w:rPr>
              <w:t>8</w:t>
            </w:r>
            <w:r w:rsidRPr="002556AD">
              <w:rPr>
                <w:color w:val="000000"/>
                <w:sz w:val="20"/>
                <w:szCs w:val="20"/>
              </w:rPr>
              <w:t>3мм,</w:t>
            </w:r>
          </w:p>
          <w:p w:rsidR="00CD7B9A" w:rsidRDefault="00CD7B9A" w:rsidP="00CD7B9A">
            <w:pPr>
              <w:rPr>
                <w:color w:val="000000"/>
                <w:sz w:val="20"/>
                <w:szCs w:val="20"/>
              </w:rPr>
            </w:pPr>
            <w:r w:rsidRPr="002556AD">
              <w:rPr>
                <w:color w:val="000000"/>
                <w:sz w:val="20"/>
                <w:szCs w:val="20"/>
              </w:rPr>
              <w:t>диаметр – 20мм</w:t>
            </w:r>
            <w:r>
              <w:rPr>
                <w:color w:val="000000"/>
                <w:sz w:val="20"/>
                <w:szCs w:val="20"/>
              </w:rPr>
              <w:t>,</w:t>
            </w:r>
          </w:p>
          <w:p w:rsidR="00CD7B9A" w:rsidRPr="002556AD" w:rsidRDefault="00CD7B9A" w:rsidP="00CD7B9A">
            <w:pPr>
              <w:rPr>
                <w:sz w:val="20"/>
                <w:szCs w:val="20"/>
              </w:rPr>
            </w:pPr>
            <w:r>
              <w:rPr>
                <w:color w:val="000000"/>
                <w:sz w:val="20"/>
                <w:szCs w:val="20"/>
              </w:rPr>
              <w:t>масса 0,06 кг.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CD7B9A" w:rsidRPr="00D120C1" w:rsidRDefault="00CD7B9A" w:rsidP="00CD7B9A">
            <w:pPr>
              <w:ind w:firstLine="34"/>
              <w:jc w:val="center"/>
              <w:rPr>
                <w:sz w:val="20"/>
                <w:szCs w:val="20"/>
                <w:lang w:eastAsia="en-US"/>
              </w:rPr>
            </w:pPr>
            <w:r w:rsidRPr="00D120C1">
              <w:rPr>
                <w:sz w:val="20"/>
                <w:szCs w:val="20"/>
                <w:lang w:eastAsia="en-US"/>
              </w:rPr>
              <w:t>Шт.</w:t>
            </w:r>
          </w:p>
        </w:tc>
        <w:tc>
          <w:tcPr>
            <w:tcW w:w="403" w:type="pct"/>
            <w:tcBorders>
              <w:top w:val="single" w:sz="4" w:space="0" w:color="auto"/>
              <w:left w:val="nil"/>
              <w:bottom w:val="single" w:sz="4" w:space="0" w:color="auto"/>
              <w:right w:val="single" w:sz="4" w:space="0" w:color="auto"/>
            </w:tcBorders>
            <w:shd w:val="clear" w:color="auto" w:fill="auto"/>
          </w:tcPr>
          <w:p w:rsidR="00CD7B9A" w:rsidRPr="00D120C1" w:rsidRDefault="00CD7B9A" w:rsidP="00CD7B9A">
            <w:pPr>
              <w:jc w:val="center"/>
              <w:rPr>
                <w:sz w:val="20"/>
                <w:szCs w:val="20"/>
              </w:rPr>
            </w:pPr>
            <w:r>
              <w:rPr>
                <w:sz w:val="20"/>
                <w:szCs w:val="20"/>
              </w:rPr>
              <w:t>5</w:t>
            </w:r>
          </w:p>
        </w:tc>
        <w:tc>
          <w:tcPr>
            <w:tcW w:w="562" w:type="pct"/>
            <w:tcBorders>
              <w:top w:val="single" w:sz="4" w:space="0" w:color="auto"/>
              <w:left w:val="nil"/>
              <w:bottom w:val="single" w:sz="4" w:space="0" w:color="auto"/>
              <w:right w:val="single" w:sz="4" w:space="0" w:color="auto"/>
            </w:tcBorders>
          </w:tcPr>
          <w:p w:rsidR="00CD7B9A" w:rsidRDefault="00503D3F" w:rsidP="00D120C1">
            <w:pPr>
              <w:jc w:val="center"/>
              <w:rPr>
                <w:sz w:val="20"/>
                <w:szCs w:val="20"/>
              </w:rPr>
            </w:pPr>
            <w:r>
              <w:rPr>
                <w:sz w:val="20"/>
                <w:szCs w:val="20"/>
              </w:rPr>
              <w:t>3200,00</w:t>
            </w:r>
          </w:p>
        </w:tc>
      </w:tr>
      <w:tr w:rsidR="00CD7B9A"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CD7B9A" w:rsidRPr="009555E9" w:rsidRDefault="00CD7B9A" w:rsidP="009555E9">
            <w:pPr>
              <w:jc w:val="center"/>
              <w:rPr>
                <w:sz w:val="20"/>
                <w:szCs w:val="20"/>
              </w:rPr>
            </w:pPr>
            <w:r>
              <w:rPr>
                <w:sz w:val="20"/>
                <w:szCs w:val="20"/>
              </w:rPr>
              <w:t>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CD7B9A" w:rsidRPr="00490B9A" w:rsidRDefault="00490B9A" w:rsidP="00503D3F">
            <w:pPr>
              <w:rPr>
                <w:sz w:val="20"/>
                <w:szCs w:val="20"/>
              </w:rPr>
            </w:pPr>
            <w:r>
              <w:rPr>
                <w:sz w:val="20"/>
                <w:szCs w:val="20"/>
              </w:rPr>
              <w:t xml:space="preserve">Наконечник турбинный с </w:t>
            </w:r>
            <w:r w:rsidR="00503D3F">
              <w:rPr>
                <w:sz w:val="20"/>
                <w:szCs w:val="20"/>
              </w:rPr>
              <w:t>трехточеч</w:t>
            </w:r>
            <w:r>
              <w:rPr>
                <w:sz w:val="20"/>
                <w:szCs w:val="20"/>
              </w:rPr>
              <w:t xml:space="preserve">ным спреем </w:t>
            </w:r>
            <w:r>
              <w:rPr>
                <w:sz w:val="20"/>
                <w:szCs w:val="20"/>
                <w:lang w:val="en-US"/>
              </w:rPr>
              <w:t>COXO</w:t>
            </w:r>
            <w:r w:rsidRPr="00490B9A">
              <w:rPr>
                <w:sz w:val="20"/>
                <w:szCs w:val="20"/>
              </w:rPr>
              <w:t xml:space="preserve"> </w:t>
            </w:r>
            <w:r>
              <w:rPr>
                <w:sz w:val="20"/>
                <w:szCs w:val="20"/>
                <w:lang w:val="en-US"/>
              </w:rPr>
              <w:t>CX</w:t>
            </w:r>
            <w:r w:rsidRPr="00490B9A">
              <w:rPr>
                <w:sz w:val="20"/>
                <w:szCs w:val="20"/>
              </w:rPr>
              <w:t>370-</w:t>
            </w:r>
            <w:r>
              <w:rPr>
                <w:sz w:val="20"/>
                <w:szCs w:val="20"/>
                <w:lang w:val="en-US"/>
              </w:rPr>
              <w:t>F</w:t>
            </w:r>
            <w:r w:rsidRPr="00490B9A">
              <w:rPr>
                <w:sz w:val="20"/>
                <w:szCs w:val="20"/>
              </w:rPr>
              <w:t xml:space="preserve"> </w:t>
            </w:r>
            <w:r>
              <w:rPr>
                <w:sz w:val="20"/>
                <w:szCs w:val="20"/>
              </w:rPr>
              <w:t>(или эквивалент)</w:t>
            </w:r>
          </w:p>
        </w:tc>
        <w:tc>
          <w:tcPr>
            <w:tcW w:w="1809" w:type="pct"/>
            <w:tcBorders>
              <w:top w:val="single" w:sz="4" w:space="0" w:color="auto"/>
              <w:left w:val="nil"/>
              <w:bottom w:val="single" w:sz="4" w:space="0" w:color="auto"/>
              <w:right w:val="single" w:sz="4" w:space="0" w:color="auto"/>
            </w:tcBorders>
          </w:tcPr>
          <w:p w:rsidR="00CD7B9A" w:rsidRDefault="00503D3F" w:rsidP="00CD7B9A">
            <w:pPr>
              <w:rPr>
                <w:color w:val="000000"/>
                <w:sz w:val="20"/>
                <w:szCs w:val="20"/>
              </w:rPr>
            </w:pPr>
            <w:r>
              <w:rPr>
                <w:color w:val="000000"/>
                <w:sz w:val="20"/>
                <w:szCs w:val="20"/>
              </w:rPr>
              <w:t>Наконечник турбинный с трехточечным спреем.</w:t>
            </w:r>
          </w:p>
          <w:p w:rsidR="00503D3F" w:rsidRPr="00503D3F" w:rsidRDefault="00503D3F" w:rsidP="00503D3F">
            <w:pPr>
              <w:shd w:val="clear" w:color="auto" w:fill="FFFFFF"/>
              <w:rPr>
                <w:color w:val="000000"/>
                <w:sz w:val="20"/>
                <w:szCs w:val="20"/>
              </w:rPr>
            </w:pPr>
            <w:r w:rsidRPr="00503D3F">
              <w:rPr>
                <w:color w:val="000000"/>
                <w:sz w:val="20"/>
                <w:szCs w:val="20"/>
              </w:rPr>
              <w:t>Встроенный генератор для электропитания светодиода</w:t>
            </w:r>
            <w:r>
              <w:rPr>
                <w:color w:val="000000"/>
                <w:sz w:val="20"/>
                <w:szCs w:val="20"/>
              </w:rPr>
              <w:t>.</w:t>
            </w:r>
          </w:p>
          <w:p w:rsidR="00503D3F" w:rsidRPr="00503D3F" w:rsidRDefault="00503D3F" w:rsidP="00503D3F">
            <w:pPr>
              <w:shd w:val="clear" w:color="auto" w:fill="FFFFFF"/>
              <w:rPr>
                <w:color w:val="000000"/>
                <w:sz w:val="20"/>
                <w:szCs w:val="20"/>
              </w:rPr>
            </w:pPr>
            <w:r w:rsidRPr="00503D3F">
              <w:rPr>
                <w:color w:val="000000"/>
                <w:sz w:val="20"/>
                <w:szCs w:val="20"/>
              </w:rPr>
              <w:t xml:space="preserve">Ресурс светодиода: </w:t>
            </w:r>
            <w:r>
              <w:rPr>
                <w:color w:val="000000"/>
                <w:sz w:val="20"/>
                <w:szCs w:val="20"/>
              </w:rPr>
              <w:t xml:space="preserve">не менее </w:t>
            </w:r>
            <w:r w:rsidRPr="00503D3F">
              <w:rPr>
                <w:color w:val="000000"/>
                <w:sz w:val="20"/>
                <w:szCs w:val="20"/>
              </w:rPr>
              <w:t>10 000 часов</w:t>
            </w:r>
            <w:r>
              <w:rPr>
                <w:color w:val="000000"/>
                <w:sz w:val="20"/>
                <w:szCs w:val="20"/>
              </w:rPr>
              <w:t>.</w:t>
            </w:r>
          </w:p>
          <w:p w:rsidR="00503D3F" w:rsidRPr="00503D3F" w:rsidRDefault="00503D3F" w:rsidP="00503D3F">
            <w:pPr>
              <w:shd w:val="clear" w:color="auto" w:fill="FFFFFF"/>
              <w:rPr>
                <w:color w:val="000000"/>
                <w:sz w:val="20"/>
                <w:szCs w:val="20"/>
              </w:rPr>
            </w:pPr>
            <w:r w:rsidRPr="00503D3F">
              <w:rPr>
                <w:color w:val="000000"/>
                <w:sz w:val="20"/>
                <w:szCs w:val="20"/>
              </w:rPr>
              <w:t>Материал корпуса: нержавеющая сталь</w:t>
            </w:r>
            <w:r>
              <w:rPr>
                <w:color w:val="000000"/>
                <w:sz w:val="20"/>
                <w:szCs w:val="20"/>
              </w:rPr>
              <w:t>.</w:t>
            </w:r>
          </w:p>
          <w:p w:rsidR="00503D3F" w:rsidRPr="00503D3F" w:rsidRDefault="00503D3F" w:rsidP="00503D3F">
            <w:pPr>
              <w:shd w:val="clear" w:color="auto" w:fill="FFFFFF"/>
              <w:rPr>
                <w:color w:val="000000"/>
                <w:sz w:val="20"/>
                <w:szCs w:val="20"/>
              </w:rPr>
            </w:pPr>
            <w:r w:rsidRPr="00503D3F">
              <w:rPr>
                <w:color w:val="000000"/>
                <w:sz w:val="20"/>
                <w:szCs w:val="20"/>
              </w:rPr>
              <w:t>Подшипники: стальные</w:t>
            </w:r>
            <w:r>
              <w:rPr>
                <w:color w:val="000000"/>
                <w:sz w:val="20"/>
                <w:szCs w:val="20"/>
              </w:rPr>
              <w:t>.</w:t>
            </w:r>
          </w:p>
          <w:p w:rsidR="00503D3F" w:rsidRPr="00503D3F" w:rsidRDefault="00503D3F" w:rsidP="00503D3F">
            <w:pPr>
              <w:shd w:val="clear" w:color="auto" w:fill="FFFFFF"/>
              <w:rPr>
                <w:color w:val="000000"/>
                <w:sz w:val="20"/>
                <w:szCs w:val="20"/>
              </w:rPr>
            </w:pPr>
            <w:r w:rsidRPr="00503D3F">
              <w:rPr>
                <w:color w:val="000000"/>
                <w:sz w:val="20"/>
                <w:szCs w:val="20"/>
              </w:rPr>
              <w:t>Кнопочный зажим</w:t>
            </w:r>
            <w:r>
              <w:rPr>
                <w:color w:val="000000"/>
                <w:sz w:val="20"/>
                <w:szCs w:val="20"/>
              </w:rPr>
              <w:t>.</w:t>
            </w:r>
          </w:p>
          <w:p w:rsidR="00503D3F" w:rsidRPr="00503D3F" w:rsidRDefault="00503D3F" w:rsidP="00503D3F">
            <w:pPr>
              <w:shd w:val="clear" w:color="auto" w:fill="FFFFFF"/>
              <w:rPr>
                <w:color w:val="000000"/>
                <w:sz w:val="20"/>
                <w:szCs w:val="20"/>
              </w:rPr>
            </w:pPr>
            <w:r w:rsidRPr="00503D3F">
              <w:rPr>
                <w:color w:val="000000"/>
                <w:sz w:val="20"/>
                <w:szCs w:val="20"/>
              </w:rPr>
              <w:t xml:space="preserve">Соединение: 4-канальное </w:t>
            </w:r>
            <w:proofErr w:type="spellStart"/>
            <w:r w:rsidRPr="00503D3F">
              <w:rPr>
                <w:color w:val="000000"/>
                <w:sz w:val="20"/>
                <w:szCs w:val="20"/>
              </w:rPr>
              <w:t>Midwest</w:t>
            </w:r>
            <w:proofErr w:type="spellEnd"/>
            <w:r>
              <w:rPr>
                <w:color w:val="000000"/>
                <w:sz w:val="20"/>
                <w:szCs w:val="20"/>
              </w:rPr>
              <w:t>.</w:t>
            </w:r>
          </w:p>
          <w:p w:rsidR="00503D3F" w:rsidRPr="00503D3F" w:rsidRDefault="00503D3F" w:rsidP="00503D3F">
            <w:pPr>
              <w:shd w:val="clear" w:color="auto" w:fill="FFFFFF"/>
              <w:rPr>
                <w:color w:val="000000"/>
                <w:sz w:val="20"/>
                <w:szCs w:val="20"/>
              </w:rPr>
            </w:pPr>
            <w:r w:rsidRPr="00503D3F">
              <w:rPr>
                <w:color w:val="000000"/>
                <w:sz w:val="20"/>
                <w:szCs w:val="20"/>
              </w:rPr>
              <w:t>Стандартная головка</w:t>
            </w:r>
            <w:r>
              <w:rPr>
                <w:color w:val="000000"/>
                <w:sz w:val="20"/>
                <w:szCs w:val="20"/>
              </w:rPr>
              <w:t>.</w:t>
            </w:r>
          </w:p>
          <w:p w:rsidR="00503D3F" w:rsidRPr="00503D3F" w:rsidRDefault="00503D3F" w:rsidP="00503D3F">
            <w:pPr>
              <w:shd w:val="clear" w:color="auto" w:fill="FFFFFF"/>
              <w:rPr>
                <w:rFonts w:ascii="Arial" w:hAnsi="Arial" w:cs="Arial"/>
                <w:color w:val="000000"/>
                <w:sz w:val="18"/>
                <w:szCs w:val="18"/>
              </w:rPr>
            </w:pPr>
            <w:r w:rsidRPr="00503D3F">
              <w:rPr>
                <w:color w:val="000000"/>
                <w:sz w:val="20"/>
                <w:szCs w:val="20"/>
              </w:rPr>
              <w:t xml:space="preserve">Скорость вращения: </w:t>
            </w:r>
            <w:r>
              <w:rPr>
                <w:color w:val="000000"/>
                <w:sz w:val="20"/>
                <w:szCs w:val="20"/>
              </w:rPr>
              <w:t xml:space="preserve">не менее </w:t>
            </w:r>
            <w:r w:rsidRPr="00503D3F">
              <w:rPr>
                <w:color w:val="000000"/>
                <w:sz w:val="20"/>
                <w:szCs w:val="20"/>
              </w:rPr>
              <w:t>300 000 об/мин</w:t>
            </w:r>
            <w:r>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CD7B9A" w:rsidRPr="00F1228A" w:rsidRDefault="00503D3F" w:rsidP="00FB1A64">
            <w:pPr>
              <w:jc w:val="center"/>
              <w:rPr>
                <w:sz w:val="20"/>
                <w:szCs w:val="20"/>
              </w:rPr>
            </w:pPr>
            <w:r>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CD7B9A" w:rsidRPr="00F1228A" w:rsidRDefault="00503D3F" w:rsidP="00FB1A64">
            <w:pPr>
              <w:jc w:val="center"/>
              <w:rPr>
                <w:sz w:val="20"/>
                <w:szCs w:val="20"/>
              </w:rPr>
            </w:pPr>
            <w:r>
              <w:rPr>
                <w:sz w:val="20"/>
                <w:szCs w:val="20"/>
              </w:rPr>
              <w:t>1</w:t>
            </w:r>
          </w:p>
        </w:tc>
        <w:tc>
          <w:tcPr>
            <w:tcW w:w="562" w:type="pct"/>
            <w:tcBorders>
              <w:top w:val="single" w:sz="4" w:space="0" w:color="auto"/>
              <w:left w:val="nil"/>
              <w:bottom w:val="single" w:sz="4" w:space="0" w:color="auto"/>
              <w:right w:val="single" w:sz="4" w:space="0" w:color="auto"/>
            </w:tcBorders>
          </w:tcPr>
          <w:p w:rsidR="00CD7B9A" w:rsidRPr="00FB0B4A" w:rsidRDefault="00503D3F" w:rsidP="00D120C1">
            <w:pPr>
              <w:jc w:val="center"/>
              <w:rPr>
                <w:sz w:val="20"/>
                <w:szCs w:val="20"/>
              </w:rPr>
            </w:pPr>
            <w:r>
              <w:rPr>
                <w:sz w:val="20"/>
                <w:szCs w:val="20"/>
              </w:rPr>
              <w:t>17900,00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9555E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DF12B0" w:rsidRDefault="00D120C1" w:rsidP="00D120C1">
      <w:pPr>
        <w:jc w:val="both"/>
        <w:rPr>
          <w:b/>
          <w:bCs/>
          <w:sz w:val="20"/>
          <w:szCs w:val="20"/>
        </w:rPr>
      </w:pPr>
      <w:r w:rsidRPr="00DF12B0">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DF12B0" w:rsidTr="005450BA">
        <w:trPr>
          <w:trHeight w:val="145"/>
        </w:trPr>
        <w:tc>
          <w:tcPr>
            <w:tcW w:w="709" w:type="dxa"/>
            <w:shd w:val="clear" w:color="auto" w:fill="auto"/>
          </w:tcPr>
          <w:p w:rsidR="00D120C1" w:rsidRPr="00DF12B0" w:rsidRDefault="00D120C1" w:rsidP="00D120C1">
            <w:pPr>
              <w:rPr>
                <w:b/>
                <w:bCs/>
                <w:sz w:val="20"/>
                <w:szCs w:val="20"/>
              </w:rPr>
            </w:pPr>
            <w:r w:rsidRPr="00DF12B0">
              <w:rPr>
                <w:b/>
                <w:bCs/>
                <w:sz w:val="20"/>
                <w:szCs w:val="20"/>
              </w:rPr>
              <w:t>№</w:t>
            </w:r>
          </w:p>
        </w:tc>
        <w:tc>
          <w:tcPr>
            <w:tcW w:w="2410" w:type="dxa"/>
            <w:shd w:val="clear" w:color="auto" w:fill="auto"/>
          </w:tcPr>
          <w:p w:rsidR="00D120C1" w:rsidRPr="00DF12B0" w:rsidRDefault="00D120C1" w:rsidP="00D120C1">
            <w:pPr>
              <w:rPr>
                <w:b/>
                <w:bCs/>
                <w:sz w:val="20"/>
                <w:szCs w:val="20"/>
              </w:rPr>
            </w:pPr>
            <w:r w:rsidRPr="00DF12B0">
              <w:rPr>
                <w:b/>
                <w:bCs/>
                <w:sz w:val="20"/>
                <w:szCs w:val="20"/>
              </w:rPr>
              <w:t>Наименование пункта</w:t>
            </w:r>
          </w:p>
        </w:tc>
        <w:tc>
          <w:tcPr>
            <w:tcW w:w="7229" w:type="dxa"/>
            <w:shd w:val="clear" w:color="auto" w:fill="auto"/>
          </w:tcPr>
          <w:p w:rsidR="00D120C1" w:rsidRPr="00DF12B0" w:rsidRDefault="00D120C1" w:rsidP="00D120C1">
            <w:pPr>
              <w:rPr>
                <w:b/>
                <w:bCs/>
                <w:sz w:val="20"/>
                <w:szCs w:val="20"/>
              </w:rPr>
            </w:pPr>
            <w:r w:rsidRPr="00DF12B0">
              <w:rPr>
                <w:b/>
                <w:bCs/>
                <w:sz w:val="20"/>
                <w:szCs w:val="20"/>
              </w:rPr>
              <w:t>Текст пояснений</w:t>
            </w:r>
          </w:p>
        </w:tc>
      </w:tr>
      <w:tr w:rsidR="00D120C1" w:rsidRPr="00DF12B0" w:rsidTr="005450BA">
        <w:trPr>
          <w:trHeight w:val="414"/>
        </w:trPr>
        <w:tc>
          <w:tcPr>
            <w:tcW w:w="709" w:type="dxa"/>
            <w:shd w:val="clear" w:color="auto" w:fill="auto"/>
          </w:tcPr>
          <w:p w:rsidR="00D120C1" w:rsidRPr="00DF12B0" w:rsidRDefault="00D120C1" w:rsidP="00D120C1">
            <w:pPr>
              <w:rPr>
                <w:bCs/>
                <w:sz w:val="20"/>
                <w:szCs w:val="20"/>
              </w:rPr>
            </w:pPr>
            <w:r w:rsidRPr="00DF12B0">
              <w:rPr>
                <w:bCs/>
                <w:sz w:val="20"/>
                <w:szCs w:val="20"/>
              </w:rPr>
              <w:t>1</w:t>
            </w:r>
          </w:p>
        </w:tc>
        <w:tc>
          <w:tcPr>
            <w:tcW w:w="2410" w:type="dxa"/>
            <w:shd w:val="clear" w:color="auto" w:fill="auto"/>
          </w:tcPr>
          <w:p w:rsidR="00D120C1" w:rsidRPr="00DF12B0" w:rsidRDefault="00D120C1" w:rsidP="00D120C1">
            <w:pPr>
              <w:jc w:val="center"/>
              <w:rPr>
                <w:b/>
                <w:bCs/>
                <w:sz w:val="20"/>
                <w:szCs w:val="20"/>
              </w:rPr>
            </w:pPr>
            <w:r w:rsidRPr="00DF12B0">
              <w:rPr>
                <w:sz w:val="20"/>
                <w:szCs w:val="20"/>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w:t>
            </w:r>
            <w:r w:rsidRPr="00DF12B0">
              <w:rPr>
                <w:sz w:val="20"/>
                <w:szCs w:val="20"/>
              </w:rPr>
              <w:lastRenderedPageBreak/>
              <w:t>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DF12B0" w:rsidRDefault="00D120C1" w:rsidP="00D120C1">
            <w:pPr>
              <w:ind w:left="34" w:right="125" w:firstLine="425"/>
              <w:jc w:val="both"/>
              <w:rPr>
                <w:sz w:val="20"/>
                <w:szCs w:val="20"/>
              </w:rPr>
            </w:pPr>
            <w:r w:rsidRPr="00DF12B0">
              <w:rPr>
                <w:sz w:val="20"/>
                <w:szCs w:val="20"/>
              </w:rPr>
              <w:lastRenderedPageBreak/>
              <w:t xml:space="preserve">1. </w:t>
            </w:r>
            <w:r w:rsidR="001B7742" w:rsidRPr="00DF12B0">
              <w:rPr>
                <w:sz w:val="20"/>
                <w:szCs w:val="20"/>
              </w:rPr>
              <w:t xml:space="preserve">Товар должен иметь остаточный срок годности на момент поставки не менее </w:t>
            </w:r>
            <w:r w:rsidR="005450BA" w:rsidRPr="00DF12B0">
              <w:rPr>
                <w:sz w:val="20"/>
                <w:szCs w:val="20"/>
              </w:rPr>
              <w:t>80%</w:t>
            </w:r>
            <w:r w:rsidR="001B7742" w:rsidRPr="00DF12B0">
              <w:rPr>
                <w:sz w:val="20"/>
                <w:szCs w:val="20"/>
              </w:rPr>
              <w:t>.</w:t>
            </w:r>
          </w:p>
          <w:p w:rsidR="00D120C1" w:rsidRPr="00DF12B0" w:rsidRDefault="005450BA" w:rsidP="00D120C1">
            <w:pPr>
              <w:ind w:left="34" w:right="125" w:firstLine="425"/>
              <w:jc w:val="both"/>
              <w:rPr>
                <w:sz w:val="20"/>
                <w:szCs w:val="20"/>
              </w:rPr>
            </w:pPr>
            <w:r w:rsidRPr="00DF12B0">
              <w:rPr>
                <w:sz w:val="20"/>
                <w:szCs w:val="20"/>
              </w:rPr>
              <w:t>2</w:t>
            </w:r>
            <w:r w:rsidR="00D120C1" w:rsidRPr="00DF12B0">
              <w:rPr>
                <w:sz w:val="20"/>
                <w:szCs w:val="20"/>
              </w:rPr>
              <w:t>. Наличие эксплуатационной документации на русском языке.</w:t>
            </w:r>
          </w:p>
          <w:p w:rsidR="00D120C1" w:rsidRPr="00DF12B0" w:rsidRDefault="005450BA" w:rsidP="00D120C1">
            <w:pPr>
              <w:ind w:left="34" w:right="125" w:firstLine="425"/>
              <w:jc w:val="both"/>
              <w:rPr>
                <w:sz w:val="20"/>
                <w:szCs w:val="20"/>
              </w:rPr>
            </w:pPr>
            <w:r w:rsidRPr="00DF12B0">
              <w:rPr>
                <w:sz w:val="20"/>
                <w:szCs w:val="20"/>
              </w:rPr>
              <w:t>3</w:t>
            </w:r>
            <w:r w:rsidR="00D120C1" w:rsidRPr="00DF12B0">
              <w:rPr>
                <w:sz w:val="20"/>
                <w:szCs w:val="20"/>
              </w:rPr>
              <w:t>. Товар должен соответствовать требованиям законодательства Российской Федерации (системе сертификации ГОСТ).</w:t>
            </w:r>
          </w:p>
          <w:p w:rsidR="00D120C1" w:rsidRPr="00DF12B0" w:rsidRDefault="005450BA" w:rsidP="00D120C1">
            <w:pPr>
              <w:ind w:left="34" w:right="125" w:firstLine="425"/>
              <w:jc w:val="both"/>
              <w:rPr>
                <w:sz w:val="20"/>
                <w:szCs w:val="20"/>
              </w:rPr>
            </w:pPr>
            <w:r w:rsidRPr="00DF12B0">
              <w:rPr>
                <w:sz w:val="20"/>
                <w:szCs w:val="20"/>
              </w:rPr>
              <w:t>4</w:t>
            </w:r>
            <w:r w:rsidR="00D120C1" w:rsidRPr="00DF12B0">
              <w:rPr>
                <w:sz w:val="20"/>
                <w:szCs w:val="20"/>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DF12B0" w:rsidRDefault="005450BA" w:rsidP="00D120C1">
            <w:pPr>
              <w:autoSpaceDE w:val="0"/>
              <w:autoSpaceDN w:val="0"/>
              <w:ind w:left="34" w:right="34" w:firstLine="425"/>
              <w:jc w:val="both"/>
              <w:rPr>
                <w:sz w:val="20"/>
                <w:szCs w:val="20"/>
              </w:rPr>
            </w:pPr>
            <w:r w:rsidRPr="00DF12B0">
              <w:rPr>
                <w:sz w:val="20"/>
                <w:szCs w:val="20"/>
              </w:rPr>
              <w:lastRenderedPageBreak/>
              <w:t>5</w:t>
            </w:r>
            <w:r w:rsidR="00D120C1" w:rsidRPr="00DF12B0">
              <w:rPr>
                <w:sz w:val="20"/>
                <w:szCs w:val="20"/>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DF12B0" w:rsidRDefault="005450BA" w:rsidP="00D120C1">
            <w:pPr>
              <w:ind w:left="34" w:right="125" w:firstLine="425"/>
              <w:jc w:val="both"/>
              <w:rPr>
                <w:sz w:val="20"/>
                <w:szCs w:val="20"/>
              </w:rPr>
            </w:pPr>
            <w:r w:rsidRPr="00DF12B0">
              <w:rPr>
                <w:sz w:val="20"/>
                <w:szCs w:val="20"/>
              </w:rPr>
              <w:t>6</w:t>
            </w:r>
            <w:r w:rsidR="00D120C1" w:rsidRPr="00DF12B0">
              <w:rPr>
                <w:sz w:val="20"/>
                <w:szCs w:val="20"/>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DF12B0" w:rsidRDefault="005450BA" w:rsidP="00D120C1">
            <w:pPr>
              <w:autoSpaceDE w:val="0"/>
              <w:autoSpaceDN w:val="0"/>
              <w:ind w:right="34" w:firstLine="459"/>
              <w:jc w:val="both"/>
              <w:rPr>
                <w:sz w:val="20"/>
                <w:szCs w:val="20"/>
              </w:rPr>
            </w:pPr>
            <w:r w:rsidRPr="00DF12B0">
              <w:rPr>
                <w:sz w:val="20"/>
                <w:szCs w:val="20"/>
              </w:rPr>
              <w:t>7</w:t>
            </w:r>
            <w:r w:rsidR="00D120C1" w:rsidRPr="00DF12B0">
              <w:rPr>
                <w:sz w:val="20"/>
                <w:szCs w:val="20"/>
              </w:rPr>
              <w:t>. Поставщик гарантирует:</w:t>
            </w:r>
          </w:p>
          <w:p w:rsidR="00D120C1" w:rsidRPr="00DF12B0" w:rsidRDefault="005450BA" w:rsidP="00D120C1">
            <w:pPr>
              <w:autoSpaceDE w:val="0"/>
              <w:autoSpaceDN w:val="0"/>
              <w:ind w:right="34" w:firstLine="459"/>
              <w:jc w:val="both"/>
              <w:rPr>
                <w:sz w:val="20"/>
                <w:szCs w:val="20"/>
              </w:rPr>
            </w:pPr>
            <w:r w:rsidRPr="00DF12B0">
              <w:rPr>
                <w:sz w:val="20"/>
                <w:szCs w:val="20"/>
              </w:rPr>
              <w:t>7</w:t>
            </w:r>
            <w:r w:rsidR="00D120C1" w:rsidRPr="00DF12B0">
              <w:rPr>
                <w:sz w:val="20"/>
                <w:szCs w:val="20"/>
              </w:rPr>
              <w:t>.1. Надлежащее качество материалов, используемых для изготовления товара, надлежащее качество изготовления товара.</w:t>
            </w:r>
          </w:p>
          <w:p w:rsidR="00D120C1" w:rsidRPr="00DF12B0" w:rsidRDefault="005450BA" w:rsidP="005450BA">
            <w:pPr>
              <w:autoSpaceDE w:val="0"/>
              <w:autoSpaceDN w:val="0"/>
              <w:ind w:right="34" w:firstLine="459"/>
              <w:jc w:val="both"/>
              <w:rPr>
                <w:noProof/>
                <w:sz w:val="20"/>
                <w:szCs w:val="20"/>
              </w:rPr>
            </w:pPr>
            <w:r w:rsidRPr="00DF12B0">
              <w:rPr>
                <w:sz w:val="20"/>
                <w:szCs w:val="20"/>
              </w:rPr>
              <w:t>7</w:t>
            </w:r>
            <w:r w:rsidR="00D120C1" w:rsidRPr="00DF12B0">
              <w:rPr>
                <w:sz w:val="20"/>
                <w:szCs w:val="20"/>
              </w:rPr>
              <w:t>.2. Полное соответствие поставляемого товара условиям договора.</w:t>
            </w:r>
          </w:p>
        </w:tc>
      </w:tr>
      <w:tr w:rsidR="00D120C1" w:rsidRPr="00DF12B0" w:rsidTr="005450BA">
        <w:trPr>
          <w:trHeight w:val="564"/>
        </w:trPr>
        <w:tc>
          <w:tcPr>
            <w:tcW w:w="709" w:type="dxa"/>
            <w:shd w:val="clear" w:color="auto" w:fill="auto"/>
          </w:tcPr>
          <w:p w:rsidR="00D120C1" w:rsidRPr="00DF12B0" w:rsidRDefault="00D120C1" w:rsidP="00D120C1">
            <w:pPr>
              <w:rPr>
                <w:bCs/>
                <w:sz w:val="20"/>
                <w:szCs w:val="20"/>
              </w:rPr>
            </w:pPr>
            <w:r w:rsidRPr="00DF12B0">
              <w:rPr>
                <w:bCs/>
                <w:sz w:val="20"/>
                <w:szCs w:val="20"/>
              </w:rPr>
              <w:lastRenderedPageBreak/>
              <w:t>2</w:t>
            </w:r>
          </w:p>
        </w:tc>
        <w:tc>
          <w:tcPr>
            <w:tcW w:w="2410" w:type="dxa"/>
            <w:shd w:val="clear" w:color="auto" w:fill="auto"/>
          </w:tcPr>
          <w:p w:rsidR="00D120C1" w:rsidRPr="00DF12B0" w:rsidRDefault="00D120C1" w:rsidP="00D120C1">
            <w:pPr>
              <w:jc w:val="center"/>
              <w:rPr>
                <w:sz w:val="20"/>
                <w:szCs w:val="20"/>
              </w:rPr>
            </w:pPr>
            <w:r w:rsidRPr="00DF12B0">
              <w:rPr>
                <w:sz w:val="20"/>
                <w:szCs w:val="20"/>
              </w:rPr>
              <w:t>Требования к качеству, техническим характеристикам товара, работ, услуг, требования к их безопасности</w:t>
            </w:r>
          </w:p>
          <w:p w:rsidR="00D120C1" w:rsidRPr="00DF12B0" w:rsidRDefault="00D120C1" w:rsidP="00D120C1">
            <w:pPr>
              <w:jc w:val="center"/>
              <w:rPr>
                <w:sz w:val="20"/>
                <w:szCs w:val="20"/>
              </w:rPr>
            </w:pPr>
          </w:p>
        </w:tc>
        <w:tc>
          <w:tcPr>
            <w:tcW w:w="7229" w:type="dxa"/>
            <w:shd w:val="clear" w:color="auto" w:fill="auto"/>
          </w:tcPr>
          <w:p w:rsidR="00D120C1" w:rsidRPr="00DF12B0" w:rsidRDefault="00D120C1" w:rsidP="00D120C1">
            <w:pPr>
              <w:autoSpaceDE w:val="0"/>
              <w:autoSpaceDN w:val="0"/>
              <w:adjustRightInd w:val="0"/>
              <w:ind w:firstLine="318"/>
              <w:jc w:val="both"/>
              <w:rPr>
                <w:bCs/>
                <w:sz w:val="20"/>
                <w:szCs w:val="20"/>
              </w:rPr>
            </w:pPr>
            <w:r w:rsidRPr="00DF12B0">
              <w:rPr>
                <w:bCs/>
                <w:sz w:val="20"/>
                <w:szCs w:val="20"/>
              </w:rPr>
              <w:t xml:space="preserve">Предлагаемый товар должен быть зарегистрирован и разрешен к применению на территории Российской Федерации. </w:t>
            </w:r>
          </w:p>
          <w:p w:rsidR="00D120C1" w:rsidRPr="00DF12B0" w:rsidRDefault="00D120C1" w:rsidP="00495A5A">
            <w:pPr>
              <w:ind w:firstLine="318"/>
              <w:jc w:val="both"/>
              <w:rPr>
                <w:bCs/>
                <w:sz w:val="20"/>
                <w:szCs w:val="20"/>
                <w:highlight w:val="cyan"/>
              </w:rPr>
            </w:pPr>
            <w:r w:rsidRPr="00DF12B0">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DF12B0" w:rsidTr="005450BA">
        <w:trPr>
          <w:trHeight w:val="58"/>
        </w:trPr>
        <w:tc>
          <w:tcPr>
            <w:tcW w:w="709" w:type="dxa"/>
            <w:shd w:val="clear" w:color="auto" w:fill="auto"/>
          </w:tcPr>
          <w:p w:rsidR="00D120C1" w:rsidRPr="00DF12B0" w:rsidRDefault="00D120C1" w:rsidP="00D120C1">
            <w:pPr>
              <w:rPr>
                <w:bCs/>
                <w:sz w:val="20"/>
                <w:szCs w:val="20"/>
              </w:rPr>
            </w:pPr>
            <w:r w:rsidRPr="00DF12B0">
              <w:rPr>
                <w:bCs/>
                <w:sz w:val="20"/>
                <w:szCs w:val="20"/>
              </w:rPr>
              <w:t>3</w:t>
            </w:r>
          </w:p>
        </w:tc>
        <w:tc>
          <w:tcPr>
            <w:tcW w:w="2410" w:type="dxa"/>
            <w:shd w:val="clear" w:color="auto" w:fill="auto"/>
          </w:tcPr>
          <w:p w:rsidR="00D120C1" w:rsidRPr="00DF12B0" w:rsidRDefault="00D120C1" w:rsidP="00D120C1">
            <w:pPr>
              <w:jc w:val="center"/>
              <w:rPr>
                <w:sz w:val="20"/>
                <w:szCs w:val="20"/>
              </w:rPr>
            </w:pPr>
            <w:r w:rsidRPr="00DF12B0">
              <w:rPr>
                <w:sz w:val="20"/>
                <w:szCs w:val="20"/>
              </w:rPr>
              <w:t>Требование к упаковке, отгрузке Оборудования</w:t>
            </w:r>
          </w:p>
        </w:tc>
        <w:tc>
          <w:tcPr>
            <w:tcW w:w="7229" w:type="dxa"/>
            <w:shd w:val="clear" w:color="auto" w:fill="auto"/>
          </w:tcPr>
          <w:p w:rsidR="00D120C1" w:rsidRPr="00DF12B0" w:rsidRDefault="00D120C1" w:rsidP="00D120C1">
            <w:pPr>
              <w:ind w:firstLine="318"/>
              <w:jc w:val="both"/>
              <w:rPr>
                <w:sz w:val="20"/>
                <w:szCs w:val="20"/>
              </w:rPr>
            </w:pPr>
            <w:r w:rsidRPr="00DF12B0">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DF12B0">
              <w:rPr>
                <w:color w:val="000000"/>
                <w:sz w:val="20"/>
                <w:szCs w:val="20"/>
              </w:rPr>
              <w:t xml:space="preserve"> обеспечивающей защиту </w:t>
            </w:r>
            <w:r w:rsidRPr="00DF12B0">
              <w:rPr>
                <w:sz w:val="20"/>
                <w:szCs w:val="20"/>
              </w:rPr>
              <w:t>товара</w:t>
            </w:r>
            <w:r w:rsidRPr="00DF12B0">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DF12B0" w:rsidRDefault="00D120C1" w:rsidP="00D120C1">
            <w:pPr>
              <w:ind w:firstLine="318"/>
              <w:jc w:val="both"/>
              <w:rPr>
                <w:color w:val="000000"/>
                <w:sz w:val="20"/>
                <w:szCs w:val="20"/>
              </w:rPr>
            </w:pPr>
            <w:r w:rsidRPr="00DF12B0">
              <w:rPr>
                <w:color w:val="000000"/>
                <w:sz w:val="20"/>
                <w:szCs w:val="20"/>
              </w:rPr>
              <w:t xml:space="preserve">Маркировка товара и тары (упаковки) товара, в том числе транспортной, должна </w:t>
            </w:r>
            <w:r w:rsidRPr="00DF12B0">
              <w:rPr>
                <w:sz w:val="20"/>
                <w:szCs w:val="20"/>
              </w:rPr>
              <w:t xml:space="preserve">содержать информацию согласно требованиям </w:t>
            </w:r>
            <w:r w:rsidRPr="00DF12B0">
              <w:rPr>
                <w:color w:val="000000"/>
                <w:sz w:val="20"/>
                <w:szCs w:val="20"/>
              </w:rPr>
              <w:t>ГОСТ Р.</w:t>
            </w:r>
          </w:p>
          <w:p w:rsidR="00D120C1" w:rsidRPr="00DF12B0" w:rsidRDefault="00D120C1" w:rsidP="00D120C1">
            <w:pPr>
              <w:autoSpaceDE w:val="0"/>
              <w:autoSpaceDN w:val="0"/>
              <w:adjustRightInd w:val="0"/>
              <w:ind w:firstLine="318"/>
              <w:jc w:val="both"/>
              <w:rPr>
                <w:bCs/>
                <w:sz w:val="20"/>
                <w:szCs w:val="20"/>
              </w:rPr>
            </w:pPr>
            <w:r w:rsidRPr="00DF12B0">
              <w:rPr>
                <w:bCs/>
                <w:sz w:val="20"/>
                <w:szCs w:val="20"/>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636C1">
        <w:rPr>
          <w:b/>
          <w:kern w:val="32"/>
          <w:sz w:val="20"/>
          <w:szCs w:val="20"/>
        </w:rPr>
        <w:t xml:space="preserve"> </w:t>
      </w:r>
      <w:r w:rsidR="0015535E">
        <w:rPr>
          <w:b/>
          <w:kern w:val="32"/>
          <w:sz w:val="20"/>
          <w:szCs w:val="20"/>
        </w:rPr>
        <w:t xml:space="preserve">поставку </w:t>
      </w:r>
      <w:r w:rsidR="00241D7F">
        <w:rPr>
          <w:b/>
          <w:sz w:val="20"/>
          <w:szCs w:val="20"/>
        </w:rPr>
        <w:t>наконечников для стоматологического оборудования</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41D7F">
        <w:rPr>
          <w:b/>
          <w:kern w:val="32"/>
          <w:sz w:val="20"/>
          <w:szCs w:val="20"/>
        </w:rPr>
        <w:t>098-22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41D7F">
        <w:rPr>
          <w:sz w:val="19"/>
          <w:szCs w:val="19"/>
        </w:rPr>
        <w:t>098-22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241D7F">
        <w:rPr>
          <w:b/>
          <w:bCs/>
          <w:sz w:val="19"/>
          <w:szCs w:val="19"/>
        </w:rPr>
        <w:t>наконечников для стоматологического оборудования</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503D3F">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503D3F">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241D7F">
        <w:rPr>
          <w:rFonts w:ascii="Times New Roman" w:hAnsi="Times New Roman" w:cs="Times New Roman"/>
          <w:bCs/>
          <w:sz w:val="19"/>
          <w:szCs w:val="19"/>
        </w:rPr>
        <w:t>наконечников для стоматологического оборудования</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503D3F">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503D3F">
        <w:rPr>
          <w:sz w:val="19"/>
          <w:szCs w:val="19"/>
        </w:rPr>
        <w:t xml:space="preserve">7 </w:t>
      </w:r>
      <w:r w:rsidRPr="004F61F1">
        <w:rPr>
          <w:sz w:val="19"/>
          <w:szCs w:val="19"/>
        </w:rPr>
        <w:t>(</w:t>
      </w:r>
      <w:r w:rsidR="00503D3F">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w:t>
      </w:r>
      <w:r w:rsidRPr="002D56C2">
        <w:rPr>
          <w:sz w:val="19"/>
          <w:szCs w:val="19"/>
        </w:rPr>
        <w:lastRenderedPageBreak/>
        <w:t>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424180">
        <w:rPr>
          <w:sz w:val="19"/>
          <w:szCs w:val="19"/>
        </w:rPr>
        <w:t>28</w:t>
      </w:r>
      <w:r w:rsidR="00495A5A" w:rsidRPr="00495A5A">
        <w:rPr>
          <w:sz w:val="19"/>
          <w:szCs w:val="19"/>
        </w:rPr>
        <w:t>.</w:t>
      </w:r>
      <w:r w:rsidR="00424180">
        <w:rPr>
          <w:sz w:val="19"/>
          <w:szCs w:val="19"/>
        </w:rPr>
        <w:t>02</w:t>
      </w:r>
      <w:r w:rsidR="00495A5A" w:rsidRPr="00495A5A">
        <w:rPr>
          <w:sz w:val="19"/>
          <w:szCs w:val="19"/>
        </w:rPr>
        <w:t>.202</w:t>
      </w:r>
      <w:r w:rsidR="00424180">
        <w:rPr>
          <w:sz w:val="19"/>
          <w:szCs w:val="19"/>
        </w:rPr>
        <w:t>2</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00EF6AB8">
        <w:rPr>
          <w:sz w:val="19"/>
          <w:szCs w:val="19"/>
        </w:rPr>
        <w:t xml:space="preserve"> (каб.401)</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68007A">
        <w:rPr>
          <w:sz w:val="19"/>
          <w:szCs w:val="19"/>
        </w:rPr>
        <w:t>3</w:t>
      </w:r>
      <w:r w:rsidR="005450BA" w:rsidRPr="00495A5A">
        <w:rPr>
          <w:sz w:val="19"/>
          <w:szCs w:val="19"/>
        </w:rPr>
        <w:t xml:space="preserve"> (</w:t>
      </w:r>
      <w:r w:rsidR="0068007A">
        <w:rPr>
          <w:sz w:val="19"/>
          <w:szCs w:val="19"/>
        </w:rPr>
        <w:t>трех</w:t>
      </w:r>
      <w:r w:rsidR="005450BA" w:rsidRPr="00495A5A">
        <w:rPr>
          <w:sz w:val="19"/>
          <w:szCs w:val="19"/>
        </w:rPr>
        <w:t xml:space="preserve">) </w:t>
      </w:r>
      <w:r w:rsidR="0068007A">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lastRenderedPageBreak/>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r w:rsidRPr="002D56C2">
        <w:rPr>
          <w:sz w:val="19"/>
          <w:szCs w:val="19"/>
        </w:rPr>
        <w:t>.</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636C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 xml:space="preserve">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2D56C2">
        <w:rPr>
          <w:rFonts w:ascii="Times New Roman" w:hAnsi="Times New Roman"/>
          <w:sz w:val="19"/>
          <w:szCs w:val="19"/>
        </w:rPr>
        <w:lastRenderedPageBreak/>
        <w:t>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w:t>
            </w:r>
            <w:r w:rsidR="0068007A">
              <w:rPr>
                <w:b/>
                <w:sz w:val="18"/>
                <w:szCs w:val="18"/>
              </w:rPr>
              <w:t>ИГКБ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F6AB8">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68007A">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F6AB8" w:rsidRDefault="00EF6AB8" w:rsidP="00E94A4D">
      <w:pPr>
        <w:jc w:val="right"/>
        <w:rPr>
          <w:sz w:val="20"/>
          <w:szCs w:val="20"/>
        </w:rPr>
      </w:pPr>
    </w:p>
    <w:p w:rsidR="00EF6AB8" w:rsidRDefault="00EF6AB8" w:rsidP="00E94A4D">
      <w:pPr>
        <w:jc w:val="right"/>
        <w:rPr>
          <w:sz w:val="20"/>
          <w:szCs w:val="20"/>
        </w:rPr>
      </w:pPr>
    </w:p>
    <w:p w:rsidR="00EF6AB8" w:rsidRDefault="00EF6AB8"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41D7F">
        <w:rPr>
          <w:sz w:val="20"/>
          <w:szCs w:val="20"/>
        </w:rPr>
        <w:t>098-22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w:t>
            </w:r>
            <w:r w:rsidRPr="00A16F36">
              <w:rPr>
                <w:sz w:val="18"/>
                <w:szCs w:val="18"/>
              </w:rPr>
              <w:lastRenderedPageBreak/>
              <w:t>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lastRenderedPageBreak/>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xml:space="preserve">. Товар при поставке должен сопровождаться документами, подтверждающими </w:t>
            </w:r>
            <w:r w:rsidRPr="00F302F8">
              <w:rPr>
                <w:sz w:val="18"/>
                <w:szCs w:val="18"/>
              </w:rPr>
              <w:lastRenderedPageBreak/>
              <w:t>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lastRenderedPageBreak/>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8007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8007A" w:rsidRDefault="0068007A" w:rsidP="00B8322C">
      <w:pPr>
        <w:jc w:val="right"/>
        <w:rPr>
          <w:rFonts w:ascii="Cuprum" w:hAnsi="Cuprum" w:cs="Tahoma"/>
          <w:b/>
          <w:bCs/>
          <w:sz w:val="20"/>
          <w:szCs w:val="20"/>
        </w:rPr>
      </w:pPr>
    </w:p>
    <w:p w:rsidR="0068007A" w:rsidRDefault="0068007A" w:rsidP="00B8322C">
      <w:pPr>
        <w:jc w:val="right"/>
        <w:rPr>
          <w:rFonts w:ascii="Cuprum" w:hAnsi="Cuprum" w:cs="Tahoma"/>
          <w:b/>
          <w:bCs/>
          <w:sz w:val="20"/>
          <w:szCs w:val="20"/>
        </w:rPr>
      </w:pPr>
    </w:p>
    <w:p w:rsidR="0068007A" w:rsidRDefault="0068007A" w:rsidP="00B8322C">
      <w:pPr>
        <w:jc w:val="right"/>
        <w:rPr>
          <w:rFonts w:ascii="Cuprum" w:hAnsi="Cuprum" w:cs="Tahoma"/>
          <w:b/>
          <w:bCs/>
          <w:sz w:val="20"/>
          <w:szCs w:val="20"/>
        </w:rPr>
      </w:pPr>
    </w:p>
    <w:p w:rsidR="00503D3F" w:rsidRDefault="00503D3F" w:rsidP="00B8322C">
      <w:pPr>
        <w:jc w:val="right"/>
        <w:rPr>
          <w:rFonts w:ascii="Cuprum" w:hAnsi="Cuprum" w:cs="Tahoma"/>
          <w:b/>
          <w:bCs/>
          <w:sz w:val="20"/>
          <w:szCs w:val="20"/>
        </w:rPr>
      </w:pPr>
    </w:p>
    <w:p w:rsidR="00503D3F" w:rsidRDefault="00503D3F" w:rsidP="00B8322C">
      <w:pPr>
        <w:jc w:val="right"/>
        <w:rPr>
          <w:rFonts w:ascii="Cuprum" w:hAnsi="Cuprum" w:cs="Tahoma"/>
          <w:b/>
          <w:bCs/>
          <w:sz w:val="20"/>
          <w:szCs w:val="20"/>
        </w:rPr>
      </w:pPr>
    </w:p>
    <w:p w:rsidR="00503D3F" w:rsidRDefault="00503D3F" w:rsidP="00B8322C">
      <w:pPr>
        <w:jc w:val="right"/>
        <w:rPr>
          <w:rFonts w:ascii="Cuprum" w:hAnsi="Cuprum" w:cs="Tahoma"/>
          <w:b/>
          <w:bCs/>
          <w:sz w:val="20"/>
          <w:szCs w:val="20"/>
        </w:rPr>
      </w:pPr>
    </w:p>
    <w:p w:rsidR="00503D3F" w:rsidRDefault="00503D3F" w:rsidP="00B8322C">
      <w:pPr>
        <w:jc w:val="right"/>
        <w:rPr>
          <w:rFonts w:ascii="Cuprum" w:hAnsi="Cuprum" w:cs="Tahoma"/>
          <w:b/>
          <w:bCs/>
          <w:sz w:val="20"/>
          <w:szCs w:val="20"/>
        </w:rPr>
      </w:pPr>
    </w:p>
    <w:p w:rsidR="00503D3F" w:rsidRDefault="00503D3F" w:rsidP="00B8322C">
      <w:pPr>
        <w:jc w:val="right"/>
        <w:rPr>
          <w:rFonts w:ascii="Cuprum" w:hAnsi="Cuprum" w:cs="Tahoma"/>
          <w:b/>
          <w:bCs/>
          <w:sz w:val="20"/>
          <w:szCs w:val="20"/>
        </w:rPr>
      </w:pPr>
    </w:p>
    <w:p w:rsidR="00503D3F" w:rsidRDefault="00503D3F" w:rsidP="00B8322C">
      <w:pPr>
        <w:jc w:val="right"/>
        <w:rPr>
          <w:rFonts w:ascii="Cuprum" w:hAnsi="Cuprum" w:cs="Tahoma"/>
          <w:b/>
          <w:bCs/>
          <w:sz w:val="20"/>
          <w:szCs w:val="20"/>
        </w:rPr>
      </w:pPr>
    </w:p>
    <w:p w:rsidR="00503D3F" w:rsidRDefault="00503D3F" w:rsidP="00B8322C">
      <w:pPr>
        <w:jc w:val="right"/>
        <w:rPr>
          <w:rFonts w:ascii="Cuprum" w:hAnsi="Cuprum" w:cs="Tahoma"/>
          <w:b/>
          <w:bCs/>
          <w:sz w:val="20"/>
          <w:szCs w:val="20"/>
        </w:rPr>
      </w:pPr>
    </w:p>
    <w:p w:rsidR="00503D3F" w:rsidRDefault="00503D3F" w:rsidP="00B8322C">
      <w:pPr>
        <w:jc w:val="right"/>
        <w:rPr>
          <w:rFonts w:ascii="Cuprum" w:hAnsi="Cuprum" w:cs="Tahoma"/>
          <w:b/>
          <w:bCs/>
          <w:sz w:val="20"/>
          <w:szCs w:val="20"/>
        </w:rPr>
      </w:pPr>
    </w:p>
    <w:p w:rsidR="00503D3F" w:rsidRDefault="00503D3F" w:rsidP="00B8322C">
      <w:pPr>
        <w:jc w:val="right"/>
        <w:rPr>
          <w:rFonts w:ascii="Cuprum" w:hAnsi="Cuprum" w:cs="Tahoma"/>
          <w:b/>
          <w:bCs/>
          <w:sz w:val="20"/>
          <w:szCs w:val="20"/>
        </w:rPr>
      </w:pPr>
    </w:p>
    <w:p w:rsidR="00503D3F" w:rsidRDefault="00503D3F" w:rsidP="00B8322C">
      <w:pPr>
        <w:jc w:val="right"/>
        <w:rPr>
          <w:rFonts w:ascii="Cuprum" w:hAnsi="Cuprum" w:cs="Tahoma"/>
          <w:b/>
          <w:bCs/>
          <w:sz w:val="20"/>
          <w:szCs w:val="20"/>
        </w:rPr>
      </w:pPr>
    </w:p>
    <w:p w:rsidR="00503D3F" w:rsidRDefault="00503D3F" w:rsidP="00B8322C">
      <w:pPr>
        <w:jc w:val="right"/>
        <w:rPr>
          <w:rFonts w:ascii="Cuprum" w:hAnsi="Cuprum" w:cs="Tahoma"/>
          <w:b/>
          <w:bCs/>
          <w:sz w:val="20"/>
          <w:szCs w:val="20"/>
        </w:rPr>
      </w:pPr>
    </w:p>
    <w:p w:rsidR="00503D3F" w:rsidRDefault="00503D3F" w:rsidP="00B8322C">
      <w:pPr>
        <w:jc w:val="right"/>
        <w:rPr>
          <w:rFonts w:ascii="Cuprum" w:hAnsi="Cuprum" w:cs="Tahoma"/>
          <w:b/>
          <w:bCs/>
          <w:sz w:val="20"/>
          <w:szCs w:val="20"/>
        </w:rPr>
      </w:pPr>
    </w:p>
    <w:p w:rsidR="00503D3F" w:rsidRDefault="00503D3F" w:rsidP="00B8322C">
      <w:pPr>
        <w:jc w:val="right"/>
        <w:rPr>
          <w:rFonts w:ascii="Cuprum" w:hAnsi="Cuprum" w:cs="Tahoma"/>
          <w:b/>
          <w:bCs/>
          <w:sz w:val="20"/>
          <w:szCs w:val="20"/>
        </w:rPr>
      </w:pPr>
    </w:p>
    <w:p w:rsidR="00503D3F" w:rsidRDefault="00503D3F" w:rsidP="00B8322C">
      <w:pPr>
        <w:jc w:val="right"/>
        <w:rPr>
          <w:rFonts w:ascii="Cuprum" w:hAnsi="Cuprum" w:cs="Tahoma"/>
          <w:b/>
          <w:bCs/>
          <w:sz w:val="20"/>
          <w:szCs w:val="20"/>
        </w:rPr>
      </w:pPr>
    </w:p>
    <w:p w:rsidR="00503D3F" w:rsidRDefault="00503D3F" w:rsidP="00B8322C">
      <w:pPr>
        <w:jc w:val="right"/>
        <w:rPr>
          <w:rFonts w:ascii="Cuprum" w:hAnsi="Cuprum" w:cs="Tahoma"/>
          <w:b/>
          <w:bCs/>
          <w:sz w:val="20"/>
          <w:szCs w:val="20"/>
        </w:rPr>
      </w:pPr>
    </w:p>
    <w:p w:rsidR="00503D3F" w:rsidRDefault="00503D3F" w:rsidP="00B8322C">
      <w:pPr>
        <w:jc w:val="right"/>
        <w:rPr>
          <w:rFonts w:ascii="Cuprum" w:hAnsi="Cuprum" w:cs="Tahoma"/>
          <w:b/>
          <w:bCs/>
          <w:sz w:val="20"/>
          <w:szCs w:val="20"/>
        </w:rPr>
      </w:pPr>
    </w:p>
    <w:p w:rsidR="00503D3F" w:rsidRDefault="00503D3F" w:rsidP="00B8322C">
      <w:pPr>
        <w:jc w:val="right"/>
        <w:rPr>
          <w:rFonts w:ascii="Cuprum" w:hAnsi="Cuprum" w:cs="Tahoma"/>
          <w:b/>
          <w:bCs/>
          <w:sz w:val="20"/>
          <w:szCs w:val="20"/>
        </w:rPr>
      </w:pPr>
    </w:p>
    <w:p w:rsidR="00503D3F" w:rsidRDefault="00503D3F" w:rsidP="00B8322C">
      <w:pPr>
        <w:jc w:val="right"/>
        <w:rPr>
          <w:rFonts w:ascii="Cuprum" w:hAnsi="Cuprum" w:cs="Tahoma"/>
          <w:b/>
          <w:bCs/>
          <w:sz w:val="20"/>
          <w:szCs w:val="20"/>
        </w:rPr>
      </w:pPr>
    </w:p>
    <w:p w:rsidR="00503D3F" w:rsidRDefault="00503D3F" w:rsidP="00B8322C">
      <w:pPr>
        <w:jc w:val="right"/>
        <w:rPr>
          <w:rFonts w:ascii="Cuprum" w:hAnsi="Cuprum" w:cs="Tahoma"/>
          <w:b/>
          <w:bCs/>
          <w:sz w:val="20"/>
          <w:szCs w:val="20"/>
        </w:rPr>
      </w:pPr>
    </w:p>
    <w:p w:rsidR="00503D3F" w:rsidRDefault="00503D3F" w:rsidP="00B8322C">
      <w:pPr>
        <w:jc w:val="right"/>
        <w:rPr>
          <w:rFonts w:ascii="Cuprum" w:hAnsi="Cuprum" w:cs="Tahoma"/>
          <w:b/>
          <w:bCs/>
          <w:sz w:val="20"/>
          <w:szCs w:val="20"/>
        </w:rPr>
      </w:pPr>
    </w:p>
    <w:p w:rsidR="00503D3F" w:rsidRDefault="00503D3F" w:rsidP="00B8322C">
      <w:pPr>
        <w:jc w:val="right"/>
        <w:rPr>
          <w:rFonts w:ascii="Cuprum" w:hAnsi="Cuprum" w:cs="Tahoma"/>
          <w:b/>
          <w:bCs/>
          <w:sz w:val="20"/>
          <w:szCs w:val="20"/>
        </w:rPr>
      </w:pPr>
    </w:p>
    <w:p w:rsidR="00503D3F" w:rsidRDefault="00503D3F" w:rsidP="00B8322C">
      <w:pPr>
        <w:jc w:val="right"/>
        <w:rPr>
          <w:rFonts w:ascii="Cuprum" w:hAnsi="Cuprum" w:cs="Tahoma"/>
          <w:b/>
          <w:bCs/>
          <w:sz w:val="20"/>
          <w:szCs w:val="20"/>
        </w:rPr>
      </w:pPr>
    </w:p>
    <w:p w:rsidR="00503D3F" w:rsidRDefault="00503D3F" w:rsidP="00B8322C">
      <w:pPr>
        <w:jc w:val="right"/>
        <w:rPr>
          <w:rFonts w:ascii="Cuprum" w:hAnsi="Cuprum" w:cs="Tahoma"/>
          <w:b/>
          <w:bCs/>
          <w:sz w:val="20"/>
          <w:szCs w:val="20"/>
        </w:rPr>
      </w:pPr>
    </w:p>
    <w:p w:rsidR="00503D3F" w:rsidRDefault="00503D3F" w:rsidP="00B8322C">
      <w:pPr>
        <w:jc w:val="right"/>
        <w:rPr>
          <w:rFonts w:ascii="Cuprum" w:hAnsi="Cuprum" w:cs="Tahoma"/>
          <w:b/>
          <w:bCs/>
          <w:sz w:val="20"/>
          <w:szCs w:val="20"/>
        </w:rPr>
      </w:pPr>
    </w:p>
    <w:p w:rsidR="00503D3F" w:rsidRDefault="00503D3F" w:rsidP="00B8322C">
      <w:pPr>
        <w:jc w:val="right"/>
        <w:rPr>
          <w:rFonts w:ascii="Cuprum" w:hAnsi="Cuprum" w:cs="Tahoma"/>
          <w:b/>
          <w:bCs/>
          <w:sz w:val="20"/>
          <w:szCs w:val="20"/>
        </w:rPr>
      </w:pPr>
    </w:p>
    <w:p w:rsidR="00503D3F" w:rsidRDefault="00503D3F" w:rsidP="00B8322C">
      <w:pPr>
        <w:jc w:val="right"/>
        <w:rPr>
          <w:rFonts w:ascii="Cuprum" w:hAnsi="Cuprum" w:cs="Tahoma"/>
          <w:b/>
          <w:bCs/>
          <w:sz w:val="20"/>
          <w:szCs w:val="20"/>
        </w:rPr>
      </w:pPr>
    </w:p>
    <w:p w:rsidR="00503D3F" w:rsidRDefault="00503D3F" w:rsidP="00B8322C">
      <w:pPr>
        <w:jc w:val="right"/>
        <w:rPr>
          <w:rFonts w:ascii="Cuprum" w:hAnsi="Cuprum" w:cs="Tahoma"/>
          <w:b/>
          <w:bCs/>
          <w:sz w:val="20"/>
          <w:szCs w:val="20"/>
        </w:rPr>
      </w:pPr>
    </w:p>
    <w:p w:rsidR="00503D3F" w:rsidRDefault="00503D3F" w:rsidP="00B8322C">
      <w:pPr>
        <w:jc w:val="right"/>
        <w:rPr>
          <w:rFonts w:ascii="Cuprum" w:hAnsi="Cuprum" w:cs="Tahoma"/>
          <w:b/>
          <w:bCs/>
          <w:sz w:val="20"/>
          <w:szCs w:val="20"/>
        </w:rPr>
      </w:pPr>
    </w:p>
    <w:p w:rsidR="00503D3F" w:rsidRDefault="00503D3F" w:rsidP="00B8322C">
      <w:pPr>
        <w:jc w:val="right"/>
        <w:rPr>
          <w:rFonts w:ascii="Cuprum" w:hAnsi="Cuprum" w:cs="Tahoma"/>
          <w:b/>
          <w:bCs/>
          <w:sz w:val="20"/>
          <w:szCs w:val="20"/>
        </w:rPr>
      </w:pPr>
    </w:p>
    <w:p w:rsidR="00503D3F" w:rsidRDefault="00503D3F" w:rsidP="00B8322C">
      <w:pPr>
        <w:jc w:val="right"/>
        <w:rPr>
          <w:rFonts w:ascii="Cuprum" w:hAnsi="Cuprum" w:cs="Tahoma"/>
          <w:b/>
          <w:bCs/>
          <w:sz w:val="20"/>
          <w:szCs w:val="20"/>
        </w:rPr>
      </w:pPr>
    </w:p>
    <w:p w:rsidR="00503D3F" w:rsidRDefault="00503D3F" w:rsidP="00B8322C">
      <w:pPr>
        <w:jc w:val="right"/>
        <w:rPr>
          <w:rFonts w:ascii="Cuprum" w:hAnsi="Cuprum" w:cs="Tahoma"/>
          <w:b/>
          <w:bCs/>
          <w:sz w:val="20"/>
          <w:szCs w:val="20"/>
        </w:rPr>
      </w:pPr>
    </w:p>
    <w:p w:rsidR="00503D3F" w:rsidRDefault="00503D3F" w:rsidP="00B8322C">
      <w:pPr>
        <w:jc w:val="right"/>
        <w:rPr>
          <w:rFonts w:ascii="Cuprum" w:hAnsi="Cuprum" w:cs="Tahoma"/>
          <w:b/>
          <w:bCs/>
          <w:sz w:val="20"/>
          <w:szCs w:val="20"/>
        </w:rPr>
      </w:pPr>
    </w:p>
    <w:p w:rsidR="00503D3F" w:rsidRDefault="00503D3F" w:rsidP="00B8322C">
      <w:pPr>
        <w:jc w:val="right"/>
        <w:rPr>
          <w:rFonts w:ascii="Cuprum" w:hAnsi="Cuprum" w:cs="Tahoma"/>
          <w:b/>
          <w:bCs/>
          <w:sz w:val="20"/>
          <w:szCs w:val="20"/>
        </w:rPr>
      </w:pPr>
    </w:p>
    <w:p w:rsidR="00503D3F" w:rsidRDefault="00503D3F" w:rsidP="00B8322C">
      <w:pPr>
        <w:jc w:val="right"/>
        <w:rPr>
          <w:rFonts w:ascii="Cuprum" w:hAnsi="Cuprum" w:cs="Tahoma"/>
          <w:b/>
          <w:bCs/>
          <w:sz w:val="20"/>
          <w:szCs w:val="20"/>
        </w:rPr>
      </w:pPr>
    </w:p>
    <w:p w:rsidR="00503D3F" w:rsidRDefault="00503D3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bookmarkStart w:id="2" w:name="_GoBack"/>
      <w:bookmarkEnd w:id="2"/>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241D7F">
        <w:rPr>
          <w:b/>
          <w:sz w:val="20"/>
          <w:szCs w:val="20"/>
        </w:rPr>
        <w:t>наконечников для стоматологического оборудования</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241D7F">
        <w:rPr>
          <w:b/>
          <w:kern w:val="32"/>
          <w:sz w:val="20"/>
          <w:szCs w:val="20"/>
        </w:rPr>
        <w:t>098-22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241D7F">
        <w:rPr>
          <w:sz w:val="20"/>
          <w:szCs w:val="20"/>
        </w:rPr>
        <w:t>наконечников для стоматологического оборудования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241D7F">
        <w:rPr>
          <w:sz w:val="20"/>
          <w:szCs w:val="20"/>
        </w:rPr>
        <w:t>наконечников для стоматологического оборудования</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940D3" w:rsidRDefault="005940D3"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EF6AB8"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F6AB8" w:rsidRPr="00F84809" w:rsidRDefault="00EF6AB8"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EF6AB8" w:rsidRPr="00DA1FB1" w:rsidRDefault="00EF6AB8"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EF6AB8" w:rsidRPr="00F84809" w:rsidRDefault="00EF6AB8"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EF6AB8" w:rsidRPr="00651D85" w:rsidRDefault="00EF6AB8"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r>
      <w:tr w:rsidR="00EF6AB8"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F6AB8" w:rsidRPr="00F84809" w:rsidRDefault="00EF6AB8"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EF6AB8" w:rsidRPr="00DA1FB1" w:rsidRDefault="00EF6AB8"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EF6AB8" w:rsidRPr="00F84809" w:rsidRDefault="00EF6AB8"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EF6AB8" w:rsidRPr="00651D85" w:rsidRDefault="00EF6AB8"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B9A" w:rsidRDefault="00490B9A" w:rsidP="00ED57EB">
      <w:r>
        <w:separator/>
      </w:r>
    </w:p>
  </w:endnote>
  <w:endnote w:type="continuationSeparator" w:id="0">
    <w:p w:rsidR="00490B9A" w:rsidRDefault="00490B9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490B9A" w:rsidRDefault="00490B9A">
        <w:pPr>
          <w:pStyle w:val="af7"/>
          <w:jc w:val="right"/>
        </w:pPr>
        <w:r>
          <w:fldChar w:fldCharType="begin"/>
        </w:r>
        <w:r>
          <w:instrText xml:space="preserve"> PAGE   \* MERGEFORMAT </w:instrText>
        </w:r>
        <w:r>
          <w:fldChar w:fldCharType="separate"/>
        </w:r>
        <w:r w:rsidR="00503D3F">
          <w:rPr>
            <w:noProof/>
          </w:rPr>
          <w:t>26</w:t>
        </w:r>
        <w:r>
          <w:rPr>
            <w:noProof/>
          </w:rPr>
          <w:fldChar w:fldCharType="end"/>
        </w:r>
      </w:p>
    </w:sdtContent>
  </w:sdt>
  <w:p w:rsidR="00490B9A" w:rsidRDefault="00490B9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B9A" w:rsidRDefault="00490B9A" w:rsidP="00ED57EB">
      <w:r>
        <w:separator/>
      </w:r>
    </w:p>
  </w:footnote>
  <w:footnote w:type="continuationSeparator" w:id="0">
    <w:p w:rsidR="00490B9A" w:rsidRDefault="00490B9A" w:rsidP="00ED57EB">
      <w:r>
        <w:continuationSeparator/>
      </w:r>
    </w:p>
  </w:footnote>
  <w:footnote w:id="1">
    <w:p w:rsidR="00490B9A" w:rsidRPr="000966CA" w:rsidRDefault="00490B9A"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1D7F"/>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35D2"/>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74B"/>
    <w:rsid w:val="00485A0A"/>
    <w:rsid w:val="00487F7E"/>
    <w:rsid w:val="00490682"/>
    <w:rsid w:val="00490B9A"/>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3D3F"/>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007A"/>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D7B9A"/>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DFC"/>
    <w:rsid w:val="00EC793D"/>
    <w:rsid w:val="00ED09E5"/>
    <w:rsid w:val="00ED0B84"/>
    <w:rsid w:val="00ED1CCA"/>
    <w:rsid w:val="00ED355D"/>
    <w:rsid w:val="00ED498E"/>
    <w:rsid w:val="00ED57EB"/>
    <w:rsid w:val="00ED73F6"/>
    <w:rsid w:val="00EE0188"/>
    <w:rsid w:val="00EE1F0A"/>
    <w:rsid w:val="00EE2EF6"/>
    <w:rsid w:val="00EF04A1"/>
    <w:rsid w:val="00EF2758"/>
    <w:rsid w:val="00EF2887"/>
    <w:rsid w:val="00EF37E6"/>
    <w:rsid w:val="00EF43CC"/>
    <w:rsid w:val="00EF4DF9"/>
    <w:rsid w:val="00EF674A"/>
    <w:rsid w:val="00EF6AB8"/>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1A64"/>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425460969">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1011758874">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45309325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79EED-7808-4A62-9212-D88CACED2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11459</Words>
  <Characters>84557</Characters>
  <Application>Microsoft Office Word</Application>
  <DocSecurity>0</DocSecurity>
  <Lines>704</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95825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2022-05-25T03:13:00Z</cp:lastPrinted>
  <dcterms:created xsi:type="dcterms:W3CDTF">2022-05-25T02:48:00Z</dcterms:created>
  <dcterms:modified xsi:type="dcterms:W3CDTF">2022-05-25T03:17:00Z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