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7B5857">
        <w:rPr>
          <w:b/>
          <w:sz w:val="28"/>
          <w:szCs w:val="28"/>
        </w:rPr>
        <w:t>подключению лабораторного анализатора для обеспечения выгрузки результатов исследований в Информационную систему L2</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CD4E4E">
        <w:rPr>
          <w:b/>
          <w:kern w:val="32"/>
          <w:sz w:val="28"/>
          <w:szCs w:val="28"/>
        </w:rPr>
        <w:t>127-22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D4E4E"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95F07" w:rsidP="00BF5704">
            <w:pPr>
              <w:autoSpaceDE w:val="0"/>
              <w:autoSpaceDN w:val="0"/>
              <w:adjustRightInd w:val="0"/>
              <w:rPr>
                <w:sz w:val="20"/>
                <w:szCs w:val="20"/>
              </w:rPr>
            </w:pPr>
            <w:r w:rsidRPr="00895F07">
              <w:rPr>
                <w:sz w:val="20"/>
                <w:szCs w:val="20"/>
              </w:rPr>
              <w:t>62.09.20.190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840ED" w:rsidRDefault="005840ED" w:rsidP="007B5857">
            <w:pPr>
              <w:autoSpaceDE w:val="0"/>
              <w:autoSpaceDN w:val="0"/>
              <w:adjustRightInd w:val="0"/>
              <w:rPr>
                <w:sz w:val="20"/>
                <w:szCs w:val="20"/>
                <w:lang w:val="en-US"/>
              </w:rPr>
            </w:pPr>
            <w:r>
              <w:rPr>
                <w:sz w:val="20"/>
                <w:szCs w:val="20"/>
                <w:lang w:val="en-US"/>
              </w:rPr>
              <w:t>420</w:t>
            </w:r>
            <w:bookmarkStart w:id="0" w:name="_GoBack"/>
            <w:bookmarkEnd w:id="0"/>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A621BB">
            <w:pPr>
              <w:jc w:val="both"/>
              <w:rPr>
                <w:sz w:val="20"/>
                <w:szCs w:val="20"/>
              </w:rPr>
            </w:pPr>
            <w:r>
              <w:rPr>
                <w:sz w:val="20"/>
                <w:szCs w:val="20"/>
              </w:rPr>
              <w:t xml:space="preserve">В течение </w:t>
            </w:r>
            <w:r w:rsidR="00A621BB">
              <w:rPr>
                <w:sz w:val="20"/>
                <w:szCs w:val="20"/>
              </w:rPr>
              <w:t>45</w:t>
            </w:r>
            <w:r>
              <w:rPr>
                <w:sz w:val="20"/>
                <w:szCs w:val="20"/>
              </w:rPr>
              <w:t xml:space="preserve"> (</w:t>
            </w:r>
            <w:r w:rsidR="00A621BB">
              <w:rPr>
                <w:sz w:val="20"/>
                <w:szCs w:val="20"/>
              </w:rPr>
              <w:t>сорока пяти</w:t>
            </w:r>
            <w:r>
              <w:rPr>
                <w:sz w:val="20"/>
                <w:szCs w:val="20"/>
              </w:rPr>
              <w:t>) календарных дн</w:t>
            </w:r>
            <w:r w:rsidR="00A621BB">
              <w:rPr>
                <w:sz w:val="20"/>
                <w:szCs w:val="20"/>
              </w:rPr>
              <w:t>я</w:t>
            </w:r>
            <w:r>
              <w:rPr>
                <w:sz w:val="20"/>
                <w:szCs w:val="20"/>
              </w:rPr>
              <w:t xml:space="preserve">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7B5857">
            <w:pPr>
              <w:jc w:val="both"/>
              <w:rPr>
                <w:sz w:val="20"/>
                <w:szCs w:val="20"/>
              </w:rPr>
            </w:pPr>
            <w:r w:rsidRPr="00865039">
              <w:rPr>
                <w:sz w:val="20"/>
                <w:szCs w:val="20"/>
              </w:rPr>
              <w:t>г. Иркутск</w:t>
            </w:r>
            <w:r>
              <w:rPr>
                <w:sz w:val="20"/>
                <w:szCs w:val="20"/>
              </w:rPr>
              <w:t xml:space="preserve">, </w:t>
            </w:r>
            <w:r w:rsidRPr="00824152">
              <w:rPr>
                <w:color w:val="000000"/>
                <w:sz w:val="20"/>
                <w:szCs w:val="20"/>
              </w:rPr>
              <w:t xml:space="preserve">ул. </w:t>
            </w:r>
            <w:proofErr w:type="gramStart"/>
            <w:r w:rsidR="007B5857">
              <w:rPr>
                <w:color w:val="000000"/>
                <w:sz w:val="20"/>
                <w:szCs w:val="20"/>
              </w:rPr>
              <w:t>Ярославского</w:t>
            </w:r>
            <w:proofErr w:type="gramEnd"/>
            <w:r w:rsidR="007B5857">
              <w:rPr>
                <w:color w:val="000000"/>
                <w:sz w:val="20"/>
                <w:szCs w:val="20"/>
              </w:rPr>
              <w:t>,</w:t>
            </w:r>
            <w:r w:rsidRPr="00824152">
              <w:rPr>
                <w:color w:val="000000"/>
                <w:sz w:val="20"/>
                <w:szCs w:val="20"/>
              </w:rPr>
              <w:t xml:space="preserve"> д.</w:t>
            </w:r>
            <w:r w:rsidR="007B5857">
              <w:rPr>
                <w:color w:val="000000"/>
                <w:sz w:val="20"/>
                <w:szCs w:val="20"/>
              </w:rPr>
              <w:t xml:space="preserve"> 300</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F63AF9" w:rsidP="00F63AF9">
            <w:pPr>
              <w:tabs>
                <w:tab w:val="left" w:pos="6022"/>
              </w:tabs>
              <w:ind w:right="72"/>
              <w:rPr>
                <w:sz w:val="20"/>
                <w:szCs w:val="20"/>
              </w:rPr>
            </w:pPr>
            <w:r>
              <w:rPr>
                <w:sz w:val="20"/>
                <w:szCs w:val="20"/>
              </w:rPr>
              <w:t>80 000,00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sidR="007B5857">
              <w:rPr>
                <w:sz w:val="20"/>
                <w:szCs w:val="20"/>
              </w:rPr>
              <w:t xml:space="preserve">восемьдесят </w:t>
            </w:r>
            <w:r>
              <w:rPr>
                <w:sz w:val="20"/>
                <w:szCs w:val="20"/>
              </w:rPr>
              <w:t>тысяч рублей</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D4E4E">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CD4E4E">
              <w:rPr>
                <w:b/>
                <w:sz w:val="20"/>
                <w:szCs w:val="20"/>
              </w:rPr>
              <w:t>06</w:t>
            </w:r>
            <w:r w:rsidRPr="00E75227">
              <w:rPr>
                <w:b/>
                <w:sz w:val="20"/>
                <w:szCs w:val="20"/>
              </w:rPr>
              <w:t>»</w:t>
            </w:r>
            <w:r w:rsidR="00BB2CB6" w:rsidRPr="00E75227">
              <w:rPr>
                <w:b/>
                <w:sz w:val="20"/>
                <w:szCs w:val="20"/>
              </w:rPr>
              <w:t xml:space="preserve"> </w:t>
            </w:r>
            <w:r w:rsidR="00CD4E4E">
              <w:rPr>
                <w:b/>
                <w:sz w:val="20"/>
                <w:szCs w:val="20"/>
              </w:rPr>
              <w:t>июля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7B5857">
              <w:rPr>
                <w:b/>
                <w:sz w:val="20"/>
                <w:szCs w:val="20"/>
              </w:rPr>
              <w:t>4</w:t>
            </w:r>
            <w:r w:rsidRPr="00E75227">
              <w:rPr>
                <w:b/>
                <w:sz w:val="20"/>
                <w:szCs w:val="20"/>
              </w:rPr>
              <w:t xml:space="preserve">» </w:t>
            </w:r>
            <w:r w:rsidR="00CD4E4E">
              <w:rPr>
                <w:b/>
                <w:sz w:val="20"/>
                <w:szCs w:val="20"/>
              </w:rPr>
              <w:t>июля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CD4E4E">
              <w:rPr>
                <w:sz w:val="20"/>
                <w:szCs w:val="20"/>
              </w:rPr>
              <w:t>06</w:t>
            </w:r>
            <w:r w:rsidRPr="00E75227">
              <w:rPr>
                <w:sz w:val="20"/>
                <w:szCs w:val="20"/>
              </w:rPr>
              <w:t xml:space="preserve">» </w:t>
            </w:r>
            <w:r w:rsidR="00CD4E4E">
              <w:rPr>
                <w:sz w:val="20"/>
                <w:szCs w:val="20"/>
              </w:rPr>
              <w:t>июля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CD4E4E">
            <w:pPr>
              <w:jc w:val="both"/>
              <w:rPr>
                <w:sz w:val="20"/>
                <w:szCs w:val="20"/>
              </w:rPr>
            </w:pPr>
            <w:r w:rsidRPr="00E75227">
              <w:rPr>
                <w:bCs/>
                <w:sz w:val="20"/>
                <w:szCs w:val="20"/>
              </w:rPr>
              <w:t>«</w:t>
            </w:r>
            <w:r w:rsidR="00CD4E4E">
              <w:rPr>
                <w:bCs/>
                <w:sz w:val="20"/>
                <w:szCs w:val="20"/>
              </w:rPr>
              <w:t>1</w:t>
            </w:r>
            <w:r w:rsidR="007B5857">
              <w:rPr>
                <w:bCs/>
                <w:sz w:val="20"/>
                <w:szCs w:val="20"/>
              </w:rPr>
              <w:t>4</w:t>
            </w:r>
            <w:r w:rsidRPr="00E75227">
              <w:rPr>
                <w:bCs/>
                <w:sz w:val="20"/>
                <w:szCs w:val="20"/>
              </w:rPr>
              <w:t xml:space="preserve">» </w:t>
            </w:r>
            <w:r w:rsidR="00CD4E4E">
              <w:rPr>
                <w:bCs/>
                <w:sz w:val="20"/>
                <w:szCs w:val="20"/>
              </w:rPr>
              <w:t>июля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153744" w:rsidP="00DA1FB1">
            <w:pPr>
              <w:autoSpaceDE w:val="0"/>
              <w:autoSpaceDN w:val="0"/>
              <w:adjustRightInd w:val="0"/>
              <w:jc w:val="both"/>
              <w:outlineLvl w:val="1"/>
              <w:rPr>
                <w:sz w:val="20"/>
                <w:szCs w:val="20"/>
              </w:rPr>
            </w:pPr>
            <w:r>
              <w:rPr>
                <w:sz w:val="20"/>
                <w:szCs w:val="20"/>
              </w:rPr>
              <w:t>2 4</w:t>
            </w:r>
            <w:r w:rsidR="00F63AF9">
              <w:rPr>
                <w:sz w:val="20"/>
                <w:szCs w:val="20"/>
              </w:rPr>
              <w:t>0</w:t>
            </w:r>
            <w:r w:rsidR="00710786">
              <w:rPr>
                <w:sz w:val="20"/>
                <w:szCs w:val="20"/>
              </w:rPr>
              <w:t>0</w:t>
            </w:r>
            <w:r w:rsidR="00241F09">
              <w:rPr>
                <w:sz w:val="20"/>
                <w:szCs w:val="20"/>
              </w:rPr>
              <w:t>,</w:t>
            </w:r>
            <w:r w:rsidR="00710786">
              <w:rPr>
                <w:sz w:val="20"/>
                <w:szCs w:val="20"/>
              </w:rPr>
              <w:t>00</w:t>
            </w:r>
            <w:r w:rsidR="00DA1FB1" w:rsidRPr="00E75227">
              <w:rPr>
                <w:sz w:val="20"/>
                <w:szCs w:val="20"/>
              </w:rPr>
              <w:t xml:space="preserve"> руб. (</w:t>
            </w:r>
            <w:r w:rsidR="007B5857">
              <w:rPr>
                <w:sz w:val="20"/>
                <w:szCs w:val="20"/>
              </w:rPr>
              <w:t>две тысячи четыреста 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lastRenderedPageBreak/>
              <w:t>В случае</w:t>
            </w:r>
            <w:proofErr w:type="gramStart"/>
            <w:r w:rsidRPr="00E75227">
              <w:rPr>
                <w:sz w:val="20"/>
                <w:szCs w:val="20"/>
              </w:rPr>
              <w:t>,</w:t>
            </w:r>
            <w:proofErr w:type="gramEnd"/>
            <w:r w:rsidRPr="00E7522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E7522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E75227">
              <w:rPr>
                <w:rFonts w:ascii="Times New Roman" w:hAnsi="Times New Roman" w:cs="Times New Roman"/>
                <w:color w:val="auto"/>
                <w:sz w:val="20"/>
                <w:szCs w:val="20"/>
              </w:rPr>
              <w:t xml:space="preserve"> Заказчиком, но не </w:t>
            </w:r>
            <w:proofErr w:type="gramStart"/>
            <w:r w:rsidRPr="00E75227">
              <w:rPr>
                <w:rFonts w:ascii="Times New Roman" w:hAnsi="Times New Roman" w:cs="Times New Roman"/>
                <w:color w:val="auto"/>
                <w:sz w:val="20"/>
                <w:szCs w:val="20"/>
              </w:rPr>
              <w:t>превышающем</w:t>
            </w:r>
            <w:proofErr w:type="gramEnd"/>
            <w:r w:rsidRPr="00E75227">
              <w:rPr>
                <w:rFonts w:ascii="Times New Roman" w:hAnsi="Times New Roman" w:cs="Times New Roman"/>
                <w:color w:val="auto"/>
                <w:sz w:val="20"/>
                <w:szCs w:val="20"/>
              </w:rPr>
              <w:t xml:space="preserve">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E75227">
              <w:rPr>
                <w:sz w:val="20"/>
                <w:szCs w:val="20"/>
              </w:rPr>
              <w:lastRenderedPageBreak/>
              <w:t>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75227">
              <w:rPr>
                <w:sz w:val="20"/>
                <w:szCs w:val="20"/>
              </w:rPr>
              <w:t>непредоставления</w:t>
            </w:r>
            <w:proofErr w:type="spellEnd"/>
            <w:r w:rsidRPr="00E752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E75227">
              <w:rPr>
                <w:sz w:val="20"/>
                <w:szCs w:val="20"/>
              </w:rPr>
              <w:t>а(</w:t>
            </w:r>
            <w:proofErr w:type="gramEnd"/>
            <w:r w:rsidRPr="00E7522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 xml:space="preserve">В случае </w:t>
            </w:r>
            <w:proofErr w:type="spellStart"/>
            <w:r w:rsidRPr="00E75227">
              <w:rPr>
                <w:sz w:val="20"/>
                <w:szCs w:val="20"/>
              </w:rPr>
              <w:t>непредоставления</w:t>
            </w:r>
            <w:proofErr w:type="spellEnd"/>
            <w:r w:rsidRPr="00E752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lastRenderedPageBreak/>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241F09"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 xml:space="preserve">(в соответствии с Формой </w:t>
            </w:r>
            <w:r w:rsidR="003C18F8" w:rsidRPr="00E75227">
              <w:rPr>
                <w:i/>
                <w:sz w:val="20"/>
                <w:szCs w:val="20"/>
              </w:rPr>
              <w:lastRenderedPageBreak/>
              <w:t>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E7522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w:t>
            </w:r>
            <w:r w:rsidRPr="00BA3FDA">
              <w:rPr>
                <w:sz w:val="20"/>
                <w:szCs w:val="20"/>
              </w:rPr>
              <w:lastRenderedPageBreak/>
              <w:t>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C52932">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D4E4E">
            <w:pPr>
              <w:jc w:val="both"/>
              <w:rPr>
                <w:sz w:val="20"/>
                <w:szCs w:val="20"/>
              </w:rPr>
            </w:pPr>
            <w:r w:rsidRPr="00E75227">
              <w:rPr>
                <w:sz w:val="20"/>
                <w:szCs w:val="20"/>
              </w:rPr>
              <w:t>«</w:t>
            </w:r>
            <w:r w:rsidR="00CD4E4E">
              <w:rPr>
                <w:sz w:val="20"/>
                <w:szCs w:val="20"/>
              </w:rPr>
              <w:t>13</w:t>
            </w:r>
            <w:r w:rsidR="00487F7E" w:rsidRPr="00E75227">
              <w:rPr>
                <w:sz w:val="20"/>
                <w:szCs w:val="20"/>
              </w:rPr>
              <w:t xml:space="preserve">» </w:t>
            </w:r>
            <w:r w:rsidR="00CD4E4E">
              <w:rPr>
                <w:sz w:val="20"/>
                <w:szCs w:val="20"/>
              </w:rPr>
              <w:t>июля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D4E4E">
            <w:pPr>
              <w:jc w:val="both"/>
              <w:rPr>
                <w:sz w:val="20"/>
                <w:szCs w:val="20"/>
              </w:rPr>
            </w:pPr>
            <w:r w:rsidRPr="00E75227">
              <w:rPr>
                <w:sz w:val="20"/>
                <w:szCs w:val="20"/>
              </w:rPr>
              <w:t>«</w:t>
            </w:r>
            <w:r w:rsidR="00CD4E4E">
              <w:rPr>
                <w:sz w:val="20"/>
                <w:szCs w:val="20"/>
              </w:rPr>
              <w:t>1</w:t>
            </w:r>
            <w:r w:rsidR="007B5857">
              <w:rPr>
                <w:sz w:val="20"/>
                <w:szCs w:val="20"/>
              </w:rPr>
              <w:t>4</w:t>
            </w:r>
            <w:r w:rsidRPr="00E75227">
              <w:rPr>
                <w:sz w:val="20"/>
                <w:szCs w:val="20"/>
              </w:rPr>
              <w:t xml:space="preserve">» </w:t>
            </w:r>
            <w:r w:rsidR="00CD4E4E">
              <w:rPr>
                <w:sz w:val="20"/>
                <w:szCs w:val="20"/>
              </w:rPr>
              <w:t>июля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E75227">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 xml:space="preserve">Допускается </w:t>
            </w:r>
            <w:r w:rsidR="00E408D4" w:rsidRPr="00E75227">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w:t>
            </w:r>
            <w:r w:rsidRPr="00E75227">
              <w:rPr>
                <w:rFonts w:ascii="Times New Roman" w:hAnsi="Times New Roman"/>
                <w:sz w:val="20"/>
                <w:szCs w:val="20"/>
              </w:rPr>
              <w:lastRenderedPageBreak/>
              <w:t xml:space="preserve">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w:t>
            </w:r>
            <w:r w:rsidRPr="00E75227">
              <w:rPr>
                <w:rFonts w:ascii="Times New Roman" w:hAnsi="Times New Roman" w:cs="Times New Roman"/>
                <w:color w:val="auto"/>
                <w:sz w:val="20"/>
                <w:szCs w:val="20"/>
              </w:rPr>
              <w:lastRenderedPageBreak/>
              <w:t>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267771" w:rsidRDefault="00267771" w:rsidP="00B8322C">
      <w:pPr>
        <w:jc w:val="right"/>
        <w:rPr>
          <w:b/>
          <w:bCs/>
          <w:sz w:val="20"/>
          <w:szCs w:val="20"/>
        </w:rPr>
      </w:pPr>
    </w:p>
    <w:p w:rsidR="00710786" w:rsidRDefault="00710786"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D4E4E">
        <w:rPr>
          <w:b/>
          <w:kern w:val="32"/>
          <w:sz w:val="22"/>
          <w:szCs w:val="22"/>
        </w:rPr>
        <w:t>127-22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7B5857">
        <w:rPr>
          <w:b/>
          <w:bCs/>
          <w:sz w:val="20"/>
        </w:rPr>
        <w:t>подключению лабораторного анализатора для обеспечения выгрузки результатов исследований в Информационную систему L2</w:t>
      </w:r>
    </w:p>
    <w:tbl>
      <w:tblPr>
        <w:tblW w:w="10348" w:type="dxa"/>
        <w:tblInd w:w="-34" w:type="dxa"/>
        <w:tblLayout w:type="fixed"/>
        <w:tblLook w:val="04A0" w:firstRow="1" w:lastRow="0" w:firstColumn="1" w:lastColumn="0" w:noHBand="0" w:noVBand="1"/>
      </w:tblPr>
      <w:tblGrid>
        <w:gridCol w:w="579"/>
        <w:gridCol w:w="1831"/>
        <w:gridCol w:w="5103"/>
        <w:gridCol w:w="850"/>
        <w:gridCol w:w="709"/>
        <w:gridCol w:w="1276"/>
      </w:tblGrid>
      <w:tr w:rsidR="00345ED6" w:rsidRPr="00F84809" w:rsidTr="006F215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gramStart"/>
            <w:r w:rsidRPr="00F84809">
              <w:rPr>
                <w:b/>
                <w:color w:val="000000"/>
                <w:sz w:val="20"/>
                <w:szCs w:val="20"/>
              </w:rPr>
              <w:t>п</w:t>
            </w:r>
            <w:proofErr w:type="gramEnd"/>
            <w:r w:rsidRPr="00F84809">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55FE2" w:rsidRPr="00031970" w:rsidTr="006F2151">
        <w:trPr>
          <w:trHeight w:val="132"/>
        </w:trPr>
        <w:tc>
          <w:tcPr>
            <w:tcW w:w="579" w:type="dxa"/>
            <w:vMerge w:val="restart"/>
            <w:tcBorders>
              <w:top w:val="single" w:sz="4" w:space="0" w:color="auto"/>
              <w:left w:val="single" w:sz="4" w:space="0" w:color="auto"/>
              <w:bottom w:val="single" w:sz="4" w:space="0" w:color="auto"/>
              <w:right w:val="nil"/>
            </w:tcBorders>
            <w:shd w:val="clear" w:color="auto" w:fill="auto"/>
            <w:hideMark/>
          </w:tcPr>
          <w:p w:rsidR="00255FE2" w:rsidRPr="00121810" w:rsidRDefault="00255FE2" w:rsidP="00241F09">
            <w:pPr>
              <w:jc w:val="center"/>
              <w:rPr>
                <w:sz w:val="20"/>
                <w:szCs w:val="20"/>
              </w:rPr>
            </w:pPr>
            <w:r w:rsidRPr="00121810">
              <w:rPr>
                <w:sz w:val="20"/>
                <w:szCs w:val="20"/>
              </w:rPr>
              <w:t>1</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FE2" w:rsidRDefault="00255FE2" w:rsidP="00A621BB">
            <w:pPr>
              <w:rPr>
                <w:sz w:val="20"/>
                <w:szCs w:val="20"/>
              </w:rPr>
            </w:pPr>
            <w:r>
              <w:rPr>
                <w:color w:val="000000"/>
                <w:sz w:val="20"/>
                <w:szCs w:val="20"/>
              </w:rPr>
              <w:t xml:space="preserve">Оказание услуг по </w:t>
            </w:r>
            <w:r w:rsidR="007B5857">
              <w:rPr>
                <w:color w:val="000000"/>
                <w:sz w:val="20"/>
                <w:szCs w:val="20"/>
              </w:rPr>
              <w:t>подключению лабораторного анализатора для обеспечения выгрузки результатов исследований в Информационную систему L2</w:t>
            </w:r>
            <w:r w:rsidR="00895F07">
              <w:rPr>
                <w:color w:val="000000"/>
                <w:sz w:val="20"/>
                <w:szCs w:val="20"/>
              </w:rPr>
              <w:t xml:space="preserve"> </w:t>
            </w:r>
            <w:r>
              <w:rPr>
                <w:sz w:val="20"/>
                <w:szCs w:val="20"/>
              </w:rPr>
              <w:t xml:space="preserve"> </w:t>
            </w:r>
          </w:p>
          <w:p w:rsidR="00255FE2" w:rsidRPr="00205346" w:rsidRDefault="00255FE2" w:rsidP="00241F09">
            <w:pPr>
              <w:rPr>
                <w:bCs/>
                <w:sz w:val="20"/>
                <w:szCs w:val="20"/>
              </w:rPr>
            </w:pPr>
          </w:p>
        </w:tc>
        <w:tc>
          <w:tcPr>
            <w:tcW w:w="5103" w:type="dxa"/>
            <w:tcBorders>
              <w:top w:val="single" w:sz="4" w:space="0" w:color="auto"/>
              <w:left w:val="nil"/>
              <w:bottom w:val="single" w:sz="4" w:space="0" w:color="auto"/>
              <w:right w:val="single" w:sz="4" w:space="0" w:color="auto"/>
            </w:tcBorders>
          </w:tcPr>
          <w:p w:rsidR="00255FE2" w:rsidRPr="004C68F8" w:rsidRDefault="00255FE2" w:rsidP="004C68F8">
            <w:pPr>
              <w:ind w:firstLine="317"/>
              <w:rPr>
                <w:color w:val="000000"/>
                <w:sz w:val="20"/>
                <w:szCs w:val="20"/>
              </w:rPr>
            </w:pPr>
            <w:r w:rsidRPr="004C68F8">
              <w:rPr>
                <w:color w:val="000000"/>
                <w:sz w:val="20"/>
                <w:szCs w:val="20"/>
              </w:rPr>
              <w:t>Оказание услуг по подключению лабораторных анализаторов:</w:t>
            </w:r>
          </w:p>
          <w:p w:rsidR="00255FE2" w:rsidRPr="004C68F8" w:rsidRDefault="00255FE2" w:rsidP="004C68F8">
            <w:pPr>
              <w:ind w:firstLine="317"/>
              <w:rPr>
                <w:sz w:val="20"/>
                <w:szCs w:val="20"/>
              </w:rPr>
            </w:pPr>
            <w:r w:rsidRPr="004C68F8">
              <w:rPr>
                <w:color w:val="000000"/>
                <w:sz w:val="20"/>
                <w:szCs w:val="20"/>
              </w:rPr>
              <w:t xml:space="preserve">- </w:t>
            </w:r>
            <w:r w:rsidR="006F2151" w:rsidRPr="004C68F8">
              <w:rPr>
                <w:sz w:val="20"/>
                <w:szCs w:val="20"/>
              </w:rPr>
              <w:t xml:space="preserve">Анализатор </w:t>
            </w:r>
            <w:r w:rsidR="00CD4E4E">
              <w:rPr>
                <w:color w:val="000000"/>
                <w:sz w:val="20"/>
                <w:szCs w:val="20"/>
                <w:lang w:val="en-US"/>
              </w:rPr>
              <w:t>ALIFAX</w:t>
            </w:r>
            <w:r w:rsidR="00CD4E4E" w:rsidRPr="00CD4E4E">
              <w:rPr>
                <w:color w:val="000000"/>
                <w:sz w:val="20"/>
                <w:szCs w:val="20"/>
              </w:rPr>
              <w:t xml:space="preserve"> </w:t>
            </w:r>
            <w:r w:rsidR="00CD4E4E">
              <w:rPr>
                <w:color w:val="000000"/>
                <w:sz w:val="20"/>
                <w:szCs w:val="20"/>
                <w:lang w:val="en-US"/>
              </w:rPr>
              <w:t>Roller</w:t>
            </w:r>
            <w:r w:rsidR="00CD4E4E" w:rsidRPr="00CD4E4E">
              <w:rPr>
                <w:color w:val="000000"/>
                <w:sz w:val="20"/>
                <w:szCs w:val="20"/>
              </w:rPr>
              <w:t xml:space="preserve"> 20 </w:t>
            </w:r>
            <w:r w:rsidR="00CD4E4E">
              <w:rPr>
                <w:color w:val="000000"/>
                <w:sz w:val="20"/>
                <w:szCs w:val="20"/>
                <w:lang w:val="en-US"/>
              </w:rPr>
              <w:t>PN</w:t>
            </w:r>
            <w:r w:rsidRPr="004C68F8">
              <w:rPr>
                <w:color w:val="000000"/>
                <w:sz w:val="20"/>
                <w:szCs w:val="20"/>
              </w:rPr>
              <w:t>, для обеспечения выгрузки результатов исследований в Информационную систему L2</w:t>
            </w:r>
            <w:r w:rsidRPr="004C68F8">
              <w:rPr>
                <w:sz w:val="20"/>
                <w:szCs w:val="20"/>
              </w:rPr>
              <w:t>.</w:t>
            </w:r>
          </w:p>
          <w:p w:rsidR="004C68F8" w:rsidRPr="004C68F8" w:rsidRDefault="004C68F8" w:rsidP="004C68F8">
            <w:pPr>
              <w:numPr>
                <w:ilvl w:val="0"/>
                <w:numId w:val="18"/>
              </w:numPr>
              <w:tabs>
                <w:tab w:val="left" w:pos="993"/>
              </w:tabs>
              <w:ind w:left="0" w:firstLine="318"/>
              <w:contextualSpacing/>
              <w:rPr>
                <w:b/>
                <w:color w:val="000000"/>
                <w:sz w:val="20"/>
                <w:szCs w:val="20"/>
              </w:rPr>
            </w:pPr>
            <w:r w:rsidRPr="004C68F8">
              <w:rPr>
                <w:b/>
                <w:color w:val="000000"/>
                <w:sz w:val="20"/>
                <w:szCs w:val="20"/>
              </w:rPr>
              <w:t>Описание программного обеспечения, установленного у заказчика.</w:t>
            </w:r>
          </w:p>
          <w:p w:rsidR="004C68F8" w:rsidRPr="004C68F8" w:rsidRDefault="004C68F8" w:rsidP="004C68F8">
            <w:pPr>
              <w:ind w:firstLine="318"/>
              <w:contextualSpacing/>
              <w:rPr>
                <w:color w:val="000000"/>
                <w:sz w:val="20"/>
                <w:szCs w:val="20"/>
              </w:rPr>
            </w:pPr>
            <w:r w:rsidRPr="004C68F8">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4C68F8">
                <w:rPr>
                  <w:color w:val="000000"/>
                  <w:sz w:val="20"/>
                  <w:szCs w:val="20"/>
                  <w:u w:val="single"/>
                </w:rPr>
                <w:t>https://github.com/moodpulse/l2</w:t>
              </w:r>
            </w:hyperlink>
            <w:r w:rsidRPr="004C68F8">
              <w:rPr>
                <w:sz w:val="20"/>
                <w:szCs w:val="20"/>
              </w:rPr>
              <w:t>.</w:t>
            </w:r>
          </w:p>
          <w:p w:rsidR="004C68F8" w:rsidRPr="004C68F8" w:rsidRDefault="004C68F8" w:rsidP="004C68F8">
            <w:pPr>
              <w:numPr>
                <w:ilvl w:val="1"/>
                <w:numId w:val="8"/>
              </w:numPr>
              <w:ind w:left="0" w:firstLine="318"/>
              <w:contextualSpacing/>
              <w:rPr>
                <w:color w:val="000000"/>
                <w:sz w:val="20"/>
                <w:szCs w:val="20"/>
              </w:rPr>
            </w:pPr>
            <w:r w:rsidRPr="004C68F8">
              <w:rPr>
                <w:color w:val="000000"/>
                <w:sz w:val="20"/>
                <w:szCs w:val="20"/>
              </w:rPr>
              <w:t>Состав Информационной системы L2:</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Сервер – 1 шт.;</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 xml:space="preserve">Операционная система сервера – </w:t>
            </w:r>
            <w:proofErr w:type="spellStart"/>
            <w:r w:rsidRPr="004C68F8">
              <w:rPr>
                <w:color w:val="000000"/>
                <w:sz w:val="20"/>
                <w:szCs w:val="20"/>
              </w:rPr>
              <w:t>ubuntuserver</w:t>
            </w:r>
            <w:proofErr w:type="spellEnd"/>
            <w:r w:rsidRPr="004C68F8">
              <w:rPr>
                <w:color w:val="000000"/>
                <w:sz w:val="20"/>
                <w:szCs w:val="20"/>
              </w:rPr>
              <w:t xml:space="preserve"> 18.04;</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СУБД – </w:t>
            </w:r>
            <w:proofErr w:type="spellStart"/>
            <w:r w:rsidRPr="004C68F8">
              <w:rPr>
                <w:color w:val="000000"/>
                <w:sz w:val="20"/>
                <w:szCs w:val="20"/>
              </w:rPr>
              <w:t>PostgreSQL</w:t>
            </w:r>
            <w:proofErr w:type="spellEnd"/>
            <w:r w:rsidRPr="004C68F8">
              <w:rPr>
                <w:color w:val="000000"/>
                <w:sz w:val="20"/>
                <w:szCs w:val="20"/>
              </w:rPr>
              <w:t xml:space="preserve"> 10;</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Структура – клиент-серверная, технология – </w:t>
            </w:r>
            <w:proofErr w:type="spellStart"/>
            <w:r w:rsidRPr="004C68F8">
              <w:rPr>
                <w:color w:val="000000"/>
                <w:sz w:val="20"/>
                <w:szCs w:val="20"/>
              </w:rPr>
              <w:t>Web</w:t>
            </w:r>
            <w:proofErr w:type="spellEnd"/>
            <w:r w:rsidRPr="004C68F8">
              <w:rPr>
                <w:color w:val="000000"/>
                <w:sz w:val="20"/>
                <w:szCs w:val="20"/>
              </w:rPr>
              <w:t>;</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Количество автоматизированных рабочих мест - неограниченно (Свободная лицензия);</w:t>
            </w:r>
          </w:p>
          <w:p w:rsidR="004C68F8" w:rsidRPr="004C68F8" w:rsidRDefault="004C68F8" w:rsidP="004C68F8">
            <w:pPr>
              <w:ind w:firstLine="318"/>
              <w:rPr>
                <w:color w:val="000000"/>
                <w:sz w:val="20"/>
                <w:szCs w:val="20"/>
              </w:rPr>
            </w:pPr>
            <w:r w:rsidRPr="004C68F8">
              <w:rPr>
                <w:color w:val="000000"/>
                <w:sz w:val="20"/>
                <w:szCs w:val="20"/>
              </w:rPr>
              <w:t xml:space="preserve">Операционная система, используемая на автоматизированных рабочих местах – семейства </w:t>
            </w:r>
            <w:proofErr w:type="spellStart"/>
            <w:r w:rsidRPr="004C68F8">
              <w:rPr>
                <w:color w:val="000000"/>
                <w:sz w:val="20"/>
                <w:szCs w:val="20"/>
              </w:rPr>
              <w:t>Gnu</w:t>
            </w:r>
            <w:proofErr w:type="spellEnd"/>
            <w:r w:rsidRPr="004C68F8">
              <w:rPr>
                <w:color w:val="000000"/>
                <w:sz w:val="20"/>
                <w:szCs w:val="20"/>
              </w:rPr>
              <w:t>/</w:t>
            </w:r>
            <w:proofErr w:type="spellStart"/>
            <w:r w:rsidRPr="004C68F8">
              <w:rPr>
                <w:color w:val="000000"/>
                <w:sz w:val="20"/>
                <w:szCs w:val="20"/>
              </w:rPr>
              <w:t>Linux</w:t>
            </w:r>
            <w:proofErr w:type="spellEnd"/>
            <w:r w:rsidRPr="004C68F8">
              <w:rPr>
                <w:color w:val="000000"/>
                <w:sz w:val="20"/>
                <w:szCs w:val="20"/>
              </w:rPr>
              <w:t xml:space="preserve">, MS </w:t>
            </w:r>
            <w:proofErr w:type="spellStart"/>
            <w:r w:rsidRPr="004C68F8">
              <w:rPr>
                <w:color w:val="000000"/>
                <w:sz w:val="20"/>
                <w:szCs w:val="20"/>
              </w:rPr>
              <w:t>Windows</w:t>
            </w:r>
            <w:proofErr w:type="spellEnd"/>
            <w:r w:rsidRPr="004C68F8">
              <w:rPr>
                <w:color w:val="000000"/>
                <w:sz w:val="20"/>
                <w:szCs w:val="20"/>
              </w:rPr>
              <w:t>;</w:t>
            </w:r>
          </w:p>
          <w:p w:rsidR="004C68F8" w:rsidRPr="004C68F8" w:rsidRDefault="004C68F8" w:rsidP="004C68F8">
            <w:pPr>
              <w:shd w:val="clear" w:color="auto" w:fill="FFFFFF"/>
              <w:ind w:firstLine="318"/>
              <w:rPr>
                <w:b/>
                <w:sz w:val="20"/>
                <w:szCs w:val="20"/>
              </w:rPr>
            </w:pPr>
            <w:r w:rsidRPr="004C68F8">
              <w:rPr>
                <w:b/>
                <w:sz w:val="20"/>
                <w:szCs w:val="20"/>
              </w:rPr>
              <w:t>2.1 Требования к функциональной части:</w:t>
            </w:r>
          </w:p>
          <w:p w:rsidR="004C68F8" w:rsidRPr="004C68F8" w:rsidRDefault="004C68F8" w:rsidP="004C68F8">
            <w:pPr>
              <w:numPr>
                <w:ilvl w:val="0"/>
                <w:numId w:val="17"/>
              </w:numPr>
              <w:ind w:left="0" w:firstLine="318"/>
              <w:contextualSpacing/>
              <w:rPr>
                <w:sz w:val="20"/>
                <w:szCs w:val="20"/>
              </w:rPr>
            </w:pPr>
            <w:r w:rsidRPr="004C68F8">
              <w:rPr>
                <w:sz w:val="20"/>
                <w:szCs w:val="20"/>
              </w:rPr>
              <w:t>Одновременное количество пользователей до 1000 человек;</w:t>
            </w:r>
          </w:p>
          <w:p w:rsidR="004C68F8" w:rsidRPr="004C68F8" w:rsidRDefault="004C68F8" w:rsidP="004C68F8">
            <w:pPr>
              <w:numPr>
                <w:ilvl w:val="0"/>
                <w:numId w:val="17"/>
              </w:numPr>
              <w:ind w:left="0" w:firstLine="318"/>
              <w:contextualSpacing/>
              <w:rPr>
                <w:sz w:val="20"/>
                <w:szCs w:val="20"/>
              </w:rPr>
            </w:pPr>
            <w:r w:rsidRPr="004C68F8">
              <w:rPr>
                <w:sz w:val="20"/>
                <w:szCs w:val="20"/>
              </w:rPr>
              <w:t xml:space="preserve">Работа должна осуществляться через </w:t>
            </w:r>
            <w:proofErr w:type="spellStart"/>
            <w:r w:rsidRPr="004C68F8">
              <w:rPr>
                <w:sz w:val="20"/>
                <w:szCs w:val="20"/>
              </w:rPr>
              <w:t>Web</w:t>
            </w:r>
            <w:proofErr w:type="spellEnd"/>
            <w:r w:rsidRPr="004C68F8">
              <w:rPr>
                <w:sz w:val="20"/>
                <w:szCs w:val="20"/>
              </w:rPr>
              <w:t>-браузер (</w:t>
            </w:r>
            <w:proofErr w:type="spellStart"/>
            <w:r w:rsidRPr="004C68F8">
              <w:rPr>
                <w:sz w:val="20"/>
                <w:szCs w:val="20"/>
              </w:rPr>
              <w:t>Google</w:t>
            </w:r>
            <w:proofErr w:type="spellEnd"/>
            <w:r w:rsidRPr="004C68F8">
              <w:rPr>
                <w:sz w:val="20"/>
                <w:szCs w:val="20"/>
                <w:lang w:val="en-US"/>
              </w:rPr>
              <w:t>Chrome</w:t>
            </w:r>
            <w:r w:rsidRPr="004C68F8">
              <w:rPr>
                <w:sz w:val="20"/>
                <w:szCs w:val="20"/>
              </w:rPr>
              <w:t xml:space="preserve"> версии не ниже </w:t>
            </w:r>
            <w:r w:rsidRPr="004C68F8">
              <w:rPr>
                <w:sz w:val="20"/>
                <w:szCs w:val="20"/>
                <w:lang w:val="en-US"/>
              </w:rPr>
              <w:t>v</w:t>
            </w:r>
            <w:r w:rsidRPr="004C68F8">
              <w:rPr>
                <w:sz w:val="20"/>
                <w:szCs w:val="20"/>
              </w:rPr>
              <w:t xml:space="preserve">.75, или </w:t>
            </w:r>
            <w:r w:rsidRPr="004C68F8">
              <w:rPr>
                <w:sz w:val="20"/>
                <w:szCs w:val="20"/>
                <w:lang w:val="en-US"/>
              </w:rPr>
              <w:t>Mozilla</w:t>
            </w:r>
            <w:proofErr w:type="spellStart"/>
            <w:r w:rsidRPr="004C68F8">
              <w:rPr>
                <w:sz w:val="20"/>
                <w:szCs w:val="20"/>
              </w:rPr>
              <w:t>Firefox</w:t>
            </w:r>
            <w:proofErr w:type="spellEnd"/>
            <w:r w:rsidRPr="004C68F8">
              <w:rPr>
                <w:sz w:val="20"/>
                <w:szCs w:val="20"/>
              </w:rPr>
              <w:t xml:space="preserve"> версии не ниже </w:t>
            </w:r>
            <w:r w:rsidRPr="004C68F8">
              <w:rPr>
                <w:sz w:val="20"/>
                <w:szCs w:val="20"/>
                <w:lang w:val="en-US"/>
              </w:rPr>
              <w:t>v</w:t>
            </w:r>
            <w:r w:rsidRPr="004C68F8">
              <w:rPr>
                <w:sz w:val="20"/>
                <w:szCs w:val="20"/>
              </w:rPr>
              <w:t>.67);</w:t>
            </w:r>
          </w:p>
          <w:p w:rsidR="004C68F8" w:rsidRPr="004C68F8" w:rsidRDefault="004C68F8" w:rsidP="004C68F8">
            <w:pPr>
              <w:numPr>
                <w:ilvl w:val="0"/>
                <w:numId w:val="17"/>
              </w:numPr>
              <w:ind w:left="0" w:firstLine="318"/>
              <w:rPr>
                <w:sz w:val="20"/>
                <w:szCs w:val="20"/>
              </w:rPr>
            </w:pPr>
            <w:r w:rsidRPr="004C68F8">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4C68F8">
              <w:rPr>
                <w:rFonts w:eastAsia="Arial"/>
                <w:sz w:val="20"/>
                <w:szCs w:val="20"/>
              </w:rPr>
              <w:t>.</w:t>
            </w:r>
          </w:p>
          <w:p w:rsidR="004C68F8" w:rsidRPr="004C68F8" w:rsidRDefault="004C68F8" w:rsidP="004C68F8">
            <w:pPr>
              <w:ind w:firstLine="318"/>
              <w:rPr>
                <w:b/>
                <w:sz w:val="20"/>
                <w:szCs w:val="20"/>
              </w:rPr>
            </w:pPr>
            <w:r w:rsidRPr="004C68F8">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4C68F8">
              <w:rPr>
                <w:b/>
                <w:sz w:val="20"/>
                <w:szCs w:val="20"/>
                <w:lang w:val="en-US"/>
              </w:rPr>
              <w:t>c</w:t>
            </w:r>
            <w:proofErr w:type="gramEnd"/>
            <w:r w:rsidRPr="004C68F8">
              <w:rPr>
                <w:b/>
                <w:sz w:val="20"/>
                <w:szCs w:val="20"/>
              </w:rPr>
              <w:t xml:space="preserve">тему </w:t>
            </w:r>
            <w:r w:rsidRPr="004C68F8">
              <w:rPr>
                <w:b/>
                <w:sz w:val="20"/>
                <w:szCs w:val="20"/>
                <w:lang w:val="en-US"/>
              </w:rPr>
              <w:t>L</w:t>
            </w:r>
            <w:r w:rsidRPr="004C68F8">
              <w:rPr>
                <w:b/>
                <w:sz w:val="20"/>
                <w:szCs w:val="20"/>
              </w:rPr>
              <w:t>2.</w:t>
            </w:r>
          </w:p>
          <w:p w:rsidR="00255FE2" w:rsidRPr="006F2151" w:rsidRDefault="004C68F8" w:rsidP="004C68F8">
            <w:pPr>
              <w:ind w:firstLine="318"/>
            </w:pPr>
            <w:r w:rsidRPr="004C68F8">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5FE2" w:rsidRPr="0024083F" w:rsidRDefault="00255FE2">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255FE2" w:rsidRDefault="00255FE2">
            <w:pPr>
              <w:jc w:val="center"/>
              <w:rPr>
                <w:sz w:val="20"/>
                <w:szCs w:val="20"/>
              </w:rPr>
            </w:pPr>
          </w:p>
        </w:tc>
        <w:tc>
          <w:tcPr>
            <w:tcW w:w="1276" w:type="dxa"/>
            <w:tcBorders>
              <w:top w:val="single" w:sz="4" w:space="0" w:color="auto"/>
              <w:left w:val="nil"/>
              <w:bottom w:val="single" w:sz="4" w:space="0" w:color="auto"/>
              <w:right w:val="single" w:sz="4" w:space="0" w:color="auto"/>
            </w:tcBorders>
          </w:tcPr>
          <w:p w:rsidR="00255FE2" w:rsidRPr="00121810" w:rsidRDefault="00255FE2" w:rsidP="00241F09">
            <w:pPr>
              <w:jc w:val="center"/>
              <w:rPr>
                <w:color w:val="000000"/>
                <w:sz w:val="20"/>
                <w:szCs w:val="20"/>
              </w:rPr>
            </w:pPr>
          </w:p>
        </w:tc>
      </w:tr>
      <w:tr w:rsidR="006F2151" w:rsidRPr="00031970" w:rsidTr="006F2151">
        <w:trPr>
          <w:trHeight w:val="470"/>
        </w:trPr>
        <w:tc>
          <w:tcPr>
            <w:tcW w:w="579" w:type="dxa"/>
            <w:vMerge/>
            <w:tcBorders>
              <w:top w:val="single" w:sz="4" w:space="0" w:color="auto"/>
              <w:left w:val="single" w:sz="4" w:space="0" w:color="auto"/>
              <w:bottom w:val="single" w:sz="4" w:space="0" w:color="auto"/>
              <w:right w:val="nil"/>
            </w:tcBorders>
            <w:shd w:val="clear" w:color="auto" w:fill="auto"/>
          </w:tcPr>
          <w:p w:rsidR="006F2151" w:rsidRPr="00121810" w:rsidRDefault="006F2151" w:rsidP="00241F09">
            <w:pPr>
              <w:jc w:val="center"/>
              <w:rPr>
                <w:sz w:val="20"/>
                <w:szCs w:val="20"/>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tcPr>
          <w:p w:rsidR="006F2151" w:rsidRDefault="006F2151" w:rsidP="00A621B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6F2151" w:rsidRDefault="006F2151" w:rsidP="00CD4E4E">
            <w:pPr>
              <w:rPr>
                <w:color w:val="000000"/>
                <w:sz w:val="20"/>
                <w:szCs w:val="20"/>
              </w:rPr>
            </w:pPr>
            <w:r w:rsidRPr="006F2151">
              <w:rPr>
                <w:b/>
                <w:sz w:val="20"/>
                <w:szCs w:val="20"/>
              </w:rPr>
              <w:t xml:space="preserve">Анализатор </w:t>
            </w:r>
            <w:r w:rsidR="00CD4E4E">
              <w:rPr>
                <w:b/>
                <w:color w:val="000000"/>
                <w:sz w:val="20"/>
                <w:szCs w:val="20"/>
                <w:lang w:val="en-US"/>
              </w:rPr>
              <w:t>ALIFAX</w:t>
            </w:r>
            <w:r w:rsidR="00CD4E4E" w:rsidRPr="00CD4E4E">
              <w:rPr>
                <w:b/>
                <w:color w:val="000000"/>
                <w:sz w:val="20"/>
                <w:szCs w:val="20"/>
              </w:rPr>
              <w:t xml:space="preserve"> </w:t>
            </w:r>
            <w:r w:rsidR="00CD4E4E">
              <w:rPr>
                <w:b/>
                <w:color w:val="000000"/>
                <w:sz w:val="20"/>
                <w:szCs w:val="20"/>
                <w:lang w:val="en-US"/>
              </w:rPr>
              <w:t>Roller</w:t>
            </w:r>
            <w:r w:rsidR="00CD4E4E" w:rsidRPr="00CD4E4E">
              <w:rPr>
                <w:b/>
                <w:color w:val="000000"/>
                <w:sz w:val="20"/>
                <w:szCs w:val="20"/>
              </w:rPr>
              <w:t xml:space="preserve"> 20 </w:t>
            </w:r>
            <w:r w:rsidR="00CD4E4E">
              <w:rPr>
                <w:b/>
                <w:color w:val="000000"/>
                <w:sz w:val="20"/>
                <w:szCs w:val="20"/>
                <w:lang w:val="en-US"/>
              </w:rPr>
              <w:t>PN</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2151" w:rsidRDefault="006F2151" w:rsidP="006F2151">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rsidR="006F2151" w:rsidRDefault="006F2151" w:rsidP="006F2151">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vAlign w:val="center"/>
          </w:tcPr>
          <w:p w:rsidR="006F2151" w:rsidRDefault="00F63AF9" w:rsidP="004C68F8">
            <w:pPr>
              <w:jc w:val="center"/>
              <w:rPr>
                <w:color w:val="000000"/>
                <w:sz w:val="20"/>
                <w:szCs w:val="20"/>
              </w:rPr>
            </w:pPr>
            <w:r>
              <w:rPr>
                <w:color w:val="000000"/>
                <w:sz w:val="20"/>
                <w:szCs w:val="20"/>
              </w:rPr>
              <w:t>80000,00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241F09" w:rsidRDefault="00241F09"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6F2151" w:rsidRDefault="006F2151" w:rsidP="00241F09">
      <w:pPr>
        <w:jc w:val="right"/>
        <w:rPr>
          <w:rFonts w:ascii="Cuprum" w:hAnsi="Cuprum" w:cs="Tahoma"/>
          <w:b/>
          <w:bCs/>
          <w:sz w:val="20"/>
          <w:szCs w:val="20"/>
        </w:rPr>
      </w:pPr>
    </w:p>
    <w:p w:rsidR="006F2151" w:rsidRDefault="006F2151"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D4E4E">
        <w:rPr>
          <w:b/>
          <w:kern w:val="32"/>
          <w:sz w:val="20"/>
          <w:szCs w:val="20"/>
        </w:rPr>
        <w:t>127-22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CD4E4E">
        <w:rPr>
          <w:sz w:val="20"/>
        </w:rPr>
        <w:t>127-22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7B5857">
        <w:rPr>
          <w:b/>
          <w:bCs/>
          <w:sz w:val="20"/>
          <w:szCs w:val="20"/>
        </w:rPr>
        <w:t>подключению лабораторного анализатора для обеспечения выгрузки результатов исследований в Информационную систему L2</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7B5857">
        <w:rPr>
          <w:sz w:val="19"/>
          <w:szCs w:val="19"/>
        </w:rPr>
        <w:t>подключению лабораторного анализатора для обеспечения выгрузки результатов исследований в Информационную систему L2</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 xml:space="preserve">ул. </w:t>
      </w:r>
      <w:r w:rsidR="007B5857">
        <w:rPr>
          <w:sz w:val="19"/>
          <w:szCs w:val="19"/>
        </w:rPr>
        <w:t>Ярославского, 300</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CD4E4E">
        <w:rPr>
          <w:sz w:val="20"/>
          <w:szCs w:val="20"/>
        </w:rPr>
        <w:t>127-22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E62DE3" w:rsidRPr="001F4B13" w:rsidTr="00255FE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 xml:space="preserve">№ </w:t>
            </w:r>
            <w:proofErr w:type="gramStart"/>
            <w:r w:rsidRPr="00255FE2">
              <w:rPr>
                <w:color w:val="000000"/>
                <w:sz w:val="19"/>
                <w:szCs w:val="19"/>
              </w:rPr>
              <w:t>п</w:t>
            </w:r>
            <w:proofErr w:type="gramEnd"/>
            <w:r w:rsidRPr="00255FE2">
              <w:rPr>
                <w:color w:val="000000"/>
                <w:sz w:val="19"/>
                <w:szCs w:val="19"/>
              </w:rPr>
              <w:t>/п</w:t>
            </w:r>
          </w:p>
        </w:tc>
        <w:tc>
          <w:tcPr>
            <w:tcW w:w="127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255FE2" w:rsidRDefault="00E62DE3" w:rsidP="00711579">
            <w:pPr>
              <w:jc w:val="center"/>
              <w:rPr>
                <w:color w:val="000000"/>
                <w:sz w:val="19"/>
                <w:szCs w:val="19"/>
              </w:rPr>
            </w:pPr>
            <w:r w:rsidRPr="00255FE2">
              <w:rPr>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255FE2" w:rsidRDefault="00E62DE3" w:rsidP="00711579">
            <w:pPr>
              <w:jc w:val="center"/>
              <w:rPr>
                <w:color w:val="000000"/>
                <w:sz w:val="19"/>
                <w:szCs w:val="19"/>
              </w:rPr>
            </w:pPr>
            <w:r w:rsidRPr="00255FE2">
              <w:rPr>
                <w:color w:val="000000"/>
                <w:sz w:val="19"/>
                <w:szCs w:val="19"/>
              </w:rPr>
              <w:t>Единица</w:t>
            </w:r>
          </w:p>
          <w:p w:rsidR="00E62DE3" w:rsidRPr="00255FE2" w:rsidRDefault="00E62DE3" w:rsidP="00711579">
            <w:pPr>
              <w:jc w:val="center"/>
              <w:rPr>
                <w:color w:val="000000"/>
                <w:sz w:val="19"/>
                <w:szCs w:val="19"/>
              </w:rPr>
            </w:pPr>
            <w:r w:rsidRPr="00255FE2">
              <w:rPr>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255FE2" w:rsidRDefault="00E62DE3" w:rsidP="00711579">
            <w:pPr>
              <w:pStyle w:val="af9"/>
              <w:jc w:val="center"/>
              <w:rPr>
                <w:rFonts w:ascii="Times New Roman" w:eastAsia="Times New Roman" w:hAnsi="Times New Roman"/>
                <w:color w:val="000000"/>
                <w:sz w:val="19"/>
                <w:szCs w:val="19"/>
              </w:rPr>
            </w:pPr>
            <w:r w:rsidRPr="00255FE2">
              <w:rPr>
                <w:rFonts w:ascii="Times New Roman" w:hAnsi="Times New Roman"/>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Сумма, руб.</w:t>
            </w:r>
          </w:p>
        </w:tc>
      </w:tr>
      <w:tr w:rsidR="004C68F8" w:rsidRPr="00E66375" w:rsidTr="00255FE2">
        <w:trPr>
          <w:trHeight w:val="68"/>
        </w:trPr>
        <w:tc>
          <w:tcPr>
            <w:tcW w:w="567" w:type="dxa"/>
            <w:vMerge w:val="restart"/>
            <w:tcBorders>
              <w:top w:val="single" w:sz="4" w:space="0" w:color="auto"/>
              <w:left w:val="single" w:sz="4" w:space="0" w:color="auto"/>
              <w:right w:val="single" w:sz="4" w:space="0" w:color="auto"/>
            </w:tcBorders>
          </w:tcPr>
          <w:p w:rsidR="004C68F8" w:rsidRPr="00255FE2" w:rsidRDefault="004C68F8">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4C68F8" w:rsidRPr="00255FE2" w:rsidRDefault="004C68F8" w:rsidP="00255FE2">
            <w:pPr>
              <w:rPr>
                <w:sz w:val="19"/>
                <w:szCs w:val="19"/>
              </w:rPr>
            </w:pPr>
            <w:r w:rsidRPr="00255FE2">
              <w:rPr>
                <w:color w:val="000000"/>
                <w:sz w:val="19"/>
                <w:szCs w:val="19"/>
              </w:rPr>
              <w:t xml:space="preserve">Оказание услуг по </w:t>
            </w:r>
            <w:r>
              <w:rPr>
                <w:color w:val="000000"/>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255FE2">
              <w:rPr>
                <w:sz w:val="19"/>
                <w:szCs w:val="19"/>
              </w:rPr>
              <w:t xml:space="preserve"> </w:t>
            </w:r>
          </w:p>
          <w:p w:rsidR="004C68F8" w:rsidRPr="00255FE2" w:rsidRDefault="004C68F8">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C68F8" w:rsidRPr="004C68F8" w:rsidRDefault="004C68F8" w:rsidP="004C68F8">
            <w:pPr>
              <w:ind w:firstLine="317"/>
              <w:rPr>
                <w:color w:val="000000"/>
                <w:sz w:val="20"/>
                <w:szCs w:val="20"/>
              </w:rPr>
            </w:pPr>
            <w:r w:rsidRPr="004C68F8">
              <w:rPr>
                <w:color w:val="000000"/>
                <w:sz w:val="20"/>
                <w:szCs w:val="20"/>
              </w:rPr>
              <w:t>Оказание услуг по подключению лабораторных анализаторов:</w:t>
            </w:r>
          </w:p>
          <w:p w:rsidR="004C68F8" w:rsidRPr="004C68F8" w:rsidRDefault="004C68F8" w:rsidP="004C68F8">
            <w:pPr>
              <w:ind w:firstLine="317"/>
              <w:rPr>
                <w:sz w:val="20"/>
                <w:szCs w:val="20"/>
              </w:rPr>
            </w:pPr>
            <w:r w:rsidRPr="004C68F8">
              <w:rPr>
                <w:color w:val="000000"/>
                <w:sz w:val="20"/>
                <w:szCs w:val="20"/>
              </w:rPr>
              <w:t xml:space="preserve">- </w:t>
            </w:r>
            <w:r w:rsidRPr="004C68F8">
              <w:rPr>
                <w:sz w:val="20"/>
                <w:szCs w:val="20"/>
              </w:rPr>
              <w:t xml:space="preserve">Анализатор </w:t>
            </w:r>
            <w:r w:rsidR="00CD4E4E">
              <w:rPr>
                <w:color w:val="000000"/>
                <w:sz w:val="20"/>
                <w:szCs w:val="20"/>
                <w:lang w:val="en-US"/>
              </w:rPr>
              <w:t>ALIFAX</w:t>
            </w:r>
            <w:r w:rsidR="00CD4E4E" w:rsidRPr="00CD4E4E">
              <w:rPr>
                <w:color w:val="000000"/>
                <w:sz w:val="20"/>
                <w:szCs w:val="20"/>
              </w:rPr>
              <w:t xml:space="preserve"> </w:t>
            </w:r>
            <w:r w:rsidR="00CD4E4E">
              <w:rPr>
                <w:color w:val="000000"/>
                <w:sz w:val="20"/>
                <w:szCs w:val="20"/>
                <w:lang w:val="en-US"/>
              </w:rPr>
              <w:t>Roller</w:t>
            </w:r>
            <w:r w:rsidR="00CD4E4E" w:rsidRPr="00CD4E4E">
              <w:rPr>
                <w:color w:val="000000"/>
                <w:sz w:val="20"/>
                <w:szCs w:val="20"/>
              </w:rPr>
              <w:t xml:space="preserve"> 20 </w:t>
            </w:r>
            <w:r w:rsidR="00CD4E4E">
              <w:rPr>
                <w:color w:val="000000"/>
                <w:sz w:val="20"/>
                <w:szCs w:val="20"/>
                <w:lang w:val="en-US"/>
              </w:rPr>
              <w:t>PN</w:t>
            </w:r>
            <w:r w:rsidRPr="004C68F8">
              <w:rPr>
                <w:color w:val="000000"/>
                <w:sz w:val="20"/>
                <w:szCs w:val="20"/>
              </w:rPr>
              <w:t>, для обеспечения выгрузки результатов исследований в Информационную систему L2</w:t>
            </w:r>
            <w:r w:rsidRPr="004C68F8">
              <w:rPr>
                <w:sz w:val="20"/>
                <w:szCs w:val="20"/>
              </w:rPr>
              <w:t>.</w:t>
            </w:r>
          </w:p>
          <w:p w:rsidR="004C68F8" w:rsidRPr="004C68F8" w:rsidRDefault="004C68F8" w:rsidP="004C68F8">
            <w:pPr>
              <w:numPr>
                <w:ilvl w:val="0"/>
                <w:numId w:val="18"/>
              </w:numPr>
              <w:tabs>
                <w:tab w:val="left" w:pos="993"/>
              </w:tabs>
              <w:ind w:left="0" w:firstLine="318"/>
              <w:contextualSpacing/>
              <w:rPr>
                <w:b/>
                <w:color w:val="000000"/>
                <w:sz w:val="20"/>
                <w:szCs w:val="20"/>
              </w:rPr>
            </w:pPr>
            <w:r w:rsidRPr="004C68F8">
              <w:rPr>
                <w:b/>
                <w:color w:val="000000"/>
                <w:sz w:val="20"/>
                <w:szCs w:val="20"/>
              </w:rPr>
              <w:t>Описание программного обеспечения, установленного у заказчика.</w:t>
            </w:r>
          </w:p>
          <w:p w:rsidR="004C68F8" w:rsidRPr="004C68F8" w:rsidRDefault="004C68F8" w:rsidP="004C68F8">
            <w:pPr>
              <w:ind w:firstLine="318"/>
              <w:contextualSpacing/>
              <w:rPr>
                <w:color w:val="000000"/>
                <w:sz w:val="20"/>
                <w:szCs w:val="20"/>
              </w:rPr>
            </w:pPr>
            <w:r w:rsidRPr="004C68F8">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4" w:history="1">
              <w:r w:rsidRPr="004C68F8">
                <w:rPr>
                  <w:color w:val="000000"/>
                  <w:sz w:val="20"/>
                  <w:szCs w:val="20"/>
                  <w:u w:val="single"/>
                </w:rPr>
                <w:t>https://github.com/moodpulse/l2</w:t>
              </w:r>
            </w:hyperlink>
            <w:r w:rsidRPr="004C68F8">
              <w:rPr>
                <w:sz w:val="20"/>
                <w:szCs w:val="20"/>
              </w:rPr>
              <w:t>.</w:t>
            </w:r>
          </w:p>
          <w:p w:rsidR="004C68F8" w:rsidRPr="004C68F8" w:rsidRDefault="004C68F8" w:rsidP="004C68F8">
            <w:pPr>
              <w:numPr>
                <w:ilvl w:val="1"/>
                <w:numId w:val="8"/>
              </w:numPr>
              <w:ind w:left="0" w:firstLine="318"/>
              <w:contextualSpacing/>
              <w:rPr>
                <w:color w:val="000000"/>
                <w:sz w:val="20"/>
                <w:szCs w:val="20"/>
              </w:rPr>
            </w:pPr>
            <w:r w:rsidRPr="004C68F8">
              <w:rPr>
                <w:color w:val="000000"/>
                <w:sz w:val="20"/>
                <w:szCs w:val="20"/>
              </w:rPr>
              <w:t>Состав Информационной системы L2:</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Сервер – 1 шт.;</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 xml:space="preserve">Операционная система сервера – </w:t>
            </w:r>
            <w:proofErr w:type="spellStart"/>
            <w:r w:rsidRPr="004C68F8">
              <w:rPr>
                <w:color w:val="000000"/>
                <w:sz w:val="20"/>
                <w:szCs w:val="20"/>
              </w:rPr>
              <w:t>ubuntuserver</w:t>
            </w:r>
            <w:proofErr w:type="spellEnd"/>
            <w:r w:rsidRPr="004C68F8">
              <w:rPr>
                <w:color w:val="000000"/>
                <w:sz w:val="20"/>
                <w:szCs w:val="20"/>
              </w:rPr>
              <w:t xml:space="preserve"> 18.04;</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СУБД – </w:t>
            </w:r>
            <w:proofErr w:type="spellStart"/>
            <w:r w:rsidRPr="004C68F8">
              <w:rPr>
                <w:color w:val="000000"/>
                <w:sz w:val="20"/>
                <w:szCs w:val="20"/>
              </w:rPr>
              <w:t>PostgreSQL</w:t>
            </w:r>
            <w:proofErr w:type="spellEnd"/>
            <w:r w:rsidRPr="004C68F8">
              <w:rPr>
                <w:color w:val="000000"/>
                <w:sz w:val="20"/>
                <w:szCs w:val="20"/>
              </w:rPr>
              <w:t xml:space="preserve"> 10;</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Структура – клиент-серверная, технология – </w:t>
            </w:r>
            <w:proofErr w:type="spellStart"/>
            <w:r w:rsidRPr="004C68F8">
              <w:rPr>
                <w:color w:val="000000"/>
                <w:sz w:val="20"/>
                <w:szCs w:val="20"/>
              </w:rPr>
              <w:t>Web</w:t>
            </w:r>
            <w:proofErr w:type="spellEnd"/>
            <w:r w:rsidRPr="004C68F8">
              <w:rPr>
                <w:color w:val="000000"/>
                <w:sz w:val="20"/>
                <w:szCs w:val="20"/>
              </w:rPr>
              <w:t>;</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Количество автоматизированных рабочих мест - неограниченно (Свободная лицензия);</w:t>
            </w:r>
          </w:p>
          <w:p w:rsidR="004C68F8" w:rsidRPr="004C68F8" w:rsidRDefault="004C68F8" w:rsidP="004C68F8">
            <w:pPr>
              <w:ind w:firstLine="318"/>
              <w:rPr>
                <w:color w:val="000000"/>
                <w:sz w:val="20"/>
                <w:szCs w:val="20"/>
              </w:rPr>
            </w:pPr>
            <w:r w:rsidRPr="004C68F8">
              <w:rPr>
                <w:color w:val="000000"/>
                <w:sz w:val="20"/>
                <w:szCs w:val="20"/>
              </w:rPr>
              <w:t xml:space="preserve">Операционная система, используемая на автоматизированных рабочих местах – семейства </w:t>
            </w:r>
            <w:proofErr w:type="spellStart"/>
            <w:r w:rsidRPr="004C68F8">
              <w:rPr>
                <w:color w:val="000000"/>
                <w:sz w:val="20"/>
                <w:szCs w:val="20"/>
              </w:rPr>
              <w:t>Gnu</w:t>
            </w:r>
            <w:proofErr w:type="spellEnd"/>
            <w:r w:rsidRPr="004C68F8">
              <w:rPr>
                <w:color w:val="000000"/>
                <w:sz w:val="20"/>
                <w:szCs w:val="20"/>
              </w:rPr>
              <w:t>/</w:t>
            </w:r>
            <w:proofErr w:type="spellStart"/>
            <w:r w:rsidRPr="004C68F8">
              <w:rPr>
                <w:color w:val="000000"/>
                <w:sz w:val="20"/>
                <w:szCs w:val="20"/>
              </w:rPr>
              <w:t>Linux</w:t>
            </w:r>
            <w:proofErr w:type="spellEnd"/>
            <w:r w:rsidRPr="004C68F8">
              <w:rPr>
                <w:color w:val="000000"/>
                <w:sz w:val="20"/>
                <w:szCs w:val="20"/>
              </w:rPr>
              <w:t xml:space="preserve">, MS </w:t>
            </w:r>
            <w:proofErr w:type="spellStart"/>
            <w:r w:rsidRPr="004C68F8">
              <w:rPr>
                <w:color w:val="000000"/>
                <w:sz w:val="20"/>
                <w:szCs w:val="20"/>
              </w:rPr>
              <w:t>Windows</w:t>
            </w:r>
            <w:proofErr w:type="spellEnd"/>
            <w:r w:rsidRPr="004C68F8">
              <w:rPr>
                <w:color w:val="000000"/>
                <w:sz w:val="20"/>
                <w:szCs w:val="20"/>
              </w:rPr>
              <w:t>;</w:t>
            </w:r>
          </w:p>
          <w:p w:rsidR="004C68F8" w:rsidRPr="004C68F8" w:rsidRDefault="004C68F8" w:rsidP="004C68F8">
            <w:pPr>
              <w:shd w:val="clear" w:color="auto" w:fill="FFFFFF"/>
              <w:ind w:firstLine="318"/>
              <w:rPr>
                <w:b/>
                <w:sz w:val="20"/>
                <w:szCs w:val="20"/>
              </w:rPr>
            </w:pPr>
            <w:r w:rsidRPr="004C68F8">
              <w:rPr>
                <w:b/>
                <w:sz w:val="20"/>
                <w:szCs w:val="20"/>
              </w:rPr>
              <w:t>2.1 Требования к функциональной части:</w:t>
            </w:r>
          </w:p>
          <w:p w:rsidR="004C68F8" w:rsidRPr="004C68F8" w:rsidRDefault="004C68F8" w:rsidP="004C68F8">
            <w:pPr>
              <w:numPr>
                <w:ilvl w:val="0"/>
                <w:numId w:val="17"/>
              </w:numPr>
              <w:ind w:left="0" w:firstLine="318"/>
              <w:contextualSpacing/>
              <w:rPr>
                <w:sz w:val="20"/>
                <w:szCs w:val="20"/>
              </w:rPr>
            </w:pPr>
            <w:r w:rsidRPr="004C68F8">
              <w:rPr>
                <w:sz w:val="20"/>
                <w:szCs w:val="20"/>
              </w:rPr>
              <w:t>Одновременное количество пользователей до 1000 человек;</w:t>
            </w:r>
          </w:p>
          <w:p w:rsidR="004C68F8" w:rsidRPr="004C68F8" w:rsidRDefault="004C68F8" w:rsidP="004C68F8">
            <w:pPr>
              <w:numPr>
                <w:ilvl w:val="0"/>
                <w:numId w:val="17"/>
              </w:numPr>
              <w:ind w:left="0" w:firstLine="318"/>
              <w:contextualSpacing/>
              <w:rPr>
                <w:sz w:val="20"/>
                <w:szCs w:val="20"/>
              </w:rPr>
            </w:pPr>
            <w:r w:rsidRPr="004C68F8">
              <w:rPr>
                <w:sz w:val="20"/>
                <w:szCs w:val="20"/>
              </w:rPr>
              <w:t xml:space="preserve">Работа должна осуществляться через </w:t>
            </w:r>
            <w:proofErr w:type="spellStart"/>
            <w:r w:rsidRPr="004C68F8">
              <w:rPr>
                <w:sz w:val="20"/>
                <w:szCs w:val="20"/>
              </w:rPr>
              <w:t>Web</w:t>
            </w:r>
            <w:proofErr w:type="spellEnd"/>
            <w:r w:rsidRPr="004C68F8">
              <w:rPr>
                <w:sz w:val="20"/>
                <w:szCs w:val="20"/>
              </w:rPr>
              <w:t>-браузер (</w:t>
            </w:r>
            <w:proofErr w:type="spellStart"/>
            <w:r w:rsidRPr="004C68F8">
              <w:rPr>
                <w:sz w:val="20"/>
                <w:szCs w:val="20"/>
              </w:rPr>
              <w:t>Google</w:t>
            </w:r>
            <w:proofErr w:type="spellEnd"/>
            <w:r w:rsidRPr="004C68F8">
              <w:rPr>
                <w:sz w:val="20"/>
                <w:szCs w:val="20"/>
                <w:lang w:val="en-US"/>
              </w:rPr>
              <w:t>Chrome</w:t>
            </w:r>
            <w:r w:rsidRPr="004C68F8">
              <w:rPr>
                <w:sz w:val="20"/>
                <w:szCs w:val="20"/>
              </w:rPr>
              <w:t xml:space="preserve"> версии не ниже </w:t>
            </w:r>
            <w:r w:rsidRPr="004C68F8">
              <w:rPr>
                <w:sz w:val="20"/>
                <w:szCs w:val="20"/>
                <w:lang w:val="en-US"/>
              </w:rPr>
              <w:t>v</w:t>
            </w:r>
            <w:r w:rsidRPr="004C68F8">
              <w:rPr>
                <w:sz w:val="20"/>
                <w:szCs w:val="20"/>
              </w:rPr>
              <w:t xml:space="preserve">.75, или </w:t>
            </w:r>
            <w:r w:rsidRPr="004C68F8">
              <w:rPr>
                <w:sz w:val="20"/>
                <w:szCs w:val="20"/>
                <w:lang w:val="en-US"/>
              </w:rPr>
              <w:t>Mozilla</w:t>
            </w:r>
            <w:proofErr w:type="spellStart"/>
            <w:r w:rsidRPr="004C68F8">
              <w:rPr>
                <w:sz w:val="20"/>
                <w:szCs w:val="20"/>
              </w:rPr>
              <w:t>Firefox</w:t>
            </w:r>
            <w:proofErr w:type="spellEnd"/>
            <w:r w:rsidRPr="004C68F8">
              <w:rPr>
                <w:sz w:val="20"/>
                <w:szCs w:val="20"/>
              </w:rPr>
              <w:t xml:space="preserve"> версии не ниже </w:t>
            </w:r>
            <w:r w:rsidRPr="004C68F8">
              <w:rPr>
                <w:sz w:val="20"/>
                <w:szCs w:val="20"/>
                <w:lang w:val="en-US"/>
              </w:rPr>
              <w:t>v</w:t>
            </w:r>
            <w:r w:rsidRPr="004C68F8">
              <w:rPr>
                <w:sz w:val="20"/>
                <w:szCs w:val="20"/>
              </w:rPr>
              <w:t>.67);</w:t>
            </w:r>
          </w:p>
          <w:p w:rsidR="004C68F8" w:rsidRPr="004C68F8" w:rsidRDefault="004C68F8" w:rsidP="004C68F8">
            <w:pPr>
              <w:numPr>
                <w:ilvl w:val="0"/>
                <w:numId w:val="17"/>
              </w:numPr>
              <w:ind w:left="0" w:firstLine="318"/>
              <w:rPr>
                <w:sz w:val="20"/>
                <w:szCs w:val="20"/>
              </w:rPr>
            </w:pPr>
            <w:r w:rsidRPr="004C68F8">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4C68F8">
              <w:rPr>
                <w:rFonts w:eastAsia="Arial"/>
                <w:sz w:val="20"/>
                <w:szCs w:val="20"/>
              </w:rPr>
              <w:t>.</w:t>
            </w:r>
          </w:p>
          <w:p w:rsidR="004C68F8" w:rsidRPr="004C68F8" w:rsidRDefault="004C68F8" w:rsidP="004C68F8">
            <w:pPr>
              <w:ind w:firstLine="318"/>
              <w:rPr>
                <w:b/>
                <w:sz w:val="20"/>
                <w:szCs w:val="20"/>
              </w:rPr>
            </w:pPr>
            <w:r w:rsidRPr="004C68F8">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4C68F8">
              <w:rPr>
                <w:b/>
                <w:sz w:val="20"/>
                <w:szCs w:val="20"/>
                <w:lang w:val="en-US"/>
              </w:rPr>
              <w:t>c</w:t>
            </w:r>
            <w:proofErr w:type="gramEnd"/>
            <w:r w:rsidRPr="004C68F8">
              <w:rPr>
                <w:b/>
                <w:sz w:val="20"/>
                <w:szCs w:val="20"/>
              </w:rPr>
              <w:t xml:space="preserve">тему </w:t>
            </w:r>
            <w:r w:rsidRPr="004C68F8">
              <w:rPr>
                <w:b/>
                <w:sz w:val="20"/>
                <w:szCs w:val="20"/>
                <w:lang w:val="en-US"/>
              </w:rPr>
              <w:t>L</w:t>
            </w:r>
            <w:r w:rsidRPr="004C68F8">
              <w:rPr>
                <w:b/>
                <w:sz w:val="20"/>
                <w:szCs w:val="20"/>
              </w:rPr>
              <w:t>2.</w:t>
            </w:r>
          </w:p>
          <w:p w:rsidR="004C68F8" w:rsidRPr="006F2151" w:rsidRDefault="004C68F8" w:rsidP="004C68F8">
            <w:pPr>
              <w:ind w:firstLine="318"/>
            </w:pPr>
            <w:r w:rsidRPr="004C68F8">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4C68F8" w:rsidRPr="00255FE2" w:rsidRDefault="004C68F8">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4C68F8" w:rsidRPr="00255FE2" w:rsidRDefault="004C68F8">
            <w:pPr>
              <w:jc w:val="center"/>
              <w:rPr>
                <w:sz w:val="19"/>
                <w:szCs w:val="19"/>
              </w:rPr>
            </w:pPr>
          </w:p>
        </w:tc>
        <w:tc>
          <w:tcPr>
            <w:tcW w:w="1135" w:type="dxa"/>
            <w:tcBorders>
              <w:top w:val="single" w:sz="4" w:space="0" w:color="auto"/>
              <w:left w:val="nil"/>
              <w:bottom w:val="single" w:sz="4" w:space="0" w:color="auto"/>
              <w:right w:val="single" w:sz="4" w:space="0" w:color="auto"/>
            </w:tcBorders>
          </w:tcPr>
          <w:p w:rsidR="004C68F8" w:rsidRPr="00255FE2" w:rsidRDefault="004C68F8" w:rsidP="00711579">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4C68F8" w:rsidRPr="00255FE2" w:rsidRDefault="004C68F8" w:rsidP="00711579">
            <w:pPr>
              <w:jc w:val="center"/>
              <w:rPr>
                <w:color w:val="000000"/>
                <w:sz w:val="19"/>
                <w:szCs w:val="19"/>
              </w:rPr>
            </w:pPr>
          </w:p>
        </w:tc>
      </w:tr>
      <w:tr w:rsidR="004C68F8" w:rsidRPr="00E66375" w:rsidTr="007B5857">
        <w:trPr>
          <w:trHeight w:val="447"/>
        </w:trPr>
        <w:tc>
          <w:tcPr>
            <w:tcW w:w="567" w:type="dxa"/>
            <w:vMerge/>
            <w:tcBorders>
              <w:left w:val="single" w:sz="4" w:space="0" w:color="auto"/>
              <w:right w:val="single" w:sz="4" w:space="0" w:color="auto"/>
            </w:tcBorders>
          </w:tcPr>
          <w:p w:rsidR="004C68F8" w:rsidRPr="00255FE2" w:rsidRDefault="004C68F8">
            <w:pPr>
              <w:rPr>
                <w:sz w:val="19"/>
                <w:szCs w:val="19"/>
              </w:rPr>
            </w:pPr>
          </w:p>
        </w:tc>
        <w:tc>
          <w:tcPr>
            <w:tcW w:w="1277" w:type="dxa"/>
            <w:vMerge/>
            <w:tcBorders>
              <w:left w:val="single" w:sz="4" w:space="0" w:color="auto"/>
              <w:right w:val="single" w:sz="4" w:space="0" w:color="auto"/>
            </w:tcBorders>
          </w:tcPr>
          <w:p w:rsidR="004C68F8" w:rsidRPr="00255FE2" w:rsidRDefault="004C68F8">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rsidR="004C68F8" w:rsidRDefault="004C68F8" w:rsidP="004C68F8">
            <w:pPr>
              <w:rPr>
                <w:color w:val="000000"/>
                <w:sz w:val="20"/>
                <w:szCs w:val="20"/>
              </w:rPr>
            </w:pPr>
            <w:r w:rsidRPr="006F2151">
              <w:rPr>
                <w:b/>
                <w:sz w:val="20"/>
                <w:szCs w:val="20"/>
              </w:rPr>
              <w:t xml:space="preserve">Анализатор </w:t>
            </w:r>
            <w:r w:rsidR="00CD4E4E" w:rsidRPr="00CD4E4E">
              <w:rPr>
                <w:b/>
                <w:color w:val="000000"/>
                <w:sz w:val="20"/>
                <w:szCs w:val="20"/>
                <w:lang w:val="en-US"/>
              </w:rPr>
              <w:t>ALIFAX</w:t>
            </w:r>
            <w:r w:rsidR="00CD4E4E" w:rsidRPr="00CD4E4E">
              <w:rPr>
                <w:b/>
                <w:color w:val="000000"/>
                <w:sz w:val="20"/>
                <w:szCs w:val="20"/>
              </w:rPr>
              <w:t xml:space="preserve"> </w:t>
            </w:r>
            <w:r w:rsidR="00CD4E4E" w:rsidRPr="00CD4E4E">
              <w:rPr>
                <w:b/>
                <w:color w:val="000000"/>
                <w:sz w:val="20"/>
                <w:szCs w:val="20"/>
                <w:lang w:val="en-US"/>
              </w:rPr>
              <w:t>Roller</w:t>
            </w:r>
            <w:r w:rsidR="00CD4E4E" w:rsidRPr="00CD4E4E">
              <w:rPr>
                <w:b/>
                <w:color w:val="000000"/>
                <w:sz w:val="20"/>
                <w:szCs w:val="20"/>
              </w:rPr>
              <w:t xml:space="preserve"> 20 </w:t>
            </w:r>
            <w:r w:rsidR="00CD4E4E" w:rsidRPr="00CD4E4E">
              <w:rPr>
                <w:b/>
                <w:color w:val="000000"/>
                <w:sz w:val="20"/>
                <w:szCs w:val="20"/>
                <w:lang w:val="en-US"/>
              </w:rPr>
              <w:t>PN</w:t>
            </w:r>
            <w:r w:rsidR="00CD4E4E" w:rsidRPr="00CD4E4E">
              <w:rPr>
                <w:b/>
                <w:color w:val="000000"/>
                <w:sz w:val="20"/>
                <w:szCs w:val="20"/>
              </w:rPr>
              <w:t xml:space="preserve"> </w:t>
            </w:r>
            <w:r w:rsidRPr="00A621BB">
              <w:rPr>
                <w:color w:val="000000"/>
                <w:sz w:val="20"/>
                <w:szCs w:val="20"/>
              </w:rPr>
              <w:t>(1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rsidR="004C68F8" w:rsidRPr="00255FE2" w:rsidRDefault="004C68F8" w:rsidP="00895F07">
            <w:pPr>
              <w:jc w:val="center"/>
              <w:rPr>
                <w:sz w:val="19"/>
                <w:szCs w:val="19"/>
              </w:rPr>
            </w:pPr>
            <w:r w:rsidRPr="00255FE2">
              <w:rPr>
                <w:sz w:val="19"/>
                <w:szCs w:val="19"/>
              </w:rPr>
              <w:t>Ед.</w:t>
            </w:r>
          </w:p>
        </w:tc>
        <w:tc>
          <w:tcPr>
            <w:tcW w:w="879" w:type="dxa"/>
            <w:tcBorders>
              <w:top w:val="single" w:sz="4" w:space="0" w:color="auto"/>
              <w:left w:val="nil"/>
              <w:right w:val="single" w:sz="4" w:space="0" w:color="auto"/>
            </w:tcBorders>
            <w:shd w:val="clear" w:color="auto" w:fill="auto"/>
          </w:tcPr>
          <w:p w:rsidR="004C68F8" w:rsidRPr="00255FE2" w:rsidRDefault="004C68F8" w:rsidP="00895F07">
            <w:pPr>
              <w:jc w:val="center"/>
              <w:rPr>
                <w:sz w:val="19"/>
                <w:szCs w:val="19"/>
              </w:rPr>
            </w:pPr>
            <w:r w:rsidRPr="00255FE2">
              <w:rPr>
                <w:sz w:val="19"/>
                <w:szCs w:val="19"/>
              </w:rPr>
              <w:t>1</w:t>
            </w:r>
          </w:p>
        </w:tc>
        <w:tc>
          <w:tcPr>
            <w:tcW w:w="1135" w:type="dxa"/>
            <w:tcBorders>
              <w:top w:val="single" w:sz="4" w:space="0" w:color="auto"/>
              <w:left w:val="nil"/>
              <w:right w:val="single" w:sz="4" w:space="0" w:color="auto"/>
            </w:tcBorders>
          </w:tcPr>
          <w:p w:rsidR="004C68F8" w:rsidRPr="00255FE2" w:rsidRDefault="004C68F8" w:rsidP="00895F07">
            <w:pPr>
              <w:jc w:val="center"/>
              <w:rPr>
                <w:color w:val="000000"/>
                <w:sz w:val="19"/>
                <w:szCs w:val="19"/>
              </w:rPr>
            </w:pPr>
          </w:p>
        </w:tc>
        <w:tc>
          <w:tcPr>
            <w:tcW w:w="1276" w:type="dxa"/>
            <w:tcBorders>
              <w:top w:val="single" w:sz="4" w:space="0" w:color="auto"/>
              <w:left w:val="single" w:sz="4" w:space="0" w:color="auto"/>
              <w:right w:val="single" w:sz="4" w:space="0" w:color="auto"/>
            </w:tcBorders>
          </w:tcPr>
          <w:p w:rsidR="004C68F8" w:rsidRPr="00255FE2" w:rsidRDefault="004C68F8" w:rsidP="00711579">
            <w:pPr>
              <w:jc w:val="center"/>
              <w:rPr>
                <w:color w:val="000000"/>
                <w:sz w:val="19"/>
                <w:szCs w:val="19"/>
              </w:rPr>
            </w:pPr>
          </w:p>
        </w:tc>
      </w:tr>
      <w:tr w:rsidR="004C68F8" w:rsidRPr="008169E0" w:rsidTr="00255FE2">
        <w:trPr>
          <w:trHeight w:val="68"/>
        </w:trPr>
        <w:tc>
          <w:tcPr>
            <w:tcW w:w="567" w:type="dxa"/>
            <w:tcBorders>
              <w:top w:val="single" w:sz="4" w:space="0" w:color="auto"/>
              <w:left w:val="single" w:sz="4" w:space="0" w:color="auto"/>
              <w:bottom w:val="single" w:sz="4" w:space="0" w:color="auto"/>
              <w:right w:val="single" w:sz="4" w:space="0" w:color="auto"/>
            </w:tcBorders>
          </w:tcPr>
          <w:p w:rsidR="004C68F8" w:rsidRPr="005C6594" w:rsidRDefault="004C68F8" w:rsidP="00711579">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4C68F8" w:rsidRPr="00255FE2" w:rsidRDefault="004C68F8" w:rsidP="00255FE2">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4C68F8" w:rsidRPr="008169E0" w:rsidRDefault="004C68F8" w:rsidP="00711579">
            <w:pPr>
              <w:jc w:val="center"/>
              <w:rPr>
                <w:color w:val="000000"/>
                <w:sz w:val="20"/>
                <w:szCs w:val="20"/>
              </w:rPr>
            </w:pPr>
          </w:p>
        </w:tc>
      </w:tr>
      <w:tr w:rsidR="004C68F8" w:rsidRPr="008169E0" w:rsidTr="00255FE2">
        <w:trPr>
          <w:trHeight w:val="68"/>
        </w:trPr>
        <w:tc>
          <w:tcPr>
            <w:tcW w:w="567" w:type="dxa"/>
            <w:tcBorders>
              <w:top w:val="nil"/>
              <w:left w:val="single" w:sz="4" w:space="0" w:color="auto"/>
              <w:bottom w:val="single" w:sz="4" w:space="0" w:color="auto"/>
              <w:right w:val="single" w:sz="4" w:space="0" w:color="auto"/>
            </w:tcBorders>
          </w:tcPr>
          <w:p w:rsidR="004C68F8" w:rsidRPr="005C6594" w:rsidRDefault="004C68F8" w:rsidP="00711579">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4C68F8" w:rsidRPr="005C6594" w:rsidRDefault="004C68F8"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4C68F8" w:rsidRPr="008169E0" w:rsidRDefault="004C68F8" w:rsidP="00711579">
            <w:pPr>
              <w:jc w:val="center"/>
              <w:rPr>
                <w:color w:val="000000"/>
                <w:sz w:val="20"/>
                <w:szCs w:val="20"/>
              </w:rPr>
            </w:pPr>
          </w:p>
        </w:tc>
      </w:tr>
    </w:tbl>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D4E4E">
        <w:rPr>
          <w:b/>
          <w:kern w:val="32"/>
          <w:sz w:val="20"/>
          <w:szCs w:val="20"/>
        </w:rPr>
        <w:t>127-22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255FE2" w:rsidRPr="00255FE2" w:rsidTr="00895F0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 xml:space="preserve">№ </w:t>
            </w:r>
            <w:proofErr w:type="gramStart"/>
            <w:r w:rsidRPr="00255FE2">
              <w:rPr>
                <w:b/>
                <w:color w:val="000000"/>
                <w:sz w:val="19"/>
                <w:szCs w:val="19"/>
              </w:rPr>
              <w:t>п</w:t>
            </w:r>
            <w:proofErr w:type="gramEnd"/>
            <w:r w:rsidRPr="00255FE2">
              <w:rPr>
                <w:b/>
                <w:color w:val="000000"/>
                <w:sz w:val="19"/>
                <w:szCs w:val="19"/>
              </w:rPr>
              <w:t>/п</w:t>
            </w:r>
          </w:p>
        </w:tc>
        <w:tc>
          <w:tcPr>
            <w:tcW w:w="127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FE2" w:rsidRPr="00255FE2" w:rsidRDefault="00255FE2" w:rsidP="00895F07">
            <w:pPr>
              <w:jc w:val="center"/>
              <w:rPr>
                <w:b/>
                <w:color w:val="000000"/>
                <w:sz w:val="19"/>
                <w:szCs w:val="19"/>
              </w:rPr>
            </w:pPr>
            <w:r w:rsidRPr="00255FE2">
              <w:rPr>
                <w:b/>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255FE2" w:rsidRPr="00255FE2" w:rsidRDefault="00255FE2" w:rsidP="00895F07">
            <w:pPr>
              <w:jc w:val="center"/>
              <w:rPr>
                <w:b/>
                <w:color w:val="000000"/>
                <w:sz w:val="19"/>
                <w:szCs w:val="19"/>
              </w:rPr>
            </w:pPr>
            <w:r w:rsidRPr="00255FE2">
              <w:rPr>
                <w:b/>
                <w:color w:val="000000"/>
                <w:sz w:val="19"/>
                <w:szCs w:val="19"/>
              </w:rPr>
              <w:t>Единица</w:t>
            </w:r>
          </w:p>
          <w:p w:rsidR="00255FE2" w:rsidRPr="00255FE2" w:rsidRDefault="00255FE2" w:rsidP="00895F07">
            <w:pPr>
              <w:jc w:val="center"/>
              <w:rPr>
                <w:b/>
                <w:color w:val="000000"/>
                <w:sz w:val="19"/>
                <w:szCs w:val="19"/>
              </w:rPr>
            </w:pPr>
            <w:r w:rsidRPr="00255FE2">
              <w:rPr>
                <w:b/>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55FE2" w:rsidRPr="00255FE2" w:rsidRDefault="00255FE2" w:rsidP="00895F07">
            <w:pPr>
              <w:pStyle w:val="af9"/>
              <w:jc w:val="center"/>
              <w:rPr>
                <w:rFonts w:ascii="Times New Roman" w:eastAsia="Times New Roman" w:hAnsi="Times New Roman"/>
                <w:b/>
                <w:color w:val="000000"/>
                <w:sz w:val="19"/>
                <w:szCs w:val="19"/>
              </w:rPr>
            </w:pPr>
            <w:r w:rsidRPr="00255FE2">
              <w:rPr>
                <w:rFonts w:ascii="Times New Roman" w:hAnsi="Times New Roman"/>
                <w:b/>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Сумма, руб.</w:t>
            </w:r>
          </w:p>
        </w:tc>
      </w:tr>
      <w:tr w:rsidR="004C68F8" w:rsidRPr="00255FE2" w:rsidTr="00895F07">
        <w:trPr>
          <w:trHeight w:val="68"/>
        </w:trPr>
        <w:tc>
          <w:tcPr>
            <w:tcW w:w="567" w:type="dxa"/>
            <w:vMerge w:val="restart"/>
            <w:tcBorders>
              <w:top w:val="single" w:sz="4" w:space="0" w:color="auto"/>
              <w:left w:val="single" w:sz="4" w:space="0" w:color="auto"/>
              <w:right w:val="single" w:sz="4" w:space="0" w:color="auto"/>
            </w:tcBorders>
          </w:tcPr>
          <w:p w:rsidR="004C68F8" w:rsidRPr="00255FE2" w:rsidRDefault="004C68F8" w:rsidP="00895F07">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4C68F8" w:rsidRPr="00255FE2" w:rsidRDefault="004C68F8" w:rsidP="00895F07">
            <w:pPr>
              <w:rPr>
                <w:sz w:val="19"/>
                <w:szCs w:val="19"/>
              </w:rPr>
            </w:pPr>
            <w:r w:rsidRPr="00255FE2">
              <w:rPr>
                <w:color w:val="000000"/>
                <w:sz w:val="19"/>
                <w:szCs w:val="19"/>
              </w:rPr>
              <w:t xml:space="preserve">Оказание услуг по </w:t>
            </w:r>
            <w:r>
              <w:rPr>
                <w:color w:val="000000"/>
                <w:sz w:val="19"/>
                <w:szCs w:val="19"/>
              </w:rPr>
              <w:t>подключению лабораторного анализатора для обеспечения выгрузки результатов исследований в Информационную систему L2</w:t>
            </w:r>
          </w:p>
          <w:p w:rsidR="004C68F8" w:rsidRPr="00255FE2" w:rsidRDefault="004C68F8" w:rsidP="00895F07">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C68F8" w:rsidRPr="004C68F8" w:rsidRDefault="004C68F8" w:rsidP="004C68F8">
            <w:pPr>
              <w:ind w:firstLine="317"/>
              <w:rPr>
                <w:color w:val="000000"/>
                <w:sz w:val="20"/>
                <w:szCs w:val="20"/>
              </w:rPr>
            </w:pPr>
            <w:r w:rsidRPr="004C68F8">
              <w:rPr>
                <w:color w:val="000000"/>
                <w:sz w:val="20"/>
                <w:szCs w:val="20"/>
              </w:rPr>
              <w:t>Оказание услуг по подключению лабораторных анализаторов:</w:t>
            </w:r>
          </w:p>
          <w:p w:rsidR="004C68F8" w:rsidRPr="004C68F8" w:rsidRDefault="004C68F8" w:rsidP="004C68F8">
            <w:pPr>
              <w:ind w:firstLine="317"/>
              <w:rPr>
                <w:sz w:val="20"/>
                <w:szCs w:val="20"/>
              </w:rPr>
            </w:pPr>
            <w:r w:rsidRPr="004C68F8">
              <w:rPr>
                <w:color w:val="000000"/>
                <w:sz w:val="20"/>
                <w:szCs w:val="20"/>
              </w:rPr>
              <w:t xml:space="preserve">- </w:t>
            </w:r>
            <w:r w:rsidRPr="004C68F8">
              <w:rPr>
                <w:sz w:val="20"/>
                <w:szCs w:val="20"/>
              </w:rPr>
              <w:t xml:space="preserve">Анализатор </w:t>
            </w:r>
            <w:r w:rsidR="00CD4E4E" w:rsidRPr="00CD4E4E">
              <w:rPr>
                <w:color w:val="000000"/>
                <w:sz w:val="20"/>
                <w:szCs w:val="20"/>
                <w:lang w:val="en-US"/>
              </w:rPr>
              <w:t>ALIFAX</w:t>
            </w:r>
            <w:r w:rsidR="00CD4E4E" w:rsidRPr="00CD4E4E">
              <w:rPr>
                <w:color w:val="000000"/>
                <w:sz w:val="20"/>
                <w:szCs w:val="20"/>
              </w:rPr>
              <w:t xml:space="preserve"> </w:t>
            </w:r>
            <w:r w:rsidR="00CD4E4E" w:rsidRPr="00CD4E4E">
              <w:rPr>
                <w:color w:val="000000"/>
                <w:sz w:val="20"/>
                <w:szCs w:val="20"/>
                <w:lang w:val="en-US"/>
              </w:rPr>
              <w:t>Roller</w:t>
            </w:r>
            <w:r w:rsidR="00CD4E4E" w:rsidRPr="00CD4E4E">
              <w:rPr>
                <w:color w:val="000000"/>
                <w:sz w:val="20"/>
                <w:szCs w:val="20"/>
              </w:rPr>
              <w:t xml:space="preserve"> 20 </w:t>
            </w:r>
            <w:r w:rsidR="00CD4E4E" w:rsidRPr="00CD4E4E">
              <w:rPr>
                <w:color w:val="000000"/>
                <w:sz w:val="20"/>
                <w:szCs w:val="20"/>
                <w:lang w:val="en-US"/>
              </w:rPr>
              <w:t>PN</w:t>
            </w:r>
            <w:r w:rsidRPr="004C68F8">
              <w:rPr>
                <w:color w:val="000000"/>
                <w:sz w:val="20"/>
                <w:szCs w:val="20"/>
              </w:rPr>
              <w:t>, для обеспечения выгрузки результатов исследований в Информационную систему L2</w:t>
            </w:r>
            <w:r w:rsidRPr="004C68F8">
              <w:rPr>
                <w:sz w:val="20"/>
                <w:szCs w:val="20"/>
              </w:rPr>
              <w:t>.</w:t>
            </w:r>
          </w:p>
          <w:p w:rsidR="004C68F8" w:rsidRPr="004C68F8" w:rsidRDefault="004C68F8" w:rsidP="004C68F8">
            <w:pPr>
              <w:numPr>
                <w:ilvl w:val="0"/>
                <w:numId w:val="18"/>
              </w:numPr>
              <w:tabs>
                <w:tab w:val="left" w:pos="993"/>
              </w:tabs>
              <w:ind w:left="0" w:firstLine="318"/>
              <w:contextualSpacing/>
              <w:rPr>
                <w:b/>
                <w:color w:val="000000"/>
                <w:sz w:val="20"/>
                <w:szCs w:val="20"/>
              </w:rPr>
            </w:pPr>
            <w:r w:rsidRPr="004C68F8">
              <w:rPr>
                <w:b/>
                <w:color w:val="000000"/>
                <w:sz w:val="20"/>
                <w:szCs w:val="20"/>
              </w:rPr>
              <w:t>Описание программного обеспечения, установленного у заказчика.</w:t>
            </w:r>
          </w:p>
          <w:p w:rsidR="004C68F8" w:rsidRPr="004C68F8" w:rsidRDefault="004C68F8" w:rsidP="004C68F8">
            <w:pPr>
              <w:ind w:firstLine="318"/>
              <w:contextualSpacing/>
              <w:rPr>
                <w:color w:val="000000"/>
                <w:sz w:val="20"/>
                <w:szCs w:val="20"/>
              </w:rPr>
            </w:pPr>
            <w:r w:rsidRPr="004C68F8">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5" w:history="1">
              <w:r w:rsidRPr="004C68F8">
                <w:rPr>
                  <w:color w:val="000000"/>
                  <w:sz w:val="20"/>
                  <w:szCs w:val="20"/>
                  <w:u w:val="single"/>
                </w:rPr>
                <w:t>https://github.com/moodpulse/l2</w:t>
              </w:r>
            </w:hyperlink>
            <w:r w:rsidRPr="004C68F8">
              <w:rPr>
                <w:sz w:val="20"/>
                <w:szCs w:val="20"/>
              </w:rPr>
              <w:t>.</w:t>
            </w:r>
          </w:p>
          <w:p w:rsidR="004C68F8" w:rsidRPr="004C68F8" w:rsidRDefault="004C68F8" w:rsidP="004C68F8">
            <w:pPr>
              <w:numPr>
                <w:ilvl w:val="1"/>
                <w:numId w:val="8"/>
              </w:numPr>
              <w:ind w:left="0" w:firstLine="318"/>
              <w:contextualSpacing/>
              <w:rPr>
                <w:color w:val="000000"/>
                <w:sz w:val="20"/>
                <w:szCs w:val="20"/>
              </w:rPr>
            </w:pPr>
            <w:r w:rsidRPr="004C68F8">
              <w:rPr>
                <w:color w:val="000000"/>
                <w:sz w:val="20"/>
                <w:szCs w:val="20"/>
              </w:rPr>
              <w:t>Состав Информационной системы L2:</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Сервер – 1 шт.;</w:t>
            </w:r>
          </w:p>
          <w:p w:rsidR="004C68F8" w:rsidRPr="004C68F8" w:rsidRDefault="004C68F8" w:rsidP="004C68F8">
            <w:pPr>
              <w:numPr>
                <w:ilvl w:val="0"/>
                <w:numId w:val="16"/>
              </w:numPr>
              <w:ind w:left="0" w:firstLine="318"/>
              <w:contextualSpacing/>
              <w:rPr>
                <w:color w:val="000000"/>
                <w:sz w:val="20"/>
                <w:szCs w:val="20"/>
              </w:rPr>
            </w:pPr>
            <w:r w:rsidRPr="004C68F8">
              <w:rPr>
                <w:color w:val="000000"/>
                <w:sz w:val="20"/>
                <w:szCs w:val="20"/>
              </w:rPr>
              <w:t xml:space="preserve">Операционная система сервера – </w:t>
            </w:r>
            <w:proofErr w:type="spellStart"/>
            <w:r w:rsidRPr="004C68F8">
              <w:rPr>
                <w:color w:val="000000"/>
                <w:sz w:val="20"/>
                <w:szCs w:val="20"/>
              </w:rPr>
              <w:t>ubuntuserver</w:t>
            </w:r>
            <w:proofErr w:type="spellEnd"/>
            <w:r w:rsidRPr="004C68F8">
              <w:rPr>
                <w:color w:val="000000"/>
                <w:sz w:val="20"/>
                <w:szCs w:val="20"/>
              </w:rPr>
              <w:t xml:space="preserve"> 18.04;</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СУБД – </w:t>
            </w:r>
            <w:proofErr w:type="spellStart"/>
            <w:r w:rsidRPr="004C68F8">
              <w:rPr>
                <w:color w:val="000000"/>
                <w:sz w:val="20"/>
                <w:szCs w:val="20"/>
              </w:rPr>
              <w:t>PostgreSQL</w:t>
            </w:r>
            <w:proofErr w:type="spellEnd"/>
            <w:r w:rsidRPr="004C68F8">
              <w:rPr>
                <w:color w:val="000000"/>
                <w:sz w:val="20"/>
                <w:szCs w:val="20"/>
              </w:rPr>
              <w:t xml:space="preserve"> 10;</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 xml:space="preserve">Структура – клиент-серверная, технология – </w:t>
            </w:r>
            <w:proofErr w:type="spellStart"/>
            <w:r w:rsidRPr="004C68F8">
              <w:rPr>
                <w:color w:val="000000"/>
                <w:sz w:val="20"/>
                <w:szCs w:val="20"/>
              </w:rPr>
              <w:t>Web</w:t>
            </w:r>
            <w:proofErr w:type="spellEnd"/>
            <w:r w:rsidRPr="004C68F8">
              <w:rPr>
                <w:color w:val="000000"/>
                <w:sz w:val="20"/>
                <w:szCs w:val="20"/>
              </w:rPr>
              <w:t>;</w:t>
            </w:r>
          </w:p>
          <w:p w:rsidR="004C68F8" w:rsidRPr="004C68F8" w:rsidRDefault="004C68F8" w:rsidP="004C68F8">
            <w:pPr>
              <w:numPr>
                <w:ilvl w:val="0"/>
                <w:numId w:val="16"/>
              </w:numPr>
              <w:tabs>
                <w:tab w:val="left" w:pos="284"/>
              </w:tabs>
              <w:ind w:left="0" w:firstLine="318"/>
              <w:contextualSpacing/>
              <w:rPr>
                <w:color w:val="000000"/>
                <w:sz w:val="20"/>
                <w:szCs w:val="20"/>
              </w:rPr>
            </w:pPr>
            <w:r w:rsidRPr="004C68F8">
              <w:rPr>
                <w:color w:val="000000"/>
                <w:sz w:val="20"/>
                <w:szCs w:val="20"/>
              </w:rPr>
              <w:t>Количество автоматизированных рабочих мест - неограниченно (Свободная лицензия);</w:t>
            </w:r>
          </w:p>
          <w:p w:rsidR="004C68F8" w:rsidRPr="004C68F8" w:rsidRDefault="004C68F8" w:rsidP="004C68F8">
            <w:pPr>
              <w:ind w:firstLine="318"/>
              <w:rPr>
                <w:color w:val="000000"/>
                <w:sz w:val="20"/>
                <w:szCs w:val="20"/>
              </w:rPr>
            </w:pPr>
            <w:r w:rsidRPr="004C68F8">
              <w:rPr>
                <w:color w:val="000000"/>
                <w:sz w:val="20"/>
                <w:szCs w:val="20"/>
              </w:rPr>
              <w:t xml:space="preserve">Операционная система, используемая на автоматизированных рабочих местах – семейства </w:t>
            </w:r>
            <w:proofErr w:type="spellStart"/>
            <w:r w:rsidRPr="004C68F8">
              <w:rPr>
                <w:color w:val="000000"/>
                <w:sz w:val="20"/>
                <w:szCs w:val="20"/>
              </w:rPr>
              <w:t>Gnu</w:t>
            </w:r>
            <w:proofErr w:type="spellEnd"/>
            <w:r w:rsidRPr="004C68F8">
              <w:rPr>
                <w:color w:val="000000"/>
                <w:sz w:val="20"/>
                <w:szCs w:val="20"/>
              </w:rPr>
              <w:t>/</w:t>
            </w:r>
            <w:proofErr w:type="spellStart"/>
            <w:r w:rsidRPr="004C68F8">
              <w:rPr>
                <w:color w:val="000000"/>
                <w:sz w:val="20"/>
                <w:szCs w:val="20"/>
              </w:rPr>
              <w:t>Linux</w:t>
            </w:r>
            <w:proofErr w:type="spellEnd"/>
            <w:r w:rsidRPr="004C68F8">
              <w:rPr>
                <w:color w:val="000000"/>
                <w:sz w:val="20"/>
                <w:szCs w:val="20"/>
              </w:rPr>
              <w:t xml:space="preserve">, MS </w:t>
            </w:r>
            <w:proofErr w:type="spellStart"/>
            <w:r w:rsidRPr="004C68F8">
              <w:rPr>
                <w:color w:val="000000"/>
                <w:sz w:val="20"/>
                <w:szCs w:val="20"/>
              </w:rPr>
              <w:t>Windows</w:t>
            </w:r>
            <w:proofErr w:type="spellEnd"/>
            <w:r w:rsidRPr="004C68F8">
              <w:rPr>
                <w:color w:val="000000"/>
                <w:sz w:val="20"/>
                <w:szCs w:val="20"/>
              </w:rPr>
              <w:t>;</w:t>
            </w:r>
          </w:p>
          <w:p w:rsidR="004C68F8" w:rsidRPr="004C68F8" w:rsidRDefault="004C68F8" w:rsidP="004C68F8">
            <w:pPr>
              <w:shd w:val="clear" w:color="auto" w:fill="FFFFFF"/>
              <w:ind w:firstLine="318"/>
              <w:rPr>
                <w:b/>
                <w:sz w:val="20"/>
                <w:szCs w:val="20"/>
              </w:rPr>
            </w:pPr>
            <w:r w:rsidRPr="004C68F8">
              <w:rPr>
                <w:b/>
                <w:sz w:val="20"/>
                <w:szCs w:val="20"/>
              </w:rPr>
              <w:t>2.1 Требования к функциональной части:</w:t>
            </w:r>
          </w:p>
          <w:p w:rsidR="004C68F8" w:rsidRPr="004C68F8" w:rsidRDefault="004C68F8" w:rsidP="004C68F8">
            <w:pPr>
              <w:numPr>
                <w:ilvl w:val="0"/>
                <w:numId w:val="17"/>
              </w:numPr>
              <w:ind w:left="0" w:firstLine="318"/>
              <w:contextualSpacing/>
              <w:rPr>
                <w:sz w:val="20"/>
                <w:szCs w:val="20"/>
              </w:rPr>
            </w:pPr>
            <w:r w:rsidRPr="004C68F8">
              <w:rPr>
                <w:sz w:val="20"/>
                <w:szCs w:val="20"/>
              </w:rPr>
              <w:t>Одновременное количество пользователей до 1000 человек;</w:t>
            </w:r>
          </w:p>
          <w:p w:rsidR="004C68F8" w:rsidRPr="004C68F8" w:rsidRDefault="004C68F8" w:rsidP="004C68F8">
            <w:pPr>
              <w:numPr>
                <w:ilvl w:val="0"/>
                <w:numId w:val="17"/>
              </w:numPr>
              <w:ind w:left="0" w:firstLine="318"/>
              <w:contextualSpacing/>
              <w:rPr>
                <w:sz w:val="20"/>
                <w:szCs w:val="20"/>
              </w:rPr>
            </w:pPr>
            <w:r w:rsidRPr="004C68F8">
              <w:rPr>
                <w:sz w:val="20"/>
                <w:szCs w:val="20"/>
              </w:rPr>
              <w:t xml:space="preserve">Работа должна осуществляться через </w:t>
            </w:r>
            <w:proofErr w:type="spellStart"/>
            <w:r w:rsidRPr="004C68F8">
              <w:rPr>
                <w:sz w:val="20"/>
                <w:szCs w:val="20"/>
              </w:rPr>
              <w:t>Web</w:t>
            </w:r>
            <w:proofErr w:type="spellEnd"/>
            <w:r w:rsidRPr="004C68F8">
              <w:rPr>
                <w:sz w:val="20"/>
                <w:szCs w:val="20"/>
              </w:rPr>
              <w:t>-браузер (</w:t>
            </w:r>
            <w:proofErr w:type="spellStart"/>
            <w:r w:rsidRPr="004C68F8">
              <w:rPr>
                <w:sz w:val="20"/>
                <w:szCs w:val="20"/>
              </w:rPr>
              <w:t>Google</w:t>
            </w:r>
            <w:proofErr w:type="spellEnd"/>
            <w:r w:rsidRPr="004C68F8">
              <w:rPr>
                <w:sz w:val="20"/>
                <w:szCs w:val="20"/>
                <w:lang w:val="en-US"/>
              </w:rPr>
              <w:t>Chrome</w:t>
            </w:r>
            <w:r w:rsidRPr="004C68F8">
              <w:rPr>
                <w:sz w:val="20"/>
                <w:szCs w:val="20"/>
              </w:rPr>
              <w:t xml:space="preserve"> версии не ниже </w:t>
            </w:r>
            <w:r w:rsidRPr="004C68F8">
              <w:rPr>
                <w:sz w:val="20"/>
                <w:szCs w:val="20"/>
                <w:lang w:val="en-US"/>
              </w:rPr>
              <w:t>v</w:t>
            </w:r>
            <w:r w:rsidRPr="004C68F8">
              <w:rPr>
                <w:sz w:val="20"/>
                <w:szCs w:val="20"/>
              </w:rPr>
              <w:t xml:space="preserve">.75, или </w:t>
            </w:r>
            <w:r w:rsidRPr="004C68F8">
              <w:rPr>
                <w:sz w:val="20"/>
                <w:szCs w:val="20"/>
                <w:lang w:val="en-US"/>
              </w:rPr>
              <w:t>Mozilla</w:t>
            </w:r>
            <w:proofErr w:type="spellStart"/>
            <w:r w:rsidRPr="004C68F8">
              <w:rPr>
                <w:sz w:val="20"/>
                <w:szCs w:val="20"/>
              </w:rPr>
              <w:t>Firefox</w:t>
            </w:r>
            <w:proofErr w:type="spellEnd"/>
            <w:r w:rsidRPr="004C68F8">
              <w:rPr>
                <w:sz w:val="20"/>
                <w:szCs w:val="20"/>
              </w:rPr>
              <w:t xml:space="preserve"> версии не ниже </w:t>
            </w:r>
            <w:r w:rsidRPr="004C68F8">
              <w:rPr>
                <w:sz w:val="20"/>
                <w:szCs w:val="20"/>
                <w:lang w:val="en-US"/>
              </w:rPr>
              <w:t>v</w:t>
            </w:r>
            <w:r w:rsidRPr="004C68F8">
              <w:rPr>
                <w:sz w:val="20"/>
                <w:szCs w:val="20"/>
              </w:rPr>
              <w:t>.67);</w:t>
            </w:r>
          </w:p>
          <w:p w:rsidR="004C68F8" w:rsidRPr="004C68F8" w:rsidRDefault="004C68F8" w:rsidP="004C68F8">
            <w:pPr>
              <w:numPr>
                <w:ilvl w:val="0"/>
                <w:numId w:val="17"/>
              </w:numPr>
              <w:ind w:left="0" w:firstLine="318"/>
              <w:rPr>
                <w:sz w:val="20"/>
                <w:szCs w:val="20"/>
              </w:rPr>
            </w:pPr>
            <w:r w:rsidRPr="004C68F8">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4C68F8">
              <w:rPr>
                <w:rFonts w:eastAsia="Arial"/>
                <w:sz w:val="20"/>
                <w:szCs w:val="20"/>
              </w:rPr>
              <w:t>.</w:t>
            </w:r>
          </w:p>
          <w:p w:rsidR="004C68F8" w:rsidRPr="004C68F8" w:rsidRDefault="004C68F8" w:rsidP="004C68F8">
            <w:pPr>
              <w:ind w:firstLine="318"/>
              <w:rPr>
                <w:b/>
                <w:sz w:val="20"/>
                <w:szCs w:val="20"/>
              </w:rPr>
            </w:pPr>
            <w:r w:rsidRPr="004C68F8">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4C68F8">
              <w:rPr>
                <w:b/>
                <w:sz w:val="20"/>
                <w:szCs w:val="20"/>
                <w:lang w:val="en-US"/>
              </w:rPr>
              <w:t>c</w:t>
            </w:r>
            <w:proofErr w:type="gramEnd"/>
            <w:r w:rsidRPr="004C68F8">
              <w:rPr>
                <w:b/>
                <w:sz w:val="20"/>
                <w:szCs w:val="20"/>
              </w:rPr>
              <w:t xml:space="preserve">тему </w:t>
            </w:r>
            <w:r w:rsidRPr="004C68F8">
              <w:rPr>
                <w:b/>
                <w:sz w:val="20"/>
                <w:szCs w:val="20"/>
                <w:lang w:val="en-US"/>
              </w:rPr>
              <w:t>L</w:t>
            </w:r>
            <w:r w:rsidRPr="004C68F8">
              <w:rPr>
                <w:b/>
                <w:sz w:val="20"/>
                <w:szCs w:val="20"/>
              </w:rPr>
              <w:t>2.</w:t>
            </w:r>
          </w:p>
          <w:p w:rsidR="004C68F8" w:rsidRPr="006F2151" w:rsidRDefault="004C68F8" w:rsidP="004C68F8">
            <w:pPr>
              <w:ind w:firstLine="318"/>
            </w:pPr>
            <w:r w:rsidRPr="004C68F8">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4C68F8" w:rsidRPr="00255FE2" w:rsidRDefault="004C68F8" w:rsidP="00895F07">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4C68F8" w:rsidRPr="00255FE2" w:rsidRDefault="004C68F8" w:rsidP="00895F07">
            <w:pPr>
              <w:jc w:val="center"/>
              <w:rPr>
                <w:sz w:val="19"/>
                <w:szCs w:val="19"/>
              </w:rPr>
            </w:pPr>
          </w:p>
        </w:tc>
        <w:tc>
          <w:tcPr>
            <w:tcW w:w="1135" w:type="dxa"/>
            <w:tcBorders>
              <w:top w:val="single" w:sz="4" w:space="0" w:color="auto"/>
              <w:left w:val="nil"/>
              <w:bottom w:val="single" w:sz="4" w:space="0" w:color="auto"/>
              <w:right w:val="single" w:sz="4" w:space="0" w:color="auto"/>
            </w:tcBorders>
          </w:tcPr>
          <w:p w:rsidR="004C68F8" w:rsidRPr="00255FE2" w:rsidRDefault="004C68F8" w:rsidP="00895F07">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4C68F8" w:rsidRPr="00255FE2" w:rsidRDefault="004C68F8" w:rsidP="00895F07">
            <w:pPr>
              <w:jc w:val="center"/>
              <w:rPr>
                <w:color w:val="000000"/>
                <w:sz w:val="19"/>
                <w:szCs w:val="19"/>
              </w:rPr>
            </w:pPr>
          </w:p>
        </w:tc>
      </w:tr>
      <w:tr w:rsidR="004C68F8" w:rsidRPr="00255FE2" w:rsidTr="009A29A7">
        <w:trPr>
          <w:trHeight w:val="415"/>
        </w:trPr>
        <w:tc>
          <w:tcPr>
            <w:tcW w:w="567" w:type="dxa"/>
            <w:vMerge/>
            <w:tcBorders>
              <w:left w:val="single" w:sz="4" w:space="0" w:color="auto"/>
              <w:right w:val="single" w:sz="4" w:space="0" w:color="auto"/>
            </w:tcBorders>
          </w:tcPr>
          <w:p w:rsidR="004C68F8" w:rsidRPr="00255FE2" w:rsidRDefault="004C68F8" w:rsidP="00895F07">
            <w:pPr>
              <w:rPr>
                <w:sz w:val="19"/>
                <w:szCs w:val="19"/>
              </w:rPr>
            </w:pPr>
          </w:p>
        </w:tc>
        <w:tc>
          <w:tcPr>
            <w:tcW w:w="1277" w:type="dxa"/>
            <w:vMerge/>
            <w:tcBorders>
              <w:left w:val="single" w:sz="4" w:space="0" w:color="auto"/>
              <w:right w:val="single" w:sz="4" w:space="0" w:color="auto"/>
            </w:tcBorders>
          </w:tcPr>
          <w:p w:rsidR="004C68F8" w:rsidRPr="00255FE2" w:rsidRDefault="004C68F8" w:rsidP="00895F07">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rsidR="004C68F8" w:rsidRDefault="004C68F8" w:rsidP="004C68F8">
            <w:pPr>
              <w:rPr>
                <w:color w:val="000000"/>
                <w:sz w:val="20"/>
                <w:szCs w:val="20"/>
              </w:rPr>
            </w:pPr>
            <w:r w:rsidRPr="006F2151">
              <w:rPr>
                <w:b/>
                <w:sz w:val="20"/>
                <w:szCs w:val="20"/>
              </w:rPr>
              <w:t xml:space="preserve">Анализатор </w:t>
            </w:r>
            <w:r w:rsidR="00CD4E4E" w:rsidRPr="00CD4E4E">
              <w:rPr>
                <w:b/>
                <w:color w:val="000000"/>
                <w:sz w:val="20"/>
                <w:szCs w:val="20"/>
                <w:lang w:val="en-US"/>
              </w:rPr>
              <w:t>ALIFAX</w:t>
            </w:r>
            <w:r w:rsidR="00CD4E4E" w:rsidRPr="00CD4E4E">
              <w:rPr>
                <w:b/>
                <w:color w:val="000000"/>
                <w:sz w:val="20"/>
                <w:szCs w:val="20"/>
              </w:rPr>
              <w:t xml:space="preserve"> </w:t>
            </w:r>
            <w:r w:rsidR="00CD4E4E" w:rsidRPr="00CD4E4E">
              <w:rPr>
                <w:b/>
                <w:color w:val="000000"/>
                <w:sz w:val="20"/>
                <w:szCs w:val="20"/>
                <w:lang w:val="en-US"/>
              </w:rPr>
              <w:t>Roller</w:t>
            </w:r>
            <w:r w:rsidR="00CD4E4E" w:rsidRPr="00CD4E4E">
              <w:rPr>
                <w:b/>
                <w:color w:val="000000"/>
                <w:sz w:val="20"/>
                <w:szCs w:val="20"/>
              </w:rPr>
              <w:t xml:space="preserve"> 20 </w:t>
            </w:r>
            <w:r w:rsidR="00CD4E4E" w:rsidRPr="00CD4E4E">
              <w:rPr>
                <w:b/>
                <w:color w:val="000000"/>
                <w:sz w:val="20"/>
                <w:szCs w:val="20"/>
                <w:lang w:val="en-US"/>
              </w:rPr>
              <w:t>PN</w:t>
            </w:r>
            <w:r w:rsidRPr="00A621BB">
              <w:rPr>
                <w:color w:val="000000"/>
                <w:sz w:val="20"/>
                <w:szCs w:val="20"/>
              </w:rPr>
              <w:t xml:space="preserve"> (1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rsidR="004C68F8" w:rsidRPr="00255FE2" w:rsidRDefault="004C68F8" w:rsidP="00895F07">
            <w:pPr>
              <w:jc w:val="center"/>
              <w:rPr>
                <w:sz w:val="19"/>
                <w:szCs w:val="19"/>
              </w:rPr>
            </w:pPr>
            <w:r w:rsidRPr="00255FE2">
              <w:rPr>
                <w:sz w:val="19"/>
                <w:szCs w:val="19"/>
              </w:rPr>
              <w:t>Ед.</w:t>
            </w:r>
          </w:p>
        </w:tc>
        <w:tc>
          <w:tcPr>
            <w:tcW w:w="879" w:type="dxa"/>
            <w:tcBorders>
              <w:top w:val="single" w:sz="4" w:space="0" w:color="auto"/>
              <w:left w:val="nil"/>
              <w:right w:val="single" w:sz="4" w:space="0" w:color="auto"/>
            </w:tcBorders>
            <w:shd w:val="clear" w:color="auto" w:fill="auto"/>
          </w:tcPr>
          <w:p w:rsidR="004C68F8" w:rsidRPr="00255FE2" w:rsidRDefault="004C68F8" w:rsidP="00895F07">
            <w:pPr>
              <w:jc w:val="center"/>
              <w:rPr>
                <w:sz w:val="19"/>
                <w:szCs w:val="19"/>
              </w:rPr>
            </w:pPr>
            <w:r w:rsidRPr="00255FE2">
              <w:rPr>
                <w:sz w:val="19"/>
                <w:szCs w:val="19"/>
              </w:rPr>
              <w:t>1</w:t>
            </w:r>
          </w:p>
        </w:tc>
        <w:tc>
          <w:tcPr>
            <w:tcW w:w="1135" w:type="dxa"/>
            <w:tcBorders>
              <w:top w:val="single" w:sz="4" w:space="0" w:color="auto"/>
              <w:left w:val="nil"/>
              <w:right w:val="single" w:sz="4" w:space="0" w:color="auto"/>
            </w:tcBorders>
          </w:tcPr>
          <w:p w:rsidR="004C68F8" w:rsidRPr="00255FE2" w:rsidRDefault="004C68F8" w:rsidP="00895F07">
            <w:pPr>
              <w:jc w:val="center"/>
              <w:rPr>
                <w:color w:val="000000"/>
                <w:sz w:val="19"/>
                <w:szCs w:val="19"/>
              </w:rPr>
            </w:pPr>
          </w:p>
        </w:tc>
        <w:tc>
          <w:tcPr>
            <w:tcW w:w="1276" w:type="dxa"/>
            <w:tcBorders>
              <w:top w:val="single" w:sz="4" w:space="0" w:color="auto"/>
              <w:left w:val="single" w:sz="4" w:space="0" w:color="auto"/>
              <w:right w:val="single" w:sz="4" w:space="0" w:color="auto"/>
            </w:tcBorders>
          </w:tcPr>
          <w:p w:rsidR="004C68F8" w:rsidRPr="00255FE2" w:rsidRDefault="004C68F8" w:rsidP="00895F07">
            <w:pPr>
              <w:jc w:val="center"/>
              <w:rPr>
                <w:color w:val="000000"/>
                <w:sz w:val="19"/>
                <w:szCs w:val="19"/>
              </w:rPr>
            </w:pPr>
          </w:p>
        </w:tc>
      </w:tr>
      <w:tr w:rsidR="00255FE2" w:rsidRPr="008169E0" w:rsidTr="00895F07">
        <w:trPr>
          <w:trHeight w:val="68"/>
        </w:trPr>
        <w:tc>
          <w:tcPr>
            <w:tcW w:w="567" w:type="dxa"/>
            <w:tcBorders>
              <w:top w:val="single" w:sz="4" w:space="0" w:color="auto"/>
              <w:left w:val="single" w:sz="4" w:space="0" w:color="auto"/>
              <w:bottom w:val="single" w:sz="4" w:space="0" w:color="auto"/>
              <w:right w:val="single" w:sz="4" w:space="0" w:color="auto"/>
            </w:tcBorders>
          </w:tcPr>
          <w:p w:rsidR="00255FE2" w:rsidRPr="005C6594" w:rsidRDefault="00255FE2" w:rsidP="00895F07">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255FE2" w:rsidRPr="00255FE2" w:rsidRDefault="00255FE2" w:rsidP="00895F07">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55FE2" w:rsidRPr="008169E0" w:rsidRDefault="00255FE2" w:rsidP="00895F07">
            <w:pPr>
              <w:jc w:val="center"/>
              <w:rPr>
                <w:color w:val="000000"/>
                <w:sz w:val="20"/>
                <w:szCs w:val="20"/>
              </w:rPr>
            </w:pPr>
          </w:p>
        </w:tc>
      </w:tr>
      <w:tr w:rsidR="00255FE2" w:rsidRPr="008169E0" w:rsidTr="00895F07">
        <w:trPr>
          <w:trHeight w:val="68"/>
        </w:trPr>
        <w:tc>
          <w:tcPr>
            <w:tcW w:w="567" w:type="dxa"/>
            <w:tcBorders>
              <w:top w:val="nil"/>
              <w:left w:val="single" w:sz="4" w:space="0" w:color="auto"/>
              <w:bottom w:val="single" w:sz="4" w:space="0" w:color="auto"/>
              <w:right w:val="single" w:sz="4" w:space="0" w:color="auto"/>
            </w:tcBorders>
          </w:tcPr>
          <w:p w:rsidR="00255FE2" w:rsidRPr="005C6594" w:rsidRDefault="00255FE2" w:rsidP="00895F07">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255FE2" w:rsidRPr="005C6594" w:rsidRDefault="00255FE2" w:rsidP="00895F07">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255FE2" w:rsidRPr="008169E0" w:rsidRDefault="00255FE2" w:rsidP="00895F07">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4E" w:rsidRDefault="00CD4E4E" w:rsidP="00ED57EB">
      <w:r>
        <w:separator/>
      </w:r>
    </w:p>
  </w:endnote>
  <w:endnote w:type="continuationSeparator" w:id="0">
    <w:p w:rsidR="00CD4E4E" w:rsidRDefault="00CD4E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D4E4E" w:rsidRDefault="00CD4E4E">
        <w:pPr>
          <w:pStyle w:val="af7"/>
          <w:jc w:val="right"/>
        </w:pPr>
        <w:r>
          <w:fldChar w:fldCharType="begin"/>
        </w:r>
        <w:r>
          <w:instrText xml:space="preserve"> PAGE   \* MERGEFORMAT </w:instrText>
        </w:r>
        <w:r>
          <w:fldChar w:fldCharType="separate"/>
        </w:r>
        <w:r w:rsidR="005840ED">
          <w:rPr>
            <w:noProof/>
          </w:rPr>
          <w:t>26</w:t>
        </w:r>
        <w:r>
          <w:rPr>
            <w:noProof/>
          </w:rPr>
          <w:fldChar w:fldCharType="end"/>
        </w:r>
      </w:p>
    </w:sdtContent>
  </w:sdt>
  <w:p w:rsidR="00CD4E4E" w:rsidRDefault="00CD4E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4E" w:rsidRDefault="00CD4E4E" w:rsidP="00ED57EB">
      <w:r>
        <w:separator/>
      </w:r>
    </w:p>
  </w:footnote>
  <w:footnote w:type="continuationSeparator" w:id="0">
    <w:p w:rsidR="00CD4E4E" w:rsidRDefault="00CD4E4E" w:rsidP="00ED57EB">
      <w:r>
        <w:continuationSeparator/>
      </w:r>
    </w:p>
  </w:footnote>
  <w:footnote w:id="1">
    <w:p w:rsidR="00CD4E4E" w:rsidRPr="004B5113" w:rsidRDefault="00CD4E4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num>
  <w:num w:numId="3">
    <w:abstractNumId w:val="9"/>
  </w:num>
  <w:num w:numId="4">
    <w:abstractNumId w:val="1"/>
    <w:lvlOverride w:ilvl="0">
      <w:startOverride w:val="1"/>
    </w:lvlOverride>
  </w:num>
  <w:num w:numId="5">
    <w:abstractNumId w:val="6"/>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oodpulse/l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github.com/moodpulse/l2"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github.com/moodpulse/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1BCE-D394-4D14-8AAF-B90CD46D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11628</Words>
  <Characters>84033</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2022-07-06T05:49:00Z</cp:lastPrinted>
  <dcterms:created xsi:type="dcterms:W3CDTF">2022-07-06T05:37:00Z</dcterms:created>
  <dcterms:modified xsi:type="dcterms:W3CDTF">2022-07-06T05:50:00Z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