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5438B1"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по техническому обслуживанию и ремонту мини АТС</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9170D">
        <w:rPr>
          <w:b/>
          <w:kern w:val="32"/>
          <w:sz w:val="28"/>
          <w:szCs w:val="28"/>
        </w:rPr>
        <w:t xml:space="preserve"> </w:t>
      </w:r>
      <w:r w:rsidR="005438B1">
        <w:rPr>
          <w:b/>
          <w:kern w:val="32"/>
          <w:sz w:val="28"/>
          <w:szCs w:val="28"/>
        </w:rPr>
        <w:t>349-22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0C5200" w:rsidTr="007923AB">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5438B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438B1">
              <w:rPr>
                <w:b/>
                <w:sz w:val="20"/>
                <w:szCs w:val="20"/>
                <w:u w:val="single"/>
              </w:rPr>
              <w:t xml:space="preserve"> </w:t>
            </w:r>
            <w:r w:rsidR="005438B1">
              <w:rPr>
                <w:sz w:val="20"/>
                <w:szCs w:val="20"/>
              </w:rPr>
              <w:t>Оказание услуг по техническому обслуживанию и ремонту мини АТС</w:t>
            </w:r>
            <w:r w:rsidR="00226815"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71BDD" w:rsidRPr="008024A7" w:rsidRDefault="005438B1" w:rsidP="00271BDD">
            <w:pPr>
              <w:autoSpaceDE w:val="0"/>
              <w:autoSpaceDN w:val="0"/>
              <w:adjustRightInd w:val="0"/>
              <w:rPr>
                <w:sz w:val="20"/>
                <w:szCs w:val="20"/>
              </w:rPr>
            </w:pPr>
            <w:r w:rsidRPr="005438B1">
              <w:rPr>
                <w:sz w:val="20"/>
                <w:szCs w:val="20"/>
              </w:rPr>
              <w:t>95.12.10.000</w:t>
            </w:r>
          </w:p>
        </w:tc>
      </w:tr>
      <w:tr w:rsidR="005918EB" w:rsidRPr="00981A83"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5918EB" w:rsidRPr="008024A7" w:rsidRDefault="009A0424" w:rsidP="0081265B">
            <w:pPr>
              <w:autoSpaceDE w:val="0"/>
              <w:autoSpaceDN w:val="0"/>
              <w:adjustRightInd w:val="0"/>
              <w:rPr>
                <w:sz w:val="20"/>
                <w:szCs w:val="20"/>
              </w:rPr>
            </w:pPr>
            <w:r>
              <w:rPr>
                <w:sz w:val="20"/>
                <w:szCs w:val="20"/>
              </w:rPr>
              <w:t>7</w:t>
            </w:r>
            <w:r w:rsidR="005438B1">
              <w:rPr>
                <w:sz w:val="20"/>
                <w:szCs w:val="20"/>
              </w:rPr>
              <w:t>07</w:t>
            </w:r>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7D5F3A" w:rsidRPr="005438B1" w:rsidRDefault="0081265B" w:rsidP="005438B1">
            <w:pPr>
              <w:autoSpaceDE w:val="0"/>
              <w:autoSpaceDN w:val="0"/>
              <w:adjustRightInd w:val="0"/>
              <w:rPr>
                <w:sz w:val="20"/>
                <w:szCs w:val="20"/>
              </w:rPr>
            </w:pPr>
            <w:r w:rsidRPr="005438B1">
              <w:rPr>
                <w:sz w:val="20"/>
                <w:szCs w:val="20"/>
              </w:rPr>
              <w:t>Средства территориального фонда ОМС</w:t>
            </w:r>
          </w:p>
        </w:tc>
      </w:tr>
      <w:tr w:rsidR="00673714" w:rsidRPr="000C5200" w:rsidTr="007923AB">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673714" w:rsidRPr="005438B1" w:rsidRDefault="009A0424" w:rsidP="008B0F63">
            <w:pPr>
              <w:jc w:val="both"/>
              <w:rPr>
                <w:sz w:val="20"/>
                <w:szCs w:val="20"/>
              </w:rPr>
            </w:pPr>
            <w:r w:rsidRPr="005438B1">
              <w:rPr>
                <w:sz w:val="20"/>
                <w:szCs w:val="20"/>
              </w:rPr>
              <w:t>С момента заключения договора по 31.</w:t>
            </w:r>
            <w:r w:rsidR="008B0F63" w:rsidRPr="005438B1">
              <w:rPr>
                <w:sz w:val="20"/>
                <w:szCs w:val="20"/>
              </w:rPr>
              <w:t>12</w:t>
            </w:r>
            <w:r w:rsidRPr="005438B1">
              <w:rPr>
                <w:sz w:val="20"/>
                <w:szCs w:val="20"/>
              </w:rPr>
              <w:t>.2023 г.</w:t>
            </w:r>
          </w:p>
        </w:tc>
      </w:tr>
      <w:tr w:rsidR="00A80F46" w:rsidRPr="000C5200"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6945" w:type="dxa"/>
            <w:tcBorders>
              <w:top w:val="single" w:sz="4" w:space="0" w:color="auto"/>
              <w:left w:val="single" w:sz="4" w:space="0" w:color="auto"/>
              <w:bottom w:val="single" w:sz="4" w:space="0" w:color="auto"/>
              <w:right w:val="single" w:sz="4" w:space="0" w:color="auto"/>
            </w:tcBorders>
          </w:tcPr>
          <w:p w:rsidR="005438B1" w:rsidRPr="005C0054" w:rsidRDefault="005438B1" w:rsidP="005438B1">
            <w:pPr>
              <w:autoSpaceDE w:val="0"/>
              <w:autoSpaceDN w:val="0"/>
              <w:adjustRightInd w:val="0"/>
              <w:spacing w:line="256" w:lineRule="auto"/>
              <w:jc w:val="both"/>
              <w:rPr>
                <w:bCs/>
                <w:sz w:val="20"/>
                <w:szCs w:val="20"/>
              </w:rPr>
            </w:pPr>
            <w:r w:rsidRPr="005C0054">
              <w:rPr>
                <w:bCs/>
                <w:sz w:val="20"/>
                <w:szCs w:val="20"/>
              </w:rPr>
              <w:t>г. Иркутск, ул. Баумана, 214</w:t>
            </w:r>
            <w:proofErr w:type="gramStart"/>
            <w:r w:rsidRPr="005C0054">
              <w:rPr>
                <w:bCs/>
                <w:sz w:val="20"/>
                <w:szCs w:val="20"/>
              </w:rPr>
              <w:t xml:space="preserve"> А</w:t>
            </w:r>
            <w:proofErr w:type="gramEnd"/>
          </w:p>
          <w:p w:rsidR="005438B1" w:rsidRPr="005C0054" w:rsidRDefault="005438B1" w:rsidP="005438B1">
            <w:pPr>
              <w:autoSpaceDE w:val="0"/>
              <w:autoSpaceDN w:val="0"/>
              <w:adjustRightInd w:val="0"/>
              <w:spacing w:line="256" w:lineRule="auto"/>
              <w:jc w:val="both"/>
              <w:rPr>
                <w:bCs/>
                <w:sz w:val="20"/>
                <w:szCs w:val="20"/>
              </w:rPr>
            </w:pPr>
            <w:r w:rsidRPr="005C0054">
              <w:rPr>
                <w:bCs/>
                <w:sz w:val="20"/>
                <w:szCs w:val="20"/>
              </w:rPr>
              <w:t xml:space="preserve">г. Иркутск, ул. </w:t>
            </w:r>
            <w:proofErr w:type="gramStart"/>
            <w:r w:rsidRPr="005C0054">
              <w:rPr>
                <w:bCs/>
                <w:sz w:val="20"/>
                <w:szCs w:val="20"/>
              </w:rPr>
              <w:t>Ярославского</w:t>
            </w:r>
            <w:proofErr w:type="gramEnd"/>
            <w:r w:rsidRPr="005C0054">
              <w:rPr>
                <w:bCs/>
                <w:sz w:val="20"/>
                <w:szCs w:val="20"/>
              </w:rPr>
              <w:t>, 300</w:t>
            </w:r>
          </w:p>
          <w:p w:rsidR="002339E1" w:rsidRPr="006D73D9" w:rsidRDefault="005438B1" w:rsidP="005438B1">
            <w:pPr>
              <w:jc w:val="both"/>
              <w:rPr>
                <w:sz w:val="20"/>
                <w:szCs w:val="20"/>
              </w:rPr>
            </w:pPr>
            <w:r w:rsidRPr="005C0054">
              <w:rPr>
                <w:bCs/>
                <w:sz w:val="20"/>
                <w:szCs w:val="20"/>
              </w:rPr>
              <w:t xml:space="preserve">г. Иркутск, ул. Академика Образцова, 27 </w:t>
            </w:r>
            <w:proofErr w:type="gramStart"/>
            <w:r w:rsidRPr="005C0054">
              <w:rPr>
                <w:bCs/>
                <w:sz w:val="20"/>
                <w:szCs w:val="20"/>
              </w:rPr>
              <w:t>Ш</w:t>
            </w:r>
            <w:proofErr w:type="gramEnd"/>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7D5F3A" w:rsidRPr="00226815" w:rsidRDefault="005438B1" w:rsidP="00DD6CFB">
            <w:pPr>
              <w:tabs>
                <w:tab w:val="left" w:pos="6022"/>
              </w:tabs>
              <w:ind w:right="72"/>
              <w:rPr>
                <w:sz w:val="20"/>
                <w:szCs w:val="20"/>
                <w:highlight w:val="yellow"/>
              </w:rPr>
            </w:pPr>
            <w:r w:rsidRPr="005438B1">
              <w:rPr>
                <w:sz w:val="20"/>
                <w:szCs w:val="20"/>
              </w:rPr>
              <w:t>226174</w:t>
            </w:r>
            <w:r w:rsidR="00DD6CFB">
              <w:rPr>
                <w:sz w:val="20"/>
                <w:szCs w:val="20"/>
              </w:rPr>
              <w:t>,</w:t>
            </w:r>
            <w:r w:rsidRPr="005438B1">
              <w:rPr>
                <w:sz w:val="20"/>
                <w:szCs w:val="20"/>
              </w:rPr>
              <w:t>80 руб. (двести двадцать шесть тысяч сто семьдесят четыре рубля восемьдесят копеек)</w:t>
            </w:r>
          </w:p>
        </w:tc>
      </w:tr>
      <w:tr w:rsidR="006340F8" w:rsidRPr="000C5200" w:rsidTr="007923AB">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7923AB">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3171"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официального курса </w:t>
            </w:r>
            <w:r w:rsidRPr="008024A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lastRenderedPageBreak/>
              <w:t>Требование не установлено</w:t>
            </w:r>
          </w:p>
          <w:p w:rsidR="00A76857" w:rsidRPr="008024A7" w:rsidRDefault="00A76857" w:rsidP="00087614">
            <w:pPr>
              <w:jc w:val="both"/>
              <w:rPr>
                <w:sz w:val="20"/>
                <w:szCs w:val="20"/>
                <w:lang w:val="en-US"/>
              </w:rPr>
            </w:pP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A76857" w:rsidRPr="008024A7" w:rsidRDefault="00F650E1" w:rsidP="005438B1">
            <w:pPr>
              <w:jc w:val="both"/>
              <w:rPr>
                <w:sz w:val="20"/>
                <w:szCs w:val="20"/>
              </w:rPr>
            </w:pPr>
            <w:proofErr w:type="gramStart"/>
            <w:r w:rsidRPr="008024A7">
              <w:rPr>
                <w:sz w:val="20"/>
                <w:szCs w:val="20"/>
              </w:rPr>
              <w:t>С даты публикации</w:t>
            </w:r>
            <w:proofErr w:type="gramEnd"/>
            <w:r w:rsidR="00D9170D">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9170D">
              <w:t xml:space="preserve"> </w:t>
            </w:r>
            <w:r w:rsidRPr="008024A7">
              <w:rPr>
                <w:b/>
                <w:sz w:val="20"/>
                <w:szCs w:val="20"/>
              </w:rPr>
              <w:t>«</w:t>
            </w:r>
            <w:r w:rsidR="009A0424">
              <w:rPr>
                <w:b/>
                <w:sz w:val="20"/>
                <w:szCs w:val="20"/>
              </w:rPr>
              <w:t>2</w:t>
            </w:r>
            <w:r w:rsidR="005438B1">
              <w:rPr>
                <w:b/>
                <w:sz w:val="20"/>
                <w:szCs w:val="20"/>
              </w:rPr>
              <w:t>8</w:t>
            </w:r>
            <w:r w:rsidRPr="008024A7">
              <w:rPr>
                <w:b/>
                <w:sz w:val="20"/>
                <w:szCs w:val="20"/>
              </w:rPr>
              <w:t>»</w:t>
            </w:r>
            <w:r w:rsidR="00226815">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9A0424">
              <w:rPr>
                <w:b/>
                <w:sz w:val="20"/>
                <w:szCs w:val="20"/>
              </w:rPr>
              <w:t>1</w:t>
            </w:r>
            <w:r w:rsidR="005438B1">
              <w:rPr>
                <w:b/>
                <w:sz w:val="20"/>
                <w:szCs w:val="20"/>
              </w:rPr>
              <w:t>1</w:t>
            </w:r>
            <w:r w:rsidRPr="008024A7">
              <w:rPr>
                <w:b/>
                <w:sz w:val="20"/>
                <w:szCs w:val="20"/>
              </w:rPr>
              <w:t xml:space="preserve">» </w:t>
            </w:r>
            <w:r w:rsidR="009A0424">
              <w:rPr>
                <w:b/>
                <w:sz w:val="20"/>
                <w:szCs w:val="20"/>
              </w:rPr>
              <w:t>января</w:t>
            </w:r>
            <w:r w:rsidRPr="008024A7">
              <w:rPr>
                <w:b/>
                <w:sz w:val="20"/>
                <w:szCs w:val="20"/>
              </w:rPr>
              <w:t xml:space="preserve"> 20</w:t>
            </w:r>
            <w:r w:rsidR="000A7C49" w:rsidRPr="008024A7">
              <w:rPr>
                <w:b/>
                <w:sz w:val="20"/>
                <w:szCs w:val="20"/>
              </w:rPr>
              <w:t>2</w:t>
            </w:r>
            <w:r w:rsidR="009A042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7923AB">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438B1">
              <w:rPr>
                <w:b/>
                <w:sz w:val="20"/>
                <w:szCs w:val="20"/>
              </w:rPr>
              <w:t xml:space="preserve"> </w:t>
            </w:r>
            <w:r w:rsidRPr="008024A7">
              <w:rPr>
                <w:sz w:val="20"/>
                <w:szCs w:val="20"/>
              </w:rPr>
              <w:t>«</w:t>
            </w:r>
            <w:r w:rsidR="009A0424">
              <w:rPr>
                <w:sz w:val="20"/>
                <w:szCs w:val="20"/>
              </w:rPr>
              <w:t>2</w:t>
            </w:r>
            <w:r w:rsidR="005438B1">
              <w:rPr>
                <w:sz w:val="20"/>
                <w:szCs w:val="20"/>
              </w:rPr>
              <w:t>8</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9A0424" w:rsidP="005438B1">
            <w:pPr>
              <w:jc w:val="both"/>
              <w:rPr>
                <w:sz w:val="20"/>
                <w:szCs w:val="20"/>
              </w:rPr>
            </w:pPr>
            <w:r w:rsidRPr="009A0424">
              <w:rPr>
                <w:bCs/>
                <w:sz w:val="20"/>
                <w:szCs w:val="20"/>
              </w:rPr>
              <w:t>«1</w:t>
            </w:r>
            <w:r w:rsidR="005438B1">
              <w:rPr>
                <w:bCs/>
                <w:sz w:val="20"/>
                <w:szCs w:val="20"/>
              </w:rPr>
              <w:t>1</w:t>
            </w:r>
            <w:r w:rsidRPr="009A0424">
              <w:rPr>
                <w:bCs/>
                <w:sz w:val="20"/>
                <w:szCs w:val="20"/>
              </w:rPr>
              <w:t xml:space="preserve">» января 2023 </w:t>
            </w:r>
            <w:r w:rsidR="008C6E38" w:rsidRPr="008024A7">
              <w:rPr>
                <w:bCs/>
                <w:sz w:val="20"/>
                <w:szCs w:val="20"/>
              </w:rPr>
              <w:t>года 09:00 часов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7923AB">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7923AB">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81265B" w:rsidRDefault="00DD6CFB" w:rsidP="00DA1FB1">
            <w:pPr>
              <w:shd w:val="clear" w:color="auto" w:fill="FFFFFF"/>
              <w:tabs>
                <w:tab w:val="left" w:pos="1701"/>
                <w:tab w:val="left" w:pos="2127"/>
              </w:tabs>
              <w:jc w:val="both"/>
              <w:rPr>
                <w:b/>
                <w:bCs/>
                <w:sz w:val="20"/>
                <w:szCs w:val="20"/>
              </w:rPr>
            </w:pPr>
            <w:r>
              <w:rPr>
                <w:b/>
                <w:bCs/>
                <w:sz w:val="20"/>
                <w:szCs w:val="20"/>
              </w:rPr>
              <w:t>6785,</w:t>
            </w:r>
            <w:bookmarkStart w:id="0" w:name="_GoBack"/>
            <w:bookmarkEnd w:id="0"/>
            <w:r w:rsidR="005438B1" w:rsidRPr="005438B1">
              <w:rPr>
                <w:b/>
                <w:bCs/>
                <w:sz w:val="20"/>
                <w:szCs w:val="20"/>
              </w:rPr>
              <w:t>24 руб. (шесть тысяч семьсот восемьдесят пять рублей двадцать четыре копейки)</w:t>
            </w:r>
          </w:p>
          <w:p w:rsidR="005438B1" w:rsidRPr="008024A7" w:rsidRDefault="005438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7923AB">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w:t>
            </w:r>
            <w:r w:rsidR="00852CA7"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85E74">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85E74">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7923AB">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285E74" w:rsidRDefault="008817C1" w:rsidP="00285E74">
            <w:pPr>
              <w:autoSpaceDE w:val="0"/>
              <w:autoSpaceDN w:val="0"/>
              <w:adjustRightInd w:val="0"/>
              <w:ind w:firstLine="176"/>
              <w:jc w:val="both"/>
              <w:rPr>
                <w:sz w:val="20"/>
                <w:szCs w:val="20"/>
              </w:rPr>
            </w:pPr>
            <w:r>
              <w:rPr>
                <w:sz w:val="20"/>
                <w:szCs w:val="20"/>
              </w:rPr>
              <w:t xml:space="preserve">1) </w:t>
            </w:r>
            <w:r w:rsidR="00487F7E" w:rsidRPr="008817C1">
              <w:rPr>
                <w:sz w:val="20"/>
                <w:szCs w:val="20"/>
              </w:rPr>
              <w:t xml:space="preserve">соответствие участника закупки </w:t>
            </w:r>
            <w:r w:rsidR="00E865E0" w:rsidRPr="008817C1">
              <w:rPr>
                <w:sz w:val="20"/>
                <w:szCs w:val="20"/>
              </w:rPr>
              <w:t xml:space="preserve">с участием субъектов малого и среднего предпринимательства </w:t>
            </w:r>
            <w:r w:rsidR="00487F7E" w:rsidRPr="008817C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Pr>
                <w:sz w:val="20"/>
                <w:szCs w:val="20"/>
              </w:rPr>
              <w:t>;</w:t>
            </w:r>
          </w:p>
          <w:p w:rsidR="00E865E0" w:rsidRPr="008024A7" w:rsidRDefault="00487F7E" w:rsidP="00285E74">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438B1">
            <w:pPr>
              <w:jc w:val="both"/>
              <w:rPr>
                <w:sz w:val="20"/>
                <w:szCs w:val="20"/>
              </w:rPr>
            </w:pPr>
            <w:r w:rsidRPr="008024A7">
              <w:rPr>
                <w:sz w:val="20"/>
                <w:szCs w:val="20"/>
              </w:rPr>
              <w:t>«</w:t>
            </w:r>
            <w:r w:rsidR="005438B1">
              <w:rPr>
                <w:sz w:val="20"/>
                <w:szCs w:val="20"/>
              </w:rPr>
              <w:t>10</w:t>
            </w:r>
            <w:r w:rsidR="00487F7E" w:rsidRPr="008024A7">
              <w:rPr>
                <w:sz w:val="20"/>
                <w:szCs w:val="20"/>
              </w:rPr>
              <w:t xml:space="preserve">» </w:t>
            </w:r>
            <w:r w:rsidR="009A0424">
              <w:rPr>
                <w:sz w:val="20"/>
                <w:szCs w:val="20"/>
              </w:rPr>
              <w:t>января</w:t>
            </w:r>
            <w:r w:rsidR="00D9170D">
              <w:rPr>
                <w:sz w:val="20"/>
                <w:szCs w:val="20"/>
              </w:rPr>
              <w:t xml:space="preserve"> </w:t>
            </w:r>
            <w:r w:rsidR="00487F7E" w:rsidRPr="008024A7">
              <w:rPr>
                <w:sz w:val="20"/>
                <w:szCs w:val="20"/>
              </w:rPr>
              <w:t>20</w:t>
            </w:r>
            <w:r w:rsidR="000D65F6" w:rsidRPr="008024A7">
              <w:rPr>
                <w:sz w:val="20"/>
                <w:szCs w:val="20"/>
              </w:rPr>
              <w:t>2</w:t>
            </w:r>
            <w:r w:rsidR="009A042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9A0424" w:rsidP="005438B1">
            <w:pPr>
              <w:jc w:val="both"/>
              <w:rPr>
                <w:b/>
                <w:sz w:val="20"/>
                <w:szCs w:val="20"/>
              </w:rPr>
            </w:pPr>
            <w:r w:rsidRPr="008024A7">
              <w:rPr>
                <w:b/>
                <w:sz w:val="20"/>
                <w:szCs w:val="20"/>
              </w:rPr>
              <w:t>«</w:t>
            </w:r>
            <w:r>
              <w:rPr>
                <w:b/>
                <w:sz w:val="20"/>
                <w:szCs w:val="20"/>
              </w:rPr>
              <w:t>1</w:t>
            </w:r>
            <w:r w:rsidR="005438B1">
              <w:rPr>
                <w:b/>
                <w:sz w:val="20"/>
                <w:szCs w:val="20"/>
              </w:rPr>
              <w:t>1</w:t>
            </w:r>
            <w:r w:rsidRPr="008024A7">
              <w:rPr>
                <w:b/>
                <w:sz w:val="20"/>
                <w:szCs w:val="20"/>
              </w:rPr>
              <w:t xml:space="preserve">» </w:t>
            </w:r>
            <w:r>
              <w:rPr>
                <w:b/>
                <w:sz w:val="20"/>
                <w:szCs w:val="20"/>
              </w:rPr>
              <w:t>января</w:t>
            </w:r>
            <w:r w:rsidRPr="008024A7">
              <w:rPr>
                <w:b/>
                <w:sz w:val="20"/>
                <w:szCs w:val="20"/>
              </w:rPr>
              <w:t xml:space="preserve"> 202</w:t>
            </w:r>
            <w:r>
              <w:rPr>
                <w:b/>
                <w:sz w:val="20"/>
                <w:szCs w:val="20"/>
              </w:rPr>
              <w:t>3</w:t>
            </w:r>
            <w:r w:rsidR="005438B1">
              <w:rPr>
                <w:b/>
                <w:sz w:val="20"/>
                <w:szCs w:val="20"/>
              </w:rPr>
              <w:t xml:space="preserve"> </w:t>
            </w:r>
            <w:r w:rsidR="00487F7E" w:rsidRPr="00180675">
              <w:rPr>
                <w:b/>
                <w:sz w:val="20"/>
                <w:szCs w:val="20"/>
              </w:rPr>
              <w:t>г.</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923AB">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7923AB">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69279F" w:rsidRDefault="0069279F" w:rsidP="00B8322C">
      <w:pPr>
        <w:jc w:val="right"/>
        <w:rPr>
          <w:b/>
          <w:bCs/>
          <w:sz w:val="20"/>
          <w:szCs w:val="20"/>
        </w:rPr>
        <w:sectPr w:rsidR="0069279F"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5438B1">
        <w:rPr>
          <w:b/>
          <w:kern w:val="32"/>
          <w:sz w:val="20"/>
          <w:szCs w:val="20"/>
        </w:rPr>
        <w:t xml:space="preserve"> оказание услуг по техническому обслуживанию и ремонту мини АТС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5438B1">
        <w:rPr>
          <w:b/>
          <w:kern w:val="32"/>
          <w:sz w:val="22"/>
          <w:szCs w:val="22"/>
        </w:rPr>
        <w:t>349-22</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Default="006F00C9" w:rsidP="00430B22">
      <w:pPr>
        <w:pStyle w:val="13"/>
        <w:spacing w:after="240"/>
        <w:jc w:val="center"/>
        <w:rPr>
          <w:b/>
          <w:bCs/>
          <w:sz w:val="20"/>
        </w:rPr>
      </w:pPr>
      <w:r w:rsidRPr="005A07FA">
        <w:rPr>
          <w:b/>
          <w:bCs/>
          <w:sz w:val="20"/>
        </w:rPr>
        <w:t xml:space="preserve">на </w:t>
      </w:r>
      <w:r w:rsidR="005438B1">
        <w:rPr>
          <w:b/>
          <w:bCs/>
          <w:sz w:val="20"/>
        </w:rPr>
        <w:t>оказание услуг по техническому обслуживанию и ремонту мини АТС</w:t>
      </w:r>
    </w:p>
    <w:tbl>
      <w:tblPr>
        <w:tblW w:w="0" w:type="auto"/>
        <w:tblLook w:val="04A0" w:firstRow="1" w:lastRow="0" w:firstColumn="1" w:lastColumn="0" w:noHBand="0" w:noVBand="1"/>
      </w:tblPr>
      <w:tblGrid>
        <w:gridCol w:w="499"/>
        <w:gridCol w:w="1593"/>
        <w:gridCol w:w="5215"/>
        <w:gridCol w:w="613"/>
        <w:gridCol w:w="619"/>
        <w:gridCol w:w="1882"/>
      </w:tblGrid>
      <w:tr w:rsidR="005438B1" w:rsidRPr="005438B1" w:rsidTr="00E82841">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5438B1" w:rsidRPr="005438B1" w:rsidRDefault="005438B1" w:rsidP="00E82841">
            <w:pPr>
              <w:jc w:val="center"/>
              <w:rPr>
                <w:b/>
                <w:color w:val="000000"/>
                <w:sz w:val="18"/>
                <w:szCs w:val="20"/>
              </w:rPr>
            </w:pPr>
            <w:r w:rsidRPr="005438B1">
              <w:rPr>
                <w:b/>
                <w:color w:val="000000"/>
                <w:sz w:val="18"/>
                <w:szCs w:val="20"/>
              </w:rPr>
              <w:t xml:space="preserve">№ </w:t>
            </w:r>
            <w:proofErr w:type="gramStart"/>
            <w:r w:rsidRPr="005438B1">
              <w:rPr>
                <w:b/>
                <w:color w:val="000000"/>
                <w:sz w:val="18"/>
                <w:szCs w:val="20"/>
              </w:rPr>
              <w:t>п</w:t>
            </w:r>
            <w:proofErr w:type="gramEnd"/>
            <w:r w:rsidRPr="005438B1">
              <w:rPr>
                <w:b/>
                <w:color w:val="000000"/>
                <w:sz w:val="18"/>
                <w:szCs w:val="20"/>
              </w:rPr>
              <w:t>/п</w:t>
            </w:r>
          </w:p>
        </w:tc>
        <w:tc>
          <w:tcPr>
            <w:tcW w:w="1593" w:type="dxa"/>
            <w:tcBorders>
              <w:top w:val="single" w:sz="4" w:space="0" w:color="auto"/>
              <w:left w:val="single" w:sz="4" w:space="0" w:color="auto"/>
              <w:bottom w:val="single" w:sz="4" w:space="0" w:color="auto"/>
              <w:right w:val="single" w:sz="4" w:space="0" w:color="auto"/>
            </w:tcBorders>
            <w:vAlign w:val="center"/>
            <w:hideMark/>
          </w:tcPr>
          <w:p w:rsidR="005438B1" w:rsidRPr="005438B1" w:rsidRDefault="005438B1" w:rsidP="00E82841">
            <w:pPr>
              <w:jc w:val="center"/>
              <w:rPr>
                <w:b/>
                <w:color w:val="000000"/>
                <w:sz w:val="18"/>
                <w:szCs w:val="20"/>
              </w:rPr>
            </w:pPr>
            <w:r w:rsidRPr="005438B1">
              <w:rPr>
                <w:b/>
                <w:sz w:val="18"/>
                <w:szCs w:val="20"/>
              </w:rPr>
              <w:t>Наименование товара, работ, услуг</w:t>
            </w:r>
          </w:p>
        </w:tc>
        <w:tc>
          <w:tcPr>
            <w:tcW w:w="5215" w:type="dxa"/>
            <w:tcBorders>
              <w:top w:val="single" w:sz="4" w:space="0" w:color="auto"/>
              <w:left w:val="nil"/>
              <w:bottom w:val="single" w:sz="4" w:space="0" w:color="auto"/>
              <w:right w:val="single" w:sz="4" w:space="0" w:color="auto"/>
            </w:tcBorders>
            <w:vAlign w:val="center"/>
            <w:hideMark/>
          </w:tcPr>
          <w:p w:rsidR="005438B1" w:rsidRPr="005438B1" w:rsidRDefault="005438B1" w:rsidP="00E82841">
            <w:pPr>
              <w:jc w:val="center"/>
              <w:rPr>
                <w:b/>
                <w:color w:val="000000"/>
                <w:sz w:val="18"/>
                <w:szCs w:val="20"/>
              </w:rPr>
            </w:pPr>
            <w:r w:rsidRPr="005438B1">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5438B1" w:rsidRPr="005438B1" w:rsidRDefault="005438B1" w:rsidP="00E82841">
            <w:pPr>
              <w:jc w:val="center"/>
              <w:rPr>
                <w:b/>
                <w:color w:val="000000"/>
                <w:sz w:val="18"/>
                <w:szCs w:val="20"/>
              </w:rPr>
            </w:pPr>
            <w:r w:rsidRPr="005438B1">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5438B1" w:rsidRPr="005438B1" w:rsidRDefault="005438B1" w:rsidP="00E82841">
            <w:pPr>
              <w:jc w:val="center"/>
              <w:rPr>
                <w:b/>
                <w:color w:val="000000"/>
                <w:sz w:val="18"/>
                <w:szCs w:val="20"/>
              </w:rPr>
            </w:pPr>
            <w:r w:rsidRPr="005438B1">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5438B1" w:rsidRPr="005438B1" w:rsidRDefault="005438B1" w:rsidP="00E82841">
            <w:pPr>
              <w:jc w:val="center"/>
              <w:rPr>
                <w:b/>
                <w:color w:val="000000"/>
                <w:sz w:val="18"/>
                <w:szCs w:val="20"/>
              </w:rPr>
            </w:pPr>
            <w:r w:rsidRPr="005438B1">
              <w:rPr>
                <w:b/>
                <w:color w:val="000000"/>
                <w:sz w:val="18"/>
                <w:szCs w:val="20"/>
              </w:rPr>
              <w:t>Начальная (максимальная)* цена за ед., руб.</w:t>
            </w:r>
          </w:p>
        </w:tc>
      </w:tr>
      <w:tr w:rsidR="005438B1" w:rsidRPr="005438B1" w:rsidTr="00E82841">
        <w:trPr>
          <w:trHeight w:val="132"/>
        </w:trPr>
        <w:tc>
          <w:tcPr>
            <w:tcW w:w="0" w:type="auto"/>
            <w:tcBorders>
              <w:top w:val="single" w:sz="4" w:space="0" w:color="auto"/>
              <w:left w:val="single" w:sz="4" w:space="0" w:color="auto"/>
              <w:bottom w:val="single" w:sz="4" w:space="0" w:color="auto"/>
              <w:right w:val="nil"/>
            </w:tcBorders>
            <w:hideMark/>
          </w:tcPr>
          <w:p w:rsidR="005438B1" w:rsidRPr="005438B1" w:rsidRDefault="005438B1" w:rsidP="005438B1">
            <w:pPr>
              <w:rPr>
                <w:sz w:val="18"/>
                <w:szCs w:val="20"/>
              </w:rPr>
            </w:pPr>
            <w:r w:rsidRPr="005438B1">
              <w:rPr>
                <w:sz w:val="18"/>
                <w:szCs w:val="20"/>
              </w:rPr>
              <w:t>1</w:t>
            </w:r>
          </w:p>
        </w:tc>
        <w:tc>
          <w:tcPr>
            <w:tcW w:w="1593" w:type="dxa"/>
            <w:tcBorders>
              <w:top w:val="single" w:sz="4" w:space="0" w:color="auto"/>
              <w:left w:val="single" w:sz="4" w:space="0" w:color="auto"/>
              <w:bottom w:val="single" w:sz="4" w:space="0" w:color="auto"/>
              <w:right w:val="single" w:sz="4" w:space="0" w:color="auto"/>
            </w:tcBorders>
          </w:tcPr>
          <w:p w:rsidR="005438B1" w:rsidRPr="005438B1" w:rsidRDefault="005438B1" w:rsidP="005438B1">
            <w:pPr>
              <w:rPr>
                <w:sz w:val="18"/>
                <w:szCs w:val="20"/>
              </w:rPr>
            </w:pPr>
            <w:r w:rsidRPr="005438B1">
              <w:rPr>
                <w:color w:val="000000"/>
                <w:sz w:val="18"/>
                <w:szCs w:val="20"/>
              </w:rPr>
              <w:t>Оказание услуг по техническому обслуживанию и ремонту мини АТС</w:t>
            </w:r>
          </w:p>
          <w:p w:rsidR="005438B1" w:rsidRPr="005438B1" w:rsidRDefault="005438B1" w:rsidP="005438B1">
            <w:pPr>
              <w:rPr>
                <w:sz w:val="18"/>
                <w:szCs w:val="20"/>
              </w:rPr>
            </w:pPr>
          </w:p>
        </w:tc>
        <w:tc>
          <w:tcPr>
            <w:tcW w:w="5215" w:type="dxa"/>
            <w:tcBorders>
              <w:top w:val="single" w:sz="4" w:space="0" w:color="auto"/>
              <w:left w:val="nil"/>
              <w:bottom w:val="single" w:sz="4" w:space="0" w:color="auto"/>
              <w:right w:val="single" w:sz="4" w:space="0" w:color="auto"/>
            </w:tcBorders>
            <w:hideMark/>
          </w:tcPr>
          <w:p w:rsidR="005438B1" w:rsidRPr="005438B1" w:rsidRDefault="005438B1" w:rsidP="00DD6CFB">
            <w:pPr>
              <w:jc w:val="both"/>
              <w:rPr>
                <w:sz w:val="18"/>
                <w:szCs w:val="20"/>
              </w:rPr>
            </w:pPr>
            <w:r w:rsidRPr="005438B1">
              <w:rPr>
                <w:sz w:val="18"/>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5438B1" w:rsidRPr="005438B1" w:rsidRDefault="005438B1" w:rsidP="005438B1">
            <w:pPr>
              <w:rPr>
                <w:b/>
                <w:sz w:val="18"/>
                <w:szCs w:val="20"/>
                <w:u w:val="single"/>
              </w:rPr>
            </w:pPr>
            <w:r w:rsidRPr="005438B1">
              <w:rPr>
                <w:b/>
                <w:sz w:val="18"/>
                <w:szCs w:val="20"/>
                <w:u w:val="single"/>
              </w:rPr>
              <w:t>Перечень адресов и марок мини АТС:</w:t>
            </w:r>
          </w:p>
          <w:p w:rsidR="005438B1" w:rsidRPr="005438B1" w:rsidRDefault="005438B1" w:rsidP="005438B1">
            <w:pPr>
              <w:suppressAutoHyphens/>
              <w:rPr>
                <w:sz w:val="18"/>
                <w:szCs w:val="20"/>
              </w:rPr>
            </w:pPr>
            <w:r w:rsidRPr="005438B1">
              <w:rPr>
                <w:sz w:val="18"/>
                <w:szCs w:val="20"/>
              </w:rPr>
              <w:t xml:space="preserve">- г. Иркутск, ул. Академика </w:t>
            </w:r>
            <w:proofErr w:type="gramStart"/>
            <w:r w:rsidRPr="005438B1">
              <w:rPr>
                <w:sz w:val="18"/>
                <w:szCs w:val="20"/>
              </w:rPr>
              <w:t>Образцова</w:t>
            </w:r>
            <w:proofErr w:type="gramEnd"/>
            <w:r w:rsidRPr="005438B1">
              <w:rPr>
                <w:sz w:val="18"/>
                <w:szCs w:val="20"/>
              </w:rPr>
              <w:t xml:space="preserve">, д.27Ш - </w:t>
            </w:r>
            <w:proofErr w:type="spellStart"/>
            <w:r w:rsidRPr="005438B1">
              <w:rPr>
                <w:b/>
                <w:sz w:val="18"/>
                <w:szCs w:val="20"/>
                <w:lang w:val="en-US"/>
              </w:rPr>
              <w:t>PanasonicKX</w:t>
            </w:r>
            <w:proofErr w:type="spellEnd"/>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5438B1" w:rsidRPr="005438B1" w:rsidRDefault="005438B1" w:rsidP="005438B1">
            <w:pPr>
              <w:suppressAutoHyphens/>
              <w:rPr>
                <w:sz w:val="18"/>
                <w:szCs w:val="20"/>
              </w:rPr>
            </w:pPr>
            <w:r w:rsidRPr="005438B1">
              <w:rPr>
                <w:sz w:val="18"/>
                <w:szCs w:val="20"/>
              </w:rPr>
              <w:t xml:space="preserve">- г. Иркутск, ул. Баумана, д.214А -  </w:t>
            </w:r>
            <w:proofErr w:type="spellStart"/>
            <w:r w:rsidRPr="005438B1">
              <w:rPr>
                <w:b/>
                <w:sz w:val="18"/>
                <w:szCs w:val="20"/>
                <w:lang w:val="en-US"/>
              </w:rPr>
              <w:t>PanasonicKX</w:t>
            </w:r>
            <w:proofErr w:type="spellEnd"/>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5438B1" w:rsidRPr="005438B1" w:rsidRDefault="005438B1" w:rsidP="005438B1">
            <w:pPr>
              <w:ind w:left="33"/>
              <w:rPr>
                <w:sz w:val="18"/>
                <w:szCs w:val="18"/>
              </w:rPr>
            </w:pPr>
            <w:r w:rsidRPr="005438B1">
              <w:rPr>
                <w:sz w:val="18"/>
                <w:szCs w:val="20"/>
              </w:rPr>
              <w:t xml:space="preserve">- г. Иркутск, ул. </w:t>
            </w:r>
            <w:proofErr w:type="gramStart"/>
            <w:r w:rsidRPr="005438B1">
              <w:rPr>
                <w:sz w:val="18"/>
                <w:szCs w:val="20"/>
              </w:rPr>
              <w:t>Ярославского</w:t>
            </w:r>
            <w:proofErr w:type="gramEnd"/>
            <w:r w:rsidRPr="005438B1">
              <w:rPr>
                <w:sz w:val="18"/>
                <w:szCs w:val="20"/>
              </w:rPr>
              <w:t xml:space="preserve">, д. 300 -  </w:t>
            </w:r>
            <w:proofErr w:type="spellStart"/>
            <w:r w:rsidRPr="005438B1">
              <w:rPr>
                <w:b/>
                <w:bCs/>
                <w:sz w:val="18"/>
                <w:szCs w:val="20"/>
                <w:lang w:val="en-US"/>
              </w:rPr>
              <w:t>Multicom</w:t>
            </w:r>
            <w:proofErr w:type="spellEnd"/>
            <w:r w:rsidRPr="005438B1">
              <w:rPr>
                <w:b/>
                <w:bCs/>
                <w:sz w:val="18"/>
                <w:szCs w:val="20"/>
              </w:rPr>
              <w:t xml:space="preserve"> А632</w:t>
            </w:r>
          </w:p>
        </w:tc>
        <w:tc>
          <w:tcPr>
            <w:tcW w:w="0" w:type="auto"/>
            <w:tcBorders>
              <w:top w:val="single" w:sz="4" w:space="0" w:color="auto"/>
              <w:left w:val="single" w:sz="4" w:space="0" w:color="auto"/>
              <w:bottom w:val="single" w:sz="4" w:space="0" w:color="auto"/>
              <w:right w:val="single" w:sz="4" w:space="0" w:color="auto"/>
            </w:tcBorders>
            <w:hideMark/>
          </w:tcPr>
          <w:p w:rsidR="005438B1" w:rsidRPr="005438B1" w:rsidRDefault="005438B1" w:rsidP="005438B1">
            <w:pPr>
              <w:jc w:val="center"/>
              <w:rPr>
                <w:sz w:val="18"/>
                <w:szCs w:val="20"/>
              </w:rPr>
            </w:pPr>
            <w:r w:rsidRPr="005438B1">
              <w:rPr>
                <w:sz w:val="18"/>
                <w:szCs w:val="20"/>
              </w:rPr>
              <w:t>Мес.</w:t>
            </w:r>
          </w:p>
        </w:tc>
        <w:tc>
          <w:tcPr>
            <w:tcW w:w="0" w:type="auto"/>
            <w:tcBorders>
              <w:top w:val="single" w:sz="4" w:space="0" w:color="auto"/>
              <w:left w:val="nil"/>
              <w:bottom w:val="single" w:sz="4" w:space="0" w:color="auto"/>
              <w:right w:val="single" w:sz="4" w:space="0" w:color="auto"/>
            </w:tcBorders>
            <w:hideMark/>
          </w:tcPr>
          <w:p w:rsidR="005438B1" w:rsidRPr="005438B1" w:rsidRDefault="005438B1" w:rsidP="005438B1">
            <w:pPr>
              <w:jc w:val="center"/>
              <w:rPr>
                <w:sz w:val="18"/>
                <w:szCs w:val="20"/>
              </w:rPr>
            </w:pPr>
            <w:r w:rsidRPr="005438B1">
              <w:rPr>
                <w:sz w:val="18"/>
                <w:szCs w:val="20"/>
              </w:rPr>
              <w:t>12</w:t>
            </w:r>
          </w:p>
        </w:tc>
        <w:tc>
          <w:tcPr>
            <w:tcW w:w="0" w:type="auto"/>
            <w:tcBorders>
              <w:top w:val="single" w:sz="4" w:space="0" w:color="auto"/>
              <w:left w:val="nil"/>
              <w:bottom w:val="single" w:sz="4" w:space="0" w:color="auto"/>
              <w:right w:val="single" w:sz="4" w:space="0" w:color="auto"/>
            </w:tcBorders>
            <w:hideMark/>
          </w:tcPr>
          <w:p w:rsidR="005438B1" w:rsidRPr="005438B1" w:rsidRDefault="005438B1" w:rsidP="005438B1">
            <w:pPr>
              <w:jc w:val="center"/>
              <w:rPr>
                <w:sz w:val="18"/>
                <w:szCs w:val="20"/>
              </w:rPr>
            </w:pPr>
            <w:r w:rsidRPr="005438B1">
              <w:rPr>
                <w:sz w:val="18"/>
                <w:szCs w:val="20"/>
              </w:rPr>
              <w:t xml:space="preserve">18 847,90  </w:t>
            </w:r>
          </w:p>
        </w:tc>
      </w:tr>
    </w:tbl>
    <w:p w:rsidR="005438B1" w:rsidRDefault="005438B1" w:rsidP="005438B1">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82841" w:rsidRDefault="00E82841" w:rsidP="00E82841">
      <w:pPr>
        <w:pStyle w:val="14"/>
        <w:tabs>
          <w:tab w:val="left" w:pos="284"/>
        </w:tabs>
        <w:spacing w:before="240"/>
        <w:ind w:left="0"/>
        <w:jc w:val="both"/>
        <w:rPr>
          <w:sz w:val="18"/>
          <w:szCs w:val="18"/>
        </w:rPr>
      </w:pPr>
      <w:r w:rsidRPr="00E82841">
        <w:rPr>
          <w:sz w:val="18"/>
          <w:szCs w:val="18"/>
        </w:rPr>
        <w:t xml:space="preserve">1. Техническое обслуживание мини АТС и сетей включает: </w:t>
      </w:r>
    </w:p>
    <w:p w:rsidR="00E82841" w:rsidRDefault="00E82841" w:rsidP="00E82841">
      <w:pPr>
        <w:pStyle w:val="14"/>
        <w:tabs>
          <w:tab w:val="left" w:pos="284"/>
        </w:tabs>
        <w:ind w:left="0"/>
        <w:jc w:val="both"/>
        <w:rPr>
          <w:sz w:val="18"/>
          <w:szCs w:val="18"/>
        </w:rPr>
      </w:pPr>
      <w:r>
        <w:rPr>
          <w:sz w:val="18"/>
          <w:szCs w:val="18"/>
        </w:rPr>
        <w:t xml:space="preserve">     </w:t>
      </w:r>
    </w:p>
    <w:p w:rsidR="00E82841" w:rsidRDefault="00E82841" w:rsidP="00E82841">
      <w:pPr>
        <w:pStyle w:val="14"/>
        <w:tabs>
          <w:tab w:val="left" w:pos="284"/>
        </w:tabs>
        <w:ind w:left="0"/>
        <w:jc w:val="both"/>
        <w:rPr>
          <w:sz w:val="18"/>
          <w:szCs w:val="18"/>
        </w:rPr>
      </w:pPr>
      <w:r>
        <w:rPr>
          <w:sz w:val="18"/>
          <w:szCs w:val="18"/>
        </w:rPr>
        <w:t xml:space="preserve">     - </w:t>
      </w:r>
      <w:r w:rsidRPr="00E82841">
        <w:rPr>
          <w:sz w:val="18"/>
          <w:szCs w:val="18"/>
        </w:rPr>
        <w:t>Техническое обслуживание  Подрядчиком мини АТС и сетей:</w:t>
      </w:r>
    </w:p>
    <w:p w:rsidR="00E82841" w:rsidRPr="00E82841" w:rsidRDefault="00E82841" w:rsidP="00E82841">
      <w:pPr>
        <w:pStyle w:val="14"/>
        <w:ind w:left="0"/>
        <w:rPr>
          <w:sz w:val="18"/>
          <w:szCs w:val="18"/>
        </w:rPr>
      </w:pPr>
      <w:r w:rsidRPr="00E82841">
        <w:rPr>
          <w:sz w:val="18"/>
          <w:szCs w:val="18"/>
        </w:rPr>
        <w:t xml:space="preserve">      Наименование/Количество портов  </w:t>
      </w:r>
      <w:r>
        <w:rPr>
          <w:sz w:val="18"/>
          <w:szCs w:val="18"/>
        </w:rPr>
        <w:t xml:space="preserve">      </w:t>
      </w:r>
      <w:proofErr w:type="gramStart"/>
      <w:r w:rsidRPr="00E82841">
        <w:rPr>
          <w:sz w:val="18"/>
          <w:szCs w:val="18"/>
        </w:rPr>
        <w:t>городские</w:t>
      </w:r>
      <w:proofErr w:type="gramEnd"/>
      <w:r w:rsidRPr="00E82841">
        <w:rPr>
          <w:sz w:val="18"/>
          <w:szCs w:val="18"/>
        </w:rPr>
        <w:tab/>
      </w:r>
      <w:r>
        <w:rPr>
          <w:sz w:val="18"/>
          <w:szCs w:val="18"/>
        </w:rPr>
        <w:t xml:space="preserve">       </w:t>
      </w:r>
      <w:r w:rsidRPr="00E82841">
        <w:rPr>
          <w:sz w:val="18"/>
          <w:szCs w:val="18"/>
        </w:rPr>
        <w:t>внутренние</w:t>
      </w:r>
      <w:r w:rsidRPr="00E82841">
        <w:rPr>
          <w:sz w:val="18"/>
          <w:szCs w:val="18"/>
        </w:rPr>
        <w:tab/>
        <w:t>блок    вид</w:t>
      </w:r>
    </w:p>
    <w:p w:rsidR="00E82841" w:rsidRPr="00E82841" w:rsidRDefault="00E82841" w:rsidP="00E82841">
      <w:pPr>
        <w:pStyle w:val="14"/>
        <w:tabs>
          <w:tab w:val="left" w:pos="284"/>
        </w:tabs>
        <w:ind w:left="0"/>
        <w:jc w:val="both"/>
        <w:rPr>
          <w:sz w:val="18"/>
          <w:szCs w:val="18"/>
        </w:rPr>
      </w:pPr>
      <w:r w:rsidRPr="00E82841">
        <w:rPr>
          <w:sz w:val="18"/>
          <w:szCs w:val="18"/>
        </w:rPr>
        <w:tab/>
        <w:t xml:space="preserve">1. </w:t>
      </w:r>
      <w:proofErr w:type="spellStart"/>
      <w:r w:rsidRPr="00E82841">
        <w:rPr>
          <w:sz w:val="18"/>
          <w:szCs w:val="18"/>
        </w:rPr>
        <w:t>Panasonic</w:t>
      </w:r>
      <w:proofErr w:type="spellEnd"/>
      <w:r w:rsidRPr="00E82841">
        <w:rPr>
          <w:sz w:val="18"/>
          <w:szCs w:val="18"/>
        </w:rPr>
        <w:t xml:space="preserve"> KX-TDA100DRP</w:t>
      </w:r>
      <w:r w:rsidRPr="00E82841">
        <w:rPr>
          <w:sz w:val="18"/>
          <w:szCs w:val="18"/>
        </w:rPr>
        <w:tab/>
      </w:r>
      <w:r w:rsidRPr="00E82841">
        <w:rPr>
          <w:sz w:val="18"/>
          <w:szCs w:val="18"/>
        </w:rPr>
        <w:tab/>
        <w:t>16</w:t>
      </w:r>
      <w:r w:rsidRPr="00E82841">
        <w:rPr>
          <w:sz w:val="18"/>
          <w:szCs w:val="18"/>
        </w:rPr>
        <w:tab/>
      </w:r>
      <w:r w:rsidRPr="00E82841">
        <w:rPr>
          <w:sz w:val="18"/>
          <w:szCs w:val="18"/>
        </w:rPr>
        <w:tab/>
        <w:t>48</w:t>
      </w:r>
      <w:r w:rsidRPr="00E82841">
        <w:rPr>
          <w:sz w:val="18"/>
          <w:szCs w:val="18"/>
        </w:rPr>
        <w:tab/>
      </w:r>
      <w:r>
        <w:rPr>
          <w:sz w:val="18"/>
          <w:szCs w:val="18"/>
        </w:rPr>
        <w:t xml:space="preserve">  -        </w:t>
      </w:r>
      <w:r w:rsidRPr="00E82841">
        <w:rPr>
          <w:sz w:val="18"/>
          <w:szCs w:val="18"/>
        </w:rPr>
        <w:t>цифровые</w:t>
      </w:r>
      <w:r w:rsidRPr="00E82841">
        <w:rPr>
          <w:sz w:val="18"/>
          <w:szCs w:val="18"/>
        </w:rPr>
        <w:tab/>
      </w:r>
      <w:r w:rsidRPr="00E82841">
        <w:rPr>
          <w:sz w:val="18"/>
          <w:szCs w:val="18"/>
        </w:rPr>
        <w:tab/>
      </w:r>
    </w:p>
    <w:p w:rsidR="00E82841" w:rsidRPr="00E82841" w:rsidRDefault="00E82841" w:rsidP="00E82841">
      <w:pPr>
        <w:pStyle w:val="14"/>
        <w:tabs>
          <w:tab w:val="left" w:pos="284"/>
        </w:tabs>
        <w:ind w:left="0"/>
        <w:jc w:val="both"/>
        <w:rPr>
          <w:sz w:val="18"/>
          <w:szCs w:val="18"/>
        </w:rPr>
      </w:pPr>
      <w:r w:rsidRPr="00E82841">
        <w:rPr>
          <w:sz w:val="18"/>
          <w:szCs w:val="18"/>
        </w:rPr>
        <w:tab/>
        <w:t xml:space="preserve">2. </w:t>
      </w:r>
      <w:proofErr w:type="spellStart"/>
      <w:r w:rsidRPr="00E82841">
        <w:rPr>
          <w:sz w:val="18"/>
          <w:szCs w:val="18"/>
        </w:rPr>
        <w:t>Panasonic</w:t>
      </w:r>
      <w:proofErr w:type="spellEnd"/>
      <w:r w:rsidRPr="00E82841">
        <w:rPr>
          <w:sz w:val="18"/>
          <w:szCs w:val="18"/>
        </w:rPr>
        <w:t xml:space="preserve"> KX-TDA100DRP</w:t>
      </w:r>
      <w:r w:rsidRPr="00E82841">
        <w:rPr>
          <w:sz w:val="18"/>
          <w:szCs w:val="18"/>
        </w:rPr>
        <w:tab/>
      </w:r>
      <w:r w:rsidRPr="00E82841">
        <w:rPr>
          <w:sz w:val="18"/>
          <w:szCs w:val="18"/>
        </w:rPr>
        <w:tab/>
        <w:t>16</w:t>
      </w:r>
      <w:r w:rsidRPr="00E82841">
        <w:rPr>
          <w:sz w:val="18"/>
          <w:szCs w:val="18"/>
        </w:rPr>
        <w:tab/>
      </w:r>
      <w:r w:rsidRPr="00E82841">
        <w:rPr>
          <w:sz w:val="18"/>
          <w:szCs w:val="18"/>
        </w:rPr>
        <w:tab/>
        <w:t>96</w:t>
      </w:r>
      <w:r w:rsidRPr="00E82841">
        <w:rPr>
          <w:sz w:val="18"/>
          <w:szCs w:val="18"/>
        </w:rPr>
        <w:tab/>
      </w:r>
      <w:r>
        <w:rPr>
          <w:sz w:val="18"/>
          <w:szCs w:val="18"/>
        </w:rPr>
        <w:t xml:space="preserve">  -        </w:t>
      </w:r>
      <w:r w:rsidRPr="00E82841">
        <w:rPr>
          <w:sz w:val="18"/>
          <w:szCs w:val="18"/>
        </w:rPr>
        <w:t>цифровые</w:t>
      </w:r>
    </w:p>
    <w:p w:rsidR="00E82841" w:rsidRPr="00E82841" w:rsidRDefault="00E82841" w:rsidP="00E82841">
      <w:pPr>
        <w:pStyle w:val="14"/>
        <w:tabs>
          <w:tab w:val="left" w:pos="284"/>
        </w:tabs>
        <w:ind w:left="0"/>
        <w:jc w:val="both"/>
        <w:rPr>
          <w:sz w:val="18"/>
          <w:szCs w:val="18"/>
        </w:rPr>
      </w:pPr>
      <w:r>
        <w:rPr>
          <w:sz w:val="18"/>
          <w:szCs w:val="18"/>
        </w:rPr>
        <w:tab/>
        <w:t xml:space="preserve">3. </w:t>
      </w:r>
      <w:proofErr w:type="spellStart"/>
      <w:r>
        <w:rPr>
          <w:sz w:val="18"/>
          <w:szCs w:val="18"/>
        </w:rPr>
        <w:t>Multicom</w:t>
      </w:r>
      <w:proofErr w:type="spellEnd"/>
      <w:r>
        <w:rPr>
          <w:sz w:val="18"/>
          <w:szCs w:val="18"/>
        </w:rPr>
        <w:t xml:space="preserve"> А632   </w:t>
      </w:r>
      <w:r w:rsidRPr="00E82841">
        <w:rPr>
          <w:sz w:val="18"/>
          <w:szCs w:val="18"/>
        </w:rPr>
        <w:t xml:space="preserve">   12</w:t>
      </w:r>
      <w:r w:rsidRPr="00E82841">
        <w:rPr>
          <w:sz w:val="18"/>
          <w:szCs w:val="18"/>
        </w:rPr>
        <w:tab/>
      </w:r>
      <w:r>
        <w:rPr>
          <w:sz w:val="18"/>
          <w:szCs w:val="18"/>
        </w:rPr>
        <w:t xml:space="preserve">                              </w:t>
      </w:r>
      <w:r w:rsidRPr="00E82841">
        <w:rPr>
          <w:sz w:val="18"/>
          <w:szCs w:val="18"/>
        </w:rPr>
        <w:t>6</w:t>
      </w:r>
      <w:r w:rsidRPr="00E82841">
        <w:rPr>
          <w:sz w:val="18"/>
          <w:szCs w:val="18"/>
        </w:rPr>
        <w:tab/>
      </w:r>
      <w:r>
        <w:rPr>
          <w:sz w:val="18"/>
          <w:szCs w:val="18"/>
        </w:rPr>
        <w:t xml:space="preserve">              </w:t>
      </w:r>
      <w:r w:rsidRPr="00E82841">
        <w:rPr>
          <w:sz w:val="18"/>
          <w:szCs w:val="18"/>
        </w:rPr>
        <w:t>32</w:t>
      </w:r>
      <w:r>
        <w:rPr>
          <w:sz w:val="18"/>
          <w:szCs w:val="18"/>
        </w:rPr>
        <w:t xml:space="preserve">             </w:t>
      </w:r>
      <w:r w:rsidRPr="00E82841">
        <w:rPr>
          <w:sz w:val="18"/>
          <w:szCs w:val="18"/>
        </w:rPr>
        <w:t>-        аналог</w:t>
      </w:r>
    </w:p>
    <w:p w:rsidR="00E82841" w:rsidRPr="00E82841" w:rsidRDefault="00E82841" w:rsidP="00E82841">
      <w:pPr>
        <w:pStyle w:val="14"/>
        <w:tabs>
          <w:tab w:val="left" w:pos="284"/>
        </w:tabs>
        <w:ind w:left="0"/>
        <w:jc w:val="both"/>
        <w:rPr>
          <w:sz w:val="18"/>
          <w:szCs w:val="18"/>
        </w:rPr>
      </w:pPr>
      <w:r w:rsidRPr="00E82841">
        <w:rPr>
          <w:sz w:val="18"/>
          <w:szCs w:val="18"/>
        </w:rPr>
        <w:tab/>
      </w:r>
    </w:p>
    <w:p w:rsidR="00E82841" w:rsidRPr="00E82841" w:rsidRDefault="00E82841" w:rsidP="00E82841">
      <w:pPr>
        <w:pStyle w:val="14"/>
        <w:tabs>
          <w:tab w:val="left" w:pos="284"/>
        </w:tabs>
        <w:ind w:left="0"/>
        <w:jc w:val="both"/>
        <w:rPr>
          <w:sz w:val="18"/>
          <w:szCs w:val="18"/>
        </w:rPr>
      </w:pPr>
      <w:r w:rsidRPr="00E82841">
        <w:rPr>
          <w:sz w:val="18"/>
          <w:szCs w:val="18"/>
        </w:rPr>
        <w:tab/>
        <w:t>-  Устранение неисправностей, включая замену оборудования, деталей и узлов.</w:t>
      </w:r>
    </w:p>
    <w:p w:rsidR="00E82841" w:rsidRPr="00E82841" w:rsidRDefault="00E82841" w:rsidP="00E82841">
      <w:pPr>
        <w:pStyle w:val="14"/>
        <w:tabs>
          <w:tab w:val="left" w:pos="284"/>
        </w:tabs>
        <w:ind w:left="0"/>
        <w:jc w:val="both"/>
        <w:rPr>
          <w:sz w:val="18"/>
          <w:szCs w:val="18"/>
        </w:rPr>
      </w:pPr>
      <w:r w:rsidRPr="00E82841">
        <w:rPr>
          <w:sz w:val="18"/>
          <w:szCs w:val="18"/>
        </w:rPr>
        <w:tab/>
        <w:t>-  Проведение текущего и профилактического ремонта.</w:t>
      </w:r>
    </w:p>
    <w:p w:rsidR="00E82841" w:rsidRPr="00E82841" w:rsidRDefault="00E82841" w:rsidP="00E82841">
      <w:pPr>
        <w:pStyle w:val="14"/>
        <w:tabs>
          <w:tab w:val="left" w:pos="284"/>
        </w:tabs>
        <w:ind w:left="0"/>
        <w:jc w:val="both"/>
        <w:rPr>
          <w:b/>
          <w:sz w:val="18"/>
          <w:szCs w:val="18"/>
        </w:rPr>
      </w:pPr>
      <w:r w:rsidRPr="00E82841">
        <w:rPr>
          <w:sz w:val="18"/>
          <w:szCs w:val="18"/>
        </w:rPr>
        <w:tab/>
        <w:t xml:space="preserve">-  Тестирование, настройка вышедшего из строя оборудования. </w:t>
      </w:r>
    </w:p>
    <w:p w:rsidR="00E82841" w:rsidRPr="00E82841" w:rsidRDefault="00E82841" w:rsidP="00E82841">
      <w:pPr>
        <w:pStyle w:val="14"/>
        <w:tabs>
          <w:tab w:val="left" w:pos="284"/>
          <w:tab w:val="left" w:pos="567"/>
        </w:tabs>
        <w:ind w:left="0"/>
        <w:jc w:val="both"/>
        <w:rPr>
          <w:sz w:val="18"/>
          <w:szCs w:val="18"/>
        </w:rPr>
      </w:pPr>
      <w:r w:rsidRPr="00E82841">
        <w:rPr>
          <w:b/>
          <w:sz w:val="18"/>
          <w:szCs w:val="18"/>
        </w:rPr>
        <w:tab/>
      </w:r>
      <w:r w:rsidRPr="00E82841">
        <w:rPr>
          <w:sz w:val="18"/>
          <w:szCs w:val="18"/>
        </w:rP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E82841" w:rsidRPr="00E82841" w:rsidRDefault="00E82841" w:rsidP="00E82841">
      <w:pPr>
        <w:pStyle w:val="14"/>
        <w:tabs>
          <w:tab w:val="left" w:pos="284"/>
          <w:tab w:val="left" w:pos="567"/>
        </w:tabs>
        <w:ind w:left="0" w:firstLine="284"/>
        <w:jc w:val="both"/>
        <w:rPr>
          <w:b/>
          <w:sz w:val="18"/>
          <w:szCs w:val="18"/>
        </w:rPr>
      </w:pPr>
      <w:r w:rsidRPr="00E82841">
        <w:rPr>
          <w:sz w:val="18"/>
          <w:szCs w:val="18"/>
        </w:rP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E82841" w:rsidRPr="00E82841" w:rsidRDefault="00E82841" w:rsidP="00E82841">
      <w:pPr>
        <w:pStyle w:val="14"/>
        <w:tabs>
          <w:tab w:val="left" w:pos="284"/>
        </w:tabs>
        <w:ind w:left="0"/>
        <w:jc w:val="both"/>
        <w:rPr>
          <w:sz w:val="18"/>
          <w:szCs w:val="18"/>
        </w:rPr>
      </w:pPr>
      <w:r w:rsidRPr="00E82841">
        <w:rPr>
          <w:sz w:val="18"/>
          <w:szCs w:val="18"/>
        </w:rPr>
        <w:t>2.</w:t>
      </w:r>
      <w:r>
        <w:rPr>
          <w:sz w:val="18"/>
          <w:szCs w:val="18"/>
        </w:rPr>
        <w:t xml:space="preserve"> </w:t>
      </w:r>
      <w:r w:rsidRPr="00E82841">
        <w:rPr>
          <w:sz w:val="18"/>
          <w:szCs w:val="18"/>
        </w:rPr>
        <w:t>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w:t>
      </w:r>
      <w:r>
        <w:rPr>
          <w:sz w:val="18"/>
          <w:szCs w:val="18"/>
        </w:rPr>
        <w:t xml:space="preserve"> </w:t>
      </w:r>
      <w:r w:rsidRPr="00E82841">
        <w:rPr>
          <w:sz w:val="18"/>
          <w:szCs w:val="18"/>
        </w:rPr>
        <w:t xml:space="preserve">8». </w:t>
      </w:r>
      <w:r w:rsidRPr="00E82841">
        <w:rPr>
          <w:bCs/>
          <w:sz w:val="18"/>
          <w:szCs w:val="18"/>
        </w:rPr>
        <w:t>Время выполнения технического обслуживания и ремонтных работ должно согласовываться с Заказчиком</w:t>
      </w:r>
      <w:r>
        <w:rPr>
          <w:bCs/>
          <w:sz w:val="18"/>
          <w:szCs w:val="18"/>
        </w:rPr>
        <w:t>.</w:t>
      </w:r>
    </w:p>
    <w:p w:rsidR="00E82841" w:rsidRPr="00E82841" w:rsidRDefault="00E82841" w:rsidP="00E82841">
      <w:pPr>
        <w:pStyle w:val="14"/>
        <w:tabs>
          <w:tab w:val="left" w:pos="284"/>
        </w:tabs>
        <w:ind w:left="0"/>
        <w:jc w:val="both"/>
        <w:rPr>
          <w:b/>
          <w:sz w:val="18"/>
          <w:szCs w:val="18"/>
        </w:rPr>
      </w:pPr>
      <w:r w:rsidRPr="00E82841">
        <w:rPr>
          <w:sz w:val="18"/>
          <w:szCs w:val="18"/>
        </w:rP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E82841" w:rsidRPr="00E82841" w:rsidRDefault="00E82841" w:rsidP="00E82841">
      <w:pPr>
        <w:jc w:val="both"/>
        <w:rPr>
          <w:b/>
          <w:sz w:val="18"/>
          <w:szCs w:val="18"/>
        </w:rPr>
      </w:pPr>
      <w:r w:rsidRPr="00E82841">
        <w:rPr>
          <w:sz w:val="18"/>
          <w:szCs w:val="18"/>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E82841" w:rsidRPr="00E82841" w:rsidRDefault="00E82841" w:rsidP="00E82841">
      <w:pPr>
        <w:rPr>
          <w:sz w:val="18"/>
          <w:szCs w:val="18"/>
        </w:rPr>
      </w:pPr>
      <w:r w:rsidRPr="00E82841">
        <w:rPr>
          <w:sz w:val="18"/>
          <w:szCs w:val="18"/>
        </w:rPr>
        <w:t>5. Порядок (последовательность, этапы):</w:t>
      </w:r>
    </w:p>
    <w:p w:rsidR="00E82841" w:rsidRPr="00E82841" w:rsidRDefault="00E82841" w:rsidP="00E82841">
      <w:pPr>
        <w:jc w:val="both"/>
        <w:rPr>
          <w:sz w:val="18"/>
          <w:szCs w:val="18"/>
        </w:rPr>
      </w:pPr>
      <w:r w:rsidRPr="00E82841">
        <w:rPr>
          <w:sz w:val="18"/>
          <w:szCs w:val="18"/>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E82841" w:rsidRPr="00E82841" w:rsidRDefault="00E82841" w:rsidP="00E82841">
      <w:pPr>
        <w:jc w:val="both"/>
        <w:rPr>
          <w:sz w:val="18"/>
          <w:szCs w:val="18"/>
        </w:rPr>
      </w:pPr>
      <w:r w:rsidRPr="00E82841">
        <w:rPr>
          <w:sz w:val="18"/>
          <w:szCs w:val="18"/>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E82841" w:rsidRPr="00E82841" w:rsidRDefault="00E82841" w:rsidP="00E82841">
      <w:pPr>
        <w:jc w:val="both"/>
        <w:rPr>
          <w:sz w:val="18"/>
          <w:szCs w:val="18"/>
        </w:rPr>
      </w:pPr>
      <w:r w:rsidRPr="00E82841">
        <w:rPr>
          <w:sz w:val="18"/>
          <w:szCs w:val="18"/>
        </w:rPr>
        <w:t>5.3. Исполнитель должен выполнять техническое обслуживание с периодичностью, установленной в Таблице 1 настоящего Технического задания.</w:t>
      </w:r>
    </w:p>
    <w:p w:rsidR="00E82841" w:rsidRPr="00E82841" w:rsidRDefault="00E82841" w:rsidP="00E82841">
      <w:pPr>
        <w:jc w:val="both"/>
        <w:rPr>
          <w:sz w:val="18"/>
          <w:szCs w:val="18"/>
        </w:rPr>
      </w:pPr>
      <w:r w:rsidRPr="00E82841">
        <w:rPr>
          <w:sz w:val="18"/>
          <w:szCs w:val="18"/>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E82841" w:rsidRPr="00E82841" w:rsidRDefault="00E82841" w:rsidP="00E82841">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18"/>
          <w:szCs w:val="18"/>
        </w:rPr>
      </w:pPr>
      <w:r w:rsidRPr="00E82841">
        <w:rPr>
          <w:rFonts w:ascii="Times New Roman" w:hAnsi="Times New Roman" w:cs="Times New Roman"/>
          <w:sz w:val="18"/>
          <w:szCs w:val="18"/>
        </w:rPr>
        <w:t>5.5.</w:t>
      </w:r>
      <w:r>
        <w:rPr>
          <w:rFonts w:ascii="Times New Roman" w:hAnsi="Times New Roman" w:cs="Times New Roman"/>
          <w:sz w:val="18"/>
          <w:szCs w:val="18"/>
        </w:rPr>
        <w:t xml:space="preserve"> </w:t>
      </w:r>
      <w:r w:rsidRPr="00E82841">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82841">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E82841" w:rsidRPr="00E82841" w:rsidRDefault="00E82841" w:rsidP="00E82841">
      <w:pPr>
        <w:jc w:val="both"/>
        <w:rPr>
          <w:b/>
          <w:sz w:val="18"/>
          <w:szCs w:val="18"/>
        </w:rPr>
      </w:pPr>
      <w:r w:rsidRPr="00E82841">
        <w:rPr>
          <w:sz w:val="18"/>
          <w:szCs w:val="18"/>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E82841" w:rsidRPr="00E82841" w:rsidRDefault="00E82841" w:rsidP="00E82841">
      <w:pPr>
        <w:jc w:val="both"/>
        <w:rPr>
          <w:b/>
          <w:sz w:val="18"/>
          <w:szCs w:val="18"/>
        </w:rPr>
      </w:pPr>
      <w:r w:rsidRPr="00E82841">
        <w:rPr>
          <w:sz w:val="18"/>
          <w:szCs w:val="18"/>
        </w:rPr>
        <w:t>6. Услуги должны выполняться с использованием сертификационного и исправного инструмента и оборудования.</w:t>
      </w:r>
    </w:p>
    <w:p w:rsidR="00E82841" w:rsidRPr="00E82841" w:rsidRDefault="00E82841" w:rsidP="00E82841">
      <w:pPr>
        <w:jc w:val="both"/>
        <w:rPr>
          <w:b/>
          <w:sz w:val="18"/>
          <w:szCs w:val="18"/>
        </w:rPr>
      </w:pPr>
      <w:r w:rsidRPr="00E82841">
        <w:rPr>
          <w:b/>
          <w:sz w:val="18"/>
          <w:szCs w:val="18"/>
        </w:rPr>
        <w:t xml:space="preserve">7. </w:t>
      </w:r>
      <w:r w:rsidRPr="00E82841">
        <w:rPr>
          <w:sz w:val="18"/>
          <w:szCs w:val="18"/>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E82841" w:rsidRPr="00E82841" w:rsidRDefault="00E82841" w:rsidP="00E82841">
      <w:pPr>
        <w:autoSpaceDE w:val="0"/>
        <w:jc w:val="both"/>
        <w:rPr>
          <w:b/>
          <w:sz w:val="18"/>
          <w:szCs w:val="18"/>
        </w:rPr>
      </w:pPr>
      <w:r w:rsidRPr="00E82841">
        <w:rPr>
          <w:sz w:val="18"/>
          <w:szCs w:val="18"/>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E82841" w:rsidRPr="00E82841" w:rsidRDefault="00E82841" w:rsidP="00E82841">
      <w:pPr>
        <w:autoSpaceDE w:val="0"/>
        <w:jc w:val="both"/>
        <w:rPr>
          <w:b/>
          <w:sz w:val="18"/>
          <w:szCs w:val="18"/>
        </w:rPr>
      </w:pPr>
      <w:r w:rsidRPr="00E82841">
        <w:rPr>
          <w:sz w:val="18"/>
          <w:szCs w:val="18"/>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E82841" w:rsidRPr="00E82841" w:rsidRDefault="00E82841" w:rsidP="00E82841">
      <w:pPr>
        <w:jc w:val="both"/>
        <w:rPr>
          <w:b/>
          <w:sz w:val="18"/>
          <w:szCs w:val="18"/>
        </w:rPr>
      </w:pPr>
      <w:r w:rsidRPr="00E82841">
        <w:rPr>
          <w:sz w:val="18"/>
          <w:szCs w:val="18"/>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E82841" w:rsidRPr="00E82841" w:rsidRDefault="00E82841" w:rsidP="00E82841">
      <w:pPr>
        <w:jc w:val="both"/>
        <w:rPr>
          <w:b/>
          <w:sz w:val="18"/>
          <w:szCs w:val="18"/>
        </w:rPr>
      </w:pPr>
      <w:r w:rsidRPr="00E82841">
        <w:rPr>
          <w:sz w:val="18"/>
          <w:szCs w:val="18"/>
        </w:rPr>
        <w:t xml:space="preserve">11. Исполнитель должен проводить консультации по эксплуатации систем связи, обучение навыкам работы с оборудованием сотрудников </w:t>
      </w:r>
      <w:proofErr w:type="gramStart"/>
      <w:r w:rsidRPr="00E82841">
        <w:rPr>
          <w:sz w:val="18"/>
          <w:szCs w:val="18"/>
        </w:rPr>
        <w:t>Заказчика</w:t>
      </w:r>
      <w:proofErr w:type="gramEnd"/>
      <w:r w:rsidRPr="00E82841">
        <w:rPr>
          <w:sz w:val="18"/>
          <w:szCs w:val="18"/>
        </w:rPr>
        <w:t xml:space="preserve"> как по телефону, так и с выездом инженера в день проведения технического обслуживания.</w:t>
      </w:r>
    </w:p>
    <w:p w:rsidR="00E82841" w:rsidRPr="00E82841" w:rsidRDefault="00E82841" w:rsidP="00E82841">
      <w:pPr>
        <w:jc w:val="both"/>
        <w:rPr>
          <w:sz w:val="18"/>
          <w:szCs w:val="18"/>
        </w:rPr>
      </w:pPr>
      <w:r w:rsidRPr="00E82841">
        <w:rPr>
          <w:sz w:val="18"/>
          <w:szCs w:val="18"/>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E82841" w:rsidRPr="00E82841" w:rsidRDefault="00E82841" w:rsidP="00E82841">
      <w:pPr>
        <w:shd w:val="clear" w:color="auto" w:fill="FFFFFF"/>
        <w:tabs>
          <w:tab w:val="left" w:pos="426"/>
        </w:tabs>
        <w:jc w:val="both"/>
        <w:rPr>
          <w:sz w:val="18"/>
          <w:szCs w:val="18"/>
        </w:rPr>
      </w:pPr>
      <w:r w:rsidRPr="00E82841">
        <w:rPr>
          <w:sz w:val="18"/>
          <w:szCs w:val="18"/>
        </w:rPr>
        <w:t xml:space="preserve">13. Применяемые материалы, изделия и оборудование должны иметь соответствующие сертификаты и разрешение к применению. </w:t>
      </w:r>
    </w:p>
    <w:p w:rsidR="00E82841" w:rsidRPr="00E82841" w:rsidRDefault="00E82841" w:rsidP="00E82841">
      <w:pPr>
        <w:shd w:val="clear" w:color="auto" w:fill="FFFFFF"/>
        <w:tabs>
          <w:tab w:val="left" w:pos="567"/>
          <w:tab w:val="left" w:pos="720"/>
        </w:tabs>
        <w:ind w:right="-45"/>
        <w:jc w:val="both"/>
        <w:rPr>
          <w:b/>
          <w:sz w:val="18"/>
          <w:szCs w:val="18"/>
        </w:rPr>
      </w:pPr>
      <w:r w:rsidRPr="00E82841">
        <w:rPr>
          <w:sz w:val="18"/>
          <w:szCs w:val="18"/>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E82841" w:rsidRPr="00E82841" w:rsidRDefault="00E82841" w:rsidP="00E82841">
      <w:pPr>
        <w:jc w:val="both"/>
        <w:rPr>
          <w:b/>
          <w:sz w:val="18"/>
          <w:szCs w:val="18"/>
        </w:rPr>
      </w:pPr>
      <w:r w:rsidRPr="00E82841">
        <w:rPr>
          <w:sz w:val="18"/>
          <w:szCs w:val="18"/>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E82841">
        <w:rPr>
          <w:spacing w:val="-5"/>
          <w:sz w:val="18"/>
          <w:szCs w:val="18"/>
        </w:rPr>
        <w:t xml:space="preserve">, на замененные детали – гарантия устанавливается фирмой-изготовителем. </w:t>
      </w:r>
    </w:p>
    <w:p w:rsidR="00E82841" w:rsidRPr="00E82841" w:rsidRDefault="00E82841" w:rsidP="00E82841">
      <w:pPr>
        <w:jc w:val="both"/>
        <w:rPr>
          <w:bCs/>
          <w:sz w:val="18"/>
          <w:szCs w:val="18"/>
        </w:rPr>
      </w:pPr>
      <w:r w:rsidRPr="00E82841">
        <w:rPr>
          <w:sz w:val="18"/>
          <w:szCs w:val="18"/>
        </w:rPr>
        <w:t>16.</w:t>
      </w:r>
      <w:r w:rsidRPr="00E82841">
        <w:rPr>
          <w:bCs/>
          <w:sz w:val="18"/>
          <w:szCs w:val="18"/>
        </w:rPr>
        <w:t>Исполнитель осуществляет оказание услуг своими силами без привлечения субподрядных организаций.</w:t>
      </w:r>
    </w:p>
    <w:p w:rsidR="00E82841" w:rsidRPr="00E82841" w:rsidRDefault="00E82841" w:rsidP="00E82841">
      <w:pPr>
        <w:jc w:val="both"/>
        <w:rPr>
          <w:sz w:val="18"/>
          <w:szCs w:val="18"/>
        </w:rPr>
      </w:pPr>
    </w:p>
    <w:p w:rsidR="00E82841" w:rsidRPr="00E82841" w:rsidRDefault="00E82841" w:rsidP="00E82841">
      <w:pPr>
        <w:jc w:val="right"/>
        <w:rPr>
          <w:b/>
          <w:sz w:val="18"/>
          <w:szCs w:val="18"/>
        </w:rPr>
      </w:pPr>
      <w:r w:rsidRPr="00E82841">
        <w:rPr>
          <w:b/>
          <w:sz w:val="18"/>
          <w:szCs w:val="18"/>
        </w:rPr>
        <w:t>Таблица 1</w:t>
      </w:r>
    </w:p>
    <w:tbl>
      <w:tblPr>
        <w:tblW w:w="0" w:type="auto"/>
        <w:tblLook w:val="04A0" w:firstRow="1" w:lastRow="0" w:firstColumn="1" w:lastColumn="0" w:noHBand="0" w:noVBand="1"/>
      </w:tblPr>
      <w:tblGrid>
        <w:gridCol w:w="548"/>
        <w:gridCol w:w="4238"/>
        <w:gridCol w:w="1701"/>
        <w:gridCol w:w="3934"/>
      </w:tblGrid>
      <w:tr w:rsidR="00E82841" w:rsidRPr="00E82841" w:rsidTr="00E82841">
        <w:trPr>
          <w:cantSplit/>
          <w:trHeight w:val="207"/>
        </w:trPr>
        <w:tc>
          <w:tcPr>
            <w:tcW w:w="0" w:type="auto"/>
            <w:vMerge w:val="restart"/>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center"/>
              <w:rPr>
                <w:b/>
                <w:sz w:val="18"/>
                <w:szCs w:val="18"/>
              </w:rPr>
            </w:pPr>
            <w:r w:rsidRPr="00E82841">
              <w:rPr>
                <w:b/>
                <w:sz w:val="18"/>
                <w:szCs w:val="18"/>
              </w:rPr>
              <w:t xml:space="preserve">№ </w:t>
            </w:r>
            <w:proofErr w:type="gramStart"/>
            <w:r w:rsidRPr="00E82841">
              <w:rPr>
                <w:b/>
                <w:sz w:val="18"/>
                <w:szCs w:val="18"/>
              </w:rPr>
              <w:t>п</w:t>
            </w:r>
            <w:proofErr w:type="gramEnd"/>
            <w:r w:rsidRPr="00E82841">
              <w:rPr>
                <w:b/>
                <w:sz w:val="18"/>
                <w:szCs w:val="18"/>
              </w:rPr>
              <w:t>/п</w:t>
            </w:r>
          </w:p>
        </w:tc>
        <w:tc>
          <w:tcPr>
            <w:tcW w:w="4238" w:type="dxa"/>
            <w:vMerge w:val="restart"/>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center"/>
              <w:rPr>
                <w:b/>
                <w:sz w:val="18"/>
                <w:szCs w:val="18"/>
              </w:rPr>
            </w:pPr>
            <w:r w:rsidRPr="00E82841">
              <w:rPr>
                <w:b/>
                <w:sz w:val="18"/>
                <w:szCs w:val="18"/>
              </w:rPr>
              <w:t xml:space="preserve">Наименование работ </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E82841" w:rsidRPr="00E82841" w:rsidRDefault="00E82841" w:rsidP="00E82841">
            <w:pPr>
              <w:autoSpaceDE w:val="0"/>
              <w:jc w:val="center"/>
              <w:rPr>
                <w:b/>
                <w:sz w:val="18"/>
                <w:szCs w:val="18"/>
              </w:rPr>
            </w:pPr>
            <w:r w:rsidRPr="00E82841">
              <w:rPr>
                <w:b/>
                <w:sz w:val="18"/>
                <w:szCs w:val="18"/>
              </w:rPr>
              <w:t xml:space="preserve">Сроки выполнения </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E82841" w:rsidRPr="00E82841" w:rsidRDefault="00E82841" w:rsidP="00E82841">
            <w:pPr>
              <w:autoSpaceDE w:val="0"/>
              <w:jc w:val="center"/>
              <w:rPr>
                <w:b/>
                <w:sz w:val="18"/>
                <w:szCs w:val="18"/>
              </w:rPr>
            </w:pPr>
            <w:r w:rsidRPr="00E82841">
              <w:rPr>
                <w:b/>
                <w:sz w:val="18"/>
                <w:szCs w:val="18"/>
              </w:rPr>
              <w:t>Место выполнения (оказания)</w:t>
            </w:r>
          </w:p>
          <w:p w:rsidR="00E82841" w:rsidRPr="00E82841" w:rsidRDefault="00E82841" w:rsidP="00E82841">
            <w:pPr>
              <w:autoSpaceDE w:val="0"/>
              <w:jc w:val="center"/>
              <w:rPr>
                <w:b/>
                <w:sz w:val="18"/>
                <w:szCs w:val="18"/>
              </w:rPr>
            </w:pPr>
            <w:r w:rsidRPr="00E82841">
              <w:rPr>
                <w:b/>
                <w:sz w:val="18"/>
                <w:szCs w:val="18"/>
              </w:rPr>
              <w:t>(адрес)</w:t>
            </w:r>
          </w:p>
        </w:tc>
      </w:tr>
      <w:tr w:rsidR="00E82841" w:rsidRPr="00E82841" w:rsidTr="00E82841">
        <w:trPr>
          <w:cantSplit/>
          <w:trHeight w:val="207"/>
        </w:trPr>
        <w:tc>
          <w:tcPr>
            <w:tcW w:w="0" w:type="auto"/>
            <w:vMerge/>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rPr>
                <w:b/>
                <w:sz w:val="18"/>
                <w:szCs w:val="18"/>
              </w:rPr>
            </w:pPr>
          </w:p>
        </w:tc>
        <w:tc>
          <w:tcPr>
            <w:tcW w:w="4238" w:type="dxa"/>
            <w:vMerge/>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rPr>
                <w:b/>
                <w:sz w:val="18"/>
                <w:szCs w:val="18"/>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E82841" w:rsidRPr="00E82841" w:rsidRDefault="00E82841" w:rsidP="00E82841">
            <w:pPr>
              <w:rPr>
                <w:b/>
                <w:sz w:val="18"/>
                <w:szCs w:val="18"/>
              </w:rPr>
            </w:pPr>
          </w:p>
        </w:tc>
        <w:tc>
          <w:tcPr>
            <w:tcW w:w="3934" w:type="dxa"/>
            <w:vMerge/>
            <w:tcBorders>
              <w:top w:val="single" w:sz="4" w:space="0" w:color="auto"/>
              <w:left w:val="single" w:sz="4" w:space="0" w:color="auto"/>
              <w:bottom w:val="single" w:sz="4" w:space="0" w:color="auto"/>
              <w:right w:val="single" w:sz="4" w:space="0" w:color="auto"/>
            </w:tcBorders>
            <w:vAlign w:val="center"/>
            <w:hideMark/>
          </w:tcPr>
          <w:p w:rsidR="00E82841" w:rsidRPr="00E82841" w:rsidRDefault="00E82841" w:rsidP="00E82841">
            <w:pPr>
              <w:rPr>
                <w:b/>
                <w:sz w:val="18"/>
                <w:szCs w:val="18"/>
              </w:rPr>
            </w:pPr>
          </w:p>
        </w:tc>
      </w:tr>
      <w:tr w:rsidR="00E82841" w:rsidRPr="00E82841" w:rsidTr="00E82841">
        <w:trPr>
          <w:trHeight w:val="20"/>
        </w:trPr>
        <w:tc>
          <w:tcPr>
            <w:tcW w:w="0" w:type="auto"/>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center"/>
              <w:rPr>
                <w:sz w:val="18"/>
                <w:szCs w:val="18"/>
              </w:rPr>
            </w:pPr>
            <w:r w:rsidRPr="00E82841">
              <w:rPr>
                <w:sz w:val="18"/>
                <w:szCs w:val="18"/>
              </w:rPr>
              <w:t>1.</w:t>
            </w:r>
          </w:p>
        </w:tc>
        <w:tc>
          <w:tcPr>
            <w:tcW w:w="4238" w:type="dxa"/>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both"/>
              <w:rPr>
                <w:sz w:val="18"/>
                <w:szCs w:val="18"/>
              </w:rPr>
            </w:pPr>
            <w:r w:rsidRPr="00E82841">
              <w:rPr>
                <w:sz w:val="18"/>
                <w:szCs w:val="18"/>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82841" w:rsidRPr="00E82841" w:rsidRDefault="00E82841" w:rsidP="00E82841">
            <w:pPr>
              <w:autoSpaceDE w:val="0"/>
              <w:jc w:val="center"/>
              <w:rPr>
                <w:sz w:val="18"/>
                <w:szCs w:val="18"/>
              </w:rPr>
            </w:pPr>
            <w:r w:rsidRPr="00E82841">
              <w:rPr>
                <w:sz w:val="18"/>
                <w:szCs w:val="18"/>
              </w:rPr>
              <w:t>г. Иркутск, ул. Баумана, д.214А</w:t>
            </w:r>
          </w:p>
          <w:p w:rsidR="00E82841" w:rsidRPr="00E82841" w:rsidRDefault="00E82841" w:rsidP="00E82841">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82841" w:rsidRPr="00E82841" w:rsidTr="00E82841">
        <w:trPr>
          <w:trHeight w:val="20"/>
        </w:trPr>
        <w:tc>
          <w:tcPr>
            <w:tcW w:w="0" w:type="auto"/>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center"/>
              <w:rPr>
                <w:sz w:val="18"/>
                <w:szCs w:val="18"/>
              </w:rPr>
            </w:pPr>
            <w:r w:rsidRPr="00E82841">
              <w:rPr>
                <w:sz w:val="18"/>
                <w:szCs w:val="18"/>
              </w:rPr>
              <w:t>2.</w:t>
            </w:r>
          </w:p>
        </w:tc>
        <w:tc>
          <w:tcPr>
            <w:tcW w:w="4238" w:type="dxa"/>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both"/>
              <w:rPr>
                <w:sz w:val="18"/>
                <w:szCs w:val="18"/>
              </w:rPr>
            </w:pPr>
            <w:r w:rsidRPr="00E82841">
              <w:rPr>
                <w:sz w:val="18"/>
                <w:szCs w:val="18"/>
              </w:rPr>
              <w:t>Проверка, корректировка (настройка) программируемых настроек АТС в необходимых объёмах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82841" w:rsidRPr="00E82841" w:rsidRDefault="00E82841" w:rsidP="00E82841">
            <w:pPr>
              <w:autoSpaceDE w:val="0"/>
              <w:jc w:val="center"/>
              <w:rPr>
                <w:sz w:val="18"/>
                <w:szCs w:val="18"/>
              </w:rPr>
            </w:pPr>
            <w:r w:rsidRPr="00E82841">
              <w:rPr>
                <w:sz w:val="18"/>
                <w:szCs w:val="18"/>
              </w:rPr>
              <w:t>г. Иркутск, ул. Баумана, д.214А</w:t>
            </w:r>
          </w:p>
          <w:p w:rsidR="00E82841" w:rsidRPr="00E82841" w:rsidRDefault="00E82841" w:rsidP="00E82841">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82841" w:rsidRPr="00E82841" w:rsidTr="00E82841">
        <w:trPr>
          <w:trHeight w:val="20"/>
        </w:trPr>
        <w:tc>
          <w:tcPr>
            <w:tcW w:w="0" w:type="auto"/>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center"/>
              <w:rPr>
                <w:sz w:val="18"/>
                <w:szCs w:val="18"/>
              </w:rPr>
            </w:pPr>
            <w:r w:rsidRPr="00E82841">
              <w:rPr>
                <w:sz w:val="18"/>
                <w:szCs w:val="18"/>
              </w:rPr>
              <w:t>3.</w:t>
            </w:r>
          </w:p>
        </w:tc>
        <w:tc>
          <w:tcPr>
            <w:tcW w:w="4238" w:type="dxa"/>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both"/>
              <w:rPr>
                <w:sz w:val="18"/>
                <w:szCs w:val="18"/>
              </w:rPr>
            </w:pPr>
            <w:r w:rsidRPr="00E82841">
              <w:rPr>
                <w:sz w:val="18"/>
                <w:szCs w:val="18"/>
              </w:rPr>
              <w:t>Технические консультации по всем вопросам, относящимся к эксплуатации АТС и сопутствующего оборудования.</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По мере необходимости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82841" w:rsidRPr="00E82841" w:rsidRDefault="00E82841" w:rsidP="00E82841">
            <w:pPr>
              <w:autoSpaceDE w:val="0"/>
              <w:jc w:val="center"/>
              <w:rPr>
                <w:sz w:val="18"/>
                <w:szCs w:val="18"/>
              </w:rPr>
            </w:pPr>
            <w:r w:rsidRPr="00E82841">
              <w:rPr>
                <w:sz w:val="18"/>
                <w:szCs w:val="18"/>
              </w:rPr>
              <w:t>г. Иркутск, ул. Баумана, д.214А</w:t>
            </w:r>
          </w:p>
          <w:p w:rsidR="00E82841" w:rsidRPr="00E82841" w:rsidRDefault="00E82841" w:rsidP="00E82841">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82841" w:rsidRPr="00E82841" w:rsidTr="00E82841">
        <w:trPr>
          <w:trHeight w:val="20"/>
        </w:trPr>
        <w:tc>
          <w:tcPr>
            <w:tcW w:w="0" w:type="auto"/>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center"/>
              <w:rPr>
                <w:sz w:val="18"/>
                <w:szCs w:val="18"/>
              </w:rPr>
            </w:pPr>
            <w:r w:rsidRPr="00E82841">
              <w:rPr>
                <w:sz w:val="18"/>
                <w:szCs w:val="18"/>
              </w:rPr>
              <w:t>4</w:t>
            </w:r>
          </w:p>
        </w:tc>
        <w:tc>
          <w:tcPr>
            <w:tcW w:w="4238" w:type="dxa"/>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both"/>
              <w:rPr>
                <w:sz w:val="18"/>
                <w:szCs w:val="18"/>
              </w:rPr>
            </w:pPr>
            <w:r w:rsidRPr="00E82841">
              <w:rPr>
                <w:sz w:val="18"/>
                <w:szCs w:val="18"/>
              </w:rPr>
              <w:t>Выезд и устранение нарушений связи не несущие материальных затрат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82841" w:rsidRPr="00E82841" w:rsidRDefault="00E82841" w:rsidP="00E82841">
            <w:pPr>
              <w:autoSpaceDE w:val="0"/>
              <w:jc w:val="center"/>
              <w:rPr>
                <w:sz w:val="18"/>
                <w:szCs w:val="18"/>
              </w:rPr>
            </w:pPr>
            <w:r w:rsidRPr="00E82841">
              <w:rPr>
                <w:sz w:val="18"/>
                <w:szCs w:val="18"/>
              </w:rPr>
              <w:t>г. Иркутск, ул. Баумана, д.214А</w:t>
            </w:r>
          </w:p>
          <w:p w:rsidR="00E82841" w:rsidRPr="00E82841" w:rsidRDefault="00E82841" w:rsidP="00E82841">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E82841" w:rsidRPr="00E82841" w:rsidTr="00E82841">
        <w:trPr>
          <w:trHeight w:val="20"/>
        </w:trPr>
        <w:tc>
          <w:tcPr>
            <w:tcW w:w="0" w:type="auto"/>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center"/>
              <w:rPr>
                <w:sz w:val="18"/>
                <w:szCs w:val="18"/>
              </w:rPr>
            </w:pPr>
            <w:r w:rsidRPr="00E82841">
              <w:rPr>
                <w:sz w:val="18"/>
                <w:szCs w:val="18"/>
              </w:rPr>
              <w:t>5.</w:t>
            </w:r>
          </w:p>
        </w:tc>
        <w:tc>
          <w:tcPr>
            <w:tcW w:w="4238" w:type="dxa"/>
            <w:tcBorders>
              <w:top w:val="single" w:sz="4" w:space="0" w:color="000000"/>
              <w:left w:val="single" w:sz="4" w:space="0" w:color="000000"/>
              <w:bottom w:val="single" w:sz="4" w:space="0" w:color="000000"/>
              <w:right w:val="nil"/>
            </w:tcBorders>
            <w:vAlign w:val="center"/>
            <w:hideMark/>
          </w:tcPr>
          <w:p w:rsidR="00E82841" w:rsidRPr="00E82841" w:rsidRDefault="00E82841" w:rsidP="00E82841">
            <w:pPr>
              <w:autoSpaceDE w:val="0"/>
              <w:jc w:val="both"/>
              <w:rPr>
                <w:sz w:val="18"/>
                <w:szCs w:val="18"/>
              </w:rPr>
            </w:pPr>
            <w:r w:rsidRPr="00E82841">
              <w:rPr>
                <w:sz w:val="18"/>
                <w:szCs w:val="18"/>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82841" w:rsidRPr="00E82841" w:rsidRDefault="00E82841" w:rsidP="00E82841">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E82841" w:rsidRPr="00E82841" w:rsidRDefault="00E82841" w:rsidP="00E82841">
            <w:pPr>
              <w:autoSpaceDE w:val="0"/>
              <w:jc w:val="center"/>
              <w:rPr>
                <w:sz w:val="18"/>
                <w:szCs w:val="18"/>
              </w:rPr>
            </w:pPr>
            <w:r w:rsidRPr="00E82841">
              <w:rPr>
                <w:sz w:val="18"/>
                <w:szCs w:val="18"/>
              </w:rPr>
              <w:t>г. Иркутск, ул. Баумана, д.214А</w:t>
            </w:r>
          </w:p>
          <w:p w:rsidR="00E82841" w:rsidRPr="00E82841" w:rsidRDefault="00E82841" w:rsidP="00E82841">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bl>
    <w:p w:rsidR="00E82841" w:rsidRPr="00E82841" w:rsidRDefault="00E82841" w:rsidP="00E82841">
      <w:pPr>
        <w:jc w:val="both"/>
        <w:rPr>
          <w:b/>
          <w:bCs/>
          <w:sz w:val="18"/>
          <w:szCs w:val="18"/>
        </w:rPr>
      </w:pPr>
    </w:p>
    <w:p w:rsidR="00E82841" w:rsidRPr="00E82841" w:rsidRDefault="00E82841" w:rsidP="00E82841">
      <w:pPr>
        <w:jc w:val="right"/>
        <w:rPr>
          <w:b/>
          <w:bCs/>
          <w:sz w:val="18"/>
          <w:szCs w:val="18"/>
        </w:rPr>
      </w:pPr>
    </w:p>
    <w:p w:rsidR="00E82841" w:rsidRPr="00E82841" w:rsidRDefault="00E82841" w:rsidP="00E82841">
      <w:pPr>
        <w:jc w:val="right"/>
        <w:rPr>
          <w:b/>
          <w:bCs/>
          <w:sz w:val="18"/>
          <w:szCs w:val="18"/>
        </w:rPr>
      </w:pPr>
    </w:p>
    <w:p w:rsidR="00E82841" w:rsidRDefault="00E82841" w:rsidP="00E82841">
      <w:pPr>
        <w:jc w:val="right"/>
        <w:rPr>
          <w:b/>
          <w:bCs/>
          <w:sz w:val="20"/>
          <w:szCs w:val="20"/>
        </w:rPr>
      </w:pPr>
    </w:p>
    <w:p w:rsidR="00E82841" w:rsidRDefault="00E82841" w:rsidP="00E82841">
      <w:pPr>
        <w:jc w:val="right"/>
        <w:rPr>
          <w:b/>
          <w:bCs/>
          <w:sz w:val="20"/>
          <w:szCs w:val="20"/>
        </w:rPr>
      </w:pPr>
    </w:p>
    <w:p w:rsidR="0069279F" w:rsidRDefault="0069279F" w:rsidP="00C70E64">
      <w:pPr>
        <w:jc w:val="both"/>
        <w:rPr>
          <w:rFonts w:ascii="Cuprum" w:hAnsi="Cuprum" w:cs="Tahoma"/>
          <w:b/>
          <w:bCs/>
          <w:sz w:val="20"/>
          <w:szCs w:val="20"/>
        </w:rPr>
        <w:sectPr w:rsidR="0069279F" w:rsidSect="00A7516C">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5438B1">
        <w:rPr>
          <w:b/>
          <w:kern w:val="32"/>
          <w:sz w:val="20"/>
          <w:szCs w:val="20"/>
        </w:rPr>
        <w:t xml:space="preserve"> оказание услуг по техническому обслуживанию и ремонту мини АТС</w:t>
      </w:r>
      <w:bookmarkStart w:id="3" w:name="_Hlk121570892"/>
      <w:bookmarkEnd w:id="3"/>
      <w:r w:rsidR="005438B1">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5438B1">
        <w:rPr>
          <w:b/>
          <w:kern w:val="32"/>
          <w:sz w:val="22"/>
          <w:szCs w:val="22"/>
        </w:rPr>
        <w:t>349-22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DD6CFB" w:rsidRDefault="00060FEB" w:rsidP="00060FEB">
      <w:pPr>
        <w:pStyle w:val="af"/>
        <w:widowControl w:val="0"/>
        <w:rPr>
          <w:sz w:val="20"/>
          <w:szCs w:val="19"/>
        </w:rPr>
      </w:pPr>
      <w:r w:rsidRPr="00DD6CFB">
        <w:rPr>
          <w:sz w:val="20"/>
          <w:szCs w:val="19"/>
        </w:rPr>
        <w:t xml:space="preserve">Договор № </w:t>
      </w:r>
      <w:r w:rsidR="005438B1" w:rsidRPr="00DD6CFB">
        <w:rPr>
          <w:sz w:val="20"/>
          <w:szCs w:val="19"/>
        </w:rPr>
        <w:t>349-22</w:t>
      </w:r>
    </w:p>
    <w:p w:rsidR="00060FEB" w:rsidRPr="00DD6CFB" w:rsidRDefault="00060FEB" w:rsidP="00060FEB">
      <w:pPr>
        <w:widowControl w:val="0"/>
        <w:jc w:val="center"/>
        <w:rPr>
          <w:b/>
          <w:bCs/>
          <w:sz w:val="20"/>
          <w:szCs w:val="19"/>
        </w:rPr>
      </w:pPr>
      <w:r w:rsidRPr="00DD6CFB">
        <w:rPr>
          <w:b/>
          <w:bCs/>
          <w:sz w:val="20"/>
          <w:szCs w:val="19"/>
        </w:rPr>
        <w:t xml:space="preserve">на </w:t>
      </w:r>
      <w:r w:rsidR="005438B1" w:rsidRPr="00DD6CFB">
        <w:rPr>
          <w:b/>
          <w:kern w:val="32"/>
          <w:sz w:val="20"/>
          <w:szCs w:val="20"/>
        </w:rPr>
        <w:t>оказание услуг по техническому обслуживанию и ремонту мини АТС</w:t>
      </w:r>
    </w:p>
    <w:p w:rsidR="00104A78" w:rsidRPr="00DD6CFB" w:rsidRDefault="00104A78" w:rsidP="00060FEB">
      <w:pPr>
        <w:widowControl w:val="0"/>
        <w:jc w:val="center"/>
        <w:rPr>
          <w:b/>
          <w:bCs/>
          <w:sz w:val="20"/>
          <w:szCs w:val="19"/>
        </w:rPr>
      </w:pPr>
    </w:p>
    <w:p w:rsidR="00060FEB" w:rsidRPr="00DD6CFB" w:rsidRDefault="00060FEB" w:rsidP="00060FEB">
      <w:pPr>
        <w:jc w:val="both"/>
        <w:rPr>
          <w:b/>
          <w:sz w:val="20"/>
          <w:szCs w:val="19"/>
        </w:rPr>
      </w:pPr>
      <w:r w:rsidRPr="00DD6CFB">
        <w:rPr>
          <w:b/>
          <w:sz w:val="20"/>
          <w:szCs w:val="19"/>
        </w:rPr>
        <w:t xml:space="preserve">        г. Иркутск                                                               </w:t>
      </w:r>
      <w:r w:rsidR="00F16AF2" w:rsidRPr="00DD6CFB">
        <w:rPr>
          <w:b/>
          <w:sz w:val="20"/>
          <w:szCs w:val="19"/>
        </w:rPr>
        <w:tab/>
      </w:r>
      <w:r w:rsidR="000E2F75" w:rsidRPr="00DD6CFB">
        <w:rPr>
          <w:b/>
          <w:sz w:val="20"/>
          <w:szCs w:val="19"/>
        </w:rPr>
        <w:tab/>
      </w:r>
      <w:r w:rsidR="00DF745F" w:rsidRPr="00DD6CFB">
        <w:rPr>
          <w:b/>
          <w:sz w:val="20"/>
          <w:szCs w:val="19"/>
        </w:rPr>
        <w:tab/>
      </w:r>
      <w:r w:rsidR="00DF745F" w:rsidRPr="00DD6CFB">
        <w:rPr>
          <w:b/>
          <w:sz w:val="20"/>
          <w:szCs w:val="19"/>
        </w:rPr>
        <w:tab/>
      </w:r>
      <w:r w:rsidRPr="00DD6CFB">
        <w:rPr>
          <w:b/>
          <w:sz w:val="20"/>
          <w:szCs w:val="19"/>
        </w:rPr>
        <w:t>«___»  _____________  20</w:t>
      </w:r>
      <w:r w:rsidR="00DF745F" w:rsidRPr="00DD6CFB">
        <w:rPr>
          <w:b/>
          <w:sz w:val="20"/>
          <w:szCs w:val="19"/>
        </w:rPr>
        <w:t>2</w:t>
      </w:r>
      <w:r w:rsidR="00DA301D" w:rsidRPr="00DD6CFB">
        <w:rPr>
          <w:b/>
          <w:sz w:val="20"/>
          <w:szCs w:val="19"/>
        </w:rPr>
        <w:t xml:space="preserve">3 </w:t>
      </w:r>
      <w:r w:rsidRPr="00DD6CFB">
        <w:rPr>
          <w:b/>
          <w:sz w:val="20"/>
          <w:szCs w:val="19"/>
        </w:rPr>
        <w:t xml:space="preserve">г. </w:t>
      </w:r>
    </w:p>
    <w:p w:rsidR="00060FEB" w:rsidRPr="00DD6CFB" w:rsidRDefault="00060FEB" w:rsidP="00060FEB">
      <w:pPr>
        <w:jc w:val="both"/>
        <w:rPr>
          <w:b/>
          <w:sz w:val="20"/>
          <w:szCs w:val="19"/>
        </w:rPr>
      </w:pPr>
    </w:p>
    <w:p w:rsidR="005419B5" w:rsidRPr="00DD6CFB" w:rsidRDefault="00E94A4D" w:rsidP="00515A02">
      <w:pPr>
        <w:ind w:firstLine="709"/>
        <w:jc w:val="both"/>
        <w:rPr>
          <w:sz w:val="20"/>
          <w:szCs w:val="19"/>
        </w:rPr>
      </w:pPr>
      <w:proofErr w:type="gramStart"/>
      <w:r w:rsidRPr="00DD6CFB">
        <w:rPr>
          <w:b/>
          <w:sz w:val="20"/>
          <w:szCs w:val="19"/>
        </w:rPr>
        <w:t>Областное государственное автономное учреждение здравоохранения «Иркутская городская клиническая больница №</w:t>
      </w:r>
      <w:r w:rsidR="00DD6CFB" w:rsidRPr="00DD6CFB">
        <w:rPr>
          <w:b/>
          <w:sz w:val="20"/>
          <w:szCs w:val="19"/>
        </w:rPr>
        <w:t xml:space="preserve"> </w:t>
      </w:r>
      <w:r w:rsidRPr="00DD6CFB">
        <w:rPr>
          <w:b/>
          <w:sz w:val="20"/>
          <w:szCs w:val="19"/>
        </w:rPr>
        <w:t>8»</w:t>
      </w:r>
      <w:r w:rsidRPr="00DD6CFB">
        <w:rPr>
          <w:sz w:val="20"/>
          <w:szCs w:val="19"/>
        </w:rPr>
        <w:t xml:space="preserve">, именуемое в дальнейшем  </w:t>
      </w:r>
      <w:r w:rsidRPr="00DD6CFB">
        <w:rPr>
          <w:b/>
          <w:sz w:val="20"/>
          <w:szCs w:val="19"/>
        </w:rPr>
        <w:t xml:space="preserve">Заказчик, </w:t>
      </w:r>
      <w:r w:rsidRPr="00DD6CFB">
        <w:rPr>
          <w:sz w:val="20"/>
          <w:szCs w:val="19"/>
        </w:rPr>
        <w:t xml:space="preserve">в лице главного врача </w:t>
      </w:r>
      <w:proofErr w:type="spellStart"/>
      <w:r w:rsidRPr="00DD6CFB">
        <w:rPr>
          <w:sz w:val="20"/>
          <w:szCs w:val="19"/>
        </w:rPr>
        <w:t>Есевой</w:t>
      </w:r>
      <w:proofErr w:type="spellEnd"/>
      <w:r w:rsidRPr="00DD6CFB">
        <w:rPr>
          <w:sz w:val="20"/>
          <w:szCs w:val="19"/>
        </w:rPr>
        <w:t xml:space="preserve"> Жанны Владимировны, действующего на основании Устава, с одной стороны, и </w:t>
      </w:r>
      <w:r w:rsidRPr="00DD6CFB">
        <w:rPr>
          <w:b/>
          <w:sz w:val="20"/>
          <w:szCs w:val="19"/>
        </w:rPr>
        <w:t>_______________________________,</w:t>
      </w:r>
      <w:r w:rsidRPr="00DD6CFB">
        <w:rPr>
          <w:sz w:val="20"/>
          <w:szCs w:val="19"/>
        </w:rPr>
        <w:t xml:space="preserve"> именуемый  в дальнейшем  </w:t>
      </w:r>
      <w:r w:rsidR="00021B14" w:rsidRPr="00DD6CFB">
        <w:rPr>
          <w:b/>
          <w:sz w:val="20"/>
          <w:szCs w:val="19"/>
        </w:rPr>
        <w:t>Исполнитель</w:t>
      </w:r>
      <w:r w:rsidRPr="00DD6CFB">
        <w:rPr>
          <w:b/>
          <w:sz w:val="20"/>
          <w:szCs w:val="19"/>
        </w:rPr>
        <w:t xml:space="preserve">, </w:t>
      </w:r>
      <w:r w:rsidRPr="00DD6CFB">
        <w:rPr>
          <w:sz w:val="20"/>
          <w:szCs w:val="19"/>
        </w:rPr>
        <w:t>в лице  ________________________</w:t>
      </w:r>
      <w:r w:rsidRPr="00DD6CFB">
        <w:rPr>
          <w:b/>
          <w:sz w:val="20"/>
          <w:szCs w:val="19"/>
        </w:rPr>
        <w:t>,</w:t>
      </w:r>
      <w:r w:rsidRPr="00DD6CFB">
        <w:rPr>
          <w:sz w:val="20"/>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DD6CFB">
        <w:rPr>
          <w:kern w:val="32"/>
          <w:sz w:val="20"/>
          <w:szCs w:val="19"/>
        </w:rPr>
        <w:t>, участниками которого</w:t>
      </w:r>
      <w:proofErr w:type="gramEnd"/>
      <w:r w:rsidR="00BD0D1F" w:rsidRPr="00DD6CFB">
        <w:rPr>
          <w:kern w:val="32"/>
          <w:sz w:val="20"/>
          <w:szCs w:val="19"/>
        </w:rPr>
        <w:t xml:space="preserve"> могут являться только субъекты малого и среднего предпринимательства</w:t>
      </w:r>
      <w:r w:rsidRPr="00DD6CFB">
        <w:rPr>
          <w:sz w:val="20"/>
          <w:szCs w:val="19"/>
        </w:rPr>
        <w:t xml:space="preserve"> (протокол  _____________________________ № ____ </w:t>
      </w:r>
      <w:proofErr w:type="gramStart"/>
      <w:r w:rsidRPr="00DD6CFB">
        <w:rPr>
          <w:sz w:val="20"/>
          <w:szCs w:val="19"/>
        </w:rPr>
        <w:t>от</w:t>
      </w:r>
      <w:proofErr w:type="gramEnd"/>
      <w:r w:rsidRPr="00DD6CFB">
        <w:rPr>
          <w:sz w:val="20"/>
          <w:szCs w:val="19"/>
        </w:rPr>
        <w:t xml:space="preserve"> _____________), заключили настоящий Договор о нижеследующем:</w:t>
      </w:r>
    </w:p>
    <w:p w:rsidR="00E2058B" w:rsidRPr="00DD6CFB" w:rsidRDefault="00E2058B" w:rsidP="005419B5">
      <w:pPr>
        <w:jc w:val="both"/>
        <w:rPr>
          <w:sz w:val="20"/>
          <w:szCs w:val="19"/>
        </w:rPr>
      </w:pPr>
    </w:p>
    <w:p w:rsidR="00705386" w:rsidRPr="00DD6CFB" w:rsidRDefault="00705386" w:rsidP="00515A02">
      <w:pPr>
        <w:pStyle w:val="3"/>
        <w:numPr>
          <w:ilvl w:val="0"/>
          <w:numId w:val="3"/>
        </w:numPr>
        <w:tabs>
          <w:tab w:val="left" w:pos="851"/>
        </w:tabs>
        <w:ind w:left="0" w:firstLine="0"/>
        <w:jc w:val="center"/>
        <w:rPr>
          <w:rFonts w:ascii="Times New Roman" w:hAnsi="Times New Roman"/>
          <w:b/>
        </w:rPr>
      </w:pPr>
      <w:r w:rsidRPr="00DD6CFB">
        <w:rPr>
          <w:rFonts w:ascii="Times New Roman" w:hAnsi="Times New Roman"/>
          <w:b/>
        </w:rPr>
        <w:t>Предмет договора</w:t>
      </w:r>
    </w:p>
    <w:p w:rsidR="0069279F" w:rsidRPr="00DD6CFB" w:rsidRDefault="0069279F" w:rsidP="0069279F">
      <w:pPr>
        <w:ind w:firstLine="709"/>
        <w:jc w:val="both"/>
        <w:rPr>
          <w:sz w:val="20"/>
          <w:szCs w:val="20"/>
        </w:rPr>
      </w:pPr>
      <w:r w:rsidRPr="00DD6CFB">
        <w:rPr>
          <w:sz w:val="20"/>
          <w:szCs w:val="20"/>
        </w:rPr>
        <w:t xml:space="preserve">1.1. </w:t>
      </w:r>
      <w:r w:rsidR="00E25889" w:rsidRPr="00DD6CFB">
        <w:rPr>
          <w:sz w:val="20"/>
          <w:szCs w:val="19"/>
        </w:rPr>
        <w:t xml:space="preserve">Заказчик поручает, а Исполнитель принимает на себя обязательства на </w:t>
      </w:r>
      <w:r w:rsidR="005438B1" w:rsidRPr="00DD6CFB">
        <w:rPr>
          <w:sz w:val="20"/>
          <w:szCs w:val="19"/>
        </w:rPr>
        <w:t>оказание услуг по техническому обслуживанию и ремонту мини АТС</w:t>
      </w:r>
      <w:r w:rsidR="00E25889" w:rsidRPr="00DD6CFB">
        <w:rPr>
          <w:sz w:val="20"/>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Pr="00DD6CFB" w:rsidRDefault="0069279F" w:rsidP="0069279F">
      <w:pPr>
        <w:ind w:firstLine="709"/>
        <w:jc w:val="both"/>
        <w:rPr>
          <w:sz w:val="20"/>
          <w:szCs w:val="20"/>
        </w:rPr>
      </w:pPr>
      <w:r w:rsidRPr="00DD6CFB">
        <w:rPr>
          <w:sz w:val="20"/>
          <w:szCs w:val="20"/>
        </w:rPr>
        <w:t xml:space="preserve">1.2. </w:t>
      </w:r>
      <w:proofErr w:type="gramStart"/>
      <w:r w:rsidRPr="00DD6CFB">
        <w:rPr>
          <w:sz w:val="20"/>
          <w:szCs w:val="20"/>
        </w:rPr>
        <w:t>Место оказания Услуг:</w:t>
      </w:r>
      <w:r w:rsidR="005438B1" w:rsidRPr="00DD6CFB">
        <w:rPr>
          <w:sz w:val="20"/>
          <w:szCs w:val="20"/>
        </w:rPr>
        <w:t xml:space="preserve"> </w:t>
      </w:r>
      <w:r w:rsidR="0081265B" w:rsidRPr="00DD6CFB">
        <w:rPr>
          <w:sz w:val="20"/>
          <w:szCs w:val="20"/>
        </w:rPr>
        <w:t xml:space="preserve">г. Иркутск: </w:t>
      </w:r>
      <w:r w:rsidR="00DD6CFB" w:rsidRPr="00DD6CFB">
        <w:rPr>
          <w:sz w:val="20"/>
          <w:szCs w:val="20"/>
        </w:rPr>
        <w:t>ул. Ярославского, 300, ул. Баумана, 214А, ул. Академика Образцова, 27Ш.</w:t>
      </w:r>
      <w:proofErr w:type="gramEnd"/>
    </w:p>
    <w:p w:rsidR="00705386" w:rsidRPr="00DD6CFB" w:rsidRDefault="00705386" w:rsidP="0069279F">
      <w:pPr>
        <w:ind w:firstLine="709"/>
        <w:jc w:val="both"/>
        <w:rPr>
          <w:sz w:val="20"/>
          <w:szCs w:val="20"/>
        </w:rPr>
      </w:pPr>
      <w:r w:rsidRPr="00DD6CFB">
        <w:rPr>
          <w:sz w:val="20"/>
          <w:szCs w:val="20"/>
        </w:rPr>
        <w:t>1.</w:t>
      </w:r>
      <w:r w:rsidR="0069279F" w:rsidRPr="00DD6CFB">
        <w:rPr>
          <w:sz w:val="20"/>
          <w:szCs w:val="20"/>
        </w:rPr>
        <w:t>3</w:t>
      </w:r>
      <w:r w:rsidRPr="00DD6CFB">
        <w:rPr>
          <w:sz w:val="20"/>
          <w:szCs w:val="20"/>
        </w:rPr>
        <w:t xml:space="preserve">. </w:t>
      </w:r>
      <w:r w:rsidR="002E68A8" w:rsidRPr="00DD6CFB">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DD6CFB" w:rsidRDefault="00705386" w:rsidP="00705386">
      <w:pPr>
        <w:ind w:firstLine="709"/>
        <w:jc w:val="both"/>
        <w:rPr>
          <w:sz w:val="20"/>
          <w:szCs w:val="20"/>
        </w:rPr>
      </w:pPr>
      <w:r w:rsidRPr="00DD6CFB">
        <w:rPr>
          <w:sz w:val="20"/>
          <w:szCs w:val="20"/>
        </w:rPr>
        <w:t>1.</w:t>
      </w:r>
      <w:r w:rsidR="0069279F" w:rsidRPr="00DD6CFB">
        <w:rPr>
          <w:sz w:val="20"/>
          <w:szCs w:val="20"/>
        </w:rPr>
        <w:t>4</w:t>
      </w:r>
      <w:r w:rsidRPr="00DD6CFB">
        <w:rPr>
          <w:sz w:val="20"/>
          <w:szCs w:val="20"/>
        </w:rPr>
        <w:t xml:space="preserve">. </w:t>
      </w:r>
      <w:r w:rsidR="00190814" w:rsidRPr="00DD6CFB">
        <w:rPr>
          <w:sz w:val="20"/>
          <w:szCs w:val="20"/>
        </w:rPr>
        <w:t>Услуги по настоящему Договору считаются оказанными после подписания Сторонами акта об оказанных услугах.</w:t>
      </w:r>
    </w:p>
    <w:p w:rsidR="00705386" w:rsidRPr="00DD6CFB" w:rsidRDefault="00705386" w:rsidP="002E68A8">
      <w:pPr>
        <w:pStyle w:val="1"/>
        <w:numPr>
          <w:ilvl w:val="0"/>
          <w:numId w:val="3"/>
        </w:numPr>
        <w:spacing w:after="0"/>
        <w:ind w:left="0" w:firstLine="0"/>
        <w:jc w:val="center"/>
        <w:rPr>
          <w:rFonts w:ascii="Times New Roman" w:hAnsi="Times New Roman" w:cs="Times New Roman"/>
          <w:sz w:val="20"/>
          <w:szCs w:val="20"/>
        </w:rPr>
      </w:pPr>
      <w:r w:rsidRPr="00DD6CFB">
        <w:rPr>
          <w:rFonts w:ascii="Times New Roman" w:hAnsi="Times New Roman" w:cs="Times New Roman"/>
          <w:sz w:val="20"/>
          <w:szCs w:val="20"/>
        </w:rPr>
        <w:t>Цена договора и порядок расчетов</w:t>
      </w:r>
    </w:p>
    <w:p w:rsidR="00705386" w:rsidRPr="00DD6CFB" w:rsidRDefault="00705386" w:rsidP="00705386">
      <w:pPr>
        <w:tabs>
          <w:tab w:val="num" w:pos="0"/>
          <w:tab w:val="num" w:pos="540"/>
        </w:tabs>
        <w:suppressAutoHyphens/>
        <w:ind w:firstLine="709"/>
        <w:jc w:val="both"/>
        <w:rPr>
          <w:sz w:val="20"/>
          <w:szCs w:val="20"/>
        </w:rPr>
      </w:pPr>
      <w:r w:rsidRPr="00DD6CFB">
        <w:rPr>
          <w:sz w:val="20"/>
          <w:szCs w:val="20"/>
        </w:rPr>
        <w:t xml:space="preserve">2.1. </w:t>
      </w:r>
      <w:proofErr w:type="gramStart"/>
      <w:r w:rsidRPr="00DD6CFB">
        <w:rPr>
          <w:sz w:val="20"/>
          <w:szCs w:val="20"/>
        </w:rPr>
        <w:t>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DD6CFB">
        <w:rPr>
          <w:sz w:val="20"/>
          <w:szCs w:val="20"/>
        </w:rPr>
        <w:t xml:space="preserve"> конечной.</w:t>
      </w:r>
    </w:p>
    <w:p w:rsidR="00705386" w:rsidRPr="00DD6CFB" w:rsidRDefault="00705386" w:rsidP="00705386">
      <w:pPr>
        <w:tabs>
          <w:tab w:val="num" w:pos="0"/>
          <w:tab w:val="num" w:pos="540"/>
        </w:tabs>
        <w:suppressAutoHyphens/>
        <w:ind w:firstLine="709"/>
        <w:jc w:val="both"/>
        <w:rPr>
          <w:sz w:val="20"/>
          <w:szCs w:val="20"/>
        </w:rPr>
      </w:pPr>
      <w:r w:rsidRPr="00DD6CFB">
        <w:rPr>
          <w:sz w:val="20"/>
          <w:szCs w:val="20"/>
        </w:rPr>
        <w:t>2.2. Цена настоящего Договора и валюта платежа устанавливается в российских рублях.</w:t>
      </w:r>
    </w:p>
    <w:p w:rsidR="00705386" w:rsidRPr="00DD6CFB" w:rsidRDefault="00705386" w:rsidP="00705386">
      <w:pPr>
        <w:tabs>
          <w:tab w:val="num" w:pos="0"/>
          <w:tab w:val="num" w:pos="540"/>
        </w:tabs>
        <w:suppressAutoHyphens/>
        <w:ind w:firstLine="709"/>
        <w:jc w:val="both"/>
        <w:rPr>
          <w:sz w:val="20"/>
          <w:szCs w:val="20"/>
        </w:rPr>
      </w:pPr>
      <w:r w:rsidRPr="00DD6CFB">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DD6CFB">
        <w:rPr>
          <w:sz w:val="20"/>
          <w:szCs w:val="20"/>
        </w:rPr>
        <w:t>дств с р</w:t>
      </w:r>
      <w:proofErr w:type="gramEnd"/>
      <w:r w:rsidRPr="00DD6CFB">
        <w:rPr>
          <w:sz w:val="20"/>
          <w:szCs w:val="20"/>
        </w:rPr>
        <w:t>асчетного счета Заказчика.</w:t>
      </w:r>
    </w:p>
    <w:p w:rsidR="00705386" w:rsidRPr="00DD6CFB" w:rsidRDefault="00705386" w:rsidP="00705386">
      <w:pPr>
        <w:pStyle w:val="af3"/>
        <w:ind w:firstLine="709"/>
        <w:rPr>
          <w:sz w:val="20"/>
        </w:rPr>
      </w:pPr>
      <w:r w:rsidRPr="00DD6CFB">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Pr="00DD6CFB" w:rsidRDefault="00705386" w:rsidP="00705386">
      <w:pPr>
        <w:pStyle w:val="af3"/>
        <w:ind w:firstLine="709"/>
        <w:rPr>
          <w:sz w:val="20"/>
        </w:rPr>
      </w:pPr>
      <w:r w:rsidRPr="00DD6CFB">
        <w:rPr>
          <w:sz w:val="20"/>
        </w:rPr>
        <w:t xml:space="preserve">2.5. В случае изменения потребности </w:t>
      </w:r>
      <w:proofErr w:type="gramStart"/>
      <w:r w:rsidRPr="00DD6CFB">
        <w:rPr>
          <w:sz w:val="20"/>
        </w:rPr>
        <w:t>Заказчика</w:t>
      </w:r>
      <w:proofErr w:type="gramEnd"/>
      <w:r w:rsidRPr="00DD6CFB">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D6CFB">
        <w:rPr>
          <w:sz w:val="20"/>
        </w:rPr>
        <w:t>предусмотренных</w:t>
      </w:r>
      <w:proofErr w:type="gramEnd"/>
      <w:r w:rsidRPr="00DD6CFB">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DD6CFB" w:rsidRDefault="00705386" w:rsidP="00705386">
      <w:pPr>
        <w:pStyle w:val="af3"/>
        <w:ind w:firstLine="709"/>
        <w:rPr>
          <w:sz w:val="20"/>
        </w:rPr>
      </w:pPr>
      <w:r w:rsidRPr="00DD6CFB">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DD6CFB" w:rsidRDefault="00705386" w:rsidP="00190814">
      <w:pPr>
        <w:numPr>
          <w:ilvl w:val="0"/>
          <w:numId w:val="6"/>
        </w:numPr>
        <w:spacing w:before="240"/>
        <w:ind w:left="0" w:firstLine="0"/>
        <w:jc w:val="center"/>
        <w:rPr>
          <w:sz w:val="20"/>
          <w:szCs w:val="20"/>
        </w:rPr>
      </w:pPr>
      <w:r w:rsidRPr="00DD6CFB">
        <w:rPr>
          <w:b/>
          <w:sz w:val="20"/>
          <w:szCs w:val="20"/>
        </w:rPr>
        <w:t>Обязанности Сторон</w:t>
      </w:r>
    </w:p>
    <w:p w:rsidR="00705386" w:rsidRPr="00DD6CFB" w:rsidRDefault="00705386" w:rsidP="00705386">
      <w:pPr>
        <w:suppressAutoHyphens/>
        <w:ind w:firstLine="709"/>
        <w:jc w:val="both"/>
        <w:rPr>
          <w:sz w:val="20"/>
          <w:szCs w:val="20"/>
        </w:rPr>
      </w:pPr>
      <w:r w:rsidRPr="00DD6CFB">
        <w:rPr>
          <w:b/>
          <w:bCs/>
          <w:sz w:val="20"/>
          <w:szCs w:val="20"/>
        </w:rPr>
        <w:t>3.1. Исполнитель обязан:</w:t>
      </w:r>
    </w:p>
    <w:p w:rsidR="00705386" w:rsidRPr="00DD6CFB"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DD6CFB"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DD6CFB"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DD6CFB"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DD6CFB"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DD6CFB"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DD6CFB"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DD6CFB">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DD6CFB" w:rsidRDefault="00705386" w:rsidP="00705386">
      <w:pPr>
        <w:widowControl w:val="0"/>
        <w:suppressAutoHyphens/>
        <w:autoSpaceDE w:val="0"/>
        <w:autoSpaceDN w:val="0"/>
        <w:adjustRightInd w:val="0"/>
        <w:ind w:firstLine="709"/>
        <w:jc w:val="both"/>
        <w:rPr>
          <w:sz w:val="20"/>
          <w:szCs w:val="20"/>
        </w:rPr>
      </w:pPr>
      <w:r w:rsidRPr="00DD6CFB">
        <w:rPr>
          <w:b/>
          <w:bCs/>
          <w:sz w:val="20"/>
          <w:szCs w:val="20"/>
        </w:rPr>
        <w:t>3.2. Заказчик обязан:</w:t>
      </w:r>
    </w:p>
    <w:p w:rsidR="00705386" w:rsidRPr="00DD6CFB"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DD6CFB"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DD6CFB"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DD6CFB"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DD6CFB">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DD6CFB"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DD6CFB">
        <w:rPr>
          <w:rFonts w:ascii="Times New Roman" w:hAnsi="Times New Roman"/>
          <w:b/>
          <w:bCs/>
          <w:sz w:val="20"/>
          <w:szCs w:val="20"/>
        </w:rPr>
        <w:t>Порядок приемки услуг.</w:t>
      </w:r>
    </w:p>
    <w:p w:rsidR="00705386" w:rsidRPr="00DD6CFB"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DD6CFB">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DD6CFB">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DD6CFB">
        <w:rPr>
          <w:rFonts w:ascii="Times New Roman" w:hAnsi="Times New Roman" w:cs="Times New Roman"/>
          <w:color w:val="auto"/>
          <w:sz w:val="20"/>
          <w:szCs w:val="20"/>
        </w:rPr>
        <w:t>.И</w:t>
      </w:r>
      <w:proofErr w:type="gramEnd"/>
      <w:r w:rsidRPr="00DD6CFB">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D6CFB">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D6CFB">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D6CFB">
        <w:rPr>
          <w:rFonts w:ascii="Times New Roman" w:hAnsi="Times New Roman" w:cs="Times New Roman"/>
          <w:color w:val="auto"/>
          <w:sz w:val="20"/>
          <w:szCs w:val="20"/>
        </w:rPr>
        <w:t>и</w:t>
      </w:r>
      <w:proofErr w:type="gramEnd"/>
      <w:r w:rsidRPr="00DD6CFB">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DD6CFB"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DD6CFB">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DD6CFB">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D6CF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DD6CFB" w:rsidRDefault="00705386" w:rsidP="00705386">
      <w:pPr>
        <w:suppressAutoHyphens/>
        <w:ind w:firstLine="709"/>
        <w:jc w:val="both"/>
        <w:rPr>
          <w:sz w:val="20"/>
          <w:szCs w:val="20"/>
        </w:rPr>
      </w:pPr>
      <w:r w:rsidRPr="00DD6CFB">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DD6CFB" w:rsidRDefault="00705386" w:rsidP="00705386">
      <w:pPr>
        <w:suppressAutoHyphens/>
        <w:ind w:firstLine="709"/>
        <w:jc w:val="both"/>
        <w:rPr>
          <w:sz w:val="20"/>
          <w:szCs w:val="20"/>
        </w:rPr>
      </w:pPr>
      <w:r w:rsidRPr="00DD6CFB">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DD6CFB" w:rsidRDefault="00705386" w:rsidP="00190814">
      <w:pPr>
        <w:numPr>
          <w:ilvl w:val="0"/>
          <w:numId w:val="6"/>
        </w:numPr>
        <w:spacing w:before="240"/>
        <w:jc w:val="center"/>
        <w:rPr>
          <w:b/>
          <w:sz w:val="20"/>
          <w:szCs w:val="20"/>
        </w:rPr>
      </w:pPr>
      <w:r w:rsidRPr="00DD6CFB">
        <w:rPr>
          <w:b/>
          <w:sz w:val="20"/>
          <w:szCs w:val="20"/>
        </w:rPr>
        <w:t>Ответственность сторон</w:t>
      </w:r>
    </w:p>
    <w:p w:rsidR="00705386" w:rsidRPr="00DD6CFB" w:rsidRDefault="00705386" w:rsidP="00705386">
      <w:pPr>
        <w:ind w:firstLine="709"/>
        <w:jc w:val="both"/>
        <w:rPr>
          <w:sz w:val="20"/>
          <w:szCs w:val="20"/>
        </w:rPr>
      </w:pPr>
      <w:r w:rsidRPr="00DD6CFB">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DD6CFB" w:rsidRDefault="00705386" w:rsidP="00705386">
      <w:pPr>
        <w:pStyle w:val="ad"/>
        <w:spacing w:after="0" w:line="240" w:lineRule="auto"/>
        <w:ind w:left="0" w:firstLine="709"/>
        <w:jc w:val="both"/>
        <w:rPr>
          <w:rFonts w:ascii="Times New Roman" w:hAnsi="Times New Roman"/>
          <w:sz w:val="20"/>
          <w:szCs w:val="20"/>
        </w:rPr>
      </w:pPr>
      <w:r w:rsidRPr="00DD6CFB">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DD6CFB">
        <w:rPr>
          <w:rFonts w:ascii="Times New Roman" w:hAnsi="Times New Roman"/>
          <w:sz w:val="20"/>
          <w:szCs w:val="20"/>
        </w:rPr>
        <w:t>пп</w:t>
      </w:r>
      <w:proofErr w:type="spellEnd"/>
      <w:r w:rsidRPr="00DD6CFB">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DD6CFB" w:rsidRDefault="00705386" w:rsidP="00705386">
      <w:pPr>
        <w:pStyle w:val="ad"/>
        <w:spacing w:after="0" w:line="240" w:lineRule="auto"/>
        <w:ind w:left="0" w:firstLine="709"/>
        <w:jc w:val="both"/>
        <w:rPr>
          <w:rFonts w:ascii="Times New Roman" w:hAnsi="Times New Roman"/>
          <w:sz w:val="20"/>
          <w:szCs w:val="20"/>
        </w:rPr>
      </w:pPr>
      <w:r w:rsidRPr="00DD6CFB">
        <w:rPr>
          <w:rFonts w:ascii="Times New Roman" w:hAnsi="Times New Roman"/>
          <w:sz w:val="20"/>
          <w:szCs w:val="20"/>
        </w:rPr>
        <w:t xml:space="preserve">5.3. </w:t>
      </w:r>
      <w:proofErr w:type="gramStart"/>
      <w:r w:rsidRPr="00DD6CFB">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DD6CFB" w:rsidRDefault="00705386" w:rsidP="00705386">
      <w:pPr>
        <w:pStyle w:val="ad"/>
        <w:spacing w:after="0" w:line="240" w:lineRule="auto"/>
        <w:ind w:left="0" w:firstLine="709"/>
        <w:jc w:val="both"/>
        <w:rPr>
          <w:rFonts w:ascii="Times New Roman" w:hAnsi="Times New Roman"/>
          <w:sz w:val="20"/>
          <w:szCs w:val="20"/>
        </w:rPr>
      </w:pPr>
      <w:r w:rsidRPr="00DD6CFB">
        <w:rPr>
          <w:rFonts w:ascii="Times New Roman" w:hAnsi="Times New Roman"/>
          <w:sz w:val="20"/>
          <w:szCs w:val="20"/>
        </w:rPr>
        <w:t xml:space="preserve">5.4. </w:t>
      </w:r>
      <w:r w:rsidRPr="00DD6CFB">
        <w:rPr>
          <w:rFonts w:ascii="Times New Roman" w:hAnsi="Times New Roman" w:cs="Times New Roman"/>
          <w:sz w:val="20"/>
          <w:szCs w:val="20"/>
        </w:rPr>
        <w:t xml:space="preserve">В случае нарушения Исполнителем сроков, предусмотренных </w:t>
      </w:r>
      <w:proofErr w:type="spellStart"/>
      <w:r w:rsidRPr="00DD6CFB">
        <w:rPr>
          <w:rFonts w:ascii="Times New Roman" w:hAnsi="Times New Roman" w:cs="Times New Roman"/>
          <w:sz w:val="20"/>
          <w:szCs w:val="20"/>
        </w:rPr>
        <w:t>пп</w:t>
      </w:r>
      <w:proofErr w:type="spellEnd"/>
      <w:r w:rsidRPr="00DD6CFB">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DD6CFB"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DD6CFB">
        <w:rPr>
          <w:color w:val="000000"/>
          <w:sz w:val="20"/>
          <w:szCs w:val="20"/>
        </w:rPr>
        <w:t xml:space="preserve">5.5. Уплата неустойки не освобождает Исполнителя от выполнения своих обязательств по настоящему </w:t>
      </w:r>
      <w:r w:rsidRPr="00DD6CFB">
        <w:rPr>
          <w:sz w:val="20"/>
          <w:szCs w:val="20"/>
        </w:rPr>
        <w:t>договор</w:t>
      </w:r>
      <w:r w:rsidRPr="00DD6CFB">
        <w:rPr>
          <w:color w:val="000000"/>
          <w:sz w:val="20"/>
          <w:szCs w:val="20"/>
        </w:rPr>
        <w:t>у.</w:t>
      </w:r>
    </w:p>
    <w:p w:rsidR="00705386" w:rsidRPr="00DD6CFB"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sidRPr="00DD6CFB">
        <w:rPr>
          <w:rFonts w:ascii="Times New Roman" w:hAnsi="Times New Roman" w:cs="Times New Roman"/>
          <w:b/>
          <w:sz w:val="20"/>
          <w:szCs w:val="20"/>
        </w:rPr>
        <w:t>Обеспечение исполнения договора</w:t>
      </w:r>
    </w:p>
    <w:p w:rsidR="00705386" w:rsidRPr="00DD6CFB"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DD6CFB">
        <w:rPr>
          <w:rFonts w:ascii="Times New Roman" w:hAnsi="Times New Roman" w:cs="Times New Roman"/>
          <w:sz w:val="20"/>
          <w:szCs w:val="20"/>
        </w:rPr>
        <w:t>6.1. Размер обеспечения исполнения договора составляет _________ рублей.</w:t>
      </w:r>
    </w:p>
    <w:p w:rsidR="00705386" w:rsidRPr="00DD6CFB"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DD6CFB">
        <w:rPr>
          <w:rFonts w:ascii="Times New Roman" w:hAnsi="Times New Roman" w:cs="Times New Roman"/>
          <w:color w:val="auto"/>
          <w:sz w:val="20"/>
          <w:szCs w:val="20"/>
        </w:rPr>
        <w:t xml:space="preserve">6.2. Исполнение Договора обеспечивается предоставлением </w:t>
      </w:r>
      <w:r w:rsidR="00683BB8" w:rsidRPr="00DD6CFB">
        <w:rPr>
          <w:rFonts w:ascii="Times New Roman" w:hAnsi="Times New Roman" w:cs="Times New Roman"/>
          <w:color w:val="auto"/>
          <w:sz w:val="20"/>
          <w:szCs w:val="20"/>
        </w:rPr>
        <w:t>независимой</w:t>
      </w:r>
      <w:r w:rsidRPr="00DD6CFB">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DD6CFB">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DD6CFB"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DD6CFB">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DD6CFB"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DD6CFB">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DD6CFB"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DD6CFB">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DD6CFB"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DD6CFB">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DD6CFB"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D6CFB">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DD6CFB"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DD6CFB">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DD6CFB" w:rsidRDefault="00705386" w:rsidP="00190814">
      <w:pPr>
        <w:pStyle w:val="af1"/>
        <w:numPr>
          <w:ilvl w:val="0"/>
          <w:numId w:val="10"/>
        </w:numPr>
        <w:tabs>
          <w:tab w:val="left" w:pos="0"/>
          <w:tab w:val="num" w:pos="720"/>
          <w:tab w:val="left" w:pos="2268"/>
        </w:tabs>
        <w:spacing w:before="240"/>
        <w:ind w:right="335"/>
        <w:jc w:val="center"/>
        <w:rPr>
          <w:b/>
          <w:sz w:val="20"/>
        </w:rPr>
      </w:pPr>
      <w:r w:rsidRPr="00DD6CFB">
        <w:rPr>
          <w:b/>
          <w:sz w:val="20"/>
        </w:rPr>
        <w:t>Действие непреодолимой силы.</w:t>
      </w:r>
    </w:p>
    <w:p w:rsidR="00705386" w:rsidRPr="00DD6CFB" w:rsidRDefault="00705386" w:rsidP="00705386">
      <w:pPr>
        <w:pStyle w:val="af1"/>
        <w:tabs>
          <w:tab w:val="left" w:pos="2268"/>
        </w:tabs>
        <w:ind w:firstLine="709"/>
        <w:jc w:val="both"/>
        <w:rPr>
          <w:sz w:val="20"/>
        </w:rPr>
      </w:pPr>
      <w:r w:rsidRPr="00DD6CFB">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DD6CFB" w:rsidRDefault="00705386" w:rsidP="00705386">
      <w:pPr>
        <w:pStyle w:val="af1"/>
        <w:ind w:right="-1" w:firstLine="709"/>
        <w:jc w:val="both"/>
        <w:rPr>
          <w:sz w:val="20"/>
        </w:rPr>
      </w:pPr>
      <w:r w:rsidRPr="00DD6CFB">
        <w:rPr>
          <w:sz w:val="20"/>
        </w:rPr>
        <w:t xml:space="preserve">7.2. Каждая из сторон обязана письменно сообщить о наступлении обстоятельств непреодолимой силы не позднее </w:t>
      </w:r>
      <w:r w:rsidRPr="00DD6CFB">
        <w:rPr>
          <w:i/>
          <w:sz w:val="20"/>
        </w:rPr>
        <w:t>10 (десяти)</w:t>
      </w:r>
      <w:r w:rsidRPr="00DD6CFB">
        <w:rPr>
          <w:sz w:val="20"/>
        </w:rPr>
        <w:t xml:space="preserve"> рабочих дней с начала их действия.   </w:t>
      </w:r>
    </w:p>
    <w:p w:rsidR="00705386" w:rsidRPr="00DD6CFB" w:rsidRDefault="00705386" w:rsidP="00705386">
      <w:pPr>
        <w:pStyle w:val="af1"/>
        <w:tabs>
          <w:tab w:val="left" w:pos="2268"/>
        </w:tabs>
        <w:ind w:right="-1" w:firstLine="709"/>
        <w:jc w:val="both"/>
        <w:rPr>
          <w:sz w:val="20"/>
        </w:rPr>
      </w:pPr>
      <w:r w:rsidRPr="00DD6CFB">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DD6CFB" w:rsidRDefault="00705386" w:rsidP="00705386">
      <w:pPr>
        <w:jc w:val="center"/>
        <w:rPr>
          <w:b/>
          <w:sz w:val="20"/>
          <w:szCs w:val="20"/>
        </w:rPr>
      </w:pPr>
      <w:r w:rsidRPr="00DD6CFB">
        <w:rPr>
          <w:b/>
          <w:sz w:val="20"/>
          <w:szCs w:val="20"/>
        </w:rPr>
        <w:t>8. Срок действия договора</w:t>
      </w:r>
    </w:p>
    <w:p w:rsidR="00705386" w:rsidRPr="00DD6CFB" w:rsidRDefault="00705386" w:rsidP="00705386">
      <w:pPr>
        <w:pStyle w:val="32"/>
        <w:ind w:firstLine="709"/>
        <w:rPr>
          <w:rFonts w:ascii="Times New Roman" w:hAnsi="Times New Roman"/>
          <w:sz w:val="20"/>
          <w:szCs w:val="20"/>
        </w:rPr>
      </w:pPr>
      <w:r w:rsidRPr="00DD6CFB">
        <w:rPr>
          <w:rFonts w:ascii="Times New Roman" w:hAnsi="Times New Roman"/>
          <w:noProof/>
          <w:sz w:val="20"/>
          <w:szCs w:val="20"/>
        </w:rPr>
        <w:t>8.1.</w:t>
      </w:r>
      <w:r w:rsidRPr="00DD6CFB">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DD6CFB" w:rsidRDefault="00705386" w:rsidP="00705386">
      <w:pPr>
        <w:pStyle w:val="32"/>
        <w:ind w:firstLine="709"/>
        <w:rPr>
          <w:rFonts w:ascii="Times New Roman" w:hAnsi="Times New Roman"/>
          <w:sz w:val="20"/>
          <w:szCs w:val="20"/>
        </w:rPr>
      </w:pPr>
      <w:r w:rsidRPr="00DD6CFB">
        <w:rPr>
          <w:rFonts w:ascii="Times New Roman" w:hAnsi="Times New Roman"/>
          <w:color w:val="000000"/>
          <w:sz w:val="20"/>
          <w:szCs w:val="20"/>
        </w:rPr>
        <w:t xml:space="preserve">8.2. </w:t>
      </w:r>
      <w:r w:rsidR="00430B22" w:rsidRPr="00DD6CFB">
        <w:rPr>
          <w:rFonts w:ascii="Times New Roman" w:hAnsi="Times New Roman"/>
          <w:sz w:val="20"/>
          <w:szCs w:val="20"/>
        </w:rPr>
        <w:t>Срок оказания услуг по настоящему договору: с момента подписания договора по 31.12.2023г.</w:t>
      </w:r>
    </w:p>
    <w:p w:rsidR="00705386" w:rsidRPr="00DD6CFB" w:rsidRDefault="00705386" w:rsidP="00190814">
      <w:pPr>
        <w:pStyle w:val="af1"/>
        <w:tabs>
          <w:tab w:val="left" w:pos="2268"/>
        </w:tabs>
        <w:spacing w:before="240"/>
        <w:jc w:val="center"/>
        <w:rPr>
          <w:b/>
          <w:sz w:val="20"/>
        </w:rPr>
      </w:pPr>
      <w:r w:rsidRPr="00DD6CFB">
        <w:rPr>
          <w:b/>
          <w:sz w:val="20"/>
        </w:rPr>
        <w:t>9. Порядок разрешения споров</w:t>
      </w:r>
    </w:p>
    <w:p w:rsidR="00705386" w:rsidRPr="00DD6CFB" w:rsidRDefault="00705386" w:rsidP="00705386">
      <w:pPr>
        <w:pStyle w:val="af1"/>
        <w:tabs>
          <w:tab w:val="left" w:pos="-142"/>
          <w:tab w:val="left" w:pos="0"/>
        </w:tabs>
        <w:ind w:firstLine="709"/>
        <w:jc w:val="both"/>
        <w:rPr>
          <w:sz w:val="20"/>
        </w:rPr>
      </w:pPr>
      <w:r w:rsidRPr="00DD6CFB">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DD6CFB" w:rsidRDefault="00705386" w:rsidP="00705386">
      <w:pPr>
        <w:pStyle w:val="af1"/>
        <w:tabs>
          <w:tab w:val="left" w:pos="0"/>
        </w:tabs>
        <w:ind w:firstLine="709"/>
        <w:jc w:val="both"/>
        <w:rPr>
          <w:sz w:val="20"/>
        </w:rPr>
      </w:pPr>
      <w:r w:rsidRPr="00DD6CFB">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DD6CFB" w:rsidRDefault="00705386" w:rsidP="00190814">
      <w:pPr>
        <w:pStyle w:val="af1"/>
        <w:tabs>
          <w:tab w:val="left" w:pos="0"/>
        </w:tabs>
        <w:spacing w:before="240"/>
        <w:ind w:firstLine="709"/>
        <w:jc w:val="center"/>
        <w:rPr>
          <w:b/>
          <w:sz w:val="20"/>
        </w:rPr>
      </w:pPr>
      <w:r w:rsidRPr="00DD6CFB">
        <w:rPr>
          <w:b/>
          <w:sz w:val="20"/>
        </w:rPr>
        <w:t>10. Заключительные положения</w:t>
      </w:r>
    </w:p>
    <w:p w:rsidR="00705386" w:rsidRPr="00DD6CFB" w:rsidRDefault="00705386" w:rsidP="00705386">
      <w:pPr>
        <w:pStyle w:val="af1"/>
        <w:tabs>
          <w:tab w:val="left" w:pos="2268"/>
        </w:tabs>
        <w:ind w:firstLine="709"/>
        <w:jc w:val="both"/>
        <w:rPr>
          <w:sz w:val="20"/>
        </w:rPr>
      </w:pPr>
      <w:r w:rsidRPr="00DD6CFB">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DD6CFB" w:rsidRDefault="00705386" w:rsidP="00705386">
      <w:pPr>
        <w:pStyle w:val="21"/>
        <w:rPr>
          <w:sz w:val="20"/>
        </w:rPr>
      </w:pPr>
      <w:r w:rsidRPr="00DD6CFB">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DD6CFB" w:rsidRDefault="00705386" w:rsidP="00705386">
      <w:pPr>
        <w:pStyle w:val="21"/>
        <w:rPr>
          <w:sz w:val="20"/>
        </w:rPr>
      </w:pPr>
      <w:r w:rsidRPr="00DD6CFB">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DD6CFB" w:rsidRDefault="00705386" w:rsidP="00705386">
      <w:pPr>
        <w:pStyle w:val="32"/>
        <w:ind w:firstLine="709"/>
        <w:rPr>
          <w:rFonts w:ascii="Times New Roman" w:hAnsi="Times New Roman"/>
          <w:sz w:val="20"/>
          <w:szCs w:val="20"/>
        </w:rPr>
      </w:pPr>
      <w:r w:rsidRPr="00DD6CFB">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DD6CFB" w:rsidRDefault="00705386" w:rsidP="00705386">
      <w:pPr>
        <w:pStyle w:val="32"/>
        <w:ind w:firstLine="709"/>
        <w:rPr>
          <w:rFonts w:ascii="Times New Roman" w:hAnsi="Times New Roman"/>
          <w:sz w:val="20"/>
          <w:szCs w:val="20"/>
        </w:rPr>
      </w:pPr>
      <w:r w:rsidRPr="00DD6CFB">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DD6CFB" w:rsidRDefault="00705386" w:rsidP="00705386">
      <w:pPr>
        <w:pStyle w:val="32"/>
        <w:ind w:firstLine="709"/>
        <w:rPr>
          <w:rFonts w:ascii="Times New Roman" w:hAnsi="Times New Roman"/>
          <w:sz w:val="20"/>
          <w:szCs w:val="20"/>
        </w:rPr>
      </w:pPr>
      <w:r w:rsidRPr="00DD6CFB">
        <w:rPr>
          <w:rFonts w:ascii="Times New Roman" w:hAnsi="Times New Roman"/>
          <w:sz w:val="20"/>
          <w:szCs w:val="20"/>
        </w:rPr>
        <w:t>10.6. Расторжение договора влечет за собой прекращение обязатель</w:t>
      </w:r>
      <w:proofErr w:type="gramStart"/>
      <w:r w:rsidRPr="00DD6CFB">
        <w:rPr>
          <w:rFonts w:ascii="Times New Roman" w:hAnsi="Times New Roman"/>
          <w:sz w:val="20"/>
          <w:szCs w:val="20"/>
        </w:rPr>
        <w:t>ств ст</w:t>
      </w:r>
      <w:proofErr w:type="gramEnd"/>
      <w:r w:rsidRPr="00DD6CFB">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DD6CFB" w:rsidRDefault="00705386" w:rsidP="00705386">
      <w:pPr>
        <w:ind w:firstLine="709"/>
        <w:jc w:val="both"/>
        <w:rPr>
          <w:sz w:val="20"/>
          <w:szCs w:val="20"/>
        </w:rPr>
      </w:pPr>
      <w:r w:rsidRPr="00DD6CFB">
        <w:rPr>
          <w:sz w:val="20"/>
          <w:szCs w:val="20"/>
        </w:rPr>
        <w:t>10.7. К настоящему Договору прилагается и является его неотъемлемой частью</w:t>
      </w:r>
    </w:p>
    <w:p w:rsidR="00393803" w:rsidRPr="00DD6CFB" w:rsidRDefault="00705386" w:rsidP="00705386">
      <w:pPr>
        <w:ind w:firstLine="284"/>
        <w:jc w:val="both"/>
        <w:rPr>
          <w:i/>
          <w:sz w:val="20"/>
          <w:szCs w:val="20"/>
        </w:rPr>
      </w:pPr>
      <w:r w:rsidRPr="00DD6CFB">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5438B1">
        <w:rPr>
          <w:sz w:val="20"/>
          <w:szCs w:val="20"/>
        </w:rPr>
        <w:t>349-22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817925" w:rsidRPr="00E94A4D" w:rsidRDefault="00817925" w:rsidP="00817925">
      <w:pPr>
        <w:jc w:val="center"/>
        <w:rPr>
          <w:b/>
          <w:sz w:val="20"/>
          <w:szCs w:val="20"/>
        </w:rPr>
      </w:pPr>
    </w:p>
    <w:p w:rsidR="0081265B" w:rsidRPr="00DD6CFB" w:rsidRDefault="0081265B" w:rsidP="0081265B">
      <w:pPr>
        <w:spacing w:after="240"/>
        <w:jc w:val="center"/>
        <w:rPr>
          <w:b/>
          <w:sz w:val="18"/>
          <w:szCs w:val="18"/>
        </w:rPr>
      </w:pPr>
      <w:r w:rsidRPr="00DD6CFB">
        <w:rPr>
          <w:b/>
          <w:sz w:val="18"/>
          <w:szCs w:val="18"/>
        </w:rPr>
        <w:t>СПЕЦИФИКАЦИЯ</w:t>
      </w:r>
    </w:p>
    <w:tbl>
      <w:tblPr>
        <w:tblW w:w="0" w:type="auto"/>
        <w:tblInd w:w="108" w:type="dxa"/>
        <w:tblLook w:val="04A0" w:firstRow="1" w:lastRow="0" w:firstColumn="1" w:lastColumn="0" w:noHBand="0" w:noVBand="1"/>
      </w:tblPr>
      <w:tblGrid>
        <w:gridCol w:w="499"/>
        <w:gridCol w:w="1871"/>
        <w:gridCol w:w="4738"/>
        <w:gridCol w:w="611"/>
        <w:gridCol w:w="618"/>
        <w:gridCol w:w="724"/>
        <w:gridCol w:w="1252"/>
      </w:tblGrid>
      <w:tr w:rsidR="00DD6CFB" w:rsidRPr="00DD6CFB" w:rsidTr="00DD6CF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jc w:val="center"/>
              <w:rPr>
                <w:b/>
                <w:color w:val="000000"/>
                <w:sz w:val="18"/>
                <w:szCs w:val="18"/>
              </w:rPr>
            </w:pPr>
            <w:r w:rsidRPr="00DD6CFB">
              <w:rPr>
                <w:b/>
                <w:color w:val="000000"/>
                <w:sz w:val="18"/>
                <w:szCs w:val="18"/>
              </w:rPr>
              <w:t xml:space="preserve">№ </w:t>
            </w:r>
            <w:proofErr w:type="gramStart"/>
            <w:r w:rsidRPr="00DD6CFB">
              <w:rPr>
                <w:b/>
                <w:color w:val="000000"/>
                <w:sz w:val="18"/>
                <w:szCs w:val="18"/>
              </w:rPr>
              <w:t>п</w:t>
            </w:r>
            <w:proofErr w:type="gramEnd"/>
            <w:r w:rsidRPr="00DD6CFB">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jc w:val="center"/>
              <w:rPr>
                <w:b/>
                <w:color w:val="000000"/>
                <w:sz w:val="18"/>
                <w:szCs w:val="18"/>
              </w:rPr>
            </w:pPr>
            <w:r w:rsidRPr="00DD6CFB">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hideMark/>
          </w:tcPr>
          <w:p w:rsidR="00DD6CFB" w:rsidRPr="00DD6CFB" w:rsidRDefault="00DD6CFB" w:rsidP="00DD6CFB">
            <w:pPr>
              <w:jc w:val="center"/>
              <w:rPr>
                <w:b/>
                <w:color w:val="000000"/>
                <w:sz w:val="18"/>
                <w:szCs w:val="18"/>
              </w:rPr>
            </w:pPr>
            <w:r w:rsidRPr="00DD6CFB">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jc w:val="center"/>
              <w:rPr>
                <w:b/>
                <w:color w:val="000000"/>
                <w:sz w:val="18"/>
                <w:szCs w:val="18"/>
              </w:rPr>
            </w:pPr>
            <w:r w:rsidRPr="00DD6CFB">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DD6CFB" w:rsidRPr="00DD6CFB" w:rsidRDefault="00DD6CFB" w:rsidP="00DD6CFB">
            <w:pPr>
              <w:jc w:val="center"/>
              <w:rPr>
                <w:b/>
                <w:color w:val="000000"/>
                <w:sz w:val="18"/>
                <w:szCs w:val="18"/>
              </w:rPr>
            </w:pPr>
            <w:r w:rsidRPr="00DD6CFB">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DD6CFB" w:rsidRPr="00DD6CFB" w:rsidRDefault="00DD6CFB" w:rsidP="00DD6CFB">
            <w:pPr>
              <w:jc w:val="center"/>
              <w:rPr>
                <w:b/>
                <w:color w:val="000000"/>
                <w:sz w:val="18"/>
                <w:szCs w:val="18"/>
              </w:rPr>
            </w:pPr>
            <w:r w:rsidRPr="00DD6CFB">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DD6CFB" w:rsidRPr="00DD6CFB" w:rsidRDefault="00DD6CFB" w:rsidP="00DD6CFB">
            <w:pPr>
              <w:jc w:val="center"/>
              <w:rPr>
                <w:b/>
                <w:color w:val="000000"/>
                <w:sz w:val="18"/>
                <w:szCs w:val="18"/>
              </w:rPr>
            </w:pPr>
            <w:r w:rsidRPr="00DD6CFB">
              <w:rPr>
                <w:b/>
                <w:color w:val="000000"/>
                <w:sz w:val="18"/>
                <w:szCs w:val="18"/>
              </w:rPr>
              <w:t>Стоимость по позиции, руб.</w:t>
            </w:r>
          </w:p>
        </w:tc>
      </w:tr>
      <w:tr w:rsidR="00DD6CFB" w:rsidRPr="00DD6CFB" w:rsidTr="00DD6CFB">
        <w:trPr>
          <w:trHeight w:val="20"/>
        </w:trPr>
        <w:tc>
          <w:tcPr>
            <w:tcW w:w="0" w:type="auto"/>
            <w:tcBorders>
              <w:top w:val="single" w:sz="4" w:space="0" w:color="auto"/>
              <w:left w:val="single" w:sz="4" w:space="0" w:color="auto"/>
              <w:bottom w:val="single" w:sz="4" w:space="0" w:color="auto"/>
              <w:right w:val="nil"/>
            </w:tcBorders>
            <w:hideMark/>
          </w:tcPr>
          <w:p w:rsidR="00DD6CFB" w:rsidRPr="00DD6CFB" w:rsidRDefault="00DD6CFB" w:rsidP="00DD6CFB">
            <w:pPr>
              <w:rPr>
                <w:sz w:val="18"/>
                <w:szCs w:val="18"/>
              </w:rPr>
            </w:pPr>
            <w:r w:rsidRPr="00DD6CF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D6CFB" w:rsidRPr="00DD6CFB" w:rsidRDefault="00DD6CFB" w:rsidP="00DD6CFB">
            <w:pPr>
              <w:rPr>
                <w:sz w:val="18"/>
                <w:szCs w:val="18"/>
              </w:rPr>
            </w:pPr>
            <w:r w:rsidRPr="00DD6CFB">
              <w:rPr>
                <w:color w:val="000000"/>
                <w:sz w:val="18"/>
                <w:szCs w:val="18"/>
              </w:rPr>
              <w:t>Оказание услуг по техническому обслуживанию и ремонту мини АТС</w:t>
            </w:r>
          </w:p>
          <w:p w:rsidR="00DD6CFB" w:rsidRPr="00DD6CFB" w:rsidRDefault="00DD6CFB" w:rsidP="00DD6CFB">
            <w:pPr>
              <w:rPr>
                <w:sz w:val="18"/>
                <w:szCs w:val="18"/>
              </w:rPr>
            </w:pPr>
          </w:p>
        </w:tc>
        <w:tc>
          <w:tcPr>
            <w:tcW w:w="0" w:type="auto"/>
            <w:tcBorders>
              <w:top w:val="single" w:sz="4" w:space="0" w:color="auto"/>
              <w:left w:val="nil"/>
              <w:bottom w:val="single" w:sz="4" w:space="0" w:color="auto"/>
              <w:right w:val="single" w:sz="4" w:space="0" w:color="auto"/>
            </w:tcBorders>
            <w:hideMark/>
          </w:tcPr>
          <w:p w:rsidR="00DD6CFB" w:rsidRPr="00DD6CFB" w:rsidRDefault="00DD6CFB" w:rsidP="00DD6CFB">
            <w:pPr>
              <w:jc w:val="both"/>
              <w:rPr>
                <w:sz w:val="18"/>
                <w:szCs w:val="18"/>
              </w:rPr>
            </w:pPr>
            <w:r w:rsidRPr="00DD6CFB">
              <w:rPr>
                <w:sz w:val="18"/>
                <w:szCs w:val="18"/>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DD6CFB" w:rsidRPr="00DD6CFB" w:rsidRDefault="00DD6CFB" w:rsidP="00DD6CFB">
            <w:pPr>
              <w:jc w:val="both"/>
              <w:rPr>
                <w:b/>
                <w:sz w:val="18"/>
                <w:szCs w:val="18"/>
                <w:u w:val="single"/>
              </w:rPr>
            </w:pPr>
            <w:r w:rsidRPr="00DD6CFB">
              <w:rPr>
                <w:b/>
                <w:sz w:val="18"/>
                <w:szCs w:val="18"/>
                <w:u w:val="single"/>
              </w:rPr>
              <w:t>Перечень адресов и марок мини АТС:</w:t>
            </w:r>
          </w:p>
          <w:p w:rsidR="00DD6CFB" w:rsidRPr="00DD6CFB" w:rsidRDefault="00DD6CFB" w:rsidP="00DD6CFB">
            <w:pPr>
              <w:suppressAutoHyphens/>
              <w:jc w:val="both"/>
              <w:rPr>
                <w:sz w:val="18"/>
                <w:szCs w:val="18"/>
              </w:rPr>
            </w:pPr>
            <w:r w:rsidRPr="00DD6CFB">
              <w:rPr>
                <w:sz w:val="18"/>
                <w:szCs w:val="18"/>
              </w:rPr>
              <w:t xml:space="preserve">- г. Иркутск, ул. Академика </w:t>
            </w:r>
            <w:proofErr w:type="gramStart"/>
            <w:r w:rsidRPr="00DD6CFB">
              <w:rPr>
                <w:sz w:val="18"/>
                <w:szCs w:val="18"/>
              </w:rPr>
              <w:t>Образцова</w:t>
            </w:r>
            <w:proofErr w:type="gramEnd"/>
            <w:r w:rsidRPr="00DD6CFB">
              <w:rPr>
                <w:sz w:val="18"/>
                <w:szCs w:val="18"/>
              </w:rPr>
              <w:t xml:space="preserve">, д.27Ш - </w:t>
            </w:r>
            <w:proofErr w:type="spellStart"/>
            <w:r w:rsidRPr="00DD6CFB">
              <w:rPr>
                <w:b/>
                <w:sz w:val="18"/>
                <w:szCs w:val="18"/>
                <w:lang w:val="en-US"/>
              </w:rPr>
              <w:t>PanasonicKX</w:t>
            </w:r>
            <w:proofErr w:type="spellEnd"/>
            <w:r w:rsidRPr="00DD6CFB">
              <w:rPr>
                <w:b/>
                <w:sz w:val="18"/>
                <w:szCs w:val="18"/>
              </w:rPr>
              <w:t>-</w:t>
            </w:r>
            <w:r w:rsidRPr="00DD6CFB">
              <w:rPr>
                <w:b/>
                <w:sz w:val="18"/>
                <w:szCs w:val="18"/>
                <w:lang w:val="en-US"/>
              </w:rPr>
              <w:t>TDA</w:t>
            </w:r>
            <w:r w:rsidRPr="00DD6CFB">
              <w:rPr>
                <w:b/>
                <w:sz w:val="18"/>
                <w:szCs w:val="18"/>
              </w:rPr>
              <w:t>100</w:t>
            </w:r>
            <w:r w:rsidRPr="00DD6CFB">
              <w:rPr>
                <w:b/>
                <w:sz w:val="18"/>
                <w:szCs w:val="18"/>
                <w:lang w:val="en-US"/>
              </w:rPr>
              <w:t>DRP</w:t>
            </w:r>
            <w:r w:rsidRPr="00DD6CFB">
              <w:rPr>
                <w:b/>
                <w:sz w:val="18"/>
                <w:szCs w:val="18"/>
              </w:rPr>
              <w:t>;</w:t>
            </w:r>
          </w:p>
          <w:p w:rsidR="00DD6CFB" w:rsidRPr="00DD6CFB" w:rsidRDefault="00DD6CFB" w:rsidP="00DD6CFB">
            <w:pPr>
              <w:suppressAutoHyphens/>
              <w:jc w:val="both"/>
              <w:rPr>
                <w:sz w:val="18"/>
                <w:szCs w:val="18"/>
              </w:rPr>
            </w:pPr>
            <w:r w:rsidRPr="00DD6CFB">
              <w:rPr>
                <w:sz w:val="18"/>
                <w:szCs w:val="18"/>
              </w:rPr>
              <w:t xml:space="preserve">- г. Иркутск, ул. Баумана, д.214А -  </w:t>
            </w:r>
            <w:proofErr w:type="spellStart"/>
            <w:r w:rsidRPr="00DD6CFB">
              <w:rPr>
                <w:b/>
                <w:sz w:val="18"/>
                <w:szCs w:val="18"/>
                <w:lang w:val="en-US"/>
              </w:rPr>
              <w:t>PanasonicKX</w:t>
            </w:r>
            <w:proofErr w:type="spellEnd"/>
            <w:r w:rsidRPr="00DD6CFB">
              <w:rPr>
                <w:b/>
                <w:sz w:val="18"/>
                <w:szCs w:val="18"/>
              </w:rPr>
              <w:t>-</w:t>
            </w:r>
            <w:r w:rsidRPr="00DD6CFB">
              <w:rPr>
                <w:b/>
                <w:sz w:val="18"/>
                <w:szCs w:val="18"/>
                <w:lang w:val="en-US"/>
              </w:rPr>
              <w:t>TDA</w:t>
            </w:r>
            <w:r w:rsidRPr="00DD6CFB">
              <w:rPr>
                <w:b/>
                <w:sz w:val="18"/>
                <w:szCs w:val="18"/>
              </w:rPr>
              <w:t>100</w:t>
            </w:r>
            <w:r w:rsidRPr="00DD6CFB">
              <w:rPr>
                <w:b/>
                <w:sz w:val="18"/>
                <w:szCs w:val="18"/>
                <w:lang w:val="en-US"/>
              </w:rPr>
              <w:t>DRP</w:t>
            </w:r>
            <w:r w:rsidRPr="00DD6CFB">
              <w:rPr>
                <w:b/>
                <w:sz w:val="18"/>
                <w:szCs w:val="18"/>
              </w:rPr>
              <w:t>;</w:t>
            </w:r>
          </w:p>
          <w:p w:rsidR="00DD6CFB" w:rsidRPr="00DD6CFB" w:rsidRDefault="00DD6CFB" w:rsidP="00DD6CFB">
            <w:pPr>
              <w:ind w:left="33"/>
              <w:jc w:val="both"/>
              <w:rPr>
                <w:sz w:val="18"/>
                <w:szCs w:val="18"/>
              </w:rPr>
            </w:pPr>
            <w:r w:rsidRPr="00DD6CFB">
              <w:rPr>
                <w:sz w:val="18"/>
                <w:szCs w:val="18"/>
              </w:rPr>
              <w:t xml:space="preserve">- г. Иркутск, ул. </w:t>
            </w:r>
            <w:proofErr w:type="gramStart"/>
            <w:r w:rsidRPr="00DD6CFB">
              <w:rPr>
                <w:sz w:val="18"/>
                <w:szCs w:val="18"/>
              </w:rPr>
              <w:t>Ярославского</w:t>
            </w:r>
            <w:proofErr w:type="gramEnd"/>
            <w:r w:rsidRPr="00DD6CFB">
              <w:rPr>
                <w:sz w:val="18"/>
                <w:szCs w:val="18"/>
              </w:rPr>
              <w:t xml:space="preserve">, д. 300 -  </w:t>
            </w:r>
            <w:proofErr w:type="spellStart"/>
            <w:r w:rsidRPr="00DD6CFB">
              <w:rPr>
                <w:b/>
                <w:bCs/>
                <w:sz w:val="18"/>
                <w:szCs w:val="18"/>
                <w:lang w:val="en-US"/>
              </w:rPr>
              <w:t>Multicom</w:t>
            </w:r>
            <w:proofErr w:type="spellEnd"/>
            <w:r w:rsidRPr="00DD6CFB">
              <w:rPr>
                <w:b/>
                <w:bCs/>
                <w:sz w:val="18"/>
                <w:szCs w:val="18"/>
              </w:rPr>
              <w:t xml:space="preserve"> А632</w:t>
            </w:r>
          </w:p>
        </w:tc>
        <w:tc>
          <w:tcPr>
            <w:tcW w:w="0" w:type="auto"/>
            <w:tcBorders>
              <w:top w:val="single" w:sz="4" w:space="0" w:color="auto"/>
              <w:left w:val="single" w:sz="4" w:space="0" w:color="auto"/>
              <w:bottom w:val="single" w:sz="4" w:space="0" w:color="auto"/>
              <w:right w:val="single" w:sz="4" w:space="0" w:color="auto"/>
            </w:tcBorders>
            <w:hideMark/>
          </w:tcPr>
          <w:p w:rsidR="00DD6CFB" w:rsidRPr="00DD6CFB" w:rsidRDefault="00DD6CFB" w:rsidP="00DD6CFB">
            <w:pPr>
              <w:jc w:val="center"/>
              <w:rPr>
                <w:sz w:val="18"/>
                <w:szCs w:val="18"/>
              </w:rPr>
            </w:pPr>
            <w:r w:rsidRPr="00DD6CFB">
              <w:rPr>
                <w:sz w:val="18"/>
                <w:szCs w:val="18"/>
              </w:rPr>
              <w:t>Мес.</w:t>
            </w:r>
          </w:p>
        </w:tc>
        <w:tc>
          <w:tcPr>
            <w:tcW w:w="0" w:type="auto"/>
            <w:tcBorders>
              <w:top w:val="single" w:sz="4" w:space="0" w:color="auto"/>
              <w:left w:val="nil"/>
              <w:bottom w:val="single" w:sz="4" w:space="0" w:color="auto"/>
              <w:right w:val="single" w:sz="4" w:space="0" w:color="auto"/>
            </w:tcBorders>
            <w:hideMark/>
          </w:tcPr>
          <w:p w:rsidR="00DD6CFB" w:rsidRPr="00DD6CFB" w:rsidRDefault="00DD6CFB" w:rsidP="00DD6CFB">
            <w:pPr>
              <w:jc w:val="center"/>
              <w:rPr>
                <w:sz w:val="18"/>
                <w:szCs w:val="18"/>
              </w:rPr>
            </w:pPr>
            <w:r w:rsidRPr="00DD6CFB">
              <w:rPr>
                <w:sz w:val="18"/>
                <w:szCs w:val="18"/>
              </w:rPr>
              <w:t>12</w:t>
            </w:r>
          </w:p>
        </w:tc>
        <w:tc>
          <w:tcPr>
            <w:tcW w:w="0" w:type="auto"/>
            <w:tcBorders>
              <w:top w:val="single" w:sz="4" w:space="0" w:color="auto"/>
              <w:left w:val="nil"/>
              <w:bottom w:val="single" w:sz="4" w:space="0" w:color="auto"/>
              <w:right w:val="single" w:sz="4" w:space="0" w:color="auto"/>
            </w:tcBorders>
            <w:hideMark/>
          </w:tcPr>
          <w:p w:rsidR="00DD6CFB" w:rsidRPr="00DD6CFB" w:rsidRDefault="00DD6CFB" w:rsidP="00DD6CFB">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DD6CFB" w:rsidRPr="00DD6CFB" w:rsidRDefault="00DD6CFB" w:rsidP="00DD6CFB">
            <w:pPr>
              <w:jc w:val="center"/>
              <w:rPr>
                <w:color w:val="000000"/>
                <w:sz w:val="18"/>
                <w:szCs w:val="18"/>
              </w:rPr>
            </w:pPr>
          </w:p>
        </w:tc>
      </w:tr>
      <w:tr w:rsidR="00DD6CFB" w:rsidRPr="00DD6CFB" w:rsidTr="00DD6CFB">
        <w:trPr>
          <w:trHeight w:val="20"/>
        </w:trPr>
        <w:tc>
          <w:tcPr>
            <w:tcW w:w="0" w:type="auto"/>
            <w:tcBorders>
              <w:top w:val="single" w:sz="4" w:space="0" w:color="auto"/>
              <w:left w:val="single" w:sz="4" w:space="0" w:color="auto"/>
              <w:bottom w:val="single" w:sz="4" w:space="0" w:color="auto"/>
              <w:right w:val="nil"/>
            </w:tcBorders>
          </w:tcPr>
          <w:p w:rsidR="00DD6CFB" w:rsidRPr="00DD6CFB" w:rsidRDefault="00DD6CFB" w:rsidP="00DD6CFB">
            <w:pPr>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DD6CFB" w:rsidRPr="00DD6CFB" w:rsidRDefault="00DD6CFB" w:rsidP="00DD6CFB">
            <w:pPr>
              <w:rPr>
                <w:color w:val="000000"/>
                <w:sz w:val="18"/>
                <w:szCs w:val="18"/>
              </w:rPr>
            </w:pPr>
            <w:r w:rsidRPr="00DD6CFB">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tcPr>
          <w:p w:rsidR="00DD6CFB" w:rsidRPr="00DD6CFB" w:rsidRDefault="00DD6CFB" w:rsidP="00DD6CFB">
            <w:pPr>
              <w:jc w:val="center"/>
              <w:rPr>
                <w:sz w:val="18"/>
                <w:szCs w:val="18"/>
              </w:rPr>
            </w:pPr>
          </w:p>
        </w:tc>
      </w:tr>
      <w:tr w:rsidR="00DD6CFB" w:rsidRPr="00DD6CFB" w:rsidTr="00DD6CFB">
        <w:trPr>
          <w:trHeight w:val="20"/>
        </w:trPr>
        <w:tc>
          <w:tcPr>
            <w:tcW w:w="0" w:type="auto"/>
            <w:tcBorders>
              <w:top w:val="single" w:sz="4" w:space="0" w:color="auto"/>
              <w:left w:val="single" w:sz="4" w:space="0" w:color="auto"/>
              <w:bottom w:val="single" w:sz="4" w:space="0" w:color="auto"/>
              <w:right w:val="nil"/>
            </w:tcBorders>
          </w:tcPr>
          <w:p w:rsidR="00DD6CFB" w:rsidRPr="00DD6CFB" w:rsidRDefault="00DD6CFB" w:rsidP="00DD6CFB">
            <w:pPr>
              <w:rPr>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DD6CFB" w:rsidRPr="00DD6CFB" w:rsidRDefault="00DD6CFB" w:rsidP="00DD6CFB">
            <w:pPr>
              <w:rPr>
                <w:color w:val="000000"/>
                <w:sz w:val="18"/>
                <w:szCs w:val="18"/>
              </w:rPr>
            </w:pPr>
            <w:r w:rsidRPr="00DD6CFB">
              <w:rPr>
                <w:color w:val="000000"/>
                <w:sz w:val="18"/>
                <w:szCs w:val="18"/>
              </w:rPr>
              <w:t>В том числе НДС</w:t>
            </w:r>
          </w:p>
        </w:tc>
        <w:tc>
          <w:tcPr>
            <w:tcW w:w="0" w:type="auto"/>
            <w:gridSpan w:val="3"/>
            <w:tcBorders>
              <w:top w:val="single" w:sz="4" w:space="0" w:color="auto"/>
              <w:left w:val="nil"/>
              <w:bottom w:val="single" w:sz="4" w:space="0" w:color="auto"/>
              <w:right w:val="single" w:sz="4" w:space="0" w:color="auto"/>
            </w:tcBorders>
          </w:tcPr>
          <w:p w:rsidR="00DD6CFB" w:rsidRPr="00DD6CFB" w:rsidRDefault="00DD6CFB" w:rsidP="00DD6CFB">
            <w:pPr>
              <w:jc w:val="center"/>
              <w:rPr>
                <w:sz w:val="18"/>
                <w:szCs w:val="18"/>
              </w:rPr>
            </w:pPr>
          </w:p>
        </w:tc>
      </w:tr>
    </w:tbl>
    <w:p w:rsidR="00DD6CFB" w:rsidRPr="00DD6CFB" w:rsidRDefault="00DD6CFB" w:rsidP="00DD6CFB">
      <w:pPr>
        <w:pStyle w:val="14"/>
        <w:tabs>
          <w:tab w:val="left" w:pos="284"/>
        </w:tabs>
        <w:spacing w:before="240"/>
        <w:ind w:left="0"/>
        <w:jc w:val="both"/>
        <w:rPr>
          <w:sz w:val="18"/>
          <w:szCs w:val="18"/>
        </w:rPr>
      </w:pPr>
      <w:r w:rsidRPr="00DD6CFB">
        <w:rPr>
          <w:sz w:val="18"/>
          <w:szCs w:val="18"/>
        </w:rPr>
        <w:t xml:space="preserve">1. Техническое обслуживание мини АТС и сетей включает: </w:t>
      </w:r>
    </w:p>
    <w:p w:rsidR="00DD6CFB" w:rsidRPr="00DD6CFB" w:rsidRDefault="00DD6CFB" w:rsidP="00DD6CFB">
      <w:pPr>
        <w:pStyle w:val="14"/>
        <w:tabs>
          <w:tab w:val="left" w:pos="284"/>
        </w:tabs>
        <w:ind w:left="0"/>
        <w:jc w:val="both"/>
        <w:rPr>
          <w:sz w:val="18"/>
          <w:szCs w:val="18"/>
        </w:rPr>
      </w:pPr>
      <w:r w:rsidRPr="00DD6CFB">
        <w:rPr>
          <w:sz w:val="18"/>
          <w:szCs w:val="18"/>
        </w:rPr>
        <w:t xml:space="preserve">     </w:t>
      </w:r>
    </w:p>
    <w:p w:rsidR="00DD6CFB" w:rsidRPr="00DD6CFB" w:rsidRDefault="00DD6CFB" w:rsidP="00DD6CFB">
      <w:pPr>
        <w:pStyle w:val="14"/>
        <w:tabs>
          <w:tab w:val="left" w:pos="284"/>
        </w:tabs>
        <w:ind w:left="0"/>
        <w:jc w:val="both"/>
        <w:rPr>
          <w:sz w:val="18"/>
          <w:szCs w:val="18"/>
        </w:rPr>
      </w:pPr>
      <w:r w:rsidRPr="00DD6CFB">
        <w:rPr>
          <w:sz w:val="18"/>
          <w:szCs w:val="18"/>
        </w:rPr>
        <w:t xml:space="preserve">     - Техническое обслуживание  Подрядчиком мини АТС и сетей:</w:t>
      </w:r>
    </w:p>
    <w:p w:rsidR="00DD6CFB" w:rsidRPr="00DD6CFB" w:rsidRDefault="00DD6CFB" w:rsidP="00DD6CFB">
      <w:pPr>
        <w:pStyle w:val="14"/>
        <w:ind w:left="0"/>
        <w:rPr>
          <w:sz w:val="18"/>
          <w:szCs w:val="18"/>
        </w:rPr>
      </w:pPr>
      <w:r w:rsidRPr="00DD6CFB">
        <w:rPr>
          <w:sz w:val="18"/>
          <w:szCs w:val="18"/>
        </w:rPr>
        <w:t xml:space="preserve">      Наименование/Количество портов        </w:t>
      </w:r>
      <w:proofErr w:type="gramStart"/>
      <w:r w:rsidRPr="00DD6CFB">
        <w:rPr>
          <w:sz w:val="18"/>
          <w:szCs w:val="18"/>
        </w:rPr>
        <w:t>городские</w:t>
      </w:r>
      <w:proofErr w:type="gramEnd"/>
      <w:r w:rsidRPr="00DD6CFB">
        <w:rPr>
          <w:sz w:val="18"/>
          <w:szCs w:val="18"/>
        </w:rPr>
        <w:tab/>
        <w:t xml:space="preserve">       внутренние</w:t>
      </w:r>
      <w:r w:rsidRPr="00DD6CFB">
        <w:rPr>
          <w:sz w:val="18"/>
          <w:szCs w:val="18"/>
        </w:rPr>
        <w:tab/>
        <w:t>блок    вид</w:t>
      </w:r>
    </w:p>
    <w:p w:rsidR="00DD6CFB" w:rsidRPr="00DD6CFB" w:rsidRDefault="00DD6CFB" w:rsidP="00DD6CFB">
      <w:pPr>
        <w:pStyle w:val="14"/>
        <w:tabs>
          <w:tab w:val="left" w:pos="284"/>
        </w:tabs>
        <w:ind w:left="0"/>
        <w:jc w:val="both"/>
        <w:rPr>
          <w:sz w:val="18"/>
          <w:szCs w:val="18"/>
        </w:rPr>
      </w:pPr>
      <w:r w:rsidRPr="00DD6CFB">
        <w:rPr>
          <w:sz w:val="18"/>
          <w:szCs w:val="18"/>
        </w:rPr>
        <w:tab/>
        <w:t xml:space="preserve">1. </w:t>
      </w:r>
      <w:proofErr w:type="spellStart"/>
      <w:r w:rsidRPr="00DD6CFB">
        <w:rPr>
          <w:sz w:val="18"/>
          <w:szCs w:val="18"/>
        </w:rPr>
        <w:t>Panasonic</w:t>
      </w:r>
      <w:proofErr w:type="spellEnd"/>
      <w:r w:rsidRPr="00DD6CFB">
        <w:rPr>
          <w:sz w:val="18"/>
          <w:szCs w:val="18"/>
        </w:rPr>
        <w:t xml:space="preserve"> KX-TDA100DRP</w:t>
      </w:r>
      <w:r w:rsidRPr="00DD6CFB">
        <w:rPr>
          <w:sz w:val="18"/>
          <w:szCs w:val="18"/>
        </w:rPr>
        <w:tab/>
      </w:r>
      <w:r w:rsidRPr="00DD6CFB">
        <w:rPr>
          <w:sz w:val="18"/>
          <w:szCs w:val="18"/>
        </w:rPr>
        <w:tab/>
        <w:t>16</w:t>
      </w:r>
      <w:r w:rsidRPr="00DD6CFB">
        <w:rPr>
          <w:sz w:val="18"/>
          <w:szCs w:val="18"/>
        </w:rPr>
        <w:tab/>
      </w:r>
      <w:r w:rsidRPr="00DD6CFB">
        <w:rPr>
          <w:sz w:val="18"/>
          <w:szCs w:val="18"/>
        </w:rPr>
        <w:tab/>
        <w:t>48</w:t>
      </w:r>
      <w:r w:rsidRPr="00DD6CFB">
        <w:rPr>
          <w:sz w:val="18"/>
          <w:szCs w:val="18"/>
        </w:rPr>
        <w:tab/>
        <w:t xml:space="preserve">  -        цифровые</w:t>
      </w:r>
      <w:r w:rsidRPr="00DD6CFB">
        <w:rPr>
          <w:sz w:val="18"/>
          <w:szCs w:val="18"/>
        </w:rPr>
        <w:tab/>
      </w:r>
      <w:r w:rsidRPr="00DD6CFB">
        <w:rPr>
          <w:sz w:val="18"/>
          <w:szCs w:val="18"/>
        </w:rPr>
        <w:tab/>
      </w:r>
    </w:p>
    <w:p w:rsidR="00DD6CFB" w:rsidRPr="00DD6CFB" w:rsidRDefault="00DD6CFB" w:rsidP="00DD6CFB">
      <w:pPr>
        <w:pStyle w:val="14"/>
        <w:tabs>
          <w:tab w:val="left" w:pos="284"/>
        </w:tabs>
        <w:ind w:left="0"/>
        <w:jc w:val="both"/>
        <w:rPr>
          <w:sz w:val="18"/>
          <w:szCs w:val="18"/>
        </w:rPr>
      </w:pPr>
      <w:r w:rsidRPr="00DD6CFB">
        <w:rPr>
          <w:sz w:val="18"/>
          <w:szCs w:val="18"/>
        </w:rPr>
        <w:tab/>
        <w:t xml:space="preserve">2. </w:t>
      </w:r>
      <w:proofErr w:type="spellStart"/>
      <w:r w:rsidRPr="00DD6CFB">
        <w:rPr>
          <w:sz w:val="18"/>
          <w:szCs w:val="18"/>
        </w:rPr>
        <w:t>Panasonic</w:t>
      </w:r>
      <w:proofErr w:type="spellEnd"/>
      <w:r w:rsidRPr="00DD6CFB">
        <w:rPr>
          <w:sz w:val="18"/>
          <w:szCs w:val="18"/>
        </w:rPr>
        <w:t xml:space="preserve"> KX-TDA100DRP</w:t>
      </w:r>
      <w:r w:rsidRPr="00DD6CFB">
        <w:rPr>
          <w:sz w:val="18"/>
          <w:szCs w:val="18"/>
        </w:rPr>
        <w:tab/>
      </w:r>
      <w:r w:rsidRPr="00DD6CFB">
        <w:rPr>
          <w:sz w:val="18"/>
          <w:szCs w:val="18"/>
        </w:rPr>
        <w:tab/>
        <w:t>16</w:t>
      </w:r>
      <w:r w:rsidRPr="00DD6CFB">
        <w:rPr>
          <w:sz w:val="18"/>
          <w:szCs w:val="18"/>
        </w:rPr>
        <w:tab/>
      </w:r>
      <w:r w:rsidRPr="00DD6CFB">
        <w:rPr>
          <w:sz w:val="18"/>
          <w:szCs w:val="18"/>
        </w:rPr>
        <w:tab/>
        <w:t>96</w:t>
      </w:r>
      <w:r w:rsidRPr="00DD6CFB">
        <w:rPr>
          <w:sz w:val="18"/>
          <w:szCs w:val="18"/>
        </w:rPr>
        <w:tab/>
        <w:t xml:space="preserve">  -        цифровые</w:t>
      </w:r>
    </w:p>
    <w:p w:rsidR="00DD6CFB" w:rsidRPr="00DD6CFB" w:rsidRDefault="00DD6CFB" w:rsidP="00DD6CFB">
      <w:pPr>
        <w:pStyle w:val="14"/>
        <w:tabs>
          <w:tab w:val="left" w:pos="284"/>
        </w:tabs>
        <w:ind w:left="0"/>
        <w:jc w:val="both"/>
        <w:rPr>
          <w:sz w:val="18"/>
          <w:szCs w:val="18"/>
        </w:rPr>
      </w:pPr>
      <w:r w:rsidRPr="00DD6CFB">
        <w:rPr>
          <w:sz w:val="18"/>
          <w:szCs w:val="18"/>
        </w:rPr>
        <w:tab/>
        <w:t xml:space="preserve">3. </w:t>
      </w:r>
      <w:proofErr w:type="spellStart"/>
      <w:r w:rsidRPr="00DD6CFB">
        <w:rPr>
          <w:sz w:val="18"/>
          <w:szCs w:val="18"/>
        </w:rPr>
        <w:t>Multicom</w:t>
      </w:r>
      <w:proofErr w:type="spellEnd"/>
      <w:r w:rsidRPr="00DD6CFB">
        <w:rPr>
          <w:sz w:val="18"/>
          <w:szCs w:val="18"/>
        </w:rPr>
        <w:t xml:space="preserve"> А632      12</w:t>
      </w:r>
      <w:r w:rsidRPr="00DD6CFB">
        <w:rPr>
          <w:sz w:val="18"/>
          <w:szCs w:val="18"/>
        </w:rPr>
        <w:tab/>
        <w:t xml:space="preserve">                              6</w:t>
      </w:r>
      <w:r w:rsidRPr="00DD6CFB">
        <w:rPr>
          <w:sz w:val="18"/>
          <w:szCs w:val="18"/>
        </w:rPr>
        <w:tab/>
        <w:t xml:space="preserve">              32             -        аналог</w:t>
      </w:r>
    </w:p>
    <w:p w:rsidR="00DD6CFB" w:rsidRPr="00DD6CFB" w:rsidRDefault="00DD6CFB" w:rsidP="00DD6CFB">
      <w:pPr>
        <w:pStyle w:val="14"/>
        <w:tabs>
          <w:tab w:val="left" w:pos="284"/>
        </w:tabs>
        <w:ind w:left="0"/>
        <w:jc w:val="both"/>
        <w:rPr>
          <w:sz w:val="18"/>
          <w:szCs w:val="18"/>
        </w:rPr>
      </w:pPr>
      <w:r w:rsidRPr="00DD6CFB">
        <w:rPr>
          <w:sz w:val="18"/>
          <w:szCs w:val="18"/>
        </w:rPr>
        <w:tab/>
        <w:t>-  Устранение неисправностей, включая замену оборудования, деталей и узлов.</w:t>
      </w:r>
    </w:p>
    <w:p w:rsidR="00DD6CFB" w:rsidRPr="00DD6CFB" w:rsidRDefault="00DD6CFB" w:rsidP="00DD6CFB">
      <w:pPr>
        <w:pStyle w:val="14"/>
        <w:tabs>
          <w:tab w:val="left" w:pos="284"/>
        </w:tabs>
        <w:ind w:left="0"/>
        <w:jc w:val="both"/>
        <w:rPr>
          <w:sz w:val="18"/>
          <w:szCs w:val="18"/>
        </w:rPr>
      </w:pPr>
      <w:r w:rsidRPr="00DD6CFB">
        <w:rPr>
          <w:sz w:val="18"/>
          <w:szCs w:val="18"/>
        </w:rPr>
        <w:tab/>
        <w:t>-  Проведение текущего и профилактического ремонта.</w:t>
      </w:r>
    </w:p>
    <w:p w:rsidR="00DD6CFB" w:rsidRPr="00DD6CFB" w:rsidRDefault="00DD6CFB" w:rsidP="00DD6CFB">
      <w:pPr>
        <w:pStyle w:val="14"/>
        <w:tabs>
          <w:tab w:val="left" w:pos="284"/>
        </w:tabs>
        <w:ind w:left="0"/>
        <w:jc w:val="both"/>
        <w:rPr>
          <w:b/>
          <w:sz w:val="18"/>
          <w:szCs w:val="18"/>
        </w:rPr>
      </w:pPr>
      <w:r w:rsidRPr="00DD6CFB">
        <w:rPr>
          <w:sz w:val="18"/>
          <w:szCs w:val="18"/>
        </w:rPr>
        <w:tab/>
        <w:t xml:space="preserve">-  Тестирование, настройка вышедшего из строя оборудования. </w:t>
      </w:r>
    </w:p>
    <w:p w:rsidR="00DD6CFB" w:rsidRPr="00DD6CFB" w:rsidRDefault="00DD6CFB" w:rsidP="00DD6CFB">
      <w:pPr>
        <w:pStyle w:val="14"/>
        <w:tabs>
          <w:tab w:val="left" w:pos="284"/>
          <w:tab w:val="left" w:pos="567"/>
        </w:tabs>
        <w:ind w:left="0"/>
        <w:jc w:val="both"/>
        <w:rPr>
          <w:sz w:val="18"/>
          <w:szCs w:val="18"/>
        </w:rPr>
      </w:pPr>
      <w:r w:rsidRPr="00DD6CFB">
        <w:rPr>
          <w:b/>
          <w:sz w:val="18"/>
          <w:szCs w:val="18"/>
        </w:rPr>
        <w:tab/>
      </w:r>
      <w:r w:rsidRPr="00DD6CFB">
        <w:rPr>
          <w:sz w:val="18"/>
          <w:szCs w:val="18"/>
        </w:rP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DD6CFB" w:rsidRPr="00DD6CFB" w:rsidRDefault="00DD6CFB" w:rsidP="00DD6CFB">
      <w:pPr>
        <w:pStyle w:val="14"/>
        <w:tabs>
          <w:tab w:val="left" w:pos="284"/>
          <w:tab w:val="left" w:pos="567"/>
        </w:tabs>
        <w:ind w:left="0" w:firstLine="284"/>
        <w:jc w:val="both"/>
        <w:rPr>
          <w:b/>
          <w:sz w:val="18"/>
          <w:szCs w:val="18"/>
        </w:rPr>
      </w:pPr>
      <w:r w:rsidRPr="00DD6CFB">
        <w:rPr>
          <w:sz w:val="18"/>
          <w:szCs w:val="18"/>
        </w:rP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DD6CFB" w:rsidRPr="00DD6CFB" w:rsidRDefault="00DD6CFB" w:rsidP="00DD6CFB">
      <w:pPr>
        <w:pStyle w:val="14"/>
        <w:tabs>
          <w:tab w:val="left" w:pos="284"/>
        </w:tabs>
        <w:ind w:left="0"/>
        <w:jc w:val="both"/>
        <w:rPr>
          <w:sz w:val="18"/>
          <w:szCs w:val="18"/>
        </w:rPr>
      </w:pPr>
      <w:r w:rsidRPr="00DD6CFB">
        <w:rPr>
          <w:sz w:val="18"/>
          <w:szCs w:val="18"/>
        </w:rPr>
        <w:t xml:space="preserve">2. 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 8». </w:t>
      </w:r>
      <w:r w:rsidRPr="00DD6CFB">
        <w:rPr>
          <w:bCs/>
          <w:sz w:val="18"/>
          <w:szCs w:val="18"/>
        </w:rPr>
        <w:t>Время выполнения технического обслуживания и ремонтных работ должно согласовываться с Заказчиком.</w:t>
      </w:r>
    </w:p>
    <w:p w:rsidR="00DD6CFB" w:rsidRPr="00DD6CFB" w:rsidRDefault="00DD6CFB" w:rsidP="00DD6CFB">
      <w:pPr>
        <w:pStyle w:val="14"/>
        <w:tabs>
          <w:tab w:val="left" w:pos="284"/>
        </w:tabs>
        <w:ind w:left="0"/>
        <w:jc w:val="both"/>
        <w:rPr>
          <w:b/>
          <w:sz w:val="18"/>
          <w:szCs w:val="18"/>
        </w:rPr>
      </w:pPr>
      <w:r w:rsidRPr="00DD6CFB">
        <w:rPr>
          <w:sz w:val="18"/>
          <w:szCs w:val="18"/>
        </w:rP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DD6CFB" w:rsidRPr="00DD6CFB" w:rsidRDefault="00DD6CFB" w:rsidP="00DD6CFB">
      <w:pPr>
        <w:jc w:val="both"/>
        <w:rPr>
          <w:b/>
          <w:sz w:val="18"/>
          <w:szCs w:val="18"/>
        </w:rPr>
      </w:pPr>
      <w:r w:rsidRPr="00DD6CFB">
        <w:rPr>
          <w:sz w:val="18"/>
          <w:szCs w:val="18"/>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DD6CFB" w:rsidRPr="00DD6CFB" w:rsidRDefault="00DD6CFB" w:rsidP="00DD6CFB">
      <w:pPr>
        <w:rPr>
          <w:sz w:val="18"/>
          <w:szCs w:val="18"/>
        </w:rPr>
      </w:pPr>
      <w:r w:rsidRPr="00DD6CFB">
        <w:rPr>
          <w:sz w:val="18"/>
          <w:szCs w:val="18"/>
        </w:rPr>
        <w:t>5. Порядок (последовательность, этапы):</w:t>
      </w:r>
    </w:p>
    <w:p w:rsidR="00DD6CFB" w:rsidRPr="00DD6CFB" w:rsidRDefault="00DD6CFB" w:rsidP="00DD6CFB">
      <w:pPr>
        <w:jc w:val="both"/>
        <w:rPr>
          <w:sz w:val="18"/>
          <w:szCs w:val="18"/>
        </w:rPr>
      </w:pPr>
      <w:r w:rsidRPr="00DD6CFB">
        <w:rPr>
          <w:sz w:val="18"/>
          <w:szCs w:val="18"/>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DD6CFB" w:rsidRPr="00DD6CFB" w:rsidRDefault="00DD6CFB" w:rsidP="00DD6CFB">
      <w:pPr>
        <w:jc w:val="both"/>
        <w:rPr>
          <w:sz w:val="18"/>
          <w:szCs w:val="18"/>
        </w:rPr>
      </w:pPr>
      <w:r w:rsidRPr="00DD6CFB">
        <w:rPr>
          <w:sz w:val="18"/>
          <w:szCs w:val="18"/>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DD6CFB" w:rsidRPr="00DD6CFB" w:rsidRDefault="00DD6CFB" w:rsidP="00DD6CFB">
      <w:pPr>
        <w:jc w:val="both"/>
        <w:rPr>
          <w:sz w:val="18"/>
          <w:szCs w:val="18"/>
        </w:rPr>
      </w:pPr>
      <w:r w:rsidRPr="00DD6CFB">
        <w:rPr>
          <w:sz w:val="18"/>
          <w:szCs w:val="18"/>
        </w:rPr>
        <w:t>5.3. Исполнитель должен выполнять техническое обслуживание с периодичностью, установленной в Таблице 1 настоящего Технического задания.</w:t>
      </w:r>
    </w:p>
    <w:p w:rsidR="00DD6CFB" w:rsidRPr="00DD6CFB" w:rsidRDefault="00DD6CFB" w:rsidP="00DD6CFB">
      <w:pPr>
        <w:jc w:val="both"/>
        <w:rPr>
          <w:sz w:val="18"/>
          <w:szCs w:val="18"/>
        </w:rPr>
      </w:pPr>
      <w:r w:rsidRPr="00DD6CFB">
        <w:rPr>
          <w:sz w:val="18"/>
          <w:szCs w:val="18"/>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DD6CFB" w:rsidRPr="00DD6CFB" w:rsidRDefault="00DD6CFB" w:rsidP="00DD6CFB">
      <w:pPr>
        <w:pStyle w:val="ad"/>
        <w:tabs>
          <w:tab w:val="left" w:pos="284"/>
        </w:tabs>
        <w:suppressAutoHyphens w:val="0"/>
        <w:autoSpaceDE w:val="0"/>
        <w:autoSpaceDN w:val="0"/>
        <w:adjustRightInd w:val="0"/>
        <w:spacing w:after="0" w:line="240" w:lineRule="auto"/>
        <w:ind w:left="0"/>
        <w:jc w:val="both"/>
        <w:rPr>
          <w:rFonts w:ascii="Times New Roman" w:hAnsi="Times New Roman" w:cs="Times New Roman"/>
          <w:sz w:val="18"/>
          <w:szCs w:val="18"/>
        </w:rPr>
      </w:pPr>
      <w:r w:rsidRPr="00DD6CFB">
        <w:rPr>
          <w:rFonts w:ascii="Times New Roman" w:hAnsi="Times New Roman" w:cs="Times New Roman"/>
          <w:sz w:val="18"/>
          <w:szCs w:val="18"/>
        </w:rPr>
        <w:t xml:space="preserve">5.5. </w:t>
      </w:r>
      <w:r w:rsidRPr="00DD6CFB">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D6CFB">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DD6CFB" w:rsidRPr="00DD6CFB" w:rsidRDefault="00DD6CFB" w:rsidP="00DD6CFB">
      <w:pPr>
        <w:jc w:val="both"/>
        <w:rPr>
          <w:b/>
          <w:sz w:val="18"/>
          <w:szCs w:val="18"/>
        </w:rPr>
      </w:pPr>
      <w:r w:rsidRPr="00DD6CFB">
        <w:rPr>
          <w:sz w:val="18"/>
          <w:szCs w:val="18"/>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DD6CFB" w:rsidRPr="00DD6CFB" w:rsidRDefault="00DD6CFB" w:rsidP="00DD6CFB">
      <w:pPr>
        <w:jc w:val="both"/>
        <w:rPr>
          <w:b/>
          <w:sz w:val="18"/>
          <w:szCs w:val="18"/>
        </w:rPr>
      </w:pPr>
      <w:r w:rsidRPr="00DD6CFB">
        <w:rPr>
          <w:sz w:val="18"/>
          <w:szCs w:val="18"/>
        </w:rPr>
        <w:t>6. Услуги должны выполняться с использованием сертификационного и исправного инструмента и оборудования.</w:t>
      </w:r>
    </w:p>
    <w:p w:rsidR="00DD6CFB" w:rsidRPr="00DD6CFB" w:rsidRDefault="00DD6CFB" w:rsidP="00DD6CFB">
      <w:pPr>
        <w:jc w:val="both"/>
        <w:rPr>
          <w:b/>
          <w:sz w:val="18"/>
          <w:szCs w:val="18"/>
        </w:rPr>
      </w:pPr>
      <w:r w:rsidRPr="00DD6CFB">
        <w:rPr>
          <w:b/>
          <w:sz w:val="18"/>
          <w:szCs w:val="18"/>
        </w:rPr>
        <w:t xml:space="preserve">7. </w:t>
      </w:r>
      <w:r w:rsidRPr="00DD6CFB">
        <w:rPr>
          <w:sz w:val="18"/>
          <w:szCs w:val="18"/>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DD6CFB" w:rsidRPr="00DD6CFB" w:rsidRDefault="00DD6CFB" w:rsidP="00DD6CFB">
      <w:pPr>
        <w:autoSpaceDE w:val="0"/>
        <w:jc w:val="both"/>
        <w:rPr>
          <w:b/>
          <w:sz w:val="18"/>
          <w:szCs w:val="18"/>
        </w:rPr>
      </w:pPr>
      <w:r w:rsidRPr="00DD6CFB">
        <w:rPr>
          <w:sz w:val="18"/>
          <w:szCs w:val="18"/>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DD6CFB" w:rsidRPr="00DD6CFB" w:rsidRDefault="00DD6CFB" w:rsidP="00DD6CFB">
      <w:pPr>
        <w:autoSpaceDE w:val="0"/>
        <w:jc w:val="both"/>
        <w:rPr>
          <w:b/>
          <w:sz w:val="18"/>
          <w:szCs w:val="18"/>
        </w:rPr>
      </w:pPr>
      <w:r w:rsidRPr="00DD6CFB">
        <w:rPr>
          <w:sz w:val="18"/>
          <w:szCs w:val="18"/>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DD6CFB" w:rsidRPr="00DD6CFB" w:rsidRDefault="00DD6CFB" w:rsidP="00DD6CFB">
      <w:pPr>
        <w:jc w:val="both"/>
        <w:rPr>
          <w:b/>
          <w:sz w:val="18"/>
          <w:szCs w:val="18"/>
        </w:rPr>
      </w:pPr>
      <w:r w:rsidRPr="00DD6CFB">
        <w:rPr>
          <w:sz w:val="18"/>
          <w:szCs w:val="18"/>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DD6CFB" w:rsidRPr="00DD6CFB" w:rsidRDefault="00DD6CFB" w:rsidP="00DD6CFB">
      <w:pPr>
        <w:jc w:val="both"/>
        <w:rPr>
          <w:b/>
          <w:sz w:val="18"/>
          <w:szCs w:val="18"/>
        </w:rPr>
      </w:pPr>
      <w:r w:rsidRPr="00DD6CFB">
        <w:rPr>
          <w:sz w:val="18"/>
          <w:szCs w:val="18"/>
        </w:rPr>
        <w:t xml:space="preserve">11. Исполнитель должен проводить консультации по эксплуатации систем связи, обучение навыкам работы с оборудованием сотрудников </w:t>
      </w:r>
      <w:proofErr w:type="gramStart"/>
      <w:r w:rsidRPr="00DD6CFB">
        <w:rPr>
          <w:sz w:val="18"/>
          <w:szCs w:val="18"/>
        </w:rPr>
        <w:t>Заказчика</w:t>
      </w:r>
      <w:proofErr w:type="gramEnd"/>
      <w:r w:rsidRPr="00DD6CFB">
        <w:rPr>
          <w:sz w:val="18"/>
          <w:szCs w:val="18"/>
        </w:rPr>
        <w:t xml:space="preserve"> как по телефону, так и с выездом инженера в день проведения технического обслуживания.</w:t>
      </w:r>
    </w:p>
    <w:p w:rsidR="00DD6CFB" w:rsidRPr="00DD6CFB" w:rsidRDefault="00DD6CFB" w:rsidP="00DD6CFB">
      <w:pPr>
        <w:jc w:val="both"/>
        <w:rPr>
          <w:sz w:val="18"/>
          <w:szCs w:val="18"/>
        </w:rPr>
      </w:pPr>
      <w:r w:rsidRPr="00DD6CFB">
        <w:rPr>
          <w:sz w:val="18"/>
          <w:szCs w:val="18"/>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DD6CFB" w:rsidRPr="00DD6CFB" w:rsidRDefault="00DD6CFB" w:rsidP="00DD6CFB">
      <w:pPr>
        <w:shd w:val="clear" w:color="auto" w:fill="FFFFFF"/>
        <w:tabs>
          <w:tab w:val="left" w:pos="426"/>
        </w:tabs>
        <w:jc w:val="both"/>
        <w:rPr>
          <w:sz w:val="18"/>
          <w:szCs w:val="18"/>
        </w:rPr>
      </w:pPr>
      <w:r w:rsidRPr="00DD6CFB">
        <w:rPr>
          <w:sz w:val="18"/>
          <w:szCs w:val="18"/>
        </w:rPr>
        <w:t xml:space="preserve">13. Применяемые материалы, изделия и оборудование должны иметь соответствующие сертификаты и разрешение к применению. </w:t>
      </w:r>
    </w:p>
    <w:p w:rsidR="00DD6CFB" w:rsidRPr="00DD6CFB" w:rsidRDefault="00DD6CFB" w:rsidP="00DD6CFB">
      <w:pPr>
        <w:shd w:val="clear" w:color="auto" w:fill="FFFFFF"/>
        <w:tabs>
          <w:tab w:val="left" w:pos="567"/>
          <w:tab w:val="left" w:pos="720"/>
        </w:tabs>
        <w:ind w:right="-45"/>
        <w:jc w:val="both"/>
        <w:rPr>
          <w:b/>
          <w:sz w:val="18"/>
          <w:szCs w:val="18"/>
        </w:rPr>
      </w:pPr>
      <w:r w:rsidRPr="00DD6CFB">
        <w:rPr>
          <w:sz w:val="18"/>
          <w:szCs w:val="18"/>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DD6CFB" w:rsidRPr="00DD6CFB" w:rsidRDefault="00DD6CFB" w:rsidP="00DD6CFB">
      <w:pPr>
        <w:jc w:val="both"/>
        <w:rPr>
          <w:b/>
          <w:sz w:val="18"/>
          <w:szCs w:val="18"/>
        </w:rPr>
      </w:pPr>
      <w:r w:rsidRPr="00DD6CFB">
        <w:rPr>
          <w:sz w:val="18"/>
          <w:szCs w:val="18"/>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DD6CFB">
        <w:rPr>
          <w:spacing w:val="-5"/>
          <w:sz w:val="18"/>
          <w:szCs w:val="18"/>
        </w:rPr>
        <w:t xml:space="preserve">, на замененные детали – гарантия устанавливается фирмой-изготовителем. </w:t>
      </w:r>
    </w:p>
    <w:p w:rsidR="00DD6CFB" w:rsidRPr="00DD6CFB" w:rsidRDefault="00DD6CFB" w:rsidP="00DD6CFB">
      <w:pPr>
        <w:jc w:val="both"/>
        <w:rPr>
          <w:bCs/>
          <w:sz w:val="18"/>
          <w:szCs w:val="18"/>
        </w:rPr>
      </w:pPr>
      <w:r w:rsidRPr="00DD6CFB">
        <w:rPr>
          <w:sz w:val="18"/>
          <w:szCs w:val="18"/>
        </w:rPr>
        <w:t>16.</w:t>
      </w:r>
      <w:r w:rsidRPr="00DD6CFB">
        <w:rPr>
          <w:bCs/>
          <w:sz w:val="18"/>
          <w:szCs w:val="18"/>
        </w:rPr>
        <w:t>Исполнитель осуществляет оказание услуг своими силами без привлечения субподрядных организаций.</w:t>
      </w:r>
    </w:p>
    <w:p w:rsidR="00DD6CFB" w:rsidRPr="00DD6CFB" w:rsidRDefault="00DD6CFB" w:rsidP="00DD6CFB">
      <w:pPr>
        <w:jc w:val="both"/>
        <w:rPr>
          <w:sz w:val="18"/>
          <w:szCs w:val="18"/>
        </w:rPr>
      </w:pPr>
    </w:p>
    <w:p w:rsidR="00DD6CFB" w:rsidRPr="00DD6CFB" w:rsidRDefault="00DD6CFB" w:rsidP="00DD6CFB">
      <w:pPr>
        <w:jc w:val="right"/>
        <w:rPr>
          <w:b/>
          <w:sz w:val="18"/>
          <w:szCs w:val="18"/>
        </w:rPr>
      </w:pPr>
      <w:r w:rsidRPr="00DD6CFB">
        <w:rPr>
          <w:b/>
          <w:sz w:val="18"/>
          <w:szCs w:val="18"/>
        </w:rPr>
        <w:t>Таблица 1</w:t>
      </w:r>
    </w:p>
    <w:tbl>
      <w:tblPr>
        <w:tblW w:w="0" w:type="auto"/>
        <w:tblLook w:val="04A0" w:firstRow="1" w:lastRow="0" w:firstColumn="1" w:lastColumn="0" w:noHBand="0" w:noVBand="1"/>
      </w:tblPr>
      <w:tblGrid>
        <w:gridCol w:w="548"/>
        <w:gridCol w:w="3955"/>
        <w:gridCol w:w="1984"/>
        <w:gridCol w:w="3934"/>
      </w:tblGrid>
      <w:tr w:rsidR="00DD6CFB" w:rsidRPr="00DD6CFB" w:rsidTr="00DD6CFB">
        <w:trPr>
          <w:cantSplit/>
          <w:trHeight w:val="207"/>
        </w:trPr>
        <w:tc>
          <w:tcPr>
            <w:tcW w:w="0" w:type="auto"/>
            <w:vMerge w:val="restart"/>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center"/>
              <w:rPr>
                <w:b/>
                <w:sz w:val="18"/>
                <w:szCs w:val="18"/>
              </w:rPr>
            </w:pPr>
            <w:r w:rsidRPr="00DD6CFB">
              <w:rPr>
                <w:b/>
                <w:sz w:val="18"/>
                <w:szCs w:val="18"/>
              </w:rPr>
              <w:t xml:space="preserve">№ </w:t>
            </w:r>
            <w:proofErr w:type="gramStart"/>
            <w:r w:rsidRPr="00DD6CFB">
              <w:rPr>
                <w:b/>
                <w:sz w:val="18"/>
                <w:szCs w:val="18"/>
              </w:rPr>
              <w:t>п</w:t>
            </w:r>
            <w:proofErr w:type="gramEnd"/>
            <w:r w:rsidRPr="00DD6CFB">
              <w:rPr>
                <w:b/>
                <w:sz w:val="18"/>
                <w:szCs w:val="18"/>
              </w:rPr>
              <w:t>/п</w:t>
            </w:r>
          </w:p>
        </w:tc>
        <w:tc>
          <w:tcPr>
            <w:tcW w:w="3955" w:type="dxa"/>
            <w:vMerge w:val="restart"/>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center"/>
              <w:rPr>
                <w:b/>
                <w:sz w:val="18"/>
                <w:szCs w:val="18"/>
              </w:rPr>
            </w:pPr>
            <w:r w:rsidRPr="00DD6CFB">
              <w:rPr>
                <w:b/>
                <w:sz w:val="18"/>
                <w:szCs w:val="18"/>
              </w:rPr>
              <w:t xml:space="preserve">Наименование работ </w:t>
            </w:r>
          </w:p>
        </w:tc>
        <w:tc>
          <w:tcPr>
            <w:tcW w:w="1984" w:type="dxa"/>
            <w:vMerge w:val="restart"/>
            <w:tcBorders>
              <w:top w:val="single" w:sz="4" w:space="0" w:color="000000"/>
              <w:left w:val="single" w:sz="4" w:space="0" w:color="000000"/>
              <w:bottom w:val="single" w:sz="4" w:space="0" w:color="000000"/>
              <w:right w:val="single" w:sz="4" w:space="0" w:color="auto"/>
            </w:tcBorders>
            <w:vAlign w:val="center"/>
            <w:hideMark/>
          </w:tcPr>
          <w:p w:rsidR="00DD6CFB" w:rsidRPr="00DD6CFB" w:rsidRDefault="00DD6CFB" w:rsidP="00DD6CFB">
            <w:pPr>
              <w:autoSpaceDE w:val="0"/>
              <w:jc w:val="center"/>
              <w:rPr>
                <w:b/>
                <w:sz w:val="18"/>
                <w:szCs w:val="18"/>
              </w:rPr>
            </w:pPr>
            <w:r w:rsidRPr="00DD6CFB">
              <w:rPr>
                <w:b/>
                <w:sz w:val="18"/>
                <w:szCs w:val="18"/>
              </w:rPr>
              <w:t xml:space="preserve">Сроки выполнения </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autoSpaceDE w:val="0"/>
              <w:jc w:val="center"/>
              <w:rPr>
                <w:b/>
                <w:sz w:val="18"/>
                <w:szCs w:val="18"/>
              </w:rPr>
            </w:pPr>
            <w:r w:rsidRPr="00DD6CFB">
              <w:rPr>
                <w:b/>
                <w:sz w:val="18"/>
                <w:szCs w:val="18"/>
              </w:rPr>
              <w:t>Место выполнения (оказания)</w:t>
            </w:r>
          </w:p>
          <w:p w:rsidR="00DD6CFB" w:rsidRPr="00DD6CFB" w:rsidRDefault="00DD6CFB" w:rsidP="00DD6CFB">
            <w:pPr>
              <w:autoSpaceDE w:val="0"/>
              <w:jc w:val="center"/>
              <w:rPr>
                <w:b/>
                <w:sz w:val="18"/>
                <w:szCs w:val="18"/>
              </w:rPr>
            </w:pPr>
            <w:r w:rsidRPr="00DD6CFB">
              <w:rPr>
                <w:b/>
                <w:sz w:val="18"/>
                <w:szCs w:val="18"/>
              </w:rPr>
              <w:t>(адрес)</w:t>
            </w:r>
          </w:p>
        </w:tc>
      </w:tr>
      <w:tr w:rsidR="00DD6CFB" w:rsidRPr="00DD6CFB" w:rsidTr="00DD6CFB">
        <w:trPr>
          <w:cantSplit/>
          <w:trHeight w:val="207"/>
        </w:trPr>
        <w:tc>
          <w:tcPr>
            <w:tcW w:w="0" w:type="auto"/>
            <w:vMerge/>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rPr>
                <w:b/>
                <w:sz w:val="18"/>
                <w:szCs w:val="18"/>
              </w:rPr>
            </w:pPr>
          </w:p>
        </w:tc>
        <w:tc>
          <w:tcPr>
            <w:tcW w:w="3955" w:type="dxa"/>
            <w:vMerge/>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rPr>
                <w:b/>
                <w:sz w:val="18"/>
                <w:szCs w:val="18"/>
              </w:rPr>
            </w:pPr>
          </w:p>
        </w:tc>
        <w:tc>
          <w:tcPr>
            <w:tcW w:w="1984" w:type="dxa"/>
            <w:vMerge/>
            <w:tcBorders>
              <w:top w:val="single" w:sz="4" w:space="0" w:color="000000"/>
              <w:left w:val="single" w:sz="4" w:space="0" w:color="000000"/>
              <w:bottom w:val="single" w:sz="4" w:space="0" w:color="000000"/>
              <w:right w:val="single" w:sz="4" w:space="0" w:color="auto"/>
            </w:tcBorders>
            <w:vAlign w:val="center"/>
            <w:hideMark/>
          </w:tcPr>
          <w:p w:rsidR="00DD6CFB" w:rsidRPr="00DD6CFB" w:rsidRDefault="00DD6CFB" w:rsidP="00DD6CFB">
            <w:pPr>
              <w:rPr>
                <w:b/>
                <w:sz w:val="18"/>
                <w:szCs w:val="18"/>
              </w:rPr>
            </w:pPr>
          </w:p>
        </w:tc>
        <w:tc>
          <w:tcPr>
            <w:tcW w:w="3934" w:type="dxa"/>
            <w:vMerge/>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rPr>
                <w:b/>
                <w:sz w:val="18"/>
                <w:szCs w:val="18"/>
              </w:rPr>
            </w:pPr>
          </w:p>
        </w:tc>
      </w:tr>
      <w:tr w:rsidR="00DD6CFB" w:rsidRPr="00DD6CFB" w:rsidTr="00DD6CFB">
        <w:trPr>
          <w:trHeight w:val="20"/>
        </w:trPr>
        <w:tc>
          <w:tcPr>
            <w:tcW w:w="0" w:type="auto"/>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center"/>
              <w:rPr>
                <w:sz w:val="18"/>
                <w:szCs w:val="18"/>
              </w:rPr>
            </w:pPr>
            <w:r w:rsidRPr="00DD6CFB">
              <w:rPr>
                <w:sz w:val="18"/>
                <w:szCs w:val="18"/>
              </w:rPr>
              <w:t>1.</w:t>
            </w:r>
          </w:p>
        </w:tc>
        <w:tc>
          <w:tcPr>
            <w:tcW w:w="3955" w:type="dxa"/>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both"/>
              <w:rPr>
                <w:sz w:val="18"/>
                <w:szCs w:val="18"/>
              </w:rPr>
            </w:pPr>
            <w:r w:rsidRPr="00DD6CFB">
              <w:rPr>
                <w:sz w:val="18"/>
                <w:szCs w:val="18"/>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DD6CFB" w:rsidRPr="00DD6CFB" w:rsidRDefault="00DD6CFB" w:rsidP="00DD6CFB">
            <w:pPr>
              <w:autoSpaceDE w:val="0"/>
              <w:jc w:val="center"/>
              <w:rPr>
                <w:sz w:val="18"/>
                <w:szCs w:val="18"/>
              </w:rPr>
            </w:pPr>
            <w:r w:rsidRPr="00DD6CFB">
              <w:rPr>
                <w:sz w:val="18"/>
                <w:szCs w:val="18"/>
              </w:rPr>
              <w:t>г. Иркутск, ул. Баумана, д.214А</w:t>
            </w:r>
          </w:p>
          <w:p w:rsidR="00DD6CFB" w:rsidRPr="00DD6CFB" w:rsidRDefault="00DD6CFB" w:rsidP="00DD6CFB">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DD6CFB" w:rsidRPr="00DD6CFB" w:rsidTr="00DD6CFB">
        <w:trPr>
          <w:trHeight w:val="20"/>
        </w:trPr>
        <w:tc>
          <w:tcPr>
            <w:tcW w:w="0" w:type="auto"/>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center"/>
              <w:rPr>
                <w:sz w:val="18"/>
                <w:szCs w:val="18"/>
              </w:rPr>
            </w:pPr>
            <w:r w:rsidRPr="00DD6CFB">
              <w:rPr>
                <w:sz w:val="18"/>
                <w:szCs w:val="18"/>
              </w:rPr>
              <w:t>2.</w:t>
            </w:r>
          </w:p>
        </w:tc>
        <w:tc>
          <w:tcPr>
            <w:tcW w:w="3955" w:type="dxa"/>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both"/>
              <w:rPr>
                <w:sz w:val="18"/>
                <w:szCs w:val="18"/>
              </w:rPr>
            </w:pPr>
            <w:r w:rsidRPr="00DD6CFB">
              <w:rPr>
                <w:sz w:val="18"/>
                <w:szCs w:val="18"/>
              </w:rPr>
              <w:t>Проверка, корректировка (настройка) программируемых настроек АТС в необходимых объёмах</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DD6CFB" w:rsidRPr="00DD6CFB" w:rsidRDefault="00DD6CFB" w:rsidP="00DD6CFB">
            <w:pPr>
              <w:autoSpaceDE w:val="0"/>
              <w:jc w:val="center"/>
              <w:rPr>
                <w:sz w:val="18"/>
                <w:szCs w:val="18"/>
              </w:rPr>
            </w:pPr>
            <w:r w:rsidRPr="00DD6CFB">
              <w:rPr>
                <w:sz w:val="18"/>
                <w:szCs w:val="18"/>
              </w:rPr>
              <w:t>г. Иркутск, ул. Баумана, д.214А</w:t>
            </w:r>
          </w:p>
          <w:p w:rsidR="00DD6CFB" w:rsidRPr="00DD6CFB" w:rsidRDefault="00DD6CFB" w:rsidP="00DD6CFB">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DD6CFB" w:rsidRPr="00DD6CFB" w:rsidTr="00DD6CFB">
        <w:trPr>
          <w:trHeight w:val="20"/>
        </w:trPr>
        <w:tc>
          <w:tcPr>
            <w:tcW w:w="0" w:type="auto"/>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center"/>
              <w:rPr>
                <w:sz w:val="18"/>
                <w:szCs w:val="18"/>
              </w:rPr>
            </w:pPr>
            <w:r w:rsidRPr="00DD6CFB">
              <w:rPr>
                <w:sz w:val="18"/>
                <w:szCs w:val="18"/>
              </w:rPr>
              <w:t>3.</w:t>
            </w:r>
          </w:p>
        </w:tc>
        <w:tc>
          <w:tcPr>
            <w:tcW w:w="3955" w:type="dxa"/>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both"/>
              <w:rPr>
                <w:sz w:val="18"/>
                <w:szCs w:val="18"/>
              </w:rPr>
            </w:pPr>
            <w:r w:rsidRPr="00DD6CFB">
              <w:rPr>
                <w:sz w:val="18"/>
                <w:szCs w:val="18"/>
              </w:rPr>
              <w:t>Технические консультации по всем вопросам, относящимся к эксплуатации АТС и сопутствующего оборудования.</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По мере необходимости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DD6CFB" w:rsidRPr="00DD6CFB" w:rsidRDefault="00DD6CFB" w:rsidP="00DD6CFB">
            <w:pPr>
              <w:autoSpaceDE w:val="0"/>
              <w:jc w:val="center"/>
              <w:rPr>
                <w:sz w:val="18"/>
                <w:szCs w:val="18"/>
              </w:rPr>
            </w:pPr>
            <w:r w:rsidRPr="00DD6CFB">
              <w:rPr>
                <w:sz w:val="18"/>
                <w:szCs w:val="18"/>
              </w:rPr>
              <w:t>г. Иркутск, ул. Баумана, д.214А</w:t>
            </w:r>
          </w:p>
          <w:p w:rsidR="00DD6CFB" w:rsidRPr="00DD6CFB" w:rsidRDefault="00DD6CFB" w:rsidP="00DD6CFB">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DD6CFB" w:rsidRPr="00DD6CFB" w:rsidTr="00DD6CFB">
        <w:trPr>
          <w:trHeight w:val="20"/>
        </w:trPr>
        <w:tc>
          <w:tcPr>
            <w:tcW w:w="0" w:type="auto"/>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center"/>
              <w:rPr>
                <w:sz w:val="18"/>
                <w:szCs w:val="18"/>
              </w:rPr>
            </w:pPr>
            <w:r w:rsidRPr="00DD6CFB">
              <w:rPr>
                <w:sz w:val="18"/>
                <w:szCs w:val="18"/>
              </w:rPr>
              <w:t>4</w:t>
            </w:r>
          </w:p>
        </w:tc>
        <w:tc>
          <w:tcPr>
            <w:tcW w:w="3955" w:type="dxa"/>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both"/>
              <w:rPr>
                <w:sz w:val="18"/>
                <w:szCs w:val="18"/>
              </w:rPr>
            </w:pPr>
            <w:r w:rsidRPr="00DD6CFB">
              <w:rPr>
                <w:sz w:val="18"/>
                <w:szCs w:val="18"/>
              </w:rPr>
              <w:t>Выезд и устранение нарушений связи не несущие материальных затрат</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DD6CFB" w:rsidRPr="00DD6CFB" w:rsidRDefault="00DD6CFB" w:rsidP="00DD6CFB">
            <w:pPr>
              <w:autoSpaceDE w:val="0"/>
              <w:jc w:val="center"/>
              <w:rPr>
                <w:sz w:val="18"/>
                <w:szCs w:val="18"/>
              </w:rPr>
            </w:pPr>
            <w:r w:rsidRPr="00DD6CFB">
              <w:rPr>
                <w:sz w:val="18"/>
                <w:szCs w:val="18"/>
              </w:rPr>
              <w:t>г. Иркутск, ул. Баумана, д.214А</w:t>
            </w:r>
          </w:p>
          <w:p w:rsidR="00DD6CFB" w:rsidRPr="00DD6CFB" w:rsidRDefault="00DD6CFB" w:rsidP="00DD6CFB">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r w:rsidR="00DD6CFB" w:rsidRPr="00DD6CFB" w:rsidTr="00DD6CFB">
        <w:trPr>
          <w:trHeight w:val="20"/>
        </w:trPr>
        <w:tc>
          <w:tcPr>
            <w:tcW w:w="0" w:type="auto"/>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center"/>
              <w:rPr>
                <w:sz w:val="18"/>
                <w:szCs w:val="18"/>
              </w:rPr>
            </w:pPr>
            <w:r w:rsidRPr="00DD6CFB">
              <w:rPr>
                <w:sz w:val="18"/>
                <w:szCs w:val="18"/>
              </w:rPr>
              <w:t>5.</w:t>
            </w:r>
          </w:p>
        </w:tc>
        <w:tc>
          <w:tcPr>
            <w:tcW w:w="3955" w:type="dxa"/>
            <w:tcBorders>
              <w:top w:val="single" w:sz="4" w:space="0" w:color="000000"/>
              <w:left w:val="single" w:sz="4" w:space="0" w:color="000000"/>
              <w:bottom w:val="single" w:sz="4" w:space="0" w:color="000000"/>
              <w:right w:val="nil"/>
            </w:tcBorders>
            <w:vAlign w:val="center"/>
            <w:hideMark/>
          </w:tcPr>
          <w:p w:rsidR="00DD6CFB" w:rsidRPr="00DD6CFB" w:rsidRDefault="00DD6CFB" w:rsidP="00DD6CFB">
            <w:pPr>
              <w:autoSpaceDE w:val="0"/>
              <w:jc w:val="both"/>
              <w:rPr>
                <w:sz w:val="18"/>
                <w:szCs w:val="18"/>
              </w:rPr>
            </w:pPr>
            <w:r w:rsidRPr="00DD6CFB">
              <w:rPr>
                <w:sz w:val="18"/>
                <w:szCs w:val="18"/>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autoSpaceDE w:val="0"/>
              <w:jc w:val="center"/>
              <w:rPr>
                <w:sz w:val="18"/>
                <w:szCs w:val="18"/>
              </w:rPr>
            </w:pPr>
            <w:r w:rsidRPr="00DD6CFB">
              <w:rPr>
                <w:sz w:val="18"/>
                <w:szCs w:val="18"/>
              </w:rPr>
              <w:t xml:space="preserve">г. Иркутск, ул. Академика </w:t>
            </w:r>
            <w:proofErr w:type="gramStart"/>
            <w:r w:rsidRPr="00DD6CFB">
              <w:rPr>
                <w:sz w:val="18"/>
                <w:szCs w:val="18"/>
              </w:rPr>
              <w:t>Образцова</w:t>
            </w:r>
            <w:proofErr w:type="gramEnd"/>
            <w:r w:rsidRPr="00DD6CFB">
              <w:rPr>
                <w:sz w:val="18"/>
                <w:szCs w:val="18"/>
              </w:rPr>
              <w:t>, д.27Ш,</w:t>
            </w:r>
          </w:p>
          <w:p w:rsidR="00DD6CFB" w:rsidRPr="00DD6CFB" w:rsidRDefault="00DD6CFB" w:rsidP="00DD6CFB">
            <w:pPr>
              <w:autoSpaceDE w:val="0"/>
              <w:jc w:val="center"/>
              <w:rPr>
                <w:sz w:val="18"/>
                <w:szCs w:val="18"/>
              </w:rPr>
            </w:pPr>
            <w:r w:rsidRPr="00DD6CFB">
              <w:rPr>
                <w:sz w:val="18"/>
                <w:szCs w:val="18"/>
              </w:rPr>
              <w:t>г. Иркутск, ул. Баумана, д.214А</w:t>
            </w:r>
          </w:p>
          <w:p w:rsidR="00DD6CFB" w:rsidRPr="00DD6CFB" w:rsidRDefault="00DD6CFB" w:rsidP="00DD6CFB">
            <w:pPr>
              <w:autoSpaceDE w:val="0"/>
              <w:jc w:val="center"/>
              <w:rPr>
                <w:sz w:val="18"/>
                <w:szCs w:val="18"/>
              </w:rPr>
            </w:pPr>
            <w:r w:rsidRPr="00DD6CFB">
              <w:rPr>
                <w:sz w:val="18"/>
                <w:szCs w:val="18"/>
              </w:rPr>
              <w:t xml:space="preserve">г. Иркутск, ул. </w:t>
            </w:r>
            <w:proofErr w:type="gramStart"/>
            <w:r w:rsidRPr="00DD6CFB">
              <w:rPr>
                <w:sz w:val="18"/>
                <w:szCs w:val="18"/>
              </w:rPr>
              <w:t>Ярославского</w:t>
            </w:r>
            <w:proofErr w:type="gramEnd"/>
            <w:r w:rsidRPr="00DD6CFB">
              <w:rPr>
                <w:sz w:val="18"/>
                <w:szCs w:val="18"/>
              </w:rPr>
              <w:t>, д. 300</w:t>
            </w:r>
          </w:p>
        </w:tc>
      </w:tr>
    </w:tbl>
    <w:p w:rsidR="00DD6CFB" w:rsidRPr="00E82841" w:rsidRDefault="00DD6CFB" w:rsidP="00DD6CFB">
      <w:pPr>
        <w:jc w:val="both"/>
        <w:rPr>
          <w:b/>
          <w:bCs/>
          <w:sz w:val="18"/>
          <w:szCs w:val="18"/>
        </w:rPr>
      </w:pPr>
    </w:p>
    <w:tbl>
      <w:tblPr>
        <w:tblW w:w="9603" w:type="dxa"/>
        <w:tblInd w:w="288" w:type="dxa"/>
        <w:tblLayout w:type="fixed"/>
        <w:tblLook w:val="0000" w:firstRow="0" w:lastRow="0" w:firstColumn="0" w:lastColumn="0" w:noHBand="0" w:noVBand="0"/>
      </w:tblPr>
      <w:tblGrid>
        <w:gridCol w:w="5349"/>
        <w:gridCol w:w="4254"/>
      </w:tblGrid>
      <w:tr w:rsidR="00DD6CFB" w:rsidRPr="00BE0069" w:rsidTr="00DD6CFB">
        <w:tc>
          <w:tcPr>
            <w:tcW w:w="5349" w:type="dxa"/>
          </w:tcPr>
          <w:p w:rsidR="00DD6CFB" w:rsidRPr="00BE0069" w:rsidRDefault="00DD6CFB" w:rsidP="000C6CB4">
            <w:pPr>
              <w:pStyle w:val="af1"/>
              <w:tabs>
                <w:tab w:val="left" w:pos="2268"/>
              </w:tabs>
              <w:rPr>
                <w:sz w:val="20"/>
              </w:rPr>
            </w:pPr>
            <w:r w:rsidRPr="00BE0069">
              <w:rPr>
                <w:sz w:val="20"/>
              </w:rPr>
              <w:t>Заказчик:</w:t>
            </w:r>
          </w:p>
          <w:p w:rsidR="00DD6CFB" w:rsidRPr="00BE0069" w:rsidRDefault="00DD6CFB" w:rsidP="000C6CB4">
            <w:pPr>
              <w:pStyle w:val="af1"/>
              <w:tabs>
                <w:tab w:val="left" w:pos="2268"/>
              </w:tabs>
              <w:rPr>
                <w:sz w:val="20"/>
              </w:rPr>
            </w:pPr>
            <w:r w:rsidRPr="00BE0069">
              <w:rPr>
                <w:sz w:val="20"/>
              </w:rPr>
              <w:t xml:space="preserve">ОГАУЗ «Иркутская городская клиническая больница № 8» </w:t>
            </w:r>
          </w:p>
          <w:p w:rsidR="00DD6CFB" w:rsidRPr="00BE0069" w:rsidRDefault="00DD6CFB" w:rsidP="000C6CB4">
            <w:pPr>
              <w:pStyle w:val="af1"/>
              <w:tabs>
                <w:tab w:val="left" w:pos="2268"/>
              </w:tabs>
              <w:rPr>
                <w:bCs/>
                <w:sz w:val="20"/>
              </w:rPr>
            </w:pPr>
            <w:r w:rsidRPr="00BE0069">
              <w:rPr>
                <w:bCs/>
                <w:sz w:val="20"/>
              </w:rPr>
              <w:t>Главный врач</w:t>
            </w:r>
          </w:p>
          <w:p w:rsidR="00DD6CFB" w:rsidRPr="00BE0069" w:rsidRDefault="00DD6CFB"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D6CFB" w:rsidRPr="00BE0069" w:rsidRDefault="00DD6CFB" w:rsidP="000C6CB4">
            <w:pPr>
              <w:rPr>
                <w:bCs/>
                <w:sz w:val="20"/>
                <w:szCs w:val="20"/>
              </w:rPr>
            </w:pPr>
            <w:r w:rsidRPr="00BE0069">
              <w:rPr>
                <w:bCs/>
                <w:sz w:val="20"/>
                <w:szCs w:val="20"/>
              </w:rPr>
              <w:t>М.П.</w:t>
            </w:r>
          </w:p>
        </w:tc>
        <w:tc>
          <w:tcPr>
            <w:tcW w:w="4254" w:type="dxa"/>
          </w:tcPr>
          <w:p w:rsidR="00DD6CFB" w:rsidRPr="00BE0069" w:rsidRDefault="00DD6CFB" w:rsidP="000C6CB4">
            <w:pPr>
              <w:jc w:val="both"/>
              <w:rPr>
                <w:sz w:val="20"/>
                <w:szCs w:val="20"/>
              </w:rPr>
            </w:pPr>
            <w:r>
              <w:rPr>
                <w:sz w:val="20"/>
                <w:szCs w:val="20"/>
              </w:rPr>
              <w:t>Исполнитель</w:t>
            </w:r>
            <w:r w:rsidRPr="00BE0069">
              <w:rPr>
                <w:sz w:val="20"/>
                <w:szCs w:val="20"/>
              </w:rPr>
              <w:t xml:space="preserve">: </w:t>
            </w:r>
          </w:p>
          <w:p w:rsidR="00DD6CFB" w:rsidRPr="00BE0069" w:rsidRDefault="00DD6CFB" w:rsidP="000C6CB4">
            <w:pPr>
              <w:widowControl w:val="0"/>
              <w:tabs>
                <w:tab w:val="left" w:pos="5040"/>
              </w:tabs>
              <w:autoSpaceDE w:val="0"/>
              <w:autoSpaceDN w:val="0"/>
              <w:adjustRightInd w:val="0"/>
              <w:rPr>
                <w:sz w:val="20"/>
                <w:szCs w:val="20"/>
              </w:rPr>
            </w:pPr>
          </w:p>
          <w:p w:rsidR="00DD6CFB" w:rsidRPr="00BE0069" w:rsidRDefault="00DD6CFB" w:rsidP="000C6CB4">
            <w:pPr>
              <w:widowControl w:val="0"/>
              <w:tabs>
                <w:tab w:val="left" w:pos="5040"/>
              </w:tabs>
              <w:autoSpaceDE w:val="0"/>
              <w:autoSpaceDN w:val="0"/>
              <w:adjustRightInd w:val="0"/>
              <w:rPr>
                <w:sz w:val="20"/>
                <w:szCs w:val="20"/>
              </w:rPr>
            </w:pPr>
          </w:p>
          <w:p w:rsidR="00DD6CFB" w:rsidRPr="00BE0069" w:rsidRDefault="00DD6CFB"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DD6CFB" w:rsidRPr="00BE0069" w:rsidRDefault="00DD6CFB" w:rsidP="00DD6CFB">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430B22" w:rsidRDefault="00430B22" w:rsidP="00B8322C">
      <w:pPr>
        <w:jc w:val="right"/>
        <w:rPr>
          <w:rFonts w:ascii="Cuprum" w:hAnsi="Cuprum" w:cs="Tahoma"/>
          <w:b/>
          <w:bCs/>
          <w:sz w:val="20"/>
          <w:szCs w:val="20"/>
        </w:rPr>
        <w:sectPr w:rsidR="00430B22"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438B1">
        <w:rPr>
          <w:b/>
          <w:kern w:val="32"/>
          <w:sz w:val="20"/>
          <w:szCs w:val="20"/>
        </w:rPr>
        <w:t xml:space="preserve"> оказание услуг по техническому обслуживанию и ремонту мини АТС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438B1">
        <w:rPr>
          <w:b/>
          <w:kern w:val="32"/>
          <w:sz w:val="20"/>
          <w:szCs w:val="20"/>
        </w:rPr>
        <w:t>349-22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5438B1">
        <w:rPr>
          <w:sz w:val="20"/>
          <w:szCs w:val="20"/>
        </w:rPr>
        <w:t>оказание услуг по техническому обслуживанию и ремонту мини АТС</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438B1">
        <w:rPr>
          <w:kern w:val="32"/>
          <w:sz w:val="20"/>
          <w:szCs w:val="20"/>
        </w:rPr>
        <w:t xml:space="preserve"> </w:t>
      </w:r>
      <w:r w:rsidR="00BD0D1F">
        <w:rPr>
          <w:sz w:val="20"/>
          <w:szCs w:val="20"/>
        </w:rPr>
        <w:t>на</w:t>
      </w:r>
      <w:r w:rsidR="005438B1">
        <w:rPr>
          <w:sz w:val="20"/>
          <w:szCs w:val="20"/>
        </w:rPr>
        <w:t xml:space="preserve"> оказание услуг по техническому обслуживанию и ремонту мини АТС</w:t>
      </w:r>
      <w:r w:rsidRPr="00776719">
        <w:rPr>
          <w:sz w:val="20"/>
          <w:szCs w:val="20"/>
        </w:rPr>
        <w:t>,</w:t>
      </w:r>
      <w:r w:rsidR="005438B1">
        <w:rPr>
          <w:sz w:val="20"/>
          <w:szCs w:val="20"/>
        </w:rPr>
        <w:t xml:space="preserve"> </w:t>
      </w:r>
      <w:r w:rsidR="006F0628">
        <w:rPr>
          <w:sz w:val="20"/>
          <w:szCs w:val="20"/>
        </w:rPr>
        <w:t>выра</w:t>
      </w:r>
      <w:r w:rsidR="004B5113">
        <w:rPr>
          <w:sz w:val="20"/>
          <w:szCs w:val="20"/>
        </w:rPr>
        <w:t>зив</w:t>
      </w:r>
      <w:r w:rsidR="005438B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5438B1">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7923AB" w:rsidRDefault="007923AB" w:rsidP="003B0577">
      <w:pPr>
        <w:jc w:val="center"/>
        <w:outlineLvl w:val="1"/>
        <w:rPr>
          <w:b/>
          <w:sz w:val="20"/>
          <w:szCs w:val="20"/>
        </w:rPr>
      </w:pPr>
    </w:p>
    <w:p w:rsidR="007923AB" w:rsidRDefault="007923A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438B1">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5438B1">
        <w:rPr>
          <w:sz w:val="20"/>
          <w:szCs w:val="20"/>
        </w:rPr>
        <w:t>оказание услуг по техническому обслуживанию и ремонту мини АТС</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Ind w:w="108" w:type="dxa"/>
        <w:tblLook w:val="04A0" w:firstRow="1" w:lastRow="0" w:firstColumn="1" w:lastColumn="0" w:noHBand="0" w:noVBand="1"/>
      </w:tblPr>
      <w:tblGrid>
        <w:gridCol w:w="498"/>
        <w:gridCol w:w="1628"/>
        <w:gridCol w:w="4981"/>
        <w:gridCol w:w="611"/>
        <w:gridCol w:w="618"/>
        <w:gridCol w:w="725"/>
        <w:gridCol w:w="1252"/>
      </w:tblGrid>
      <w:tr w:rsidR="00DD6CFB" w:rsidRPr="00DD6CFB" w:rsidTr="00DD6CF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jc w:val="center"/>
              <w:rPr>
                <w:b/>
                <w:color w:val="000000"/>
                <w:sz w:val="18"/>
                <w:szCs w:val="20"/>
              </w:rPr>
            </w:pPr>
            <w:r w:rsidRPr="00DD6CFB">
              <w:rPr>
                <w:b/>
                <w:color w:val="000000"/>
                <w:sz w:val="18"/>
                <w:szCs w:val="20"/>
              </w:rPr>
              <w:t xml:space="preserve">№ </w:t>
            </w:r>
            <w:proofErr w:type="gramStart"/>
            <w:r w:rsidRPr="00DD6CFB">
              <w:rPr>
                <w:b/>
                <w:color w:val="000000"/>
                <w:sz w:val="18"/>
                <w:szCs w:val="20"/>
              </w:rPr>
              <w:t>п</w:t>
            </w:r>
            <w:proofErr w:type="gramEnd"/>
            <w:r w:rsidRPr="00DD6CFB">
              <w:rPr>
                <w:b/>
                <w:color w:val="000000"/>
                <w:sz w:val="18"/>
                <w:szCs w:val="20"/>
              </w:rPr>
              <w:t>/п</w:t>
            </w:r>
          </w:p>
        </w:tc>
        <w:tc>
          <w:tcPr>
            <w:tcW w:w="1628" w:type="dxa"/>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jc w:val="center"/>
              <w:rPr>
                <w:b/>
                <w:color w:val="000000"/>
                <w:sz w:val="18"/>
                <w:szCs w:val="20"/>
              </w:rPr>
            </w:pPr>
            <w:r w:rsidRPr="00DD6CFB">
              <w:rPr>
                <w:b/>
                <w:sz w:val="18"/>
                <w:szCs w:val="20"/>
              </w:rPr>
              <w:t>Наименование товара, работ, услуг</w:t>
            </w:r>
          </w:p>
        </w:tc>
        <w:tc>
          <w:tcPr>
            <w:tcW w:w="4981" w:type="dxa"/>
            <w:tcBorders>
              <w:top w:val="single" w:sz="4" w:space="0" w:color="auto"/>
              <w:left w:val="nil"/>
              <w:bottom w:val="single" w:sz="4" w:space="0" w:color="auto"/>
              <w:right w:val="single" w:sz="4" w:space="0" w:color="auto"/>
            </w:tcBorders>
            <w:vAlign w:val="center"/>
            <w:hideMark/>
          </w:tcPr>
          <w:p w:rsidR="00DD6CFB" w:rsidRPr="00DD6CFB" w:rsidRDefault="00DD6CFB" w:rsidP="00DD6CFB">
            <w:pPr>
              <w:jc w:val="center"/>
              <w:rPr>
                <w:b/>
                <w:color w:val="000000"/>
                <w:sz w:val="18"/>
                <w:szCs w:val="20"/>
              </w:rPr>
            </w:pPr>
            <w:r w:rsidRPr="00DD6CFB">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D6CFB" w:rsidRPr="00DD6CFB" w:rsidRDefault="00DD6CFB" w:rsidP="00DD6CFB">
            <w:pPr>
              <w:jc w:val="center"/>
              <w:rPr>
                <w:b/>
                <w:color w:val="000000"/>
                <w:sz w:val="18"/>
                <w:szCs w:val="20"/>
              </w:rPr>
            </w:pPr>
            <w:r w:rsidRPr="00DD6CFB">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DD6CFB" w:rsidRPr="00DD6CFB" w:rsidRDefault="00DD6CFB" w:rsidP="00DD6CFB">
            <w:pPr>
              <w:jc w:val="center"/>
              <w:rPr>
                <w:b/>
                <w:color w:val="000000"/>
                <w:sz w:val="18"/>
                <w:szCs w:val="20"/>
              </w:rPr>
            </w:pPr>
            <w:r w:rsidRPr="00DD6CF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D6CFB" w:rsidRPr="00DD6CFB" w:rsidRDefault="00DD6CFB" w:rsidP="00DD6CFB">
            <w:pPr>
              <w:jc w:val="center"/>
              <w:rPr>
                <w:b/>
                <w:color w:val="000000"/>
                <w:sz w:val="18"/>
                <w:szCs w:val="18"/>
              </w:rPr>
            </w:pPr>
            <w:r w:rsidRPr="00DD6CFB">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DD6CFB" w:rsidRPr="00DD6CFB" w:rsidRDefault="00DD6CFB" w:rsidP="00DD6CFB">
            <w:pPr>
              <w:jc w:val="center"/>
              <w:rPr>
                <w:b/>
                <w:color w:val="000000"/>
                <w:sz w:val="18"/>
                <w:szCs w:val="18"/>
              </w:rPr>
            </w:pPr>
            <w:r w:rsidRPr="00DD6CFB">
              <w:rPr>
                <w:b/>
                <w:color w:val="000000"/>
                <w:sz w:val="18"/>
                <w:szCs w:val="18"/>
              </w:rPr>
              <w:t>Стоимость по позиции, руб.</w:t>
            </w:r>
          </w:p>
        </w:tc>
      </w:tr>
      <w:tr w:rsidR="00DD6CFB" w:rsidRPr="00DD6CFB" w:rsidTr="00DD6CFB">
        <w:trPr>
          <w:trHeight w:val="132"/>
        </w:trPr>
        <w:tc>
          <w:tcPr>
            <w:tcW w:w="0" w:type="auto"/>
            <w:tcBorders>
              <w:top w:val="single" w:sz="4" w:space="0" w:color="auto"/>
              <w:left w:val="single" w:sz="4" w:space="0" w:color="auto"/>
              <w:bottom w:val="single" w:sz="4" w:space="0" w:color="auto"/>
              <w:right w:val="nil"/>
            </w:tcBorders>
            <w:hideMark/>
          </w:tcPr>
          <w:p w:rsidR="00DD6CFB" w:rsidRPr="00DD6CFB" w:rsidRDefault="00DD6CFB" w:rsidP="00DD6CFB">
            <w:pPr>
              <w:rPr>
                <w:sz w:val="18"/>
                <w:szCs w:val="20"/>
              </w:rPr>
            </w:pPr>
            <w:r w:rsidRPr="00DD6CFB">
              <w:rPr>
                <w:sz w:val="18"/>
                <w:szCs w:val="20"/>
              </w:rPr>
              <w:t>1</w:t>
            </w:r>
          </w:p>
        </w:tc>
        <w:tc>
          <w:tcPr>
            <w:tcW w:w="1628" w:type="dxa"/>
            <w:tcBorders>
              <w:top w:val="single" w:sz="4" w:space="0" w:color="auto"/>
              <w:left w:val="single" w:sz="4" w:space="0" w:color="auto"/>
              <w:bottom w:val="single" w:sz="4" w:space="0" w:color="auto"/>
              <w:right w:val="single" w:sz="4" w:space="0" w:color="auto"/>
            </w:tcBorders>
          </w:tcPr>
          <w:p w:rsidR="00DD6CFB" w:rsidRPr="00DD6CFB" w:rsidRDefault="00DD6CFB" w:rsidP="00DD6CFB">
            <w:pPr>
              <w:rPr>
                <w:sz w:val="18"/>
                <w:szCs w:val="20"/>
              </w:rPr>
            </w:pPr>
            <w:r w:rsidRPr="00DD6CFB">
              <w:rPr>
                <w:color w:val="000000"/>
                <w:sz w:val="18"/>
                <w:szCs w:val="20"/>
              </w:rPr>
              <w:t>Оказание услуг по техническому обслуживанию и ремонту мини АТС</w:t>
            </w:r>
          </w:p>
          <w:p w:rsidR="00DD6CFB" w:rsidRPr="00DD6CFB" w:rsidRDefault="00DD6CFB" w:rsidP="00DD6CFB">
            <w:pPr>
              <w:rPr>
                <w:sz w:val="18"/>
                <w:szCs w:val="20"/>
              </w:rPr>
            </w:pPr>
          </w:p>
        </w:tc>
        <w:tc>
          <w:tcPr>
            <w:tcW w:w="4981" w:type="dxa"/>
            <w:tcBorders>
              <w:top w:val="single" w:sz="4" w:space="0" w:color="auto"/>
              <w:left w:val="nil"/>
              <w:bottom w:val="single" w:sz="4" w:space="0" w:color="auto"/>
              <w:right w:val="single" w:sz="4" w:space="0" w:color="auto"/>
            </w:tcBorders>
            <w:hideMark/>
          </w:tcPr>
          <w:p w:rsidR="00DD6CFB" w:rsidRPr="00DD6CFB" w:rsidRDefault="00DD6CFB" w:rsidP="00DD6CFB">
            <w:pPr>
              <w:jc w:val="both"/>
              <w:rPr>
                <w:sz w:val="18"/>
                <w:szCs w:val="20"/>
              </w:rPr>
            </w:pPr>
            <w:r w:rsidRPr="00DD6CFB">
              <w:rPr>
                <w:sz w:val="18"/>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DD6CFB" w:rsidRPr="00DD6CFB" w:rsidRDefault="00DD6CFB" w:rsidP="00DD6CFB">
            <w:pPr>
              <w:rPr>
                <w:b/>
                <w:sz w:val="18"/>
                <w:szCs w:val="20"/>
                <w:u w:val="single"/>
              </w:rPr>
            </w:pPr>
            <w:r w:rsidRPr="00DD6CFB">
              <w:rPr>
                <w:b/>
                <w:sz w:val="18"/>
                <w:szCs w:val="20"/>
                <w:u w:val="single"/>
              </w:rPr>
              <w:t>Перечень адресов и марок мини АТС:</w:t>
            </w:r>
          </w:p>
          <w:p w:rsidR="00DD6CFB" w:rsidRPr="00DD6CFB" w:rsidRDefault="00DD6CFB" w:rsidP="00DD6CFB">
            <w:pPr>
              <w:suppressAutoHyphens/>
              <w:rPr>
                <w:sz w:val="18"/>
                <w:szCs w:val="20"/>
              </w:rPr>
            </w:pPr>
            <w:r w:rsidRPr="00DD6CFB">
              <w:rPr>
                <w:sz w:val="18"/>
                <w:szCs w:val="20"/>
              </w:rPr>
              <w:t>- г. Иркутск, ул. Академика Образцова, д.27</w:t>
            </w:r>
            <w:r>
              <w:rPr>
                <w:sz w:val="18"/>
                <w:szCs w:val="20"/>
              </w:rPr>
              <w:t xml:space="preserve"> </w:t>
            </w:r>
            <w:proofErr w:type="gramStart"/>
            <w:r w:rsidRPr="00DD6CFB">
              <w:rPr>
                <w:sz w:val="18"/>
                <w:szCs w:val="20"/>
              </w:rPr>
              <w:t>Ш</w:t>
            </w:r>
            <w:proofErr w:type="gramEnd"/>
            <w:r w:rsidRPr="00DD6CFB">
              <w:rPr>
                <w:sz w:val="18"/>
                <w:szCs w:val="20"/>
              </w:rPr>
              <w:t xml:space="preserve"> - </w:t>
            </w:r>
            <w:proofErr w:type="spellStart"/>
            <w:r w:rsidRPr="00DD6CFB">
              <w:rPr>
                <w:b/>
                <w:sz w:val="18"/>
                <w:szCs w:val="20"/>
                <w:lang w:val="en-US"/>
              </w:rPr>
              <w:t>PanasonicKX</w:t>
            </w:r>
            <w:proofErr w:type="spellEnd"/>
            <w:r w:rsidRPr="00DD6CFB">
              <w:rPr>
                <w:b/>
                <w:sz w:val="18"/>
                <w:szCs w:val="20"/>
              </w:rPr>
              <w:t>-</w:t>
            </w:r>
            <w:r w:rsidRPr="00DD6CFB">
              <w:rPr>
                <w:b/>
                <w:sz w:val="18"/>
                <w:szCs w:val="20"/>
                <w:lang w:val="en-US"/>
              </w:rPr>
              <w:t>TDA</w:t>
            </w:r>
            <w:r w:rsidRPr="00DD6CFB">
              <w:rPr>
                <w:b/>
                <w:sz w:val="18"/>
                <w:szCs w:val="20"/>
              </w:rPr>
              <w:t>100</w:t>
            </w:r>
            <w:r w:rsidRPr="00DD6CFB">
              <w:rPr>
                <w:b/>
                <w:sz w:val="18"/>
                <w:szCs w:val="20"/>
                <w:lang w:val="en-US"/>
              </w:rPr>
              <w:t>DRP</w:t>
            </w:r>
            <w:r w:rsidRPr="00DD6CFB">
              <w:rPr>
                <w:b/>
                <w:sz w:val="18"/>
                <w:szCs w:val="20"/>
              </w:rPr>
              <w:t>;</w:t>
            </w:r>
          </w:p>
          <w:p w:rsidR="00DD6CFB" w:rsidRPr="00DD6CFB" w:rsidRDefault="00DD6CFB" w:rsidP="00DD6CFB">
            <w:pPr>
              <w:suppressAutoHyphens/>
              <w:rPr>
                <w:sz w:val="18"/>
                <w:szCs w:val="20"/>
              </w:rPr>
            </w:pPr>
            <w:r w:rsidRPr="00DD6CFB">
              <w:rPr>
                <w:sz w:val="18"/>
                <w:szCs w:val="20"/>
              </w:rPr>
              <w:t>- г. Иркутск, ул. Баумана, д.214</w:t>
            </w:r>
            <w:proofErr w:type="gramStart"/>
            <w:r>
              <w:rPr>
                <w:sz w:val="18"/>
                <w:szCs w:val="20"/>
              </w:rPr>
              <w:t xml:space="preserve"> </w:t>
            </w:r>
            <w:r w:rsidRPr="00DD6CFB">
              <w:rPr>
                <w:sz w:val="18"/>
                <w:szCs w:val="20"/>
              </w:rPr>
              <w:t>А</w:t>
            </w:r>
            <w:proofErr w:type="gramEnd"/>
            <w:r w:rsidRPr="00DD6CFB">
              <w:rPr>
                <w:sz w:val="18"/>
                <w:szCs w:val="20"/>
              </w:rPr>
              <w:t xml:space="preserve"> -  </w:t>
            </w:r>
            <w:proofErr w:type="spellStart"/>
            <w:r w:rsidRPr="00DD6CFB">
              <w:rPr>
                <w:b/>
                <w:sz w:val="18"/>
                <w:szCs w:val="20"/>
                <w:lang w:val="en-US"/>
              </w:rPr>
              <w:t>PanasonicKX</w:t>
            </w:r>
            <w:proofErr w:type="spellEnd"/>
            <w:r w:rsidRPr="00DD6CFB">
              <w:rPr>
                <w:b/>
                <w:sz w:val="18"/>
                <w:szCs w:val="20"/>
              </w:rPr>
              <w:t>-</w:t>
            </w:r>
            <w:r w:rsidRPr="00DD6CFB">
              <w:rPr>
                <w:b/>
                <w:sz w:val="18"/>
                <w:szCs w:val="20"/>
                <w:lang w:val="en-US"/>
              </w:rPr>
              <w:t>TDA</w:t>
            </w:r>
            <w:r w:rsidRPr="00DD6CFB">
              <w:rPr>
                <w:b/>
                <w:sz w:val="18"/>
                <w:szCs w:val="20"/>
              </w:rPr>
              <w:t>100</w:t>
            </w:r>
            <w:r w:rsidRPr="00DD6CFB">
              <w:rPr>
                <w:b/>
                <w:sz w:val="18"/>
                <w:szCs w:val="20"/>
                <w:lang w:val="en-US"/>
              </w:rPr>
              <w:t>DRP</w:t>
            </w:r>
            <w:r w:rsidRPr="00DD6CFB">
              <w:rPr>
                <w:b/>
                <w:sz w:val="18"/>
                <w:szCs w:val="20"/>
              </w:rPr>
              <w:t>;</w:t>
            </w:r>
          </w:p>
          <w:p w:rsidR="00DD6CFB" w:rsidRPr="00DD6CFB" w:rsidRDefault="00DD6CFB" w:rsidP="00DD6CFB">
            <w:pPr>
              <w:ind w:left="33"/>
              <w:rPr>
                <w:sz w:val="18"/>
                <w:szCs w:val="18"/>
              </w:rPr>
            </w:pPr>
            <w:r w:rsidRPr="00DD6CFB">
              <w:rPr>
                <w:sz w:val="18"/>
                <w:szCs w:val="20"/>
              </w:rPr>
              <w:t xml:space="preserve">- г. Иркутск, ул. </w:t>
            </w:r>
            <w:proofErr w:type="gramStart"/>
            <w:r w:rsidRPr="00DD6CFB">
              <w:rPr>
                <w:sz w:val="18"/>
                <w:szCs w:val="20"/>
              </w:rPr>
              <w:t>Ярославского</w:t>
            </w:r>
            <w:proofErr w:type="gramEnd"/>
            <w:r w:rsidRPr="00DD6CFB">
              <w:rPr>
                <w:sz w:val="18"/>
                <w:szCs w:val="20"/>
              </w:rPr>
              <w:t xml:space="preserve">, д. 300 -  </w:t>
            </w:r>
            <w:proofErr w:type="spellStart"/>
            <w:r w:rsidRPr="00DD6CFB">
              <w:rPr>
                <w:b/>
                <w:bCs/>
                <w:sz w:val="18"/>
                <w:szCs w:val="20"/>
                <w:lang w:val="en-US"/>
              </w:rPr>
              <w:t>Multicom</w:t>
            </w:r>
            <w:proofErr w:type="spellEnd"/>
            <w:r w:rsidRPr="00DD6CFB">
              <w:rPr>
                <w:b/>
                <w:bCs/>
                <w:sz w:val="18"/>
                <w:szCs w:val="20"/>
              </w:rPr>
              <w:t xml:space="preserve"> А632</w:t>
            </w:r>
          </w:p>
        </w:tc>
        <w:tc>
          <w:tcPr>
            <w:tcW w:w="0" w:type="auto"/>
            <w:tcBorders>
              <w:top w:val="single" w:sz="4" w:space="0" w:color="auto"/>
              <w:left w:val="single" w:sz="4" w:space="0" w:color="auto"/>
              <w:bottom w:val="single" w:sz="4" w:space="0" w:color="auto"/>
              <w:right w:val="single" w:sz="4" w:space="0" w:color="auto"/>
            </w:tcBorders>
            <w:hideMark/>
          </w:tcPr>
          <w:p w:rsidR="00DD6CFB" w:rsidRPr="00DD6CFB" w:rsidRDefault="00DD6CFB" w:rsidP="00DD6CFB">
            <w:pPr>
              <w:jc w:val="center"/>
              <w:rPr>
                <w:sz w:val="18"/>
                <w:szCs w:val="20"/>
              </w:rPr>
            </w:pPr>
            <w:r w:rsidRPr="00DD6CFB">
              <w:rPr>
                <w:sz w:val="18"/>
                <w:szCs w:val="20"/>
              </w:rPr>
              <w:t>Мес.</w:t>
            </w:r>
          </w:p>
        </w:tc>
        <w:tc>
          <w:tcPr>
            <w:tcW w:w="0" w:type="auto"/>
            <w:tcBorders>
              <w:top w:val="single" w:sz="4" w:space="0" w:color="auto"/>
              <w:left w:val="nil"/>
              <w:bottom w:val="single" w:sz="4" w:space="0" w:color="auto"/>
              <w:right w:val="single" w:sz="4" w:space="0" w:color="auto"/>
            </w:tcBorders>
            <w:hideMark/>
          </w:tcPr>
          <w:p w:rsidR="00DD6CFB" w:rsidRPr="00DD6CFB" w:rsidRDefault="00DD6CFB" w:rsidP="00DD6CFB">
            <w:pPr>
              <w:jc w:val="center"/>
              <w:rPr>
                <w:sz w:val="18"/>
                <w:szCs w:val="20"/>
              </w:rPr>
            </w:pPr>
            <w:r w:rsidRPr="00DD6CFB">
              <w:rPr>
                <w:sz w:val="18"/>
                <w:szCs w:val="20"/>
              </w:rPr>
              <w:t>12</w:t>
            </w:r>
          </w:p>
        </w:tc>
        <w:tc>
          <w:tcPr>
            <w:tcW w:w="0" w:type="auto"/>
            <w:tcBorders>
              <w:top w:val="single" w:sz="4" w:space="0" w:color="auto"/>
              <w:left w:val="nil"/>
              <w:bottom w:val="single" w:sz="4" w:space="0" w:color="auto"/>
              <w:right w:val="single" w:sz="4" w:space="0" w:color="auto"/>
            </w:tcBorders>
            <w:hideMark/>
          </w:tcPr>
          <w:p w:rsidR="00DD6CFB" w:rsidRPr="00DD6CFB" w:rsidRDefault="00DD6CFB" w:rsidP="00DD6CFB">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DD6CFB" w:rsidRPr="00DD6CFB" w:rsidRDefault="00DD6CFB" w:rsidP="00DD6CFB">
            <w:pPr>
              <w:jc w:val="center"/>
              <w:rPr>
                <w:color w:val="000000"/>
                <w:sz w:val="18"/>
                <w:szCs w:val="18"/>
              </w:rPr>
            </w:pPr>
          </w:p>
        </w:tc>
      </w:tr>
      <w:tr w:rsidR="00DD6CFB" w:rsidRPr="00DD6CFB" w:rsidTr="00DD6CFB">
        <w:trPr>
          <w:trHeight w:val="132"/>
        </w:trPr>
        <w:tc>
          <w:tcPr>
            <w:tcW w:w="0" w:type="auto"/>
            <w:tcBorders>
              <w:top w:val="single" w:sz="4" w:space="0" w:color="auto"/>
              <w:left w:val="single" w:sz="4" w:space="0" w:color="auto"/>
              <w:bottom w:val="single" w:sz="4" w:space="0" w:color="auto"/>
              <w:right w:val="nil"/>
            </w:tcBorders>
          </w:tcPr>
          <w:p w:rsidR="00DD6CFB" w:rsidRPr="00DD6CFB" w:rsidRDefault="00DD6CFB" w:rsidP="00DD6CFB">
            <w:pPr>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DD6CFB" w:rsidRPr="00DD6CFB" w:rsidRDefault="00DD6CFB" w:rsidP="00DD6CFB">
            <w:pPr>
              <w:rPr>
                <w:color w:val="000000"/>
                <w:sz w:val="18"/>
                <w:szCs w:val="20"/>
              </w:rPr>
            </w:pPr>
            <w:r w:rsidRPr="00DD6CFB">
              <w:rPr>
                <w:color w:val="000000"/>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tcPr>
          <w:p w:rsidR="00DD6CFB" w:rsidRPr="00DD6CFB" w:rsidRDefault="00DD6CFB" w:rsidP="00DD6CFB">
            <w:pPr>
              <w:jc w:val="center"/>
              <w:rPr>
                <w:sz w:val="18"/>
                <w:szCs w:val="20"/>
              </w:rPr>
            </w:pPr>
          </w:p>
        </w:tc>
      </w:tr>
      <w:tr w:rsidR="00DD6CFB" w:rsidRPr="00DD6CFB" w:rsidTr="00DD6CFB">
        <w:trPr>
          <w:trHeight w:val="132"/>
        </w:trPr>
        <w:tc>
          <w:tcPr>
            <w:tcW w:w="0" w:type="auto"/>
            <w:tcBorders>
              <w:top w:val="single" w:sz="4" w:space="0" w:color="auto"/>
              <w:left w:val="single" w:sz="4" w:space="0" w:color="auto"/>
              <w:bottom w:val="single" w:sz="4" w:space="0" w:color="auto"/>
              <w:right w:val="nil"/>
            </w:tcBorders>
          </w:tcPr>
          <w:p w:rsidR="00DD6CFB" w:rsidRPr="00DD6CFB" w:rsidRDefault="00DD6CFB" w:rsidP="00DD6CFB">
            <w:pPr>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DD6CFB" w:rsidRPr="00DD6CFB" w:rsidRDefault="00DD6CFB" w:rsidP="00DD6CFB">
            <w:pPr>
              <w:rPr>
                <w:color w:val="000000"/>
                <w:sz w:val="18"/>
                <w:szCs w:val="20"/>
              </w:rPr>
            </w:pPr>
            <w:r w:rsidRPr="00DD6CFB">
              <w:rPr>
                <w:color w:val="000000"/>
                <w:sz w:val="18"/>
                <w:szCs w:val="20"/>
              </w:rPr>
              <w:t>В том числе НДС</w:t>
            </w:r>
          </w:p>
        </w:tc>
        <w:tc>
          <w:tcPr>
            <w:tcW w:w="0" w:type="auto"/>
            <w:gridSpan w:val="3"/>
            <w:tcBorders>
              <w:top w:val="single" w:sz="4" w:space="0" w:color="auto"/>
              <w:left w:val="nil"/>
              <w:bottom w:val="single" w:sz="4" w:space="0" w:color="auto"/>
              <w:right w:val="single" w:sz="4" w:space="0" w:color="auto"/>
            </w:tcBorders>
          </w:tcPr>
          <w:p w:rsidR="00DD6CFB" w:rsidRPr="00DD6CFB" w:rsidRDefault="00DD6CFB" w:rsidP="00DD6CFB">
            <w:pPr>
              <w:jc w:val="center"/>
              <w:rPr>
                <w:sz w:val="18"/>
                <w:szCs w:val="20"/>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FB" w:rsidRDefault="00DD6CFB" w:rsidP="00ED57EB">
      <w:r>
        <w:separator/>
      </w:r>
    </w:p>
  </w:endnote>
  <w:endnote w:type="continuationSeparator" w:id="0">
    <w:p w:rsidR="00DD6CFB" w:rsidRDefault="00DD6CF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D6CFB" w:rsidRDefault="00DD6CFB">
        <w:pPr>
          <w:pStyle w:val="af7"/>
          <w:jc w:val="right"/>
        </w:pPr>
        <w:r>
          <w:fldChar w:fldCharType="begin"/>
        </w:r>
        <w:r>
          <w:instrText xml:space="preserve"> PAGE   \* MERGEFORMAT </w:instrText>
        </w:r>
        <w:r>
          <w:fldChar w:fldCharType="separate"/>
        </w:r>
        <w:r>
          <w:rPr>
            <w:noProof/>
          </w:rPr>
          <w:t>25</w:t>
        </w:r>
        <w:r>
          <w:rPr>
            <w:noProof/>
          </w:rPr>
          <w:fldChar w:fldCharType="end"/>
        </w:r>
      </w:p>
    </w:sdtContent>
  </w:sdt>
  <w:p w:rsidR="00DD6CFB" w:rsidRDefault="00DD6CF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FB" w:rsidRDefault="00DD6CFB" w:rsidP="00ED57EB">
      <w:r>
        <w:separator/>
      </w:r>
    </w:p>
  </w:footnote>
  <w:footnote w:type="continuationSeparator" w:id="0">
    <w:p w:rsidR="00DD6CFB" w:rsidRDefault="00DD6CFB" w:rsidP="00ED57EB">
      <w:r>
        <w:continuationSeparator/>
      </w:r>
    </w:p>
  </w:footnote>
  <w:footnote w:id="1">
    <w:p w:rsidR="00DD6CFB" w:rsidRPr="000966CA" w:rsidRDefault="00DD6CF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sz w:val="24"/>
        <w:szCs w:val="24"/>
        <w:lang w:val="en-U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4"/>
    <w:lvl w:ilvl="0">
      <w:start w:val="1"/>
      <w:numFmt w:val="decimal"/>
      <w:lvlText w:val="%1."/>
      <w:lvlJc w:val="left"/>
      <w:pPr>
        <w:tabs>
          <w:tab w:val="num" w:pos="0"/>
        </w:tabs>
        <w:ind w:left="360" w:hanging="360"/>
      </w:pPr>
      <w:rPr>
        <w:rFonts w:cs="Times New Roman" w:hint="default"/>
        <w:b/>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7">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1">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0"/>
  </w:num>
  <w:num w:numId="3">
    <w:abstractNumId w:val="4"/>
  </w:num>
  <w:num w:numId="4">
    <w:abstractNumId w:val="14"/>
  </w:num>
  <w:num w:numId="5">
    <w:abstractNumId w:val="31"/>
  </w:num>
  <w:num w:numId="6">
    <w:abstractNumId w:val="9"/>
  </w:num>
  <w:num w:numId="7">
    <w:abstractNumId w:val="17"/>
  </w:num>
  <w:num w:numId="8">
    <w:abstractNumId w:val="15"/>
  </w:num>
  <w:num w:numId="9">
    <w:abstractNumId w:val="22"/>
  </w:num>
  <w:num w:numId="10">
    <w:abstractNumId w:val="21"/>
  </w:num>
  <w:num w:numId="11">
    <w:abstractNumId w:val="23"/>
  </w:num>
  <w:num w:numId="12">
    <w:abstractNumId w:val="19"/>
  </w:num>
  <w:num w:numId="13">
    <w:abstractNumId w:val="18"/>
  </w:num>
  <w:num w:numId="14">
    <w:abstractNumId w:val="6"/>
  </w:num>
  <w:num w:numId="15">
    <w:abstractNumId w:val="32"/>
  </w:num>
  <w:num w:numId="16">
    <w:abstractNumId w:val="16"/>
  </w:num>
  <w:num w:numId="17">
    <w:abstractNumId w:val="29"/>
  </w:num>
  <w:num w:numId="18">
    <w:abstractNumId w:val="2"/>
  </w:num>
  <w:num w:numId="19">
    <w:abstractNumId w:val="34"/>
  </w:num>
  <w:num w:numId="20">
    <w:abstractNumId w:val="26"/>
  </w:num>
  <w:num w:numId="21">
    <w:abstractNumId w:val="10"/>
  </w:num>
  <w:num w:numId="22">
    <w:abstractNumId w:val="28"/>
  </w:num>
  <w:num w:numId="23">
    <w:abstractNumId w:val="13"/>
  </w:num>
  <w:num w:numId="24">
    <w:abstractNumId w:val="3"/>
  </w:num>
  <w:num w:numId="25">
    <w:abstractNumId w:val="24"/>
  </w:num>
  <w:num w:numId="26">
    <w:abstractNumId w:val="2"/>
  </w:num>
  <w:num w:numId="27">
    <w:abstractNumId w:val="10"/>
  </w:num>
  <w:num w:numId="28">
    <w:abstractNumId w:val="13"/>
  </w:num>
  <w:num w:numId="29">
    <w:abstractNumId w:val="33"/>
  </w:num>
  <w:num w:numId="30">
    <w:abstractNumId w:val="20"/>
  </w:num>
  <w:num w:numId="31">
    <w:abstractNumId w:val="25"/>
  </w:num>
  <w:num w:numId="32">
    <w:abstractNumId w:val="7"/>
  </w:num>
  <w:num w:numId="33">
    <w:abstractNumId w:val="5"/>
  </w:num>
  <w:num w:numId="34">
    <w:abstractNumId w:val="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8"/>
  </w:num>
  <w:num w:numId="38">
    <w:abstractNumId w:val="27"/>
  </w:num>
  <w:num w:numId="39">
    <w:abstractNumId w:val="12"/>
  </w:num>
  <w:num w:numId="40">
    <w:abstractNumId w:val="0"/>
  </w:num>
  <w:num w:numId="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289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8B1"/>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265B"/>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16AD"/>
    <w:rsid w:val="0089298F"/>
    <w:rsid w:val="008A2254"/>
    <w:rsid w:val="008A3F46"/>
    <w:rsid w:val="008A4043"/>
    <w:rsid w:val="008A597E"/>
    <w:rsid w:val="008A5EA1"/>
    <w:rsid w:val="008A79EB"/>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050F"/>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170D"/>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CFB"/>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841"/>
    <w:rsid w:val="00E83FB6"/>
    <w:rsid w:val="00E84DD7"/>
    <w:rsid w:val="00E865E0"/>
    <w:rsid w:val="00E8766C"/>
    <w:rsid w:val="00E906F0"/>
    <w:rsid w:val="00E91995"/>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14">
    <w:name w:val="Абзац списка1"/>
    <w:basedOn w:val="a"/>
    <w:rsid w:val="005438B1"/>
    <w:pPr>
      <w:suppressAutoHyphens/>
      <w:ind w:left="720"/>
    </w:pPr>
    <w:rPr>
      <w:rFonts w:eastAsia="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5791964">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15875033">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04182585">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63D3-F898-48D3-82A9-DFB377CF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27</Pages>
  <Words>12769</Words>
  <Characters>93051</Characters>
  <Application>Microsoft Office Word</Application>
  <DocSecurity>0</DocSecurity>
  <Lines>775</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105609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2022-12-28T08:14:00Z</cp:lastPrinted>
  <dcterms:created xsi:type="dcterms:W3CDTF">2022-11-29T02:36:00Z</dcterms:created>
  <dcterms:modified xsi:type="dcterms:W3CDTF">2022-12-28T08:18:00Z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