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14:paraId="6041E20D" w14:textId="77777777" w:rsidTr="00D811A1">
        <w:tc>
          <w:tcPr>
            <w:tcW w:w="5210" w:type="dxa"/>
          </w:tcPr>
          <w:p w14:paraId="5DA2FBCD" w14:textId="77777777" w:rsidR="00D811A1" w:rsidRPr="00FE135F" w:rsidRDefault="00D811A1" w:rsidP="00D811A1">
            <w:pPr>
              <w:spacing w:after="360"/>
              <w:jc w:val="center"/>
              <w:outlineLvl w:val="0"/>
              <w:rPr>
                <w:rFonts w:ascii="Cuprum" w:hAnsi="Cuprum"/>
                <w:b/>
                <w:bCs/>
                <w:color w:val="626262"/>
                <w:kern w:val="36"/>
                <w:sz w:val="26"/>
                <w:szCs w:val="26"/>
                <w:lang w:val="en-US"/>
              </w:rPr>
            </w:pPr>
          </w:p>
        </w:tc>
        <w:tc>
          <w:tcPr>
            <w:tcW w:w="5211" w:type="dxa"/>
          </w:tcPr>
          <w:p w14:paraId="50A2DCF6" w14:textId="77777777" w:rsidR="00D811A1" w:rsidRPr="00A53C04" w:rsidRDefault="00D811A1" w:rsidP="00D811A1">
            <w:pPr>
              <w:widowControl w:val="0"/>
              <w:suppressLineNumbers/>
              <w:snapToGrid w:val="0"/>
              <w:jc w:val="center"/>
              <w:rPr>
                <w:b/>
              </w:rPr>
            </w:pPr>
            <w:r w:rsidRPr="00A53C04">
              <w:rPr>
                <w:b/>
              </w:rPr>
              <w:t>«УТВЕРЖДАЮ»</w:t>
            </w:r>
          </w:p>
          <w:p w14:paraId="13039C04" w14:textId="77777777" w:rsidR="00D811A1" w:rsidRPr="008862CF" w:rsidRDefault="00D811A1" w:rsidP="00D811A1">
            <w:pPr>
              <w:widowControl w:val="0"/>
              <w:suppressLineNumbers/>
              <w:snapToGrid w:val="0"/>
              <w:jc w:val="center"/>
              <w:rPr>
                <w:b/>
              </w:rPr>
            </w:pPr>
            <w:r w:rsidRPr="008862CF">
              <w:rPr>
                <w:b/>
              </w:rPr>
              <w:t>Главный врач</w:t>
            </w:r>
          </w:p>
          <w:p w14:paraId="0C850658" w14:textId="77777777" w:rsidR="00D811A1" w:rsidRPr="008862CF" w:rsidRDefault="00D811A1" w:rsidP="00D811A1">
            <w:pPr>
              <w:widowControl w:val="0"/>
              <w:suppressLineNumbers/>
              <w:snapToGrid w:val="0"/>
              <w:jc w:val="center"/>
              <w:rPr>
                <w:b/>
              </w:rPr>
            </w:pPr>
            <w:r w:rsidRPr="008862CF">
              <w:rPr>
                <w:b/>
              </w:rPr>
              <w:t>ОГАУЗ «Иркутская городская</w:t>
            </w:r>
          </w:p>
          <w:p w14:paraId="66511CFB" w14:textId="77777777" w:rsidR="00D811A1" w:rsidRPr="008862CF" w:rsidRDefault="00D811A1" w:rsidP="00D811A1">
            <w:pPr>
              <w:widowControl w:val="0"/>
              <w:suppressLineNumbers/>
              <w:snapToGrid w:val="0"/>
              <w:jc w:val="center"/>
              <w:rPr>
                <w:b/>
              </w:rPr>
            </w:pPr>
            <w:r w:rsidRPr="008862CF">
              <w:rPr>
                <w:b/>
              </w:rPr>
              <w:t>клиническая больница № 8»</w:t>
            </w:r>
          </w:p>
          <w:p w14:paraId="50D1C02B" w14:textId="77777777"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14:paraId="19C61C8C" w14:textId="77777777" w:rsidR="00D811A1" w:rsidRDefault="00D811A1" w:rsidP="00D811A1">
            <w:pPr>
              <w:jc w:val="center"/>
              <w:rPr>
                <w:rFonts w:ascii="Cuprum" w:hAnsi="Cuprum"/>
                <w:b/>
                <w:bCs/>
                <w:color w:val="626262"/>
                <w:kern w:val="36"/>
                <w:sz w:val="26"/>
                <w:szCs w:val="26"/>
              </w:rPr>
            </w:pPr>
          </w:p>
        </w:tc>
      </w:tr>
    </w:tbl>
    <w:p w14:paraId="5A89F998" w14:textId="77777777"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14:paraId="7A391322" w14:textId="6457DF4F" w:rsidR="004A26BB" w:rsidRPr="00A84ECD" w:rsidRDefault="008A4F14" w:rsidP="008B5F49">
      <w:pPr>
        <w:tabs>
          <w:tab w:val="center" w:pos="5102"/>
          <w:tab w:val="left" w:pos="9191"/>
        </w:tabs>
        <w:jc w:val="center"/>
        <w:rPr>
          <w:b/>
          <w:kern w:val="32"/>
          <w:sz w:val="28"/>
          <w:szCs w:val="28"/>
        </w:rPr>
      </w:pPr>
      <w:r>
        <w:rPr>
          <w:b/>
          <w:kern w:val="32"/>
          <w:sz w:val="28"/>
          <w:szCs w:val="28"/>
        </w:rPr>
        <w:t xml:space="preserve">на поставку </w:t>
      </w:r>
      <w:r w:rsidR="00BE0266">
        <w:rPr>
          <w:b/>
          <w:kern w:val="32"/>
          <w:sz w:val="28"/>
          <w:szCs w:val="28"/>
        </w:rPr>
        <w:t xml:space="preserve">реагентов и расходных материалов для автоматического </w:t>
      </w:r>
      <w:proofErr w:type="spellStart"/>
      <w:r w:rsidR="00BE0266">
        <w:rPr>
          <w:b/>
          <w:kern w:val="32"/>
          <w:sz w:val="28"/>
          <w:szCs w:val="28"/>
        </w:rPr>
        <w:t>коагулометра</w:t>
      </w:r>
      <w:proofErr w:type="spellEnd"/>
      <w:r w:rsidR="00BE0266">
        <w:rPr>
          <w:b/>
          <w:kern w:val="32"/>
          <w:sz w:val="28"/>
          <w:szCs w:val="28"/>
        </w:rPr>
        <w:t xml:space="preserve"> АК-37 </w:t>
      </w:r>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14:paraId="7A9FF429" w14:textId="77777777" w:rsidR="00384DE0" w:rsidRDefault="00384DE0" w:rsidP="00794A91">
      <w:pPr>
        <w:jc w:val="center"/>
        <w:rPr>
          <w:b/>
          <w:kern w:val="32"/>
          <w:sz w:val="28"/>
          <w:szCs w:val="28"/>
        </w:rPr>
      </w:pPr>
    </w:p>
    <w:p w14:paraId="6566CFFD" w14:textId="5E0E5F8D" w:rsidR="00EB3EFB" w:rsidRPr="0094701F" w:rsidRDefault="007625C7" w:rsidP="00794A91">
      <w:pPr>
        <w:jc w:val="center"/>
        <w:rPr>
          <w:b/>
          <w:kern w:val="32"/>
          <w:sz w:val="28"/>
          <w:szCs w:val="28"/>
        </w:rPr>
      </w:pPr>
      <w:r w:rsidRPr="0094701F">
        <w:rPr>
          <w:b/>
          <w:kern w:val="32"/>
          <w:sz w:val="28"/>
          <w:szCs w:val="28"/>
        </w:rPr>
        <w:t>№</w:t>
      </w:r>
      <w:r w:rsidR="008B5F49">
        <w:rPr>
          <w:b/>
          <w:kern w:val="32"/>
          <w:sz w:val="28"/>
          <w:szCs w:val="28"/>
        </w:rPr>
        <w:t xml:space="preserve"> </w:t>
      </w:r>
      <w:r w:rsidR="00BE0266">
        <w:rPr>
          <w:b/>
          <w:kern w:val="32"/>
          <w:sz w:val="28"/>
          <w:szCs w:val="28"/>
        </w:rPr>
        <w:t>310-22</w:t>
      </w:r>
    </w:p>
    <w:p w14:paraId="344609EF" w14:textId="77777777"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14:paraId="4C943FC8" w14:textId="77777777" w:rsidTr="00F65DCF">
        <w:tc>
          <w:tcPr>
            <w:tcW w:w="516" w:type="dxa"/>
            <w:tcBorders>
              <w:top w:val="single" w:sz="4" w:space="0" w:color="auto"/>
              <w:left w:val="single" w:sz="4" w:space="0" w:color="auto"/>
              <w:bottom w:val="single" w:sz="4" w:space="0" w:color="auto"/>
              <w:right w:val="single" w:sz="4" w:space="0" w:color="auto"/>
            </w:tcBorders>
          </w:tcPr>
          <w:p w14:paraId="7DF7D450" w14:textId="77777777"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14:paraId="2798EDA3" w14:textId="77777777"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30E14156" w14:textId="77777777"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14:paraId="5C77DE37" w14:textId="77777777" w:rsidTr="00F65DCF">
        <w:trPr>
          <w:trHeight w:val="485"/>
        </w:trPr>
        <w:tc>
          <w:tcPr>
            <w:tcW w:w="516" w:type="dxa"/>
            <w:tcBorders>
              <w:top w:val="single" w:sz="4" w:space="0" w:color="auto"/>
              <w:left w:val="single" w:sz="4" w:space="0" w:color="auto"/>
              <w:bottom w:val="single" w:sz="4" w:space="0" w:color="auto"/>
              <w:right w:val="single" w:sz="4" w:space="0" w:color="auto"/>
            </w:tcBorders>
          </w:tcPr>
          <w:p w14:paraId="6E5FB6B1" w14:textId="77777777"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14:paraId="68F098BD" w14:textId="77777777"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14:paraId="71206EFD" w14:textId="77777777"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14:paraId="044EC212" w14:textId="77777777" w:rsidR="007C0DB3" w:rsidRPr="008024A7" w:rsidRDefault="007C0DB3" w:rsidP="00C7537F">
            <w:pPr>
              <w:autoSpaceDE w:val="0"/>
              <w:autoSpaceDN w:val="0"/>
              <w:adjustRightInd w:val="0"/>
              <w:rPr>
                <w:sz w:val="20"/>
                <w:szCs w:val="20"/>
              </w:rPr>
            </w:pPr>
          </w:p>
        </w:tc>
      </w:tr>
      <w:tr w:rsidR="004A26BB" w:rsidRPr="000C5200" w14:paraId="1CC27CFB" w14:textId="77777777" w:rsidTr="00F65DCF">
        <w:trPr>
          <w:trHeight w:val="251"/>
        </w:trPr>
        <w:tc>
          <w:tcPr>
            <w:tcW w:w="516" w:type="dxa"/>
            <w:tcBorders>
              <w:top w:val="single" w:sz="4" w:space="0" w:color="auto"/>
              <w:left w:val="single" w:sz="4" w:space="0" w:color="auto"/>
              <w:bottom w:val="single" w:sz="4" w:space="0" w:color="auto"/>
              <w:right w:val="single" w:sz="4" w:space="0" w:color="auto"/>
            </w:tcBorders>
          </w:tcPr>
          <w:p w14:paraId="7D94CE3A" w14:textId="77777777"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14:paraId="50B876A3" w14:textId="77777777"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4FAC36E3" w14:textId="77777777" w:rsidR="004A26BB" w:rsidRPr="008024A7" w:rsidRDefault="004A26BB" w:rsidP="004A26BB">
            <w:pPr>
              <w:pStyle w:val="a7"/>
            </w:pPr>
            <w:r w:rsidRPr="008024A7">
              <w:t>664048, г. Иркутск, ул. Ярославского, 300</w:t>
            </w:r>
          </w:p>
        </w:tc>
      </w:tr>
      <w:tr w:rsidR="004A26BB" w:rsidRPr="000C5200" w14:paraId="178C7E71" w14:textId="77777777" w:rsidTr="00F65DCF">
        <w:trPr>
          <w:trHeight w:val="114"/>
        </w:trPr>
        <w:tc>
          <w:tcPr>
            <w:tcW w:w="516" w:type="dxa"/>
            <w:tcBorders>
              <w:top w:val="single" w:sz="4" w:space="0" w:color="auto"/>
              <w:left w:val="single" w:sz="4" w:space="0" w:color="auto"/>
              <w:bottom w:val="single" w:sz="4" w:space="0" w:color="auto"/>
              <w:right w:val="single" w:sz="4" w:space="0" w:color="auto"/>
            </w:tcBorders>
          </w:tcPr>
          <w:p w14:paraId="6C416CD7" w14:textId="77777777"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14:paraId="24F97522" w14:textId="77777777"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14:paraId="110F6B1A" w14:textId="77777777" w:rsidR="004A26BB" w:rsidRPr="008024A7" w:rsidRDefault="004A26BB" w:rsidP="004A26BB">
            <w:pPr>
              <w:pStyle w:val="a7"/>
            </w:pPr>
            <w:r w:rsidRPr="008024A7">
              <w:t>664048, г. Иркутск, ул. Ярославского, 300</w:t>
            </w:r>
          </w:p>
        </w:tc>
      </w:tr>
      <w:tr w:rsidR="004A26BB" w:rsidRPr="000C5200" w14:paraId="326B5B79" w14:textId="77777777" w:rsidTr="00F65DCF">
        <w:trPr>
          <w:trHeight w:val="103"/>
        </w:trPr>
        <w:tc>
          <w:tcPr>
            <w:tcW w:w="516" w:type="dxa"/>
            <w:tcBorders>
              <w:top w:val="single" w:sz="4" w:space="0" w:color="auto"/>
              <w:left w:val="single" w:sz="4" w:space="0" w:color="auto"/>
              <w:bottom w:val="single" w:sz="4" w:space="0" w:color="auto"/>
              <w:right w:val="single" w:sz="4" w:space="0" w:color="auto"/>
            </w:tcBorders>
          </w:tcPr>
          <w:p w14:paraId="03DB7F29" w14:textId="77777777"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14:paraId="16A9EDA9" w14:textId="77777777"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3C1CF6">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14:paraId="100F34DA" w14:textId="77777777" w:rsidR="004A26BB" w:rsidRPr="008024A7" w:rsidRDefault="003078AE"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14:paraId="4F2F6842" w14:textId="77777777" w:rsidTr="00F65DCF">
        <w:trPr>
          <w:trHeight w:val="103"/>
        </w:trPr>
        <w:tc>
          <w:tcPr>
            <w:tcW w:w="516" w:type="dxa"/>
            <w:tcBorders>
              <w:top w:val="single" w:sz="4" w:space="0" w:color="auto"/>
              <w:left w:val="single" w:sz="4" w:space="0" w:color="auto"/>
              <w:bottom w:val="single" w:sz="4" w:space="0" w:color="auto"/>
              <w:right w:val="single" w:sz="4" w:space="0" w:color="auto"/>
            </w:tcBorders>
          </w:tcPr>
          <w:p w14:paraId="5BA10759" w14:textId="77777777"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14:paraId="4BA3CBBB" w14:textId="77777777"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14:paraId="65CB9C13" w14:textId="77777777" w:rsidR="0069682E" w:rsidRPr="008024A7" w:rsidRDefault="001F0628" w:rsidP="00981A83">
            <w:pPr>
              <w:autoSpaceDE w:val="0"/>
              <w:autoSpaceDN w:val="0"/>
              <w:adjustRightInd w:val="0"/>
              <w:rPr>
                <w:color w:val="000000"/>
                <w:sz w:val="20"/>
                <w:szCs w:val="20"/>
                <w:lang w:val="en-US"/>
              </w:rPr>
            </w:pPr>
            <w:r>
              <w:rPr>
                <w:sz w:val="20"/>
                <w:szCs w:val="20"/>
              </w:rPr>
              <w:t>(3952) 50-23-21, (3952) 44-31-39, (3952) 55-14-51</w:t>
            </w:r>
          </w:p>
        </w:tc>
      </w:tr>
      <w:tr w:rsidR="005918EB" w:rsidRPr="000C5200" w14:paraId="5348B402" w14:textId="77777777" w:rsidTr="00F65DCF">
        <w:tc>
          <w:tcPr>
            <w:tcW w:w="516" w:type="dxa"/>
            <w:tcBorders>
              <w:top w:val="single" w:sz="4" w:space="0" w:color="auto"/>
              <w:left w:val="single" w:sz="4" w:space="0" w:color="auto"/>
              <w:bottom w:val="single" w:sz="4" w:space="0" w:color="auto"/>
              <w:right w:val="single" w:sz="4" w:space="0" w:color="auto"/>
            </w:tcBorders>
          </w:tcPr>
          <w:p w14:paraId="68BF8045" w14:textId="77777777"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14:paraId="15A8BE2C" w14:textId="77777777"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05944F11" w14:textId="2997E740"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BE0266">
              <w:rPr>
                <w:b/>
                <w:sz w:val="20"/>
                <w:szCs w:val="20"/>
              </w:rPr>
              <w:t xml:space="preserve"> </w:t>
            </w:r>
            <w:r w:rsidR="0015535E">
              <w:rPr>
                <w:sz w:val="20"/>
                <w:szCs w:val="20"/>
              </w:rPr>
              <w:t xml:space="preserve">Поставка </w:t>
            </w:r>
            <w:r w:rsidR="00BE0266" w:rsidRPr="00BE0266">
              <w:rPr>
                <w:bCs/>
                <w:kern w:val="32"/>
                <w:sz w:val="22"/>
                <w:szCs w:val="22"/>
              </w:rPr>
              <w:t xml:space="preserve">реагентов и расходных материалов для автоматического </w:t>
            </w:r>
            <w:proofErr w:type="spellStart"/>
            <w:r w:rsidR="00BE0266" w:rsidRPr="00BE0266">
              <w:rPr>
                <w:bCs/>
                <w:kern w:val="32"/>
                <w:sz w:val="22"/>
                <w:szCs w:val="22"/>
              </w:rPr>
              <w:t>коагулометра</w:t>
            </w:r>
            <w:proofErr w:type="spellEnd"/>
            <w:r w:rsidR="00BE0266" w:rsidRPr="00BE0266">
              <w:rPr>
                <w:bCs/>
                <w:kern w:val="32"/>
                <w:sz w:val="22"/>
                <w:szCs w:val="22"/>
              </w:rPr>
              <w:t xml:space="preserve"> АК-37</w:t>
            </w:r>
          </w:p>
          <w:p w14:paraId="25A9F1AE" w14:textId="77777777" w:rsidR="006A052F" w:rsidRPr="008024A7" w:rsidRDefault="006A052F" w:rsidP="00C75BBA">
            <w:pPr>
              <w:autoSpaceDE w:val="0"/>
              <w:autoSpaceDN w:val="0"/>
              <w:adjustRightInd w:val="0"/>
              <w:jc w:val="both"/>
              <w:rPr>
                <w:sz w:val="20"/>
                <w:szCs w:val="20"/>
              </w:rPr>
            </w:pPr>
          </w:p>
          <w:p w14:paraId="03A96406" w14:textId="77777777"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14:paraId="146EFC6B" w14:textId="77777777"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14:paraId="00D65E3B" w14:textId="77777777" w:rsidR="006A052F" w:rsidRPr="008024A7" w:rsidRDefault="006A052F" w:rsidP="00C75BBA">
            <w:pPr>
              <w:autoSpaceDE w:val="0"/>
              <w:autoSpaceDN w:val="0"/>
              <w:adjustRightInd w:val="0"/>
              <w:jc w:val="both"/>
              <w:rPr>
                <w:sz w:val="20"/>
                <w:szCs w:val="20"/>
              </w:rPr>
            </w:pPr>
          </w:p>
          <w:p w14:paraId="3AE9AA3E" w14:textId="77777777"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14:paraId="3134D7D4" w14:textId="77777777"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14:paraId="0D5988B6" w14:textId="77777777" w:rsidTr="00F65DCF">
        <w:tc>
          <w:tcPr>
            <w:tcW w:w="516" w:type="dxa"/>
            <w:tcBorders>
              <w:top w:val="single" w:sz="4" w:space="0" w:color="auto"/>
              <w:left w:val="single" w:sz="4" w:space="0" w:color="auto"/>
              <w:bottom w:val="single" w:sz="4" w:space="0" w:color="auto"/>
              <w:right w:val="single" w:sz="4" w:space="0" w:color="auto"/>
            </w:tcBorders>
          </w:tcPr>
          <w:p w14:paraId="272EA252" w14:textId="77777777"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14:paraId="4315E55A" w14:textId="77777777"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513" w:type="dxa"/>
            <w:tcBorders>
              <w:top w:val="single" w:sz="4" w:space="0" w:color="auto"/>
              <w:left w:val="single" w:sz="4" w:space="0" w:color="auto"/>
              <w:bottom w:val="single" w:sz="4" w:space="0" w:color="auto"/>
              <w:right w:val="single" w:sz="4" w:space="0" w:color="auto"/>
            </w:tcBorders>
          </w:tcPr>
          <w:p w14:paraId="7AFB4DE6" w14:textId="77777777" w:rsidR="00BE0266" w:rsidRDefault="00BE0266" w:rsidP="006036FB">
            <w:pPr>
              <w:rPr>
                <w:sz w:val="20"/>
                <w:szCs w:val="20"/>
              </w:rPr>
            </w:pPr>
            <w:r w:rsidRPr="00BE0266">
              <w:rPr>
                <w:sz w:val="20"/>
                <w:szCs w:val="20"/>
              </w:rPr>
              <w:t>20.59.52.199</w:t>
            </w:r>
          </w:p>
          <w:p w14:paraId="3A0C8510" w14:textId="46E26A03" w:rsidR="006036FB" w:rsidRPr="006036FB" w:rsidRDefault="00BE0266" w:rsidP="006036FB">
            <w:pPr>
              <w:rPr>
                <w:sz w:val="20"/>
                <w:szCs w:val="20"/>
              </w:rPr>
            </w:pPr>
            <w:r w:rsidRPr="00BE0266">
              <w:rPr>
                <w:sz w:val="20"/>
                <w:szCs w:val="20"/>
              </w:rPr>
              <w:t>32.50.50.190</w:t>
            </w:r>
            <w:r w:rsidR="00094613" w:rsidRPr="00094613">
              <w:rPr>
                <w:sz w:val="20"/>
                <w:szCs w:val="20"/>
              </w:rPr>
              <w:tab/>
            </w:r>
            <w:r w:rsidR="00094613" w:rsidRPr="00094613">
              <w:rPr>
                <w:sz w:val="20"/>
                <w:szCs w:val="20"/>
              </w:rPr>
              <w:tab/>
            </w:r>
            <w:r w:rsidR="00094613" w:rsidRPr="00094613">
              <w:rPr>
                <w:sz w:val="20"/>
                <w:szCs w:val="20"/>
              </w:rPr>
              <w:tab/>
            </w:r>
            <w:r w:rsidR="00094613" w:rsidRPr="00094613">
              <w:rPr>
                <w:sz w:val="20"/>
                <w:szCs w:val="20"/>
              </w:rPr>
              <w:tab/>
            </w:r>
            <w:r w:rsidR="00094613" w:rsidRPr="00094613">
              <w:rPr>
                <w:sz w:val="20"/>
                <w:szCs w:val="20"/>
              </w:rPr>
              <w:tab/>
            </w:r>
            <w:r w:rsidR="00094613" w:rsidRPr="00094613">
              <w:rPr>
                <w:sz w:val="20"/>
                <w:szCs w:val="20"/>
              </w:rPr>
              <w:tab/>
            </w:r>
            <w:r w:rsidR="00094613" w:rsidRPr="00094613">
              <w:rPr>
                <w:sz w:val="20"/>
                <w:szCs w:val="20"/>
              </w:rPr>
              <w:tab/>
            </w:r>
            <w:r w:rsidR="00094613" w:rsidRPr="00094613">
              <w:rPr>
                <w:sz w:val="20"/>
                <w:szCs w:val="20"/>
              </w:rPr>
              <w:tab/>
            </w:r>
          </w:p>
        </w:tc>
      </w:tr>
      <w:tr w:rsidR="005918EB" w:rsidRPr="00981A83" w14:paraId="3DB18F45" w14:textId="77777777" w:rsidTr="00F65DCF">
        <w:tc>
          <w:tcPr>
            <w:tcW w:w="516" w:type="dxa"/>
            <w:tcBorders>
              <w:top w:val="single" w:sz="4" w:space="0" w:color="auto"/>
              <w:left w:val="single" w:sz="4" w:space="0" w:color="auto"/>
              <w:bottom w:val="single" w:sz="4" w:space="0" w:color="auto"/>
              <w:right w:val="single" w:sz="4" w:space="0" w:color="auto"/>
            </w:tcBorders>
          </w:tcPr>
          <w:p w14:paraId="3EDE760C" w14:textId="77777777"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14:paraId="77639295" w14:textId="77777777"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41FB515E" w14:textId="2539C252" w:rsidR="003C1CF6" w:rsidRPr="003C1CF6" w:rsidRDefault="00BE0266" w:rsidP="003C1CF6">
            <w:pPr>
              <w:rPr>
                <w:sz w:val="20"/>
                <w:szCs w:val="20"/>
              </w:rPr>
            </w:pPr>
            <w:r>
              <w:rPr>
                <w:sz w:val="20"/>
                <w:szCs w:val="20"/>
              </w:rPr>
              <w:t>667</w:t>
            </w:r>
          </w:p>
          <w:p w14:paraId="616D6B12" w14:textId="77777777" w:rsidR="005918EB" w:rsidRPr="00D40388" w:rsidRDefault="005918EB" w:rsidP="008B5F49">
            <w:pPr>
              <w:autoSpaceDE w:val="0"/>
              <w:autoSpaceDN w:val="0"/>
              <w:adjustRightInd w:val="0"/>
              <w:rPr>
                <w:sz w:val="20"/>
                <w:szCs w:val="20"/>
                <w:lang w:val="en-US"/>
              </w:rPr>
            </w:pPr>
          </w:p>
        </w:tc>
      </w:tr>
      <w:tr w:rsidR="00180675" w:rsidRPr="000C5200" w14:paraId="7BF3F9A3" w14:textId="77777777" w:rsidTr="00F65DCF">
        <w:tc>
          <w:tcPr>
            <w:tcW w:w="516" w:type="dxa"/>
            <w:tcBorders>
              <w:top w:val="single" w:sz="4" w:space="0" w:color="auto"/>
              <w:left w:val="single" w:sz="4" w:space="0" w:color="auto"/>
              <w:bottom w:val="single" w:sz="4" w:space="0" w:color="auto"/>
              <w:right w:val="single" w:sz="4" w:space="0" w:color="auto"/>
            </w:tcBorders>
          </w:tcPr>
          <w:p w14:paraId="5FD21BF6" w14:textId="77777777"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14:paraId="1A879AAA" w14:textId="77777777"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14:paraId="5F452D9E" w14:textId="77777777" w:rsidR="004A083A" w:rsidRPr="009B09C6" w:rsidRDefault="00180675" w:rsidP="00E82638">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tc>
      </w:tr>
      <w:tr w:rsidR="00673714" w:rsidRPr="000C5200" w14:paraId="7FFC42F6" w14:textId="77777777" w:rsidTr="00F65DCF">
        <w:tc>
          <w:tcPr>
            <w:tcW w:w="516" w:type="dxa"/>
            <w:tcBorders>
              <w:top w:val="single" w:sz="4" w:space="0" w:color="auto"/>
              <w:left w:val="single" w:sz="4" w:space="0" w:color="auto"/>
              <w:bottom w:val="single" w:sz="4" w:space="0" w:color="auto"/>
              <w:right w:val="single" w:sz="4" w:space="0" w:color="auto"/>
            </w:tcBorders>
          </w:tcPr>
          <w:p w14:paraId="59BCC9FD" w14:textId="77777777"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14:paraId="3A9DDEC7" w14:textId="77777777"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14:paraId="55785966" w14:textId="1E1D2CEE" w:rsidR="00DF12B0" w:rsidRDefault="001B7742" w:rsidP="004A083A">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271B6B">
              <w:rPr>
                <w:sz w:val="20"/>
                <w:szCs w:val="20"/>
              </w:rPr>
              <w:t>31</w:t>
            </w:r>
            <w:r>
              <w:rPr>
                <w:sz w:val="20"/>
                <w:szCs w:val="20"/>
              </w:rPr>
              <w:t>.</w:t>
            </w:r>
            <w:r w:rsidR="00094613">
              <w:rPr>
                <w:sz w:val="20"/>
                <w:szCs w:val="20"/>
              </w:rPr>
              <w:t>1</w:t>
            </w:r>
            <w:r w:rsidR="00BE0266">
              <w:rPr>
                <w:sz w:val="20"/>
                <w:szCs w:val="20"/>
              </w:rPr>
              <w:t>2</w:t>
            </w:r>
            <w:r>
              <w:rPr>
                <w:sz w:val="20"/>
                <w:szCs w:val="20"/>
              </w:rPr>
              <w:t>.202</w:t>
            </w:r>
            <w:r w:rsidR="009A4252">
              <w:rPr>
                <w:sz w:val="20"/>
                <w:szCs w:val="20"/>
              </w:rPr>
              <w:t>3</w:t>
            </w:r>
            <w:r>
              <w:rPr>
                <w:sz w:val="20"/>
                <w:szCs w:val="20"/>
              </w:rPr>
              <w:t xml:space="preserve"> г.</w:t>
            </w:r>
          </w:p>
          <w:p w14:paraId="050A877C" w14:textId="77777777" w:rsidR="00673714" w:rsidRPr="008024A7" w:rsidRDefault="001B7742" w:rsidP="004A083A">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10</w:t>
            </w:r>
            <w:r w:rsidRPr="00FE2446">
              <w:rPr>
                <w:sz w:val="20"/>
                <w:szCs w:val="20"/>
              </w:rPr>
              <w:t xml:space="preserve"> (</w:t>
            </w:r>
            <w:r>
              <w:rPr>
                <w:sz w:val="20"/>
                <w:szCs w:val="20"/>
              </w:rPr>
              <w:t>десяти</w:t>
            </w:r>
            <w:r w:rsidRPr="00FE2446">
              <w:rPr>
                <w:sz w:val="20"/>
                <w:szCs w:val="20"/>
              </w:rPr>
              <w:t xml:space="preserve">) </w:t>
            </w:r>
            <w:r>
              <w:rPr>
                <w:sz w:val="20"/>
                <w:szCs w:val="20"/>
              </w:rPr>
              <w:t>календарных</w:t>
            </w:r>
            <w:r w:rsidRPr="00FE2446">
              <w:rPr>
                <w:sz w:val="20"/>
                <w:szCs w:val="20"/>
              </w:rPr>
              <w:t xml:space="preserve"> дней с момента подачи такой заявки</w:t>
            </w:r>
            <w:r>
              <w:rPr>
                <w:sz w:val="20"/>
                <w:szCs w:val="20"/>
              </w:rPr>
              <w:t>.</w:t>
            </w:r>
          </w:p>
        </w:tc>
      </w:tr>
      <w:tr w:rsidR="00A80F46" w:rsidRPr="000C5200" w14:paraId="1C1BE671" w14:textId="77777777" w:rsidTr="00F65DCF">
        <w:trPr>
          <w:trHeight w:val="569"/>
        </w:trPr>
        <w:tc>
          <w:tcPr>
            <w:tcW w:w="516" w:type="dxa"/>
            <w:tcBorders>
              <w:top w:val="single" w:sz="4" w:space="0" w:color="auto"/>
              <w:left w:val="single" w:sz="4" w:space="0" w:color="auto"/>
              <w:bottom w:val="single" w:sz="4" w:space="0" w:color="auto"/>
              <w:right w:val="single" w:sz="4" w:space="0" w:color="auto"/>
            </w:tcBorders>
          </w:tcPr>
          <w:p w14:paraId="0BA1C9F0" w14:textId="77777777"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14:paraId="58CCA552" w14:textId="77777777"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9C0CF8">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14:paraId="3DEF3047" w14:textId="77777777" w:rsidR="002339E1" w:rsidRPr="008024A7" w:rsidRDefault="001B7742" w:rsidP="00DA1FB1">
            <w:pPr>
              <w:jc w:val="both"/>
              <w:rPr>
                <w:sz w:val="20"/>
                <w:szCs w:val="20"/>
              </w:rPr>
            </w:pPr>
            <w:r w:rsidRPr="00FE2446">
              <w:rPr>
                <w:sz w:val="20"/>
                <w:szCs w:val="20"/>
              </w:rPr>
              <w:t xml:space="preserve">г. Иркутск, </w:t>
            </w:r>
            <w:r>
              <w:rPr>
                <w:sz w:val="20"/>
                <w:szCs w:val="20"/>
              </w:rPr>
              <w:t>ул. Баумана, 214А</w:t>
            </w:r>
          </w:p>
        </w:tc>
      </w:tr>
      <w:tr w:rsidR="00A80F46" w:rsidRPr="000C5200" w14:paraId="08AF9A68" w14:textId="77777777" w:rsidTr="00F65DCF">
        <w:tc>
          <w:tcPr>
            <w:tcW w:w="516" w:type="dxa"/>
            <w:tcBorders>
              <w:top w:val="single" w:sz="4" w:space="0" w:color="auto"/>
              <w:left w:val="single" w:sz="4" w:space="0" w:color="auto"/>
              <w:bottom w:val="single" w:sz="4" w:space="0" w:color="auto"/>
              <w:right w:val="single" w:sz="4" w:space="0" w:color="auto"/>
            </w:tcBorders>
          </w:tcPr>
          <w:p w14:paraId="75643DF0" w14:textId="77777777"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14:paraId="21A90591" w14:textId="77777777"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6C475C5F" w14:textId="0D327914" w:rsidR="00A80F46" w:rsidRPr="008024A7" w:rsidRDefault="00934E6A" w:rsidP="00192D2B">
            <w:pPr>
              <w:tabs>
                <w:tab w:val="left" w:pos="6022"/>
              </w:tabs>
              <w:ind w:right="72"/>
              <w:rPr>
                <w:sz w:val="20"/>
                <w:szCs w:val="20"/>
              </w:rPr>
            </w:pPr>
            <w:r>
              <w:rPr>
                <w:sz w:val="20"/>
                <w:szCs w:val="20"/>
              </w:rPr>
              <w:t>1 319</w:t>
            </w:r>
            <w:r w:rsidR="000E682F">
              <w:rPr>
                <w:sz w:val="20"/>
                <w:szCs w:val="20"/>
              </w:rPr>
              <w:t> </w:t>
            </w:r>
            <w:r>
              <w:rPr>
                <w:sz w:val="20"/>
                <w:szCs w:val="20"/>
              </w:rPr>
              <w:t>013</w:t>
            </w:r>
            <w:r w:rsidR="000E682F">
              <w:rPr>
                <w:sz w:val="20"/>
                <w:szCs w:val="20"/>
              </w:rPr>
              <w:t>,00</w:t>
            </w:r>
            <w:r w:rsidR="006036FB">
              <w:rPr>
                <w:sz w:val="20"/>
                <w:szCs w:val="20"/>
              </w:rPr>
              <w:t xml:space="preserve"> </w:t>
            </w:r>
            <w:r w:rsidR="008F1AED" w:rsidRPr="00E82638">
              <w:rPr>
                <w:sz w:val="20"/>
                <w:szCs w:val="20"/>
              </w:rPr>
              <w:t>руб</w:t>
            </w:r>
            <w:r w:rsidR="00E82638" w:rsidRPr="00E82638">
              <w:rPr>
                <w:sz w:val="20"/>
                <w:szCs w:val="20"/>
              </w:rPr>
              <w:t>.</w:t>
            </w:r>
            <w:r w:rsidR="00A84ECD" w:rsidRPr="00E82638">
              <w:rPr>
                <w:sz w:val="20"/>
                <w:szCs w:val="20"/>
              </w:rPr>
              <w:t xml:space="preserve"> (</w:t>
            </w:r>
            <w:r>
              <w:rPr>
                <w:sz w:val="20"/>
                <w:szCs w:val="20"/>
              </w:rPr>
              <w:t>один миллион триста девятнадцать тысяч тринадцать рублей</w:t>
            </w:r>
            <w:r w:rsidR="0060435A" w:rsidRPr="00E82638">
              <w:rPr>
                <w:sz w:val="20"/>
                <w:szCs w:val="20"/>
              </w:rPr>
              <w:t>)</w:t>
            </w:r>
            <w:r w:rsidR="00173962" w:rsidRPr="00E82638">
              <w:rPr>
                <w:sz w:val="20"/>
                <w:szCs w:val="20"/>
              </w:rPr>
              <w:t>.</w:t>
            </w:r>
          </w:p>
        </w:tc>
      </w:tr>
      <w:tr w:rsidR="006340F8" w:rsidRPr="000C5200" w14:paraId="0CFDFDA0" w14:textId="77777777" w:rsidTr="00F65DCF">
        <w:tc>
          <w:tcPr>
            <w:tcW w:w="516" w:type="dxa"/>
            <w:tcBorders>
              <w:top w:val="single" w:sz="4" w:space="0" w:color="auto"/>
              <w:left w:val="single" w:sz="4" w:space="0" w:color="auto"/>
              <w:bottom w:val="single" w:sz="4" w:space="0" w:color="auto"/>
              <w:right w:val="single" w:sz="4" w:space="0" w:color="auto"/>
            </w:tcBorders>
          </w:tcPr>
          <w:p w14:paraId="53C33EDA" w14:textId="77777777"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14:paraId="044F1E72" w14:textId="77777777"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w:t>
            </w:r>
            <w:r w:rsidRPr="008024A7">
              <w:rPr>
                <w:rFonts w:eastAsia="Lucida Sans Unicode"/>
                <w:b/>
                <w:sz w:val="20"/>
                <w:szCs w:val="20"/>
              </w:rPr>
              <w:lastRenderedPageBreak/>
              <w:t>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6A4FA872" w14:textId="77777777"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14:paraId="7F2FCF39" w14:textId="77777777" w:rsidTr="00F65DCF">
        <w:tc>
          <w:tcPr>
            <w:tcW w:w="516" w:type="dxa"/>
            <w:tcBorders>
              <w:top w:val="single" w:sz="4" w:space="0" w:color="auto"/>
              <w:left w:val="single" w:sz="4" w:space="0" w:color="auto"/>
              <w:bottom w:val="single" w:sz="4" w:space="0" w:color="auto"/>
              <w:right w:val="single" w:sz="4" w:space="0" w:color="auto"/>
            </w:tcBorders>
          </w:tcPr>
          <w:p w14:paraId="06F79F4C" w14:textId="77777777"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14:paraId="64A6D49D" w14:textId="77777777"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14:paraId="6F37791A" w14:textId="77777777" w:rsidR="00DA0DFA" w:rsidRPr="008024A7" w:rsidRDefault="00E136F2" w:rsidP="00087614">
            <w:pPr>
              <w:jc w:val="both"/>
              <w:rPr>
                <w:sz w:val="20"/>
                <w:szCs w:val="20"/>
              </w:rPr>
            </w:pPr>
            <w:r w:rsidRPr="008024A7">
              <w:rPr>
                <w:sz w:val="20"/>
                <w:szCs w:val="20"/>
              </w:rPr>
              <w:t>Требование не установлено</w:t>
            </w:r>
          </w:p>
          <w:p w14:paraId="3E2DD421" w14:textId="77777777" w:rsidR="00A76857" w:rsidRPr="008024A7" w:rsidRDefault="00A76857" w:rsidP="00087614">
            <w:pPr>
              <w:jc w:val="both"/>
              <w:rPr>
                <w:sz w:val="20"/>
                <w:szCs w:val="20"/>
                <w:lang w:val="en-US"/>
              </w:rPr>
            </w:pPr>
          </w:p>
        </w:tc>
      </w:tr>
      <w:tr w:rsidR="00F650E1" w:rsidRPr="000C5200" w14:paraId="1F015F9C" w14:textId="77777777" w:rsidTr="00F65DCF">
        <w:tc>
          <w:tcPr>
            <w:tcW w:w="516" w:type="dxa"/>
            <w:tcBorders>
              <w:top w:val="single" w:sz="4" w:space="0" w:color="auto"/>
              <w:left w:val="single" w:sz="4" w:space="0" w:color="auto"/>
              <w:bottom w:val="single" w:sz="4" w:space="0" w:color="auto"/>
              <w:right w:val="single" w:sz="4" w:space="0" w:color="auto"/>
            </w:tcBorders>
          </w:tcPr>
          <w:p w14:paraId="682DCAB8" w14:textId="77777777"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14:paraId="3FC6EF5A" w14:textId="77777777"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14:paraId="4DD928DC" w14:textId="2AE8B994" w:rsidR="00A76857" w:rsidRPr="008024A7" w:rsidRDefault="00F650E1" w:rsidP="000E682F">
            <w:pPr>
              <w:jc w:val="both"/>
              <w:rPr>
                <w:sz w:val="20"/>
                <w:szCs w:val="20"/>
              </w:rPr>
            </w:pPr>
            <w:proofErr w:type="gramStart"/>
            <w:r w:rsidRPr="008024A7">
              <w:rPr>
                <w:sz w:val="20"/>
                <w:szCs w:val="20"/>
              </w:rPr>
              <w:t>С даты публикации</w:t>
            </w:r>
            <w:proofErr w:type="gramEnd"/>
            <w:r w:rsidR="003C1CF6">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3C1CF6" w:rsidRPr="0089086C">
              <w:rPr>
                <w:rStyle w:val="a4"/>
                <w:sz w:val="20"/>
                <w:szCs w:val="20"/>
                <w:u w:val="none"/>
              </w:rPr>
              <w:t xml:space="preserve"> </w:t>
            </w:r>
            <w:r w:rsidRPr="008024A7">
              <w:rPr>
                <w:b/>
                <w:sz w:val="20"/>
                <w:szCs w:val="20"/>
              </w:rPr>
              <w:t>«</w:t>
            </w:r>
            <w:r w:rsidR="00BE0266">
              <w:rPr>
                <w:b/>
                <w:sz w:val="20"/>
                <w:szCs w:val="20"/>
              </w:rPr>
              <w:t>13</w:t>
            </w:r>
            <w:r w:rsidRPr="008024A7">
              <w:rPr>
                <w:b/>
                <w:sz w:val="20"/>
                <w:szCs w:val="20"/>
              </w:rPr>
              <w:t>»</w:t>
            </w:r>
            <w:r w:rsidR="003C1CF6">
              <w:rPr>
                <w:b/>
                <w:sz w:val="20"/>
                <w:szCs w:val="20"/>
              </w:rPr>
              <w:t xml:space="preserve"> </w:t>
            </w:r>
            <w:r w:rsidR="00BE0266">
              <w:rPr>
                <w:b/>
                <w:sz w:val="20"/>
                <w:szCs w:val="20"/>
              </w:rPr>
              <w:t>дека</w:t>
            </w:r>
            <w:r w:rsidR="00BC48E9">
              <w:rPr>
                <w:b/>
                <w:sz w:val="20"/>
                <w:szCs w:val="20"/>
              </w:rPr>
              <w:t>бря</w:t>
            </w:r>
            <w:r w:rsidR="00407263" w:rsidRPr="008024A7">
              <w:rPr>
                <w:b/>
                <w:sz w:val="20"/>
                <w:szCs w:val="20"/>
              </w:rPr>
              <w:t xml:space="preserve"> </w:t>
            </w:r>
            <w:r w:rsidRPr="008024A7">
              <w:rPr>
                <w:b/>
                <w:sz w:val="20"/>
                <w:szCs w:val="20"/>
              </w:rPr>
              <w:t>20</w:t>
            </w:r>
            <w:r w:rsidR="000A7C49" w:rsidRPr="008024A7">
              <w:rPr>
                <w:b/>
                <w:sz w:val="20"/>
                <w:szCs w:val="20"/>
              </w:rPr>
              <w:t>2</w:t>
            </w:r>
            <w:r w:rsidR="00713EBC">
              <w:rPr>
                <w:b/>
                <w:sz w:val="20"/>
                <w:szCs w:val="20"/>
              </w:rPr>
              <w:t>2</w:t>
            </w:r>
            <w:r w:rsidRPr="008024A7">
              <w:rPr>
                <w:b/>
                <w:sz w:val="20"/>
                <w:szCs w:val="20"/>
              </w:rPr>
              <w:t xml:space="preserve"> года по «</w:t>
            </w:r>
            <w:r w:rsidR="00BE0266">
              <w:rPr>
                <w:b/>
                <w:sz w:val="20"/>
                <w:szCs w:val="20"/>
              </w:rPr>
              <w:t>2</w:t>
            </w:r>
            <w:r w:rsidR="000E682F">
              <w:rPr>
                <w:b/>
                <w:sz w:val="20"/>
                <w:szCs w:val="20"/>
              </w:rPr>
              <w:t>1</w:t>
            </w:r>
            <w:r w:rsidRPr="008024A7">
              <w:rPr>
                <w:b/>
                <w:sz w:val="20"/>
                <w:szCs w:val="20"/>
              </w:rPr>
              <w:t xml:space="preserve">» </w:t>
            </w:r>
            <w:r w:rsidR="00BE0266">
              <w:rPr>
                <w:b/>
                <w:sz w:val="20"/>
                <w:szCs w:val="20"/>
              </w:rPr>
              <w:t>дека</w:t>
            </w:r>
            <w:r w:rsidR="006036FB">
              <w:rPr>
                <w:b/>
                <w:sz w:val="20"/>
                <w:szCs w:val="20"/>
              </w:rPr>
              <w:t>бря</w:t>
            </w:r>
            <w:r w:rsidR="00407263" w:rsidRPr="008024A7">
              <w:rPr>
                <w:b/>
                <w:sz w:val="20"/>
                <w:szCs w:val="20"/>
              </w:rPr>
              <w:t xml:space="preserve"> </w:t>
            </w:r>
            <w:r w:rsidRPr="008024A7">
              <w:rPr>
                <w:b/>
                <w:sz w:val="20"/>
                <w:szCs w:val="20"/>
              </w:rPr>
              <w:t>20</w:t>
            </w:r>
            <w:r w:rsidR="000A7C49" w:rsidRPr="008024A7">
              <w:rPr>
                <w:b/>
                <w:sz w:val="20"/>
                <w:szCs w:val="20"/>
              </w:rPr>
              <w:t>2</w:t>
            </w:r>
            <w:r w:rsidR="00713EBC">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14:paraId="626DAAAD" w14:textId="77777777" w:rsidTr="00F65DCF">
        <w:tc>
          <w:tcPr>
            <w:tcW w:w="516" w:type="dxa"/>
            <w:tcBorders>
              <w:top w:val="single" w:sz="4" w:space="0" w:color="auto"/>
              <w:left w:val="single" w:sz="4" w:space="0" w:color="auto"/>
              <w:bottom w:val="single" w:sz="4" w:space="0" w:color="auto"/>
              <w:right w:val="single" w:sz="4" w:space="0" w:color="auto"/>
            </w:tcBorders>
          </w:tcPr>
          <w:p w14:paraId="12BD956D" w14:textId="77777777"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14:paraId="0E1A4174" w14:textId="77777777"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14:paraId="204DC43A" w14:textId="77777777" w:rsidR="00E906F0" w:rsidRPr="008024A7" w:rsidRDefault="00492138"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14:paraId="7ED2534B" w14:textId="77777777" w:rsidTr="00F65DCF">
        <w:tc>
          <w:tcPr>
            <w:tcW w:w="516" w:type="dxa"/>
            <w:tcBorders>
              <w:top w:val="single" w:sz="4" w:space="0" w:color="auto"/>
              <w:left w:val="single" w:sz="4" w:space="0" w:color="auto"/>
              <w:bottom w:val="single" w:sz="4" w:space="0" w:color="auto"/>
              <w:right w:val="single" w:sz="4" w:space="0" w:color="auto"/>
            </w:tcBorders>
          </w:tcPr>
          <w:p w14:paraId="2439A53D" w14:textId="77777777"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14:paraId="5284C856" w14:textId="77777777"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14:paraId="4B066767" w14:textId="77777777"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14:paraId="4FB9C44A" w14:textId="77777777" w:rsidR="00F650E1" w:rsidRPr="008024A7" w:rsidRDefault="00F650E1" w:rsidP="007C0DB3">
            <w:pPr>
              <w:jc w:val="both"/>
              <w:rPr>
                <w:b/>
                <w:sz w:val="20"/>
                <w:szCs w:val="20"/>
              </w:rPr>
            </w:pPr>
            <w:r w:rsidRPr="008024A7">
              <w:rPr>
                <w:b/>
                <w:sz w:val="20"/>
                <w:szCs w:val="20"/>
              </w:rPr>
              <w:t>Порядок получения документации:</w:t>
            </w:r>
          </w:p>
          <w:p w14:paraId="24AC3DFA" w14:textId="77777777"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14:paraId="2B7F82C5" w14:textId="77777777" w:rsidTr="00F65DCF">
        <w:trPr>
          <w:trHeight w:val="699"/>
        </w:trPr>
        <w:tc>
          <w:tcPr>
            <w:tcW w:w="516" w:type="dxa"/>
            <w:tcBorders>
              <w:top w:val="single" w:sz="4" w:space="0" w:color="auto"/>
              <w:left w:val="single" w:sz="4" w:space="0" w:color="auto"/>
              <w:bottom w:val="single" w:sz="4" w:space="0" w:color="auto"/>
              <w:right w:val="single" w:sz="4" w:space="0" w:color="auto"/>
            </w:tcBorders>
          </w:tcPr>
          <w:p w14:paraId="65D25C47" w14:textId="77777777"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14:paraId="522B0FB2" w14:textId="77777777"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14:paraId="5905FBD3" w14:textId="77777777" w:rsidR="00C02920" w:rsidRPr="008024A7" w:rsidRDefault="00C02920" w:rsidP="00C02920">
            <w:pPr>
              <w:jc w:val="both"/>
              <w:rPr>
                <w:sz w:val="20"/>
                <w:szCs w:val="20"/>
              </w:rPr>
            </w:pPr>
            <w:r w:rsidRPr="008024A7">
              <w:rPr>
                <w:sz w:val="20"/>
                <w:szCs w:val="20"/>
              </w:rPr>
              <w:t>Требование не установлено</w:t>
            </w:r>
          </w:p>
          <w:p w14:paraId="559AB786" w14:textId="77777777" w:rsidR="008C6E38" w:rsidRPr="008024A7" w:rsidRDefault="008C6E38" w:rsidP="007C0DB3">
            <w:pPr>
              <w:jc w:val="both"/>
              <w:rPr>
                <w:sz w:val="20"/>
                <w:szCs w:val="20"/>
              </w:rPr>
            </w:pPr>
          </w:p>
        </w:tc>
      </w:tr>
      <w:tr w:rsidR="008C6E38" w:rsidRPr="000C5200" w14:paraId="08EAB94E" w14:textId="77777777" w:rsidTr="00F65DCF">
        <w:tc>
          <w:tcPr>
            <w:tcW w:w="516" w:type="dxa"/>
            <w:tcBorders>
              <w:top w:val="single" w:sz="4" w:space="0" w:color="auto"/>
              <w:left w:val="single" w:sz="4" w:space="0" w:color="auto"/>
              <w:bottom w:val="single" w:sz="4" w:space="0" w:color="auto"/>
              <w:right w:val="single" w:sz="4" w:space="0" w:color="auto"/>
            </w:tcBorders>
          </w:tcPr>
          <w:p w14:paraId="55C89968" w14:textId="77777777"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0BB1FC75" w14:textId="77777777"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14:paraId="462EC788" w14:textId="77777777" w:rsidR="008C6E38" w:rsidRPr="008024A7" w:rsidRDefault="008C6E38" w:rsidP="007C0DB3">
            <w:pPr>
              <w:jc w:val="both"/>
              <w:rPr>
                <w:b/>
                <w:sz w:val="20"/>
                <w:szCs w:val="20"/>
                <w:u w:val="single"/>
              </w:rPr>
            </w:pPr>
            <w:r w:rsidRPr="008024A7">
              <w:rPr>
                <w:b/>
                <w:sz w:val="20"/>
                <w:szCs w:val="20"/>
                <w:u w:val="single"/>
              </w:rPr>
              <w:t>Порядок подачи заявок:</w:t>
            </w:r>
          </w:p>
          <w:p w14:paraId="0BA97AA3" w14:textId="77777777"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14:paraId="7FD2649A" w14:textId="77777777"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14:paraId="456A5A49" w14:textId="77777777"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14:paraId="1C16838E" w14:textId="77777777"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14:paraId="26C19AAE" w14:textId="77777777"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3C1CF6">
              <w:rPr>
                <w:sz w:val="20"/>
                <w:szCs w:val="20"/>
              </w:rPr>
              <w:t xml:space="preserve"> </w:t>
            </w:r>
            <w:r w:rsidR="008024A7">
              <w:rPr>
                <w:sz w:val="20"/>
                <w:szCs w:val="20"/>
              </w:rPr>
              <w:t>закупки</w:t>
            </w:r>
            <w:r w:rsidRPr="008024A7">
              <w:rPr>
                <w:sz w:val="20"/>
                <w:szCs w:val="20"/>
              </w:rPr>
              <w:t xml:space="preserve"> в случае:</w:t>
            </w:r>
          </w:p>
          <w:p w14:paraId="6C57D29C" w14:textId="77777777"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14:paraId="00379CDE" w14:textId="77777777"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3C1CF6">
              <w:rPr>
                <w:sz w:val="20"/>
                <w:szCs w:val="20"/>
              </w:rPr>
              <w:t xml:space="preserve"> </w:t>
            </w:r>
            <w:r w:rsidR="008024A7">
              <w:rPr>
                <w:sz w:val="20"/>
                <w:szCs w:val="20"/>
              </w:rPr>
              <w:t>закупке</w:t>
            </w:r>
            <w:r w:rsidRPr="008024A7">
              <w:rPr>
                <w:sz w:val="20"/>
                <w:szCs w:val="20"/>
              </w:rPr>
              <w:t>;</w:t>
            </w:r>
          </w:p>
          <w:p w14:paraId="70899D3A" w14:textId="77777777"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14:paraId="6A61BD32" w14:textId="77777777"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14:paraId="42A40A72" w14:textId="77777777"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3C1CF6">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14:paraId="2A3184BE" w14:textId="77777777" w:rsidR="00554F54" w:rsidRPr="008024A7" w:rsidRDefault="00554F54" w:rsidP="007C0DB3">
            <w:pPr>
              <w:jc w:val="both"/>
              <w:rPr>
                <w:sz w:val="20"/>
                <w:szCs w:val="20"/>
              </w:rPr>
            </w:pPr>
            <w:r w:rsidRPr="008024A7">
              <w:rPr>
                <w:sz w:val="20"/>
                <w:szCs w:val="20"/>
              </w:rPr>
              <w:lastRenderedPageBreak/>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14:paraId="48BE31E2" w14:textId="77777777" w:rsidR="00325DC3" w:rsidRPr="008024A7" w:rsidRDefault="00325DC3" w:rsidP="007C0DB3">
            <w:pPr>
              <w:jc w:val="both"/>
              <w:rPr>
                <w:b/>
                <w:sz w:val="20"/>
                <w:szCs w:val="20"/>
              </w:rPr>
            </w:pPr>
          </w:p>
          <w:p w14:paraId="438C822B" w14:textId="77777777"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14:paraId="006A8803" w14:textId="6A29537C" w:rsidR="00AC5F95" w:rsidRPr="008024A7" w:rsidRDefault="008C6E38" w:rsidP="007C0DB3">
            <w:pPr>
              <w:jc w:val="both"/>
              <w:rPr>
                <w:sz w:val="20"/>
                <w:szCs w:val="20"/>
              </w:rPr>
            </w:pPr>
            <w:r w:rsidRPr="008024A7">
              <w:rPr>
                <w:b/>
                <w:sz w:val="20"/>
                <w:szCs w:val="20"/>
              </w:rPr>
              <w:t>Дата начала подачи заявок:</w:t>
            </w:r>
            <w:r w:rsidR="003C1CF6">
              <w:rPr>
                <w:b/>
                <w:sz w:val="20"/>
                <w:szCs w:val="20"/>
              </w:rPr>
              <w:t xml:space="preserve"> </w:t>
            </w:r>
            <w:r w:rsidRPr="008024A7">
              <w:rPr>
                <w:sz w:val="20"/>
                <w:szCs w:val="20"/>
              </w:rPr>
              <w:t>«</w:t>
            </w:r>
            <w:r w:rsidR="00BC48E9">
              <w:rPr>
                <w:sz w:val="20"/>
                <w:szCs w:val="20"/>
              </w:rPr>
              <w:t>1</w:t>
            </w:r>
            <w:r w:rsidR="00BE0266">
              <w:rPr>
                <w:sz w:val="20"/>
                <w:szCs w:val="20"/>
              </w:rPr>
              <w:t>3</w:t>
            </w:r>
            <w:r w:rsidRPr="008024A7">
              <w:rPr>
                <w:sz w:val="20"/>
                <w:szCs w:val="20"/>
              </w:rPr>
              <w:t xml:space="preserve">» </w:t>
            </w:r>
            <w:r w:rsidR="00BE0266">
              <w:rPr>
                <w:sz w:val="20"/>
                <w:szCs w:val="20"/>
              </w:rPr>
              <w:t>дека</w:t>
            </w:r>
            <w:r w:rsidR="00BC48E9">
              <w:rPr>
                <w:sz w:val="20"/>
                <w:szCs w:val="20"/>
              </w:rPr>
              <w:t>бря</w:t>
            </w:r>
            <w:r w:rsidR="00407263" w:rsidRPr="008024A7">
              <w:rPr>
                <w:b/>
                <w:sz w:val="20"/>
                <w:szCs w:val="20"/>
              </w:rPr>
              <w:t xml:space="preserve"> </w:t>
            </w:r>
            <w:r w:rsidR="000D65F6" w:rsidRPr="008024A7">
              <w:rPr>
                <w:sz w:val="20"/>
                <w:szCs w:val="20"/>
              </w:rPr>
              <w:t>202</w:t>
            </w:r>
            <w:r w:rsidR="00713EBC">
              <w:rPr>
                <w:sz w:val="20"/>
                <w:szCs w:val="20"/>
              </w:rPr>
              <w:t>2</w:t>
            </w:r>
            <w:r w:rsidRPr="008024A7">
              <w:rPr>
                <w:sz w:val="20"/>
                <w:szCs w:val="20"/>
              </w:rPr>
              <w:t xml:space="preserve"> года </w:t>
            </w:r>
          </w:p>
          <w:p w14:paraId="11F08D25" w14:textId="77777777" w:rsidR="008C6E38" w:rsidRPr="008024A7" w:rsidRDefault="008C6E38" w:rsidP="007C0DB3">
            <w:pPr>
              <w:jc w:val="both"/>
              <w:rPr>
                <w:b/>
                <w:bCs/>
                <w:sz w:val="20"/>
                <w:szCs w:val="20"/>
              </w:rPr>
            </w:pPr>
            <w:r w:rsidRPr="008024A7">
              <w:rPr>
                <w:b/>
                <w:bCs/>
                <w:sz w:val="20"/>
                <w:szCs w:val="20"/>
              </w:rPr>
              <w:t>Дата и время окончания подачи заявок:</w:t>
            </w:r>
          </w:p>
          <w:p w14:paraId="546384CE" w14:textId="2DAC8C3B" w:rsidR="006F57DE" w:rsidRPr="008024A7" w:rsidRDefault="008C6E38" w:rsidP="000E682F">
            <w:pPr>
              <w:jc w:val="both"/>
              <w:rPr>
                <w:sz w:val="20"/>
                <w:szCs w:val="20"/>
              </w:rPr>
            </w:pPr>
            <w:r w:rsidRPr="008024A7">
              <w:rPr>
                <w:bCs/>
                <w:sz w:val="20"/>
                <w:szCs w:val="20"/>
              </w:rPr>
              <w:t>«</w:t>
            </w:r>
            <w:r w:rsidR="00BE0266">
              <w:rPr>
                <w:bCs/>
                <w:sz w:val="20"/>
                <w:szCs w:val="20"/>
              </w:rPr>
              <w:t>2</w:t>
            </w:r>
            <w:r w:rsidR="000E682F">
              <w:rPr>
                <w:bCs/>
                <w:sz w:val="20"/>
                <w:szCs w:val="20"/>
              </w:rPr>
              <w:t>1</w:t>
            </w:r>
            <w:r w:rsidRPr="008024A7">
              <w:rPr>
                <w:bCs/>
                <w:sz w:val="20"/>
                <w:szCs w:val="20"/>
              </w:rPr>
              <w:t xml:space="preserve">» </w:t>
            </w:r>
            <w:r w:rsidR="006036FB">
              <w:rPr>
                <w:sz w:val="20"/>
                <w:szCs w:val="20"/>
              </w:rPr>
              <w:t>ноября</w:t>
            </w:r>
            <w:r w:rsidR="00407263" w:rsidRPr="008024A7">
              <w:rPr>
                <w:b/>
                <w:sz w:val="20"/>
                <w:szCs w:val="20"/>
              </w:rPr>
              <w:t xml:space="preserve"> </w:t>
            </w:r>
            <w:r w:rsidRPr="008024A7">
              <w:rPr>
                <w:bCs/>
                <w:sz w:val="20"/>
                <w:szCs w:val="20"/>
              </w:rPr>
              <w:t>20</w:t>
            </w:r>
            <w:r w:rsidR="000D65F6" w:rsidRPr="008024A7">
              <w:rPr>
                <w:bCs/>
                <w:sz w:val="20"/>
                <w:szCs w:val="20"/>
              </w:rPr>
              <w:t>2</w:t>
            </w:r>
            <w:r w:rsidR="00713EBC">
              <w:rPr>
                <w:bCs/>
                <w:sz w:val="20"/>
                <w:szCs w:val="20"/>
              </w:rPr>
              <w:t>2</w:t>
            </w:r>
            <w:r w:rsidRPr="008024A7">
              <w:rPr>
                <w:bCs/>
                <w:sz w:val="20"/>
                <w:szCs w:val="20"/>
              </w:rPr>
              <w:t xml:space="preserve"> года 09:00 часов (время иркутское)</w:t>
            </w:r>
          </w:p>
        </w:tc>
      </w:tr>
      <w:tr w:rsidR="00E906F0" w:rsidRPr="000C5200" w14:paraId="64017B4A" w14:textId="77777777" w:rsidTr="00F65DCF">
        <w:tc>
          <w:tcPr>
            <w:tcW w:w="516" w:type="dxa"/>
            <w:tcBorders>
              <w:top w:val="single" w:sz="4" w:space="0" w:color="auto"/>
              <w:left w:val="single" w:sz="4" w:space="0" w:color="auto"/>
              <w:bottom w:val="single" w:sz="4" w:space="0" w:color="auto"/>
              <w:right w:val="single" w:sz="4" w:space="0" w:color="auto"/>
            </w:tcBorders>
          </w:tcPr>
          <w:p w14:paraId="2FD394B1" w14:textId="77777777"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14:paraId="62FC1C58" w14:textId="77777777"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14:paraId="7CD85832" w14:textId="77777777"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3C1CF6">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14:paraId="12BC7C83" w14:textId="77777777" w:rsidR="00E906F0" w:rsidRPr="008024A7" w:rsidRDefault="00E906F0" w:rsidP="00476722">
            <w:pPr>
              <w:autoSpaceDE w:val="0"/>
              <w:autoSpaceDN w:val="0"/>
              <w:adjustRightInd w:val="0"/>
              <w:jc w:val="both"/>
              <w:rPr>
                <w:sz w:val="20"/>
                <w:szCs w:val="20"/>
              </w:rPr>
            </w:pPr>
          </w:p>
        </w:tc>
      </w:tr>
      <w:tr w:rsidR="00E906F0" w:rsidRPr="000C5200" w14:paraId="5BEFCDE3" w14:textId="77777777" w:rsidTr="00F65DCF">
        <w:tc>
          <w:tcPr>
            <w:tcW w:w="516" w:type="dxa"/>
            <w:tcBorders>
              <w:top w:val="single" w:sz="4" w:space="0" w:color="auto"/>
              <w:left w:val="single" w:sz="4" w:space="0" w:color="auto"/>
              <w:bottom w:val="single" w:sz="4" w:space="0" w:color="auto"/>
              <w:right w:val="single" w:sz="4" w:space="0" w:color="auto"/>
            </w:tcBorders>
          </w:tcPr>
          <w:p w14:paraId="27E3AD96" w14:textId="77777777"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14:paraId="648715F4" w14:textId="77777777"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14:paraId="2D620FE7" w14:textId="77777777" w:rsidR="00492138" w:rsidRDefault="00492138" w:rsidP="00492138">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14:paraId="2608D7BA" w14:textId="77777777" w:rsidR="00492138" w:rsidRDefault="00492138" w:rsidP="00492138">
            <w:pPr>
              <w:autoSpaceDE w:val="0"/>
              <w:autoSpaceDN w:val="0"/>
              <w:adjustRightInd w:val="0"/>
              <w:ind w:left="540"/>
              <w:jc w:val="both"/>
              <w:rPr>
                <w:i/>
                <w:sz w:val="20"/>
                <w:szCs w:val="20"/>
              </w:rPr>
            </w:pPr>
          </w:p>
          <w:p w14:paraId="3C48C6FF" w14:textId="77777777" w:rsidR="00492138" w:rsidRDefault="00492138" w:rsidP="00492138">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14:paraId="4F0708F7" w14:textId="77777777" w:rsidR="00E906F0" w:rsidRPr="008024A7" w:rsidRDefault="00492138" w:rsidP="00492138">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14:paraId="519D44A6" w14:textId="77777777" w:rsidTr="00F65DCF">
        <w:tc>
          <w:tcPr>
            <w:tcW w:w="516" w:type="dxa"/>
            <w:tcBorders>
              <w:top w:val="single" w:sz="4" w:space="0" w:color="auto"/>
              <w:left w:val="single" w:sz="4" w:space="0" w:color="auto"/>
              <w:bottom w:val="single" w:sz="4" w:space="0" w:color="auto"/>
              <w:right w:val="single" w:sz="4" w:space="0" w:color="auto"/>
            </w:tcBorders>
          </w:tcPr>
          <w:p w14:paraId="19BA555C" w14:textId="77777777"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1C69605F" w14:textId="77777777"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14:paraId="11A2EDF6" w14:textId="77777777"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14:paraId="328FBADA" w14:textId="77777777" w:rsidR="005F3ABE" w:rsidRPr="008024A7" w:rsidRDefault="005F3ABE" w:rsidP="007C0DB3">
            <w:pPr>
              <w:autoSpaceDE w:val="0"/>
              <w:autoSpaceDN w:val="0"/>
              <w:adjustRightInd w:val="0"/>
              <w:jc w:val="both"/>
              <w:outlineLvl w:val="1"/>
              <w:rPr>
                <w:sz w:val="20"/>
                <w:szCs w:val="20"/>
              </w:rPr>
            </w:pPr>
          </w:p>
          <w:p w14:paraId="4F0017C8" w14:textId="77777777"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14:paraId="4B4D8244" w14:textId="77777777" w:rsidTr="00F65DCF">
        <w:tc>
          <w:tcPr>
            <w:tcW w:w="516" w:type="dxa"/>
            <w:tcBorders>
              <w:top w:val="single" w:sz="4" w:space="0" w:color="auto"/>
              <w:left w:val="single" w:sz="4" w:space="0" w:color="auto"/>
              <w:bottom w:val="single" w:sz="4" w:space="0" w:color="auto"/>
              <w:right w:val="single" w:sz="4" w:space="0" w:color="auto"/>
            </w:tcBorders>
          </w:tcPr>
          <w:p w14:paraId="195F6AD9" w14:textId="77777777"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14:paraId="7C92D8CD" w14:textId="77777777"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14:paraId="289425BD" w14:textId="77777777"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14:paraId="5678817A" w14:textId="77777777" w:rsidR="00DA1FB1" w:rsidRPr="008024A7" w:rsidRDefault="00DA1FB1" w:rsidP="00DA1FB1">
            <w:pPr>
              <w:autoSpaceDE w:val="0"/>
              <w:autoSpaceDN w:val="0"/>
              <w:adjustRightInd w:val="0"/>
              <w:jc w:val="both"/>
              <w:outlineLvl w:val="1"/>
              <w:rPr>
                <w:sz w:val="20"/>
                <w:szCs w:val="20"/>
              </w:rPr>
            </w:pPr>
          </w:p>
          <w:p w14:paraId="680BF98A" w14:textId="447BD841" w:rsidR="00DA1FB1" w:rsidRPr="008024A7" w:rsidRDefault="00934E6A" w:rsidP="00DA1FB1">
            <w:pPr>
              <w:autoSpaceDE w:val="0"/>
              <w:autoSpaceDN w:val="0"/>
              <w:adjustRightInd w:val="0"/>
              <w:jc w:val="both"/>
              <w:outlineLvl w:val="1"/>
              <w:rPr>
                <w:sz w:val="20"/>
                <w:szCs w:val="20"/>
              </w:rPr>
            </w:pPr>
            <w:r>
              <w:rPr>
                <w:sz w:val="20"/>
                <w:szCs w:val="20"/>
              </w:rPr>
              <w:t>39 570,39</w:t>
            </w:r>
            <w:r w:rsidR="006036FB">
              <w:rPr>
                <w:sz w:val="20"/>
                <w:szCs w:val="20"/>
              </w:rPr>
              <w:t xml:space="preserve"> </w:t>
            </w:r>
            <w:r w:rsidR="00DA1FB1" w:rsidRPr="00E82638">
              <w:rPr>
                <w:sz w:val="20"/>
                <w:szCs w:val="20"/>
              </w:rPr>
              <w:t>руб. (</w:t>
            </w:r>
            <w:r>
              <w:rPr>
                <w:sz w:val="20"/>
                <w:szCs w:val="20"/>
              </w:rPr>
              <w:t>тридцать девять тысяч пятьсот семьдесят</w:t>
            </w:r>
            <w:r w:rsidR="00192D2B">
              <w:rPr>
                <w:sz w:val="20"/>
                <w:szCs w:val="20"/>
              </w:rPr>
              <w:t xml:space="preserve"> рублей </w:t>
            </w:r>
            <w:r>
              <w:rPr>
                <w:sz w:val="20"/>
                <w:szCs w:val="20"/>
              </w:rPr>
              <w:t>тридцать девять</w:t>
            </w:r>
            <w:r w:rsidR="00192D2B">
              <w:rPr>
                <w:sz w:val="20"/>
                <w:szCs w:val="20"/>
              </w:rPr>
              <w:t xml:space="preserve"> копеек</w:t>
            </w:r>
            <w:r w:rsidR="00DA1FB1" w:rsidRPr="00E82638">
              <w:rPr>
                <w:sz w:val="20"/>
                <w:szCs w:val="20"/>
              </w:rPr>
              <w:t>).</w:t>
            </w:r>
          </w:p>
          <w:p w14:paraId="2E710344" w14:textId="77777777" w:rsidR="00DA1FB1" w:rsidRPr="008024A7" w:rsidRDefault="00DA1FB1" w:rsidP="00DA1FB1">
            <w:pPr>
              <w:shd w:val="clear" w:color="auto" w:fill="FFFFFF"/>
              <w:tabs>
                <w:tab w:val="left" w:pos="1701"/>
                <w:tab w:val="left" w:pos="2127"/>
              </w:tabs>
              <w:jc w:val="both"/>
              <w:rPr>
                <w:sz w:val="20"/>
                <w:szCs w:val="20"/>
              </w:rPr>
            </w:pPr>
          </w:p>
          <w:p w14:paraId="40972344" w14:textId="77777777"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003C1CF6">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003C1CF6">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14:paraId="0130C033" w14:textId="77777777" w:rsidR="00DA1FB1" w:rsidRPr="008024A7" w:rsidRDefault="00DA1FB1" w:rsidP="00DA1FB1">
            <w:pPr>
              <w:pStyle w:val="ac"/>
              <w:tabs>
                <w:tab w:val="left" w:pos="709"/>
              </w:tabs>
              <w:spacing w:after="0" w:line="100" w:lineRule="atLeast"/>
              <w:jc w:val="both"/>
              <w:rPr>
                <w:sz w:val="20"/>
                <w:szCs w:val="20"/>
              </w:rPr>
            </w:pPr>
          </w:p>
          <w:p w14:paraId="464A057F" w14:textId="77777777"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14:paraId="20C1AFFB" w14:textId="77777777" w:rsidR="00DA1FB1" w:rsidRPr="008024A7" w:rsidRDefault="00DA1FB1" w:rsidP="00A74A0C">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14:paraId="41890321" w14:textId="77777777"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14:paraId="4049E5C0" w14:textId="77777777" w:rsidR="00DA1FB1" w:rsidRPr="008024A7" w:rsidRDefault="00DA1FB1" w:rsidP="00DA1FB1">
            <w:pPr>
              <w:rPr>
                <w:sz w:val="20"/>
                <w:szCs w:val="20"/>
              </w:rPr>
            </w:pPr>
            <w:r w:rsidRPr="008024A7">
              <w:rPr>
                <w:sz w:val="20"/>
                <w:szCs w:val="20"/>
              </w:rPr>
              <w:t xml:space="preserve">ИНН 3810009342    </w:t>
            </w:r>
          </w:p>
          <w:p w14:paraId="6DFFCBA4" w14:textId="77777777" w:rsidR="00DA1FB1" w:rsidRPr="008024A7" w:rsidRDefault="00DA1FB1" w:rsidP="00DA1FB1">
            <w:pPr>
              <w:rPr>
                <w:sz w:val="20"/>
                <w:szCs w:val="20"/>
              </w:rPr>
            </w:pPr>
            <w:r w:rsidRPr="008024A7">
              <w:rPr>
                <w:sz w:val="20"/>
                <w:szCs w:val="20"/>
              </w:rPr>
              <w:t>КПП 381001001</w:t>
            </w:r>
          </w:p>
          <w:p w14:paraId="09344B11" w14:textId="77777777"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14:paraId="363081A6" w14:textId="77777777" w:rsidR="00DA1FB1" w:rsidRPr="008024A7" w:rsidRDefault="00DA1FB1" w:rsidP="00DA1FB1">
            <w:pPr>
              <w:pStyle w:val="afe"/>
              <w:widowControl w:val="0"/>
            </w:pPr>
            <w:r w:rsidRPr="008024A7">
              <w:t>Казначейский счет 03224643250000003400</w:t>
            </w:r>
          </w:p>
          <w:p w14:paraId="7DEA992A" w14:textId="77777777" w:rsidR="00DA1FB1" w:rsidRPr="008024A7" w:rsidRDefault="00DA1FB1" w:rsidP="00DA1FB1">
            <w:pPr>
              <w:pStyle w:val="afe"/>
              <w:widowControl w:val="0"/>
            </w:pPr>
            <w:r w:rsidRPr="008024A7">
              <w:t>Банковский счет 40102810145370000026</w:t>
            </w:r>
          </w:p>
          <w:p w14:paraId="2C02D49F" w14:textId="77777777"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14:paraId="03A3B50D" w14:textId="77777777" w:rsidR="00DA1FB1" w:rsidRPr="008024A7" w:rsidRDefault="00DA1FB1" w:rsidP="00DA1FB1">
            <w:pPr>
              <w:pStyle w:val="afe"/>
              <w:widowControl w:val="0"/>
            </w:pPr>
            <w:r w:rsidRPr="008024A7">
              <w:t>БИК 012520101</w:t>
            </w:r>
          </w:p>
          <w:p w14:paraId="3A656CAB" w14:textId="77777777"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14:paraId="6006B7C2" w14:textId="77777777"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14:paraId="7CC46CEF" w14:textId="77777777" w:rsidR="00DA1FB1" w:rsidRPr="008024A7" w:rsidRDefault="00DA1FB1" w:rsidP="00DA1FB1">
            <w:pPr>
              <w:ind w:right="76"/>
              <w:jc w:val="both"/>
              <w:rPr>
                <w:sz w:val="20"/>
                <w:szCs w:val="20"/>
              </w:rPr>
            </w:pPr>
            <w:r w:rsidRPr="008024A7">
              <w:rPr>
                <w:sz w:val="20"/>
                <w:szCs w:val="20"/>
              </w:rPr>
              <w:t xml:space="preserve">Код субсидии 803093000 </w:t>
            </w:r>
          </w:p>
          <w:p w14:paraId="1693F667" w14:textId="77777777" w:rsidR="00DA1FB1" w:rsidRPr="008024A7" w:rsidRDefault="00DA1FB1" w:rsidP="00DA1FB1">
            <w:pPr>
              <w:shd w:val="clear" w:color="auto" w:fill="FFFFFF"/>
              <w:tabs>
                <w:tab w:val="left" w:pos="1701"/>
              </w:tabs>
              <w:jc w:val="both"/>
              <w:rPr>
                <w:sz w:val="20"/>
                <w:szCs w:val="20"/>
              </w:rPr>
            </w:pPr>
            <w:r w:rsidRPr="008024A7">
              <w:rPr>
                <w:sz w:val="20"/>
                <w:szCs w:val="20"/>
              </w:rPr>
              <w:lastRenderedPageBreak/>
              <w:t>Отраслевой код 00000000000000000</w:t>
            </w:r>
          </w:p>
          <w:p w14:paraId="45607E59" w14:textId="77777777" w:rsidR="00DA1FB1" w:rsidRPr="008024A7" w:rsidRDefault="00DA1FB1" w:rsidP="00A74A0C">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346187">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14:paraId="21DBE743" w14:textId="77777777" w:rsidR="00346187" w:rsidRPr="00346187" w:rsidRDefault="00DA1FB1" w:rsidP="00346187">
            <w:pPr>
              <w:shd w:val="clear" w:color="auto" w:fill="FFFFFF"/>
              <w:tabs>
                <w:tab w:val="left" w:pos="1701"/>
              </w:tabs>
              <w:jc w:val="both"/>
              <w:rPr>
                <w:sz w:val="20"/>
                <w:szCs w:val="20"/>
              </w:rPr>
            </w:pPr>
            <w:r w:rsidRPr="008024A7">
              <w:rPr>
                <w:sz w:val="20"/>
                <w:szCs w:val="20"/>
              </w:rPr>
              <w:t xml:space="preserve">   </w:t>
            </w:r>
            <w:r w:rsidR="00346187" w:rsidRPr="00346187">
              <w:rPr>
                <w:sz w:val="20"/>
                <w:szCs w:val="20"/>
              </w:rPr>
              <w:t>Способ обеспечения исполнения договора определяется участником закупки, с которым заключается договор, самостоятельно.</w:t>
            </w:r>
          </w:p>
          <w:p w14:paraId="0C43C165" w14:textId="77777777" w:rsidR="00346187" w:rsidRPr="00346187" w:rsidRDefault="00346187" w:rsidP="00346187">
            <w:pPr>
              <w:shd w:val="clear" w:color="auto" w:fill="FFFFFF"/>
              <w:tabs>
                <w:tab w:val="left" w:pos="1701"/>
              </w:tabs>
              <w:jc w:val="both"/>
              <w:rPr>
                <w:sz w:val="20"/>
                <w:szCs w:val="20"/>
              </w:rPr>
            </w:pPr>
            <w:r w:rsidRPr="00346187">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14:paraId="1E5F012E" w14:textId="77777777" w:rsidR="00346187" w:rsidRPr="00346187" w:rsidRDefault="00346187" w:rsidP="00346187">
            <w:pPr>
              <w:shd w:val="clear" w:color="auto" w:fill="FFFFFF"/>
              <w:tabs>
                <w:tab w:val="left" w:pos="1701"/>
              </w:tabs>
              <w:jc w:val="both"/>
              <w:rPr>
                <w:sz w:val="20"/>
                <w:szCs w:val="20"/>
              </w:rPr>
            </w:pPr>
            <w:r w:rsidRPr="00346187">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14:paraId="3DBD121C" w14:textId="77777777" w:rsidR="00346187" w:rsidRPr="00346187" w:rsidRDefault="00346187" w:rsidP="00346187">
            <w:pPr>
              <w:shd w:val="clear" w:color="auto" w:fill="FFFFFF"/>
              <w:tabs>
                <w:tab w:val="left" w:pos="1701"/>
              </w:tabs>
              <w:jc w:val="both"/>
              <w:rPr>
                <w:sz w:val="20"/>
                <w:szCs w:val="20"/>
              </w:rPr>
            </w:pPr>
            <w:r w:rsidRPr="00346187">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14:paraId="196C9231" w14:textId="77777777" w:rsidR="00346187" w:rsidRPr="00346187" w:rsidRDefault="00346187" w:rsidP="00346187">
            <w:pPr>
              <w:shd w:val="clear" w:color="auto" w:fill="FFFFFF"/>
              <w:tabs>
                <w:tab w:val="left" w:pos="1701"/>
              </w:tabs>
              <w:jc w:val="both"/>
              <w:rPr>
                <w:sz w:val="20"/>
                <w:szCs w:val="20"/>
              </w:rPr>
            </w:pPr>
            <w:r w:rsidRPr="00346187">
              <w:rPr>
                <w:sz w:val="20"/>
                <w:szCs w:val="20"/>
              </w:rPr>
              <w:t>2) перечень обязательств принципала, надлежащее исполнение которых обеспечивается независимой гарантией;</w:t>
            </w:r>
          </w:p>
          <w:p w14:paraId="7531295B" w14:textId="77777777" w:rsidR="00346187" w:rsidRPr="00346187" w:rsidRDefault="00346187" w:rsidP="00346187">
            <w:pPr>
              <w:shd w:val="clear" w:color="auto" w:fill="FFFFFF"/>
              <w:tabs>
                <w:tab w:val="left" w:pos="1701"/>
              </w:tabs>
              <w:jc w:val="both"/>
              <w:rPr>
                <w:sz w:val="20"/>
                <w:szCs w:val="20"/>
              </w:rPr>
            </w:pPr>
            <w:r w:rsidRPr="00346187">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14:paraId="7A0C73CD" w14:textId="77777777" w:rsidR="00346187" w:rsidRPr="00346187" w:rsidRDefault="00346187" w:rsidP="00346187">
            <w:pPr>
              <w:shd w:val="clear" w:color="auto" w:fill="FFFFFF"/>
              <w:tabs>
                <w:tab w:val="left" w:pos="1701"/>
              </w:tabs>
              <w:jc w:val="both"/>
              <w:rPr>
                <w:sz w:val="20"/>
                <w:szCs w:val="20"/>
              </w:rPr>
            </w:pPr>
            <w:r w:rsidRPr="00346187">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14:paraId="4AC38778" w14:textId="77777777" w:rsidR="00346187" w:rsidRPr="00346187" w:rsidRDefault="00346187" w:rsidP="00346187">
            <w:pPr>
              <w:shd w:val="clear" w:color="auto" w:fill="FFFFFF"/>
              <w:tabs>
                <w:tab w:val="left" w:pos="1701"/>
              </w:tabs>
              <w:jc w:val="both"/>
              <w:rPr>
                <w:sz w:val="20"/>
                <w:szCs w:val="20"/>
              </w:rPr>
            </w:pPr>
            <w:r w:rsidRPr="00346187">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14:paraId="4A30D425" w14:textId="77777777" w:rsidR="00346187" w:rsidRPr="00346187" w:rsidRDefault="00346187" w:rsidP="00346187">
            <w:pPr>
              <w:shd w:val="clear" w:color="auto" w:fill="FFFFFF"/>
              <w:tabs>
                <w:tab w:val="left" w:pos="1701"/>
              </w:tabs>
              <w:jc w:val="both"/>
              <w:rPr>
                <w:sz w:val="20"/>
                <w:szCs w:val="20"/>
              </w:rPr>
            </w:pPr>
            <w:r w:rsidRPr="00346187">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14:paraId="4E476934" w14:textId="77777777" w:rsidR="00346187" w:rsidRPr="00346187" w:rsidRDefault="00346187" w:rsidP="00346187">
            <w:pPr>
              <w:shd w:val="clear" w:color="auto" w:fill="FFFFFF"/>
              <w:tabs>
                <w:tab w:val="left" w:pos="1701"/>
              </w:tabs>
              <w:jc w:val="both"/>
              <w:rPr>
                <w:sz w:val="20"/>
                <w:szCs w:val="20"/>
              </w:rPr>
            </w:pPr>
            <w:r w:rsidRPr="00346187">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14:paraId="249BE0F6" w14:textId="77777777" w:rsidR="00346187" w:rsidRPr="00346187" w:rsidRDefault="00346187" w:rsidP="00346187">
            <w:pPr>
              <w:shd w:val="clear" w:color="auto" w:fill="FFFFFF"/>
              <w:tabs>
                <w:tab w:val="left" w:pos="1701"/>
              </w:tabs>
              <w:jc w:val="both"/>
              <w:rPr>
                <w:sz w:val="20"/>
                <w:szCs w:val="20"/>
              </w:rPr>
            </w:pPr>
            <w:r w:rsidRPr="00346187">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0B11F485" w14:textId="77777777" w:rsidR="00346187" w:rsidRPr="00346187" w:rsidRDefault="00346187" w:rsidP="00346187">
            <w:pPr>
              <w:shd w:val="clear" w:color="auto" w:fill="FFFFFF"/>
              <w:tabs>
                <w:tab w:val="left" w:pos="1701"/>
              </w:tabs>
              <w:jc w:val="both"/>
              <w:rPr>
                <w:sz w:val="20"/>
                <w:szCs w:val="20"/>
              </w:rPr>
            </w:pPr>
            <w:r w:rsidRPr="00346187">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14:paraId="4ADE39CE" w14:textId="77777777" w:rsidR="00346187" w:rsidRPr="00346187" w:rsidRDefault="00346187" w:rsidP="00346187">
            <w:pPr>
              <w:shd w:val="clear" w:color="auto" w:fill="FFFFFF"/>
              <w:tabs>
                <w:tab w:val="left" w:pos="1701"/>
              </w:tabs>
              <w:jc w:val="both"/>
              <w:rPr>
                <w:sz w:val="20"/>
                <w:szCs w:val="20"/>
              </w:rPr>
            </w:pPr>
            <w:r w:rsidRPr="00346187">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14:paraId="4A5C631C" w14:textId="77777777" w:rsidR="00346187" w:rsidRPr="00346187" w:rsidRDefault="00346187" w:rsidP="00346187">
            <w:pPr>
              <w:shd w:val="clear" w:color="auto" w:fill="FFFFFF"/>
              <w:tabs>
                <w:tab w:val="left" w:pos="1701"/>
              </w:tabs>
              <w:jc w:val="both"/>
              <w:rPr>
                <w:sz w:val="20"/>
                <w:szCs w:val="20"/>
              </w:rPr>
            </w:pPr>
            <w:r w:rsidRPr="00346187">
              <w:rPr>
                <w:sz w:val="20"/>
                <w:szCs w:val="20"/>
              </w:rPr>
              <w:t>а) расчет суммы, включаемой в требование по независимой гарантии;</w:t>
            </w:r>
          </w:p>
          <w:p w14:paraId="555309C1" w14:textId="77777777" w:rsidR="00346187" w:rsidRPr="00346187" w:rsidRDefault="00346187" w:rsidP="00346187">
            <w:pPr>
              <w:shd w:val="clear" w:color="auto" w:fill="FFFFFF"/>
              <w:tabs>
                <w:tab w:val="left" w:pos="1701"/>
              </w:tabs>
              <w:jc w:val="both"/>
              <w:rPr>
                <w:sz w:val="20"/>
                <w:szCs w:val="20"/>
              </w:rPr>
            </w:pPr>
            <w:r w:rsidRPr="00346187">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14:paraId="6DAA101F" w14:textId="77777777" w:rsidR="00346187" w:rsidRPr="00346187" w:rsidRDefault="00346187" w:rsidP="00346187">
            <w:pPr>
              <w:shd w:val="clear" w:color="auto" w:fill="FFFFFF"/>
              <w:tabs>
                <w:tab w:val="left" w:pos="1701"/>
              </w:tabs>
              <w:jc w:val="both"/>
              <w:rPr>
                <w:sz w:val="20"/>
                <w:szCs w:val="20"/>
              </w:rPr>
            </w:pPr>
            <w:r w:rsidRPr="00346187">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14:paraId="30395B64" w14:textId="77777777" w:rsidR="00346187" w:rsidRPr="00346187" w:rsidRDefault="00346187" w:rsidP="00346187">
            <w:pPr>
              <w:shd w:val="clear" w:color="auto" w:fill="FFFFFF"/>
              <w:tabs>
                <w:tab w:val="left" w:pos="1701"/>
              </w:tabs>
              <w:jc w:val="both"/>
              <w:rPr>
                <w:sz w:val="20"/>
                <w:szCs w:val="20"/>
              </w:rPr>
            </w:pPr>
            <w:r w:rsidRPr="00346187">
              <w:rPr>
                <w:sz w:val="20"/>
                <w:szCs w:val="20"/>
              </w:rPr>
              <w:t xml:space="preserve">11) обязательное наличие нумерации на всех листах независимой гарантии, которые должны быть прошиты, подписаны и скреплены печатью гаранта, в случае ее </w:t>
            </w:r>
            <w:r w:rsidRPr="00346187">
              <w:rPr>
                <w:sz w:val="20"/>
                <w:szCs w:val="20"/>
              </w:rPr>
              <w:lastRenderedPageBreak/>
              <w:t>оформления в письменной форме на бумажном носителе на нескольких листах.</w:t>
            </w:r>
          </w:p>
          <w:p w14:paraId="2373D4FC" w14:textId="77777777" w:rsidR="00346187" w:rsidRPr="00346187" w:rsidRDefault="00346187" w:rsidP="00346187">
            <w:pPr>
              <w:shd w:val="clear" w:color="auto" w:fill="FFFFFF"/>
              <w:tabs>
                <w:tab w:val="left" w:pos="1701"/>
              </w:tabs>
              <w:jc w:val="both"/>
              <w:rPr>
                <w:sz w:val="20"/>
                <w:szCs w:val="20"/>
              </w:rPr>
            </w:pPr>
            <w:r w:rsidRPr="00346187">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14:paraId="2DBE903B" w14:textId="77777777" w:rsidR="00346187" w:rsidRPr="00346187" w:rsidRDefault="00346187" w:rsidP="00346187">
            <w:pPr>
              <w:shd w:val="clear" w:color="auto" w:fill="FFFFFF"/>
              <w:tabs>
                <w:tab w:val="left" w:pos="1701"/>
              </w:tabs>
              <w:jc w:val="both"/>
              <w:rPr>
                <w:sz w:val="20"/>
                <w:szCs w:val="20"/>
              </w:rPr>
            </w:pPr>
            <w:r w:rsidRPr="00346187">
              <w:rPr>
                <w:sz w:val="20"/>
                <w:szCs w:val="20"/>
              </w:rPr>
              <w:t xml:space="preserve">    Недопустимо включение в независимой гарантию:</w:t>
            </w:r>
          </w:p>
          <w:p w14:paraId="02AFE242" w14:textId="77777777" w:rsidR="00346187" w:rsidRPr="00346187" w:rsidRDefault="00346187" w:rsidP="00346187">
            <w:pPr>
              <w:shd w:val="clear" w:color="auto" w:fill="FFFFFF"/>
              <w:tabs>
                <w:tab w:val="left" w:pos="1701"/>
              </w:tabs>
              <w:jc w:val="both"/>
              <w:rPr>
                <w:sz w:val="20"/>
                <w:szCs w:val="20"/>
              </w:rPr>
            </w:pPr>
            <w:r w:rsidRPr="00346187">
              <w:rPr>
                <w:sz w:val="20"/>
                <w:szCs w:val="20"/>
              </w:rPr>
              <w:t>1) 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w:t>
            </w:r>
            <w:proofErr w:type="gramStart"/>
            <w:r w:rsidRPr="00346187">
              <w:rPr>
                <w:sz w:val="20"/>
                <w:szCs w:val="20"/>
              </w:rPr>
              <w:t>а(</w:t>
            </w:r>
            <w:proofErr w:type="gramEnd"/>
            <w:r w:rsidRPr="0034618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14:paraId="3087A1A5" w14:textId="77777777" w:rsidR="00346187" w:rsidRPr="00346187" w:rsidRDefault="00346187" w:rsidP="00346187">
            <w:pPr>
              <w:shd w:val="clear" w:color="auto" w:fill="FFFFFF"/>
              <w:tabs>
                <w:tab w:val="left" w:pos="1701"/>
              </w:tabs>
              <w:jc w:val="both"/>
              <w:rPr>
                <w:sz w:val="20"/>
                <w:szCs w:val="20"/>
              </w:rPr>
            </w:pPr>
            <w:r w:rsidRPr="00346187">
              <w:rPr>
                <w:sz w:val="20"/>
                <w:szCs w:val="20"/>
              </w:rPr>
              <w:t>2) требований о предоставлении Заказчиком гаранту отчета об исполнении договора;</w:t>
            </w:r>
          </w:p>
          <w:p w14:paraId="5E50FC1A" w14:textId="77777777" w:rsidR="00346187" w:rsidRPr="00346187" w:rsidRDefault="00346187" w:rsidP="00346187">
            <w:pPr>
              <w:shd w:val="clear" w:color="auto" w:fill="FFFFFF"/>
              <w:tabs>
                <w:tab w:val="left" w:pos="1701"/>
              </w:tabs>
              <w:jc w:val="both"/>
              <w:rPr>
                <w:sz w:val="20"/>
                <w:szCs w:val="20"/>
              </w:rPr>
            </w:pPr>
            <w:r w:rsidRPr="00346187">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14:paraId="63E45506" w14:textId="77777777" w:rsidR="00346187" w:rsidRPr="00346187" w:rsidRDefault="00346187" w:rsidP="00346187">
            <w:pPr>
              <w:shd w:val="clear" w:color="auto" w:fill="FFFFFF"/>
              <w:tabs>
                <w:tab w:val="left" w:pos="1701"/>
              </w:tabs>
              <w:jc w:val="both"/>
              <w:rPr>
                <w:sz w:val="20"/>
                <w:szCs w:val="20"/>
              </w:rPr>
            </w:pPr>
            <w:r w:rsidRPr="0034618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14:paraId="499EB061" w14:textId="77777777" w:rsidR="00346187" w:rsidRPr="00346187" w:rsidRDefault="00346187" w:rsidP="00346187">
            <w:pPr>
              <w:shd w:val="clear" w:color="auto" w:fill="FFFFFF"/>
              <w:tabs>
                <w:tab w:val="left" w:pos="1701"/>
              </w:tabs>
              <w:jc w:val="both"/>
              <w:rPr>
                <w:sz w:val="20"/>
                <w:szCs w:val="20"/>
              </w:rPr>
            </w:pPr>
            <w:r w:rsidRPr="00346187">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14:paraId="67E153F9" w14:textId="77777777" w:rsidR="00346187" w:rsidRPr="00346187" w:rsidRDefault="00346187" w:rsidP="00346187">
            <w:pPr>
              <w:shd w:val="clear" w:color="auto" w:fill="FFFFFF"/>
              <w:tabs>
                <w:tab w:val="left" w:pos="1701"/>
              </w:tabs>
              <w:jc w:val="both"/>
              <w:rPr>
                <w:sz w:val="20"/>
                <w:szCs w:val="20"/>
              </w:rPr>
            </w:pPr>
            <w:r w:rsidRPr="0034618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14:paraId="4A5F7663" w14:textId="77777777" w:rsidR="008F239E" w:rsidRPr="008024A7" w:rsidRDefault="00346187" w:rsidP="00346187">
            <w:pPr>
              <w:shd w:val="clear" w:color="auto" w:fill="FFFFFF"/>
              <w:tabs>
                <w:tab w:val="left" w:pos="1701"/>
                <w:tab w:val="left" w:pos="2127"/>
              </w:tabs>
              <w:ind w:firstLine="176"/>
              <w:jc w:val="both"/>
              <w:rPr>
                <w:sz w:val="20"/>
                <w:szCs w:val="20"/>
              </w:rPr>
            </w:pPr>
            <w:r w:rsidRPr="00346187">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14:paraId="42B446EC" w14:textId="77777777" w:rsidTr="00F65DCF">
        <w:tc>
          <w:tcPr>
            <w:tcW w:w="516" w:type="dxa"/>
            <w:tcBorders>
              <w:top w:val="single" w:sz="4" w:space="0" w:color="auto"/>
              <w:left w:val="single" w:sz="4" w:space="0" w:color="auto"/>
              <w:bottom w:val="single" w:sz="4" w:space="0" w:color="auto"/>
              <w:right w:val="single" w:sz="4" w:space="0" w:color="auto"/>
            </w:tcBorders>
          </w:tcPr>
          <w:p w14:paraId="778B3D6C" w14:textId="77777777"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33C04674" w14:textId="77777777"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725BB178" w14:textId="77777777"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14:paraId="49D28471" w14:textId="77777777" w:rsidTr="00F65DCF">
        <w:trPr>
          <w:trHeight w:val="422"/>
        </w:trPr>
        <w:tc>
          <w:tcPr>
            <w:tcW w:w="516" w:type="dxa"/>
            <w:tcBorders>
              <w:top w:val="single" w:sz="4" w:space="0" w:color="auto"/>
              <w:left w:val="single" w:sz="4" w:space="0" w:color="auto"/>
              <w:bottom w:val="single" w:sz="4" w:space="0" w:color="auto"/>
              <w:right w:val="single" w:sz="4" w:space="0" w:color="auto"/>
            </w:tcBorders>
          </w:tcPr>
          <w:p w14:paraId="1911AF2B" w14:textId="77777777"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5679B985" w14:textId="77777777"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3C1CF6">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16CF064D" w14:textId="77777777"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14:paraId="1F31696D" w14:textId="77777777"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14:paraId="45A64FF1" w14:textId="77777777"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3C1CF6">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3C1CF6">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14:paraId="1855A61F" w14:textId="77777777"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3C1CF6">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3C1CF6">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3C1CF6">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14:paraId="28D2B760" w14:textId="77777777"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14:paraId="36D1959F" w14:textId="77777777"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w:t>
            </w:r>
            <w:r w:rsidR="00901CD9" w:rsidRPr="008024A7">
              <w:rPr>
                <w:rFonts w:ascii="Times New Roman" w:hAnsi="Times New Roman" w:cs="Times New Roman"/>
                <w:sz w:val="20"/>
                <w:szCs w:val="20"/>
              </w:rPr>
              <w:lastRenderedPageBreak/>
              <w:t>является юридическое лицо</w:t>
            </w:r>
            <w:r w:rsidR="00B208E9">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14:paraId="2165D3FF" w14:textId="77777777"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14:paraId="5A82B24E" w14:textId="77777777"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62FF3DEA" w14:textId="77777777"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74F72334" w14:textId="77777777"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14:paraId="480E82FE" w14:textId="77777777"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14:paraId="6FC422E9" w14:textId="77777777"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14:paraId="527C4047" w14:textId="77777777"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14:paraId="03BAB28C" w14:textId="77777777"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закупке</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14:paraId="2C6054AA" w14:textId="77777777"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14:paraId="069CD341" w14:textId="77777777"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14:paraId="496121C1" w14:textId="77777777"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14:paraId="2E58CB58" w14:textId="77777777"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14:paraId="1F7DCDD5" w14:textId="77777777"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14:paraId="384E1635" w14:textId="77777777" w:rsidR="00616729" w:rsidRPr="008024A7" w:rsidRDefault="00002A11" w:rsidP="00616729">
            <w:pPr>
              <w:autoSpaceDE w:val="0"/>
              <w:autoSpaceDN w:val="0"/>
              <w:adjustRightInd w:val="0"/>
              <w:ind w:firstLine="176"/>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w:t>
            </w:r>
            <w:r w:rsidRPr="008024A7">
              <w:rPr>
                <w:sz w:val="20"/>
                <w:szCs w:val="20"/>
              </w:rPr>
              <w:lastRenderedPageBreak/>
              <w:t>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14:paraId="26B6C114" w14:textId="77777777" w:rsidR="00616729" w:rsidRPr="008024A7" w:rsidRDefault="00616729"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4C19DD3A" w14:textId="77777777" w:rsidR="00002A11" w:rsidRPr="008024A7" w:rsidRDefault="00002A11" w:rsidP="00C92442">
            <w:pPr>
              <w:autoSpaceDE w:val="0"/>
              <w:autoSpaceDN w:val="0"/>
              <w:adjustRightInd w:val="0"/>
              <w:ind w:firstLine="539"/>
              <w:jc w:val="both"/>
              <w:rPr>
                <w:sz w:val="20"/>
                <w:szCs w:val="20"/>
              </w:rPr>
            </w:pPr>
          </w:p>
          <w:p w14:paraId="1748E66B" w14:textId="77777777"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14:paraId="62BC635F" w14:textId="77777777"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3C1CF6">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14:paraId="703D1ECE" w14:textId="77777777"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14:paraId="73D3C93B" w14:textId="77777777"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14:paraId="1EDBDB24" w14:textId="77777777"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14:paraId="7372AD8C" w14:textId="77777777"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3C1CF6">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14:paraId="1178B9EA" w14:textId="77777777"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14:paraId="5F8108C4" w14:textId="77777777"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14:paraId="743A4155" w14:textId="77777777"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14:paraId="79E95CED" w14:textId="77777777"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14:paraId="089EE477" w14:textId="77777777"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14:paraId="52AF6027" w14:textId="77777777"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14:paraId="2D08977A" w14:textId="77777777"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14:paraId="3DA7FEF5" w14:textId="77777777"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14:paraId="70ECDC76" w14:textId="77777777"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14:paraId="6E776528" w14:textId="77777777" w:rsidTr="00F65DCF">
        <w:tc>
          <w:tcPr>
            <w:tcW w:w="516" w:type="dxa"/>
            <w:tcBorders>
              <w:top w:val="single" w:sz="4" w:space="0" w:color="auto"/>
              <w:left w:val="single" w:sz="4" w:space="0" w:color="auto"/>
              <w:bottom w:val="single" w:sz="4" w:space="0" w:color="auto"/>
              <w:right w:val="single" w:sz="4" w:space="0" w:color="auto"/>
            </w:tcBorders>
          </w:tcPr>
          <w:p w14:paraId="2C2FBA58" w14:textId="77777777"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3E0C8CE6" w14:textId="77777777"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w:t>
            </w:r>
            <w:r w:rsidRPr="008024A7">
              <w:rPr>
                <w:b/>
                <w:color w:val="000000"/>
                <w:sz w:val="20"/>
                <w:szCs w:val="20"/>
              </w:rPr>
              <w:lastRenderedPageBreak/>
              <w:t>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14:paraId="02861F9C" w14:textId="77777777"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14:paraId="47A4C85D" w14:textId="77777777" w:rsidTr="00F65DCF">
        <w:trPr>
          <w:trHeight w:val="844"/>
        </w:trPr>
        <w:tc>
          <w:tcPr>
            <w:tcW w:w="516" w:type="dxa"/>
            <w:tcBorders>
              <w:top w:val="single" w:sz="4" w:space="0" w:color="auto"/>
              <w:left w:val="single" w:sz="4" w:space="0" w:color="auto"/>
              <w:bottom w:val="single" w:sz="4" w:space="0" w:color="auto"/>
              <w:right w:val="single" w:sz="4" w:space="0" w:color="auto"/>
            </w:tcBorders>
          </w:tcPr>
          <w:p w14:paraId="7570A64B" w14:textId="77777777"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14:paraId="7DA87843" w14:textId="77777777"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431AADA2" w14:textId="77777777"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14:paraId="7183ED1A" w14:textId="77777777" w:rsidR="00B547DE" w:rsidRPr="008024A7" w:rsidRDefault="00B547DE" w:rsidP="00163D24">
            <w:pPr>
              <w:tabs>
                <w:tab w:val="num" w:pos="0"/>
                <w:tab w:val="num" w:pos="540"/>
              </w:tabs>
              <w:suppressAutoHyphens/>
              <w:jc w:val="both"/>
              <w:rPr>
                <w:sz w:val="20"/>
                <w:szCs w:val="20"/>
              </w:rPr>
            </w:pPr>
          </w:p>
          <w:p w14:paraId="6D2BE2B2" w14:textId="77777777"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14:paraId="0C7B1F87" w14:textId="77777777" w:rsidTr="00F65DCF">
        <w:tc>
          <w:tcPr>
            <w:tcW w:w="516" w:type="dxa"/>
            <w:tcBorders>
              <w:top w:val="single" w:sz="4" w:space="0" w:color="auto"/>
              <w:left w:val="single" w:sz="4" w:space="0" w:color="auto"/>
              <w:bottom w:val="single" w:sz="4" w:space="0" w:color="auto"/>
              <w:right w:val="single" w:sz="4" w:space="0" w:color="auto"/>
            </w:tcBorders>
          </w:tcPr>
          <w:p w14:paraId="17A781D0" w14:textId="77777777"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14:paraId="102BBCDE" w14:textId="77777777"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14:paraId="78F93BE1" w14:textId="77777777" w:rsidR="00865039" w:rsidRPr="00BD0D1F" w:rsidRDefault="00D120C1" w:rsidP="008C7D32">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8C7D32">
              <w:rPr>
                <w:sz w:val="20"/>
                <w:szCs w:val="20"/>
              </w:rPr>
              <w:t>7</w:t>
            </w:r>
            <w:r w:rsidRPr="00FE2446">
              <w:rPr>
                <w:sz w:val="20"/>
                <w:szCs w:val="20"/>
              </w:rPr>
              <w:t xml:space="preserve"> (</w:t>
            </w:r>
            <w:r w:rsidR="008C7D32">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14:paraId="04E19190" w14:textId="77777777" w:rsidTr="00F65DCF">
        <w:tc>
          <w:tcPr>
            <w:tcW w:w="516" w:type="dxa"/>
            <w:tcBorders>
              <w:top w:val="single" w:sz="4" w:space="0" w:color="auto"/>
              <w:left w:val="single" w:sz="4" w:space="0" w:color="auto"/>
              <w:bottom w:val="single" w:sz="4" w:space="0" w:color="auto"/>
              <w:right w:val="single" w:sz="4" w:space="0" w:color="auto"/>
            </w:tcBorders>
          </w:tcPr>
          <w:p w14:paraId="6A752A06" w14:textId="77777777"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2BDA19EC" w14:textId="77777777"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14:paraId="6921423B" w14:textId="77777777"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14:paraId="3BF6C6EC" w14:textId="77777777"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14:paraId="053A1E62" w14:textId="77777777"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14:paraId="21AC567E" w14:textId="77777777"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14:paraId="6B7EDEC9" w14:textId="77777777"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D35BC01" w14:textId="77777777"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 xml:space="preserve">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w:t>
            </w:r>
            <w:r w:rsidR="00E865E0" w:rsidRPr="008024A7">
              <w:rPr>
                <w:sz w:val="20"/>
                <w:szCs w:val="20"/>
              </w:rPr>
              <w:lastRenderedPageBreak/>
              <w:t>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14:paraId="117A5D4A" w14:textId="77777777"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14:paraId="1E599B27" w14:textId="77777777"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14:paraId="6EA1F4A4" w14:textId="77777777"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14:paraId="563330BC" w14:textId="77777777"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14:paraId="6AC1BF52" w14:textId="77777777" w:rsidTr="00F65DCF">
        <w:tc>
          <w:tcPr>
            <w:tcW w:w="516" w:type="dxa"/>
            <w:tcBorders>
              <w:top w:val="single" w:sz="4" w:space="0" w:color="auto"/>
              <w:left w:val="single" w:sz="4" w:space="0" w:color="auto"/>
              <w:bottom w:val="single" w:sz="4" w:space="0" w:color="auto"/>
              <w:right w:val="single" w:sz="4" w:space="0" w:color="auto"/>
            </w:tcBorders>
          </w:tcPr>
          <w:p w14:paraId="5C99FF0D" w14:textId="77777777"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1ADA8957" w14:textId="77777777"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tcBorders>
              <w:top w:val="single" w:sz="4" w:space="0" w:color="auto"/>
              <w:left w:val="single" w:sz="4" w:space="0" w:color="auto"/>
              <w:bottom w:val="single" w:sz="4" w:space="0" w:color="auto"/>
              <w:right w:val="single" w:sz="4" w:space="0" w:color="auto"/>
            </w:tcBorders>
          </w:tcPr>
          <w:p w14:paraId="4CD38C7F" w14:textId="77777777"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14:paraId="517AC67C" w14:textId="77777777" w:rsidTr="00F65DCF">
        <w:tc>
          <w:tcPr>
            <w:tcW w:w="516" w:type="dxa"/>
            <w:tcBorders>
              <w:top w:val="single" w:sz="4" w:space="0" w:color="auto"/>
              <w:left w:val="single" w:sz="4" w:space="0" w:color="auto"/>
              <w:bottom w:val="single" w:sz="4" w:space="0" w:color="auto"/>
              <w:right w:val="single" w:sz="4" w:space="0" w:color="auto"/>
            </w:tcBorders>
          </w:tcPr>
          <w:p w14:paraId="25D5AF2B" w14:textId="77777777"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11ADBA33" w14:textId="77777777"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50CCE522" w14:textId="77777777"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14:paraId="5F7F2271" w14:textId="77777777"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14:paraId="2B5921C4" w14:textId="77777777"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14:paraId="15713871" w14:textId="77777777"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14:paraId="338F1188" w14:textId="77777777" w:rsidR="00487F7E" w:rsidRPr="008024A7" w:rsidRDefault="00487F7E" w:rsidP="001E220D">
            <w:pPr>
              <w:jc w:val="both"/>
              <w:rPr>
                <w:sz w:val="20"/>
                <w:szCs w:val="20"/>
              </w:rPr>
            </w:pPr>
            <w:r w:rsidRPr="008024A7">
              <w:rPr>
                <w:sz w:val="20"/>
                <w:szCs w:val="20"/>
              </w:rPr>
              <w:t xml:space="preserve">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w:t>
            </w:r>
            <w:r w:rsidRPr="008024A7">
              <w:rPr>
                <w:sz w:val="20"/>
                <w:szCs w:val="20"/>
              </w:rPr>
              <w:lastRenderedPageBreak/>
              <w:t>заявок на участие в такой закупке.</w:t>
            </w:r>
          </w:p>
          <w:p w14:paraId="12A05704" w14:textId="77777777"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14:paraId="2C36E84E" w14:textId="5A8DF0B5" w:rsidR="00A22A79" w:rsidRPr="008024A7" w:rsidRDefault="00413AFE" w:rsidP="000E682F">
            <w:pPr>
              <w:jc w:val="both"/>
              <w:rPr>
                <w:sz w:val="20"/>
                <w:szCs w:val="20"/>
              </w:rPr>
            </w:pPr>
            <w:r w:rsidRPr="008024A7">
              <w:rPr>
                <w:sz w:val="20"/>
                <w:szCs w:val="20"/>
              </w:rPr>
              <w:t>«</w:t>
            </w:r>
            <w:r w:rsidR="000E682F">
              <w:rPr>
                <w:sz w:val="20"/>
                <w:szCs w:val="20"/>
              </w:rPr>
              <w:t>20</w:t>
            </w:r>
            <w:r w:rsidR="00487F7E" w:rsidRPr="008024A7">
              <w:rPr>
                <w:sz w:val="20"/>
                <w:szCs w:val="20"/>
              </w:rPr>
              <w:t xml:space="preserve">» </w:t>
            </w:r>
            <w:r w:rsidR="00BE0266">
              <w:rPr>
                <w:sz w:val="20"/>
                <w:szCs w:val="20"/>
              </w:rPr>
              <w:t>дека</w:t>
            </w:r>
            <w:r w:rsidR="00B54794">
              <w:rPr>
                <w:sz w:val="20"/>
                <w:szCs w:val="20"/>
              </w:rPr>
              <w:t>бря</w:t>
            </w:r>
            <w:r w:rsidR="00407263" w:rsidRPr="008024A7">
              <w:rPr>
                <w:b/>
                <w:sz w:val="20"/>
                <w:szCs w:val="20"/>
              </w:rPr>
              <w:t xml:space="preserve"> </w:t>
            </w:r>
            <w:r w:rsidR="00487F7E" w:rsidRPr="008024A7">
              <w:rPr>
                <w:sz w:val="20"/>
                <w:szCs w:val="20"/>
              </w:rPr>
              <w:t>20</w:t>
            </w:r>
            <w:r w:rsidR="000D65F6" w:rsidRPr="008024A7">
              <w:rPr>
                <w:sz w:val="20"/>
                <w:szCs w:val="20"/>
              </w:rPr>
              <w:t>2</w:t>
            </w:r>
            <w:r w:rsidR="00713EBC">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14:paraId="15F81906" w14:textId="77777777" w:rsidTr="00F65DCF">
        <w:tc>
          <w:tcPr>
            <w:tcW w:w="516" w:type="dxa"/>
            <w:tcBorders>
              <w:top w:val="single" w:sz="4" w:space="0" w:color="auto"/>
              <w:left w:val="single" w:sz="4" w:space="0" w:color="auto"/>
              <w:bottom w:val="single" w:sz="4" w:space="0" w:color="auto"/>
              <w:right w:val="single" w:sz="4" w:space="0" w:color="auto"/>
            </w:tcBorders>
          </w:tcPr>
          <w:p w14:paraId="6E1D6E31" w14:textId="77777777"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7A194442" w14:textId="77777777"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14:paraId="365C9EEC" w14:textId="77777777" w:rsidR="002E2A75" w:rsidRDefault="002E2A75" w:rsidP="00F65DCF">
            <w:pPr>
              <w:jc w:val="both"/>
              <w:rPr>
                <w:b/>
                <w:sz w:val="20"/>
                <w:szCs w:val="20"/>
              </w:rPr>
            </w:pPr>
          </w:p>
          <w:p w14:paraId="1A49A2D2" w14:textId="5962A4FB" w:rsidR="00487F7E" w:rsidRPr="00180675" w:rsidRDefault="00487F7E" w:rsidP="00192D2B">
            <w:pPr>
              <w:jc w:val="both"/>
              <w:rPr>
                <w:b/>
                <w:sz w:val="20"/>
                <w:szCs w:val="20"/>
              </w:rPr>
            </w:pPr>
            <w:r w:rsidRPr="00180675">
              <w:rPr>
                <w:b/>
                <w:sz w:val="20"/>
                <w:szCs w:val="20"/>
              </w:rPr>
              <w:t>«</w:t>
            </w:r>
            <w:r w:rsidR="000E682F">
              <w:rPr>
                <w:b/>
                <w:sz w:val="20"/>
                <w:szCs w:val="20"/>
              </w:rPr>
              <w:t>21</w:t>
            </w:r>
            <w:r w:rsidRPr="00180675">
              <w:rPr>
                <w:b/>
                <w:sz w:val="20"/>
                <w:szCs w:val="20"/>
              </w:rPr>
              <w:t xml:space="preserve">» </w:t>
            </w:r>
            <w:r w:rsidR="00BE0266">
              <w:rPr>
                <w:b/>
                <w:sz w:val="20"/>
                <w:szCs w:val="20"/>
              </w:rPr>
              <w:t>дека</w:t>
            </w:r>
            <w:r w:rsidR="00B54794">
              <w:rPr>
                <w:b/>
                <w:sz w:val="20"/>
                <w:szCs w:val="20"/>
              </w:rPr>
              <w:t>бря</w:t>
            </w:r>
            <w:r w:rsidR="00407263" w:rsidRPr="008024A7">
              <w:rPr>
                <w:b/>
                <w:sz w:val="20"/>
                <w:szCs w:val="20"/>
              </w:rPr>
              <w:t xml:space="preserve"> </w:t>
            </w:r>
            <w:r w:rsidR="000D65F6" w:rsidRPr="00180675">
              <w:rPr>
                <w:b/>
                <w:sz w:val="20"/>
                <w:szCs w:val="20"/>
              </w:rPr>
              <w:t>202</w:t>
            </w:r>
            <w:r w:rsidR="00713EBC">
              <w:rPr>
                <w:b/>
                <w:sz w:val="20"/>
                <w:szCs w:val="20"/>
              </w:rPr>
              <w:t>2</w:t>
            </w:r>
            <w:r w:rsidRPr="00180675">
              <w:rPr>
                <w:b/>
                <w:sz w:val="20"/>
                <w:szCs w:val="20"/>
              </w:rPr>
              <w:t xml:space="preserve"> г.</w:t>
            </w:r>
          </w:p>
        </w:tc>
      </w:tr>
      <w:tr w:rsidR="00487F7E" w:rsidRPr="000C5200" w14:paraId="1BCB597B" w14:textId="77777777" w:rsidTr="00F65DCF">
        <w:tc>
          <w:tcPr>
            <w:tcW w:w="516" w:type="dxa"/>
            <w:tcBorders>
              <w:top w:val="single" w:sz="4" w:space="0" w:color="auto"/>
              <w:left w:val="single" w:sz="4" w:space="0" w:color="auto"/>
              <w:bottom w:val="single" w:sz="4" w:space="0" w:color="auto"/>
              <w:right w:val="single" w:sz="4" w:space="0" w:color="auto"/>
            </w:tcBorders>
          </w:tcPr>
          <w:p w14:paraId="69E4C0A3" w14:textId="77777777"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07BF15AB" w14:textId="77777777"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14:paraId="48AEFC8A" w14:textId="77777777"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14:paraId="7C1B158B" w14:textId="77777777"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3616666A" w14:textId="77777777"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3C1CF6">
              <w:rPr>
                <w:sz w:val="20"/>
                <w:szCs w:val="20"/>
              </w:rPr>
              <w:t xml:space="preserve"> </w:t>
            </w:r>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14:paraId="1463C029" w14:textId="77777777"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51CF9B97" w14:textId="77777777"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14:paraId="2490E0A0" w14:textId="77777777"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65061BC3" w14:textId="77777777" w:rsidR="00487F7E" w:rsidRPr="008024A7" w:rsidRDefault="00487F7E" w:rsidP="009524C9">
            <w:pPr>
              <w:shd w:val="clear" w:color="auto" w:fill="FFFFFF"/>
              <w:tabs>
                <w:tab w:val="left" w:pos="1701"/>
              </w:tabs>
              <w:autoSpaceDE w:val="0"/>
              <w:autoSpaceDN w:val="0"/>
              <w:adjustRightInd w:val="0"/>
              <w:jc w:val="both"/>
              <w:rPr>
                <w:sz w:val="20"/>
                <w:szCs w:val="20"/>
              </w:rPr>
            </w:pPr>
          </w:p>
          <w:p w14:paraId="3663E62D" w14:textId="77777777"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14:paraId="31821A20" w14:textId="77777777"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14:paraId="673105EE" w14:textId="77777777"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5EBD602A" w14:textId="77777777"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221F09E5" w14:textId="77777777" w:rsidR="00A22A79" w:rsidRPr="008024A7" w:rsidRDefault="00487F7E" w:rsidP="00A33F78">
            <w:pPr>
              <w:autoSpaceDE w:val="0"/>
              <w:autoSpaceDN w:val="0"/>
              <w:adjustRightInd w:val="0"/>
              <w:jc w:val="both"/>
              <w:rPr>
                <w:sz w:val="20"/>
                <w:szCs w:val="20"/>
              </w:rPr>
            </w:pPr>
            <w:r w:rsidRPr="008024A7">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w:t>
            </w:r>
            <w:r w:rsidRPr="008024A7">
              <w:rPr>
                <w:sz w:val="20"/>
                <w:szCs w:val="20"/>
              </w:rPr>
              <w:lastRenderedPageBreak/>
              <w:t>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14:paraId="2560C33D" w14:textId="77777777" w:rsidTr="00F65DCF">
        <w:tc>
          <w:tcPr>
            <w:tcW w:w="516" w:type="dxa"/>
            <w:tcBorders>
              <w:top w:val="single" w:sz="4" w:space="0" w:color="auto"/>
              <w:left w:val="single" w:sz="4" w:space="0" w:color="auto"/>
              <w:bottom w:val="single" w:sz="4" w:space="0" w:color="auto"/>
              <w:right w:val="single" w:sz="4" w:space="0" w:color="auto"/>
            </w:tcBorders>
          </w:tcPr>
          <w:p w14:paraId="63347B81" w14:textId="77777777"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14:paraId="6F72EA10" w14:textId="77777777"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14:paraId="268A5EBA" w14:textId="77777777"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14:paraId="5BB19FAD" w14:textId="77777777" w:rsidTr="00F65DCF">
        <w:tc>
          <w:tcPr>
            <w:tcW w:w="516" w:type="dxa"/>
            <w:tcBorders>
              <w:top w:val="single" w:sz="4" w:space="0" w:color="auto"/>
              <w:left w:val="single" w:sz="4" w:space="0" w:color="auto"/>
              <w:bottom w:val="single" w:sz="4" w:space="0" w:color="auto"/>
              <w:right w:val="single" w:sz="4" w:space="0" w:color="auto"/>
            </w:tcBorders>
          </w:tcPr>
          <w:p w14:paraId="0C2EC172" w14:textId="77777777"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14:paraId="78BFF46C" w14:textId="77777777"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7710D468" w14:textId="77777777"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14:paraId="49D3A9C1" w14:textId="77777777" w:rsidTr="00F65DCF">
        <w:tc>
          <w:tcPr>
            <w:tcW w:w="516" w:type="dxa"/>
            <w:tcBorders>
              <w:top w:val="single" w:sz="4" w:space="0" w:color="auto"/>
              <w:left w:val="single" w:sz="4" w:space="0" w:color="auto"/>
              <w:bottom w:val="single" w:sz="4" w:space="0" w:color="auto"/>
              <w:right w:val="single" w:sz="4" w:space="0" w:color="auto"/>
            </w:tcBorders>
          </w:tcPr>
          <w:p w14:paraId="4847A077" w14:textId="77777777"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14:paraId="7EE3CF4A" w14:textId="77777777"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14:paraId="049456D4" w14:textId="77777777"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14:paraId="0C89F8FD" w14:textId="77777777" w:rsidTr="00F65DCF">
        <w:tc>
          <w:tcPr>
            <w:tcW w:w="516" w:type="dxa"/>
            <w:tcBorders>
              <w:top w:val="single" w:sz="4" w:space="0" w:color="auto"/>
              <w:left w:val="single" w:sz="4" w:space="0" w:color="auto"/>
              <w:bottom w:val="single" w:sz="4" w:space="0" w:color="auto"/>
              <w:right w:val="single" w:sz="4" w:space="0" w:color="auto"/>
            </w:tcBorders>
          </w:tcPr>
          <w:p w14:paraId="5824276E" w14:textId="77777777"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7E098A63" w14:textId="77777777"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4F0EF997" w14:textId="77777777"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14:paraId="03332449" w14:textId="77777777" w:rsidTr="00F65DCF">
        <w:trPr>
          <w:trHeight w:val="274"/>
        </w:trPr>
        <w:tc>
          <w:tcPr>
            <w:tcW w:w="516" w:type="dxa"/>
            <w:tcBorders>
              <w:top w:val="single" w:sz="4" w:space="0" w:color="auto"/>
              <w:left w:val="single" w:sz="4" w:space="0" w:color="auto"/>
              <w:bottom w:val="single" w:sz="4" w:space="0" w:color="auto"/>
              <w:right w:val="single" w:sz="4" w:space="0" w:color="auto"/>
            </w:tcBorders>
          </w:tcPr>
          <w:p w14:paraId="2421C14D" w14:textId="77777777"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3E017413" w14:textId="77777777"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58CED338" w14:textId="77777777"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14:paraId="1189EEC7" w14:textId="77777777" w:rsidR="0023182C" w:rsidRPr="008024A7" w:rsidRDefault="0023182C" w:rsidP="00A74A0C">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14:paraId="7399FD31" w14:textId="77777777" w:rsidR="0023182C" w:rsidRPr="008024A7" w:rsidRDefault="0023182C" w:rsidP="00A74A0C">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14:paraId="759323C7" w14:textId="77777777" w:rsidR="0023182C" w:rsidRPr="008024A7" w:rsidRDefault="0023182C" w:rsidP="00A74A0C">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14:paraId="28D0878D" w14:textId="77777777"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14:paraId="62ECE23F" w14:textId="77777777"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14:paraId="34B0634E" w14:textId="77777777"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14:paraId="6DDE67B2" w14:textId="77777777" w:rsidR="0023182C" w:rsidRPr="008024A7" w:rsidRDefault="0023182C" w:rsidP="00C565DD">
            <w:pPr>
              <w:ind w:firstLine="176"/>
              <w:jc w:val="both"/>
              <w:rPr>
                <w:sz w:val="20"/>
                <w:szCs w:val="20"/>
              </w:rPr>
            </w:pPr>
            <w:r w:rsidRPr="008024A7">
              <w:rPr>
                <w:sz w:val="20"/>
                <w:szCs w:val="20"/>
              </w:rPr>
              <w:lastRenderedPageBreak/>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14:paraId="083D18FE" w14:textId="77777777"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14:paraId="2AF48F88" w14:textId="77777777" w:rsidR="009B35FF" w:rsidRPr="008024A7" w:rsidRDefault="009B35FF" w:rsidP="009B35FF">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14:paraId="50280B6F" w14:textId="77777777" w:rsidTr="00F65DCF">
        <w:tc>
          <w:tcPr>
            <w:tcW w:w="516" w:type="dxa"/>
            <w:tcBorders>
              <w:top w:val="single" w:sz="4" w:space="0" w:color="auto"/>
              <w:left w:val="single" w:sz="4" w:space="0" w:color="auto"/>
              <w:bottom w:val="single" w:sz="4" w:space="0" w:color="auto"/>
              <w:right w:val="single" w:sz="4" w:space="0" w:color="auto"/>
            </w:tcBorders>
          </w:tcPr>
          <w:p w14:paraId="5C03A9C2" w14:textId="77777777"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13945BE3" w14:textId="77777777"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3D95C6DE" w14:textId="77777777"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35FAFD5A" w14:textId="77777777"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14:paraId="78D64334" w14:textId="77777777"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3C1CF6">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3C1CF6">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14:paraId="4EDD161B" w14:textId="77777777"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14:paraId="12A5D929" w14:textId="77777777"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w:t>
            </w:r>
            <w:r w:rsidRPr="008024A7">
              <w:rPr>
                <w:bCs/>
                <w:sz w:val="20"/>
                <w:szCs w:val="20"/>
              </w:rPr>
              <w:lastRenderedPageBreak/>
              <w:t>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14:paraId="7F88BB14" w14:textId="77777777"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r w:rsidR="00B54794">
              <w:rPr>
                <w:bCs/>
                <w:sz w:val="20"/>
                <w:szCs w:val="20"/>
              </w:rPr>
              <w:t xml:space="preserve"> </w:t>
            </w:r>
            <w:r w:rsidRPr="008024A7">
              <w:rPr>
                <w:bCs/>
                <w:sz w:val="20"/>
                <w:szCs w:val="20"/>
              </w:rPr>
              <w:t xml:space="preserve">протоколе разногласий замечания. </w:t>
            </w:r>
          </w:p>
          <w:p w14:paraId="3B7DEF84" w14:textId="77777777"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14:paraId="695A8187" w14:textId="77777777"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14:paraId="294F3BFD" w14:textId="77777777" w:rsidTr="00F65DCF">
        <w:tc>
          <w:tcPr>
            <w:tcW w:w="516" w:type="dxa"/>
            <w:tcBorders>
              <w:top w:val="single" w:sz="4" w:space="0" w:color="auto"/>
              <w:left w:val="single" w:sz="4" w:space="0" w:color="auto"/>
              <w:bottom w:val="single" w:sz="4" w:space="0" w:color="auto"/>
              <w:right w:val="single" w:sz="4" w:space="0" w:color="auto"/>
            </w:tcBorders>
          </w:tcPr>
          <w:p w14:paraId="2B4B70AD" w14:textId="77777777"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14:paraId="082E5E0A" w14:textId="77777777"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75DA5A28" w14:textId="77777777"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r w:rsidR="003C1CF6">
              <w:rPr>
                <w:bCs/>
                <w:sz w:val="20"/>
                <w:szCs w:val="20"/>
              </w:rPr>
              <w:t xml:space="preserve"> </w:t>
            </w:r>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54C19708" w14:textId="77777777"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14:paraId="21CBFA54" w14:textId="77777777"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14:paraId="0DF9CCE9" w14:textId="77777777" w:rsidTr="00F65DCF">
        <w:tc>
          <w:tcPr>
            <w:tcW w:w="516" w:type="dxa"/>
            <w:tcBorders>
              <w:top w:val="single" w:sz="4" w:space="0" w:color="auto"/>
              <w:left w:val="single" w:sz="4" w:space="0" w:color="auto"/>
              <w:bottom w:val="single" w:sz="4" w:space="0" w:color="auto"/>
              <w:right w:val="single" w:sz="4" w:space="0" w:color="auto"/>
            </w:tcBorders>
          </w:tcPr>
          <w:p w14:paraId="5FBD19B9" w14:textId="77777777"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7490AC9D" w14:textId="77777777"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6D3AFE24" w14:textId="77777777"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14:paraId="0B3495B4" w14:textId="77777777"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w:t>
            </w:r>
            <w:r w:rsidRPr="008024A7">
              <w:rPr>
                <w:rFonts w:ascii="Times New Roman" w:hAnsi="Times New Roman" w:cs="Times New Roman"/>
                <w:color w:val="auto"/>
                <w:sz w:val="20"/>
                <w:szCs w:val="20"/>
              </w:rPr>
              <w:lastRenderedPageBreak/>
              <w:t xml:space="preserve">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14:paraId="7B5FE025" w14:textId="77777777"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3C1CF6">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14:paraId="2826EFC4" w14:textId="77777777"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14:paraId="78C903A6" w14:textId="77777777" w:rsidR="00F54BE7" w:rsidRPr="008024A7" w:rsidRDefault="00905F83" w:rsidP="00905F83">
            <w:pPr>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14:paraId="529DE227" w14:textId="77777777"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14:paraId="77FEB8A5" w14:textId="77777777" w:rsidTr="00F65DCF">
        <w:trPr>
          <w:trHeight w:val="1118"/>
        </w:trPr>
        <w:tc>
          <w:tcPr>
            <w:tcW w:w="516" w:type="dxa"/>
            <w:tcBorders>
              <w:top w:val="single" w:sz="4" w:space="0" w:color="auto"/>
              <w:left w:val="single" w:sz="4" w:space="0" w:color="auto"/>
              <w:bottom w:val="single" w:sz="4" w:space="0" w:color="auto"/>
              <w:right w:val="single" w:sz="4" w:space="0" w:color="auto"/>
            </w:tcBorders>
          </w:tcPr>
          <w:p w14:paraId="4336B8D9" w14:textId="77777777"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255E2B22" w14:textId="77777777"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28A98A13" w14:textId="77777777"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14:paraId="0B22C2C3" w14:textId="77777777"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14:paraId="4F966DBC" w14:textId="77777777"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14:paraId="58FC964B" w14:textId="77777777"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14:paraId="6D1EA2A5" w14:textId="77777777"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14:paraId="4B528741" w14:textId="77777777"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w:t>
            </w:r>
            <w:r w:rsidR="00E408D4" w:rsidRPr="008024A7">
              <w:rPr>
                <w:rFonts w:ascii="Times New Roman" w:hAnsi="Times New Roman"/>
                <w:sz w:val="20"/>
                <w:szCs w:val="20"/>
              </w:rPr>
              <w:lastRenderedPageBreak/>
              <w:t>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14:paraId="381BB76F" w14:textId="77777777"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14:paraId="1A58E99B" w14:textId="77777777"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14:paraId="60068F56" w14:textId="77777777" w:rsidR="00487F7E" w:rsidRPr="008024A7" w:rsidRDefault="00487F7E" w:rsidP="00A74A0C">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76B5C0A3" w14:textId="77777777" w:rsidR="00487F7E" w:rsidRPr="008024A7" w:rsidRDefault="00487F7E" w:rsidP="00A74A0C">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35AC2AB8" w14:textId="77777777"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14:paraId="28EFB846" w14:textId="77777777"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14:paraId="0F7D30B2" w14:textId="77777777"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14:paraId="50C1D948" w14:textId="77777777"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3C1CF6">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14:paraId="37B976F9" w14:textId="77777777"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w:t>
            </w:r>
            <w:r w:rsidRPr="008024A7">
              <w:rPr>
                <w:rFonts w:ascii="Times New Roman" w:hAnsi="Times New Roman"/>
                <w:sz w:val="20"/>
                <w:szCs w:val="20"/>
              </w:rPr>
              <w:lastRenderedPageBreak/>
              <w:t>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14:paraId="611603CC" w14:textId="77777777"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14:paraId="249CA50B" w14:textId="77777777"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14:paraId="28745B1C" w14:textId="77777777"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12D7F8EC" w14:textId="77777777"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14:paraId="02752E9C" w14:textId="77777777"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6489C4FA" w14:textId="77777777"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14:paraId="14568E68" w14:textId="77777777"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14:paraId="57A1DF42" w14:textId="77777777"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14:paraId="5C103E30" w14:textId="77777777" w:rsidTr="00F65DCF">
        <w:trPr>
          <w:trHeight w:val="132"/>
        </w:trPr>
        <w:tc>
          <w:tcPr>
            <w:tcW w:w="516" w:type="dxa"/>
            <w:tcBorders>
              <w:top w:val="single" w:sz="4" w:space="0" w:color="auto"/>
              <w:left w:val="single" w:sz="4" w:space="0" w:color="auto"/>
              <w:bottom w:val="single" w:sz="4" w:space="0" w:color="auto"/>
              <w:right w:val="single" w:sz="4" w:space="0" w:color="auto"/>
            </w:tcBorders>
          </w:tcPr>
          <w:p w14:paraId="01FE91B3" w14:textId="77777777"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1E2827F7" w14:textId="77777777"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05920175" w14:textId="77777777"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14:paraId="4D4E9E00" w14:textId="77777777" w:rsidR="00D30108" w:rsidRPr="008024A7" w:rsidRDefault="00D30108" w:rsidP="00BD0D1F">
            <w:pPr>
              <w:pStyle w:val="ac"/>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3C1CF6">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14:paraId="4FD84C0D" w14:textId="77777777" w:rsidTr="00F65DCF">
        <w:tc>
          <w:tcPr>
            <w:tcW w:w="516" w:type="dxa"/>
            <w:tcBorders>
              <w:top w:val="single" w:sz="4" w:space="0" w:color="auto"/>
              <w:left w:val="single" w:sz="4" w:space="0" w:color="auto"/>
              <w:bottom w:val="single" w:sz="4" w:space="0" w:color="auto"/>
              <w:right w:val="single" w:sz="4" w:space="0" w:color="auto"/>
            </w:tcBorders>
          </w:tcPr>
          <w:p w14:paraId="762EAF9F" w14:textId="77777777"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78144E16" w14:textId="77777777"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14:paraId="3E048E6A" w14:textId="77777777"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3C1CF6">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3C1CF6">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14:paraId="7BEAAD5C" w14:textId="77777777" w:rsidTr="00F65DCF">
        <w:tc>
          <w:tcPr>
            <w:tcW w:w="516" w:type="dxa"/>
            <w:tcBorders>
              <w:top w:val="single" w:sz="4" w:space="0" w:color="auto"/>
              <w:left w:val="single" w:sz="4" w:space="0" w:color="auto"/>
              <w:bottom w:val="single" w:sz="4" w:space="0" w:color="auto"/>
              <w:right w:val="single" w:sz="4" w:space="0" w:color="auto"/>
            </w:tcBorders>
          </w:tcPr>
          <w:p w14:paraId="37EA7CDE" w14:textId="77777777"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14:paraId="39C52AF0" w14:textId="77777777"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14:paraId="5C0D0E4E" w14:textId="77777777"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14:paraId="75099941" w14:textId="77777777" w:rsidR="004A26BB" w:rsidRDefault="004A26BB" w:rsidP="00EB3EFB">
      <w:pPr>
        <w:rPr>
          <w:b/>
          <w:kern w:val="32"/>
          <w:sz w:val="22"/>
          <w:szCs w:val="22"/>
        </w:rPr>
      </w:pPr>
    </w:p>
    <w:p w14:paraId="0C49561E" w14:textId="77777777" w:rsidR="00346187" w:rsidRDefault="00346187" w:rsidP="00B8322C">
      <w:pPr>
        <w:jc w:val="right"/>
        <w:rPr>
          <w:b/>
          <w:bCs/>
          <w:sz w:val="20"/>
          <w:szCs w:val="20"/>
        </w:rPr>
      </w:pPr>
    </w:p>
    <w:p w14:paraId="747967FB" w14:textId="77777777" w:rsidR="00B8322C" w:rsidRDefault="00694F14" w:rsidP="00B8322C">
      <w:pPr>
        <w:jc w:val="right"/>
        <w:rPr>
          <w:b/>
          <w:bCs/>
          <w:sz w:val="20"/>
          <w:szCs w:val="20"/>
        </w:rPr>
      </w:pPr>
      <w:r w:rsidRPr="00B8322C">
        <w:rPr>
          <w:b/>
          <w:bCs/>
          <w:sz w:val="20"/>
          <w:szCs w:val="20"/>
        </w:rPr>
        <w:t xml:space="preserve">Приложение № 1 </w:t>
      </w:r>
    </w:p>
    <w:p w14:paraId="7096F307" w14:textId="77777777"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14:paraId="45E12766" w14:textId="0C620E1D" w:rsidR="007145FB" w:rsidRPr="00B8322C" w:rsidRDefault="00084A58" w:rsidP="00DF745F">
      <w:pPr>
        <w:jc w:val="right"/>
        <w:rPr>
          <w:b/>
          <w:kern w:val="32"/>
          <w:sz w:val="20"/>
          <w:szCs w:val="20"/>
        </w:rPr>
      </w:pPr>
      <w:r w:rsidRPr="00084A58">
        <w:rPr>
          <w:b/>
          <w:kern w:val="32"/>
          <w:sz w:val="20"/>
          <w:szCs w:val="20"/>
        </w:rPr>
        <w:t xml:space="preserve">на поставку реагентов и расходных материалов для автоматического </w:t>
      </w:r>
      <w:proofErr w:type="spellStart"/>
      <w:r w:rsidRPr="00084A58">
        <w:rPr>
          <w:b/>
          <w:kern w:val="32"/>
          <w:sz w:val="20"/>
          <w:szCs w:val="20"/>
        </w:rPr>
        <w:t>коагулометра</w:t>
      </w:r>
      <w:proofErr w:type="spellEnd"/>
      <w:r w:rsidRPr="00084A58">
        <w:rPr>
          <w:b/>
          <w:kern w:val="32"/>
          <w:sz w:val="20"/>
          <w:szCs w:val="20"/>
        </w:rPr>
        <w:t xml:space="preserve"> АК-37</w:t>
      </w:r>
      <w:r>
        <w:rPr>
          <w:b/>
          <w:kern w:val="32"/>
          <w:sz w:val="28"/>
          <w:szCs w:val="28"/>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14:paraId="69B142A7" w14:textId="5AB59F39" w:rsidR="00694F14" w:rsidRDefault="00694F14" w:rsidP="00694F14">
      <w:pPr>
        <w:jc w:val="right"/>
        <w:outlineLvl w:val="1"/>
        <w:rPr>
          <w:b/>
          <w:kern w:val="32"/>
          <w:sz w:val="22"/>
          <w:szCs w:val="22"/>
        </w:rPr>
      </w:pPr>
      <w:r>
        <w:rPr>
          <w:b/>
          <w:kern w:val="32"/>
          <w:sz w:val="22"/>
          <w:szCs w:val="22"/>
        </w:rPr>
        <w:t xml:space="preserve">№ </w:t>
      </w:r>
      <w:r w:rsidR="00BE0266">
        <w:rPr>
          <w:b/>
          <w:kern w:val="32"/>
          <w:sz w:val="22"/>
          <w:szCs w:val="22"/>
        </w:rPr>
        <w:t>310-22</w:t>
      </w:r>
    </w:p>
    <w:p w14:paraId="5056EF43" w14:textId="77777777" w:rsidR="00E82638" w:rsidRDefault="00E82638" w:rsidP="000E4C5A">
      <w:pPr>
        <w:jc w:val="center"/>
        <w:rPr>
          <w:b/>
          <w:bCs/>
          <w:sz w:val="20"/>
          <w:szCs w:val="20"/>
        </w:rPr>
      </w:pPr>
    </w:p>
    <w:p w14:paraId="3225BB14" w14:textId="77777777" w:rsidR="00937DBB" w:rsidRPr="005A07FA" w:rsidRDefault="00937DBB" w:rsidP="000E4C5A">
      <w:pPr>
        <w:jc w:val="center"/>
        <w:rPr>
          <w:b/>
          <w:bCs/>
          <w:sz w:val="20"/>
          <w:szCs w:val="20"/>
        </w:rPr>
      </w:pPr>
      <w:r w:rsidRPr="005A07FA">
        <w:rPr>
          <w:b/>
          <w:bCs/>
          <w:sz w:val="20"/>
          <w:szCs w:val="20"/>
        </w:rPr>
        <w:t xml:space="preserve">Техническое задание </w:t>
      </w:r>
    </w:p>
    <w:p w14:paraId="6C86AAA8" w14:textId="103E5E6B" w:rsidR="007145FB" w:rsidRDefault="00084A58" w:rsidP="007145FB">
      <w:pPr>
        <w:pStyle w:val="13"/>
        <w:jc w:val="center"/>
        <w:rPr>
          <w:b/>
          <w:kern w:val="32"/>
          <w:sz w:val="20"/>
        </w:rPr>
      </w:pPr>
      <w:r w:rsidRPr="00084A58">
        <w:rPr>
          <w:b/>
          <w:kern w:val="32"/>
          <w:sz w:val="20"/>
        </w:rPr>
        <w:t xml:space="preserve">на поставку реагентов и расходных материалов для </w:t>
      </w:r>
      <w:proofErr w:type="gramStart"/>
      <w:r w:rsidRPr="00084A58">
        <w:rPr>
          <w:b/>
          <w:kern w:val="32"/>
          <w:sz w:val="20"/>
        </w:rPr>
        <w:t>автоматического</w:t>
      </w:r>
      <w:proofErr w:type="gramEnd"/>
      <w:r w:rsidRPr="00084A58">
        <w:rPr>
          <w:b/>
          <w:kern w:val="32"/>
          <w:sz w:val="20"/>
        </w:rPr>
        <w:t xml:space="preserve"> </w:t>
      </w:r>
      <w:proofErr w:type="spellStart"/>
      <w:r w:rsidRPr="00084A58">
        <w:rPr>
          <w:b/>
          <w:kern w:val="32"/>
          <w:sz w:val="20"/>
        </w:rPr>
        <w:t>коагулометра</w:t>
      </w:r>
      <w:proofErr w:type="spellEnd"/>
      <w:r w:rsidRPr="00084A58">
        <w:rPr>
          <w:b/>
          <w:kern w:val="32"/>
          <w:sz w:val="20"/>
        </w:rPr>
        <w:t xml:space="preserve"> АК-37</w:t>
      </w:r>
    </w:p>
    <w:tbl>
      <w:tblPr>
        <w:tblW w:w="4965" w:type="pct"/>
        <w:tblLayout w:type="fixed"/>
        <w:tblLook w:val="04A0" w:firstRow="1" w:lastRow="0" w:firstColumn="1" w:lastColumn="0" w:noHBand="0" w:noVBand="1"/>
      </w:tblPr>
      <w:tblGrid>
        <w:gridCol w:w="499"/>
        <w:gridCol w:w="2136"/>
        <w:gridCol w:w="4845"/>
        <w:gridCol w:w="844"/>
        <w:gridCol w:w="857"/>
        <w:gridCol w:w="1167"/>
      </w:tblGrid>
      <w:tr w:rsidR="003078AE" w:rsidRPr="008E58F6" w14:paraId="3097E524" w14:textId="77777777" w:rsidTr="003078AE">
        <w:trPr>
          <w:trHeight w:val="889"/>
        </w:trPr>
        <w:tc>
          <w:tcPr>
            <w:tcW w:w="2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F6101F" w14:textId="77777777" w:rsidR="003078AE" w:rsidRPr="008E58F6" w:rsidRDefault="003078AE" w:rsidP="003078AE">
            <w:pPr>
              <w:jc w:val="center"/>
              <w:rPr>
                <w:b/>
                <w:color w:val="000000"/>
                <w:sz w:val="20"/>
                <w:szCs w:val="20"/>
              </w:rPr>
            </w:pPr>
            <w:r w:rsidRPr="008E58F6">
              <w:rPr>
                <w:b/>
                <w:color w:val="000000"/>
                <w:sz w:val="20"/>
                <w:szCs w:val="20"/>
              </w:rPr>
              <w:t xml:space="preserve">№ </w:t>
            </w:r>
            <w:proofErr w:type="gramStart"/>
            <w:r w:rsidRPr="008E58F6">
              <w:rPr>
                <w:b/>
                <w:color w:val="000000"/>
                <w:sz w:val="20"/>
                <w:szCs w:val="20"/>
              </w:rPr>
              <w:t>п</w:t>
            </w:r>
            <w:proofErr w:type="gramEnd"/>
            <w:r w:rsidRPr="008E58F6">
              <w:rPr>
                <w:b/>
                <w:color w:val="000000"/>
                <w:sz w:val="20"/>
                <w:szCs w:val="20"/>
              </w:rPr>
              <w:t>/п</w:t>
            </w:r>
          </w:p>
        </w:tc>
        <w:tc>
          <w:tcPr>
            <w:tcW w:w="10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D54FD9" w14:textId="77777777" w:rsidR="003078AE" w:rsidRPr="008E58F6" w:rsidRDefault="003078AE" w:rsidP="003078AE">
            <w:pPr>
              <w:jc w:val="center"/>
              <w:rPr>
                <w:b/>
                <w:color w:val="000000"/>
                <w:sz w:val="20"/>
                <w:szCs w:val="20"/>
              </w:rPr>
            </w:pPr>
            <w:r w:rsidRPr="008E58F6">
              <w:rPr>
                <w:b/>
                <w:sz w:val="20"/>
                <w:szCs w:val="20"/>
              </w:rPr>
              <w:t>Наименование товара</w:t>
            </w:r>
          </w:p>
        </w:tc>
        <w:tc>
          <w:tcPr>
            <w:tcW w:w="2341" w:type="pct"/>
            <w:tcBorders>
              <w:top w:val="single" w:sz="4" w:space="0" w:color="auto"/>
              <w:left w:val="nil"/>
              <w:bottom w:val="single" w:sz="4" w:space="0" w:color="auto"/>
              <w:right w:val="single" w:sz="4" w:space="0" w:color="auto"/>
            </w:tcBorders>
            <w:vAlign w:val="center"/>
          </w:tcPr>
          <w:p w14:paraId="686528D2" w14:textId="77777777" w:rsidR="003078AE" w:rsidRPr="008E58F6" w:rsidRDefault="003078AE" w:rsidP="003078AE">
            <w:pPr>
              <w:jc w:val="center"/>
              <w:rPr>
                <w:b/>
                <w:color w:val="000000"/>
                <w:sz w:val="20"/>
                <w:szCs w:val="20"/>
              </w:rPr>
            </w:pPr>
            <w:r w:rsidRPr="008E58F6">
              <w:rPr>
                <w:b/>
                <w:color w:val="000000"/>
                <w:sz w:val="20"/>
                <w:szCs w:val="20"/>
              </w:rPr>
              <w:t>Характеристика товара</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DBFD33" w14:textId="77777777" w:rsidR="003078AE" w:rsidRPr="008E58F6" w:rsidRDefault="003078AE" w:rsidP="003078AE">
            <w:pPr>
              <w:jc w:val="center"/>
              <w:rPr>
                <w:b/>
                <w:color w:val="000000"/>
                <w:sz w:val="20"/>
                <w:szCs w:val="20"/>
              </w:rPr>
            </w:pPr>
            <w:r w:rsidRPr="008E58F6">
              <w:rPr>
                <w:b/>
                <w:color w:val="000000"/>
                <w:sz w:val="20"/>
                <w:szCs w:val="20"/>
              </w:rPr>
              <w:t>Ед. изм.</w:t>
            </w:r>
          </w:p>
        </w:tc>
        <w:tc>
          <w:tcPr>
            <w:tcW w:w="414" w:type="pct"/>
            <w:tcBorders>
              <w:top w:val="single" w:sz="4" w:space="0" w:color="auto"/>
              <w:left w:val="nil"/>
              <w:bottom w:val="single" w:sz="4" w:space="0" w:color="auto"/>
              <w:right w:val="single" w:sz="4" w:space="0" w:color="auto"/>
            </w:tcBorders>
            <w:shd w:val="clear" w:color="auto" w:fill="auto"/>
            <w:vAlign w:val="center"/>
          </w:tcPr>
          <w:p w14:paraId="118D3924" w14:textId="77777777" w:rsidR="003078AE" w:rsidRPr="008E58F6" w:rsidRDefault="003078AE" w:rsidP="003078AE">
            <w:pPr>
              <w:jc w:val="center"/>
              <w:rPr>
                <w:b/>
                <w:color w:val="000000"/>
                <w:sz w:val="20"/>
                <w:szCs w:val="20"/>
              </w:rPr>
            </w:pPr>
            <w:r w:rsidRPr="008E58F6">
              <w:rPr>
                <w:b/>
                <w:color w:val="000000"/>
                <w:sz w:val="20"/>
                <w:szCs w:val="20"/>
              </w:rPr>
              <w:t>Кол-во</w:t>
            </w:r>
          </w:p>
        </w:tc>
        <w:tc>
          <w:tcPr>
            <w:tcW w:w="564" w:type="pct"/>
            <w:tcBorders>
              <w:top w:val="single" w:sz="4" w:space="0" w:color="auto"/>
              <w:left w:val="nil"/>
              <w:bottom w:val="single" w:sz="4" w:space="0" w:color="auto"/>
              <w:right w:val="single" w:sz="4" w:space="0" w:color="auto"/>
            </w:tcBorders>
            <w:vAlign w:val="center"/>
          </w:tcPr>
          <w:p w14:paraId="71D5C29D" w14:textId="77777777" w:rsidR="003078AE" w:rsidRPr="008E58F6" w:rsidRDefault="003078AE" w:rsidP="003078AE">
            <w:pPr>
              <w:jc w:val="center"/>
              <w:rPr>
                <w:b/>
                <w:color w:val="000000"/>
                <w:sz w:val="20"/>
                <w:szCs w:val="20"/>
              </w:rPr>
            </w:pPr>
            <w:r w:rsidRPr="008E58F6">
              <w:rPr>
                <w:b/>
                <w:color w:val="000000"/>
                <w:sz w:val="20"/>
                <w:szCs w:val="20"/>
              </w:rPr>
              <w:t>Начальная (максимальная)* цена за ед., руб.</w:t>
            </w:r>
          </w:p>
        </w:tc>
      </w:tr>
      <w:tr w:rsidR="003078AE" w:rsidRPr="00FB0B4A" w14:paraId="2E3F9B8D" w14:textId="77777777" w:rsidTr="003078AE">
        <w:trPr>
          <w:trHeight w:val="132"/>
        </w:trPr>
        <w:tc>
          <w:tcPr>
            <w:tcW w:w="241" w:type="pct"/>
            <w:tcBorders>
              <w:top w:val="single" w:sz="4" w:space="0" w:color="auto"/>
              <w:left w:val="single" w:sz="4" w:space="0" w:color="auto"/>
              <w:bottom w:val="single" w:sz="4" w:space="0" w:color="auto"/>
              <w:right w:val="nil"/>
            </w:tcBorders>
            <w:shd w:val="clear" w:color="auto" w:fill="auto"/>
          </w:tcPr>
          <w:p w14:paraId="4E3E6354" w14:textId="04EA7422" w:rsidR="003078AE" w:rsidRPr="003078AE" w:rsidRDefault="003078AE" w:rsidP="003078AE">
            <w:pPr>
              <w:spacing w:line="276" w:lineRule="auto"/>
              <w:rPr>
                <w:sz w:val="20"/>
                <w:szCs w:val="20"/>
                <w:lang w:eastAsia="en-US"/>
              </w:rPr>
            </w:pPr>
            <w:r w:rsidRPr="003078AE">
              <w:rPr>
                <w:sz w:val="20"/>
                <w:szCs w:val="20"/>
              </w:rPr>
              <w:t>1</w:t>
            </w:r>
          </w:p>
        </w:tc>
        <w:tc>
          <w:tcPr>
            <w:tcW w:w="1032" w:type="pct"/>
            <w:tcBorders>
              <w:top w:val="single" w:sz="4" w:space="0" w:color="auto"/>
              <w:left w:val="single" w:sz="4" w:space="0" w:color="auto"/>
              <w:bottom w:val="single" w:sz="4" w:space="0" w:color="auto"/>
              <w:right w:val="single" w:sz="4" w:space="0" w:color="auto"/>
            </w:tcBorders>
            <w:shd w:val="clear" w:color="auto" w:fill="auto"/>
          </w:tcPr>
          <w:p w14:paraId="4A7571C5" w14:textId="31760196" w:rsidR="003078AE" w:rsidRPr="003078AE" w:rsidRDefault="003078AE" w:rsidP="003078AE">
            <w:pPr>
              <w:spacing w:line="276" w:lineRule="auto"/>
              <w:rPr>
                <w:sz w:val="20"/>
                <w:szCs w:val="20"/>
                <w:lang w:eastAsia="en-US"/>
              </w:rPr>
            </w:pPr>
            <w:r w:rsidRPr="003078AE">
              <w:rPr>
                <w:sz w:val="20"/>
                <w:szCs w:val="20"/>
                <w:lang w:eastAsia="en-US"/>
              </w:rPr>
              <w:t xml:space="preserve">Набор реагентов для </w:t>
            </w:r>
            <w:proofErr w:type="gramStart"/>
            <w:r w:rsidRPr="003078AE">
              <w:rPr>
                <w:sz w:val="20"/>
                <w:szCs w:val="20"/>
                <w:lang w:eastAsia="en-US"/>
              </w:rPr>
              <w:t>определения</w:t>
            </w:r>
            <w:proofErr w:type="gramEnd"/>
            <w:r w:rsidRPr="003078AE">
              <w:rPr>
                <w:sz w:val="20"/>
                <w:szCs w:val="20"/>
                <w:lang w:eastAsia="en-US"/>
              </w:rPr>
              <w:t xml:space="preserve"> активированного парциального </w:t>
            </w:r>
            <w:proofErr w:type="spellStart"/>
            <w:r w:rsidRPr="003078AE">
              <w:rPr>
                <w:sz w:val="20"/>
                <w:szCs w:val="20"/>
                <w:lang w:eastAsia="en-US"/>
              </w:rPr>
              <w:t>тромбопластинового</w:t>
            </w:r>
            <w:proofErr w:type="spellEnd"/>
            <w:r w:rsidRPr="003078AE">
              <w:rPr>
                <w:sz w:val="20"/>
                <w:szCs w:val="20"/>
                <w:lang w:eastAsia="en-US"/>
              </w:rPr>
              <w:t xml:space="preserve"> времени.</w:t>
            </w:r>
          </w:p>
        </w:tc>
        <w:tc>
          <w:tcPr>
            <w:tcW w:w="2341" w:type="pct"/>
            <w:tcBorders>
              <w:top w:val="single" w:sz="4" w:space="0" w:color="auto"/>
              <w:left w:val="nil"/>
              <w:bottom w:val="single" w:sz="4" w:space="0" w:color="auto"/>
              <w:right w:val="single" w:sz="4" w:space="0" w:color="auto"/>
            </w:tcBorders>
          </w:tcPr>
          <w:p w14:paraId="7BAD07EF" w14:textId="77777777" w:rsidR="003078AE" w:rsidRDefault="003078AE" w:rsidP="003078AE">
            <w:pPr>
              <w:rPr>
                <w:sz w:val="20"/>
                <w:szCs w:val="20"/>
                <w:lang w:eastAsia="en-US"/>
              </w:rPr>
            </w:pPr>
            <w:r w:rsidRPr="003078AE">
              <w:rPr>
                <w:sz w:val="20"/>
                <w:szCs w:val="20"/>
                <w:lang w:eastAsia="en-US"/>
              </w:rPr>
              <w:t>Набор реагентов, предназначенный  для выполнения базовой методики исследования сис</w:t>
            </w:r>
            <w:r w:rsidRPr="003078AE">
              <w:rPr>
                <w:sz w:val="20"/>
                <w:szCs w:val="20"/>
                <w:lang w:eastAsia="en-US"/>
              </w:rPr>
              <w:softHyphen/>
              <w:t xml:space="preserve">темы гемостаза - определения активированного парциального (частичного) </w:t>
            </w:r>
            <w:proofErr w:type="spellStart"/>
            <w:r w:rsidRPr="003078AE">
              <w:rPr>
                <w:sz w:val="20"/>
                <w:szCs w:val="20"/>
                <w:lang w:eastAsia="en-US"/>
              </w:rPr>
              <w:t>тромбопластинового</w:t>
            </w:r>
            <w:proofErr w:type="spellEnd"/>
            <w:r w:rsidRPr="003078AE">
              <w:rPr>
                <w:sz w:val="20"/>
                <w:szCs w:val="20"/>
                <w:lang w:eastAsia="en-US"/>
              </w:rPr>
              <w:t xml:space="preserve"> времени (АПТВ/АЧТВ) на автоматическом </w:t>
            </w:r>
            <w:proofErr w:type="spellStart"/>
            <w:r w:rsidRPr="003078AE">
              <w:rPr>
                <w:sz w:val="20"/>
                <w:szCs w:val="20"/>
                <w:lang w:eastAsia="en-US"/>
              </w:rPr>
              <w:t>коагулометре</w:t>
            </w:r>
            <w:proofErr w:type="spellEnd"/>
            <w:r w:rsidRPr="003078AE">
              <w:rPr>
                <w:sz w:val="20"/>
                <w:szCs w:val="20"/>
                <w:lang w:eastAsia="en-US"/>
              </w:rPr>
              <w:t xml:space="preserve"> (АК</w:t>
            </w:r>
            <w:proofErr w:type="gramStart"/>
            <w:r w:rsidRPr="003078AE">
              <w:rPr>
                <w:sz w:val="20"/>
                <w:szCs w:val="20"/>
                <w:lang w:eastAsia="en-US"/>
              </w:rPr>
              <w:t xml:space="preserve"> )</w:t>
            </w:r>
            <w:proofErr w:type="gramEnd"/>
            <w:r w:rsidRPr="003078AE">
              <w:rPr>
                <w:sz w:val="20"/>
                <w:szCs w:val="20"/>
                <w:lang w:eastAsia="en-US"/>
              </w:rPr>
              <w:t xml:space="preserve"> для оценки внутреннего пути свертывания плазмы крови. </w:t>
            </w:r>
          </w:p>
          <w:p w14:paraId="0889337F" w14:textId="3779CAF3" w:rsidR="003078AE" w:rsidRDefault="003078AE" w:rsidP="003078AE">
            <w:pPr>
              <w:rPr>
                <w:sz w:val="20"/>
                <w:szCs w:val="20"/>
                <w:lang w:eastAsia="en-US"/>
              </w:rPr>
            </w:pPr>
            <w:r w:rsidRPr="003078AE">
              <w:rPr>
                <w:sz w:val="20"/>
                <w:szCs w:val="20"/>
                <w:lang w:eastAsia="en-US"/>
              </w:rPr>
              <w:t xml:space="preserve">Реагент поставляется в жидком виде, </w:t>
            </w:r>
            <w:proofErr w:type="gramStart"/>
            <w:r w:rsidRPr="003078AE">
              <w:rPr>
                <w:sz w:val="20"/>
                <w:szCs w:val="20"/>
                <w:lang w:eastAsia="en-US"/>
              </w:rPr>
              <w:t>готовым</w:t>
            </w:r>
            <w:proofErr w:type="gramEnd"/>
            <w:r w:rsidRPr="003078AE">
              <w:rPr>
                <w:sz w:val="20"/>
                <w:szCs w:val="20"/>
                <w:lang w:eastAsia="en-US"/>
              </w:rPr>
              <w:t xml:space="preserve"> к использованию. </w:t>
            </w:r>
          </w:p>
          <w:p w14:paraId="67D96669" w14:textId="1289471C" w:rsidR="003078AE" w:rsidRPr="003078AE" w:rsidRDefault="003078AE" w:rsidP="003078AE">
            <w:pPr>
              <w:rPr>
                <w:sz w:val="20"/>
                <w:szCs w:val="20"/>
                <w:lang w:eastAsia="en-US"/>
              </w:rPr>
            </w:pPr>
            <w:r w:rsidRPr="003078AE">
              <w:rPr>
                <w:sz w:val="20"/>
                <w:szCs w:val="20"/>
                <w:lang w:eastAsia="en-US"/>
              </w:rPr>
              <w:t>Количество тестов в наборе –</w:t>
            </w:r>
            <w:r>
              <w:rPr>
                <w:sz w:val="20"/>
                <w:szCs w:val="20"/>
                <w:lang w:eastAsia="en-US"/>
              </w:rPr>
              <w:t xml:space="preserve"> </w:t>
            </w:r>
            <w:r w:rsidRPr="003078AE">
              <w:rPr>
                <w:sz w:val="20"/>
                <w:szCs w:val="20"/>
                <w:lang w:eastAsia="en-US"/>
              </w:rPr>
              <w:t>не менее 250.</w:t>
            </w:r>
          </w:p>
          <w:p w14:paraId="1A3ACACD" w14:textId="77777777" w:rsidR="003078AE" w:rsidRPr="003078AE" w:rsidRDefault="003078AE" w:rsidP="003078AE">
            <w:pPr>
              <w:rPr>
                <w:sz w:val="20"/>
                <w:szCs w:val="20"/>
                <w:lang w:eastAsia="en-US"/>
              </w:rPr>
            </w:pPr>
            <w:r w:rsidRPr="003078AE">
              <w:rPr>
                <w:sz w:val="20"/>
                <w:szCs w:val="20"/>
                <w:lang w:eastAsia="en-US"/>
              </w:rPr>
              <w:t>Состав набора:</w:t>
            </w:r>
          </w:p>
          <w:p w14:paraId="5C82C93A" w14:textId="77777777" w:rsidR="003078AE" w:rsidRPr="003078AE" w:rsidRDefault="003078AE" w:rsidP="003078AE">
            <w:pPr>
              <w:shd w:val="clear" w:color="auto" w:fill="FFFFFF"/>
              <w:jc w:val="both"/>
              <w:rPr>
                <w:sz w:val="20"/>
                <w:szCs w:val="20"/>
                <w:lang w:eastAsia="en-US"/>
              </w:rPr>
            </w:pPr>
            <w:r w:rsidRPr="003078AE">
              <w:rPr>
                <w:sz w:val="20"/>
                <w:szCs w:val="20"/>
                <w:lang w:eastAsia="en-US"/>
              </w:rPr>
              <w:t xml:space="preserve">1. </w:t>
            </w:r>
            <w:r w:rsidRPr="003078AE">
              <w:rPr>
                <w:sz w:val="20"/>
                <w:szCs w:val="20"/>
                <w:u w:val="single"/>
                <w:lang w:eastAsia="en-US"/>
              </w:rPr>
              <w:t>АПТВ-Эл-реагент</w:t>
            </w:r>
            <w:r w:rsidRPr="003078AE">
              <w:rPr>
                <w:sz w:val="20"/>
                <w:szCs w:val="20"/>
                <w:lang w:eastAsia="en-US"/>
              </w:rPr>
              <w:t xml:space="preserve"> (жидкий реагент,  содержащий фосфоли</w:t>
            </w:r>
            <w:r w:rsidRPr="003078AE">
              <w:rPr>
                <w:sz w:val="20"/>
                <w:szCs w:val="20"/>
                <w:lang w:eastAsia="en-US"/>
              </w:rPr>
              <w:softHyphen/>
              <w:t xml:space="preserve">пиды, </w:t>
            </w:r>
            <w:proofErr w:type="spellStart"/>
            <w:r w:rsidRPr="003078AE">
              <w:rPr>
                <w:sz w:val="20"/>
                <w:szCs w:val="20"/>
                <w:lang w:eastAsia="en-US"/>
              </w:rPr>
              <w:t>элла</w:t>
            </w:r>
            <w:r w:rsidRPr="003078AE">
              <w:rPr>
                <w:sz w:val="20"/>
                <w:szCs w:val="20"/>
                <w:lang w:eastAsia="en-US"/>
              </w:rPr>
              <w:softHyphen/>
              <w:t>говую</w:t>
            </w:r>
            <w:proofErr w:type="spellEnd"/>
            <w:r w:rsidRPr="003078AE">
              <w:rPr>
                <w:sz w:val="20"/>
                <w:szCs w:val="20"/>
                <w:lang w:eastAsia="en-US"/>
              </w:rPr>
              <w:t xml:space="preserve"> кислоту, буфер и стабилизаторы),    не менее 5 флаконов,  объёмом не менее 5 мл каждый. </w:t>
            </w:r>
          </w:p>
          <w:p w14:paraId="206E9D19" w14:textId="77777777" w:rsidR="003078AE" w:rsidRPr="003078AE" w:rsidRDefault="003078AE" w:rsidP="003078AE">
            <w:pPr>
              <w:shd w:val="clear" w:color="auto" w:fill="FFFFFF"/>
              <w:jc w:val="both"/>
              <w:rPr>
                <w:sz w:val="20"/>
                <w:szCs w:val="20"/>
                <w:lang w:eastAsia="en-US"/>
              </w:rPr>
            </w:pPr>
            <w:r w:rsidRPr="003078AE">
              <w:rPr>
                <w:sz w:val="20"/>
                <w:szCs w:val="20"/>
                <w:lang w:eastAsia="en-US"/>
              </w:rPr>
              <w:t xml:space="preserve">2. </w:t>
            </w:r>
            <w:r w:rsidRPr="003078AE">
              <w:rPr>
                <w:sz w:val="20"/>
                <w:szCs w:val="20"/>
                <w:u w:val="single"/>
                <w:lang w:eastAsia="en-US"/>
              </w:rPr>
              <w:t xml:space="preserve">Кальция хлорид </w:t>
            </w:r>
            <w:r w:rsidRPr="003078AE">
              <w:rPr>
                <w:sz w:val="20"/>
                <w:szCs w:val="20"/>
                <w:lang w:eastAsia="en-US"/>
              </w:rPr>
              <w:t>(0,025 М раствор), не менее 5 флаконов объёмом не менее 10 мл каждый.</w:t>
            </w:r>
          </w:p>
          <w:p w14:paraId="3279A12F" w14:textId="2F268367" w:rsidR="003078AE" w:rsidRPr="003078AE" w:rsidRDefault="003078AE" w:rsidP="003078AE">
            <w:pPr>
              <w:shd w:val="clear" w:color="auto" w:fill="FFFFFF"/>
              <w:jc w:val="both"/>
              <w:rPr>
                <w:sz w:val="20"/>
                <w:szCs w:val="20"/>
                <w:lang w:eastAsia="en-US"/>
              </w:rPr>
            </w:pPr>
            <w:r w:rsidRPr="003078AE">
              <w:rPr>
                <w:sz w:val="20"/>
                <w:szCs w:val="20"/>
                <w:lang w:eastAsia="en-US"/>
              </w:rPr>
              <w:t xml:space="preserve">Совместимость с </w:t>
            </w:r>
            <w:proofErr w:type="spellStart"/>
            <w:r w:rsidRPr="003078AE">
              <w:rPr>
                <w:sz w:val="20"/>
                <w:szCs w:val="20"/>
                <w:lang w:eastAsia="en-US"/>
              </w:rPr>
              <w:t>коагулометром</w:t>
            </w:r>
            <w:proofErr w:type="spellEnd"/>
            <w:r w:rsidRPr="003078AE">
              <w:rPr>
                <w:sz w:val="20"/>
                <w:szCs w:val="20"/>
                <w:lang w:eastAsia="en-US"/>
              </w:rPr>
              <w:t xml:space="preserve"> АК-37.</w:t>
            </w:r>
          </w:p>
        </w:tc>
        <w:tc>
          <w:tcPr>
            <w:tcW w:w="408" w:type="pct"/>
            <w:tcBorders>
              <w:top w:val="single" w:sz="4" w:space="0" w:color="auto"/>
              <w:left w:val="single" w:sz="4" w:space="0" w:color="auto"/>
              <w:bottom w:val="single" w:sz="4" w:space="0" w:color="auto"/>
              <w:right w:val="single" w:sz="4" w:space="0" w:color="auto"/>
            </w:tcBorders>
            <w:shd w:val="clear" w:color="auto" w:fill="auto"/>
          </w:tcPr>
          <w:p w14:paraId="7F29528D" w14:textId="29225C93" w:rsidR="003078AE" w:rsidRPr="003078AE" w:rsidRDefault="003078AE" w:rsidP="003078AE">
            <w:pPr>
              <w:spacing w:line="276" w:lineRule="auto"/>
              <w:jc w:val="center"/>
              <w:rPr>
                <w:sz w:val="20"/>
                <w:szCs w:val="20"/>
                <w:lang w:eastAsia="en-US"/>
              </w:rPr>
            </w:pPr>
            <w:r w:rsidRPr="003078AE">
              <w:rPr>
                <w:sz w:val="20"/>
                <w:szCs w:val="20"/>
                <w:lang w:eastAsia="en-US"/>
              </w:rPr>
              <w:t>набор</w:t>
            </w:r>
          </w:p>
        </w:tc>
        <w:tc>
          <w:tcPr>
            <w:tcW w:w="414" w:type="pct"/>
            <w:tcBorders>
              <w:top w:val="single" w:sz="4" w:space="0" w:color="auto"/>
              <w:left w:val="nil"/>
              <w:bottom w:val="single" w:sz="4" w:space="0" w:color="auto"/>
              <w:right w:val="single" w:sz="4" w:space="0" w:color="auto"/>
            </w:tcBorders>
            <w:shd w:val="clear" w:color="auto" w:fill="auto"/>
          </w:tcPr>
          <w:p w14:paraId="6F50DA30" w14:textId="264636D7" w:rsidR="003078AE" w:rsidRPr="003078AE" w:rsidRDefault="003078AE" w:rsidP="003078AE">
            <w:pPr>
              <w:spacing w:line="276" w:lineRule="auto"/>
              <w:jc w:val="center"/>
              <w:rPr>
                <w:sz w:val="20"/>
                <w:szCs w:val="20"/>
                <w:lang w:eastAsia="en-US"/>
              </w:rPr>
            </w:pPr>
            <w:r w:rsidRPr="003078AE">
              <w:rPr>
                <w:sz w:val="20"/>
                <w:szCs w:val="20"/>
                <w:lang w:eastAsia="en-US"/>
              </w:rPr>
              <w:t>22</w:t>
            </w:r>
          </w:p>
        </w:tc>
        <w:tc>
          <w:tcPr>
            <w:tcW w:w="564" w:type="pct"/>
            <w:tcBorders>
              <w:top w:val="single" w:sz="4" w:space="0" w:color="auto"/>
              <w:left w:val="nil"/>
              <w:bottom w:val="single" w:sz="4" w:space="0" w:color="auto"/>
              <w:right w:val="single" w:sz="4" w:space="0" w:color="auto"/>
            </w:tcBorders>
          </w:tcPr>
          <w:p w14:paraId="0BCF6418" w14:textId="57C12C74" w:rsidR="003078AE" w:rsidRPr="003078AE" w:rsidRDefault="003078AE" w:rsidP="003078AE">
            <w:pPr>
              <w:jc w:val="center"/>
              <w:rPr>
                <w:sz w:val="20"/>
                <w:szCs w:val="20"/>
              </w:rPr>
            </w:pPr>
            <w:r w:rsidRPr="003078AE">
              <w:rPr>
                <w:sz w:val="20"/>
                <w:szCs w:val="20"/>
                <w:lang w:eastAsia="en-US"/>
              </w:rPr>
              <w:t>4</w:t>
            </w:r>
            <w:r>
              <w:rPr>
                <w:sz w:val="20"/>
                <w:szCs w:val="20"/>
                <w:lang w:eastAsia="en-US"/>
              </w:rPr>
              <w:t> </w:t>
            </w:r>
            <w:r w:rsidRPr="003078AE">
              <w:rPr>
                <w:sz w:val="20"/>
                <w:szCs w:val="20"/>
                <w:lang w:eastAsia="en-US"/>
              </w:rPr>
              <w:t>923</w:t>
            </w:r>
            <w:r>
              <w:rPr>
                <w:sz w:val="20"/>
                <w:szCs w:val="20"/>
                <w:lang w:eastAsia="en-US"/>
              </w:rPr>
              <w:t>,00</w:t>
            </w:r>
          </w:p>
        </w:tc>
      </w:tr>
      <w:tr w:rsidR="003078AE" w:rsidRPr="00FB0B4A" w14:paraId="45493647" w14:textId="77777777" w:rsidTr="003078AE">
        <w:trPr>
          <w:trHeight w:val="132"/>
        </w:trPr>
        <w:tc>
          <w:tcPr>
            <w:tcW w:w="241" w:type="pct"/>
            <w:tcBorders>
              <w:top w:val="single" w:sz="4" w:space="0" w:color="auto"/>
              <w:left w:val="single" w:sz="4" w:space="0" w:color="auto"/>
              <w:bottom w:val="single" w:sz="4" w:space="0" w:color="auto"/>
              <w:right w:val="nil"/>
            </w:tcBorders>
            <w:shd w:val="clear" w:color="auto" w:fill="auto"/>
          </w:tcPr>
          <w:p w14:paraId="593F37DA" w14:textId="50B89538" w:rsidR="003078AE" w:rsidRPr="003078AE" w:rsidRDefault="003078AE" w:rsidP="003078AE">
            <w:pPr>
              <w:spacing w:line="276" w:lineRule="auto"/>
              <w:rPr>
                <w:sz w:val="20"/>
                <w:szCs w:val="20"/>
                <w:lang w:eastAsia="en-US"/>
              </w:rPr>
            </w:pPr>
            <w:r w:rsidRPr="003078AE">
              <w:rPr>
                <w:sz w:val="20"/>
                <w:szCs w:val="20"/>
              </w:rPr>
              <w:t>2</w:t>
            </w:r>
          </w:p>
        </w:tc>
        <w:tc>
          <w:tcPr>
            <w:tcW w:w="1032" w:type="pct"/>
            <w:tcBorders>
              <w:top w:val="single" w:sz="4" w:space="0" w:color="auto"/>
              <w:left w:val="single" w:sz="4" w:space="0" w:color="auto"/>
              <w:bottom w:val="single" w:sz="4" w:space="0" w:color="auto"/>
              <w:right w:val="single" w:sz="4" w:space="0" w:color="auto"/>
            </w:tcBorders>
            <w:shd w:val="clear" w:color="auto" w:fill="auto"/>
          </w:tcPr>
          <w:p w14:paraId="694E98E9" w14:textId="54417356" w:rsidR="003078AE" w:rsidRPr="003078AE" w:rsidRDefault="003078AE" w:rsidP="003078AE">
            <w:pPr>
              <w:spacing w:line="276" w:lineRule="auto"/>
              <w:rPr>
                <w:sz w:val="20"/>
                <w:szCs w:val="20"/>
                <w:lang w:eastAsia="en-US"/>
              </w:rPr>
            </w:pPr>
            <w:r w:rsidRPr="003078AE">
              <w:rPr>
                <w:sz w:val="20"/>
                <w:szCs w:val="20"/>
                <w:lang w:eastAsia="en-US"/>
              </w:rPr>
              <w:t>Набор реагентов для определения концентрации фибриногена.</w:t>
            </w:r>
          </w:p>
        </w:tc>
        <w:tc>
          <w:tcPr>
            <w:tcW w:w="2341" w:type="pct"/>
            <w:tcBorders>
              <w:top w:val="single" w:sz="4" w:space="0" w:color="auto"/>
              <w:left w:val="nil"/>
              <w:bottom w:val="single" w:sz="4" w:space="0" w:color="auto"/>
              <w:right w:val="single" w:sz="4" w:space="0" w:color="auto"/>
            </w:tcBorders>
          </w:tcPr>
          <w:p w14:paraId="6DF29CF4" w14:textId="6F079AD0" w:rsidR="003078AE" w:rsidRPr="003078AE" w:rsidRDefault="003078AE" w:rsidP="003078AE">
            <w:pPr>
              <w:rPr>
                <w:sz w:val="20"/>
                <w:szCs w:val="20"/>
                <w:lang w:eastAsia="en-US"/>
              </w:rPr>
            </w:pPr>
            <w:r w:rsidRPr="003078AE">
              <w:rPr>
                <w:sz w:val="20"/>
                <w:szCs w:val="20"/>
                <w:lang w:eastAsia="en-US"/>
              </w:rPr>
              <w:t xml:space="preserve">Набор реагентов,  предназначенный для количественного определения фибриногена в плазме крови на </w:t>
            </w:r>
            <w:proofErr w:type="gramStart"/>
            <w:r w:rsidRPr="003078AE">
              <w:rPr>
                <w:sz w:val="20"/>
                <w:szCs w:val="20"/>
                <w:lang w:eastAsia="en-US"/>
              </w:rPr>
              <w:t>автоматическом</w:t>
            </w:r>
            <w:proofErr w:type="gramEnd"/>
            <w:r w:rsidRPr="003078AE">
              <w:rPr>
                <w:sz w:val="20"/>
                <w:szCs w:val="20"/>
                <w:lang w:eastAsia="en-US"/>
              </w:rPr>
              <w:t xml:space="preserve"> </w:t>
            </w:r>
            <w:proofErr w:type="spellStart"/>
            <w:r w:rsidRPr="003078AE">
              <w:rPr>
                <w:sz w:val="20"/>
                <w:szCs w:val="20"/>
                <w:lang w:eastAsia="en-US"/>
              </w:rPr>
              <w:t>коагулометре</w:t>
            </w:r>
            <w:proofErr w:type="spellEnd"/>
            <w:r w:rsidRPr="003078AE">
              <w:rPr>
                <w:sz w:val="20"/>
                <w:szCs w:val="20"/>
                <w:lang w:eastAsia="en-US"/>
              </w:rPr>
              <w:t xml:space="preserve">, без предварительного разведения исследуемой плазмы (модифицированный метод </w:t>
            </w:r>
            <w:proofErr w:type="spellStart"/>
            <w:r w:rsidRPr="003078AE">
              <w:rPr>
                <w:sz w:val="20"/>
                <w:szCs w:val="20"/>
                <w:lang w:eastAsia="en-US"/>
              </w:rPr>
              <w:t>Clauss</w:t>
            </w:r>
            <w:proofErr w:type="spellEnd"/>
            <w:r w:rsidRPr="003078AE">
              <w:rPr>
                <w:sz w:val="20"/>
                <w:szCs w:val="20"/>
                <w:lang w:eastAsia="en-US"/>
              </w:rPr>
              <w:t>).</w:t>
            </w:r>
          </w:p>
          <w:p w14:paraId="0F7C405E" w14:textId="79D9FBF7" w:rsidR="003078AE" w:rsidRPr="003078AE" w:rsidRDefault="003078AE" w:rsidP="003078AE">
            <w:pPr>
              <w:rPr>
                <w:sz w:val="20"/>
                <w:szCs w:val="20"/>
                <w:lang w:eastAsia="en-US"/>
              </w:rPr>
            </w:pPr>
            <w:r w:rsidRPr="003078AE">
              <w:rPr>
                <w:sz w:val="20"/>
                <w:szCs w:val="20"/>
                <w:lang w:eastAsia="en-US"/>
              </w:rPr>
              <w:t>Количество тестов в наборе –</w:t>
            </w:r>
            <w:r>
              <w:rPr>
                <w:sz w:val="20"/>
                <w:szCs w:val="20"/>
                <w:lang w:eastAsia="en-US"/>
              </w:rPr>
              <w:t xml:space="preserve"> </w:t>
            </w:r>
            <w:r w:rsidRPr="003078AE">
              <w:rPr>
                <w:sz w:val="20"/>
                <w:szCs w:val="20"/>
                <w:lang w:eastAsia="en-US"/>
              </w:rPr>
              <w:t>не менее 250.</w:t>
            </w:r>
          </w:p>
          <w:p w14:paraId="13613B55" w14:textId="3AA436FB" w:rsidR="003078AE" w:rsidRPr="003078AE" w:rsidRDefault="003078AE" w:rsidP="003078AE">
            <w:pPr>
              <w:rPr>
                <w:sz w:val="20"/>
                <w:szCs w:val="20"/>
                <w:lang w:eastAsia="en-US"/>
              </w:rPr>
            </w:pPr>
            <w:r w:rsidRPr="003078AE">
              <w:rPr>
                <w:sz w:val="20"/>
                <w:szCs w:val="20"/>
                <w:lang w:eastAsia="en-US"/>
              </w:rPr>
              <w:t>Состав набора:</w:t>
            </w:r>
          </w:p>
          <w:p w14:paraId="142DE55A" w14:textId="77777777" w:rsidR="003078AE" w:rsidRPr="003078AE" w:rsidRDefault="003078AE" w:rsidP="003078AE">
            <w:pPr>
              <w:rPr>
                <w:sz w:val="20"/>
                <w:szCs w:val="20"/>
                <w:lang w:eastAsia="en-US"/>
              </w:rPr>
            </w:pPr>
            <w:r w:rsidRPr="003078AE">
              <w:rPr>
                <w:sz w:val="20"/>
                <w:szCs w:val="20"/>
                <w:lang w:eastAsia="en-US"/>
              </w:rPr>
              <w:t>1. Тромбин  (лиофильно высушенный реагент)  -  не менее 5 флаконов.</w:t>
            </w:r>
          </w:p>
          <w:p w14:paraId="3FC46D62" w14:textId="77777777" w:rsidR="003078AE" w:rsidRPr="003078AE" w:rsidRDefault="003078AE" w:rsidP="003078AE">
            <w:pPr>
              <w:shd w:val="clear" w:color="auto" w:fill="FFFFFF"/>
              <w:jc w:val="both"/>
              <w:rPr>
                <w:sz w:val="20"/>
                <w:szCs w:val="20"/>
                <w:lang w:eastAsia="en-US"/>
              </w:rPr>
            </w:pPr>
            <w:r w:rsidRPr="003078AE">
              <w:rPr>
                <w:sz w:val="20"/>
                <w:szCs w:val="20"/>
                <w:lang w:eastAsia="en-US"/>
              </w:rPr>
              <w:t>2. Растворитель для тромбина, не менее 5 флаконов объёмом не менее 10,5 мл каждый.</w:t>
            </w:r>
          </w:p>
          <w:p w14:paraId="34CBDE5A" w14:textId="7F97194A" w:rsidR="003078AE" w:rsidRPr="003078AE" w:rsidRDefault="003078AE" w:rsidP="003078AE">
            <w:pPr>
              <w:rPr>
                <w:sz w:val="20"/>
                <w:szCs w:val="20"/>
                <w:lang w:eastAsia="en-US"/>
              </w:rPr>
            </w:pPr>
            <w:r w:rsidRPr="003078AE">
              <w:rPr>
                <w:sz w:val="20"/>
                <w:szCs w:val="20"/>
                <w:lang w:eastAsia="en-US"/>
              </w:rPr>
              <w:t xml:space="preserve">Совместимость с </w:t>
            </w:r>
            <w:proofErr w:type="spellStart"/>
            <w:r w:rsidRPr="003078AE">
              <w:rPr>
                <w:sz w:val="20"/>
                <w:szCs w:val="20"/>
                <w:lang w:eastAsia="en-US"/>
              </w:rPr>
              <w:t>коагулометром</w:t>
            </w:r>
            <w:proofErr w:type="spellEnd"/>
            <w:r w:rsidRPr="003078AE">
              <w:rPr>
                <w:sz w:val="20"/>
                <w:szCs w:val="20"/>
                <w:lang w:eastAsia="en-US"/>
              </w:rPr>
              <w:t xml:space="preserve"> АК-37.</w:t>
            </w:r>
          </w:p>
        </w:tc>
        <w:tc>
          <w:tcPr>
            <w:tcW w:w="408" w:type="pct"/>
            <w:tcBorders>
              <w:top w:val="single" w:sz="4" w:space="0" w:color="auto"/>
              <w:left w:val="single" w:sz="4" w:space="0" w:color="auto"/>
              <w:bottom w:val="single" w:sz="4" w:space="0" w:color="auto"/>
              <w:right w:val="single" w:sz="4" w:space="0" w:color="auto"/>
            </w:tcBorders>
            <w:shd w:val="clear" w:color="auto" w:fill="auto"/>
          </w:tcPr>
          <w:p w14:paraId="0C1DEC47" w14:textId="756BC099" w:rsidR="003078AE" w:rsidRPr="003078AE" w:rsidRDefault="003078AE" w:rsidP="003078AE">
            <w:pPr>
              <w:spacing w:line="276" w:lineRule="auto"/>
              <w:jc w:val="center"/>
              <w:rPr>
                <w:sz w:val="20"/>
                <w:szCs w:val="20"/>
                <w:lang w:eastAsia="en-US"/>
              </w:rPr>
            </w:pPr>
            <w:r w:rsidRPr="003078AE">
              <w:rPr>
                <w:sz w:val="20"/>
                <w:szCs w:val="20"/>
                <w:lang w:eastAsia="en-US"/>
              </w:rPr>
              <w:t>набор</w:t>
            </w:r>
          </w:p>
        </w:tc>
        <w:tc>
          <w:tcPr>
            <w:tcW w:w="414" w:type="pct"/>
            <w:tcBorders>
              <w:top w:val="single" w:sz="4" w:space="0" w:color="auto"/>
              <w:left w:val="nil"/>
              <w:bottom w:val="single" w:sz="4" w:space="0" w:color="auto"/>
              <w:right w:val="single" w:sz="4" w:space="0" w:color="auto"/>
            </w:tcBorders>
            <w:shd w:val="clear" w:color="auto" w:fill="auto"/>
          </w:tcPr>
          <w:p w14:paraId="72FE2181" w14:textId="41C89283" w:rsidR="003078AE" w:rsidRPr="003078AE" w:rsidRDefault="003078AE" w:rsidP="003078AE">
            <w:pPr>
              <w:spacing w:line="276" w:lineRule="auto"/>
              <w:jc w:val="center"/>
              <w:rPr>
                <w:sz w:val="20"/>
                <w:szCs w:val="20"/>
                <w:lang w:eastAsia="en-US"/>
              </w:rPr>
            </w:pPr>
            <w:r w:rsidRPr="003078AE">
              <w:rPr>
                <w:sz w:val="20"/>
                <w:szCs w:val="20"/>
                <w:lang w:eastAsia="en-US"/>
              </w:rPr>
              <w:t>34</w:t>
            </w:r>
          </w:p>
        </w:tc>
        <w:tc>
          <w:tcPr>
            <w:tcW w:w="564" w:type="pct"/>
            <w:tcBorders>
              <w:top w:val="single" w:sz="4" w:space="0" w:color="auto"/>
              <w:left w:val="nil"/>
              <w:bottom w:val="single" w:sz="4" w:space="0" w:color="auto"/>
              <w:right w:val="single" w:sz="4" w:space="0" w:color="auto"/>
            </w:tcBorders>
          </w:tcPr>
          <w:p w14:paraId="1A58372B" w14:textId="6E182F4B" w:rsidR="003078AE" w:rsidRPr="003078AE" w:rsidRDefault="003078AE" w:rsidP="003078AE">
            <w:pPr>
              <w:jc w:val="center"/>
              <w:rPr>
                <w:sz w:val="20"/>
                <w:szCs w:val="20"/>
              </w:rPr>
            </w:pPr>
            <w:r w:rsidRPr="003078AE">
              <w:rPr>
                <w:sz w:val="20"/>
                <w:szCs w:val="20"/>
                <w:lang w:eastAsia="en-US"/>
              </w:rPr>
              <w:t>13</w:t>
            </w:r>
            <w:r>
              <w:rPr>
                <w:sz w:val="20"/>
                <w:szCs w:val="20"/>
                <w:lang w:eastAsia="en-US"/>
              </w:rPr>
              <w:t> </w:t>
            </w:r>
            <w:r w:rsidRPr="003078AE">
              <w:rPr>
                <w:sz w:val="20"/>
                <w:szCs w:val="20"/>
                <w:lang w:eastAsia="en-US"/>
              </w:rPr>
              <w:t>493</w:t>
            </w:r>
            <w:r>
              <w:rPr>
                <w:sz w:val="20"/>
                <w:szCs w:val="20"/>
                <w:lang w:eastAsia="en-US"/>
              </w:rPr>
              <w:t>,00</w:t>
            </w:r>
          </w:p>
        </w:tc>
      </w:tr>
      <w:tr w:rsidR="003078AE" w14:paraId="717777B1" w14:textId="77777777" w:rsidTr="003078AE">
        <w:trPr>
          <w:trHeight w:val="132"/>
        </w:trPr>
        <w:tc>
          <w:tcPr>
            <w:tcW w:w="241" w:type="pct"/>
            <w:tcBorders>
              <w:top w:val="single" w:sz="4" w:space="0" w:color="auto"/>
              <w:left w:val="single" w:sz="4" w:space="0" w:color="auto"/>
              <w:bottom w:val="single" w:sz="4" w:space="0" w:color="auto"/>
              <w:right w:val="nil"/>
            </w:tcBorders>
            <w:shd w:val="clear" w:color="auto" w:fill="auto"/>
          </w:tcPr>
          <w:p w14:paraId="24B40A7A" w14:textId="6E8DB45B" w:rsidR="003078AE" w:rsidRPr="003078AE" w:rsidRDefault="003078AE" w:rsidP="003078AE">
            <w:pPr>
              <w:spacing w:line="276" w:lineRule="auto"/>
              <w:rPr>
                <w:sz w:val="20"/>
                <w:szCs w:val="20"/>
                <w:lang w:eastAsia="en-US"/>
              </w:rPr>
            </w:pPr>
            <w:r w:rsidRPr="003078AE">
              <w:rPr>
                <w:sz w:val="20"/>
                <w:szCs w:val="20"/>
              </w:rPr>
              <w:t>3</w:t>
            </w:r>
          </w:p>
        </w:tc>
        <w:tc>
          <w:tcPr>
            <w:tcW w:w="1032" w:type="pct"/>
            <w:tcBorders>
              <w:top w:val="single" w:sz="4" w:space="0" w:color="auto"/>
              <w:left w:val="single" w:sz="4" w:space="0" w:color="auto"/>
              <w:bottom w:val="single" w:sz="4" w:space="0" w:color="auto"/>
              <w:right w:val="single" w:sz="4" w:space="0" w:color="auto"/>
            </w:tcBorders>
            <w:shd w:val="clear" w:color="auto" w:fill="auto"/>
          </w:tcPr>
          <w:p w14:paraId="2A02A524" w14:textId="4D4D089C" w:rsidR="003078AE" w:rsidRPr="003078AE" w:rsidRDefault="003078AE" w:rsidP="003078AE">
            <w:pPr>
              <w:spacing w:line="276" w:lineRule="auto"/>
              <w:rPr>
                <w:color w:val="000000"/>
                <w:sz w:val="20"/>
                <w:szCs w:val="20"/>
                <w:lang w:eastAsia="en-US"/>
              </w:rPr>
            </w:pPr>
            <w:r w:rsidRPr="003078AE">
              <w:rPr>
                <w:sz w:val="20"/>
                <w:szCs w:val="20"/>
                <w:lang w:eastAsia="en-US"/>
              </w:rPr>
              <w:t xml:space="preserve">Реагент  для определения </w:t>
            </w:r>
            <w:proofErr w:type="spellStart"/>
            <w:r w:rsidRPr="003078AE">
              <w:rPr>
                <w:sz w:val="20"/>
                <w:szCs w:val="20"/>
                <w:lang w:eastAsia="en-US"/>
              </w:rPr>
              <w:t>протромбинового</w:t>
            </w:r>
            <w:proofErr w:type="spellEnd"/>
            <w:r w:rsidRPr="003078AE">
              <w:rPr>
                <w:sz w:val="20"/>
                <w:szCs w:val="20"/>
                <w:lang w:eastAsia="en-US"/>
              </w:rPr>
              <w:t xml:space="preserve"> времени (</w:t>
            </w:r>
            <w:proofErr w:type="spellStart"/>
            <w:r w:rsidRPr="003078AE">
              <w:rPr>
                <w:sz w:val="20"/>
                <w:szCs w:val="20"/>
                <w:lang w:eastAsia="en-US"/>
              </w:rPr>
              <w:t>Техпластин</w:t>
            </w:r>
            <w:proofErr w:type="spellEnd"/>
            <w:r w:rsidRPr="003078AE">
              <w:rPr>
                <w:sz w:val="20"/>
                <w:szCs w:val="20"/>
                <w:lang w:eastAsia="en-US"/>
              </w:rPr>
              <w:t>-тест).</w:t>
            </w:r>
          </w:p>
        </w:tc>
        <w:tc>
          <w:tcPr>
            <w:tcW w:w="2341" w:type="pct"/>
            <w:tcBorders>
              <w:top w:val="single" w:sz="4" w:space="0" w:color="auto"/>
              <w:left w:val="nil"/>
              <w:bottom w:val="single" w:sz="4" w:space="0" w:color="auto"/>
              <w:right w:val="single" w:sz="4" w:space="0" w:color="auto"/>
            </w:tcBorders>
          </w:tcPr>
          <w:p w14:paraId="076938A2" w14:textId="77777777" w:rsidR="003078AE" w:rsidRDefault="003078AE" w:rsidP="003078AE">
            <w:pPr>
              <w:pStyle w:val="af3"/>
              <w:widowControl w:val="0"/>
              <w:ind w:firstLine="0"/>
              <w:jc w:val="left"/>
              <w:rPr>
                <w:sz w:val="20"/>
                <w:lang w:eastAsia="en-US"/>
              </w:rPr>
            </w:pPr>
            <w:proofErr w:type="spellStart"/>
            <w:r w:rsidRPr="003078AE">
              <w:rPr>
                <w:sz w:val="20"/>
                <w:lang w:eastAsia="en-US"/>
              </w:rPr>
              <w:t>Техпластин</w:t>
            </w:r>
            <w:proofErr w:type="spellEnd"/>
            <w:r w:rsidRPr="003078AE">
              <w:rPr>
                <w:sz w:val="20"/>
                <w:lang w:eastAsia="en-US"/>
              </w:rPr>
              <w:t>-тес</w:t>
            </w:r>
            <w:proofErr w:type="gramStart"/>
            <w:r w:rsidRPr="003078AE">
              <w:rPr>
                <w:sz w:val="20"/>
                <w:lang w:eastAsia="en-US"/>
              </w:rPr>
              <w:t>т-</w:t>
            </w:r>
            <w:proofErr w:type="gramEnd"/>
            <w:r w:rsidRPr="003078AE">
              <w:rPr>
                <w:sz w:val="20"/>
                <w:lang w:eastAsia="en-US"/>
              </w:rPr>
              <w:t xml:space="preserve"> реагент, предназначенный для оценки </w:t>
            </w:r>
            <w:proofErr w:type="spellStart"/>
            <w:r w:rsidRPr="003078AE">
              <w:rPr>
                <w:sz w:val="20"/>
                <w:lang w:eastAsia="en-US"/>
              </w:rPr>
              <w:t>протром</w:t>
            </w:r>
            <w:r w:rsidRPr="003078AE">
              <w:rPr>
                <w:sz w:val="20"/>
                <w:lang w:eastAsia="en-US"/>
              </w:rPr>
              <w:softHyphen/>
              <w:t>би</w:t>
            </w:r>
            <w:r w:rsidRPr="003078AE">
              <w:rPr>
                <w:sz w:val="20"/>
                <w:lang w:eastAsia="en-US"/>
              </w:rPr>
              <w:softHyphen/>
            </w:r>
            <w:r w:rsidRPr="003078AE">
              <w:rPr>
                <w:sz w:val="20"/>
                <w:lang w:eastAsia="en-US"/>
              </w:rPr>
              <w:softHyphen/>
              <w:t>но</w:t>
            </w:r>
            <w:r w:rsidRPr="003078AE">
              <w:rPr>
                <w:sz w:val="20"/>
                <w:lang w:eastAsia="en-US"/>
              </w:rPr>
              <w:softHyphen/>
              <w:t>во</w:t>
            </w:r>
            <w:r w:rsidRPr="003078AE">
              <w:rPr>
                <w:sz w:val="20"/>
                <w:lang w:eastAsia="en-US"/>
              </w:rPr>
              <w:softHyphen/>
              <w:t>го</w:t>
            </w:r>
            <w:proofErr w:type="spellEnd"/>
            <w:r w:rsidRPr="003078AE">
              <w:rPr>
                <w:sz w:val="20"/>
                <w:lang w:eastAsia="en-US"/>
              </w:rPr>
              <w:t xml:space="preserve"> времени сверты</w:t>
            </w:r>
            <w:r w:rsidRPr="003078AE">
              <w:rPr>
                <w:sz w:val="20"/>
                <w:lang w:eastAsia="en-US"/>
              </w:rPr>
              <w:softHyphen/>
              <w:t>ва</w:t>
            </w:r>
            <w:r w:rsidRPr="003078AE">
              <w:rPr>
                <w:sz w:val="20"/>
                <w:lang w:eastAsia="en-US"/>
              </w:rPr>
              <w:softHyphen/>
            </w:r>
            <w:r w:rsidRPr="003078AE">
              <w:rPr>
                <w:sz w:val="20"/>
                <w:lang w:eastAsia="en-US"/>
              </w:rPr>
              <w:softHyphen/>
              <w:t xml:space="preserve">ния на автоматическом </w:t>
            </w:r>
            <w:proofErr w:type="spellStart"/>
            <w:r w:rsidRPr="003078AE">
              <w:rPr>
                <w:sz w:val="20"/>
                <w:lang w:eastAsia="en-US"/>
              </w:rPr>
              <w:t>коагу</w:t>
            </w:r>
            <w:r w:rsidRPr="003078AE">
              <w:rPr>
                <w:sz w:val="20"/>
                <w:lang w:eastAsia="en-US"/>
              </w:rPr>
              <w:softHyphen/>
            </w:r>
            <w:r w:rsidRPr="003078AE">
              <w:rPr>
                <w:sz w:val="20"/>
                <w:lang w:eastAsia="en-US"/>
              </w:rPr>
              <w:softHyphen/>
            </w:r>
            <w:r w:rsidRPr="003078AE">
              <w:rPr>
                <w:sz w:val="20"/>
                <w:lang w:eastAsia="en-US"/>
              </w:rPr>
              <w:softHyphen/>
              <w:t>лометре</w:t>
            </w:r>
            <w:proofErr w:type="spellEnd"/>
            <w:r w:rsidRPr="003078AE">
              <w:rPr>
                <w:sz w:val="20"/>
                <w:lang w:eastAsia="en-US"/>
              </w:rPr>
              <w:t xml:space="preserve">. </w:t>
            </w:r>
          </w:p>
          <w:p w14:paraId="3D7C47F9" w14:textId="6BAF3742" w:rsidR="003078AE" w:rsidRDefault="003078AE" w:rsidP="003078AE">
            <w:pPr>
              <w:pStyle w:val="af3"/>
              <w:widowControl w:val="0"/>
              <w:ind w:firstLine="0"/>
              <w:jc w:val="left"/>
              <w:rPr>
                <w:sz w:val="20"/>
                <w:lang w:eastAsia="en-US"/>
              </w:rPr>
            </w:pPr>
            <w:r w:rsidRPr="003078AE">
              <w:rPr>
                <w:sz w:val="20"/>
                <w:lang w:eastAsia="en-US"/>
              </w:rPr>
              <w:t xml:space="preserve">Определение </w:t>
            </w:r>
            <w:proofErr w:type="spellStart"/>
            <w:r w:rsidRPr="003078AE">
              <w:rPr>
                <w:sz w:val="20"/>
                <w:lang w:eastAsia="en-US"/>
              </w:rPr>
              <w:t>протромбино</w:t>
            </w:r>
            <w:r w:rsidRPr="003078AE">
              <w:rPr>
                <w:sz w:val="20"/>
                <w:lang w:eastAsia="en-US"/>
              </w:rPr>
              <w:softHyphen/>
              <w:t>вого</w:t>
            </w:r>
            <w:proofErr w:type="spellEnd"/>
            <w:r w:rsidRPr="003078AE">
              <w:rPr>
                <w:sz w:val="20"/>
                <w:lang w:eastAsia="en-US"/>
              </w:rPr>
              <w:t xml:space="preserve"> вре</w:t>
            </w:r>
            <w:r w:rsidRPr="003078AE">
              <w:rPr>
                <w:sz w:val="20"/>
                <w:lang w:eastAsia="en-US"/>
              </w:rPr>
              <w:softHyphen/>
            </w:r>
            <w:r w:rsidRPr="003078AE">
              <w:rPr>
                <w:sz w:val="20"/>
                <w:lang w:eastAsia="en-US"/>
              </w:rPr>
              <w:softHyphen/>
            </w:r>
            <w:r w:rsidRPr="003078AE">
              <w:rPr>
                <w:sz w:val="20"/>
                <w:lang w:eastAsia="en-US"/>
              </w:rPr>
              <w:softHyphen/>
              <w:t>ме</w:t>
            </w:r>
            <w:r w:rsidRPr="003078AE">
              <w:rPr>
                <w:sz w:val="20"/>
                <w:lang w:eastAsia="en-US"/>
              </w:rPr>
              <w:softHyphen/>
              <w:t>ни исполь</w:t>
            </w:r>
            <w:r w:rsidRPr="003078AE">
              <w:rPr>
                <w:sz w:val="20"/>
                <w:lang w:eastAsia="en-US"/>
              </w:rPr>
              <w:softHyphen/>
              <w:t xml:space="preserve">зуется для тестирования факторов </w:t>
            </w:r>
            <w:proofErr w:type="spellStart"/>
            <w:r w:rsidRPr="003078AE">
              <w:rPr>
                <w:sz w:val="20"/>
                <w:lang w:eastAsia="en-US"/>
              </w:rPr>
              <w:t>про</w:t>
            </w:r>
            <w:r w:rsidRPr="003078AE">
              <w:rPr>
                <w:sz w:val="20"/>
                <w:lang w:eastAsia="en-US"/>
              </w:rPr>
              <w:softHyphen/>
              <w:t>тром</w:t>
            </w:r>
            <w:r w:rsidRPr="003078AE">
              <w:rPr>
                <w:sz w:val="20"/>
                <w:lang w:eastAsia="en-US"/>
              </w:rPr>
              <w:softHyphen/>
              <w:t>би</w:t>
            </w:r>
            <w:r w:rsidRPr="003078AE">
              <w:rPr>
                <w:sz w:val="20"/>
                <w:lang w:eastAsia="en-US"/>
              </w:rPr>
              <w:softHyphen/>
              <w:t>но</w:t>
            </w:r>
            <w:r w:rsidRPr="003078AE">
              <w:rPr>
                <w:sz w:val="20"/>
                <w:lang w:eastAsia="en-US"/>
              </w:rPr>
              <w:softHyphen/>
              <w:t>вого</w:t>
            </w:r>
            <w:proofErr w:type="spellEnd"/>
            <w:r w:rsidRPr="003078AE">
              <w:rPr>
                <w:sz w:val="20"/>
                <w:lang w:eastAsia="en-US"/>
              </w:rPr>
              <w:t xml:space="preserve"> комплекса (II - прот</w:t>
            </w:r>
            <w:r w:rsidRPr="003078AE">
              <w:rPr>
                <w:sz w:val="20"/>
                <w:lang w:eastAsia="en-US"/>
              </w:rPr>
              <w:softHyphen/>
            </w:r>
            <w:r w:rsidRPr="003078AE">
              <w:rPr>
                <w:sz w:val="20"/>
                <w:lang w:eastAsia="en-US"/>
              </w:rPr>
              <w:softHyphen/>
              <w:t>ром</w:t>
            </w:r>
            <w:r w:rsidRPr="003078AE">
              <w:rPr>
                <w:sz w:val="20"/>
                <w:lang w:eastAsia="en-US"/>
              </w:rPr>
              <w:softHyphen/>
            </w:r>
            <w:r w:rsidRPr="003078AE">
              <w:rPr>
                <w:sz w:val="20"/>
                <w:lang w:eastAsia="en-US"/>
              </w:rPr>
              <w:softHyphen/>
              <w:t>би</w:t>
            </w:r>
            <w:r w:rsidRPr="003078AE">
              <w:rPr>
                <w:sz w:val="20"/>
                <w:lang w:eastAsia="en-US"/>
              </w:rPr>
              <w:softHyphen/>
              <w:t xml:space="preserve">на, V, VII, X) и </w:t>
            </w:r>
            <w:proofErr w:type="gramStart"/>
            <w:r w:rsidRPr="003078AE">
              <w:rPr>
                <w:sz w:val="20"/>
                <w:lang w:eastAsia="en-US"/>
              </w:rPr>
              <w:t>контроля за</w:t>
            </w:r>
            <w:proofErr w:type="gramEnd"/>
            <w:r w:rsidRPr="003078AE">
              <w:rPr>
                <w:sz w:val="20"/>
                <w:lang w:eastAsia="en-US"/>
              </w:rPr>
              <w:t xml:space="preserve">  ле</w:t>
            </w:r>
            <w:r w:rsidRPr="003078AE">
              <w:rPr>
                <w:sz w:val="20"/>
                <w:lang w:eastAsia="en-US"/>
              </w:rPr>
              <w:softHyphen/>
              <w:t>че</w:t>
            </w:r>
            <w:r w:rsidRPr="003078AE">
              <w:rPr>
                <w:sz w:val="20"/>
                <w:lang w:eastAsia="en-US"/>
              </w:rPr>
              <w:softHyphen/>
              <w:t>нием антикоагу</w:t>
            </w:r>
            <w:r w:rsidRPr="003078AE">
              <w:rPr>
                <w:sz w:val="20"/>
                <w:lang w:eastAsia="en-US"/>
              </w:rPr>
              <w:softHyphen/>
              <w:t>лян</w:t>
            </w:r>
            <w:r w:rsidRPr="003078AE">
              <w:rPr>
                <w:sz w:val="20"/>
                <w:lang w:eastAsia="en-US"/>
              </w:rPr>
              <w:softHyphen/>
              <w:t>тами не</w:t>
            </w:r>
            <w:r w:rsidRPr="003078AE">
              <w:rPr>
                <w:sz w:val="20"/>
                <w:lang w:eastAsia="en-US"/>
              </w:rPr>
              <w:softHyphen/>
              <w:t xml:space="preserve">прямого действия. </w:t>
            </w:r>
          </w:p>
          <w:p w14:paraId="609F0961" w14:textId="3BE7C76D" w:rsidR="003078AE" w:rsidRPr="003078AE" w:rsidRDefault="003078AE" w:rsidP="003078AE">
            <w:pPr>
              <w:rPr>
                <w:sz w:val="20"/>
                <w:szCs w:val="20"/>
                <w:lang w:eastAsia="en-US"/>
              </w:rPr>
            </w:pPr>
            <w:r w:rsidRPr="003078AE">
              <w:rPr>
                <w:sz w:val="20"/>
                <w:szCs w:val="20"/>
                <w:lang w:eastAsia="en-US"/>
              </w:rPr>
              <w:t>Количество тестов в наборе –</w:t>
            </w:r>
            <w:r>
              <w:rPr>
                <w:sz w:val="20"/>
                <w:szCs w:val="20"/>
                <w:lang w:eastAsia="en-US"/>
              </w:rPr>
              <w:t xml:space="preserve"> </w:t>
            </w:r>
            <w:r w:rsidRPr="003078AE">
              <w:rPr>
                <w:sz w:val="20"/>
                <w:szCs w:val="20"/>
                <w:lang w:eastAsia="en-US"/>
              </w:rPr>
              <w:t>не менее 250.</w:t>
            </w:r>
          </w:p>
          <w:p w14:paraId="069EA63F" w14:textId="0B47ACAB" w:rsidR="003078AE" w:rsidRPr="003078AE" w:rsidRDefault="003078AE" w:rsidP="003078AE">
            <w:pPr>
              <w:widowControl w:val="0"/>
              <w:rPr>
                <w:sz w:val="20"/>
                <w:szCs w:val="20"/>
                <w:lang w:eastAsia="en-US"/>
              </w:rPr>
            </w:pPr>
            <w:r w:rsidRPr="003078AE">
              <w:rPr>
                <w:sz w:val="20"/>
                <w:szCs w:val="20"/>
                <w:lang w:eastAsia="en-US"/>
              </w:rPr>
              <w:t>Состав набора:</w:t>
            </w:r>
            <w:r>
              <w:rPr>
                <w:sz w:val="20"/>
                <w:szCs w:val="20"/>
                <w:lang w:eastAsia="en-US"/>
              </w:rPr>
              <w:t xml:space="preserve"> </w:t>
            </w:r>
            <w:proofErr w:type="spellStart"/>
            <w:r w:rsidRPr="003078AE">
              <w:rPr>
                <w:sz w:val="20"/>
                <w:szCs w:val="20"/>
                <w:u w:val="single"/>
                <w:lang w:eastAsia="en-US"/>
              </w:rPr>
              <w:t>Техпластин</w:t>
            </w:r>
            <w:proofErr w:type="spellEnd"/>
            <w:r w:rsidRPr="003078AE">
              <w:rPr>
                <w:sz w:val="20"/>
                <w:szCs w:val="20"/>
                <w:lang w:eastAsia="en-US"/>
              </w:rPr>
              <w:t xml:space="preserve"> (лиофильно высушенная </w:t>
            </w:r>
            <w:proofErr w:type="spellStart"/>
            <w:r w:rsidRPr="003078AE">
              <w:rPr>
                <w:sz w:val="20"/>
                <w:szCs w:val="20"/>
                <w:lang w:eastAsia="en-US"/>
              </w:rPr>
              <w:t>тромбопластин</w:t>
            </w:r>
            <w:proofErr w:type="spellEnd"/>
            <w:r w:rsidRPr="003078AE">
              <w:rPr>
                <w:sz w:val="20"/>
                <w:szCs w:val="20"/>
                <w:lang w:eastAsia="en-US"/>
              </w:rPr>
              <w:t>-ка</w:t>
            </w:r>
            <w:r w:rsidRPr="003078AE">
              <w:rPr>
                <w:sz w:val="20"/>
                <w:szCs w:val="20"/>
                <w:lang w:eastAsia="en-US"/>
              </w:rPr>
              <w:softHyphen/>
              <w:t>ль</w:t>
            </w:r>
            <w:r w:rsidRPr="003078AE">
              <w:rPr>
                <w:sz w:val="20"/>
                <w:szCs w:val="20"/>
                <w:lang w:eastAsia="en-US"/>
              </w:rPr>
              <w:softHyphen/>
            </w:r>
            <w:r w:rsidRPr="003078AE">
              <w:rPr>
                <w:sz w:val="20"/>
                <w:szCs w:val="20"/>
                <w:lang w:eastAsia="en-US"/>
              </w:rPr>
              <w:softHyphen/>
            </w:r>
            <w:r w:rsidRPr="003078AE">
              <w:rPr>
                <w:sz w:val="20"/>
                <w:szCs w:val="20"/>
                <w:lang w:eastAsia="en-US"/>
              </w:rPr>
              <w:softHyphen/>
              <w:t xml:space="preserve">циевая смесь), не менее 5 мл не менее 10 флаконов. </w:t>
            </w:r>
          </w:p>
          <w:p w14:paraId="0F5C6DB8" w14:textId="77777777" w:rsidR="003078AE" w:rsidRPr="003078AE" w:rsidRDefault="003078AE" w:rsidP="003078AE">
            <w:pPr>
              <w:shd w:val="clear" w:color="auto" w:fill="FFFFFF"/>
              <w:rPr>
                <w:sz w:val="20"/>
                <w:szCs w:val="20"/>
                <w:lang w:eastAsia="en-US"/>
              </w:rPr>
            </w:pPr>
            <w:r w:rsidRPr="003078AE">
              <w:rPr>
                <w:sz w:val="20"/>
                <w:szCs w:val="20"/>
                <w:lang w:eastAsia="en-US"/>
              </w:rPr>
              <w:t>Международный индекс чувствительности (МИЧ) ука</w:t>
            </w:r>
            <w:r w:rsidRPr="003078AE">
              <w:rPr>
                <w:sz w:val="20"/>
                <w:szCs w:val="20"/>
                <w:lang w:eastAsia="en-US"/>
              </w:rPr>
              <w:softHyphen/>
            </w:r>
            <w:r w:rsidRPr="003078AE">
              <w:rPr>
                <w:sz w:val="20"/>
                <w:szCs w:val="20"/>
                <w:lang w:eastAsia="en-US"/>
              </w:rPr>
              <w:softHyphen/>
              <w:t xml:space="preserve">зан в Паспорте к набору. </w:t>
            </w:r>
          </w:p>
          <w:p w14:paraId="4286201C" w14:textId="45DA8261" w:rsidR="003078AE" w:rsidRPr="003078AE" w:rsidRDefault="003078AE" w:rsidP="003078AE">
            <w:pPr>
              <w:shd w:val="clear" w:color="auto" w:fill="FFFFFF"/>
              <w:rPr>
                <w:sz w:val="20"/>
                <w:szCs w:val="20"/>
                <w:lang w:eastAsia="en-US"/>
              </w:rPr>
            </w:pPr>
            <w:r w:rsidRPr="003078AE">
              <w:rPr>
                <w:sz w:val="20"/>
                <w:szCs w:val="20"/>
                <w:lang w:eastAsia="en-US"/>
              </w:rPr>
              <w:t xml:space="preserve">Совместимость с </w:t>
            </w:r>
            <w:proofErr w:type="spellStart"/>
            <w:r w:rsidRPr="003078AE">
              <w:rPr>
                <w:sz w:val="20"/>
                <w:szCs w:val="20"/>
                <w:lang w:eastAsia="en-US"/>
              </w:rPr>
              <w:t>коагулометром</w:t>
            </w:r>
            <w:proofErr w:type="spellEnd"/>
            <w:r w:rsidRPr="003078AE">
              <w:rPr>
                <w:sz w:val="20"/>
                <w:szCs w:val="20"/>
                <w:lang w:eastAsia="en-US"/>
              </w:rPr>
              <w:t xml:space="preserve"> АК-37.</w:t>
            </w:r>
          </w:p>
        </w:tc>
        <w:tc>
          <w:tcPr>
            <w:tcW w:w="408" w:type="pct"/>
            <w:tcBorders>
              <w:top w:val="single" w:sz="4" w:space="0" w:color="auto"/>
              <w:left w:val="single" w:sz="4" w:space="0" w:color="auto"/>
              <w:bottom w:val="single" w:sz="4" w:space="0" w:color="auto"/>
              <w:right w:val="single" w:sz="4" w:space="0" w:color="auto"/>
            </w:tcBorders>
            <w:shd w:val="clear" w:color="auto" w:fill="auto"/>
          </w:tcPr>
          <w:p w14:paraId="2E8A9755" w14:textId="152E5BAD" w:rsidR="003078AE" w:rsidRPr="003078AE" w:rsidRDefault="003078AE" w:rsidP="003078AE">
            <w:pPr>
              <w:jc w:val="center"/>
              <w:rPr>
                <w:sz w:val="20"/>
                <w:szCs w:val="20"/>
              </w:rPr>
            </w:pPr>
            <w:r w:rsidRPr="003078AE">
              <w:rPr>
                <w:sz w:val="20"/>
                <w:szCs w:val="20"/>
                <w:lang w:eastAsia="en-US"/>
              </w:rPr>
              <w:t>набор</w:t>
            </w:r>
          </w:p>
        </w:tc>
        <w:tc>
          <w:tcPr>
            <w:tcW w:w="414" w:type="pct"/>
            <w:tcBorders>
              <w:top w:val="single" w:sz="4" w:space="0" w:color="auto"/>
              <w:left w:val="nil"/>
              <w:bottom w:val="single" w:sz="4" w:space="0" w:color="auto"/>
              <w:right w:val="single" w:sz="4" w:space="0" w:color="auto"/>
            </w:tcBorders>
            <w:shd w:val="clear" w:color="auto" w:fill="auto"/>
          </w:tcPr>
          <w:p w14:paraId="15DC6475" w14:textId="2E7FB2D9" w:rsidR="003078AE" w:rsidRPr="003078AE" w:rsidRDefault="003078AE" w:rsidP="003078AE">
            <w:pPr>
              <w:spacing w:line="276" w:lineRule="auto"/>
              <w:jc w:val="center"/>
              <w:rPr>
                <w:sz w:val="20"/>
                <w:szCs w:val="20"/>
                <w:lang w:eastAsia="en-US"/>
              </w:rPr>
            </w:pPr>
            <w:r w:rsidRPr="003078AE">
              <w:rPr>
                <w:sz w:val="20"/>
                <w:szCs w:val="20"/>
                <w:lang w:eastAsia="en-US"/>
              </w:rPr>
              <w:t>34</w:t>
            </w:r>
          </w:p>
        </w:tc>
        <w:tc>
          <w:tcPr>
            <w:tcW w:w="564" w:type="pct"/>
            <w:tcBorders>
              <w:top w:val="single" w:sz="4" w:space="0" w:color="auto"/>
              <w:left w:val="nil"/>
              <w:bottom w:val="single" w:sz="4" w:space="0" w:color="auto"/>
              <w:right w:val="single" w:sz="4" w:space="0" w:color="auto"/>
            </w:tcBorders>
          </w:tcPr>
          <w:p w14:paraId="4306A868" w14:textId="3AE377E1" w:rsidR="003078AE" w:rsidRPr="003078AE" w:rsidRDefault="003078AE" w:rsidP="003078AE">
            <w:pPr>
              <w:jc w:val="center"/>
              <w:rPr>
                <w:sz w:val="20"/>
                <w:szCs w:val="20"/>
              </w:rPr>
            </w:pPr>
            <w:r w:rsidRPr="003078AE">
              <w:rPr>
                <w:sz w:val="20"/>
                <w:szCs w:val="20"/>
                <w:lang w:eastAsia="en-US"/>
              </w:rPr>
              <w:t>6</w:t>
            </w:r>
            <w:r>
              <w:rPr>
                <w:sz w:val="20"/>
                <w:szCs w:val="20"/>
                <w:lang w:eastAsia="en-US"/>
              </w:rPr>
              <w:t> </w:t>
            </w:r>
            <w:r w:rsidRPr="003078AE">
              <w:rPr>
                <w:sz w:val="20"/>
                <w:szCs w:val="20"/>
                <w:lang w:eastAsia="en-US"/>
              </w:rPr>
              <w:t>735</w:t>
            </w:r>
            <w:r>
              <w:rPr>
                <w:sz w:val="20"/>
                <w:szCs w:val="20"/>
                <w:lang w:eastAsia="en-US"/>
              </w:rPr>
              <w:t>,00</w:t>
            </w:r>
          </w:p>
        </w:tc>
      </w:tr>
      <w:tr w:rsidR="003078AE" w14:paraId="22DCA662" w14:textId="77777777" w:rsidTr="003078AE">
        <w:trPr>
          <w:trHeight w:val="132"/>
        </w:trPr>
        <w:tc>
          <w:tcPr>
            <w:tcW w:w="241" w:type="pct"/>
            <w:tcBorders>
              <w:top w:val="single" w:sz="4" w:space="0" w:color="auto"/>
              <w:left w:val="single" w:sz="4" w:space="0" w:color="auto"/>
              <w:bottom w:val="single" w:sz="4" w:space="0" w:color="auto"/>
              <w:right w:val="nil"/>
            </w:tcBorders>
            <w:shd w:val="clear" w:color="auto" w:fill="auto"/>
          </w:tcPr>
          <w:p w14:paraId="728786AB" w14:textId="495FECE7" w:rsidR="003078AE" w:rsidRPr="003078AE" w:rsidRDefault="003078AE" w:rsidP="003078AE">
            <w:pPr>
              <w:spacing w:line="276" w:lineRule="auto"/>
              <w:rPr>
                <w:sz w:val="20"/>
                <w:szCs w:val="20"/>
                <w:lang w:eastAsia="en-US"/>
              </w:rPr>
            </w:pPr>
            <w:r w:rsidRPr="003078AE">
              <w:rPr>
                <w:sz w:val="20"/>
                <w:szCs w:val="20"/>
              </w:rPr>
              <w:t>4</w:t>
            </w:r>
          </w:p>
        </w:tc>
        <w:tc>
          <w:tcPr>
            <w:tcW w:w="1032" w:type="pct"/>
            <w:tcBorders>
              <w:top w:val="single" w:sz="4" w:space="0" w:color="auto"/>
              <w:left w:val="single" w:sz="4" w:space="0" w:color="auto"/>
              <w:bottom w:val="single" w:sz="4" w:space="0" w:color="auto"/>
              <w:right w:val="single" w:sz="4" w:space="0" w:color="auto"/>
            </w:tcBorders>
            <w:shd w:val="clear" w:color="auto" w:fill="auto"/>
          </w:tcPr>
          <w:p w14:paraId="544646FB" w14:textId="001039C1" w:rsidR="003078AE" w:rsidRPr="003078AE" w:rsidRDefault="003078AE" w:rsidP="003078AE">
            <w:pPr>
              <w:spacing w:line="276" w:lineRule="auto"/>
              <w:rPr>
                <w:color w:val="000000"/>
                <w:sz w:val="20"/>
                <w:szCs w:val="20"/>
                <w:lang w:eastAsia="en-US"/>
              </w:rPr>
            </w:pPr>
            <w:r w:rsidRPr="003078AE">
              <w:rPr>
                <w:sz w:val="20"/>
                <w:szCs w:val="20"/>
                <w:lang w:eastAsia="en-US"/>
              </w:rPr>
              <w:t>Калибровочная плазма (АК калибратор).</w:t>
            </w:r>
          </w:p>
        </w:tc>
        <w:tc>
          <w:tcPr>
            <w:tcW w:w="2341" w:type="pct"/>
            <w:tcBorders>
              <w:top w:val="single" w:sz="4" w:space="0" w:color="auto"/>
              <w:left w:val="nil"/>
              <w:bottom w:val="single" w:sz="4" w:space="0" w:color="auto"/>
              <w:right w:val="single" w:sz="4" w:space="0" w:color="auto"/>
            </w:tcBorders>
          </w:tcPr>
          <w:p w14:paraId="67460BA6" w14:textId="77777777" w:rsidR="003078AE" w:rsidRDefault="003078AE" w:rsidP="003078AE">
            <w:pPr>
              <w:rPr>
                <w:sz w:val="20"/>
                <w:szCs w:val="20"/>
                <w:lang w:eastAsia="en-US"/>
              </w:rPr>
            </w:pPr>
            <w:r w:rsidRPr="003078AE">
              <w:rPr>
                <w:sz w:val="20"/>
                <w:szCs w:val="20"/>
                <w:lang w:eastAsia="en-US"/>
              </w:rPr>
              <w:t>Калибровочная плазма -</w:t>
            </w:r>
            <w:r>
              <w:rPr>
                <w:sz w:val="20"/>
                <w:szCs w:val="20"/>
                <w:lang w:eastAsia="en-US"/>
              </w:rPr>
              <w:t xml:space="preserve"> </w:t>
            </w:r>
            <w:r w:rsidRPr="003078AE">
              <w:rPr>
                <w:sz w:val="20"/>
                <w:szCs w:val="20"/>
                <w:lang w:eastAsia="en-US"/>
              </w:rPr>
              <w:t xml:space="preserve">предназначена для получения калибровочных значений и построения калибровочных кривых в методах для исследования </w:t>
            </w:r>
            <w:r w:rsidRPr="003078AE">
              <w:rPr>
                <w:sz w:val="20"/>
                <w:szCs w:val="20"/>
                <w:lang w:eastAsia="en-US"/>
              </w:rPr>
              <w:lastRenderedPageBreak/>
              <w:t>системы гемостаза с помощ</w:t>
            </w:r>
            <w:r>
              <w:rPr>
                <w:sz w:val="20"/>
                <w:szCs w:val="20"/>
                <w:lang w:eastAsia="en-US"/>
              </w:rPr>
              <w:t xml:space="preserve">ью автоматического </w:t>
            </w:r>
            <w:proofErr w:type="spellStart"/>
            <w:r>
              <w:rPr>
                <w:sz w:val="20"/>
                <w:szCs w:val="20"/>
                <w:lang w:eastAsia="en-US"/>
              </w:rPr>
              <w:t>коагулометра</w:t>
            </w:r>
            <w:proofErr w:type="spellEnd"/>
            <w:r>
              <w:rPr>
                <w:sz w:val="20"/>
                <w:szCs w:val="20"/>
                <w:lang w:eastAsia="en-US"/>
              </w:rPr>
              <w:t>.</w:t>
            </w:r>
          </w:p>
          <w:p w14:paraId="7332EA74" w14:textId="77777777" w:rsidR="003078AE" w:rsidRDefault="003078AE" w:rsidP="003078AE">
            <w:pPr>
              <w:rPr>
                <w:sz w:val="20"/>
                <w:szCs w:val="20"/>
                <w:lang w:eastAsia="en-US"/>
              </w:rPr>
            </w:pPr>
            <w:r w:rsidRPr="003078AE">
              <w:rPr>
                <w:sz w:val="20"/>
                <w:szCs w:val="20"/>
                <w:lang w:eastAsia="en-US"/>
              </w:rPr>
              <w:t xml:space="preserve">Коэффициент вариации результатов определения аттестованных показателей в калибровочной плазме составляет 0- 5 % (диапазонное значение). Допустимое отклонение показателей в калибровочной плазме от аттестованного значения составляет 0-5 % (диапазонное значение). Допустимый разброс результатов определения аттестованных показателей в разных реагентах одной серии составляет 0-5 % (диапазонное значение). Фактические значения аналитических показателей указаны в паспорте к реагенту. </w:t>
            </w:r>
          </w:p>
          <w:p w14:paraId="187C695B" w14:textId="77777777" w:rsidR="003078AE" w:rsidRDefault="003078AE" w:rsidP="003078AE">
            <w:pPr>
              <w:rPr>
                <w:sz w:val="20"/>
                <w:szCs w:val="20"/>
                <w:lang w:eastAsia="en-US"/>
              </w:rPr>
            </w:pPr>
            <w:proofErr w:type="gramStart"/>
            <w:r w:rsidRPr="003078AE">
              <w:rPr>
                <w:sz w:val="20"/>
                <w:szCs w:val="20"/>
                <w:lang w:eastAsia="en-US"/>
              </w:rPr>
              <w:t>Аттестован</w:t>
            </w:r>
            <w:proofErr w:type="gramEnd"/>
            <w:r w:rsidRPr="003078AE">
              <w:rPr>
                <w:sz w:val="20"/>
                <w:szCs w:val="20"/>
                <w:lang w:eastAsia="en-US"/>
              </w:rPr>
              <w:t xml:space="preserve"> для построения калибровочных кривых и получения калибровочных значений по не менее чем 12 параметрам при определении следующих показателей:</w:t>
            </w:r>
            <w:r>
              <w:rPr>
                <w:sz w:val="20"/>
                <w:szCs w:val="20"/>
                <w:lang w:eastAsia="en-US"/>
              </w:rPr>
              <w:t xml:space="preserve"> </w:t>
            </w:r>
          </w:p>
          <w:p w14:paraId="4B2AB495" w14:textId="77777777" w:rsidR="003078AE" w:rsidRDefault="003078AE" w:rsidP="003078AE">
            <w:pPr>
              <w:rPr>
                <w:rStyle w:val="aff0"/>
                <w:i w:val="0"/>
                <w:sz w:val="20"/>
                <w:szCs w:val="20"/>
                <w:lang w:eastAsia="en-US"/>
              </w:rPr>
            </w:pPr>
            <w:r w:rsidRPr="003078AE">
              <w:rPr>
                <w:rStyle w:val="aff0"/>
                <w:i w:val="0"/>
                <w:sz w:val="20"/>
                <w:szCs w:val="20"/>
                <w:lang w:eastAsia="en-US"/>
              </w:rPr>
              <w:t xml:space="preserve">- АПТВ/АЧТВ; </w:t>
            </w:r>
          </w:p>
          <w:p w14:paraId="06942E76" w14:textId="77777777" w:rsidR="003078AE" w:rsidRDefault="003078AE" w:rsidP="003078AE">
            <w:pPr>
              <w:rPr>
                <w:rStyle w:val="aff0"/>
                <w:i w:val="0"/>
                <w:sz w:val="20"/>
                <w:szCs w:val="20"/>
                <w:lang w:eastAsia="en-US"/>
              </w:rPr>
            </w:pPr>
            <w:r w:rsidRPr="003078AE">
              <w:rPr>
                <w:rStyle w:val="aff0"/>
                <w:i w:val="0"/>
                <w:sz w:val="20"/>
                <w:szCs w:val="20"/>
                <w:lang w:eastAsia="en-US"/>
              </w:rPr>
              <w:t xml:space="preserve">- </w:t>
            </w:r>
            <w:proofErr w:type="spellStart"/>
            <w:r w:rsidRPr="003078AE">
              <w:rPr>
                <w:rStyle w:val="aff0"/>
                <w:i w:val="0"/>
                <w:sz w:val="20"/>
                <w:szCs w:val="20"/>
                <w:lang w:eastAsia="en-US"/>
              </w:rPr>
              <w:t>протромбиновое</w:t>
            </w:r>
            <w:proofErr w:type="spellEnd"/>
            <w:r w:rsidRPr="003078AE">
              <w:rPr>
                <w:rStyle w:val="aff0"/>
                <w:i w:val="0"/>
                <w:sz w:val="20"/>
                <w:szCs w:val="20"/>
                <w:lang w:eastAsia="en-US"/>
              </w:rPr>
              <w:t xml:space="preserve"> время; </w:t>
            </w:r>
          </w:p>
          <w:p w14:paraId="585A0C85" w14:textId="77777777" w:rsidR="003078AE" w:rsidRDefault="003078AE" w:rsidP="003078AE">
            <w:pPr>
              <w:rPr>
                <w:rStyle w:val="aff0"/>
                <w:i w:val="0"/>
                <w:sz w:val="20"/>
                <w:szCs w:val="20"/>
                <w:lang w:eastAsia="en-US"/>
              </w:rPr>
            </w:pPr>
            <w:r w:rsidRPr="003078AE">
              <w:rPr>
                <w:rStyle w:val="aff0"/>
                <w:i w:val="0"/>
                <w:sz w:val="20"/>
                <w:szCs w:val="20"/>
                <w:lang w:eastAsia="en-US"/>
              </w:rPr>
              <w:t xml:space="preserve">- показатель по </w:t>
            </w:r>
            <w:proofErr w:type="spellStart"/>
            <w:r w:rsidRPr="003078AE">
              <w:rPr>
                <w:rStyle w:val="aff0"/>
                <w:i w:val="0"/>
                <w:sz w:val="20"/>
                <w:szCs w:val="20"/>
                <w:lang w:eastAsia="en-US"/>
              </w:rPr>
              <w:t>Квику</w:t>
            </w:r>
            <w:proofErr w:type="spellEnd"/>
            <w:r w:rsidRPr="003078AE">
              <w:rPr>
                <w:rStyle w:val="aff0"/>
                <w:i w:val="0"/>
                <w:sz w:val="20"/>
                <w:szCs w:val="20"/>
                <w:lang w:eastAsia="en-US"/>
              </w:rPr>
              <w:t xml:space="preserve">; </w:t>
            </w:r>
          </w:p>
          <w:p w14:paraId="2517B7B8" w14:textId="77777777" w:rsidR="003078AE" w:rsidRDefault="003078AE" w:rsidP="003078AE">
            <w:pPr>
              <w:rPr>
                <w:rStyle w:val="aff0"/>
                <w:i w:val="0"/>
                <w:sz w:val="20"/>
                <w:szCs w:val="20"/>
                <w:lang w:eastAsia="en-US"/>
              </w:rPr>
            </w:pPr>
            <w:r w:rsidRPr="003078AE">
              <w:rPr>
                <w:rStyle w:val="aff0"/>
                <w:i w:val="0"/>
                <w:sz w:val="20"/>
                <w:szCs w:val="20"/>
                <w:lang w:eastAsia="en-US"/>
              </w:rPr>
              <w:t xml:space="preserve">- </w:t>
            </w:r>
            <w:proofErr w:type="spellStart"/>
            <w:r w:rsidRPr="003078AE">
              <w:rPr>
                <w:rStyle w:val="aff0"/>
                <w:i w:val="0"/>
                <w:sz w:val="20"/>
                <w:szCs w:val="20"/>
                <w:lang w:eastAsia="en-US"/>
              </w:rPr>
              <w:t>тромбиновое</w:t>
            </w:r>
            <w:proofErr w:type="spellEnd"/>
            <w:r w:rsidRPr="003078AE">
              <w:rPr>
                <w:rStyle w:val="aff0"/>
                <w:i w:val="0"/>
                <w:sz w:val="20"/>
                <w:szCs w:val="20"/>
                <w:lang w:eastAsia="en-US"/>
              </w:rPr>
              <w:t xml:space="preserve"> время;</w:t>
            </w:r>
          </w:p>
          <w:p w14:paraId="1E0BF623" w14:textId="77777777" w:rsidR="003078AE" w:rsidRDefault="003078AE" w:rsidP="003078AE">
            <w:pPr>
              <w:rPr>
                <w:rStyle w:val="aff0"/>
                <w:i w:val="0"/>
                <w:sz w:val="20"/>
                <w:szCs w:val="20"/>
                <w:lang w:eastAsia="en-US"/>
              </w:rPr>
            </w:pPr>
            <w:r w:rsidRPr="003078AE">
              <w:rPr>
                <w:rStyle w:val="aff0"/>
                <w:i w:val="0"/>
                <w:sz w:val="20"/>
                <w:szCs w:val="20"/>
                <w:lang w:eastAsia="en-US"/>
              </w:rPr>
              <w:t xml:space="preserve">- </w:t>
            </w:r>
            <w:proofErr w:type="spellStart"/>
            <w:r w:rsidRPr="003078AE">
              <w:rPr>
                <w:rStyle w:val="aff0"/>
                <w:i w:val="0"/>
                <w:sz w:val="20"/>
                <w:szCs w:val="20"/>
                <w:lang w:eastAsia="en-US"/>
              </w:rPr>
              <w:t>анцистроновое</w:t>
            </w:r>
            <w:proofErr w:type="spellEnd"/>
            <w:r w:rsidRPr="003078AE">
              <w:rPr>
                <w:rStyle w:val="aff0"/>
                <w:i w:val="0"/>
                <w:sz w:val="20"/>
                <w:szCs w:val="20"/>
                <w:lang w:eastAsia="en-US"/>
              </w:rPr>
              <w:t xml:space="preserve"> время; </w:t>
            </w:r>
          </w:p>
          <w:p w14:paraId="10D7B5DB" w14:textId="77777777" w:rsidR="003078AE" w:rsidRDefault="003078AE" w:rsidP="003078AE">
            <w:pPr>
              <w:rPr>
                <w:rStyle w:val="aff0"/>
                <w:i w:val="0"/>
                <w:sz w:val="20"/>
                <w:szCs w:val="20"/>
                <w:lang w:eastAsia="en-US"/>
              </w:rPr>
            </w:pPr>
            <w:r w:rsidRPr="003078AE">
              <w:rPr>
                <w:rStyle w:val="aff0"/>
                <w:i w:val="0"/>
                <w:sz w:val="20"/>
                <w:szCs w:val="20"/>
                <w:lang w:eastAsia="en-US"/>
              </w:rPr>
              <w:t xml:space="preserve">- фибриноген; </w:t>
            </w:r>
          </w:p>
          <w:p w14:paraId="4136DA3C" w14:textId="77777777" w:rsidR="003078AE" w:rsidRDefault="003078AE" w:rsidP="003078AE">
            <w:pPr>
              <w:rPr>
                <w:rStyle w:val="aff0"/>
                <w:i w:val="0"/>
                <w:sz w:val="20"/>
                <w:szCs w:val="20"/>
                <w:lang w:eastAsia="en-US"/>
              </w:rPr>
            </w:pPr>
            <w:r w:rsidRPr="003078AE">
              <w:rPr>
                <w:rStyle w:val="aff0"/>
                <w:i w:val="0"/>
                <w:sz w:val="20"/>
                <w:szCs w:val="20"/>
                <w:lang w:eastAsia="en-US"/>
              </w:rPr>
              <w:t xml:space="preserve">- антитромбин; </w:t>
            </w:r>
          </w:p>
          <w:p w14:paraId="095D7FC0" w14:textId="77777777" w:rsidR="003078AE" w:rsidRDefault="003078AE" w:rsidP="003078AE">
            <w:pPr>
              <w:rPr>
                <w:rStyle w:val="aff0"/>
                <w:i w:val="0"/>
                <w:sz w:val="20"/>
                <w:szCs w:val="20"/>
                <w:lang w:eastAsia="en-US"/>
              </w:rPr>
            </w:pPr>
            <w:r w:rsidRPr="003078AE">
              <w:rPr>
                <w:rStyle w:val="aff0"/>
                <w:i w:val="0"/>
                <w:sz w:val="20"/>
                <w:szCs w:val="20"/>
                <w:lang w:eastAsia="en-US"/>
              </w:rPr>
              <w:t xml:space="preserve">- </w:t>
            </w:r>
            <w:proofErr w:type="spellStart"/>
            <w:r w:rsidRPr="003078AE">
              <w:rPr>
                <w:rStyle w:val="aff0"/>
                <w:i w:val="0"/>
                <w:sz w:val="20"/>
                <w:szCs w:val="20"/>
                <w:lang w:eastAsia="en-US"/>
              </w:rPr>
              <w:t>плазминоген</w:t>
            </w:r>
            <w:proofErr w:type="spellEnd"/>
            <w:r w:rsidRPr="003078AE">
              <w:rPr>
                <w:rStyle w:val="aff0"/>
                <w:i w:val="0"/>
                <w:sz w:val="20"/>
                <w:szCs w:val="20"/>
                <w:lang w:eastAsia="en-US"/>
              </w:rPr>
              <w:t xml:space="preserve">; </w:t>
            </w:r>
          </w:p>
          <w:p w14:paraId="4672CA46" w14:textId="77777777" w:rsidR="003078AE" w:rsidRDefault="003078AE" w:rsidP="003078AE">
            <w:pPr>
              <w:rPr>
                <w:rStyle w:val="aff0"/>
                <w:i w:val="0"/>
                <w:sz w:val="20"/>
                <w:szCs w:val="20"/>
                <w:lang w:eastAsia="en-US"/>
              </w:rPr>
            </w:pPr>
            <w:r w:rsidRPr="003078AE">
              <w:rPr>
                <w:rStyle w:val="aff0"/>
                <w:i w:val="0"/>
                <w:sz w:val="20"/>
                <w:szCs w:val="20"/>
                <w:lang w:eastAsia="en-US"/>
              </w:rPr>
              <w:t>- протеин</w:t>
            </w:r>
            <w:proofErr w:type="gramStart"/>
            <w:r w:rsidRPr="003078AE">
              <w:rPr>
                <w:rStyle w:val="aff0"/>
                <w:i w:val="0"/>
                <w:sz w:val="20"/>
                <w:szCs w:val="20"/>
                <w:lang w:eastAsia="en-US"/>
              </w:rPr>
              <w:t xml:space="preserve"> С</w:t>
            </w:r>
            <w:proofErr w:type="gramEnd"/>
            <w:r w:rsidRPr="003078AE">
              <w:rPr>
                <w:rStyle w:val="aff0"/>
                <w:i w:val="0"/>
                <w:sz w:val="20"/>
                <w:szCs w:val="20"/>
                <w:lang w:eastAsia="en-US"/>
              </w:rPr>
              <w:t xml:space="preserve">; </w:t>
            </w:r>
          </w:p>
          <w:p w14:paraId="2CFDF1EA" w14:textId="77777777" w:rsidR="003078AE" w:rsidRDefault="003078AE" w:rsidP="003078AE">
            <w:pPr>
              <w:rPr>
                <w:rStyle w:val="aff0"/>
                <w:i w:val="0"/>
                <w:sz w:val="20"/>
                <w:szCs w:val="20"/>
                <w:lang w:eastAsia="en-US"/>
              </w:rPr>
            </w:pPr>
            <w:r w:rsidRPr="003078AE">
              <w:rPr>
                <w:rStyle w:val="aff0"/>
                <w:i w:val="0"/>
                <w:sz w:val="20"/>
                <w:szCs w:val="20"/>
                <w:lang w:eastAsia="en-US"/>
              </w:rPr>
              <w:t xml:space="preserve">- </w:t>
            </w:r>
            <w:proofErr w:type="spellStart"/>
            <w:r w:rsidRPr="003078AE">
              <w:rPr>
                <w:rStyle w:val="aff0"/>
                <w:i w:val="0"/>
                <w:sz w:val="20"/>
                <w:szCs w:val="20"/>
                <w:lang w:eastAsia="en-US"/>
              </w:rPr>
              <w:t>коагуляционный</w:t>
            </w:r>
            <w:proofErr w:type="spellEnd"/>
            <w:r w:rsidRPr="003078AE">
              <w:rPr>
                <w:rStyle w:val="aff0"/>
                <w:i w:val="0"/>
                <w:sz w:val="20"/>
                <w:szCs w:val="20"/>
                <w:lang w:eastAsia="en-US"/>
              </w:rPr>
              <w:t xml:space="preserve"> фактор VIII; </w:t>
            </w:r>
          </w:p>
          <w:p w14:paraId="342AE251" w14:textId="77777777" w:rsidR="003078AE" w:rsidRDefault="003078AE" w:rsidP="003078AE">
            <w:pPr>
              <w:rPr>
                <w:rStyle w:val="aff0"/>
                <w:i w:val="0"/>
                <w:sz w:val="20"/>
                <w:szCs w:val="20"/>
                <w:lang w:eastAsia="en-US"/>
              </w:rPr>
            </w:pPr>
            <w:r w:rsidRPr="003078AE">
              <w:rPr>
                <w:rStyle w:val="aff0"/>
                <w:i w:val="0"/>
                <w:sz w:val="20"/>
                <w:szCs w:val="20"/>
                <w:lang w:eastAsia="en-US"/>
              </w:rPr>
              <w:t xml:space="preserve">- </w:t>
            </w:r>
            <w:proofErr w:type="spellStart"/>
            <w:r w:rsidRPr="003078AE">
              <w:rPr>
                <w:rStyle w:val="aff0"/>
                <w:i w:val="0"/>
                <w:sz w:val="20"/>
                <w:szCs w:val="20"/>
                <w:lang w:eastAsia="en-US"/>
              </w:rPr>
              <w:t>коагуляционный</w:t>
            </w:r>
            <w:proofErr w:type="spellEnd"/>
            <w:r w:rsidRPr="003078AE">
              <w:rPr>
                <w:rStyle w:val="aff0"/>
                <w:i w:val="0"/>
                <w:sz w:val="20"/>
                <w:szCs w:val="20"/>
                <w:lang w:eastAsia="en-US"/>
              </w:rPr>
              <w:t xml:space="preserve"> фактор IX; </w:t>
            </w:r>
          </w:p>
          <w:p w14:paraId="36828173" w14:textId="64F9607A" w:rsidR="003078AE" w:rsidRPr="003078AE" w:rsidRDefault="003078AE" w:rsidP="003078AE">
            <w:pPr>
              <w:rPr>
                <w:sz w:val="20"/>
                <w:szCs w:val="20"/>
                <w:lang w:eastAsia="en-US"/>
              </w:rPr>
            </w:pPr>
            <w:r w:rsidRPr="003078AE">
              <w:rPr>
                <w:rStyle w:val="aff0"/>
                <w:i w:val="0"/>
                <w:sz w:val="20"/>
                <w:szCs w:val="20"/>
                <w:lang w:eastAsia="en-US"/>
              </w:rPr>
              <w:t xml:space="preserve">- </w:t>
            </w:r>
            <w:proofErr w:type="spellStart"/>
            <w:r w:rsidRPr="003078AE">
              <w:rPr>
                <w:rStyle w:val="aff0"/>
                <w:i w:val="0"/>
                <w:sz w:val="20"/>
                <w:szCs w:val="20"/>
                <w:lang w:eastAsia="en-US"/>
              </w:rPr>
              <w:t>коагуляционный</w:t>
            </w:r>
            <w:proofErr w:type="spellEnd"/>
            <w:r w:rsidRPr="003078AE">
              <w:rPr>
                <w:rStyle w:val="aff0"/>
                <w:i w:val="0"/>
                <w:sz w:val="20"/>
                <w:szCs w:val="20"/>
                <w:lang w:eastAsia="en-US"/>
              </w:rPr>
              <w:t xml:space="preserve"> фактор XI.</w:t>
            </w:r>
            <w:r w:rsidRPr="003078AE">
              <w:rPr>
                <w:sz w:val="20"/>
                <w:szCs w:val="20"/>
                <w:lang w:eastAsia="en-US"/>
              </w:rPr>
              <w:t xml:space="preserve"> </w:t>
            </w:r>
          </w:p>
          <w:p w14:paraId="47ACEC44" w14:textId="77777777" w:rsidR="003078AE" w:rsidRPr="003078AE" w:rsidRDefault="003078AE" w:rsidP="003078AE">
            <w:pPr>
              <w:widowControl w:val="0"/>
              <w:rPr>
                <w:sz w:val="20"/>
                <w:szCs w:val="20"/>
                <w:lang w:eastAsia="en-US"/>
              </w:rPr>
            </w:pPr>
            <w:r w:rsidRPr="003078AE">
              <w:rPr>
                <w:sz w:val="20"/>
                <w:szCs w:val="20"/>
                <w:lang w:eastAsia="en-US"/>
              </w:rPr>
              <w:t>Состав набора:</w:t>
            </w:r>
          </w:p>
          <w:p w14:paraId="4DF717E3" w14:textId="77777777" w:rsidR="003078AE" w:rsidRDefault="003078AE" w:rsidP="003078AE">
            <w:pPr>
              <w:shd w:val="clear" w:color="auto" w:fill="FFFFFF"/>
              <w:rPr>
                <w:sz w:val="20"/>
                <w:szCs w:val="20"/>
                <w:lang w:eastAsia="en-US"/>
              </w:rPr>
            </w:pPr>
            <w:r w:rsidRPr="003078AE">
              <w:rPr>
                <w:rStyle w:val="aff0"/>
                <w:i w:val="0"/>
                <w:sz w:val="20"/>
                <w:szCs w:val="20"/>
              </w:rPr>
              <w:t>-</w:t>
            </w:r>
            <w:r w:rsidRPr="003078AE">
              <w:rPr>
                <w:sz w:val="20"/>
                <w:szCs w:val="20"/>
                <w:lang w:eastAsia="en-US"/>
              </w:rPr>
              <w:t xml:space="preserve"> АК калибратор (лиофильно высушенная калибровочная плазма), не менее 1 мл – не менее 5 флаконов в 1 коробке.  </w:t>
            </w:r>
          </w:p>
          <w:p w14:paraId="271DE493" w14:textId="3EB8785C" w:rsidR="003078AE" w:rsidRPr="003078AE" w:rsidRDefault="003078AE" w:rsidP="003078AE">
            <w:pPr>
              <w:shd w:val="clear" w:color="auto" w:fill="FFFFFF"/>
              <w:rPr>
                <w:sz w:val="20"/>
                <w:szCs w:val="20"/>
              </w:rPr>
            </w:pPr>
            <w:r w:rsidRPr="003078AE">
              <w:rPr>
                <w:sz w:val="20"/>
                <w:szCs w:val="20"/>
                <w:lang w:eastAsia="en-US"/>
              </w:rPr>
              <w:t xml:space="preserve">Совместимость с </w:t>
            </w:r>
            <w:proofErr w:type="spellStart"/>
            <w:r w:rsidRPr="003078AE">
              <w:rPr>
                <w:sz w:val="20"/>
                <w:szCs w:val="20"/>
                <w:lang w:eastAsia="en-US"/>
              </w:rPr>
              <w:t>коагулометром</w:t>
            </w:r>
            <w:proofErr w:type="spellEnd"/>
            <w:r w:rsidRPr="003078AE">
              <w:rPr>
                <w:sz w:val="20"/>
                <w:szCs w:val="20"/>
                <w:lang w:eastAsia="en-US"/>
              </w:rPr>
              <w:t xml:space="preserve"> АК-37.</w:t>
            </w:r>
          </w:p>
        </w:tc>
        <w:tc>
          <w:tcPr>
            <w:tcW w:w="408" w:type="pct"/>
            <w:tcBorders>
              <w:top w:val="single" w:sz="4" w:space="0" w:color="auto"/>
              <w:left w:val="single" w:sz="4" w:space="0" w:color="auto"/>
              <w:bottom w:val="single" w:sz="4" w:space="0" w:color="auto"/>
              <w:right w:val="single" w:sz="4" w:space="0" w:color="auto"/>
            </w:tcBorders>
            <w:shd w:val="clear" w:color="auto" w:fill="auto"/>
          </w:tcPr>
          <w:p w14:paraId="40D6A9A1" w14:textId="273E4108" w:rsidR="003078AE" w:rsidRPr="003078AE" w:rsidRDefault="003078AE" w:rsidP="003078AE">
            <w:pPr>
              <w:jc w:val="center"/>
              <w:rPr>
                <w:sz w:val="20"/>
                <w:szCs w:val="20"/>
              </w:rPr>
            </w:pPr>
            <w:r w:rsidRPr="003078AE">
              <w:rPr>
                <w:sz w:val="20"/>
                <w:szCs w:val="20"/>
                <w:lang w:eastAsia="en-US"/>
              </w:rPr>
              <w:lastRenderedPageBreak/>
              <w:t>набор</w:t>
            </w:r>
          </w:p>
        </w:tc>
        <w:tc>
          <w:tcPr>
            <w:tcW w:w="414" w:type="pct"/>
            <w:tcBorders>
              <w:top w:val="single" w:sz="4" w:space="0" w:color="auto"/>
              <w:left w:val="nil"/>
              <w:bottom w:val="single" w:sz="4" w:space="0" w:color="auto"/>
              <w:right w:val="single" w:sz="4" w:space="0" w:color="auto"/>
            </w:tcBorders>
            <w:shd w:val="clear" w:color="auto" w:fill="auto"/>
          </w:tcPr>
          <w:p w14:paraId="0636513F" w14:textId="1A51931F" w:rsidR="003078AE" w:rsidRPr="003078AE" w:rsidRDefault="003078AE" w:rsidP="003078AE">
            <w:pPr>
              <w:spacing w:line="276" w:lineRule="auto"/>
              <w:jc w:val="center"/>
              <w:rPr>
                <w:sz w:val="20"/>
                <w:szCs w:val="20"/>
                <w:lang w:eastAsia="en-US"/>
              </w:rPr>
            </w:pPr>
            <w:r w:rsidRPr="003078AE">
              <w:rPr>
                <w:sz w:val="20"/>
                <w:szCs w:val="20"/>
                <w:lang w:eastAsia="en-US"/>
              </w:rPr>
              <w:t>2</w:t>
            </w:r>
          </w:p>
        </w:tc>
        <w:tc>
          <w:tcPr>
            <w:tcW w:w="564" w:type="pct"/>
            <w:tcBorders>
              <w:top w:val="single" w:sz="4" w:space="0" w:color="auto"/>
              <w:left w:val="nil"/>
              <w:bottom w:val="single" w:sz="4" w:space="0" w:color="auto"/>
              <w:right w:val="single" w:sz="4" w:space="0" w:color="auto"/>
            </w:tcBorders>
          </w:tcPr>
          <w:p w14:paraId="6CD78380" w14:textId="1EAD4938" w:rsidR="003078AE" w:rsidRPr="003078AE" w:rsidRDefault="003078AE" w:rsidP="003078AE">
            <w:pPr>
              <w:jc w:val="center"/>
              <w:rPr>
                <w:sz w:val="20"/>
                <w:szCs w:val="20"/>
              </w:rPr>
            </w:pPr>
            <w:r w:rsidRPr="003078AE">
              <w:rPr>
                <w:sz w:val="20"/>
                <w:szCs w:val="20"/>
                <w:lang w:eastAsia="en-US"/>
              </w:rPr>
              <w:t>5</w:t>
            </w:r>
            <w:r>
              <w:rPr>
                <w:sz w:val="20"/>
                <w:szCs w:val="20"/>
                <w:lang w:eastAsia="en-US"/>
              </w:rPr>
              <w:t> </w:t>
            </w:r>
            <w:r w:rsidRPr="003078AE">
              <w:rPr>
                <w:sz w:val="20"/>
                <w:szCs w:val="20"/>
                <w:lang w:eastAsia="en-US"/>
              </w:rPr>
              <w:t>567</w:t>
            </w:r>
            <w:r>
              <w:rPr>
                <w:sz w:val="20"/>
                <w:szCs w:val="20"/>
                <w:lang w:eastAsia="en-US"/>
              </w:rPr>
              <w:t>,00</w:t>
            </w:r>
          </w:p>
        </w:tc>
      </w:tr>
      <w:tr w:rsidR="003078AE" w14:paraId="2C4B533D" w14:textId="77777777" w:rsidTr="003078AE">
        <w:trPr>
          <w:trHeight w:val="132"/>
        </w:trPr>
        <w:tc>
          <w:tcPr>
            <w:tcW w:w="241" w:type="pct"/>
            <w:tcBorders>
              <w:top w:val="single" w:sz="4" w:space="0" w:color="auto"/>
              <w:left w:val="single" w:sz="4" w:space="0" w:color="auto"/>
              <w:bottom w:val="single" w:sz="4" w:space="0" w:color="auto"/>
              <w:right w:val="nil"/>
            </w:tcBorders>
            <w:shd w:val="clear" w:color="auto" w:fill="auto"/>
          </w:tcPr>
          <w:p w14:paraId="2EB96768" w14:textId="77E29994" w:rsidR="003078AE" w:rsidRPr="003078AE" w:rsidRDefault="003078AE" w:rsidP="003078AE">
            <w:pPr>
              <w:spacing w:line="276" w:lineRule="auto"/>
              <w:rPr>
                <w:sz w:val="20"/>
                <w:szCs w:val="20"/>
                <w:lang w:eastAsia="en-US"/>
              </w:rPr>
            </w:pPr>
            <w:r w:rsidRPr="003078AE">
              <w:rPr>
                <w:sz w:val="20"/>
                <w:szCs w:val="20"/>
              </w:rPr>
              <w:lastRenderedPageBreak/>
              <w:t>5</w:t>
            </w:r>
          </w:p>
        </w:tc>
        <w:tc>
          <w:tcPr>
            <w:tcW w:w="1032" w:type="pct"/>
            <w:tcBorders>
              <w:top w:val="single" w:sz="4" w:space="0" w:color="auto"/>
              <w:left w:val="single" w:sz="4" w:space="0" w:color="auto"/>
              <w:bottom w:val="single" w:sz="4" w:space="0" w:color="auto"/>
              <w:right w:val="single" w:sz="4" w:space="0" w:color="auto"/>
            </w:tcBorders>
            <w:shd w:val="clear" w:color="auto" w:fill="auto"/>
          </w:tcPr>
          <w:p w14:paraId="19C0C412" w14:textId="1EC92719" w:rsidR="003078AE" w:rsidRPr="003078AE" w:rsidRDefault="003078AE" w:rsidP="003078AE">
            <w:pPr>
              <w:spacing w:line="276" w:lineRule="auto"/>
              <w:rPr>
                <w:color w:val="000000"/>
                <w:sz w:val="20"/>
                <w:szCs w:val="20"/>
                <w:lang w:eastAsia="en-US"/>
              </w:rPr>
            </w:pPr>
            <w:r w:rsidRPr="003078AE">
              <w:rPr>
                <w:sz w:val="20"/>
                <w:szCs w:val="20"/>
                <w:lang w:eastAsia="en-US"/>
              </w:rPr>
              <w:t>Набор калибраторов для определения концентрации фибриногена  (Фибриноген-калибратор).</w:t>
            </w:r>
          </w:p>
        </w:tc>
        <w:tc>
          <w:tcPr>
            <w:tcW w:w="2341" w:type="pct"/>
            <w:tcBorders>
              <w:top w:val="single" w:sz="4" w:space="0" w:color="auto"/>
              <w:left w:val="nil"/>
              <w:bottom w:val="single" w:sz="4" w:space="0" w:color="auto"/>
              <w:right w:val="single" w:sz="4" w:space="0" w:color="auto"/>
            </w:tcBorders>
          </w:tcPr>
          <w:p w14:paraId="29CD7116" w14:textId="5B0B67D6" w:rsidR="003078AE" w:rsidRPr="003078AE" w:rsidRDefault="003078AE" w:rsidP="003078AE">
            <w:pPr>
              <w:pStyle w:val="af3"/>
              <w:widowControl w:val="0"/>
              <w:ind w:firstLine="0"/>
              <w:jc w:val="left"/>
              <w:rPr>
                <w:sz w:val="20"/>
                <w:lang w:eastAsia="en-US"/>
              </w:rPr>
            </w:pPr>
            <w:r w:rsidRPr="003078AE">
              <w:rPr>
                <w:sz w:val="20"/>
                <w:lang w:eastAsia="en-US"/>
              </w:rPr>
              <w:t xml:space="preserve">Набор калибраторов (калибровочная плазма 5 уровней), предназначен для получения калибровочных значений времени свёртывания при определении концентрации фибриногена в плазме крови модифицированным методом </w:t>
            </w:r>
            <w:proofErr w:type="spellStart"/>
            <w:r w:rsidRPr="003078AE">
              <w:rPr>
                <w:sz w:val="20"/>
                <w:lang w:eastAsia="en-US"/>
              </w:rPr>
              <w:t>Clauss</w:t>
            </w:r>
            <w:proofErr w:type="spellEnd"/>
            <w:r w:rsidRPr="003078AE">
              <w:rPr>
                <w:sz w:val="20"/>
                <w:lang w:eastAsia="en-US"/>
              </w:rPr>
              <w:t xml:space="preserve"> без предварительного разведения исследуемой плазмы </w:t>
            </w:r>
            <w:proofErr w:type="gramStart"/>
            <w:r w:rsidRPr="003078AE">
              <w:rPr>
                <w:sz w:val="20"/>
                <w:lang w:eastAsia="en-US"/>
              </w:rPr>
              <w:t>на</w:t>
            </w:r>
            <w:proofErr w:type="gramEnd"/>
            <w:r w:rsidRPr="003078AE">
              <w:rPr>
                <w:sz w:val="20"/>
                <w:lang w:eastAsia="en-US"/>
              </w:rPr>
              <w:t xml:space="preserve"> автомати</w:t>
            </w:r>
            <w:r w:rsidRPr="003078AE">
              <w:rPr>
                <w:sz w:val="20"/>
                <w:lang w:eastAsia="en-US"/>
              </w:rPr>
              <w:softHyphen/>
              <w:t xml:space="preserve">ческом </w:t>
            </w:r>
            <w:proofErr w:type="spellStart"/>
            <w:r w:rsidRPr="003078AE">
              <w:rPr>
                <w:sz w:val="20"/>
                <w:lang w:eastAsia="en-US"/>
              </w:rPr>
              <w:t>коагулометре</w:t>
            </w:r>
            <w:proofErr w:type="spellEnd"/>
            <w:r>
              <w:rPr>
                <w:sz w:val="20"/>
                <w:lang w:eastAsia="en-US"/>
              </w:rPr>
              <w:t>.</w:t>
            </w:r>
          </w:p>
          <w:p w14:paraId="49781D40" w14:textId="77777777" w:rsidR="003078AE" w:rsidRPr="003078AE" w:rsidRDefault="003078AE" w:rsidP="003078AE">
            <w:pPr>
              <w:pStyle w:val="af3"/>
              <w:widowControl w:val="0"/>
              <w:ind w:firstLine="0"/>
              <w:jc w:val="left"/>
              <w:rPr>
                <w:sz w:val="20"/>
                <w:lang w:eastAsia="en-US"/>
              </w:rPr>
            </w:pPr>
            <w:r w:rsidRPr="003078AE">
              <w:rPr>
                <w:sz w:val="20"/>
                <w:lang w:eastAsia="en-US"/>
              </w:rPr>
              <w:t>Состав набора: не менее 5 флаконов с разной концентрацией фибриногена в диапазоне 0,9 - 9,0 г/л (диапазонное значение набора).</w:t>
            </w:r>
          </w:p>
          <w:p w14:paraId="20070C4D" w14:textId="77777777" w:rsidR="003078AE" w:rsidRPr="003078AE" w:rsidRDefault="003078AE" w:rsidP="003078AE">
            <w:pPr>
              <w:rPr>
                <w:sz w:val="20"/>
                <w:szCs w:val="20"/>
                <w:lang w:eastAsia="en-US"/>
              </w:rPr>
            </w:pPr>
            <w:r w:rsidRPr="003078AE">
              <w:rPr>
                <w:sz w:val="20"/>
                <w:szCs w:val="20"/>
                <w:lang w:eastAsia="en-US"/>
              </w:rPr>
              <w:t xml:space="preserve">Линейность определения: 0,9-10,0 г/л. </w:t>
            </w:r>
          </w:p>
          <w:p w14:paraId="496F969A" w14:textId="0C81A7CA" w:rsidR="003078AE" w:rsidRPr="003078AE" w:rsidRDefault="003078AE" w:rsidP="003078AE">
            <w:pPr>
              <w:widowControl w:val="0"/>
              <w:rPr>
                <w:sz w:val="20"/>
                <w:szCs w:val="20"/>
                <w:lang w:eastAsia="en-US"/>
              </w:rPr>
            </w:pPr>
            <w:r w:rsidRPr="003078AE">
              <w:rPr>
                <w:sz w:val="20"/>
                <w:szCs w:val="20"/>
                <w:lang w:eastAsia="en-US"/>
              </w:rPr>
              <w:t xml:space="preserve">Концентрация фибриногена </w:t>
            </w:r>
            <w:r>
              <w:rPr>
                <w:sz w:val="20"/>
                <w:szCs w:val="20"/>
                <w:lang w:eastAsia="en-US"/>
              </w:rPr>
              <w:t xml:space="preserve">для каждого калибратора </w:t>
            </w:r>
            <w:r w:rsidRPr="003078AE">
              <w:rPr>
                <w:sz w:val="20"/>
                <w:szCs w:val="20"/>
                <w:lang w:eastAsia="en-US"/>
              </w:rPr>
              <w:t>указана в Паспорте к набору.</w:t>
            </w:r>
          </w:p>
          <w:p w14:paraId="132E9E5D" w14:textId="32B53C49" w:rsidR="003078AE" w:rsidRPr="003078AE" w:rsidRDefault="003078AE" w:rsidP="003078AE">
            <w:pPr>
              <w:shd w:val="clear" w:color="auto" w:fill="FFFFFF"/>
              <w:rPr>
                <w:sz w:val="20"/>
                <w:szCs w:val="20"/>
                <w:lang w:eastAsia="en-US"/>
              </w:rPr>
            </w:pPr>
            <w:r w:rsidRPr="003078AE">
              <w:rPr>
                <w:sz w:val="20"/>
                <w:szCs w:val="20"/>
                <w:lang w:eastAsia="en-US"/>
              </w:rPr>
              <w:t xml:space="preserve">Совместимость с </w:t>
            </w:r>
            <w:proofErr w:type="spellStart"/>
            <w:r w:rsidRPr="003078AE">
              <w:rPr>
                <w:sz w:val="20"/>
                <w:szCs w:val="20"/>
                <w:lang w:eastAsia="en-US"/>
              </w:rPr>
              <w:t>коагулометром</w:t>
            </w:r>
            <w:proofErr w:type="spellEnd"/>
            <w:r w:rsidRPr="003078AE">
              <w:rPr>
                <w:sz w:val="20"/>
                <w:szCs w:val="20"/>
                <w:lang w:eastAsia="en-US"/>
              </w:rPr>
              <w:t xml:space="preserve">  АК-37.</w:t>
            </w:r>
          </w:p>
        </w:tc>
        <w:tc>
          <w:tcPr>
            <w:tcW w:w="408" w:type="pct"/>
            <w:tcBorders>
              <w:top w:val="single" w:sz="4" w:space="0" w:color="auto"/>
              <w:left w:val="single" w:sz="4" w:space="0" w:color="auto"/>
              <w:bottom w:val="single" w:sz="4" w:space="0" w:color="auto"/>
              <w:right w:val="single" w:sz="4" w:space="0" w:color="auto"/>
            </w:tcBorders>
            <w:shd w:val="clear" w:color="auto" w:fill="auto"/>
          </w:tcPr>
          <w:p w14:paraId="7E7E159F" w14:textId="40173752" w:rsidR="003078AE" w:rsidRPr="003078AE" w:rsidRDefault="003078AE" w:rsidP="003078AE">
            <w:pPr>
              <w:jc w:val="center"/>
              <w:rPr>
                <w:sz w:val="20"/>
                <w:szCs w:val="20"/>
              </w:rPr>
            </w:pPr>
            <w:r w:rsidRPr="003078AE">
              <w:rPr>
                <w:sz w:val="20"/>
                <w:szCs w:val="20"/>
                <w:lang w:eastAsia="en-US"/>
              </w:rPr>
              <w:t>набор</w:t>
            </w:r>
          </w:p>
        </w:tc>
        <w:tc>
          <w:tcPr>
            <w:tcW w:w="414" w:type="pct"/>
            <w:tcBorders>
              <w:top w:val="single" w:sz="4" w:space="0" w:color="auto"/>
              <w:left w:val="nil"/>
              <w:bottom w:val="single" w:sz="4" w:space="0" w:color="auto"/>
              <w:right w:val="single" w:sz="4" w:space="0" w:color="auto"/>
            </w:tcBorders>
            <w:shd w:val="clear" w:color="auto" w:fill="auto"/>
          </w:tcPr>
          <w:p w14:paraId="46106BAC" w14:textId="55B22B24" w:rsidR="003078AE" w:rsidRPr="003078AE" w:rsidRDefault="003078AE" w:rsidP="003078AE">
            <w:pPr>
              <w:spacing w:line="276" w:lineRule="auto"/>
              <w:jc w:val="center"/>
              <w:rPr>
                <w:sz w:val="20"/>
                <w:szCs w:val="20"/>
                <w:lang w:eastAsia="en-US"/>
              </w:rPr>
            </w:pPr>
            <w:r w:rsidRPr="003078AE">
              <w:rPr>
                <w:sz w:val="20"/>
                <w:szCs w:val="20"/>
                <w:lang w:eastAsia="en-US"/>
              </w:rPr>
              <w:t>1</w:t>
            </w:r>
          </w:p>
        </w:tc>
        <w:tc>
          <w:tcPr>
            <w:tcW w:w="564" w:type="pct"/>
            <w:tcBorders>
              <w:top w:val="single" w:sz="4" w:space="0" w:color="auto"/>
              <w:left w:val="nil"/>
              <w:bottom w:val="single" w:sz="4" w:space="0" w:color="auto"/>
              <w:right w:val="single" w:sz="4" w:space="0" w:color="auto"/>
            </w:tcBorders>
          </w:tcPr>
          <w:p w14:paraId="7EFF8983" w14:textId="0CC47F97" w:rsidR="003078AE" w:rsidRPr="003078AE" w:rsidRDefault="003078AE" w:rsidP="003078AE">
            <w:pPr>
              <w:jc w:val="center"/>
              <w:rPr>
                <w:sz w:val="20"/>
                <w:szCs w:val="20"/>
              </w:rPr>
            </w:pPr>
            <w:r w:rsidRPr="003078AE">
              <w:rPr>
                <w:sz w:val="20"/>
                <w:szCs w:val="20"/>
                <w:lang w:eastAsia="en-US"/>
              </w:rPr>
              <w:t>17</w:t>
            </w:r>
            <w:r>
              <w:rPr>
                <w:sz w:val="20"/>
                <w:szCs w:val="20"/>
                <w:lang w:eastAsia="en-US"/>
              </w:rPr>
              <w:t> </w:t>
            </w:r>
            <w:r w:rsidRPr="003078AE">
              <w:rPr>
                <w:sz w:val="20"/>
                <w:szCs w:val="20"/>
                <w:lang w:eastAsia="en-US"/>
              </w:rPr>
              <w:t>821</w:t>
            </w:r>
            <w:r>
              <w:rPr>
                <w:sz w:val="20"/>
                <w:szCs w:val="20"/>
                <w:lang w:eastAsia="en-US"/>
              </w:rPr>
              <w:t>,00</w:t>
            </w:r>
          </w:p>
        </w:tc>
      </w:tr>
      <w:tr w:rsidR="003078AE" w14:paraId="48C54597" w14:textId="77777777" w:rsidTr="003078AE">
        <w:trPr>
          <w:trHeight w:val="132"/>
        </w:trPr>
        <w:tc>
          <w:tcPr>
            <w:tcW w:w="241" w:type="pct"/>
            <w:tcBorders>
              <w:top w:val="single" w:sz="4" w:space="0" w:color="auto"/>
              <w:left w:val="single" w:sz="4" w:space="0" w:color="auto"/>
              <w:bottom w:val="single" w:sz="4" w:space="0" w:color="auto"/>
              <w:right w:val="nil"/>
            </w:tcBorders>
            <w:shd w:val="clear" w:color="auto" w:fill="auto"/>
          </w:tcPr>
          <w:p w14:paraId="525C623E" w14:textId="0E598A07" w:rsidR="003078AE" w:rsidRPr="003078AE" w:rsidRDefault="003078AE" w:rsidP="003078AE">
            <w:pPr>
              <w:spacing w:line="276" w:lineRule="auto"/>
              <w:rPr>
                <w:sz w:val="20"/>
                <w:szCs w:val="20"/>
                <w:lang w:eastAsia="en-US"/>
              </w:rPr>
            </w:pPr>
            <w:r w:rsidRPr="003078AE">
              <w:rPr>
                <w:sz w:val="20"/>
                <w:szCs w:val="20"/>
              </w:rPr>
              <w:t>6</w:t>
            </w:r>
          </w:p>
        </w:tc>
        <w:tc>
          <w:tcPr>
            <w:tcW w:w="1032" w:type="pct"/>
            <w:tcBorders>
              <w:top w:val="single" w:sz="4" w:space="0" w:color="auto"/>
              <w:left w:val="single" w:sz="4" w:space="0" w:color="auto"/>
              <w:bottom w:val="single" w:sz="4" w:space="0" w:color="auto"/>
              <w:right w:val="single" w:sz="4" w:space="0" w:color="auto"/>
            </w:tcBorders>
            <w:shd w:val="clear" w:color="auto" w:fill="auto"/>
          </w:tcPr>
          <w:p w14:paraId="3D31C52E" w14:textId="1C10EE9C" w:rsidR="003078AE" w:rsidRPr="003078AE" w:rsidRDefault="003078AE" w:rsidP="003078AE">
            <w:pPr>
              <w:spacing w:line="276" w:lineRule="auto"/>
              <w:rPr>
                <w:color w:val="000000"/>
                <w:sz w:val="20"/>
                <w:szCs w:val="20"/>
                <w:lang w:eastAsia="en-US"/>
              </w:rPr>
            </w:pPr>
            <w:r w:rsidRPr="003078AE">
              <w:rPr>
                <w:sz w:val="20"/>
                <w:szCs w:val="20"/>
                <w:lang w:eastAsia="en-US"/>
              </w:rPr>
              <w:t>Кювета одноразовая</w:t>
            </w:r>
          </w:p>
        </w:tc>
        <w:tc>
          <w:tcPr>
            <w:tcW w:w="2341" w:type="pct"/>
            <w:tcBorders>
              <w:top w:val="single" w:sz="4" w:space="0" w:color="auto"/>
              <w:left w:val="nil"/>
              <w:bottom w:val="single" w:sz="4" w:space="0" w:color="auto"/>
              <w:right w:val="single" w:sz="4" w:space="0" w:color="auto"/>
            </w:tcBorders>
          </w:tcPr>
          <w:p w14:paraId="509E95C3" w14:textId="77777777" w:rsidR="003078AE" w:rsidRPr="003078AE" w:rsidRDefault="003078AE" w:rsidP="003078AE">
            <w:pPr>
              <w:rPr>
                <w:rStyle w:val="aff0"/>
                <w:i w:val="0"/>
                <w:sz w:val="20"/>
                <w:szCs w:val="20"/>
              </w:rPr>
            </w:pPr>
            <w:r w:rsidRPr="003078AE">
              <w:rPr>
                <w:rStyle w:val="aff0"/>
                <w:i w:val="0"/>
                <w:sz w:val="20"/>
                <w:szCs w:val="20"/>
                <w:lang w:eastAsia="en-US"/>
              </w:rPr>
              <w:t>Пластиковая прозрачная одноразовая пробирка для размещения исследуемых образцов и проведения анализов.</w:t>
            </w:r>
          </w:p>
          <w:p w14:paraId="6EE4316E" w14:textId="650EB012" w:rsidR="003078AE" w:rsidRPr="003078AE" w:rsidRDefault="003078AE" w:rsidP="003078AE">
            <w:pPr>
              <w:rPr>
                <w:rStyle w:val="aff0"/>
                <w:i w:val="0"/>
                <w:sz w:val="20"/>
                <w:szCs w:val="20"/>
                <w:lang w:eastAsia="en-US"/>
              </w:rPr>
            </w:pPr>
            <w:r w:rsidRPr="003078AE">
              <w:rPr>
                <w:rStyle w:val="aff0"/>
                <w:i w:val="0"/>
                <w:sz w:val="20"/>
                <w:szCs w:val="20"/>
                <w:lang w:eastAsia="en-US"/>
              </w:rPr>
              <w:t xml:space="preserve">внутренний V кюветы (не менее) 1 мл </w:t>
            </w:r>
          </w:p>
          <w:p w14:paraId="43492FC3" w14:textId="77777777" w:rsidR="003078AE" w:rsidRPr="003078AE" w:rsidRDefault="003078AE" w:rsidP="003078AE">
            <w:pPr>
              <w:rPr>
                <w:rStyle w:val="aff0"/>
                <w:i w:val="0"/>
                <w:sz w:val="20"/>
                <w:szCs w:val="20"/>
                <w:lang w:eastAsia="en-US"/>
              </w:rPr>
            </w:pPr>
            <w:r w:rsidRPr="003078AE">
              <w:rPr>
                <w:rStyle w:val="aff0"/>
                <w:i w:val="0"/>
                <w:sz w:val="20"/>
                <w:szCs w:val="20"/>
                <w:lang w:eastAsia="en-US"/>
              </w:rPr>
              <w:t>длина хода оптического луча (не менее) 7 мм</w:t>
            </w:r>
          </w:p>
          <w:p w14:paraId="69BA2DC5" w14:textId="77777777" w:rsidR="003078AE" w:rsidRPr="003078AE" w:rsidRDefault="003078AE" w:rsidP="003078AE">
            <w:pPr>
              <w:rPr>
                <w:rStyle w:val="aff0"/>
                <w:i w:val="0"/>
                <w:sz w:val="20"/>
                <w:szCs w:val="20"/>
                <w:lang w:eastAsia="en-US"/>
              </w:rPr>
            </w:pPr>
            <w:r w:rsidRPr="003078AE">
              <w:rPr>
                <w:rStyle w:val="aff0"/>
                <w:i w:val="0"/>
                <w:sz w:val="20"/>
                <w:szCs w:val="20"/>
                <w:lang w:eastAsia="en-US"/>
              </w:rPr>
              <w:t xml:space="preserve">Габаритные размеры: </w:t>
            </w:r>
          </w:p>
          <w:p w14:paraId="267AC7EB" w14:textId="77777777" w:rsidR="003078AE" w:rsidRPr="003078AE" w:rsidRDefault="003078AE" w:rsidP="003078AE">
            <w:pPr>
              <w:rPr>
                <w:rStyle w:val="aff0"/>
                <w:i w:val="0"/>
                <w:sz w:val="20"/>
                <w:szCs w:val="20"/>
                <w:lang w:eastAsia="en-US"/>
              </w:rPr>
            </w:pPr>
            <w:r w:rsidRPr="003078AE">
              <w:rPr>
                <w:rStyle w:val="aff0"/>
                <w:i w:val="0"/>
                <w:sz w:val="20"/>
                <w:szCs w:val="20"/>
                <w:lang w:eastAsia="en-US"/>
              </w:rPr>
              <w:t xml:space="preserve">- высота кюветы </w:t>
            </w:r>
            <w:proofErr w:type="spellStart"/>
            <w:proofErr w:type="gramStart"/>
            <w:r w:rsidRPr="003078AE">
              <w:rPr>
                <w:rStyle w:val="aff0"/>
                <w:i w:val="0"/>
                <w:sz w:val="20"/>
                <w:szCs w:val="20"/>
                <w:lang w:eastAsia="en-US"/>
              </w:rPr>
              <w:t>h</w:t>
            </w:r>
            <w:proofErr w:type="gramEnd"/>
            <w:r w:rsidRPr="003078AE">
              <w:rPr>
                <w:rStyle w:val="aff0"/>
                <w:i w:val="0"/>
                <w:sz w:val="20"/>
                <w:szCs w:val="20"/>
                <w:lang w:eastAsia="en-US"/>
              </w:rPr>
              <w:t>к</w:t>
            </w:r>
            <w:proofErr w:type="spellEnd"/>
            <w:r w:rsidRPr="003078AE">
              <w:rPr>
                <w:rStyle w:val="aff0"/>
                <w:i w:val="0"/>
                <w:sz w:val="20"/>
                <w:szCs w:val="20"/>
                <w:lang w:eastAsia="en-US"/>
              </w:rPr>
              <w:t xml:space="preserve">, - не менее 25,2мм </w:t>
            </w:r>
          </w:p>
          <w:p w14:paraId="4F5444AF" w14:textId="0BD4D573" w:rsidR="003078AE" w:rsidRPr="003078AE" w:rsidRDefault="003078AE" w:rsidP="003078AE">
            <w:pPr>
              <w:rPr>
                <w:rStyle w:val="aff0"/>
                <w:i w:val="0"/>
                <w:sz w:val="20"/>
                <w:szCs w:val="20"/>
                <w:lang w:eastAsia="en-US"/>
              </w:rPr>
            </w:pPr>
            <w:r w:rsidRPr="003078AE">
              <w:rPr>
                <w:rStyle w:val="aff0"/>
                <w:i w:val="0"/>
                <w:sz w:val="20"/>
                <w:szCs w:val="20"/>
                <w:lang w:eastAsia="en-US"/>
              </w:rPr>
              <w:t xml:space="preserve">- диаметр кюветы </w:t>
            </w:r>
            <w:proofErr w:type="spellStart"/>
            <w:r w:rsidRPr="003078AE">
              <w:rPr>
                <w:rStyle w:val="aff0"/>
                <w:i w:val="0"/>
                <w:sz w:val="20"/>
                <w:szCs w:val="20"/>
                <w:lang w:eastAsia="en-US"/>
              </w:rPr>
              <w:t>dmax</w:t>
            </w:r>
            <w:proofErr w:type="spellEnd"/>
            <w:r>
              <w:rPr>
                <w:rStyle w:val="aff0"/>
                <w:i w:val="0"/>
                <w:sz w:val="20"/>
                <w:szCs w:val="20"/>
                <w:lang w:eastAsia="en-US"/>
              </w:rPr>
              <w:t xml:space="preserve"> </w:t>
            </w:r>
            <w:r w:rsidRPr="003078AE">
              <w:rPr>
                <w:rStyle w:val="aff0"/>
                <w:i w:val="0"/>
                <w:sz w:val="20"/>
                <w:szCs w:val="20"/>
                <w:lang w:eastAsia="en-US"/>
              </w:rPr>
              <w:t>-</w:t>
            </w:r>
            <w:r>
              <w:rPr>
                <w:rStyle w:val="aff0"/>
                <w:i w:val="0"/>
                <w:sz w:val="20"/>
                <w:szCs w:val="20"/>
                <w:lang w:eastAsia="en-US"/>
              </w:rPr>
              <w:t xml:space="preserve"> </w:t>
            </w:r>
            <w:r w:rsidRPr="003078AE">
              <w:rPr>
                <w:rStyle w:val="aff0"/>
                <w:i w:val="0"/>
                <w:sz w:val="20"/>
                <w:szCs w:val="20"/>
                <w:lang w:eastAsia="en-US"/>
              </w:rPr>
              <w:t>не менее 14мм</w:t>
            </w:r>
          </w:p>
          <w:p w14:paraId="6EDBBDE5" w14:textId="5CDCD752" w:rsidR="003078AE" w:rsidRPr="003078AE" w:rsidRDefault="003078AE" w:rsidP="003078AE">
            <w:pPr>
              <w:rPr>
                <w:rStyle w:val="aff0"/>
                <w:i w:val="0"/>
                <w:sz w:val="20"/>
                <w:szCs w:val="20"/>
                <w:lang w:eastAsia="en-US"/>
              </w:rPr>
            </w:pPr>
            <w:r w:rsidRPr="003078AE">
              <w:rPr>
                <w:rStyle w:val="aff0"/>
                <w:i w:val="0"/>
                <w:sz w:val="20"/>
                <w:szCs w:val="20"/>
                <w:lang w:eastAsia="en-US"/>
              </w:rPr>
              <w:t xml:space="preserve">- диаметр посадочный кюветы </w:t>
            </w:r>
            <w:proofErr w:type="spellStart"/>
            <w:proofErr w:type="gramStart"/>
            <w:r w:rsidRPr="003078AE">
              <w:rPr>
                <w:rStyle w:val="aff0"/>
                <w:i w:val="0"/>
                <w:sz w:val="20"/>
                <w:szCs w:val="20"/>
                <w:lang w:eastAsia="en-US"/>
              </w:rPr>
              <w:t>d</w:t>
            </w:r>
            <w:proofErr w:type="gramEnd"/>
            <w:r w:rsidRPr="003078AE">
              <w:rPr>
                <w:rStyle w:val="aff0"/>
                <w:i w:val="0"/>
                <w:sz w:val="20"/>
                <w:szCs w:val="20"/>
                <w:lang w:eastAsia="en-US"/>
              </w:rPr>
              <w:t>пос</w:t>
            </w:r>
            <w:proofErr w:type="spellEnd"/>
            <w:r w:rsidRPr="003078AE">
              <w:rPr>
                <w:rStyle w:val="aff0"/>
                <w:i w:val="0"/>
                <w:sz w:val="20"/>
                <w:szCs w:val="20"/>
                <w:lang w:eastAsia="en-US"/>
              </w:rPr>
              <w:t xml:space="preserve"> -</w:t>
            </w:r>
            <w:r>
              <w:rPr>
                <w:rStyle w:val="aff0"/>
                <w:i w:val="0"/>
                <w:sz w:val="20"/>
                <w:szCs w:val="20"/>
                <w:lang w:eastAsia="en-US"/>
              </w:rPr>
              <w:t xml:space="preserve"> </w:t>
            </w:r>
            <w:r w:rsidRPr="003078AE">
              <w:rPr>
                <w:rStyle w:val="aff0"/>
                <w:i w:val="0"/>
                <w:sz w:val="20"/>
                <w:szCs w:val="20"/>
                <w:lang w:eastAsia="en-US"/>
              </w:rPr>
              <w:t>не менее 11,3мм</w:t>
            </w:r>
          </w:p>
          <w:p w14:paraId="7F10EF9A" w14:textId="77777777" w:rsidR="003078AE" w:rsidRPr="003078AE" w:rsidRDefault="003078AE" w:rsidP="003078AE">
            <w:pPr>
              <w:rPr>
                <w:rStyle w:val="aff0"/>
                <w:i w:val="0"/>
                <w:sz w:val="20"/>
                <w:szCs w:val="20"/>
                <w:lang w:eastAsia="en-US"/>
              </w:rPr>
            </w:pPr>
            <w:r w:rsidRPr="003078AE">
              <w:rPr>
                <w:rStyle w:val="aff0"/>
                <w:i w:val="0"/>
                <w:sz w:val="20"/>
                <w:szCs w:val="20"/>
                <w:lang w:eastAsia="en-US"/>
              </w:rPr>
              <w:t>- диаметр дна кюветы не менее 8,4мм</w:t>
            </w:r>
          </w:p>
          <w:p w14:paraId="47C4D910" w14:textId="77777777" w:rsidR="003078AE" w:rsidRPr="003078AE" w:rsidRDefault="003078AE" w:rsidP="003078AE">
            <w:pPr>
              <w:rPr>
                <w:rStyle w:val="aff0"/>
                <w:i w:val="0"/>
                <w:sz w:val="20"/>
                <w:szCs w:val="20"/>
                <w:lang w:eastAsia="en-US"/>
              </w:rPr>
            </w:pPr>
            <w:r w:rsidRPr="003078AE">
              <w:rPr>
                <w:rStyle w:val="aff0"/>
                <w:i w:val="0"/>
                <w:sz w:val="20"/>
                <w:szCs w:val="20"/>
                <w:lang w:eastAsia="en-US"/>
              </w:rPr>
              <w:t>- диаметр измерительной части кюветы на высоте 2,5 мм от дна не менее 8,5 мм</w:t>
            </w:r>
          </w:p>
          <w:p w14:paraId="65C806DD" w14:textId="77777777" w:rsidR="003078AE" w:rsidRPr="003078AE" w:rsidRDefault="003078AE" w:rsidP="003078AE">
            <w:pPr>
              <w:shd w:val="clear" w:color="auto" w:fill="FFFFFF"/>
              <w:rPr>
                <w:sz w:val="20"/>
                <w:szCs w:val="20"/>
              </w:rPr>
            </w:pPr>
            <w:r w:rsidRPr="003078AE">
              <w:rPr>
                <w:rStyle w:val="aff0"/>
                <w:i w:val="0"/>
                <w:sz w:val="20"/>
                <w:szCs w:val="20"/>
                <w:lang w:eastAsia="en-US"/>
              </w:rPr>
              <w:t>- наличие конического перехода с внутреннего диаметра направляющей части кюветы на внутренний диаметр измерительной части, ступенчатый переход не допускается.</w:t>
            </w:r>
            <w:r w:rsidRPr="003078AE">
              <w:rPr>
                <w:sz w:val="20"/>
                <w:szCs w:val="20"/>
                <w:lang w:eastAsia="en-US"/>
              </w:rPr>
              <w:t xml:space="preserve"> </w:t>
            </w:r>
          </w:p>
          <w:p w14:paraId="45BC3423" w14:textId="77777777" w:rsidR="003078AE" w:rsidRPr="003078AE" w:rsidRDefault="003078AE" w:rsidP="003078AE">
            <w:pPr>
              <w:shd w:val="clear" w:color="auto" w:fill="FFFFFF"/>
              <w:rPr>
                <w:sz w:val="20"/>
                <w:szCs w:val="20"/>
                <w:lang w:eastAsia="en-US"/>
              </w:rPr>
            </w:pPr>
            <w:r w:rsidRPr="003078AE">
              <w:rPr>
                <w:sz w:val="20"/>
                <w:szCs w:val="20"/>
                <w:lang w:eastAsia="en-US"/>
              </w:rPr>
              <w:t xml:space="preserve">Совместимость с </w:t>
            </w:r>
            <w:proofErr w:type="spellStart"/>
            <w:r w:rsidRPr="003078AE">
              <w:rPr>
                <w:sz w:val="20"/>
                <w:szCs w:val="20"/>
                <w:lang w:eastAsia="en-US"/>
              </w:rPr>
              <w:t>коагулометром</w:t>
            </w:r>
            <w:proofErr w:type="spellEnd"/>
            <w:r w:rsidRPr="003078AE">
              <w:rPr>
                <w:sz w:val="20"/>
                <w:szCs w:val="20"/>
                <w:lang w:eastAsia="en-US"/>
              </w:rPr>
              <w:t xml:space="preserve">  АК-37.</w:t>
            </w:r>
          </w:p>
          <w:p w14:paraId="39665BB0" w14:textId="1E03758E" w:rsidR="003078AE" w:rsidRPr="003078AE" w:rsidRDefault="003078AE" w:rsidP="003078AE">
            <w:pPr>
              <w:pStyle w:val="Default"/>
              <w:rPr>
                <w:rFonts w:ascii="Times New Roman" w:hAnsi="Times New Roman" w:cs="Times New Roman"/>
                <w:sz w:val="20"/>
                <w:szCs w:val="20"/>
              </w:rPr>
            </w:pPr>
            <w:r w:rsidRPr="003078AE">
              <w:rPr>
                <w:rStyle w:val="aff0"/>
                <w:rFonts w:ascii="Times New Roman" w:hAnsi="Times New Roman" w:cs="Times New Roman"/>
                <w:i w:val="0"/>
                <w:sz w:val="20"/>
                <w:szCs w:val="20"/>
              </w:rPr>
              <w:lastRenderedPageBreak/>
              <w:t>Фасовка: не менее 200 штук в упаковке.</w:t>
            </w:r>
          </w:p>
        </w:tc>
        <w:tc>
          <w:tcPr>
            <w:tcW w:w="408" w:type="pct"/>
            <w:tcBorders>
              <w:top w:val="single" w:sz="4" w:space="0" w:color="auto"/>
              <w:left w:val="single" w:sz="4" w:space="0" w:color="auto"/>
              <w:bottom w:val="single" w:sz="4" w:space="0" w:color="auto"/>
              <w:right w:val="single" w:sz="4" w:space="0" w:color="auto"/>
            </w:tcBorders>
            <w:shd w:val="clear" w:color="auto" w:fill="auto"/>
          </w:tcPr>
          <w:p w14:paraId="26D850F2" w14:textId="155F7F34" w:rsidR="003078AE" w:rsidRPr="003078AE" w:rsidRDefault="003078AE" w:rsidP="003078AE">
            <w:pPr>
              <w:jc w:val="center"/>
              <w:rPr>
                <w:sz w:val="20"/>
                <w:szCs w:val="20"/>
              </w:rPr>
            </w:pPr>
            <w:r>
              <w:rPr>
                <w:sz w:val="20"/>
                <w:szCs w:val="20"/>
                <w:lang w:eastAsia="en-US"/>
              </w:rPr>
              <w:lastRenderedPageBreak/>
              <w:t>ш</w:t>
            </w:r>
            <w:r w:rsidRPr="003078AE">
              <w:rPr>
                <w:sz w:val="20"/>
                <w:szCs w:val="20"/>
                <w:lang w:eastAsia="en-US"/>
              </w:rPr>
              <w:t>т</w:t>
            </w:r>
            <w:r>
              <w:rPr>
                <w:sz w:val="20"/>
                <w:szCs w:val="20"/>
                <w:lang w:eastAsia="en-US"/>
              </w:rPr>
              <w:t>.</w:t>
            </w:r>
          </w:p>
        </w:tc>
        <w:tc>
          <w:tcPr>
            <w:tcW w:w="414" w:type="pct"/>
            <w:tcBorders>
              <w:top w:val="single" w:sz="4" w:space="0" w:color="auto"/>
              <w:left w:val="nil"/>
              <w:bottom w:val="single" w:sz="4" w:space="0" w:color="auto"/>
              <w:right w:val="single" w:sz="4" w:space="0" w:color="auto"/>
            </w:tcBorders>
            <w:shd w:val="clear" w:color="auto" w:fill="auto"/>
          </w:tcPr>
          <w:p w14:paraId="53A61DDE" w14:textId="6DC3A0D3" w:rsidR="003078AE" w:rsidRPr="003078AE" w:rsidRDefault="003078AE" w:rsidP="003078AE">
            <w:pPr>
              <w:spacing w:line="276" w:lineRule="auto"/>
              <w:jc w:val="center"/>
              <w:rPr>
                <w:sz w:val="20"/>
                <w:szCs w:val="20"/>
                <w:lang w:eastAsia="en-US"/>
              </w:rPr>
            </w:pPr>
            <w:r w:rsidRPr="003078AE">
              <w:rPr>
                <w:sz w:val="20"/>
                <w:szCs w:val="20"/>
                <w:lang w:eastAsia="en-US"/>
              </w:rPr>
              <w:t>20 000</w:t>
            </w:r>
          </w:p>
        </w:tc>
        <w:tc>
          <w:tcPr>
            <w:tcW w:w="564" w:type="pct"/>
            <w:tcBorders>
              <w:top w:val="single" w:sz="4" w:space="0" w:color="auto"/>
              <w:left w:val="nil"/>
              <w:bottom w:val="single" w:sz="4" w:space="0" w:color="auto"/>
              <w:right w:val="single" w:sz="4" w:space="0" w:color="auto"/>
            </w:tcBorders>
          </w:tcPr>
          <w:p w14:paraId="26D4B234" w14:textId="04FDA023" w:rsidR="003078AE" w:rsidRPr="003078AE" w:rsidRDefault="003078AE" w:rsidP="003078AE">
            <w:pPr>
              <w:jc w:val="center"/>
              <w:rPr>
                <w:sz w:val="20"/>
                <w:szCs w:val="20"/>
              </w:rPr>
            </w:pPr>
            <w:r w:rsidRPr="003078AE">
              <w:rPr>
                <w:sz w:val="20"/>
                <w:szCs w:val="20"/>
                <w:lang w:eastAsia="en-US"/>
              </w:rPr>
              <w:t>24,70</w:t>
            </w:r>
          </w:p>
        </w:tc>
      </w:tr>
    </w:tbl>
    <w:p w14:paraId="1F109656" w14:textId="41D86D38" w:rsidR="00D120C1" w:rsidRPr="005A07FA" w:rsidRDefault="00D120C1" w:rsidP="00D120C1">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Устанавливается в соответствии с</w:t>
      </w:r>
      <w:r w:rsidR="00200143">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14:paraId="5A6426D9" w14:textId="77777777" w:rsidR="00D120C1" w:rsidRDefault="00D120C1" w:rsidP="00D120C1">
      <w:pPr>
        <w:jc w:val="right"/>
        <w:rPr>
          <w:rFonts w:ascii="Cuprum" w:hAnsi="Cuprum" w:cs="Tahoma"/>
          <w:b/>
          <w:bCs/>
          <w:sz w:val="20"/>
          <w:szCs w:val="20"/>
        </w:rPr>
      </w:pPr>
    </w:p>
    <w:p w14:paraId="7FCEFE54" w14:textId="77777777" w:rsidR="003078AE" w:rsidRPr="00757E1E" w:rsidRDefault="003078AE" w:rsidP="003078AE">
      <w:pPr>
        <w:jc w:val="both"/>
        <w:rPr>
          <w:b/>
          <w:bCs/>
          <w:sz w:val="18"/>
          <w:szCs w:val="18"/>
        </w:rPr>
      </w:pPr>
      <w:r w:rsidRPr="00757E1E">
        <w:rPr>
          <w:b/>
          <w:bCs/>
          <w:sz w:val="18"/>
          <w:szCs w:val="18"/>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7229"/>
      </w:tblGrid>
      <w:tr w:rsidR="003078AE" w:rsidRPr="00757E1E" w14:paraId="1DED36B6" w14:textId="77777777" w:rsidTr="003078AE">
        <w:trPr>
          <w:trHeight w:val="145"/>
        </w:trPr>
        <w:tc>
          <w:tcPr>
            <w:tcW w:w="709" w:type="dxa"/>
            <w:shd w:val="clear" w:color="auto" w:fill="auto"/>
          </w:tcPr>
          <w:p w14:paraId="42FFDD51" w14:textId="77777777" w:rsidR="003078AE" w:rsidRPr="00757E1E" w:rsidRDefault="003078AE" w:rsidP="003078AE">
            <w:pPr>
              <w:rPr>
                <w:b/>
                <w:bCs/>
                <w:sz w:val="18"/>
                <w:szCs w:val="18"/>
              </w:rPr>
            </w:pPr>
            <w:r w:rsidRPr="00757E1E">
              <w:rPr>
                <w:b/>
                <w:bCs/>
                <w:sz w:val="18"/>
                <w:szCs w:val="18"/>
              </w:rPr>
              <w:t>№</w:t>
            </w:r>
          </w:p>
        </w:tc>
        <w:tc>
          <w:tcPr>
            <w:tcW w:w="2410" w:type="dxa"/>
            <w:shd w:val="clear" w:color="auto" w:fill="auto"/>
          </w:tcPr>
          <w:p w14:paraId="6CDA4F8E" w14:textId="77777777" w:rsidR="003078AE" w:rsidRPr="00757E1E" w:rsidRDefault="003078AE" w:rsidP="003078AE">
            <w:pPr>
              <w:rPr>
                <w:b/>
                <w:bCs/>
                <w:sz w:val="18"/>
                <w:szCs w:val="18"/>
              </w:rPr>
            </w:pPr>
            <w:r w:rsidRPr="00757E1E">
              <w:rPr>
                <w:b/>
                <w:bCs/>
                <w:sz w:val="18"/>
                <w:szCs w:val="18"/>
              </w:rPr>
              <w:t>Наименование пункта</w:t>
            </w:r>
          </w:p>
        </w:tc>
        <w:tc>
          <w:tcPr>
            <w:tcW w:w="7229" w:type="dxa"/>
            <w:shd w:val="clear" w:color="auto" w:fill="auto"/>
          </w:tcPr>
          <w:p w14:paraId="0E2AE058" w14:textId="77777777" w:rsidR="003078AE" w:rsidRPr="00757E1E" w:rsidRDefault="003078AE" w:rsidP="003078AE">
            <w:pPr>
              <w:rPr>
                <w:b/>
                <w:bCs/>
                <w:sz w:val="18"/>
                <w:szCs w:val="18"/>
              </w:rPr>
            </w:pPr>
            <w:r w:rsidRPr="00757E1E">
              <w:rPr>
                <w:b/>
                <w:bCs/>
                <w:sz w:val="18"/>
                <w:szCs w:val="18"/>
              </w:rPr>
              <w:t>Текст пояснений</w:t>
            </w:r>
          </w:p>
        </w:tc>
      </w:tr>
      <w:tr w:rsidR="003078AE" w:rsidRPr="00757E1E" w14:paraId="7111D668" w14:textId="77777777" w:rsidTr="003078AE">
        <w:trPr>
          <w:trHeight w:val="414"/>
        </w:trPr>
        <w:tc>
          <w:tcPr>
            <w:tcW w:w="709" w:type="dxa"/>
            <w:shd w:val="clear" w:color="auto" w:fill="auto"/>
          </w:tcPr>
          <w:p w14:paraId="30589413" w14:textId="77777777" w:rsidR="003078AE" w:rsidRPr="00757E1E" w:rsidRDefault="003078AE" w:rsidP="003078AE">
            <w:pPr>
              <w:rPr>
                <w:bCs/>
                <w:sz w:val="18"/>
                <w:szCs w:val="18"/>
              </w:rPr>
            </w:pPr>
            <w:r w:rsidRPr="00757E1E">
              <w:rPr>
                <w:bCs/>
                <w:sz w:val="18"/>
                <w:szCs w:val="18"/>
              </w:rPr>
              <w:t>1</w:t>
            </w:r>
          </w:p>
        </w:tc>
        <w:tc>
          <w:tcPr>
            <w:tcW w:w="2410" w:type="dxa"/>
            <w:shd w:val="clear" w:color="auto" w:fill="auto"/>
          </w:tcPr>
          <w:p w14:paraId="513559F8" w14:textId="77777777" w:rsidR="003078AE" w:rsidRPr="00757E1E" w:rsidRDefault="003078AE" w:rsidP="003078AE">
            <w:pPr>
              <w:jc w:val="center"/>
              <w:rPr>
                <w:b/>
                <w:bCs/>
                <w:sz w:val="18"/>
                <w:szCs w:val="18"/>
              </w:rPr>
            </w:pPr>
            <w:r w:rsidRPr="00757E1E">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14:paraId="06C95A5C" w14:textId="77777777" w:rsidR="003078AE" w:rsidRPr="00757E1E" w:rsidRDefault="003078AE" w:rsidP="003078AE">
            <w:pPr>
              <w:ind w:left="34" w:right="125" w:firstLine="425"/>
              <w:jc w:val="both"/>
              <w:rPr>
                <w:sz w:val="18"/>
                <w:szCs w:val="18"/>
              </w:rPr>
            </w:pPr>
            <w:r w:rsidRPr="00757E1E">
              <w:rPr>
                <w:sz w:val="18"/>
                <w:szCs w:val="18"/>
              </w:rPr>
              <w:t>1. Товар должен иметь остаточный срок годности на момент поставки не менее 80%.</w:t>
            </w:r>
          </w:p>
          <w:p w14:paraId="759C3809" w14:textId="77777777" w:rsidR="003078AE" w:rsidRPr="00757E1E" w:rsidRDefault="003078AE" w:rsidP="003078AE">
            <w:pPr>
              <w:ind w:left="34" w:right="125" w:firstLine="425"/>
              <w:jc w:val="both"/>
              <w:rPr>
                <w:sz w:val="18"/>
                <w:szCs w:val="18"/>
              </w:rPr>
            </w:pPr>
            <w:r w:rsidRPr="00757E1E">
              <w:rPr>
                <w:sz w:val="18"/>
                <w:szCs w:val="18"/>
              </w:rPr>
              <w:t>2. Наличие эксплуатационной документации на русском языке.</w:t>
            </w:r>
          </w:p>
          <w:p w14:paraId="051EAF74" w14:textId="77777777" w:rsidR="003078AE" w:rsidRPr="00757E1E" w:rsidRDefault="003078AE" w:rsidP="003078AE">
            <w:pPr>
              <w:ind w:left="34" w:right="125" w:firstLine="425"/>
              <w:jc w:val="both"/>
              <w:rPr>
                <w:sz w:val="18"/>
                <w:szCs w:val="18"/>
              </w:rPr>
            </w:pPr>
            <w:r w:rsidRPr="00757E1E">
              <w:rPr>
                <w:sz w:val="18"/>
                <w:szCs w:val="18"/>
              </w:rPr>
              <w:t>3. Товар должен соответствовать требованиям законодательства Российской Федерации (системе сертификации ГОСТ).</w:t>
            </w:r>
          </w:p>
          <w:p w14:paraId="053DA420" w14:textId="77777777" w:rsidR="003078AE" w:rsidRPr="00757E1E" w:rsidRDefault="003078AE" w:rsidP="003078AE">
            <w:pPr>
              <w:ind w:left="34" w:right="125" w:firstLine="425"/>
              <w:jc w:val="both"/>
              <w:rPr>
                <w:sz w:val="18"/>
                <w:szCs w:val="18"/>
              </w:rPr>
            </w:pPr>
            <w:r w:rsidRPr="00757E1E">
              <w:rPr>
                <w:sz w:val="18"/>
                <w:szCs w:val="18"/>
              </w:rPr>
              <w:t>4.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14:paraId="28CE0ED5" w14:textId="77777777" w:rsidR="003078AE" w:rsidRPr="00757E1E" w:rsidRDefault="003078AE" w:rsidP="003078AE">
            <w:pPr>
              <w:autoSpaceDE w:val="0"/>
              <w:autoSpaceDN w:val="0"/>
              <w:ind w:left="34" w:right="34" w:firstLine="425"/>
              <w:jc w:val="both"/>
              <w:rPr>
                <w:sz w:val="18"/>
                <w:szCs w:val="18"/>
              </w:rPr>
            </w:pPr>
            <w:r w:rsidRPr="00757E1E">
              <w:rPr>
                <w:sz w:val="18"/>
                <w:szCs w:val="18"/>
              </w:rPr>
              <w:t>5.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14:paraId="041BC57E" w14:textId="77777777" w:rsidR="003078AE" w:rsidRPr="00757E1E" w:rsidRDefault="003078AE" w:rsidP="003078AE">
            <w:pPr>
              <w:ind w:left="34" w:right="125" w:firstLine="425"/>
              <w:jc w:val="both"/>
              <w:rPr>
                <w:sz w:val="18"/>
                <w:szCs w:val="18"/>
              </w:rPr>
            </w:pPr>
            <w:r w:rsidRPr="00757E1E">
              <w:rPr>
                <w:sz w:val="18"/>
                <w:szCs w:val="18"/>
              </w:rPr>
              <w:t>6.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14:paraId="38742A85" w14:textId="77777777" w:rsidR="003078AE" w:rsidRPr="00757E1E" w:rsidRDefault="003078AE" w:rsidP="003078AE">
            <w:pPr>
              <w:autoSpaceDE w:val="0"/>
              <w:autoSpaceDN w:val="0"/>
              <w:ind w:right="34" w:firstLine="459"/>
              <w:jc w:val="both"/>
              <w:rPr>
                <w:sz w:val="18"/>
                <w:szCs w:val="18"/>
              </w:rPr>
            </w:pPr>
            <w:r w:rsidRPr="00757E1E">
              <w:rPr>
                <w:sz w:val="18"/>
                <w:szCs w:val="18"/>
              </w:rPr>
              <w:t>7. Поставщик гарантирует:</w:t>
            </w:r>
          </w:p>
          <w:p w14:paraId="5B900F8D" w14:textId="77777777" w:rsidR="003078AE" w:rsidRPr="00757E1E" w:rsidRDefault="003078AE" w:rsidP="003078AE">
            <w:pPr>
              <w:autoSpaceDE w:val="0"/>
              <w:autoSpaceDN w:val="0"/>
              <w:ind w:right="34" w:firstLine="459"/>
              <w:jc w:val="both"/>
              <w:rPr>
                <w:sz w:val="18"/>
                <w:szCs w:val="18"/>
              </w:rPr>
            </w:pPr>
            <w:r w:rsidRPr="00757E1E">
              <w:rPr>
                <w:sz w:val="18"/>
                <w:szCs w:val="18"/>
              </w:rPr>
              <w:t>7.1. Надлежащее качество материалов, используемых для изготовления товара, надлежащее качество изготовления товара.</w:t>
            </w:r>
          </w:p>
          <w:p w14:paraId="40B168E4" w14:textId="77777777" w:rsidR="003078AE" w:rsidRPr="00757E1E" w:rsidRDefault="003078AE" w:rsidP="003078AE">
            <w:pPr>
              <w:autoSpaceDE w:val="0"/>
              <w:autoSpaceDN w:val="0"/>
              <w:ind w:right="34" w:firstLine="459"/>
              <w:jc w:val="both"/>
              <w:rPr>
                <w:noProof/>
                <w:sz w:val="18"/>
                <w:szCs w:val="18"/>
              </w:rPr>
            </w:pPr>
            <w:r w:rsidRPr="00757E1E">
              <w:rPr>
                <w:sz w:val="18"/>
                <w:szCs w:val="18"/>
              </w:rPr>
              <w:t>7.2. Полное соответствие поставляемого товара условиям договора.</w:t>
            </w:r>
          </w:p>
        </w:tc>
      </w:tr>
      <w:tr w:rsidR="003078AE" w:rsidRPr="00757E1E" w14:paraId="463B8906" w14:textId="77777777" w:rsidTr="003078AE">
        <w:trPr>
          <w:trHeight w:val="564"/>
        </w:trPr>
        <w:tc>
          <w:tcPr>
            <w:tcW w:w="709" w:type="dxa"/>
            <w:shd w:val="clear" w:color="auto" w:fill="auto"/>
          </w:tcPr>
          <w:p w14:paraId="545B3CFB" w14:textId="77777777" w:rsidR="003078AE" w:rsidRPr="00757E1E" w:rsidRDefault="003078AE" w:rsidP="003078AE">
            <w:pPr>
              <w:rPr>
                <w:bCs/>
                <w:sz w:val="18"/>
                <w:szCs w:val="18"/>
              </w:rPr>
            </w:pPr>
            <w:r w:rsidRPr="00757E1E">
              <w:rPr>
                <w:bCs/>
                <w:sz w:val="18"/>
                <w:szCs w:val="18"/>
              </w:rPr>
              <w:t>2</w:t>
            </w:r>
          </w:p>
        </w:tc>
        <w:tc>
          <w:tcPr>
            <w:tcW w:w="2410" w:type="dxa"/>
            <w:shd w:val="clear" w:color="auto" w:fill="auto"/>
          </w:tcPr>
          <w:p w14:paraId="4B3F43EC" w14:textId="77777777" w:rsidR="003078AE" w:rsidRPr="00757E1E" w:rsidRDefault="003078AE" w:rsidP="003078AE">
            <w:pPr>
              <w:jc w:val="center"/>
              <w:rPr>
                <w:sz w:val="18"/>
                <w:szCs w:val="18"/>
              </w:rPr>
            </w:pPr>
            <w:r w:rsidRPr="00757E1E">
              <w:rPr>
                <w:sz w:val="18"/>
                <w:szCs w:val="18"/>
              </w:rPr>
              <w:t>Требования к качеству, техническим характеристикам товара, работ, услуг, требования к их безопасности</w:t>
            </w:r>
          </w:p>
          <w:p w14:paraId="551D8D4C" w14:textId="77777777" w:rsidR="003078AE" w:rsidRPr="00757E1E" w:rsidRDefault="003078AE" w:rsidP="003078AE">
            <w:pPr>
              <w:jc w:val="center"/>
              <w:rPr>
                <w:sz w:val="18"/>
                <w:szCs w:val="18"/>
              </w:rPr>
            </w:pPr>
          </w:p>
        </w:tc>
        <w:tc>
          <w:tcPr>
            <w:tcW w:w="7229" w:type="dxa"/>
            <w:shd w:val="clear" w:color="auto" w:fill="auto"/>
          </w:tcPr>
          <w:p w14:paraId="69C29145" w14:textId="77777777" w:rsidR="003078AE" w:rsidRPr="00757E1E" w:rsidRDefault="003078AE" w:rsidP="003078AE">
            <w:pPr>
              <w:autoSpaceDE w:val="0"/>
              <w:autoSpaceDN w:val="0"/>
              <w:adjustRightInd w:val="0"/>
              <w:ind w:firstLine="318"/>
              <w:jc w:val="both"/>
              <w:rPr>
                <w:bCs/>
                <w:sz w:val="18"/>
                <w:szCs w:val="18"/>
              </w:rPr>
            </w:pPr>
            <w:r w:rsidRPr="00757E1E">
              <w:rPr>
                <w:bCs/>
                <w:sz w:val="18"/>
                <w:szCs w:val="18"/>
              </w:rPr>
              <w:t xml:space="preserve">Предлагаемый товар должен быть зарегистрирован и разрешен к применению на территории Российской Федерации. </w:t>
            </w:r>
          </w:p>
          <w:p w14:paraId="684BFD26" w14:textId="77777777" w:rsidR="003078AE" w:rsidRPr="00757E1E" w:rsidRDefault="003078AE" w:rsidP="003078AE">
            <w:pPr>
              <w:ind w:firstLine="318"/>
              <w:jc w:val="both"/>
              <w:rPr>
                <w:bCs/>
                <w:sz w:val="18"/>
                <w:szCs w:val="18"/>
                <w:highlight w:val="cyan"/>
              </w:rPr>
            </w:pPr>
            <w:r w:rsidRPr="00757E1E">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3078AE" w:rsidRPr="00757E1E" w14:paraId="3578F693" w14:textId="77777777" w:rsidTr="003078AE">
        <w:trPr>
          <w:trHeight w:val="58"/>
        </w:trPr>
        <w:tc>
          <w:tcPr>
            <w:tcW w:w="709" w:type="dxa"/>
            <w:shd w:val="clear" w:color="auto" w:fill="auto"/>
          </w:tcPr>
          <w:p w14:paraId="75048C6F" w14:textId="77777777" w:rsidR="003078AE" w:rsidRPr="00757E1E" w:rsidRDefault="003078AE" w:rsidP="003078AE">
            <w:pPr>
              <w:rPr>
                <w:bCs/>
                <w:sz w:val="18"/>
                <w:szCs w:val="18"/>
              </w:rPr>
            </w:pPr>
            <w:r w:rsidRPr="00757E1E">
              <w:rPr>
                <w:bCs/>
                <w:sz w:val="18"/>
                <w:szCs w:val="18"/>
              </w:rPr>
              <w:t>3</w:t>
            </w:r>
          </w:p>
        </w:tc>
        <w:tc>
          <w:tcPr>
            <w:tcW w:w="2410" w:type="dxa"/>
            <w:shd w:val="clear" w:color="auto" w:fill="auto"/>
          </w:tcPr>
          <w:p w14:paraId="4A8C75AF" w14:textId="77777777" w:rsidR="003078AE" w:rsidRPr="00757E1E" w:rsidRDefault="003078AE" w:rsidP="003078AE">
            <w:pPr>
              <w:jc w:val="center"/>
              <w:rPr>
                <w:sz w:val="18"/>
                <w:szCs w:val="18"/>
              </w:rPr>
            </w:pPr>
            <w:r w:rsidRPr="00757E1E">
              <w:rPr>
                <w:sz w:val="18"/>
                <w:szCs w:val="18"/>
              </w:rPr>
              <w:t>Требование к упаковке, отгрузке Оборудования</w:t>
            </w:r>
          </w:p>
        </w:tc>
        <w:tc>
          <w:tcPr>
            <w:tcW w:w="7229" w:type="dxa"/>
            <w:shd w:val="clear" w:color="auto" w:fill="auto"/>
          </w:tcPr>
          <w:p w14:paraId="098BA20E" w14:textId="77777777" w:rsidR="003078AE" w:rsidRPr="00757E1E" w:rsidRDefault="003078AE" w:rsidP="003078AE">
            <w:pPr>
              <w:ind w:firstLine="318"/>
              <w:jc w:val="both"/>
              <w:rPr>
                <w:sz w:val="18"/>
                <w:szCs w:val="18"/>
              </w:rPr>
            </w:pPr>
            <w:r w:rsidRPr="00757E1E">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757E1E">
              <w:rPr>
                <w:color w:val="000000"/>
                <w:sz w:val="18"/>
                <w:szCs w:val="18"/>
              </w:rPr>
              <w:t xml:space="preserve"> обеспечивающей защиту </w:t>
            </w:r>
            <w:r w:rsidRPr="00757E1E">
              <w:rPr>
                <w:sz w:val="18"/>
                <w:szCs w:val="18"/>
              </w:rPr>
              <w:t>товара</w:t>
            </w:r>
            <w:r w:rsidRPr="00757E1E">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14:paraId="4CD4A0A4" w14:textId="77777777" w:rsidR="003078AE" w:rsidRPr="00757E1E" w:rsidRDefault="003078AE" w:rsidP="003078AE">
            <w:pPr>
              <w:ind w:firstLine="318"/>
              <w:jc w:val="both"/>
              <w:rPr>
                <w:color w:val="000000"/>
                <w:sz w:val="18"/>
                <w:szCs w:val="18"/>
              </w:rPr>
            </w:pPr>
            <w:r w:rsidRPr="00757E1E">
              <w:rPr>
                <w:color w:val="000000"/>
                <w:sz w:val="18"/>
                <w:szCs w:val="18"/>
              </w:rPr>
              <w:t xml:space="preserve">Маркировка товара и тары (упаковки) товара, в том числе транспортной, должна </w:t>
            </w:r>
            <w:r w:rsidRPr="00757E1E">
              <w:rPr>
                <w:sz w:val="18"/>
                <w:szCs w:val="18"/>
              </w:rPr>
              <w:t xml:space="preserve">содержать информацию согласно требованиям </w:t>
            </w:r>
            <w:r w:rsidRPr="00757E1E">
              <w:rPr>
                <w:color w:val="000000"/>
                <w:sz w:val="18"/>
                <w:szCs w:val="18"/>
              </w:rPr>
              <w:t>ГОСТ Р.</w:t>
            </w:r>
          </w:p>
          <w:p w14:paraId="14239E34" w14:textId="77777777" w:rsidR="003078AE" w:rsidRPr="00757E1E" w:rsidRDefault="003078AE" w:rsidP="003078AE">
            <w:pPr>
              <w:autoSpaceDE w:val="0"/>
              <w:autoSpaceDN w:val="0"/>
              <w:adjustRightInd w:val="0"/>
              <w:ind w:firstLine="318"/>
              <w:jc w:val="both"/>
              <w:rPr>
                <w:bCs/>
                <w:sz w:val="18"/>
                <w:szCs w:val="18"/>
              </w:rPr>
            </w:pPr>
            <w:r w:rsidRPr="00757E1E">
              <w:rPr>
                <w:bCs/>
                <w:sz w:val="18"/>
                <w:szCs w:val="18"/>
              </w:rPr>
              <w:t>Доставка товара осуществляется с соблюдением условий хранения (перевозки), установленных производителем.</w:t>
            </w:r>
          </w:p>
        </w:tc>
      </w:tr>
    </w:tbl>
    <w:p w14:paraId="5942F3BC" w14:textId="132FDCEE" w:rsidR="00E257A0" w:rsidRDefault="00E257A0" w:rsidP="00180675">
      <w:pPr>
        <w:jc w:val="right"/>
        <w:rPr>
          <w:rFonts w:ascii="Cuprum" w:hAnsi="Cuprum" w:cs="Tahoma"/>
          <w:b/>
          <w:bCs/>
          <w:sz w:val="20"/>
          <w:szCs w:val="20"/>
        </w:rPr>
      </w:pPr>
    </w:p>
    <w:p w14:paraId="2E3B4884" w14:textId="77777777" w:rsidR="00084A58" w:rsidRDefault="00084A58" w:rsidP="00180675">
      <w:pPr>
        <w:jc w:val="right"/>
        <w:rPr>
          <w:rFonts w:ascii="Cuprum" w:hAnsi="Cuprum" w:cs="Tahoma"/>
          <w:b/>
          <w:bCs/>
          <w:sz w:val="20"/>
          <w:szCs w:val="20"/>
        </w:rPr>
      </w:pPr>
    </w:p>
    <w:p w14:paraId="7C983C64" w14:textId="77777777" w:rsidR="003078AE" w:rsidRDefault="003078AE" w:rsidP="00B8322C">
      <w:pPr>
        <w:jc w:val="right"/>
        <w:rPr>
          <w:rFonts w:ascii="Cuprum" w:hAnsi="Cuprum" w:cs="Tahoma"/>
          <w:b/>
          <w:bCs/>
          <w:sz w:val="20"/>
          <w:szCs w:val="20"/>
        </w:rPr>
      </w:pPr>
    </w:p>
    <w:p w14:paraId="7751C41B" w14:textId="77777777" w:rsidR="003078AE" w:rsidRDefault="003078AE" w:rsidP="00B8322C">
      <w:pPr>
        <w:jc w:val="right"/>
        <w:rPr>
          <w:rFonts w:ascii="Cuprum" w:hAnsi="Cuprum" w:cs="Tahoma"/>
          <w:b/>
          <w:bCs/>
          <w:sz w:val="20"/>
          <w:szCs w:val="20"/>
        </w:rPr>
      </w:pPr>
    </w:p>
    <w:p w14:paraId="16DD42B6" w14:textId="77777777" w:rsidR="003078AE" w:rsidRDefault="003078AE" w:rsidP="00B8322C">
      <w:pPr>
        <w:jc w:val="right"/>
        <w:rPr>
          <w:rFonts w:ascii="Cuprum" w:hAnsi="Cuprum" w:cs="Tahoma"/>
          <w:b/>
          <w:bCs/>
          <w:sz w:val="20"/>
          <w:szCs w:val="20"/>
        </w:rPr>
      </w:pPr>
    </w:p>
    <w:p w14:paraId="4155002E" w14:textId="77777777" w:rsidR="003078AE" w:rsidRDefault="003078AE" w:rsidP="00B8322C">
      <w:pPr>
        <w:jc w:val="right"/>
        <w:rPr>
          <w:rFonts w:ascii="Cuprum" w:hAnsi="Cuprum" w:cs="Tahoma"/>
          <w:b/>
          <w:bCs/>
          <w:sz w:val="20"/>
          <w:szCs w:val="20"/>
        </w:rPr>
      </w:pPr>
    </w:p>
    <w:p w14:paraId="74F4CA29" w14:textId="77777777" w:rsidR="003078AE" w:rsidRDefault="003078AE" w:rsidP="00B8322C">
      <w:pPr>
        <w:jc w:val="right"/>
        <w:rPr>
          <w:rFonts w:ascii="Cuprum" w:hAnsi="Cuprum" w:cs="Tahoma"/>
          <w:b/>
          <w:bCs/>
          <w:sz w:val="20"/>
          <w:szCs w:val="20"/>
        </w:rPr>
      </w:pPr>
    </w:p>
    <w:p w14:paraId="6DFC84D9" w14:textId="77777777" w:rsidR="003078AE" w:rsidRDefault="003078AE" w:rsidP="00B8322C">
      <w:pPr>
        <w:jc w:val="right"/>
        <w:rPr>
          <w:rFonts w:ascii="Cuprum" w:hAnsi="Cuprum" w:cs="Tahoma"/>
          <w:b/>
          <w:bCs/>
          <w:sz w:val="20"/>
          <w:szCs w:val="20"/>
        </w:rPr>
      </w:pPr>
    </w:p>
    <w:p w14:paraId="0B815FB6" w14:textId="77777777" w:rsidR="003078AE" w:rsidRDefault="003078AE" w:rsidP="00B8322C">
      <w:pPr>
        <w:jc w:val="right"/>
        <w:rPr>
          <w:rFonts w:ascii="Cuprum" w:hAnsi="Cuprum" w:cs="Tahoma"/>
          <w:b/>
          <w:bCs/>
          <w:sz w:val="20"/>
          <w:szCs w:val="20"/>
        </w:rPr>
      </w:pPr>
    </w:p>
    <w:p w14:paraId="7D418BBA" w14:textId="77777777" w:rsidR="003078AE" w:rsidRDefault="003078AE" w:rsidP="00B8322C">
      <w:pPr>
        <w:jc w:val="right"/>
        <w:rPr>
          <w:rFonts w:ascii="Cuprum" w:hAnsi="Cuprum" w:cs="Tahoma"/>
          <w:b/>
          <w:bCs/>
          <w:sz w:val="20"/>
          <w:szCs w:val="20"/>
        </w:rPr>
      </w:pPr>
    </w:p>
    <w:p w14:paraId="569A4AC4" w14:textId="77777777" w:rsidR="003078AE" w:rsidRDefault="003078AE" w:rsidP="00B8322C">
      <w:pPr>
        <w:jc w:val="right"/>
        <w:rPr>
          <w:rFonts w:ascii="Cuprum" w:hAnsi="Cuprum" w:cs="Tahoma"/>
          <w:b/>
          <w:bCs/>
          <w:sz w:val="20"/>
          <w:szCs w:val="20"/>
        </w:rPr>
      </w:pPr>
    </w:p>
    <w:p w14:paraId="78332621" w14:textId="77777777" w:rsidR="003078AE" w:rsidRDefault="003078AE" w:rsidP="00B8322C">
      <w:pPr>
        <w:jc w:val="right"/>
        <w:rPr>
          <w:rFonts w:ascii="Cuprum" w:hAnsi="Cuprum" w:cs="Tahoma"/>
          <w:b/>
          <w:bCs/>
          <w:sz w:val="20"/>
          <w:szCs w:val="20"/>
        </w:rPr>
      </w:pPr>
    </w:p>
    <w:p w14:paraId="5D4AB387" w14:textId="77777777" w:rsidR="003078AE" w:rsidRDefault="003078AE" w:rsidP="00B8322C">
      <w:pPr>
        <w:jc w:val="right"/>
        <w:rPr>
          <w:rFonts w:ascii="Cuprum" w:hAnsi="Cuprum" w:cs="Tahoma"/>
          <w:b/>
          <w:bCs/>
          <w:sz w:val="20"/>
          <w:szCs w:val="20"/>
        </w:rPr>
      </w:pPr>
    </w:p>
    <w:p w14:paraId="15D61F55" w14:textId="77777777" w:rsidR="003078AE" w:rsidRDefault="003078AE" w:rsidP="00B8322C">
      <w:pPr>
        <w:jc w:val="right"/>
        <w:rPr>
          <w:rFonts w:ascii="Cuprum" w:hAnsi="Cuprum" w:cs="Tahoma"/>
          <w:b/>
          <w:bCs/>
          <w:sz w:val="20"/>
          <w:szCs w:val="20"/>
        </w:rPr>
      </w:pPr>
    </w:p>
    <w:p w14:paraId="527CB8D3" w14:textId="77777777" w:rsidR="003078AE" w:rsidRDefault="003078AE" w:rsidP="00B8322C">
      <w:pPr>
        <w:jc w:val="right"/>
        <w:rPr>
          <w:rFonts w:ascii="Cuprum" w:hAnsi="Cuprum" w:cs="Tahoma"/>
          <w:b/>
          <w:bCs/>
          <w:sz w:val="20"/>
          <w:szCs w:val="20"/>
        </w:rPr>
      </w:pPr>
    </w:p>
    <w:p w14:paraId="15CB524B" w14:textId="77777777" w:rsidR="003078AE" w:rsidRDefault="003078AE" w:rsidP="00B8322C">
      <w:pPr>
        <w:jc w:val="right"/>
        <w:rPr>
          <w:rFonts w:ascii="Cuprum" w:hAnsi="Cuprum" w:cs="Tahoma"/>
          <w:b/>
          <w:bCs/>
          <w:sz w:val="20"/>
          <w:szCs w:val="20"/>
        </w:rPr>
      </w:pPr>
    </w:p>
    <w:p w14:paraId="3420C058" w14:textId="77777777" w:rsidR="003078AE" w:rsidRDefault="003078AE" w:rsidP="00B8322C">
      <w:pPr>
        <w:jc w:val="right"/>
        <w:rPr>
          <w:rFonts w:ascii="Cuprum" w:hAnsi="Cuprum" w:cs="Tahoma"/>
          <w:b/>
          <w:bCs/>
          <w:sz w:val="20"/>
          <w:szCs w:val="20"/>
        </w:rPr>
      </w:pPr>
    </w:p>
    <w:p w14:paraId="677FB32D" w14:textId="77777777" w:rsidR="003078AE" w:rsidRDefault="003078AE" w:rsidP="00B8322C">
      <w:pPr>
        <w:jc w:val="right"/>
        <w:rPr>
          <w:rFonts w:ascii="Cuprum" w:hAnsi="Cuprum" w:cs="Tahoma"/>
          <w:b/>
          <w:bCs/>
          <w:sz w:val="20"/>
          <w:szCs w:val="20"/>
        </w:rPr>
      </w:pPr>
    </w:p>
    <w:p w14:paraId="2909C2EE" w14:textId="77777777" w:rsidR="003078AE" w:rsidRDefault="003078AE" w:rsidP="00B8322C">
      <w:pPr>
        <w:jc w:val="right"/>
        <w:rPr>
          <w:rFonts w:ascii="Cuprum" w:hAnsi="Cuprum" w:cs="Tahoma"/>
          <w:b/>
          <w:bCs/>
          <w:sz w:val="20"/>
          <w:szCs w:val="20"/>
        </w:rPr>
      </w:pPr>
    </w:p>
    <w:p w14:paraId="7687E86B" w14:textId="77777777" w:rsidR="003078AE" w:rsidRDefault="003078AE" w:rsidP="00B8322C">
      <w:pPr>
        <w:jc w:val="right"/>
        <w:rPr>
          <w:rFonts w:ascii="Cuprum" w:hAnsi="Cuprum" w:cs="Tahoma"/>
          <w:b/>
          <w:bCs/>
          <w:sz w:val="20"/>
          <w:szCs w:val="20"/>
        </w:rPr>
      </w:pPr>
    </w:p>
    <w:p w14:paraId="56EC4768" w14:textId="77777777" w:rsidR="003078AE" w:rsidRDefault="003078AE" w:rsidP="00B8322C">
      <w:pPr>
        <w:jc w:val="right"/>
        <w:rPr>
          <w:rFonts w:ascii="Cuprum" w:hAnsi="Cuprum" w:cs="Tahoma"/>
          <w:b/>
          <w:bCs/>
          <w:sz w:val="20"/>
          <w:szCs w:val="20"/>
        </w:rPr>
      </w:pPr>
    </w:p>
    <w:p w14:paraId="417C4842" w14:textId="77777777" w:rsidR="003078AE" w:rsidRDefault="003078AE" w:rsidP="00B8322C">
      <w:pPr>
        <w:jc w:val="right"/>
        <w:rPr>
          <w:rFonts w:ascii="Cuprum" w:hAnsi="Cuprum" w:cs="Tahoma"/>
          <w:b/>
          <w:bCs/>
          <w:sz w:val="20"/>
          <w:szCs w:val="20"/>
        </w:rPr>
      </w:pPr>
    </w:p>
    <w:p w14:paraId="38601630" w14:textId="77777777" w:rsidR="000E682F" w:rsidRDefault="000E682F" w:rsidP="00B8322C">
      <w:pPr>
        <w:jc w:val="right"/>
        <w:rPr>
          <w:rFonts w:ascii="Cuprum" w:hAnsi="Cuprum" w:cs="Tahoma"/>
          <w:b/>
          <w:bCs/>
          <w:sz w:val="20"/>
          <w:szCs w:val="20"/>
        </w:rPr>
      </w:pPr>
    </w:p>
    <w:p w14:paraId="57ECDFE5" w14:textId="77777777" w:rsidR="003078AE" w:rsidRDefault="003078AE" w:rsidP="00B8322C">
      <w:pPr>
        <w:jc w:val="right"/>
        <w:rPr>
          <w:rFonts w:ascii="Cuprum" w:hAnsi="Cuprum" w:cs="Tahoma"/>
          <w:b/>
          <w:bCs/>
          <w:sz w:val="20"/>
          <w:szCs w:val="20"/>
        </w:rPr>
      </w:pPr>
    </w:p>
    <w:p w14:paraId="35563ED1" w14:textId="77777777" w:rsidR="003078AE" w:rsidRDefault="003078AE" w:rsidP="00B8322C">
      <w:pPr>
        <w:jc w:val="right"/>
        <w:rPr>
          <w:rFonts w:ascii="Cuprum" w:hAnsi="Cuprum" w:cs="Tahoma"/>
          <w:b/>
          <w:bCs/>
          <w:sz w:val="20"/>
          <w:szCs w:val="20"/>
        </w:rPr>
      </w:pPr>
    </w:p>
    <w:p w14:paraId="48B49D9C" w14:textId="77777777" w:rsidR="003078AE" w:rsidRDefault="003078AE" w:rsidP="00B8322C">
      <w:pPr>
        <w:jc w:val="right"/>
        <w:rPr>
          <w:rFonts w:ascii="Cuprum" w:hAnsi="Cuprum" w:cs="Tahoma"/>
          <w:b/>
          <w:bCs/>
          <w:sz w:val="20"/>
          <w:szCs w:val="20"/>
        </w:rPr>
      </w:pPr>
    </w:p>
    <w:p w14:paraId="788D62B6" w14:textId="77777777"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14:paraId="6310E424" w14:textId="77777777"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14:paraId="1A0D1505" w14:textId="3359B051" w:rsidR="00B8322C" w:rsidRPr="00BE0069" w:rsidRDefault="00610E1F" w:rsidP="00DF745F">
      <w:pPr>
        <w:jc w:val="right"/>
        <w:rPr>
          <w:b/>
          <w:kern w:val="32"/>
          <w:sz w:val="20"/>
          <w:szCs w:val="20"/>
        </w:rPr>
      </w:pPr>
      <w:r w:rsidRPr="00610E1F">
        <w:rPr>
          <w:b/>
          <w:kern w:val="32"/>
          <w:sz w:val="20"/>
          <w:szCs w:val="20"/>
        </w:rPr>
        <w:t xml:space="preserve">на поставку </w:t>
      </w:r>
      <w:r w:rsidR="00BE0266">
        <w:rPr>
          <w:b/>
          <w:kern w:val="32"/>
          <w:sz w:val="20"/>
          <w:szCs w:val="20"/>
        </w:rPr>
        <w:t xml:space="preserve">реагентов и расходных материалов для автоматического </w:t>
      </w:r>
      <w:proofErr w:type="spellStart"/>
      <w:r w:rsidR="00BE0266">
        <w:rPr>
          <w:b/>
          <w:kern w:val="32"/>
          <w:sz w:val="20"/>
          <w:szCs w:val="20"/>
        </w:rPr>
        <w:t>коагулометра</w:t>
      </w:r>
      <w:proofErr w:type="spellEnd"/>
      <w:r w:rsidR="00BE0266">
        <w:rPr>
          <w:b/>
          <w:kern w:val="32"/>
          <w:sz w:val="20"/>
          <w:szCs w:val="20"/>
        </w:rPr>
        <w:t xml:space="preserve"> АК-37</w:t>
      </w:r>
      <w:r w:rsidR="00084A58">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14:paraId="02EC0F6D" w14:textId="0DE1815D" w:rsidR="00384DE0" w:rsidRPr="00BE0069" w:rsidRDefault="00B8322C" w:rsidP="00F462B5">
      <w:pPr>
        <w:jc w:val="right"/>
        <w:outlineLvl w:val="1"/>
        <w:rPr>
          <w:b/>
          <w:bCs/>
          <w:sz w:val="20"/>
          <w:szCs w:val="20"/>
        </w:rPr>
      </w:pPr>
      <w:r w:rsidRPr="00BE0069">
        <w:rPr>
          <w:b/>
          <w:kern w:val="32"/>
          <w:sz w:val="20"/>
          <w:szCs w:val="20"/>
        </w:rPr>
        <w:t xml:space="preserve">№ </w:t>
      </w:r>
      <w:r w:rsidR="00BE0266">
        <w:rPr>
          <w:b/>
          <w:kern w:val="32"/>
          <w:sz w:val="20"/>
          <w:szCs w:val="20"/>
        </w:rPr>
        <w:t>310-22</w:t>
      </w:r>
    </w:p>
    <w:p w14:paraId="35187B53" w14:textId="77777777" w:rsidR="00694F14" w:rsidRPr="002339E1" w:rsidRDefault="00694F14" w:rsidP="00694F14">
      <w:pPr>
        <w:outlineLvl w:val="1"/>
        <w:rPr>
          <w:b/>
          <w:kern w:val="32"/>
          <w:sz w:val="20"/>
          <w:szCs w:val="20"/>
        </w:rPr>
      </w:pPr>
      <w:r w:rsidRPr="002339E1">
        <w:rPr>
          <w:b/>
          <w:kern w:val="32"/>
          <w:sz w:val="20"/>
          <w:szCs w:val="20"/>
        </w:rPr>
        <w:t>ПРОЕКТ</w:t>
      </w:r>
    </w:p>
    <w:p w14:paraId="073FF7E0" w14:textId="0A2191EE" w:rsidR="00060FEB" w:rsidRPr="009B021D" w:rsidRDefault="00060FEB" w:rsidP="00060FEB">
      <w:pPr>
        <w:pStyle w:val="af"/>
        <w:widowControl w:val="0"/>
        <w:rPr>
          <w:sz w:val="19"/>
          <w:szCs w:val="19"/>
        </w:rPr>
      </w:pPr>
      <w:r w:rsidRPr="009B021D">
        <w:rPr>
          <w:sz w:val="19"/>
          <w:szCs w:val="19"/>
        </w:rPr>
        <w:t xml:space="preserve">Договор № </w:t>
      </w:r>
      <w:r w:rsidR="00BE0266">
        <w:rPr>
          <w:sz w:val="19"/>
          <w:szCs w:val="19"/>
        </w:rPr>
        <w:t>310-22</w:t>
      </w:r>
    </w:p>
    <w:p w14:paraId="3C14F2E4" w14:textId="3880C481" w:rsidR="00060FEB" w:rsidRDefault="00084A58" w:rsidP="00060FEB">
      <w:pPr>
        <w:widowControl w:val="0"/>
        <w:jc w:val="center"/>
        <w:rPr>
          <w:b/>
          <w:bCs/>
          <w:sz w:val="19"/>
          <w:szCs w:val="19"/>
        </w:rPr>
      </w:pPr>
      <w:r w:rsidRPr="00084A58">
        <w:rPr>
          <w:b/>
          <w:kern w:val="32"/>
          <w:sz w:val="19"/>
          <w:szCs w:val="19"/>
        </w:rPr>
        <w:t xml:space="preserve">на поставку реагентов и расходных материалов для автоматического </w:t>
      </w:r>
      <w:proofErr w:type="spellStart"/>
      <w:r w:rsidRPr="00084A58">
        <w:rPr>
          <w:b/>
          <w:kern w:val="32"/>
          <w:sz w:val="19"/>
          <w:szCs w:val="19"/>
        </w:rPr>
        <w:t>коагулометра</w:t>
      </w:r>
      <w:proofErr w:type="spellEnd"/>
      <w:r w:rsidRPr="00084A58">
        <w:rPr>
          <w:b/>
          <w:kern w:val="32"/>
          <w:sz w:val="19"/>
          <w:szCs w:val="19"/>
        </w:rPr>
        <w:t xml:space="preserve"> АК-37</w:t>
      </w:r>
    </w:p>
    <w:p w14:paraId="0AB6D63E" w14:textId="77777777" w:rsidR="00104A78" w:rsidRPr="009B021D" w:rsidRDefault="00104A78" w:rsidP="00060FEB">
      <w:pPr>
        <w:widowControl w:val="0"/>
        <w:jc w:val="center"/>
        <w:rPr>
          <w:b/>
          <w:bCs/>
          <w:sz w:val="19"/>
          <w:szCs w:val="19"/>
        </w:rPr>
      </w:pPr>
    </w:p>
    <w:p w14:paraId="2345D1F5" w14:textId="77777777"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49568F">
        <w:rPr>
          <w:b/>
          <w:sz w:val="19"/>
          <w:szCs w:val="19"/>
        </w:rPr>
        <w:t>2</w:t>
      </w:r>
      <w:r w:rsidRPr="009B021D">
        <w:rPr>
          <w:b/>
          <w:sz w:val="19"/>
          <w:szCs w:val="19"/>
        </w:rPr>
        <w:t xml:space="preserve">г. </w:t>
      </w:r>
    </w:p>
    <w:p w14:paraId="489457C7" w14:textId="77777777" w:rsidR="00060FEB" w:rsidRPr="009B021D" w:rsidRDefault="00060FEB" w:rsidP="00060FEB">
      <w:pPr>
        <w:jc w:val="both"/>
        <w:rPr>
          <w:b/>
          <w:sz w:val="19"/>
          <w:szCs w:val="19"/>
        </w:rPr>
      </w:pPr>
    </w:p>
    <w:p w14:paraId="7DF85AD6" w14:textId="77777777" w:rsidR="005419B5"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14:paraId="3BC1B303" w14:textId="77777777" w:rsidR="00E2058B" w:rsidRPr="009B021D" w:rsidRDefault="00E2058B" w:rsidP="005419B5">
      <w:pPr>
        <w:jc w:val="both"/>
        <w:rPr>
          <w:sz w:val="19"/>
          <w:szCs w:val="19"/>
        </w:rPr>
      </w:pPr>
    </w:p>
    <w:p w14:paraId="10FD49E4" w14:textId="77777777"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14:paraId="60087476" w14:textId="0D51DC6D" w:rsidR="00D120C1" w:rsidRPr="002D56C2" w:rsidRDefault="00D120C1" w:rsidP="00BC48E9">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BE0266">
        <w:rPr>
          <w:rFonts w:ascii="Times New Roman" w:hAnsi="Times New Roman" w:cs="Times New Roman"/>
          <w:bCs/>
          <w:sz w:val="19"/>
          <w:szCs w:val="19"/>
        </w:rPr>
        <w:t xml:space="preserve">реагентов и расходных материалов для автоматического </w:t>
      </w:r>
      <w:proofErr w:type="spellStart"/>
      <w:r w:rsidR="00BE0266">
        <w:rPr>
          <w:rFonts w:ascii="Times New Roman" w:hAnsi="Times New Roman" w:cs="Times New Roman"/>
          <w:bCs/>
          <w:sz w:val="19"/>
          <w:szCs w:val="19"/>
        </w:rPr>
        <w:t>коагулометра</w:t>
      </w:r>
      <w:proofErr w:type="spellEnd"/>
      <w:r w:rsidR="00BE0266">
        <w:rPr>
          <w:rFonts w:ascii="Times New Roman" w:hAnsi="Times New Roman" w:cs="Times New Roman"/>
          <w:bCs/>
          <w:sz w:val="19"/>
          <w:szCs w:val="19"/>
        </w:rPr>
        <w:t xml:space="preserve"> АК-37</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14:paraId="3F68BB64" w14:textId="77777777" w:rsidR="00D120C1" w:rsidRPr="002D56C2" w:rsidRDefault="00D120C1" w:rsidP="00D120C1">
      <w:pPr>
        <w:pStyle w:val="ad"/>
        <w:spacing w:after="0" w:line="240" w:lineRule="auto"/>
        <w:ind w:left="480"/>
        <w:jc w:val="both"/>
        <w:rPr>
          <w:rFonts w:ascii="Times New Roman" w:hAnsi="Times New Roman" w:cs="Times New Roman"/>
          <w:sz w:val="19"/>
          <w:szCs w:val="19"/>
        </w:rPr>
      </w:pPr>
    </w:p>
    <w:p w14:paraId="2FE9D414" w14:textId="77777777"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14:paraId="3879DA8F" w14:textId="77777777"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14:paraId="35C26AE1" w14:textId="67599B19"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14:paraId="7E8B05C9" w14:textId="77777777"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14:paraId="3669FE3C" w14:textId="77777777"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14:paraId="1B4B1459" w14:textId="77777777"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14:paraId="2A5857ED" w14:textId="77777777" w:rsidR="00D120C1" w:rsidRPr="002D56C2" w:rsidRDefault="00D120C1" w:rsidP="00D120C1">
      <w:pPr>
        <w:pStyle w:val="af3"/>
        <w:ind w:firstLine="709"/>
        <w:rPr>
          <w:sz w:val="19"/>
          <w:szCs w:val="19"/>
        </w:rPr>
      </w:pPr>
    </w:p>
    <w:p w14:paraId="1A31DE6A" w14:textId="77777777" w:rsidR="00D120C1" w:rsidRPr="002D56C2" w:rsidRDefault="00D120C1" w:rsidP="00D120C1">
      <w:pPr>
        <w:jc w:val="center"/>
        <w:rPr>
          <w:b/>
          <w:sz w:val="19"/>
          <w:szCs w:val="19"/>
        </w:rPr>
      </w:pPr>
      <w:r w:rsidRPr="002D56C2">
        <w:rPr>
          <w:b/>
          <w:sz w:val="19"/>
          <w:szCs w:val="19"/>
        </w:rPr>
        <w:t>3. КАЧЕСТВО ТОВАРА</w:t>
      </w:r>
    </w:p>
    <w:p w14:paraId="062E4EA5" w14:textId="77777777"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14:paraId="398BC404" w14:textId="77777777"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14:paraId="41EBB082" w14:textId="77777777"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14:paraId="09DF4A04" w14:textId="77777777"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14:paraId="56272650" w14:textId="77777777"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14:paraId="36F5A102" w14:textId="77777777" w:rsidR="00D120C1" w:rsidRPr="002D56C2" w:rsidRDefault="00D120C1" w:rsidP="00D120C1">
      <w:pPr>
        <w:ind w:firstLine="708"/>
        <w:jc w:val="both"/>
        <w:rPr>
          <w:sz w:val="19"/>
          <w:szCs w:val="19"/>
        </w:rPr>
      </w:pPr>
    </w:p>
    <w:p w14:paraId="082E8A52" w14:textId="77777777"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14:paraId="7C7D0EED" w14:textId="32DCFD74" w:rsidR="00D120C1" w:rsidRPr="00812D20" w:rsidRDefault="00D120C1" w:rsidP="00D120C1">
      <w:pPr>
        <w:ind w:firstLine="709"/>
        <w:jc w:val="both"/>
        <w:rPr>
          <w:sz w:val="19"/>
          <w:szCs w:val="19"/>
        </w:rPr>
      </w:pPr>
      <w:r w:rsidRPr="00812D20">
        <w:rPr>
          <w:sz w:val="19"/>
          <w:szCs w:val="19"/>
        </w:rPr>
        <w:t xml:space="preserve">4.1. </w:t>
      </w:r>
      <w:r w:rsidR="00495A5A" w:rsidRPr="00495A5A">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610E1F">
        <w:rPr>
          <w:sz w:val="19"/>
          <w:szCs w:val="19"/>
        </w:rPr>
        <w:t>31</w:t>
      </w:r>
      <w:r w:rsidR="00495A5A" w:rsidRPr="00495A5A">
        <w:rPr>
          <w:sz w:val="19"/>
          <w:szCs w:val="19"/>
        </w:rPr>
        <w:t>.</w:t>
      </w:r>
      <w:r w:rsidR="00610E1F">
        <w:rPr>
          <w:sz w:val="19"/>
          <w:szCs w:val="19"/>
        </w:rPr>
        <w:t>1</w:t>
      </w:r>
      <w:r w:rsidR="000E682F">
        <w:rPr>
          <w:sz w:val="19"/>
          <w:szCs w:val="19"/>
        </w:rPr>
        <w:t>2</w:t>
      </w:r>
      <w:r w:rsidR="00495A5A" w:rsidRPr="00495A5A">
        <w:rPr>
          <w:sz w:val="19"/>
          <w:szCs w:val="19"/>
        </w:rPr>
        <w:t>.202</w:t>
      </w:r>
      <w:r w:rsidR="0089086C">
        <w:rPr>
          <w:sz w:val="19"/>
          <w:szCs w:val="19"/>
        </w:rPr>
        <w:t>3</w:t>
      </w:r>
      <w:r w:rsidR="00495A5A" w:rsidRPr="00495A5A">
        <w:rPr>
          <w:sz w:val="19"/>
          <w:szCs w:val="19"/>
        </w:rPr>
        <w:t xml:space="preserve"> г.</w:t>
      </w:r>
      <w:r w:rsidRPr="00812D20">
        <w:rPr>
          <w:sz w:val="19"/>
          <w:szCs w:val="19"/>
        </w:rPr>
        <w:t xml:space="preserve"> по адресу: </w:t>
      </w:r>
      <w:r w:rsidRPr="00CD7C4F">
        <w:rPr>
          <w:sz w:val="19"/>
          <w:szCs w:val="19"/>
        </w:rPr>
        <w:t xml:space="preserve">г. Иркутск, ул. </w:t>
      </w:r>
      <w:r w:rsidR="005450BA">
        <w:rPr>
          <w:sz w:val="19"/>
          <w:szCs w:val="19"/>
        </w:rPr>
        <w:t>Баумана, 214А</w:t>
      </w:r>
      <w:r w:rsidRPr="00812D20">
        <w:rPr>
          <w:sz w:val="19"/>
          <w:szCs w:val="19"/>
        </w:rPr>
        <w:t>.</w:t>
      </w:r>
    </w:p>
    <w:p w14:paraId="64B2A191" w14:textId="77777777"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14:paraId="33ED211A" w14:textId="77777777" w:rsidR="00D120C1" w:rsidRPr="00EC4DCD" w:rsidRDefault="00D120C1" w:rsidP="00D120C1">
      <w:pPr>
        <w:ind w:firstLine="709"/>
        <w:jc w:val="both"/>
        <w:rPr>
          <w:sz w:val="19"/>
          <w:szCs w:val="19"/>
        </w:rPr>
      </w:pPr>
      <w:r w:rsidRPr="00007B6E">
        <w:rPr>
          <w:sz w:val="19"/>
          <w:szCs w:val="19"/>
        </w:rPr>
        <w:t xml:space="preserve">4.3. </w:t>
      </w:r>
      <w:r w:rsidR="005450BA" w:rsidRPr="00495A5A">
        <w:rPr>
          <w:sz w:val="19"/>
          <w:szCs w:val="19"/>
        </w:rPr>
        <w:t>Поставка товара по заявке Заказчика осуществляется в течение 10 (десяти) календарных дней с момента подачи такой заявки</w:t>
      </w:r>
      <w:r w:rsidRPr="00EC4DCD">
        <w:rPr>
          <w:sz w:val="19"/>
          <w:szCs w:val="19"/>
        </w:rPr>
        <w:t>.</w:t>
      </w:r>
    </w:p>
    <w:p w14:paraId="2B1BABBA" w14:textId="77777777"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14:paraId="5F97CAC5" w14:textId="77777777"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14:paraId="5D4ADD5A" w14:textId="77777777" w:rsidR="00D120C1" w:rsidRPr="002D56C2" w:rsidRDefault="00D120C1" w:rsidP="00D120C1">
      <w:pPr>
        <w:autoSpaceDE w:val="0"/>
        <w:autoSpaceDN w:val="0"/>
        <w:adjustRightInd w:val="0"/>
        <w:ind w:firstLine="709"/>
        <w:jc w:val="both"/>
        <w:rPr>
          <w:sz w:val="19"/>
          <w:szCs w:val="19"/>
        </w:rPr>
      </w:pPr>
      <w:r w:rsidRPr="002D56C2">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2D56C2">
        <w:rPr>
          <w:sz w:val="19"/>
          <w:szCs w:val="19"/>
        </w:rPr>
        <w:lastRenderedPageBreak/>
        <w:t>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14:paraId="1C1AB438" w14:textId="73A002E4"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6E611C">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14:paraId="478078BF" w14:textId="77777777"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14:paraId="26A51E44" w14:textId="77777777"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14:paraId="2786D93E" w14:textId="77777777" w:rsidR="00D120C1" w:rsidRPr="002D56C2" w:rsidRDefault="00D120C1" w:rsidP="00D120C1">
      <w:pPr>
        <w:ind w:firstLine="709"/>
        <w:jc w:val="both"/>
        <w:rPr>
          <w:color w:val="000000"/>
          <w:sz w:val="19"/>
          <w:szCs w:val="19"/>
        </w:rPr>
      </w:pPr>
    </w:p>
    <w:p w14:paraId="7B48DE63" w14:textId="77777777"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14:paraId="35886504" w14:textId="77777777"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14:paraId="4C981767" w14:textId="77777777"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14:paraId="01C6B92B" w14:textId="77777777"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14:paraId="3FBA4591" w14:textId="77777777"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14:paraId="680BA630" w14:textId="77777777"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14:paraId="21F38077" w14:textId="77777777"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14:paraId="159426D5" w14:textId="77777777" w:rsidR="00D120C1" w:rsidRPr="002D56C2" w:rsidRDefault="00D120C1" w:rsidP="00D120C1">
      <w:pPr>
        <w:jc w:val="both"/>
        <w:rPr>
          <w:b/>
          <w:sz w:val="19"/>
          <w:szCs w:val="19"/>
        </w:rPr>
      </w:pPr>
    </w:p>
    <w:p w14:paraId="6FA2656F" w14:textId="77777777" w:rsidR="00D120C1" w:rsidRPr="002D56C2" w:rsidRDefault="00D120C1" w:rsidP="00D120C1">
      <w:pPr>
        <w:jc w:val="center"/>
        <w:rPr>
          <w:b/>
          <w:sz w:val="19"/>
          <w:szCs w:val="19"/>
        </w:rPr>
      </w:pPr>
      <w:r w:rsidRPr="002D56C2">
        <w:rPr>
          <w:b/>
          <w:sz w:val="19"/>
          <w:szCs w:val="19"/>
        </w:rPr>
        <w:t>6. ОТВЕТСТВЕННОСТЬ СТОРОН</w:t>
      </w:r>
    </w:p>
    <w:p w14:paraId="441A4C09" w14:textId="77777777"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14:paraId="3FE3C0B9" w14:textId="77777777" w:rsidR="00D120C1" w:rsidRPr="002D56C2" w:rsidRDefault="00D120C1" w:rsidP="00D120C1">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14:paraId="1F654FAD" w14:textId="77777777"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14:paraId="0CAE6ADB" w14:textId="77777777"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14:paraId="1A460038" w14:textId="77777777"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14:paraId="0A8321B7" w14:textId="77777777"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1573F7">
        <w:rPr>
          <w:sz w:val="19"/>
          <w:szCs w:val="19"/>
        </w:rPr>
        <w:t xml:space="preserve"> </w:t>
      </w:r>
      <w:r w:rsidRPr="002D56C2">
        <w:rPr>
          <w:sz w:val="19"/>
          <w:szCs w:val="19"/>
        </w:rPr>
        <w:t xml:space="preserve">в размере 1% от стоимости некачественного или поврежденного товара. </w:t>
      </w:r>
    </w:p>
    <w:p w14:paraId="63B113E3" w14:textId="77777777"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14:paraId="1B54E454" w14:textId="77777777"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14:paraId="22C81D78" w14:textId="77777777" w:rsidR="00D120C1" w:rsidRPr="002D56C2" w:rsidRDefault="00D120C1" w:rsidP="00D120C1">
      <w:pPr>
        <w:pStyle w:val="af1"/>
        <w:tabs>
          <w:tab w:val="left" w:pos="0"/>
          <w:tab w:val="left" w:pos="2268"/>
          <w:tab w:val="left" w:pos="10490"/>
        </w:tabs>
        <w:ind w:right="-91" w:firstLine="709"/>
        <w:jc w:val="both"/>
        <w:rPr>
          <w:sz w:val="19"/>
          <w:szCs w:val="19"/>
        </w:rPr>
      </w:pPr>
    </w:p>
    <w:p w14:paraId="721F4BD9" w14:textId="77777777"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14:paraId="35ADBA12" w14:textId="77777777"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14:paraId="64C8104A" w14:textId="77777777"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14:paraId="6A25D939" w14:textId="77777777"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14:paraId="490B4097" w14:textId="77777777"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14:paraId="4FB9B560" w14:textId="77777777"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14:paraId="226FF985" w14:textId="77777777"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14:paraId="3CC42E65" w14:textId="77777777"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14:paraId="4D34B2AE" w14:textId="77777777"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79B79CD1" w14:textId="77777777" w:rsidR="00D120C1" w:rsidRPr="002D56C2" w:rsidRDefault="00D120C1" w:rsidP="00D120C1">
      <w:pPr>
        <w:pStyle w:val="af1"/>
        <w:tabs>
          <w:tab w:val="left" w:pos="0"/>
          <w:tab w:val="left" w:pos="2268"/>
          <w:tab w:val="left" w:pos="10490"/>
        </w:tabs>
        <w:ind w:right="-91" w:firstLine="709"/>
        <w:jc w:val="both"/>
        <w:rPr>
          <w:sz w:val="19"/>
          <w:szCs w:val="19"/>
        </w:rPr>
      </w:pPr>
    </w:p>
    <w:p w14:paraId="1407F570" w14:textId="77777777"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14:paraId="105F98BD" w14:textId="5C9BEBD9" w:rsidR="00D120C1" w:rsidRPr="002D56C2" w:rsidRDefault="00D120C1" w:rsidP="00D120C1">
      <w:pPr>
        <w:pStyle w:val="af1"/>
        <w:tabs>
          <w:tab w:val="left" w:pos="2268"/>
        </w:tabs>
        <w:ind w:firstLine="709"/>
        <w:jc w:val="both"/>
        <w:rPr>
          <w:sz w:val="19"/>
          <w:szCs w:val="19"/>
        </w:rPr>
      </w:pPr>
      <w:r w:rsidRPr="002D56C2">
        <w:rPr>
          <w:sz w:val="19"/>
          <w:szCs w:val="19"/>
        </w:rPr>
        <w:t>8.1.</w:t>
      </w:r>
      <w:r w:rsidR="006E611C">
        <w:rPr>
          <w:sz w:val="19"/>
          <w:szCs w:val="19"/>
        </w:rPr>
        <w:t xml:space="preserve"> </w:t>
      </w:r>
      <w:r w:rsidRPr="002D56C2">
        <w:rPr>
          <w:sz w:val="19"/>
          <w:szCs w:val="19"/>
        </w:rPr>
        <w:t>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14:paraId="3E735657" w14:textId="77777777"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14:paraId="69C40C9D" w14:textId="77777777"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14:paraId="2124C80A" w14:textId="77777777" w:rsidR="00D120C1" w:rsidRPr="002D56C2" w:rsidRDefault="00D120C1" w:rsidP="00D120C1">
      <w:pPr>
        <w:jc w:val="center"/>
        <w:rPr>
          <w:b/>
          <w:sz w:val="19"/>
          <w:szCs w:val="19"/>
        </w:rPr>
      </w:pPr>
      <w:r w:rsidRPr="002D56C2">
        <w:rPr>
          <w:b/>
          <w:sz w:val="19"/>
          <w:szCs w:val="19"/>
        </w:rPr>
        <w:t xml:space="preserve">9. СРОК ДЕЙСТВИЯ </w:t>
      </w:r>
    </w:p>
    <w:p w14:paraId="1B1AFBC8" w14:textId="77777777"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14:paraId="7539DA74" w14:textId="77777777"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14:paraId="477E9A30" w14:textId="77777777"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14:paraId="5EEDFBA0" w14:textId="77777777"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14:paraId="6ADB214F" w14:textId="77777777"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14:paraId="7399BB06" w14:textId="77777777"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14:paraId="6BA8C199" w14:textId="77777777"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14:paraId="4418047E" w14:textId="77777777"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14:paraId="68711DA1" w14:textId="77777777"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568A8ABF" w14:textId="77777777"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14:paraId="1BF99263" w14:textId="77777777"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14:paraId="5071A100" w14:textId="77777777"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14:paraId="323A7051" w14:textId="77777777" w:rsidR="00D120C1" w:rsidRDefault="00D120C1" w:rsidP="00D120C1">
      <w:pPr>
        <w:ind w:firstLine="851"/>
        <w:jc w:val="both"/>
        <w:rPr>
          <w:i/>
          <w:sz w:val="19"/>
          <w:szCs w:val="19"/>
        </w:rPr>
      </w:pPr>
      <w:r w:rsidRPr="002D56C2">
        <w:rPr>
          <w:i/>
          <w:sz w:val="19"/>
          <w:szCs w:val="19"/>
        </w:rPr>
        <w:t>- Спецификация (Приложение№1)</w:t>
      </w:r>
    </w:p>
    <w:p w14:paraId="06F39BCF" w14:textId="77777777" w:rsidR="003665D3" w:rsidRPr="002D56C2" w:rsidRDefault="003665D3" w:rsidP="00D120C1">
      <w:pPr>
        <w:ind w:firstLine="851"/>
        <w:jc w:val="both"/>
        <w:rPr>
          <w:i/>
          <w:sz w:val="19"/>
          <w:szCs w:val="19"/>
        </w:rPr>
      </w:pPr>
    </w:p>
    <w:p w14:paraId="4AAD1982" w14:textId="77777777"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14:paraId="6DB86ABD" w14:textId="77777777"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14:paraId="7444B715" w14:textId="77777777" w:rsidTr="00E94A4D">
        <w:tc>
          <w:tcPr>
            <w:tcW w:w="5218" w:type="dxa"/>
          </w:tcPr>
          <w:p w14:paraId="56E3BEAF" w14:textId="77777777" w:rsidR="00E94A4D" w:rsidRPr="0015535E" w:rsidRDefault="00E94A4D" w:rsidP="00E94A4D">
            <w:pPr>
              <w:pStyle w:val="af1"/>
              <w:tabs>
                <w:tab w:val="left" w:pos="2268"/>
              </w:tabs>
              <w:rPr>
                <w:b/>
                <w:sz w:val="18"/>
                <w:szCs w:val="18"/>
              </w:rPr>
            </w:pPr>
            <w:r w:rsidRPr="0015535E">
              <w:rPr>
                <w:b/>
                <w:sz w:val="18"/>
                <w:szCs w:val="18"/>
              </w:rPr>
              <w:t>Заказчик:</w:t>
            </w:r>
          </w:p>
          <w:p w14:paraId="7A171A4F" w14:textId="77777777"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14:paraId="635947A0" w14:textId="77777777"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14:paraId="731DB9EF" w14:textId="77777777"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14:paraId="56730CD8" w14:textId="77777777" w:rsidR="00DF745F" w:rsidRPr="0015535E" w:rsidRDefault="00DF745F" w:rsidP="00DF745F">
            <w:pPr>
              <w:rPr>
                <w:sz w:val="18"/>
                <w:szCs w:val="18"/>
              </w:rPr>
            </w:pPr>
            <w:r w:rsidRPr="0015535E">
              <w:rPr>
                <w:sz w:val="18"/>
                <w:szCs w:val="18"/>
              </w:rPr>
              <w:t xml:space="preserve">ИНН 3810009342    </w:t>
            </w:r>
          </w:p>
          <w:p w14:paraId="16C0A099" w14:textId="77777777" w:rsidR="00DF745F" w:rsidRPr="0015535E" w:rsidRDefault="00DF745F" w:rsidP="00DF745F">
            <w:pPr>
              <w:rPr>
                <w:sz w:val="18"/>
                <w:szCs w:val="18"/>
              </w:rPr>
            </w:pPr>
            <w:r w:rsidRPr="0015535E">
              <w:rPr>
                <w:sz w:val="18"/>
                <w:szCs w:val="18"/>
              </w:rPr>
              <w:t>КПП 381001001</w:t>
            </w:r>
          </w:p>
          <w:p w14:paraId="76DDD729" w14:textId="77777777"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p>
          <w:p w14:paraId="379427F9" w14:textId="77777777" w:rsidR="00DF745F" w:rsidRPr="0015535E" w:rsidRDefault="00DF745F" w:rsidP="00DF745F">
            <w:pPr>
              <w:pStyle w:val="afe"/>
              <w:widowControl w:val="0"/>
              <w:rPr>
                <w:sz w:val="18"/>
                <w:szCs w:val="18"/>
              </w:rPr>
            </w:pPr>
            <w:r w:rsidRPr="0015535E">
              <w:rPr>
                <w:sz w:val="18"/>
                <w:szCs w:val="18"/>
              </w:rPr>
              <w:t>Казначейский счет 03224643250000003400</w:t>
            </w:r>
          </w:p>
          <w:p w14:paraId="49CE3A79" w14:textId="77777777" w:rsidR="00DF745F" w:rsidRPr="0015535E" w:rsidRDefault="00DF745F" w:rsidP="00DF745F">
            <w:pPr>
              <w:pStyle w:val="afe"/>
              <w:widowControl w:val="0"/>
              <w:rPr>
                <w:sz w:val="18"/>
                <w:szCs w:val="18"/>
              </w:rPr>
            </w:pPr>
            <w:r w:rsidRPr="0015535E">
              <w:rPr>
                <w:sz w:val="18"/>
                <w:szCs w:val="18"/>
              </w:rPr>
              <w:t>Банковский счет 40102810145370000026</w:t>
            </w:r>
          </w:p>
          <w:p w14:paraId="07A60495" w14:textId="77777777"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14:paraId="070A8CB1" w14:textId="77777777" w:rsidR="00DF745F" w:rsidRPr="0015535E" w:rsidRDefault="00DF745F" w:rsidP="00DF745F">
            <w:pPr>
              <w:pStyle w:val="af1"/>
              <w:tabs>
                <w:tab w:val="left" w:pos="2268"/>
              </w:tabs>
              <w:rPr>
                <w:sz w:val="18"/>
                <w:szCs w:val="18"/>
              </w:rPr>
            </w:pPr>
            <w:r w:rsidRPr="0015535E">
              <w:rPr>
                <w:sz w:val="18"/>
                <w:szCs w:val="18"/>
              </w:rPr>
              <w:t>БИК 012520101</w:t>
            </w:r>
          </w:p>
          <w:p w14:paraId="3AC41D7F" w14:textId="77777777" w:rsidR="00DF745F" w:rsidRPr="0015535E" w:rsidRDefault="00DF745F" w:rsidP="00DF745F">
            <w:pPr>
              <w:pStyle w:val="af1"/>
              <w:tabs>
                <w:tab w:val="left" w:pos="2268"/>
              </w:tabs>
              <w:rPr>
                <w:sz w:val="18"/>
                <w:szCs w:val="18"/>
              </w:rPr>
            </w:pPr>
          </w:p>
          <w:p w14:paraId="10AC57A6" w14:textId="77777777" w:rsidR="00E94A4D" w:rsidRPr="0015535E" w:rsidRDefault="00E94A4D" w:rsidP="00DF745F">
            <w:pPr>
              <w:pStyle w:val="af1"/>
              <w:tabs>
                <w:tab w:val="left" w:pos="2268"/>
              </w:tabs>
              <w:rPr>
                <w:b/>
                <w:sz w:val="18"/>
                <w:szCs w:val="18"/>
              </w:rPr>
            </w:pPr>
            <w:r w:rsidRPr="0015535E">
              <w:rPr>
                <w:b/>
                <w:sz w:val="18"/>
                <w:szCs w:val="18"/>
              </w:rPr>
              <w:t>Главный врач</w:t>
            </w:r>
          </w:p>
          <w:p w14:paraId="3EAB2BDC" w14:textId="77777777"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14:paraId="47BE655F" w14:textId="77777777"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14:paraId="6E43CE2B" w14:textId="77777777"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14:paraId="3A492D99" w14:textId="77777777" w:rsidR="00E94A4D" w:rsidRPr="0015535E" w:rsidRDefault="00E94A4D" w:rsidP="00E94A4D">
            <w:pPr>
              <w:widowControl w:val="0"/>
              <w:tabs>
                <w:tab w:val="left" w:pos="5040"/>
              </w:tabs>
              <w:autoSpaceDE w:val="0"/>
              <w:autoSpaceDN w:val="0"/>
              <w:adjustRightInd w:val="0"/>
              <w:rPr>
                <w:b/>
                <w:sz w:val="18"/>
                <w:szCs w:val="18"/>
              </w:rPr>
            </w:pPr>
          </w:p>
          <w:p w14:paraId="246728AA" w14:textId="77777777" w:rsidR="00E94A4D" w:rsidRPr="0015535E" w:rsidRDefault="00E94A4D" w:rsidP="00E94A4D">
            <w:pPr>
              <w:widowControl w:val="0"/>
              <w:tabs>
                <w:tab w:val="left" w:pos="5040"/>
              </w:tabs>
              <w:autoSpaceDE w:val="0"/>
              <w:autoSpaceDN w:val="0"/>
              <w:adjustRightInd w:val="0"/>
              <w:rPr>
                <w:b/>
                <w:sz w:val="18"/>
                <w:szCs w:val="18"/>
              </w:rPr>
            </w:pPr>
          </w:p>
          <w:p w14:paraId="248FD2AF" w14:textId="77777777" w:rsidR="00E94A4D" w:rsidRPr="0015535E" w:rsidRDefault="00E94A4D" w:rsidP="00E94A4D">
            <w:pPr>
              <w:widowControl w:val="0"/>
              <w:tabs>
                <w:tab w:val="left" w:pos="5040"/>
              </w:tabs>
              <w:autoSpaceDE w:val="0"/>
              <w:autoSpaceDN w:val="0"/>
              <w:adjustRightInd w:val="0"/>
              <w:rPr>
                <w:b/>
                <w:sz w:val="18"/>
                <w:szCs w:val="18"/>
              </w:rPr>
            </w:pPr>
          </w:p>
          <w:p w14:paraId="3C923DA5" w14:textId="77777777" w:rsidR="00E94A4D" w:rsidRPr="0015535E" w:rsidRDefault="00E94A4D" w:rsidP="00E94A4D">
            <w:pPr>
              <w:widowControl w:val="0"/>
              <w:tabs>
                <w:tab w:val="left" w:pos="5040"/>
              </w:tabs>
              <w:autoSpaceDE w:val="0"/>
              <w:autoSpaceDN w:val="0"/>
              <w:adjustRightInd w:val="0"/>
              <w:rPr>
                <w:b/>
                <w:sz w:val="18"/>
                <w:szCs w:val="18"/>
              </w:rPr>
            </w:pPr>
          </w:p>
          <w:p w14:paraId="5153B403" w14:textId="77777777" w:rsidR="00E94A4D" w:rsidRPr="0015535E" w:rsidRDefault="00E94A4D" w:rsidP="00E94A4D">
            <w:pPr>
              <w:widowControl w:val="0"/>
              <w:tabs>
                <w:tab w:val="left" w:pos="5040"/>
              </w:tabs>
              <w:autoSpaceDE w:val="0"/>
              <w:autoSpaceDN w:val="0"/>
              <w:adjustRightInd w:val="0"/>
              <w:rPr>
                <w:b/>
                <w:sz w:val="18"/>
                <w:szCs w:val="18"/>
              </w:rPr>
            </w:pPr>
          </w:p>
          <w:p w14:paraId="132DC576" w14:textId="77777777" w:rsidR="00E94A4D" w:rsidRPr="0015535E" w:rsidRDefault="00E94A4D" w:rsidP="00E94A4D">
            <w:pPr>
              <w:widowControl w:val="0"/>
              <w:tabs>
                <w:tab w:val="left" w:pos="5040"/>
              </w:tabs>
              <w:autoSpaceDE w:val="0"/>
              <w:autoSpaceDN w:val="0"/>
              <w:adjustRightInd w:val="0"/>
              <w:rPr>
                <w:b/>
                <w:sz w:val="18"/>
                <w:szCs w:val="18"/>
              </w:rPr>
            </w:pPr>
          </w:p>
          <w:p w14:paraId="5DFD08B2" w14:textId="77777777" w:rsidR="00E94A4D" w:rsidRPr="0015535E" w:rsidRDefault="00E94A4D" w:rsidP="00E94A4D">
            <w:pPr>
              <w:widowControl w:val="0"/>
              <w:tabs>
                <w:tab w:val="left" w:pos="5040"/>
              </w:tabs>
              <w:autoSpaceDE w:val="0"/>
              <w:autoSpaceDN w:val="0"/>
              <w:adjustRightInd w:val="0"/>
              <w:rPr>
                <w:b/>
                <w:sz w:val="18"/>
                <w:szCs w:val="18"/>
              </w:rPr>
            </w:pPr>
          </w:p>
          <w:p w14:paraId="4F4383C8" w14:textId="77777777" w:rsidR="00E94A4D" w:rsidRPr="0015535E" w:rsidRDefault="00E94A4D" w:rsidP="00E94A4D">
            <w:pPr>
              <w:widowControl w:val="0"/>
              <w:tabs>
                <w:tab w:val="left" w:pos="5040"/>
              </w:tabs>
              <w:autoSpaceDE w:val="0"/>
              <w:autoSpaceDN w:val="0"/>
              <w:adjustRightInd w:val="0"/>
              <w:rPr>
                <w:b/>
                <w:sz w:val="18"/>
                <w:szCs w:val="18"/>
              </w:rPr>
            </w:pPr>
          </w:p>
          <w:p w14:paraId="6C2377CE" w14:textId="77777777" w:rsidR="00E94A4D" w:rsidRPr="0015535E" w:rsidRDefault="00E94A4D" w:rsidP="00E94A4D">
            <w:pPr>
              <w:widowControl w:val="0"/>
              <w:tabs>
                <w:tab w:val="left" w:pos="5040"/>
              </w:tabs>
              <w:autoSpaceDE w:val="0"/>
              <w:autoSpaceDN w:val="0"/>
              <w:adjustRightInd w:val="0"/>
              <w:rPr>
                <w:b/>
                <w:sz w:val="18"/>
                <w:szCs w:val="18"/>
              </w:rPr>
            </w:pPr>
          </w:p>
          <w:p w14:paraId="27B8061C" w14:textId="77777777" w:rsidR="00E94A4D" w:rsidRPr="0015535E" w:rsidRDefault="00E94A4D" w:rsidP="00E94A4D">
            <w:pPr>
              <w:widowControl w:val="0"/>
              <w:tabs>
                <w:tab w:val="left" w:pos="5040"/>
              </w:tabs>
              <w:autoSpaceDE w:val="0"/>
              <w:autoSpaceDN w:val="0"/>
              <w:adjustRightInd w:val="0"/>
              <w:rPr>
                <w:b/>
                <w:sz w:val="18"/>
                <w:szCs w:val="18"/>
              </w:rPr>
            </w:pPr>
          </w:p>
          <w:p w14:paraId="59CF25C7" w14:textId="77777777" w:rsidR="00E94A4D" w:rsidRPr="0015535E" w:rsidRDefault="00E94A4D" w:rsidP="00E94A4D">
            <w:pPr>
              <w:widowControl w:val="0"/>
              <w:tabs>
                <w:tab w:val="left" w:pos="5040"/>
              </w:tabs>
              <w:autoSpaceDE w:val="0"/>
              <w:autoSpaceDN w:val="0"/>
              <w:adjustRightInd w:val="0"/>
              <w:rPr>
                <w:b/>
                <w:sz w:val="18"/>
                <w:szCs w:val="18"/>
              </w:rPr>
            </w:pPr>
          </w:p>
          <w:p w14:paraId="7AE939AD" w14:textId="77777777" w:rsidR="00E94A4D" w:rsidRPr="0015535E" w:rsidRDefault="00E94A4D" w:rsidP="00E94A4D">
            <w:pPr>
              <w:widowControl w:val="0"/>
              <w:tabs>
                <w:tab w:val="left" w:pos="5040"/>
              </w:tabs>
              <w:autoSpaceDE w:val="0"/>
              <w:autoSpaceDN w:val="0"/>
              <w:adjustRightInd w:val="0"/>
              <w:rPr>
                <w:b/>
                <w:sz w:val="18"/>
                <w:szCs w:val="18"/>
              </w:rPr>
            </w:pPr>
          </w:p>
          <w:p w14:paraId="6056A1C0" w14:textId="77777777" w:rsidR="00E94A4D" w:rsidRPr="0015535E" w:rsidRDefault="00E94A4D" w:rsidP="00E94A4D">
            <w:pPr>
              <w:widowControl w:val="0"/>
              <w:tabs>
                <w:tab w:val="left" w:pos="5040"/>
              </w:tabs>
              <w:autoSpaceDE w:val="0"/>
              <w:autoSpaceDN w:val="0"/>
              <w:adjustRightInd w:val="0"/>
              <w:rPr>
                <w:b/>
                <w:sz w:val="18"/>
                <w:szCs w:val="18"/>
              </w:rPr>
            </w:pPr>
          </w:p>
          <w:p w14:paraId="76881EFC" w14:textId="77777777"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14:paraId="5F199A63" w14:textId="77777777" w:rsidR="00E94A4D" w:rsidRPr="0015535E" w:rsidRDefault="00E94A4D" w:rsidP="00E94A4D">
            <w:pPr>
              <w:rPr>
                <w:sz w:val="18"/>
                <w:szCs w:val="18"/>
              </w:rPr>
            </w:pPr>
            <w:r w:rsidRPr="0015535E">
              <w:rPr>
                <w:b/>
                <w:sz w:val="18"/>
                <w:szCs w:val="18"/>
              </w:rPr>
              <w:t>М.П.</w:t>
            </w:r>
          </w:p>
        </w:tc>
      </w:tr>
    </w:tbl>
    <w:p w14:paraId="0B3088C8" w14:textId="77777777" w:rsidR="00E94A4D" w:rsidRPr="00E94A4D" w:rsidRDefault="00E94A4D" w:rsidP="00E94A4D">
      <w:pPr>
        <w:jc w:val="right"/>
        <w:rPr>
          <w:sz w:val="20"/>
          <w:szCs w:val="20"/>
        </w:rPr>
      </w:pPr>
      <w:r w:rsidRPr="00E94A4D">
        <w:rPr>
          <w:sz w:val="20"/>
          <w:szCs w:val="20"/>
        </w:rPr>
        <w:lastRenderedPageBreak/>
        <w:t>Приложение № 1</w:t>
      </w:r>
    </w:p>
    <w:p w14:paraId="5FFC26B6" w14:textId="12B984BA" w:rsidR="00E94A4D" w:rsidRPr="00E94A4D" w:rsidRDefault="00E94A4D" w:rsidP="00E94A4D">
      <w:pPr>
        <w:ind w:left="4320"/>
        <w:jc w:val="right"/>
        <w:rPr>
          <w:sz w:val="20"/>
          <w:szCs w:val="20"/>
        </w:rPr>
      </w:pPr>
      <w:r w:rsidRPr="00E94A4D">
        <w:rPr>
          <w:sz w:val="20"/>
          <w:szCs w:val="20"/>
        </w:rPr>
        <w:t xml:space="preserve">                                              к договору № </w:t>
      </w:r>
      <w:r w:rsidR="00BE0266">
        <w:rPr>
          <w:sz w:val="20"/>
          <w:szCs w:val="20"/>
        </w:rPr>
        <w:t>310-22</w:t>
      </w:r>
      <w:r w:rsidRPr="00E94A4D">
        <w:rPr>
          <w:sz w:val="20"/>
          <w:szCs w:val="20"/>
        </w:rPr>
        <w:br/>
        <w:t>от ___________________.</w:t>
      </w:r>
    </w:p>
    <w:p w14:paraId="67660DF3" w14:textId="77777777" w:rsidR="00E94A4D" w:rsidRPr="00E94A4D" w:rsidRDefault="00E94A4D" w:rsidP="00E94A4D">
      <w:pPr>
        <w:jc w:val="center"/>
        <w:rPr>
          <w:b/>
          <w:sz w:val="20"/>
          <w:szCs w:val="20"/>
        </w:rPr>
      </w:pPr>
    </w:p>
    <w:p w14:paraId="51320A74" w14:textId="77777777"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D120C1" w:rsidRPr="00BE0069" w14:paraId="44DD370D" w14:textId="77777777" w:rsidTr="00D120C1">
        <w:trPr>
          <w:trHeight w:val="1503"/>
        </w:trPr>
        <w:tc>
          <w:tcPr>
            <w:tcW w:w="472" w:type="dxa"/>
            <w:tcBorders>
              <w:top w:val="single" w:sz="4" w:space="0" w:color="auto"/>
              <w:left w:val="single" w:sz="4" w:space="0" w:color="auto"/>
              <w:bottom w:val="single" w:sz="4" w:space="0" w:color="auto"/>
              <w:right w:val="single" w:sz="4" w:space="0" w:color="auto"/>
            </w:tcBorders>
          </w:tcPr>
          <w:p w14:paraId="07C7E28E" w14:textId="77777777" w:rsidR="00D120C1" w:rsidRPr="005A07FA" w:rsidRDefault="00D120C1" w:rsidP="00D120C1">
            <w:pPr>
              <w:jc w:val="center"/>
              <w:rPr>
                <w:sz w:val="20"/>
                <w:szCs w:val="20"/>
              </w:rPr>
            </w:pPr>
            <w:r w:rsidRPr="005A07FA">
              <w:rPr>
                <w:sz w:val="20"/>
                <w:szCs w:val="20"/>
              </w:rPr>
              <w:t xml:space="preserve">  №</w:t>
            </w:r>
          </w:p>
          <w:p w14:paraId="1A4B0FF8" w14:textId="77777777" w:rsidR="00D120C1" w:rsidRPr="005A07FA" w:rsidRDefault="00D120C1" w:rsidP="00D120C1">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14:paraId="4CB06147" w14:textId="77777777"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14:paraId="2590C5E0" w14:textId="77777777" w:rsidR="00D120C1" w:rsidRPr="005A07FA" w:rsidRDefault="00D120C1" w:rsidP="00D120C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14:paraId="3E03D720" w14:textId="77777777"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14:paraId="3460BBAB" w14:textId="77777777"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14:paraId="7E0C6F2D" w14:textId="77777777"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14:paraId="3E120C4E" w14:textId="77777777"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14:paraId="556EE905" w14:textId="77777777"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14:paraId="1AEE591C" w14:textId="77777777"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14:paraId="0EA387F6" w14:textId="77777777" w:rsidTr="00D120C1">
        <w:trPr>
          <w:trHeight w:val="260"/>
        </w:trPr>
        <w:tc>
          <w:tcPr>
            <w:tcW w:w="472" w:type="dxa"/>
            <w:tcBorders>
              <w:top w:val="single" w:sz="4" w:space="0" w:color="auto"/>
              <w:left w:val="single" w:sz="4" w:space="0" w:color="auto"/>
              <w:bottom w:val="single" w:sz="4" w:space="0" w:color="auto"/>
              <w:right w:val="single" w:sz="4" w:space="0" w:color="auto"/>
            </w:tcBorders>
          </w:tcPr>
          <w:p w14:paraId="7595CA2E" w14:textId="77777777"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14:paraId="0E7A4C76" w14:textId="77777777"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14:paraId="04D40730" w14:textId="77777777"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14:paraId="55247861" w14:textId="77777777"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14:paraId="732B0710" w14:textId="77777777"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14:paraId="54BAEB3F" w14:textId="77777777"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21DFA23C" w14:textId="77777777"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1B5FA32D" w14:textId="77777777"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3F03C4D9" w14:textId="77777777" w:rsidR="00D120C1" w:rsidRPr="00BE0069" w:rsidRDefault="00D120C1" w:rsidP="00D120C1">
            <w:pPr>
              <w:jc w:val="both"/>
              <w:rPr>
                <w:sz w:val="20"/>
                <w:szCs w:val="20"/>
              </w:rPr>
            </w:pPr>
          </w:p>
        </w:tc>
      </w:tr>
      <w:tr w:rsidR="00D120C1" w:rsidRPr="00BE0069" w14:paraId="7B89F35A" w14:textId="77777777" w:rsidTr="00D120C1">
        <w:trPr>
          <w:trHeight w:val="260"/>
        </w:trPr>
        <w:tc>
          <w:tcPr>
            <w:tcW w:w="472" w:type="dxa"/>
            <w:tcBorders>
              <w:top w:val="single" w:sz="4" w:space="0" w:color="auto"/>
              <w:left w:val="single" w:sz="4" w:space="0" w:color="auto"/>
              <w:bottom w:val="single" w:sz="4" w:space="0" w:color="auto"/>
              <w:right w:val="single" w:sz="4" w:space="0" w:color="auto"/>
            </w:tcBorders>
          </w:tcPr>
          <w:p w14:paraId="32A394A7" w14:textId="77777777"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14:paraId="488A8B8E" w14:textId="77777777"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14:paraId="0618ABF8" w14:textId="77777777" w:rsidR="00D120C1" w:rsidRPr="00BE0069" w:rsidRDefault="00D120C1" w:rsidP="00D120C1">
            <w:pPr>
              <w:jc w:val="both"/>
              <w:rPr>
                <w:sz w:val="20"/>
                <w:szCs w:val="20"/>
              </w:rPr>
            </w:pPr>
          </w:p>
        </w:tc>
      </w:tr>
      <w:tr w:rsidR="00D120C1" w:rsidRPr="00BE0069" w14:paraId="4ADC0F45" w14:textId="77777777" w:rsidTr="00D120C1">
        <w:trPr>
          <w:trHeight w:val="260"/>
        </w:trPr>
        <w:tc>
          <w:tcPr>
            <w:tcW w:w="472" w:type="dxa"/>
            <w:tcBorders>
              <w:top w:val="single" w:sz="4" w:space="0" w:color="auto"/>
              <w:left w:val="single" w:sz="4" w:space="0" w:color="auto"/>
              <w:bottom w:val="single" w:sz="4" w:space="0" w:color="auto"/>
              <w:right w:val="single" w:sz="4" w:space="0" w:color="auto"/>
            </w:tcBorders>
          </w:tcPr>
          <w:p w14:paraId="7649AE9D" w14:textId="77777777"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14:paraId="03BCC509" w14:textId="77777777"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14:paraId="7BDF9174" w14:textId="77777777" w:rsidR="00D120C1" w:rsidRPr="00BE0069" w:rsidRDefault="00D120C1" w:rsidP="00D120C1">
            <w:pPr>
              <w:jc w:val="both"/>
              <w:rPr>
                <w:sz w:val="20"/>
                <w:szCs w:val="20"/>
              </w:rPr>
            </w:pPr>
          </w:p>
        </w:tc>
      </w:tr>
    </w:tbl>
    <w:p w14:paraId="774294EB" w14:textId="77777777" w:rsidR="00D120C1" w:rsidRDefault="00D120C1" w:rsidP="00D120C1">
      <w:pPr>
        <w:pStyle w:val="ad"/>
        <w:suppressAutoHyphens w:val="0"/>
        <w:spacing w:line="240" w:lineRule="auto"/>
        <w:ind w:right="125"/>
        <w:jc w:val="both"/>
        <w:rPr>
          <w:rFonts w:ascii="Times New Roman" w:hAnsi="Times New Roman"/>
          <w:sz w:val="20"/>
          <w:szCs w:val="20"/>
        </w:rPr>
      </w:pPr>
    </w:p>
    <w:p w14:paraId="5057E6D1" w14:textId="77777777" w:rsidR="00D120C1" w:rsidRPr="00566B57" w:rsidRDefault="00D120C1" w:rsidP="00D120C1">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7229"/>
      </w:tblGrid>
      <w:tr w:rsidR="00D120C1" w:rsidRPr="00566B57" w14:paraId="7CD06DE6" w14:textId="77777777" w:rsidTr="00495A5A">
        <w:trPr>
          <w:trHeight w:val="145"/>
        </w:trPr>
        <w:tc>
          <w:tcPr>
            <w:tcW w:w="709" w:type="dxa"/>
            <w:shd w:val="clear" w:color="auto" w:fill="auto"/>
          </w:tcPr>
          <w:p w14:paraId="573ECC0C" w14:textId="77777777" w:rsidR="00D120C1" w:rsidRPr="00566B57" w:rsidRDefault="00D120C1" w:rsidP="00D120C1">
            <w:pPr>
              <w:rPr>
                <w:b/>
                <w:bCs/>
                <w:sz w:val="20"/>
                <w:szCs w:val="20"/>
              </w:rPr>
            </w:pPr>
            <w:r w:rsidRPr="00566B57">
              <w:rPr>
                <w:b/>
                <w:bCs/>
                <w:sz w:val="20"/>
                <w:szCs w:val="20"/>
              </w:rPr>
              <w:t>№</w:t>
            </w:r>
          </w:p>
        </w:tc>
        <w:tc>
          <w:tcPr>
            <w:tcW w:w="2410" w:type="dxa"/>
            <w:shd w:val="clear" w:color="auto" w:fill="auto"/>
          </w:tcPr>
          <w:p w14:paraId="1F26C652" w14:textId="77777777" w:rsidR="00D120C1" w:rsidRPr="00566B57" w:rsidRDefault="00D120C1" w:rsidP="00D120C1">
            <w:pPr>
              <w:rPr>
                <w:b/>
                <w:bCs/>
                <w:sz w:val="20"/>
                <w:szCs w:val="20"/>
              </w:rPr>
            </w:pPr>
            <w:r w:rsidRPr="00566B57">
              <w:rPr>
                <w:b/>
                <w:bCs/>
                <w:sz w:val="20"/>
                <w:szCs w:val="20"/>
              </w:rPr>
              <w:t>Наименование пункта</w:t>
            </w:r>
          </w:p>
        </w:tc>
        <w:tc>
          <w:tcPr>
            <w:tcW w:w="7229" w:type="dxa"/>
            <w:shd w:val="clear" w:color="auto" w:fill="auto"/>
          </w:tcPr>
          <w:p w14:paraId="2D930916" w14:textId="77777777" w:rsidR="00D120C1" w:rsidRPr="00566B57" w:rsidRDefault="00D120C1" w:rsidP="00D120C1">
            <w:pPr>
              <w:rPr>
                <w:b/>
                <w:bCs/>
                <w:sz w:val="20"/>
                <w:szCs w:val="20"/>
              </w:rPr>
            </w:pPr>
            <w:r w:rsidRPr="00566B57">
              <w:rPr>
                <w:b/>
                <w:bCs/>
                <w:sz w:val="20"/>
                <w:szCs w:val="20"/>
              </w:rPr>
              <w:t>Текст пояснений</w:t>
            </w:r>
          </w:p>
        </w:tc>
      </w:tr>
      <w:tr w:rsidR="00495A5A" w:rsidRPr="00A16F36" w14:paraId="32ABFC9E" w14:textId="77777777" w:rsidTr="00495A5A">
        <w:trPr>
          <w:trHeight w:val="414"/>
        </w:trPr>
        <w:tc>
          <w:tcPr>
            <w:tcW w:w="709" w:type="dxa"/>
            <w:shd w:val="clear" w:color="auto" w:fill="auto"/>
          </w:tcPr>
          <w:p w14:paraId="631519BF" w14:textId="77777777" w:rsidR="00495A5A" w:rsidRPr="00A16F36" w:rsidRDefault="00495A5A" w:rsidP="00D120C1">
            <w:pPr>
              <w:rPr>
                <w:bCs/>
                <w:sz w:val="18"/>
                <w:szCs w:val="18"/>
              </w:rPr>
            </w:pPr>
            <w:r w:rsidRPr="00A16F36">
              <w:rPr>
                <w:bCs/>
                <w:sz w:val="18"/>
                <w:szCs w:val="18"/>
              </w:rPr>
              <w:t>1</w:t>
            </w:r>
          </w:p>
        </w:tc>
        <w:tc>
          <w:tcPr>
            <w:tcW w:w="2410" w:type="dxa"/>
            <w:shd w:val="clear" w:color="auto" w:fill="auto"/>
          </w:tcPr>
          <w:p w14:paraId="3B89A4B4" w14:textId="77777777" w:rsidR="00495A5A" w:rsidRPr="00A16F36" w:rsidRDefault="00495A5A" w:rsidP="00D120C1">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14:paraId="2A8071F2" w14:textId="77777777" w:rsidR="00495A5A" w:rsidRPr="005450BA" w:rsidRDefault="00495A5A" w:rsidP="00F65DCF">
            <w:pPr>
              <w:ind w:left="34" w:right="125" w:firstLine="425"/>
              <w:jc w:val="both"/>
              <w:rPr>
                <w:sz w:val="18"/>
                <w:szCs w:val="18"/>
              </w:rPr>
            </w:pPr>
            <w:r w:rsidRPr="005450BA">
              <w:rPr>
                <w:sz w:val="18"/>
                <w:szCs w:val="18"/>
              </w:rPr>
              <w:t xml:space="preserve">1. Товар должен иметь остаточный срок годности на момент поставки не менее </w:t>
            </w:r>
            <w:r>
              <w:rPr>
                <w:sz w:val="18"/>
                <w:szCs w:val="18"/>
              </w:rPr>
              <w:t>80%</w:t>
            </w:r>
            <w:r w:rsidRPr="005450BA">
              <w:rPr>
                <w:sz w:val="18"/>
                <w:szCs w:val="18"/>
              </w:rPr>
              <w:t>.</w:t>
            </w:r>
          </w:p>
          <w:p w14:paraId="1CA0219D" w14:textId="77777777" w:rsidR="00495A5A" w:rsidRPr="00F302F8" w:rsidRDefault="00495A5A" w:rsidP="00F65DCF">
            <w:pPr>
              <w:ind w:left="34" w:right="125" w:firstLine="425"/>
              <w:jc w:val="both"/>
              <w:rPr>
                <w:sz w:val="18"/>
                <w:szCs w:val="18"/>
              </w:rPr>
            </w:pPr>
            <w:r>
              <w:rPr>
                <w:sz w:val="18"/>
                <w:szCs w:val="18"/>
              </w:rPr>
              <w:t xml:space="preserve">2. </w:t>
            </w:r>
            <w:r w:rsidRPr="00F302F8">
              <w:rPr>
                <w:sz w:val="18"/>
                <w:szCs w:val="18"/>
              </w:rPr>
              <w:t>Наличие эксплуатационной документации на русском языке.</w:t>
            </w:r>
          </w:p>
          <w:p w14:paraId="46364F90" w14:textId="77777777" w:rsidR="00495A5A" w:rsidRPr="00F302F8" w:rsidRDefault="00495A5A" w:rsidP="00F65DCF">
            <w:pPr>
              <w:ind w:left="34" w:right="125" w:firstLine="425"/>
              <w:jc w:val="both"/>
              <w:rPr>
                <w:sz w:val="18"/>
                <w:szCs w:val="18"/>
              </w:rPr>
            </w:pPr>
            <w:r>
              <w:rPr>
                <w:sz w:val="18"/>
                <w:szCs w:val="18"/>
              </w:rPr>
              <w:t>3</w:t>
            </w:r>
            <w:r w:rsidRPr="00F302F8">
              <w:rPr>
                <w:sz w:val="18"/>
                <w:szCs w:val="18"/>
              </w:rPr>
              <w:t>. Товар должен соответствовать требованиям законодательства Российской Федерации (системе сертификации ГОСТ).</w:t>
            </w:r>
          </w:p>
          <w:p w14:paraId="2C9724C0" w14:textId="77777777" w:rsidR="00495A5A" w:rsidRPr="00F302F8" w:rsidRDefault="00495A5A" w:rsidP="00F65DCF">
            <w:pPr>
              <w:ind w:left="34" w:right="125" w:firstLine="425"/>
              <w:jc w:val="both"/>
              <w:rPr>
                <w:sz w:val="18"/>
                <w:szCs w:val="18"/>
              </w:rPr>
            </w:pPr>
            <w:r>
              <w:rPr>
                <w:sz w:val="18"/>
                <w:szCs w:val="18"/>
              </w:rPr>
              <w:t>4</w:t>
            </w:r>
            <w:r w:rsidRPr="00F302F8">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14:paraId="3D69A0A2" w14:textId="77777777" w:rsidR="00495A5A" w:rsidRPr="00F302F8" w:rsidRDefault="00495A5A" w:rsidP="00F65DCF">
            <w:pPr>
              <w:autoSpaceDE w:val="0"/>
              <w:autoSpaceDN w:val="0"/>
              <w:ind w:left="34" w:right="34" w:firstLine="425"/>
              <w:jc w:val="both"/>
              <w:rPr>
                <w:sz w:val="18"/>
                <w:szCs w:val="18"/>
              </w:rPr>
            </w:pPr>
            <w:r>
              <w:rPr>
                <w:sz w:val="18"/>
                <w:szCs w:val="18"/>
              </w:rPr>
              <w:t>5</w:t>
            </w:r>
            <w:r w:rsidRPr="00F302F8">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14:paraId="18443A40" w14:textId="77777777" w:rsidR="00495A5A" w:rsidRPr="00F302F8" w:rsidRDefault="00495A5A" w:rsidP="00F65DCF">
            <w:pPr>
              <w:ind w:left="34" w:right="125" w:firstLine="425"/>
              <w:jc w:val="both"/>
              <w:rPr>
                <w:sz w:val="18"/>
                <w:szCs w:val="18"/>
              </w:rPr>
            </w:pPr>
            <w:r>
              <w:rPr>
                <w:sz w:val="18"/>
                <w:szCs w:val="18"/>
              </w:rPr>
              <w:t>6</w:t>
            </w:r>
            <w:r w:rsidRPr="00F302F8">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14:paraId="0C7B6319" w14:textId="77777777" w:rsidR="00495A5A" w:rsidRPr="00F302F8" w:rsidRDefault="00495A5A" w:rsidP="00F65DCF">
            <w:pPr>
              <w:autoSpaceDE w:val="0"/>
              <w:autoSpaceDN w:val="0"/>
              <w:ind w:right="34" w:firstLine="459"/>
              <w:jc w:val="both"/>
              <w:rPr>
                <w:sz w:val="18"/>
                <w:szCs w:val="18"/>
              </w:rPr>
            </w:pPr>
            <w:r>
              <w:rPr>
                <w:sz w:val="18"/>
                <w:szCs w:val="18"/>
              </w:rPr>
              <w:t>7</w:t>
            </w:r>
            <w:r w:rsidRPr="00F302F8">
              <w:rPr>
                <w:sz w:val="18"/>
                <w:szCs w:val="18"/>
              </w:rPr>
              <w:t>. Поставщик гарантирует:</w:t>
            </w:r>
          </w:p>
          <w:p w14:paraId="7495723F" w14:textId="77777777" w:rsidR="00495A5A" w:rsidRPr="00F302F8" w:rsidRDefault="00495A5A" w:rsidP="00F65DCF">
            <w:pPr>
              <w:autoSpaceDE w:val="0"/>
              <w:autoSpaceDN w:val="0"/>
              <w:ind w:right="34" w:firstLine="459"/>
              <w:jc w:val="both"/>
              <w:rPr>
                <w:sz w:val="18"/>
                <w:szCs w:val="18"/>
              </w:rPr>
            </w:pPr>
            <w:r>
              <w:rPr>
                <w:sz w:val="18"/>
                <w:szCs w:val="18"/>
              </w:rPr>
              <w:t>7</w:t>
            </w:r>
            <w:r w:rsidRPr="00F302F8">
              <w:rPr>
                <w:sz w:val="18"/>
                <w:szCs w:val="18"/>
              </w:rPr>
              <w:t>.1. Надлежащее качество материалов, используемых для изготовления товара, надлежащее качество изготовления товара.</w:t>
            </w:r>
          </w:p>
          <w:p w14:paraId="244CD59F" w14:textId="77777777" w:rsidR="00495A5A" w:rsidRPr="00F302F8" w:rsidRDefault="00495A5A" w:rsidP="00F65DCF">
            <w:pPr>
              <w:autoSpaceDE w:val="0"/>
              <w:autoSpaceDN w:val="0"/>
              <w:ind w:right="34" w:firstLine="459"/>
              <w:jc w:val="both"/>
              <w:rPr>
                <w:noProof/>
                <w:sz w:val="18"/>
                <w:szCs w:val="18"/>
              </w:rPr>
            </w:pPr>
            <w:r>
              <w:rPr>
                <w:sz w:val="18"/>
                <w:szCs w:val="18"/>
              </w:rPr>
              <w:t>7</w:t>
            </w:r>
            <w:r w:rsidRPr="00F302F8">
              <w:rPr>
                <w:sz w:val="18"/>
                <w:szCs w:val="18"/>
              </w:rPr>
              <w:t>.2. Полное соответствие поставляемого товара условиям договора.</w:t>
            </w:r>
          </w:p>
        </w:tc>
      </w:tr>
      <w:tr w:rsidR="00495A5A" w:rsidRPr="00A16F36" w14:paraId="550B7037" w14:textId="77777777" w:rsidTr="00495A5A">
        <w:trPr>
          <w:trHeight w:val="564"/>
        </w:trPr>
        <w:tc>
          <w:tcPr>
            <w:tcW w:w="709" w:type="dxa"/>
            <w:shd w:val="clear" w:color="auto" w:fill="auto"/>
          </w:tcPr>
          <w:p w14:paraId="0B071AA9" w14:textId="77777777" w:rsidR="00495A5A" w:rsidRPr="00A16F36" w:rsidRDefault="00495A5A" w:rsidP="00D120C1">
            <w:pPr>
              <w:rPr>
                <w:bCs/>
                <w:sz w:val="18"/>
                <w:szCs w:val="18"/>
              </w:rPr>
            </w:pPr>
            <w:r w:rsidRPr="00A16F36">
              <w:rPr>
                <w:bCs/>
                <w:sz w:val="18"/>
                <w:szCs w:val="18"/>
              </w:rPr>
              <w:t>2</w:t>
            </w:r>
          </w:p>
        </w:tc>
        <w:tc>
          <w:tcPr>
            <w:tcW w:w="2410" w:type="dxa"/>
            <w:shd w:val="clear" w:color="auto" w:fill="auto"/>
          </w:tcPr>
          <w:p w14:paraId="2A967008" w14:textId="77777777" w:rsidR="00495A5A" w:rsidRPr="00A16F36" w:rsidRDefault="00495A5A" w:rsidP="00D120C1">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14:paraId="6854A3F1" w14:textId="77777777" w:rsidR="00495A5A" w:rsidRPr="00A16F36" w:rsidRDefault="00495A5A" w:rsidP="00D120C1">
            <w:pPr>
              <w:jc w:val="center"/>
              <w:rPr>
                <w:sz w:val="18"/>
                <w:szCs w:val="18"/>
              </w:rPr>
            </w:pPr>
          </w:p>
        </w:tc>
        <w:tc>
          <w:tcPr>
            <w:tcW w:w="7229" w:type="dxa"/>
            <w:shd w:val="clear" w:color="auto" w:fill="auto"/>
          </w:tcPr>
          <w:p w14:paraId="122247DE" w14:textId="77777777" w:rsidR="00495A5A" w:rsidRPr="00F302F8" w:rsidRDefault="00495A5A" w:rsidP="00F65DCF">
            <w:pPr>
              <w:autoSpaceDE w:val="0"/>
              <w:autoSpaceDN w:val="0"/>
              <w:adjustRightInd w:val="0"/>
              <w:ind w:firstLine="318"/>
              <w:jc w:val="both"/>
              <w:rPr>
                <w:bCs/>
                <w:sz w:val="18"/>
                <w:szCs w:val="18"/>
              </w:rPr>
            </w:pPr>
            <w:r w:rsidRPr="00F302F8">
              <w:rPr>
                <w:bCs/>
                <w:sz w:val="18"/>
                <w:szCs w:val="18"/>
              </w:rPr>
              <w:t xml:space="preserve">Предлагаемый товар должен быть зарегистрирован и разрешен к применению на территории Российской Федерации. </w:t>
            </w:r>
          </w:p>
          <w:p w14:paraId="482BD807" w14:textId="77777777" w:rsidR="00495A5A" w:rsidRPr="00F302F8" w:rsidRDefault="00495A5A" w:rsidP="00F65DCF">
            <w:pPr>
              <w:ind w:firstLine="318"/>
              <w:jc w:val="both"/>
              <w:rPr>
                <w:bCs/>
                <w:sz w:val="18"/>
                <w:szCs w:val="18"/>
                <w:highlight w:val="cyan"/>
              </w:rPr>
            </w:pPr>
            <w:r w:rsidRPr="00F302F8">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495A5A" w:rsidRPr="00A16F36" w14:paraId="44D38494" w14:textId="77777777" w:rsidTr="00495A5A">
        <w:trPr>
          <w:trHeight w:val="58"/>
        </w:trPr>
        <w:tc>
          <w:tcPr>
            <w:tcW w:w="709" w:type="dxa"/>
            <w:shd w:val="clear" w:color="auto" w:fill="auto"/>
          </w:tcPr>
          <w:p w14:paraId="32DCC87F" w14:textId="77777777" w:rsidR="00495A5A" w:rsidRPr="00A16F36" w:rsidRDefault="00495A5A" w:rsidP="00D120C1">
            <w:pPr>
              <w:rPr>
                <w:bCs/>
                <w:sz w:val="18"/>
                <w:szCs w:val="18"/>
              </w:rPr>
            </w:pPr>
            <w:r w:rsidRPr="00A16F36">
              <w:rPr>
                <w:bCs/>
                <w:sz w:val="18"/>
                <w:szCs w:val="18"/>
              </w:rPr>
              <w:t>3</w:t>
            </w:r>
          </w:p>
        </w:tc>
        <w:tc>
          <w:tcPr>
            <w:tcW w:w="2410" w:type="dxa"/>
            <w:shd w:val="clear" w:color="auto" w:fill="auto"/>
          </w:tcPr>
          <w:p w14:paraId="5B0473CC" w14:textId="77777777" w:rsidR="00495A5A" w:rsidRPr="00A16F36" w:rsidRDefault="00495A5A" w:rsidP="00D120C1">
            <w:pPr>
              <w:jc w:val="center"/>
              <w:rPr>
                <w:sz w:val="18"/>
                <w:szCs w:val="18"/>
              </w:rPr>
            </w:pPr>
            <w:r w:rsidRPr="00A16F36">
              <w:rPr>
                <w:sz w:val="18"/>
                <w:szCs w:val="18"/>
              </w:rPr>
              <w:t>Требование к упаковке, отгрузке Оборудования</w:t>
            </w:r>
          </w:p>
        </w:tc>
        <w:tc>
          <w:tcPr>
            <w:tcW w:w="7229" w:type="dxa"/>
            <w:shd w:val="clear" w:color="auto" w:fill="auto"/>
          </w:tcPr>
          <w:p w14:paraId="54DB33C6" w14:textId="77777777" w:rsidR="00495A5A" w:rsidRPr="00F302F8" w:rsidRDefault="00495A5A" w:rsidP="00F65DCF">
            <w:pPr>
              <w:ind w:firstLine="318"/>
              <w:jc w:val="both"/>
              <w:rPr>
                <w:sz w:val="18"/>
                <w:szCs w:val="18"/>
              </w:rPr>
            </w:pPr>
            <w:r w:rsidRPr="00F302F8">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F302F8">
              <w:rPr>
                <w:color w:val="000000"/>
                <w:sz w:val="18"/>
                <w:szCs w:val="18"/>
              </w:rPr>
              <w:t xml:space="preserve"> обеспечивающей защиту </w:t>
            </w:r>
            <w:r w:rsidRPr="00F302F8">
              <w:rPr>
                <w:sz w:val="18"/>
                <w:szCs w:val="18"/>
              </w:rPr>
              <w:t>товара</w:t>
            </w:r>
            <w:r w:rsidRPr="00F302F8">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14:paraId="785E0486" w14:textId="77777777" w:rsidR="00495A5A" w:rsidRPr="00F302F8" w:rsidRDefault="00495A5A" w:rsidP="00F65DCF">
            <w:pPr>
              <w:ind w:firstLine="318"/>
              <w:jc w:val="both"/>
              <w:rPr>
                <w:color w:val="000000"/>
                <w:sz w:val="18"/>
                <w:szCs w:val="18"/>
              </w:rPr>
            </w:pPr>
            <w:r w:rsidRPr="00F302F8">
              <w:rPr>
                <w:color w:val="000000"/>
                <w:sz w:val="18"/>
                <w:szCs w:val="18"/>
              </w:rPr>
              <w:t xml:space="preserve">Маркировка товара и тары (упаковки) товара, в том числе транспортной, должна </w:t>
            </w:r>
            <w:r w:rsidRPr="00F302F8">
              <w:rPr>
                <w:sz w:val="18"/>
                <w:szCs w:val="18"/>
              </w:rPr>
              <w:t xml:space="preserve">содержать информацию согласно требованиям </w:t>
            </w:r>
            <w:r w:rsidRPr="00F302F8">
              <w:rPr>
                <w:color w:val="000000"/>
                <w:sz w:val="18"/>
                <w:szCs w:val="18"/>
              </w:rPr>
              <w:t>ГОСТ Р.</w:t>
            </w:r>
          </w:p>
          <w:p w14:paraId="49E08177" w14:textId="77777777" w:rsidR="00495A5A" w:rsidRPr="00F302F8" w:rsidRDefault="00495A5A" w:rsidP="00F65DCF">
            <w:pPr>
              <w:autoSpaceDE w:val="0"/>
              <w:autoSpaceDN w:val="0"/>
              <w:adjustRightInd w:val="0"/>
              <w:ind w:firstLine="318"/>
              <w:jc w:val="both"/>
              <w:rPr>
                <w:bCs/>
                <w:sz w:val="18"/>
                <w:szCs w:val="18"/>
              </w:rPr>
            </w:pPr>
            <w:r w:rsidRPr="00F302F8">
              <w:rPr>
                <w:bCs/>
                <w:sz w:val="18"/>
                <w:szCs w:val="18"/>
              </w:rPr>
              <w:t>Доставка товара осуществляется с соблюдением условий хранения (перевозки), установленных производителем.</w:t>
            </w:r>
          </w:p>
        </w:tc>
      </w:tr>
    </w:tbl>
    <w:p w14:paraId="0191ED26" w14:textId="77777777"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14:paraId="14DD4B06" w14:textId="77777777" w:rsidTr="00B77254">
        <w:tc>
          <w:tcPr>
            <w:tcW w:w="4680" w:type="dxa"/>
            <w:tcBorders>
              <w:top w:val="nil"/>
              <w:left w:val="nil"/>
              <w:bottom w:val="nil"/>
              <w:right w:val="nil"/>
            </w:tcBorders>
          </w:tcPr>
          <w:p w14:paraId="564373F0" w14:textId="77777777" w:rsidR="0015535E" w:rsidRPr="00BE0069" w:rsidRDefault="0015535E" w:rsidP="00B77254">
            <w:pPr>
              <w:pStyle w:val="af1"/>
              <w:tabs>
                <w:tab w:val="left" w:pos="2268"/>
              </w:tabs>
              <w:rPr>
                <w:sz w:val="20"/>
              </w:rPr>
            </w:pPr>
            <w:r w:rsidRPr="00BE0069">
              <w:rPr>
                <w:sz w:val="20"/>
              </w:rPr>
              <w:t>Заказчик:</w:t>
            </w:r>
          </w:p>
          <w:p w14:paraId="74C3B3AC" w14:textId="77777777"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14:paraId="12D0D1F6" w14:textId="77777777" w:rsidR="0015535E" w:rsidRPr="00BE0069" w:rsidRDefault="0015535E" w:rsidP="00B77254">
            <w:pPr>
              <w:pStyle w:val="af1"/>
              <w:tabs>
                <w:tab w:val="left" w:pos="2268"/>
              </w:tabs>
              <w:rPr>
                <w:bCs/>
                <w:sz w:val="20"/>
              </w:rPr>
            </w:pPr>
            <w:r w:rsidRPr="00BE0069">
              <w:rPr>
                <w:bCs/>
                <w:sz w:val="20"/>
              </w:rPr>
              <w:t>Главный врач</w:t>
            </w:r>
          </w:p>
          <w:p w14:paraId="7013833C" w14:textId="77777777"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14:paraId="379E8FD4" w14:textId="77777777"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14:paraId="59009BBE" w14:textId="77777777"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14:paraId="0763BF2A" w14:textId="77777777" w:rsidR="0015535E" w:rsidRPr="00BE0069" w:rsidRDefault="0015535E" w:rsidP="00B77254">
            <w:pPr>
              <w:jc w:val="both"/>
              <w:rPr>
                <w:sz w:val="20"/>
                <w:szCs w:val="20"/>
              </w:rPr>
            </w:pPr>
            <w:r w:rsidRPr="00BE0069">
              <w:rPr>
                <w:sz w:val="20"/>
                <w:szCs w:val="20"/>
              </w:rPr>
              <w:t xml:space="preserve">Поставщик: </w:t>
            </w:r>
          </w:p>
          <w:p w14:paraId="18A95A65" w14:textId="77777777" w:rsidR="0015535E" w:rsidRDefault="0015535E" w:rsidP="00B77254">
            <w:pPr>
              <w:widowControl w:val="0"/>
              <w:tabs>
                <w:tab w:val="left" w:pos="5040"/>
              </w:tabs>
              <w:autoSpaceDE w:val="0"/>
              <w:autoSpaceDN w:val="0"/>
              <w:adjustRightInd w:val="0"/>
              <w:rPr>
                <w:sz w:val="20"/>
                <w:szCs w:val="20"/>
              </w:rPr>
            </w:pPr>
          </w:p>
          <w:p w14:paraId="33FD87A5" w14:textId="77777777" w:rsidR="00AC0D1E" w:rsidRPr="00BE0069" w:rsidRDefault="00AC0D1E" w:rsidP="00B77254">
            <w:pPr>
              <w:widowControl w:val="0"/>
              <w:tabs>
                <w:tab w:val="left" w:pos="5040"/>
              </w:tabs>
              <w:autoSpaceDE w:val="0"/>
              <w:autoSpaceDN w:val="0"/>
              <w:adjustRightInd w:val="0"/>
              <w:rPr>
                <w:sz w:val="20"/>
                <w:szCs w:val="20"/>
              </w:rPr>
            </w:pPr>
          </w:p>
          <w:p w14:paraId="20498C33" w14:textId="77777777"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14:paraId="40945067" w14:textId="77777777"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14:paraId="0893E339" w14:textId="77777777" w:rsidR="0049568F" w:rsidRDefault="0049568F" w:rsidP="00B8322C">
      <w:pPr>
        <w:jc w:val="right"/>
        <w:rPr>
          <w:rFonts w:ascii="Cuprum" w:hAnsi="Cuprum" w:cs="Tahoma"/>
          <w:b/>
          <w:bCs/>
          <w:sz w:val="20"/>
          <w:szCs w:val="20"/>
        </w:rPr>
      </w:pPr>
    </w:p>
    <w:p w14:paraId="2C80C478" w14:textId="77777777" w:rsidR="001573F7" w:rsidRDefault="001573F7" w:rsidP="00B8322C">
      <w:pPr>
        <w:jc w:val="right"/>
        <w:rPr>
          <w:rFonts w:ascii="Cuprum" w:hAnsi="Cuprum" w:cs="Tahoma"/>
          <w:b/>
          <w:bCs/>
          <w:sz w:val="20"/>
          <w:szCs w:val="20"/>
        </w:rPr>
      </w:pPr>
    </w:p>
    <w:p w14:paraId="59400395" w14:textId="77777777" w:rsidR="000E682F" w:rsidRDefault="000E682F" w:rsidP="00B8322C">
      <w:pPr>
        <w:jc w:val="right"/>
        <w:rPr>
          <w:rFonts w:ascii="Cuprum" w:hAnsi="Cuprum" w:cs="Tahoma"/>
          <w:b/>
          <w:bCs/>
          <w:sz w:val="20"/>
          <w:szCs w:val="20"/>
        </w:rPr>
      </w:pPr>
    </w:p>
    <w:p w14:paraId="07D6444C" w14:textId="77777777" w:rsidR="000E682F" w:rsidRDefault="000E682F" w:rsidP="00B8322C">
      <w:pPr>
        <w:jc w:val="right"/>
        <w:rPr>
          <w:rFonts w:ascii="Cuprum" w:hAnsi="Cuprum" w:cs="Tahoma"/>
          <w:b/>
          <w:bCs/>
          <w:sz w:val="20"/>
          <w:szCs w:val="20"/>
        </w:rPr>
      </w:pPr>
    </w:p>
    <w:p w14:paraId="62FE035D" w14:textId="77777777"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14:paraId="45D3E379" w14:textId="77777777"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14:paraId="6CCA66E1" w14:textId="3EFF66D3" w:rsidR="00B8322C" w:rsidRPr="005A07FA" w:rsidRDefault="00610E1F" w:rsidP="00DF745F">
      <w:pPr>
        <w:jc w:val="right"/>
        <w:rPr>
          <w:b/>
          <w:kern w:val="32"/>
          <w:sz w:val="20"/>
          <w:szCs w:val="20"/>
        </w:rPr>
      </w:pPr>
      <w:r w:rsidRPr="00610E1F">
        <w:rPr>
          <w:b/>
          <w:kern w:val="32"/>
          <w:sz w:val="20"/>
          <w:szCs w:val="20"/>
        </w:rPr>
        <w:t xml:space="preserve">на поставку </w:t>
      </w:r>
      <w:r w:rsidR="00BE0266">
        <w:rPr>
          <w:b/>
          <w:kern w:val="32"/>
          <w:sz w:val="20"/>
          <w:szCs w:val="20"/>
        </w:rPr>
        <w:t xml:space="preserve">реагентов и расходных материалов для автоматического </w:t>
      </w:r>
      <w:proofErr w:type="spellStart"/>
      <w:r w:rsidR="00BE0266">
        <w:rPr>
          <w:b/>
          <w:kern w:val="32"/>
          <w:sz w:val="20"/>
          <w:szCs w:val="20"/>
        </w:rPr>
        <w:t>коагулометра</w:t>
      </w:r>
      <w:proofErr w:type="spellEnd"/>
      <w:r w:rsidR="00BE0266">
        <w:rPr>
          <w:b/>
          <w:kern w:val="32"/>
          <w:sz w:val="20"/>
          <w:szCs w:val="20"/>
        </w:rPr>
        <w:t xml:space="preserve"> АК-37</w:t>
      </w:r>
      <w:r w:rsidR="00084A58">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14:paraId="2BD9C258" w14:textId="277249BC" w:rsidR="00623307" w:rsidRDefault="00B8322C" w:rsidP="00B8322C">
      <w:pPr>
        <w:jc w:val="right"/>
        <w:outlineLvl w:val="1"/>
        <w:rPr>
          <w:b/>
          <w:kern w:val="32"/>
          <w:sz w:val="20"/>
          <w:szCs w:val="20"/>
        </w:rPr>
      </w:pPr>
      <w:r w:rsidRPr="005A07FA">
        <w:rPr>
          <w:b/>
          <w:kern w:val="32"/>
          <w:sz w:val="20"/>
          <w:szCs w:val="20"/>
        </w:rPr>
        <w:t xml:space="preserve">№ </w:t>
      </w:r>
      <w:r w:rsidR="00BE0266">
        <w:rPr>
          <w:b/>
          <w:kern w:val="32"/>
          <w:sz w:val="20"/>
          <w:szCs w:val="20"/>
        </w:rPr>
        <w:t>310-22</w:t>
      </w:r>
    </w:p>
    <w:p w14:paraId="5C018681" w14:textId="77777777" w:rsidR="00B41A36" w:rsidRDefault="00B41A36" w:rsidP="00B41A36">
      <w:pPr>
        <w:jc w:val="center"/>
        <w:outlineLvl w:val="2"/>
        <w:rPr>
          <w:rFonts w:ascii="Cuprum" w:hAnsi="Cuprum" w:cs="Tahoma"/>
          <w:b/>
          <w:bCs/>
          <w:sz w:val="20"/>
          <w:szCs w:val="20"/>
        </w:rPr>
      </w:pPr>
    </w:p>
    <w:p w14:paraId="4191E937" w14:textId="77777777" w:rsidR="00F462B5" w:rsidRDefault="00F462B5" w:rsidP="00B41A36">
      <w:pPr>
        <w:jc w:val="center"/>
        <w:outlineLvl w:val="2"/>
        <w:rPr>
          <w:rFonts w:ascii="Cuprum" w:hAnsi="Cuprum" w:cs="Tahoma"/>
          <w:b/>
          <w:bCs/>
          <w:sz w:val="20"/>
          <w:szCs w:val="20"/>
        </w:rPr>
      </w:pPr>
    </w:p>
    <w:p w14:paraId="15ACC178" w14:textId="77777777"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14:paraId="1F86CDF2" w14:textId="77777777" w:rsidR="00937DBB" w:rsidRDefault="00937DBB" w:rsidP="00937DBB">
      <w:pPr>
        <w:outlineLvl w:val="2"/>
        <w:rPr>
          <w:rFonts w:ascii="Cuprum" w:hAnsi="Cuprum" w:cs="Tahoma"/>
          <w:b/>
          <w:bCs/>
          <w:sz w:val="20"/>
          <w:szCs w:val="20"/>
        </w:rPr>
      </w:pPr>
    </w:p>
    <w:p w14:paraId="11977CFB" w14:textId="77777777"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2" w:name="7.1"/>
      <w:bookmarkEnd w:id="2"/>
      <w:r w:rsidR="003B0577" w:rsidRPr="00A272FF">
        <w:rPr>
          <w:rFonts w:ascii="Cuprum" w:hAnsi="Cuprum" w:cs="Tahoma"/>
          <w:b/>
          <w:bCs/>
          <w:sz w:val="20"/>
          <w:szCs w:val="20"/>
        </w:rPr>
        <w:t>Форма Заявки</w:t>
      </w:r>
    </w:p>
    <w:p w14:paraId="7BA26845" w14:textId="77777777" w:rsidR="003B0577" w:rsidRDefault="003B0577" w:rsidP="003B0577">
      <w:pPr>
        <w:jc w:val="center"/>
        <w:outlineLvl w:val="2"/>
        <w:rPr>
          <w:rFonts w:ascii="Cuprum" w:hAnsi="Cuprum" w:cs="Tahoma"/>
          <w:b/>
          <w:bCs/>
          <w:sz w:val="20"/>
          <w:szCs w:val="20"/>
        </w:rPr>
      </w:pPr>
    </w:p>
    <w:p w14:paraId="20871D06" w14:textId="77777777" w:rsidR="003B0577" w:rsidRPr="00A272FF" w:rsidRDefault="003B0577" w:rsidP="003B0577">
      <w:pPr>
        <w:rPr>
          <w:i/>
          <w:iCs/>
          <w:sz w:val="20"/>
          <w:szCs w:val="20"/>
        </w:rPr>
      </w:pPr>
      <w:bookmarkStart w:id="3" w:name="7.2"/>
      <w:bookmarkEnd w:id="3"/>
      <w:r w:rsidRPr="00A272FF">
        <w:rPr>
          <w:i/>
          <w:iCs/>
          <w:sz w:val="20"/>
          <w:szCs w:val="20"/>
        </w:rPr>
        <w:t>На бланке организации</w:t>
      </w:r>
    </w:p>
    <w:p w14:paraId="7A712FB1" w14:textId="77777777" w:rsidR="003B0577" w:rsidRPr="00A272FF" w:rsidRDefault="003B0577" w:rsidP="003B0577">
      <w:pPr>
        <w:rPr>
          <w:sz w:val="20"/>
          <w:szCs w:val="20"/>
        </w:rPr>
      </w:pPr>
      <w:r w:rsidRPr="00A272FF">
        <w:rPr>
          <w:i/>
          <w:iCs/>
          <w:sz w:val="20"/>
          <w:szCs w:val="20"/>
        </w:rPr>
        <w:t>Дата, исх. Номер</w:t>
      </w:r>
    </w:p>
    <w:p w14:paraId="633F8233" w14:textId="77777777" w:rsidR="003B0577" w:rsidRPr="00A272FF" w:rsidRDefault="003B0577" w:rsidP="003B0577">
      <w:pPr>
        <w:jc w:val="right"/>
        <w:rPr>
          <w:sz w:val="20"/>
          <w:szCs w:val="20"/>
        </w:rPr>
      </w:pPr>
      <w:r w:rsidRPr="00A272FF">
        <w:rPr>
          <w:sz w:val="20"/>
          <w:szCs w:val="20"/>
        </w:rPr>
        <w:t>Заказчику:</w:t>
      </w:r>
    </w:p>
    <w:p w14:paraId="1672C3C2" w14:textId="77777777"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14:paraId="4BCCAC2A" w14:textId="77777777" w:rsidR="003B0577" w:rsidRPr="00A272FF" w:rsidRDefault="003B0577" w:rsidP="003B0577">
      <w:pPr>
        <w:jc w:val="right"/>
        <w:rPr>
          <w:sz w:val="20"/>
          <w:szCs w:val="20"/>
        </w:rPr>
      </w:pPr>
      <w:r w:rsidRPr="00A272FF">
        <w:rPr>
          <w:i/>
          <w:iCs/>
          <w:sz w:val="20"/>
          <w:szCs w:val="20"/>
          <w:u w:val="single"/>
        </w:rPr>
        <w:t>клиническая больница № 8»</w:t>
      </w:r>
    </w:p>
    <w:p w14:paraId="05F59410" w14:textId="77777777" w:rsidR="003B0577" w:rsidRPr="00A272FF" w:rsidRDefault="003B0577" w:rsidP="003B0577">
      <w:pPr>
        <w:jc w:val="center"/>
        <w:rPr>
          <w:sz w:val="20"/>
          <w:szCs w:val="20"/>
        </w:rPr>
      </w:pPr>
    </w:p>
    <w:p w14:paraId="393DE442" w14:textId="77777777"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14:paraId="166A8588" w14:textId="77777777"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14:paraId="57FB80E7" w14:textId="23077EB9" w:rsidR="003B0577" w:rsidRPr="00084A58" w:rsidRDefault="00084A58" w:rsidP="003B0577">
      <w:pPr>
        <w:jc w:val="center"/>
        <w:rPr>
          <w:bCs/>
          <w:kern w:val="32"/>
          <w:sz w:val="20"/>
          <w:szCs w:val="20"/>
        </w:rPr>
      </w:pPr>
      <w:r w:rsidRPr="00084A58">
        <w:rPr>
          <w:bCs/>
          <w:kern w:val="32"/>
          <w:sz w:val="20"/>
          <w:szCs w:val="20"/>
        </w:rPr>
        <w:t xml:space="preserve">на поставку реагентов и расходных материалов для автоматического </w:t>
      </w:r>
      <w:proofErr w:type="spellStart"/>
      <w:r w:rsidRPr="00084A58">
        <w:rPr>
          <w:bCs/>
          <w:kern w:val="32"/>
          <w:sz w:val="20"/>
          <w:szCs w:val="20"/>
        </w:rPr>
        <w:t>коагулометра</w:t>
      </w:r>
      <w:proofErr w:type="spellEnd"/>
      <w:r w:rsidRPr="00084A58">
        <w:rPr>
          <w:bCs/>
          <w:kern w:val="32"/>
          <w:sz w:val="20"/>
          <w:szCs w:val="20"/>
        </w:rPr>
        <w:t xml:space="preserve"> АК-37</w:t>
      </w:r>
    </w:p>
    <w:p w14:paraId="7195329B" w14:textId="77777777" w:rsidR="00084A58" w:rsidRPr="003B0577" w:rsidRDefault="00084A58" w:rsidP="003B0577">
      <w:pPr>
        <w:jc w:val="center"/>
        <w:rPr>
          <w:sz w:val="20"/>
          <w:szCs w:val="20"/>
          <w:highlight w:val="yellow"/>
        </w:rPr>
      </w:pPr>
    </w:p>
    <w:p w14:paraId="668CFB6D" w14:textId="5E63CDB6"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1573F7">
        <w:rPr>
          <w:kern w:val="32"/>
          <w:sz w:val="20"/>
          <w:szCs w:val="20"/>
        </w:rPr>
        <w:t xml:space="preserve"> </w:t>
      </w:r>
      <w:r w:rsidR="00084A58" w:rsidRPr="00084A58">
        <w:rPr>
          <w:bCs/>
          <w:kern w:val="32"/>
          <w:sz w:val="20"/>
          <w:szCs w:val="20"/>
        </w:rPr>
        <w:t xml:space="preserve">на поставку реагентов и расходных материалов для автоматического </w:t>
      </w:r>
      <w:proofErr w:type="spellStart"/>
      <w:r w:rsidR="00084A58" w:rsidRPr="00084A58">
        <w:rPr>
          <w:bCs/>
          <w:kern w:val="32"/>
          <w:sz w:val="20"/>
          <w:szCs w:val="20"/>
        </w:rPr>
        <w:t>коагулометра</w:t>
      </w:r>
      <w:proofErr w:type="spellEnd"/>
      <w:r w:rsidR="00084A58" w:rsidRPr="00084A58">
        <w:rPr>
          <w:bCs/>
          <w:kern w:val="32"/>
          <w:sz w:val="20"/>
          <w:szCs w:val="20"/>
        </w:rPr>
        <w:t xml:space="preserve"> АК-37</w:t>
      </w:r>
      <w:r w:rsidRPr="00776719">
        <w:rPr>
          <w:sz w:val="20"/>
          <w:szCs w:val="20"/>
        </w:rPr>
        <w:t>,</w:t>
      </w:r>
      <w:r w:rsidR="001573F7">
        <w:rPr>
          <w:sz w:val="20"/>
          <w:szCs w:val="20"/>
        </w:rPr>
        <w:t xml:space="preserve"> </w:t>
      </w:r>
      <w:r w:rsidR="006F0628">
        <w:rPr>
          <w:sz w:val="20"/>
          <w:szCs w:val="20"/>
        </w:rPr>
        <w:t>выра</w:t>
      </w:r>
      <w:r w:rsidR="004B5113">
        <w:rPr>
          <w:sz w:val="20"/>
          <w:szCs w:val="20"/>
        </w:rPr>
        <w:t>зив</w:t>
      </w:r>
      <w:r w:rsidR="001573F7">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1573F7">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14:paraId="499678D0" w14:textId="77777777"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14:paraId="2CA592D7" w14:textId="77777777"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14:paraId="66FEFC53" w14:textId="77777777"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14:paraId="5F22DB29" w14:textId="77777777"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14:paraId="573E9A05" w14:textId="77777777"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14:paraId="17A7A1C3" w14:textId="77777777"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14:paraId="14F5778E" w14:textId="77777777"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9C57E5"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w:t>
      </w:r>
      <w:r w:rsidR="009C57E5" w:rsidRPr="00AC2006">
        <w:rPr>
          <w:rFonts w:ascii="Times New Roman" w:hAnsi="Times New Roman" w:cs="Times New Roman"/>
          <w:sz w:val="20"/>
          <w:szCs w:val="20"/>
        </w:rPr>
        <w:lastRenderedPageBreak/>
        <w:t>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14:paraId="27F84187" w14:textId="35D7A4F2"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84A58">
        <w:rPr>
          <w:rFonts w:ascii="Times New Roman" w:eastAsia="Times New Roman" w:hAnsi="Times New Roman" w:cs="Times New Roman"/>
          <w:i/>
          <w:iCs/>
          <w:sz w:val="20"/>
          <w:szCs w:val="20"/>
          <w:u w:val="single"/>
        </w:rPr>
        <w:t xml:space="preserve"> </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14:paraId="79F6A1B2" w14:textId="2CDFABFC"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84A58">
        <w:rPr>
          <w:rFonts w:ascii="Times New Roman" w:eastAsia="Times New Roman" w:hAnsi="Times New Roman" w:cs="Times New Roman"/>
          <w:i/>
          <w:iCs/>
          <w:sz w:val="20"/>
          <w:szCs w:val="20"/>
          <w:u w:val="single"/>
        </w:rPr>
        <w:t xml:space="preserve"> </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14:paraId="05A618B6" w14:textId="77777777"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14:paraId="500EB916" w14:textId="77777777" w:rsidR="00151DD7" w:rsidRDefault="00151DD7" w:rsidP="00937DBB">
      <w:pPr>
        <w:ind w:left="2978"/>
        <w:rPr>
          <w:b/>
          <w:sz w:val="20"/>
          <w:szCs w:val="20"/>
        </w:rPr>
      </w:pPr>
    </w:p>
    <w:p w14:paraId="5FDF58F5" w14:textId="77777777" w:rsidR="00151DD7" w:rsidRDefault="00151DD7" w:rsidP="00937DBB">
      <w:pPr>
        <w:ind w:left="2978"/>
        <w:rPr>
          <w:b/>
          <w:sz w:val="20"/>
          <w:szCs w:val="20"/>
        </w:rPr>
      </w:pPr>
    </w:p>
    <w:p w14:paraId="16649249" w14:textId="77777777" w:rsidR="00151DD7" w:rsidRDefault="00151DD7" w:rsidP="00937DBB">
      <w:pPr>
        <w:ind w:left="2978"/>
        <w:rPr>
          <w:b/>
          <w:sz w:val="20"/>
          <w:szCs w:val="20"/>
        </w:rPr>
      </w:pPr>
    </w:p>
    <w:p w14:paraId="2B4CC7D9" w14:textId="77777777" w:rsidR="00151DD7" w:rsidRDefault="00151DD7" w:rsidP="00937DBB">
      <w:pPr>
        <w:ind w:left="2978"/>
        <w:rPr>
          <w:b/>
          <w:sz w:val="20"/>
          <w:szCs w:val="20"/>
        </w:rPr>
      </w:pPr>
    </w:p>
    <w:p w14:paraId="3B9B94B1" w14:textId="77777777" w:rsidR="00151DD7" w:rsidRDefault="00151DD7" w:rsidP="00937DBB">
      <w:pPr>
        <w:ind w:left="2978"/>
        <w:rPr>
          <w:b/>
          <w:sz w:val="20"/>
          <w:szCs w:val="20"/>
        </w:rPr>
      </w:pPr>
    </w:p>
    <w:p w14:paraId="5AA4215E" w14:textId="77777777" w:rsidR="00151DD7" w:rsidRDefault="00151DD7" w:rsidP="00937DBB">
      <w:pPr>
        <w:ind w:left="2978"/>
        <w:rPr>
          <w:b/>
          <w:sz w:val="20"/>
          <w:szCs w:val="20"/>
        </w:rPr>
      </w:pPr>
    </w:p>
    <w:p w14:paraId="65A0EF88" w14:textId="77777777" w:rsidR="00151DD7" w:rsidRDefault="00151DD7" w:rsidP="00937DBB">
      <w:pPr>
        <w:ind w:left="2978"/>
        <w:rPr>
          <w:b/>
          <w:sz w:val="20"/>
          <w:szCs w:val="20"/>
        </w:rPr>
      </w:pPr>
    </w:p>
    <w:p w14:paraId="6A12332F" w14:textId="77777777" w:rsidR="00151DD7" w:rsidRDefault="00151DD7" w:rsidP="00937DBB">
      <w:pPr>
        <w:ind w:left="2978"/>
        <w:rPr>
          <w:b/>
          <w:sz w:val="20"/>
          <w:szCs w:val="20"/>
        </w:rPr>
      </w:pPr>
    </w:p>
    <w:p w14:paraId="574278CD" w14:textId="77777777" w:rsidR="00151DD7" w:rsidRDefault="00151DD7" w:rsidP="00937DBB">
      <w:pPr>
        <w:ind w:left="2978"/>
        <w:rPr>
          <w:b/>
          <w:sz w:val="20"/>
          <w:szCs w:val="20"/>
        </w:rPr>
      </w:pPr>
    </w:p>
    <w:p w14:paraId="2C212B70" w14:textId="77777777" w:rsidR="00151DD7" w:rsidRDefault="00151DD7" w:rsidP="00937DBB">
      <w:pPr>
        <w:ind w:left="2978"/>
        <w:rPr>
          <w:b/>
          <w:sz w:val="20"/>
          <w:szCs w:val="20"/>
        </w:rPr>
      </w:pPr>
    </w:p>
    <w:p w14:paraId="0F8C2ECC" w14:textId="77777777" w:rsidR="00151DD7" w:rsidRDefault="00151DD7" w:rsidP="00937DBB">
      <w:pPr>
        <w:ind w:left="2978"/>
        <w:rPr>
          <w:b/>
          <w:sz w:val="20"/>
          <w:szCs w:val="20"/>
        </w:rPr>
      </w:pPr>
    </w:p>
    <w:p w14:paraId="0FEC0A0D" w14:textId="77777777" w:rsidR="00151DD7" w:rsidRDefault="00151DD7" w:rsidP="00937DBB">
      <w:pPr>
        <w:ind w:left="2978"/>
        <w:rPr>
          <w:b/>
          <w:sz w:val="20"/>
          <w:szCs w:val="20"/>
        </w:rPr>
      </w:pPr>
    </w:p>
    <w:p w14:paraId="6D4A4234" w14:textId="77777777" w:rsidR="00151DD7" w:rsidRDefault="00151DD7" w:rsidP="00937DBB">
      <w:pPr>
        <w:ind w:left="2978"/>
        <w:rPr>
          <w:b/>
          <w:sz w:val="20"/>
          <w:szCs w:val="20"/>
        </w:rPr>
      </w:pPr>
    </w:p>
    <w:p w14:paraId="54DAA88B" w14:textId="77777777" w:rsidR="00151DD7" w:rsidRDefault="00151DD7" w:rsidP="00937DBB">
      <w:pPr>
        <w:ind w:left="2978"/>
        <w:rPr>
          <w:b/>
          <w:sz w:val="20"/>
          <w:szCs w:val="20"/>
        </w:rPr>
      </w:pPr>
    </w:p>
    <w:p w14:paraId="6380CCD0" w14:textId="77777777" w:rsidR="00151DD7" w:rsidRDefault="00151DD7" w:rsidP="00937DBB">
      <w:pPr>
        <w:ind w:left="2978"/>
        <w:rPr>
          <w:b/>
          <w:sz w:val="20"/>
          <w:szCs w:val="20"/>
        </w:rPr>
      </w:pPr>
    </w:p>
    <w:p w14:paraId="5F3E2C1D" w14:textId="77777777" w:rsidR="00151DD7" w:rsidRDefault="00151DD7" w:rsidP="00937DBB">
      <w:pPr>
        <w:ind w:left="2978"/>
        <w:rPr>
          <w:b/>
          <w:sz w:val="20"/>
          <w:szCs w:val="20"/>
        </w:rPr>
      </w:pPr>
    </w:p>
    <w:p w14:paraId="6F2F4B98" w14:textId="77777777" w:rsidR="00151DD7" w:rsidRDefault="00151DD7" w:rsidP="00937DBB">
      <w:pPr>
        <w:ind w:left="2978"/>
        <w:rPr>
          <w:b/>
          <w:sz w:val="20"/>
          <w:szCs w:val="20"/>
        </w:rPr>
      </w:pPr>
    </w:p>
    <w:p w14:paraId="0473F81D" w14:textId="77777777" w:rsidR="00151DD7" w:rsidRDefault="00151DD7" w:rsidP="00937DBB">
      <w:pPr>
        <w:ind w:left="2978"/>
        <w:rPr>
          <w:b/>
          <w:sz w:val="20"/>
          <w:szCs w:val="20"/>
        </w:rPr>
      </w:pPr>
    </w:p>
    <w:p w14:paraId="7002279B" w14:textId="77777777" w:rsidR="00151DD7" w:rsidRDefault="00151DD7" w:rsidP="00937DBB">
      <w:pPr>
        <w:ind w:left="2978"/>
        <w:rPr>
          <w:b/>
          <w:sz w:val="20"/>
          <w:szCs w:val="20"/>
        </w:rPr>
      </w:pPr>
    </w:p>
    <w:p w14:paraId="1DB6528E" w14:textId="77777777" w:rsidR="00151DD7" w:rsidRDefault="00151DD7" w:rsidP="00937DBB">
      <w:pPr>
        <w:ind w:left="2978"/>
        <w:rPr>
          <w:b/>
          <w:sz w:val="20"/>
          <w:szCs w:val="20"/>
        </w:rPr>
      </w:pPr>
    </w:p>
    <w:p w14:paraId="7689E521" w14:textId="77777777" w:rsidR="00151DD7" w:rsidRDefault="00151DD7" w:rsidP="00937DBB">
      <w:pPr>
        <w:ind w:left="2978"/>
        <w:rPr>
          <w:b/>
          <w:sz w:val="20"/>
          <w:szCs w:val="20"/>
        </w:rPr>
      </w:pPr>
    </w:p>
    <w:p w14:paraId="23281123" w14:textId="77777777" w:rsidR="00151DD7" w:rsidRDefault="00151DD7" w:rsidP="00937DBB">
      <w:pPr>
        <w:ind w:left="2978"/>
        <w:rPr>
          <w:b/>
          <w:sz w:val="20"/>
          <w:szCs w:val="20"/>
        </w:rPr>
      </w:pPr>
    </w:p>
    <w:p w14:paraId="53261FCA" w14:textId="77777777" w:rsidR="00151DD7" w:rsidRDefault="00151DD7" w:rsidP="00937DBB">
      <w:pPr>
        <w:ind w:left="2978"/>
        <w:rPr>
          <w:b/>
          <w:sz w:val="20"/>
          <w:szCs w:val="20"/>
        </w:rPr>
      </w:pPr>
    </w:p>
    <w:p w14:paraId="789E6B6F" w14:textId="77777777" w:rsidR="00151DD7" w:rsidRDefault="00151DD7" w:rsidP="00937DBB">
      <w:pPr>
        <w:ind w:left="2978"/>
        <w:rPr>
          <w:b/>
          <w:sz w:val="20"/>
          <w:szCs w:val="20"/>
        </w:rPr>
      </w:pPr>
    </w:p>
    <w:p w14:paraId="4206D0EE" w14:textId="77777777" w:rsidR="000E682F" w:rsidRDefault="000E682F" w:rsidP="00937DBB">
      <w:pPr>
        <w:ind w:left="2978"/>
        <w:rPr>
          <w:b/>
          <w:sz w:val="20"/>
          <w:szCs w:val="20"/>
        </w:rPr>
      </w:pPr>
    </w:p>
    <w:p w14:paraId="1A8A1294" w14:textId="77777777" w:rsidR="000E682F" w:rsidRDefault="000E682F" w:rsidP="00937DBB">
      <w:pPr>
        <w:ind w:left="2978"/>
        <w:rPr>
          <w:b/>
          <w:sz w:val="20"/>
          <w:szCs w:val="20"/>
        </w:rPr>
      </w:pPr>
    </w:p>
    <w:p w14:paraId="3DF7829F" w14:textId="77777777" w:rsidR="000E682F" w:rsidRDefault="000E682F" w:rsidP="00937DBB">
      <w:pPr>
        <w:ind w:left="2978"/>
        <w:rPr>
          <w:b/>
          <w:sz w:val="20"/>
          <w:szCs w:val="20"/>
        </w:rPr>
      </w:pPr>
    </w:p>
    <w:p w14:paraId="5B5AD2D8" w14:textId="77777777" w:rsidR="000E682F" w:rsidRDefault="000E682F" w:rsidP="00937DBB">
      <w:pPr>
        <w:ind w:left="2978"/>
        <w:rPr>
          <w:b/>
          <w:sz w:val="20"/>
          <w:szCs w:val="20"/>
        </w:rPr>
      </w:pPr>
    </w:p>
    <w:p w14:paraId="46579471" w14:textId="77777777" w:rsidR="000E682F" w:rsidRDefault="000E682F" w:rsidP="00937DBB">
      <w:pPr>
        <w:ind w:left="2978"/>
        <w:rPr>
          <w:b/>
          <w:sz w:val="20"/>
          <w:szCs w:val="20"/>
        </w:rPr>
      </w:pPr>
    </w:p>
    <w:p w14:paraId="28E68313" w14:textId="77777777" w:rsidR="000E682F" w:rsidRDefault="000E682F" w:rsidP="00937DBB">
      <w:pPr>
        <w:ind w:left="2978"/>
        <w:rPr>
          <w:b/>
          <w:sz w:val="20"/>
          <w:szCs w:val="20"/>
        </w:rPr>
      </w:pPr>
    </w:p>
    <w:p w14:paraId="2E3F4971" w14:textId="77777777" w:rsidR="000E682F" w:rsidRDefault="000E682F" w:rsidP="00937DBB">
      <w:pPr>
        <w:ind w:left="2978"/>
        <w:rPr>
          <w:b/>
          <w:sz w:val="20"/>
          <w:szCs w:val="20"/>
        </w:rPr>
      </w:pPr>
    </w:p>
    <w:p w14:paraId="4CF15036" w14:textId="77777777" w:rsidR="000E682F" w:rsidRDefault="000E682F" w:rsidP="00937DBB">
      <w:pPr>
        <w:ind w:left="2978"/>
        <w:rPr>
          <w:b/>
          <w:sz w:val="20"/>
          <w:szCs w:val="20"/>
        </w:rPr>
      </w:pPr>
    </w:p>
    <w:p w14:paraId="609F117D" w14:textId="77777777" w:rsidR="000E682F" w:rsidRDefault="000E682F" w:rsidP="00937DBB">
      <w:pPr>
        <w:ind w:left="2978"/>
        <w:rPr>
          <w:b/>
          <w:sz w:val="20"/>
          <w:szCs w:val="20"/>
        </w:rPr>
      </w:pPr>
    </w:p>
    <w:p w14:paraId="516EDB80" w14:textId="77777777" w:rsidR="000E682F" w:rsidRDefault="000E682F" w:rsidP="00937DBB">
      <w:pPr>
        <w:ind w:left="2978"/>
        <w:rPr>
          <w:b/>
          <w:sz w:val="20"/>
          <w:szCs w:val="20"/>
        </w:rPr>
      </w:pPr>
    </w:p>
    <w:p w14:paraId="24E79757" w14:textId="77777777" w:rsidR="000E682F" w:rsidRDefault="000E682F" w:rsidP="00937DBB">
      <w:pPr>
        <w:ind w:left="2978"/>
        <w:rPr>
          <w:b/>
          <w:sz w:val="20"/>
          <w:szCs w:val="20"/>
        </w:rPr>
      </w:pPr>
    </w:p>
    <w:p w14:paraId="63A5B647" w14:textId="77777777" w:rsidR="000E682F" w:rsidRDefault="000E682F" w:rsidP="00937DBB">
      <w:pPr>
        <w:ind w:left="2978"/>
        <w:rPr>
          <w:b/>
          <w:sz w:val="20"/>
          <w:szCs w:val="20"/>
        </w:rPr>
      </w:pPr>
    </w:p>
    <w:p w14:paraId="674E9B2E" w14:textId="77777777" w:rsidR="000E682F" w:rsidRDefault="000E682F" w:rsidP="00937DBB">
      <w:pPr>
        <w:ind w:left="2978"/>
        <w:rPr>
          <w:b/>
          <w:sz w:val="20"/>
          <w:szCs w:val="20"/>
        </w:rPr>
      </w:pPr>
    </w:p>
    <w:p w14:paraId="4DA4284D" w14:textId="77777777" w:rsidR="000E682F" w:rsidRDefault="000E682F" w:rsidP="00937DBB">
      <w:pPr>
        <w:ind w:left="2978"/>
        <w:rPr>
          <w:b/>
          <w:sz w:val="20"/>
          <w:szCs w:val="20"/>
        </w:rPr>
      </w:pPr>
    </w:p>
    <w:p w14:paraId="2DAADDBA" w14:textId="77777777" w:rsidR="000E682F" w:rsidRDefault="000E682F" w:rsidP="00937DBB">
      <w:pPr>
        <w:ind w:left="2978"/>
        <w:rPr>
          <w:b/>
          <w:sz w:val="20"/>
          <w:szCs w:val="20"/>
        </w:rPr>
      </w:pPr>
    </w:p>
    <w:p w14:paraId="0F08F48D" w14:textId="77777777" w:rsidR="000E682F" w:rsidRDefault="000E682F" w:rsidP="00937DBB">
      <w:pPr>
        <w:ind w:left="2978"/>
        <w:rPr>
          <w:b/>
          <w:sz w:val="20"/>
          <w:szCs w:val="20"/>
        </w:rPr>
      </w:pPr>
    </w:p>
    <w:p w14:paraId="659A7FBD" w14:textId="77777777" w:rsidR="000E682F" w:rsidRDefault="000E682F" w:rsidP="00937DBB">
      <w:pPr>
        <w:ind w:left="2978"/>
        <w:rPr>
          <w:b/>
          <w:sz w:val="20"/>
          <w:szCs w:val="20"/>
        </w:rPr>
      </w:pPr>
    </w:p>
    <w:p w14:paraId="7323708A" w14:textId="77777777" w:rsidR="000E682F" w:rsidRDefault="000E682F" w:rsidP="00937DBB">
      <w:pPr>
        <w:ind w:left="2978"/>
        <w:rPr>
          <w:b/>
          <w:sz w:val="20"/>
          <w:szCs w:val="20"/>
        </w:rPr>
      </w:pPr>
    </w:p>
    <w:p w14:paraId="31A15A24" w14:textId="77777777" w:rsidR="000E682F" w:rsidRDefault="000E682F" w:rsidP="00937DBB">
      <w:pPr>
        <w:ind w:left="2978"/>
        <w:rPr>
          <w:b/>
          <w:sz w:val="20"/>
          <w:szCs w:val="20"/>
        </w:rPr>
      </w:pPr>
    </w:p>
    <w:p w14:paraId="160BE23C" w14:textId="77777777" w:rsidR="000E682F" w:rsidRDefault="000E682F" w:rsidP="00937DBB">
      <w:pPr>
        <w:ind w:left="2978"/>
        <w:rPr>
          <w:b/>
          <w:sz w:val="20"/>
          <w:szCs w:val="20"/>
        </w:rPr>
      </w:pPr>
    </w:p>
    <w:p w14:paraId="60F2D264" w14:textId="77777777" w:rsidR="000E682F" w:rsidRDefault="000E682F" w:rsidP="00937DBB">
      <w:pPr>
        <w:ind w:left="2978"/>
        <w:rPr>
          <w:b/>
          <w:sz w:val="20"/>
          <w:szCs w:val="20"/>
        </w:rPr>
      </w:pPr>
    </w:p>
    <w:p w14:paraId="5E7E21D0" w14:textId="77777777" w:rsidR="000E682F" w:rsidRDefault="000E682F" w:rsidP="00937DBB">
      <w:pPr>
        <w:ind w:left="2978"/>
        <w:rPr>
          <w:b/>
          <w:sz w:val="20"/>
          <w:szCs w:val="20"/>
        </w:rPr>
      </w:pPr>
    </w:p>
    <w:p w14:paraId="27E42073" w14:textId="77777777" w:rsidR="000E682F" w:rsidRDefault="000E682F" w:rsidP="00937DBB">
      <w:pPr>
        <w:ind w:left="2978"/>
        <w:rPr>
          <w:b/>
          <w:sz w:val="20"/>
          <w:szCs w:val="20"/>
        </w:rPr>
      </w:pPr>
    </w:p>
    <w:p w14:paraId="75BDA73A" w14:textId="77777777" w:rsidR="000E682F" w:rsidRDefault="000E682F" w:rsidP="00937DBB">
      <w:pPr>
        <w:ind w:left="2978"/>
        <w:rPr>
          <w:b/>
          <w:sz w:val="20"/>
          <w:szCs w:val="20"/>
        </w:rPr>
      </w:pPr>
    </w:p>
    <w:p w14:paraId="07C558E8" w14:textId="77777777" w:rsidR="000E682F" w:rsidRDefault="000E682F" w:rsidP="00937DBB">
      <w:pPr>
        <w:ind w:left="2978"/>
        <w:rPr>
          <w:b/>
          <w:sz w:val="20"/>
          <w:szCs w:val="20"/>
        </w:rPr>
      </w:pPr>
    </w:p>
    <w:p w14:paraId="38F060EC" w14:textId="77777777" w:rsidR="000E682F" w:rsidRDefault="000E682F" w:rsidP="00937DBB">
      <w:pPr>
        <w:ind w:left="2978"/>
        <w:rPr>
          <w:b/>
          <w:sz w:val="20"/>
          <w:szCs w:val="20"/>
        </w:rPr>
      </w:pPr>
    </w:p>
    <w:p w14:paraId="78C310C0" w14:textId="77777777" w:rsidR="000E682F" w:rsidRDefault="000E682F" w:rsidP="00937DBB">
      <w:pPr>
        <w:ind w:left="2978"/>
        <w:rPr>
          <w:b/>
          <w:sz w:val="20"/>
          <w:szCs w:val="20"/>
        </w:rPr>
      </w:pPr>
      <w:bookmarkStart w:id="4" w:name="_GoBack"/>
      <w:bookmarkEnd w:id="4"/>
    </w:p>
    <w:p w14:paraId="708C8678" w14:textId="77777777" w:rsidR="00151DD7" w:rsidRDefault="00151DD7" w:rsidP="00937DBB">
      <w:pPr>
        <w:ind w:left="2978"/>
        <w:rPr>
          <w:b/>
          <w:sz w:val="20"/>
          <w:szCs w:val="20"/>
        </w:rPr>
      </w:pPr>
    </w:p>
    <w:p w14:paraId="5A0FA141" w14:textId="77777777" w:rsidR="00151DD7" w:rsidRDefault="00151DD7" w:rsidP="00937DBB">
      <w:pPr>
        <w:ind w:left="2978"/>
        <w:rPr>
          <w:b/>
          <w:sz w:val="20"/>
          <w:szCs w:val="20"/>
        </w:rPr>
      </w:pPr>
    </w:p>
    <w:p w14:paraId="14FFECDF" w14:textId="77777777" w:rsidR="00E257A0" w:rsidRDefault="00E257A0" w:rsidP="00084A58">
      <w:pPr>
        <w:rPr>
          <w:b/>
          <w:sz w:val="20"/>
          <w:szCs w:val="20"/>
        </w:rPr>
      </w:pPr>
    </w:p>
    <w:p w14:paraId="392EE1FB" w14:textId="77777777"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14:paraId="56A03226" w14:textId="77777777"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14:paraId="15D438F9"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5AB0BF15" w14:textId="77777777"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14:paraId="499F7C51" w14:textId="77777777"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14:paraId="06711AA7" w14:textId="77777777"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14:paraId="3C18295F" w14:textId="77777777"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05F7FDE7" w14:textId="77777777" w:rsidR="003B0577" w:rsidRPr="003B0577" w:rsidRDefault="003B0577" w:rsidP="003C711B">
            <w:pPr>
              <w:rPr>
                <w:sz w:val="20"/>
                <w:szCs w:val="20"/>
                <w:highlight w:val="yellow"/>
              </w:rPr>
            </w:pPr>
          </w:p>
        </w:tc>
      </w:tr>
      <w:tr w:rsidR="00461865" w:rsidRPr="003B0577" w14:paraId="2F8653B9"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099A68D3" w14:textId="77777777"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14:paraId="03B41B42" w14:textId="77777777" w:rsidR="00461865" w:rsidRPr="003B0577" w:rsidRDefault="00461865" w:rsidP="003C711B">
            <w:pPr>
              <w:rPr>
                <w:sz w:val="20"/>
                <w:szCs w:val="20"/>
                <w:highlight w:val="yellow"/>
              </w:rPr>
            </w:pPr>
          </w:p>
        </w:tc>
      </w:tr>
      <w:tr w:rsidR="003B0577" w:rsidRPr="003B0577" w14:paraId="6CED892C"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4F46A225" w14:textId="77777777"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63C73949" w14:textId="77777777" w:rsidR="003B0577" w:rsidRPr="003B0577" w:rsidRDefault="003B0577" w:rsidP="003C711B">
            <w:pPr>
              <w:rPr>
                <w:sz w:val="20"/>
                <w:szCs w:val="20"/>
                <w:highlight w:val="yellow"/>
              </w:rPr>
            </w:pPr>
          </w:p>
        </w:tc>
      </w:tr>
      <w:tr w:rsidR="003B0577" w:rsidRPr="003B0577" w14:paraId="7B3482E7"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6FB44D26" w14:textId="77777777"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7300A7DB" w14:textId="77777777" w:rsidR="003B0577" w:rsidRPr="003B0577" w:rsidRDefault="003B0577" w:rsidP="003C711B">
            <w:pPr>
              <w:rPr>
                <w:sz w:val="20"/>
                <w:szCs w:val="20"/>
                <w:highlight w:val="yellow"/>
              </w:rPr>
            </w:pPr>
          </w:p>
        </w:tc>
      </w:tr>
      <w:tr w:rsidR="003B0577" w:rsidRPr="003B0577" w14:paraId="351FFDCC"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288ECBFC" w14:textId="77777777"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093443F7" w14:textId="77777777" w:rsidR="003B0577" w:rsidRPr="003B0577" w:rsidRDefault="003B0577" w:rsidP="003C711B">
            <w:pPr>
              <w:spacing w:after="120"/>
              <w:rPr>
                <w:sz w:val="20"/>
                <w:szCs w:val="20"/>
                <w:highlight w:val="yellow"/>
              </w:rPr>
            </w:pPr>
          </w:p>
        </w:tc>
      </w:tr>
      <w:tr w:rsidR="003B0577" w:rsidRPr="003B0577" w14:paraId="4A4D4E3B"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27585540" w14:textId="77777777"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14:paraId="02CB3F70" w14:textId="77777777" w:rsidR="003B0577" w:rsidRPr="003B0577" w:rsidRDefault="003B0577" w:rsidP="003C711B">
            <w:pPr>
              <w:rPr>
                <w:sz w:val="20"/>
                <w:szCs w:val="20"/>
                <w:highlight w:val="yellow"/>
              </w:rPr>
            </w:pPr>
          </w:p>
        </w:tc>
      </w:tr>
      <w:tr w:rsidR="003B0577" w:rsidRPr="003B0577" w14:paraId="3DBA91E5"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12BEFD2A" w14:textId="77777777"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4402E290" w14:textId="77777777" w:rsidR="003B0577" w:rsidRPr="003B0577" w:rsidRDefault="003B0577" w:rsidP="003C711B">
            <w:pPr>
              <w:rPr>
                <w:sz w:val="20"/>
                <w:szCs w:val="20"/>
                <w:highlight w:val="yellow"/>
              </w:rPr>
            </w:pPr>
          </w:p>
        </w:tc>
      </w:tr>
      <w:tr w:rsidR="003B0577" w:rsidRPr="003B0577" w14:paraId="7E1616B8"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397BC107" w14:textId="77777777"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5BA90448" w14:textId="77777777" w:rsidR="003B0577" w:rsidRPr="003B0577" w:rsidRDefault="003B0577" w:rsidP="003C711B">
            <w:pPr>
              <w:rPr>
                <w:sz w:val="20"/>
                <w:szCs w:val="20"/>
                <w:highlight w:val="yellow"/>
              </w:rPr>
            </w:pPr>
          </w:p>
        </w:tc>
      </w:tr>
      <w:tr w:rsidR="003B0577" w:rsidRPr="003B0577" w14:paraId="12797802"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30728582" w14:textId="77777777"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34789F06" w14:textId="77777777" w:rsidR="003B0577" w:rsidRPr="003B0577" w:rsidRDefault="003B0577" w:rsidP="003C711B">
            <w:pPr>
              <w:rPr>
                <w:sz w:val="20"/>
                <w:szCs w:val="20"/>
                <w:highlight w:val="yellow"/>
              </w:rPr>
            </w:pPr>
          </w:p>
        </w:tc>
      </w:tr>
      <w:tr w:rsidR="003B0577" w:rsidRPr="003B0577" w14:paraId="7535A4E3"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58FD9B7F" w14:textId="77777777"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14434EE0" w14:textId="77777777" w:rsidR="003B0577" w:rsidRPr="003B0577" w:rsidRDefault="003B0577" w:rsidP="003C711B">
            <w:pPr>
              <w:rPr>
                <w:sz w:val="20"/>
                <w:szCs w:val="20"/>
                <w:highlight w:val="yellow"/>
              </w:rPr>
            </w:pPr>
          </w:p>
        </w:tc>
      </w:tr>
      <w:tr w:rsidR="003B0577" w:rsidRPr="00B326C3" w14:paraId="14D38D08" w14:textId="77777777"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26039D8A" w14:textId="77777777"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73BF8162" w14:textId="77777777" w:rsidR="003B0577" w:rsidRPr="00B326C3" w:rsidRDefault="003B0577" w:rsidP="003C711B">
            <w:pPr>
              <w:rPr>
                <w:sz w:val="20"/>
                <w:szCs w:val="20"/>
              </w:rPr>
            </w:pPr>
          </w:p>
        </w:tc>
      </w:tr>
    </w:tbl>
    <w:p w14:paraId="12D62C46" w14:textId="77777777" w:rsidR="00151DD7" w:rsidRDefault="00151DD7" w:rsidP="003B0577">
      <w:pPr>
        <w:jc w:val="center"/>
        <w:outlineLvl w:val="1"/>
        <w:rPr>
          <w:b/>
          <w:sz w:val="20"/>
          <w:szCs w:val="20"/>
        </w:rPr>
      </w:pPr>
    </w:p>
    <w:p w14:paraId="3D6D2E08" w14:textId="77777777" w:rsidR="00151DD7" w:rsidRDefault="00151DD7" w:rsidP="003B0577">
      <w:pPr>
        <w:jc w:val="center"/>
        <w:outlineLvl w:val="1"/>
        <w:rPr>
          <w:b/>
          <w:sz w:val="20"/>
          <w:szCs w:val="20"/>
        </w:rPr>
      </w:pPr>
    </w:p>
    <w:p w14:paraId="208BB004" w14:textId="77777777" w:rsidR="00151DD7" w:rsidRDefault="00151DD7" w:rsidP="003B0577">
      <w:pPr>
        <w:jc w:val="center"/>
        <w:outlineLvl w:val="1"/>
        <w:rPr>
          <w:b/>
          <w:sz w:val="20"/>
          <w:szCs w:val="20"/>
        </w:rPr>
      </w:pPr>
    </w:p>
    <w:p w14:paraId="29EC4B64" w14:textId="77777777" w:rsidR="00151DD7" w:rsidRDefault="00151DD7" w:rsidP="003B0577">
      <w:pPr>
        <w:jc w:val="center"/>
        <w:outlineLvl w:val="1"/>
        <w:rPr>
          <w:b/>
          <w:sz w:val="20"/>
          <w:szCs w:val="20"/>
        </w:rPr>
      </w:pPr>
    </w:p>
    <w:p w14:paraId="69150F2C" w14:textId="77777777" w:rsidR="00151DD7" w:rsidRDefault="00151DD7" w:rsidP="003B0577">
      <w:pPr>
        <w:jc w:val="center"/>
        <w:outlineLvl w:val="1"/>
        <w:rPr>
          <w:b/>
          <w:sz w:val="20"/>
          <w:szCs w:val="20"/>
        </w:rPr>
      </w:pPr>
    </w:p>
    <w:p w14:paraId="67F3EEA3" w14:textId="77777777" w:rsidR="00151DD7" w:rsidRDefault="00151DD7" w:rsidP="003B0577">
      <w:pPr>
        <w:jc w:val="center"/>
        <w:outlineLvl w:val="1"/>
        <w:rPr>
          <w:b/>
          <w:sz w:val="20"/>
          <w:szCs w:val="20"/>
        </w:rPr>
      </w:pPr>
    </w:p>
    <w:p w14:paraId="1416D363" w14:textId="77777777" w:rsidR="00151DD7" w:rsidRDefault="00151DD7" w:rsidP="003B0577">
      <w:pPr>
        <w:jc w:val="center"/>
        <w:outlineLvl w:val="1"/>
        <w:rPr>
          <w:b/>
          <w:sz w:val="20"/>
          <w:szCs w:val="20"/>
        </w:rPr>
      </w:pPr>
    </w:p>
    <w:p w14:paraId="4AB82D38" w14:textId="77777777" w:rsidR="00151DD7" w:rsidRDefault="00151DD7" w:rsidP="003B0577">
      <w:pPr>
        <w:jc w:val="center"/>
        <w:outlineLvl w:val="1"/>
        <w:rPr>
          <w:b/>
          <w:sz w:val="20"/>
          <w:szCs w:val="20"/>
        </w:rPr>
      </w:pPr>
    </w:p>
    <w:p w14:paraId="16AB9649" w14:textId="77777777" w:rsidR="00151DD7" w:rsidRDefault="00151DD7" w:rsidP="003B0577">
      <w:pPr>
        <w:jc w:val="center"/>
        <w:outlineLvl w:val="1"/>
        <w:rPr>
          <w:b/>
          <w:sz w:val="20"/>
          <w:szCs w:val="20"/>
        </w:rPr>
      </w:pPr>
    </w:p>
    <w:p w14:paraId="4FB1394C" w14:textId="77777777" w:rsidR="00151DD7" w:rsidRDefault="00151DD7" w:rsidP="003B0577">
      <w:pPr>
        <w:jc w:val="center"/>
        <w:outlineLvl w:val="1"/>
        <w:rPr>
          <w:b/>
          <w:sz w:val="20"/>
          <w:szCs w:val="20"/>
        </w:rPr>
      </w:pPr>
    </w:p>
    <w:p w14:paraId="5CEFFD16" w14:textId="77777777" w:rsidR="00151DD7" w:rsidRDefault="00151DD7" w:rsidP="003B0577">
      <w:pPr>
        <w:jc w:val="center"/>
        <w:outlineLvl w:val="1"/>
        <w:rPr>
          <w:b/>
          <w:sz w:val="20"/>
          <w:szCs w:val="20"/>
        </w:rPr>
      </w:pPr>
    </w:p>
    <w:p w14:paraId="7DCD2515" w14:textId="77777777"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14:paraId="42148CA4" w14:textId="77777777"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1D3843" w14:paraId="244DDAEB" w14:textId="77777777" w:rsidTr="0015535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644CB7" w14:textId="77777777" w:rsidR="0015535E" w:rsidRPr="001D3843" w:rsidRDefault="0015535E" w:rsidP="00543D4A">
            <w:pPr>
              <w:jc w:val="center"/>
              <w:rPr>
                <w:bCs/>
                <w:sz w:val="20"/>
                <w:szCs w:val="20"/>
              </w:rPr>
            </w:pPr>
            <w:r w:rsidRPr="001D3843">
              <w:rPr>
                <w:bCs/>
                <w:sz w:val="20"/>
                <w:szCs w:val="20"/>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14:paraId="07DFD9DB" w14:textId="77777777"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31B56413" w14:textId="77777777"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tcPr>
          <w:p w14:paraId="16CD0B9D" w14:textId="77777777"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43504A" w14:textId="77777777"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tcPr>
          <w:p w14:paraId="586C00F2" w14:textId="77777777"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tcPr>
          <w:p w14:paraId="426D2A7E" w14:textId="77777777"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14:paraId="7103F0CC" w14:textId="77777777"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14:paraId="3F39B7D2" w14:textId="77777777" w:rsidR="0015535E" w:rsidRPr="001D3843" w:rsidRDefault="0015535E" w:rsidP="00543D4A">
            <w:pPr>
              <w:jc w:val="center"/>
              <w:rPr>
                <w:bCs/>
                <w:sz w:val="20"/>
                <w:szCs w:val="20"/>
              </w:rPr>
            </w:pPr>
            <w:r w:rsidRPr="001D3843">
              <w:rPr>
                <w:bCs/>
                <w:sz w:val="20"/>
                <w:szCs w:val="20"/>
              </w:rPr>
              <w:t>Сумма с НДС, руб.</w:t>
            </w:r>
          </w:p>
        </w:tc>
      </w:tr>
      <w:tr w:rsidR="0015535E" w:rsidRPr="00651D85" w14:paraId="2D0F09B5" w14:textId="77777777"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9D424DD" w14:textId="77777777"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14:paraId="3A9714AB" w14:textId="77777777"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14:paraId="5100AA8E" w14:textId="77777777"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14:paraId="219BD989" w14:textId="77777777"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14:paraId="72F52F56" w14:textId="77777777"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14:paraId="4325FCE3" w14:textId="77777777"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14:paraId="23637A0A" w14:textId="77777777"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14:paraId="3A4DA8DA" w14:textId="77777777"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14:paraId="50537728" w14:textId="77777777" w:rsidR="0015535E" w:rsidRPr="00651D85" w:rsidRDefault="0015535E" w:rsidP="000D65F6">
            <w:pPr>
              <w:pStyle w:val="af9"/>
              <w:jc w:val="center"/>
              <w:rPr>
                <w:bCs/>
                <w:sz w:val="19"/>
                <w:szCs w:val="19"/>
                <w:highlight w:val="yellow"/>
              </w:rPr>
            </w:pPr>
          </w:p>
        </w:tc>
      </w:tr>
      <w:tr w:rsidR="001D3843" w:rsidRPr="00651D85" w14:paraId="4FBD9015" w14:textId="77777777"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4F425DE" w14:textId="77777777" w:rsidR="001D3843" w:rsidRPr="00F84809" w:rsidRDefault="001D3843"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14:paraId="155D8992" w14:textId="77777777" w:rsidR="001D3843" w:rsidRPr="00DA1FB1" w:rsidRDefault="001D3843"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14:paraId="40736A4D" w14:textId="77777777" w:rsidR="001D3843" w:rsidRPr="00F84809" w:rsidRDefault="001D3843"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14:paraId="26C1D1A8" w14:textId="77777777" w:rsidR="001D3843" w:rsidRPr="00651D85" w:rsidRDefault="001D3843"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14:paraId="7494F105" w14:textId="77777777" w:rsidR="001D3843" w:rsidRPr="00651D85" w:rsidRDefault="001D3843"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14:paraId="10EF489A" w14:textId="77777777" w:rsidR="001D3843" w:rsidRPr="00651D85" w:rsidRDefault="001D3843"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14:paraId="46C0F21E" w14:textId="77777777" w:rsidR="001D3843" w:rsidRPr="00651D85" w:rsidRDefault="001D3843"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14:paraId="73154F3F" w14:textId="77777777" w:rsidR="001D3843" w:rsidRPr="00651D85" w:rsidRDefault="001D3843"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14:paraId="138E28BD" w14:textId="77777777" w:rsidR="001D3843" w:rsidRPr="00651D85" w:rsidRDefault="001D3843" w:rsidP="000D65F6">
            <w:pPr>
              <w:pStyle w:val="af9"/>
              <w:jc w:val="center"/>
              <w:rPr>
                <w:bCs/>
                <w:sz w:val="19"/>
                <w:szCs w:val="19"/>
                <w:highlight w:val="yellow"/>
              </w:rPr>
            </w:pPr>
          </w:p>
        </w:tc>
      </w:tr>
      <w:tr w:rsidR="007E3F7E" w:rsidRPr="00651D85" w14:paraId="3D670AFA" w14:textId="77777777"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4D6306" w14:textId="77777777"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14:paraId="51DCBE83" w14:textId="77777777" w:rsidR="007E3F7E" w:rsidRPr="00651D85" w:rsidRDefault="007E3F7E" w:rsidP="00543D4A">
            <w:pPr>
              <w:jc w:val="both"/>
              <w:rPr>
                <w:sz w:val="19"/>
                <w:szCs w:val="19"/>
              </w:rPr>
            </w:pPr>
            <w:r w:rsidRPr="00651D85">
              <w:rPr>
                <w:sz w:val="19"/>
                <w:szCs w:val="19"/>
              </w:rPr>
              <w:t>ИТОГО (цена договора):</w:t>
            </w:r>
          </w:p>
          <w:p w14:paraId="1C857F8F" w14:textId="77777777"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14:paraId="487B4DDE" w14:textId="77777777" w:rsidR="007E3F7E" w:rsidRPr="00651D85" w:rsidRDefault="007E3F7E" w:rsidP="00543D4A">
            <w:pPr>
              <w:jc w:val="center"/>
              <w:rPr>
                <w:bCs/>
                <w:sz w:val="19"/>
                <w:szCs w:val="19"/>
                <w:highlight w:val="yellow"/>
              </w:rPr>
            </w:pPr>
          </w:p>
        </w:tc>
      </w:tr>
      <w:tr w:rsidR="007E3F7E" w:rsidRPr="00651D85" w14:paraId="4F254820" w14:textId="77777777"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51CDDAE" w14:textId="77777777"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14:paraId="2F713347" w14:textId="77777777"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14:paraId="24C9072E" w14:textId="77777777" w:rsidR="007E3F7E" w:rsidRPr="00651D85" w:rsidRDefault="007E3F7E" w:rsidP="00543D4A">
            <w:pPr>
              <w:jc w:val="center"/>
              <w:rPr>
                <w:bCs/>
                <w:sz w:val="19"/>
                <w:szCs w:val="19"/>
                <w:highlight w:val="yellow"/>
              </w:rPr>
            </w:pPr>
          </w:p>
        </w:tc>
      </w:tr>
    </w:tbl>
    <w:p w14:paraId="644CDA5A" w14:textId="77777777" w:rsidR="00D120C1" w:rsidRDefault="00D120C1" w:rsidP="00776719">
      <w:pPr>
        <w:jc w:val="both"/>
        <w:rPr>
          <w:sz w:val="20"/>
          <w:szCs w:val="20"/>
        </w:rPr>
      </w:pPr>
    </w:p>
    <w:p w14:paraId="736189A8" w14:textId="77777777" w:rsidR="00776719" w:rsidRPr="008477EF" w:rsidRDefault="00776719" w:rsidP="00776719">
      <w:pPr>
        <w:jc w:val="both"/>
        <w:rPr>
          <w:sz w:val="20"/>
          <w:szCs w:val="20"/>
        </w:rPr>
      </w:pPr>
      <w:r w:rsidRPr="008477EF">
        <w:rPr>
          <w:sz w:val="20"/>
          <w:szCs w:val="20"/>
        </w:rPr>
        <w:t>______________________ /___________________/</w:t>
      </w:r>
    </w:p>
    <w:p w14:paraId="7FEADF7F" w14:textId="77777777" w:rsidR="00776719" w:rsidRPr="008477EF" w:rsidRDefault="00776719" w:rsidP="00776719">
      <w:pPr>
        <w:jc w:val="both"/>
        <w:rPr>
          <w:sz w:val="20"/>
          <w:szCs w:val="20"/>
        </w:rPr>
      </w:pPr>
      <w:r w:rsidRPr="008477EF">
        <w:rPr>
          <w:i/>
          <w:iCs/>
          <w:sz w:val="20"/>
          <w:szCs w:val="20"/>
        </w:rPr>
        <w:t>(должность)                            (ФИО)</w:t>
      </w:r>
    </w:p>
    <w:p w14:paraId="708D19DF" w14:textId="77777777" w:rsidR="00776719" w:rsidRDefault="00776719" w:rsidP="003B0577">
      <w:pPr>
        <w:jc w:val="center"/>
        <w:outlineLvl w:val="1"/>
        <w:rPr>
          <w:b/>
          <w:sz w:val="20"/>
          <w:szCs w:val="20"/>
        </w:rPr>
      </w:pPr>
    </w:p>
    <w:p w14:paraId="70268143" w14:textId="77777777" w:rsidR="003D5B55" w:rsidRDefault="003D5B55" w:rsidP="003B0577">
      <w:pPr>
        <w:jc w:val="center"/>
        <w:outlineLvl w:val="1"/>
        <w:rPr>
          <w:b/>
          <w:sz w:val="20"/>
          <w:szCs w:val="20"/>
        </w:rPr>
      </w:pPr>
    </w:p>
    <w:p w14:paraId="1039CDEC" w14:textId="77777777" w:rsidR="003D5B55" w:rsidRDefault="003D5B55" w:rsidP="003B0577">
      <w:pPr>
        <w:jc w:val="center"/>
        <w:outlineLvl w:val="1"/>
        <w:rPr>
          <w:b/>
          <w:sz w:val="20"/>
          <w:szCs w:val="20"/>
        </w:rPr>
      </w:pPr>
    </w:p>
    <w:p w14:paraId="149D7D7A" w14:textId="77777777" w:rsidR="003D5B55" w:rsidRDefault="003D5B55" w:rsidP="003B0577">
      <w:pPr>
        <w:jc w:val="center"/>
        <w:outlineLvl w:val="1"/>
        <w:rPr>
          <w:b/>
          <w:sz w:val="20"/>
          <w:szCs w:val="20"/>
        </w:rPr>
      </w:pPr>
    </w:p>
    <w:p w14:paraId="78E36145" w14:textId="77777777" w:rsidR="003D5B55" w:rsidRDefault="003D5B55" w:rsidP="003B0577">
      <w:pPr>
        <w:jc w:val="center"/>
        <w:outlineLvl w:val="1"/>
        <w:rPr>
          <w:b/>
          <w:sz w:val="20"/>
          <w:szCs w:val="20"/>
        </w:rPr>
      </w:pPr>
    </w:p>
    <w:p w14:paraId="46179DDC" w14:textId="77777777" w:rsidR="003D5B55" w:rsidRDefault="003D5B55" w:rsidP="003B0577">
      <w:pPr>
        <w:jc w:val="center"/>
        <w:outlineLvl w:val="1"/>
        <w:rPr>
          <w:b/>
          <w:sz w:val="20"/>
          <w:szCs w:val="20"/>
        </w:rPr>
      </w:pPr>
    </w:p>
    <w:p w14:paraId="130FDC43" w14:textId="77777777" w:rsidR="003D5B55" w:rsidRDefault="003D5B55" w:rsidP="003B0577">
      <w:pPr>
        <w:jc w:val="center"/>
        <w:outlineLvl w:val="1"/>
        <w:rPr>
          <w:b/>
          <w:sz w:val="20"/>
          <w:szCs w:val="20"/>
        </w:rPr>
      </w:pPr>
    </w:p>
    <w:p w14:paraId="6281B9EC" w14:textId="77777777" w:rsidR="003D5B55" w:rsidRDefault="003D5B55" w:rsidP="003B0577">
      <w:pPr>
        <w:jc w:val="center"/>
        <w:outlineLvl w:val="1"/>
        <w:rPr>
          <w:b/>
          <w:sz w:val="20"/>
          <w:szCs w:val="20"/>
        </w:rPr>
      </w:pPr>
    </w:p>
    <w:p w14:paraId="25C68CCB" w14:textId="77777777" w:rsidR="003D5B55" w:rsidRDefault="003D5B55" w:rsidP="003B0577">
      <w:pPr>
        <w:jc w:val="center"/>
        <w:outlineLvl w:val="1"/>
        <w:rPr>
          <w:b/>
          <w:sz w:val="20"/>
          <w:szCs w:val="20"/>
        </w:rPr>
      </w:pPr>
    </w:p>
    <w:p w14:paraId="4D141D77" w14:textId="77777777" w:rsidR="003D5B55" w:rsidRDefault="003D5B55" w:rsidP="003B0577">
      <w:pPr>
        <w:jc w:val="center"/>
        <w:outlineLvl w:val="1"/>
        <w:rPr>
          <w:b/>
          <w:sz w:val="20"/>
          <w:szCs w:val="20"/>
        </w:rPr>
      </w:pPr>
    </w:p>
    <w:p w14:paraId="17BB3048" w14:textId="77777777" w:rsidR="003D5B55" w:rsidRDefault="003D5B55" w:rsidP="003B0577">
      <w:pPr>
        <w:jc w:val="center"/>
        <w:outlineLvl w:val="1"/>
        <w:rPr>
          <w:b/>
          <w:sz w:val="20"/>
          <w:szCs w:val="20"/>
        </w:rPr>
      </w:pPr>
    </w:p>
    <w:p w14:paraId="0337E9AA" w14:textId="77777777" w:rsidR="003D5B55" w:rsidRDefault="003D5B55" w:rsidP="003B0577">
      <w:pPr>
        <w:jc w:val="center"/>
        <w:outlineLvl w:val="1"/>
        <w:rPr>
          <w:b/>
          <w:sz w:val="20"/>
          <w:szCs w:val="20"/>
        </w:rPr>
      </w:pPr>
    </w:p>
    <w:p w14:paraId="130BD861" w14:textId="77777777" w:rsidR="003D5B55" w:rsidRDefault="003D5B55" w:rsidP="003B0577">
      <w:pPr>
        <w:jc w:val="center"/>
        <w:outlineLvl w:val="1"/>
        <w:rPr>
          <w:b/>
          <w:sz w:val="20"/>
          <w:szCs w:val="20"/>
        </w:rPr>
      </w:pPr>
    </w:p>
    <w:p w14:paraId="4878CEDE" w14:textId="77777777" w:rsidR="003D5B55" w:rsidRDefault="003D5B55" w:rsidP="003B0577">
      <w:pPr>
        <w:jc w:val="center"/>
        <w:outlineLvl w:val="1"/>
        <w:rPr>
          <w:b/>
          <w:sz w:val="20"/>
          <w:szCs w:val="20"/>
        </w:rPr>
      </w:pPr>
    </w:p>
    <w:p w14:paraId="5DA4EC05" w14:textId="77777777" w:rsidR="003D5B55" w:rsidRDefault="003D5B55" w:rsidP="003B0577">
      <w:pPr>
        <w:jc w:val="center"/>
        <w:outlineLvl w:val="1"/>
        <w:rPr>
          <w:b/>
          <w:sz w:val="20"/>
          <w:szCs w:val="20"/>
        </w:rPr>
      </w:pPr>
    </w:p>
    <w:p w14:paraId="1AFF5FB3" w14:textId="77777777" w:rsidR="003D5B55" w:rsidRDefault="003D5B55" w:rsidP="003B0577">
      <w:pPr>
        <w:jc w:val="center"/>
        <w:outlineLvl w:val="1"/>
        <w:rPr>
          <w:b/>
          <w:sz w:val="20"/>
          <w:szCs w:val="20"/>
        </w:rPr>
      </w:pPr>
    </w:p>
    <w:p w14:paraId="52070E5F" w14:textId="77777777" w:rsidR="00AC2006" w:rsidRDefault="00AC2006" w:rsidP="003B0577">
      <w:pPr>
        <w:jc w:val="center"/>
        <w:outlineLvl w:val="1"/>
        <w:rPr>
          <w:b/>
          <w:sz w:val="20"/>
          <w:szCs w:val="20"/>
        </w:rPr>
      </w:pPr>
    </w:p>
    <w:p w14:paraId="73BF4320" w14:textId="77777777" w:rsidR="00AC2006" w:rsidRDefault="00AC2006" w:rsidP="003B0577">
      <w:pPr>
        <w:jc w:val="center"/>
        <w:outlineLvl w:val="1"/>
        <w:rPr>
          <w:b/>
          <w:sz w:val="20"/>
          <w:szCs w:val="20"/>
        </w:rPr>
      </w:pPr>
    </w:p>
    <w:p w14:paraId="0B7F230E" w14:textId="77777777" w:rsidR="00337955" w:rsidRDefault="00337955" w:rsidP="003B0577">
      <w:pPr>
        <w:jc w:val="center"/>
        <w:outlineLvl w:val="1"/>
        <w:rPr>
          <w:b/>
          <w:sz w:val="20"/>
          <w:szCs w:val="20"/>
        </w:rPr>
      </w:pPr>
    </w:p>
    <w:p w14:paraId="27709073" w14:textId="77777777" w:rsidR="00337955" w:rsidRDefault="00337955" w:rsidP="003B0577">
      <w:pPr>
        <w:jc w:val="center"/>
        <w:outlineLvl w:val="1"/>
        <w:rPr>
          <w:b/>
          <w:sz w:val="20"/>
          <w:szCs w:val="20"/>
        </w:rPr>
      </w:pPr>
    </w:p>
    <w:p w14:paraId="246266BE" w14:textId="77777777" w:rsidR="00337955" w:rsidRDefault="00337955" w:rsidP="003B0577">
      <w:pPr>
        <w:jc w:val="center"/>
        <w:outlineLvl w:val="1"/>
        <w:rPr>
          <w:b/>
          <w:sz w:val="20"/>
          <w:szCs w:val="20"/>
        </w:rPr>
      </w:pPr>
    </w:p>
    <w:p w14:paraId="6E0C4E21" w14:textId="77777777" w:rsidR="00337955" w:rsidRDefault="00337955" w:rsidP="003B0577">
      <w:pPr>
        <w:jc w:val="center"/>
        <w:outlineLvl w:val="1"/>
        <w:rPr>
          <w:b/>
          <w:sz w:val="20"/>
          <w:szCs w:val="20"/>
        </w:rPr>
      </w:pPr>
    </w:p>
    <w:p w14:paraId="691E3049" w14:textId="77777777" w:rsidR="00337955" w:rsidRDefault="00337955" w:rsidP="003B0577">
      <w:pPr>
        <w:jc w:val="center"/>
        <w:outlineLvl w:val="1"/>
        <w:rPr>
          <w:b/>
          <w:sz w:val="20"/>
          <w:szCs w:val="20"/>
        </w:rPr>
      </w:pPr>
    </w:p>
    <w:p w14:paraId="462F5ABA" w14:textId="77777777" w:rsidR="00337955" w:rsidRDefault="00337955" w:rsidP="003B0577">
      <w:pPr>
        <w:jc w:val="center"/>
        <w:outlineLvl w:val="1"/>
        <w:rPr>
          <w:b/>
          <w:sz w:val="20"/>
          <w:szCs w:val="20"/>
        </w:rPr>
      </w:pPr>
    </w:p>
    <w:p w14:paraId="21B8753A" w14:textId="77777777" w:rsidR="00337955" w:rsidRDefault="00337955" w:rsidP="003B0577">
      <w:pPr>
        <w:jc w:val="center"/>
        <w:outlineLvl w:val="1"/>
        <w:rPr>
          <w:b/>
          <w:sz w:val="20"/>
          <w:szCs w:val="20"/>
        </w:rPr>
      </w:pPr>
    </w:p>
    <w:p w14:paraId="3C75FBE0" w14:textId="77777777" w:rsidR="00337955" w:rsidRDefault="00337955" w:rsidP="003B0577">
      <w:pPr>
        <w:jc w:val="center"/>
        <w:outlineLvl w:val="1"/>
        <w:rPr>
          <w:b/>
          <w:sz w:val="20"/>
          <w:szCs w:val="20"/>
        </w:rPr>
      </w:pPr>
    </w:p>
    <w:p w14:paraId="154C96FF" w14:textId="77777777" w:rsidR="00337955" w:rsidRDefault="00337955" w:rsidP="003B0577">
      <w:pPr>
        <w:jc w:val="center"/>
        <w:outlineLvl w:val="1"/>
        <w:rPr>
          <w:b/>
          <w:sz w:val="20"/>
          <w:szCs w:val="20"/>
        </w:rPr>
      </w:pPr>
    </w:p>
    <w:p w14:paraId="36496737" w14:textId="77777777" w:rsidR="00337955" w:rsidRDefault="00337955" w:rsidP="003B0577">
      <w:pPr>
        <w:jc w:val="center"/>
        <w:outlineLvl w:val="1"/>
        <w:rPr>
          <w:b/>
          <w:sz w:val="20"/>
          <w:szCs w:val="20"/>
        </w:rPr>
      </w:pPr>
    </w:p>
    <w:p w14:paraId="390973C2" w14:textId="77777777" w:rsidR="00AC2006" w:rsidRDefault="00AC2006" w:rsidP="003B0577">
      <w:pPr>
        <w:jc w:val="center"/>
        <w:outlineLvl w:val="1"/>
        <w:rPr>
          <w:b/>
          <w:sz w:val="20"/>
          <w:szCs w:val="20"/>
        </w:rPr>
      </w:pPr>
    </w:p>
    <w:p w14:paraId="3AAABDF5" w14:textId="77777777" w:rsidR="00AC2006" w:rsidRDefault="00AC2006" w:rsidP="003B0577">
      <w:pPr>
        <w:jc w:val="center"/>
        <w:outlineLvl w:val="1"/>
        <w:rPr>
          <w:b/>
          <w:sz w:val="20"/>
          <w:szCs w:val="20"/>
        </w:rPr>
      </w:pPr>
    </w:p>
    <w:p w14:paraId="434629BC" w14:textId="77777777" w:rsidR="00AC2006" w:rsidRDefault="00AC2006" w:rsidP="003B0577">
      <w:pPr>
        <w:jc w:val="center"/>
        <w:outlineLvl w:val="1"/>
        <w:rPr>
          <w:b/>
          <w:sz w:val="20"/>
          <w:szCs w:val="20"/>
        </w:rPr>
      </w:pPr>
    </w:p>
    <w:p w14:paraId="75BBE0F1" w14:textId="77777777" w:rsidR="00AC2006" w:rsidRDefault="00AC2006" w:rsidP="003B0577">
      <w:pPr>
        <w:jc w:val="center"/>
        <w:outlineLvl w:val="1"/>
        <w:rPr>
          <w:b/>
          <w:sz w:val="20"/>
          <w:szCs w:val="20"/>
        </w:rPr>
      </w:pPr>
    </w:p>
    <w:p w14:paraId="43B180FA" w14:textId="77777777" w:rsidR="00AC2006" w:rsidRDefault="00AC2006" w:rsidP="003B0577">
      <w:pPr>
        <w:jc w:val="center"/>
        <w:outlineLvl w:val="1"/>
        <w:rPr>
          <w:b/>
          <w:sz w:val="20"/>
          <w:szCs w:val="20"/>
        </w:rPr>
      </w:pPr>
    </w:p>
    <w:p w14:paraId="0BADC161" w14:textId="77777777" w:rsidR="00AC2006" w:rsidRDefault="00AC2006" w:rsidP="003B0577">
      <w:pPr>
        <w:jc w:val="center"/>
        <w:outlineLvl w:val="1"/>
        <w:rPr>
          <w:b/>
          <w:sz w:val="20"/>
          <w:szCs w:val="20"/>
        </w:rPr>
      </w:pP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E2EC8C" w14:textId="77777777" w:rsidR="003078AE" w:rsidRDefault="003078AE" w:rsidP="00ED57EB">
      <w:r>
        <w:separator/>
      </w:r>
    </w:p>
  </w:endnote>
  <w:endnote w:type="continuationSeparator" w:id="0">
    <w:p w14:paraId="0798A5F6" w14:textId="77777777" w:rsidR="003078AE" w:rsidRDefault="003078AE"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14:paraId="19BD9E37" w14:textId="77777777" w:rsidR="003078AE" w:rsidRDefault="003078AE">
        <w:pPr>
          <w:pStyle w:val="af7"/>
          <w:jc w:val="right"/>
        </w:pPr>
        <w:r>
          <w:fldChar w:fldCharType="begin"/>
        </w:r>
        <w:r>
          <w:instrText xml:space="preserve"> PAGE   \* MERGEFORMAT </w:instrText>
        </w:r>
        <w:r>
          <w:fldChar w:fldCharType="separate"/>
        </w:r>
        <w:r w:rsidR="000E682F">
          <w:rPr>
            <w:noProof/>
          </w:rPr>
          <w:t>27</w:t>
        </w:r>
        <w:r>
          <w:rPr>
            <w:noProof/>
          </w:rPr>
          <w:fldChar w:fldCharType="end"/>
        </w:r>
      </w:p>
    </w:sdtContent>
  </w:sdt>
  <w:p w14:paraId="1A6B5DE7" w14:textId="77777777" w:rsidR="003078AE" w:rsidRDefault="003078AE">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E04F73" w14:textId="77777777" w:rsidR="003078AE" w:rsidRDefault="003078AE" w:rsidP="00ED57EB">
      <w:r>
        <w:separator/>
      </w:r>
    </w:p>
  </w:footnote>
  <w:footnote w:type="continuationSeparator" w:id="0">
    <w:p w14:paraId="22116D8A" w14:textId="77777777" w:rsidR="003078AE" w:rsidRDefault="003078AE" w:rsidP="00ED57EB">
      <w:r>
        <w:continuationSeparator/>
      </w:r>
    </w:p>
  </w:footnote>
  <w:footnote w:id="1">
    <w:p w14:paraId="63AB4A52" w14:textId="77777777" w:rsidR="003078AE" w:rsidRPr="000966CA" w:rsidRDefault="003078AE"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5"/>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7099"/>
    <w:rsid w:val="00017296"/>
    <w:rsid w:val="00020ED5"/>
    <w:rsid w:val="00020F7B"/>
    <w:rsid w:val="00023152"/>
    <w:rsid w:val="000247CE"/>
    <w:rsid w:val="000250C2"/>
    <w:rsid w:val="00031C0C"/>
    <w:rsid w:val="00032F28"/>
    <w:rsid w:val="00033E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4A58"/>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585E"/>
    <w:rsid w:val="000E5F8F"/>
    <w:rsid w:val="000E682F"/>
    <w:rsid w:val="000F37BC"/>
    <w:rsid w:val="000F3BD4"/>
    <w:rsid w:val="00101658"/>
    <w:rsid w:val="00104557"/>
    <w:rsid w:val="00104A45"/>
    <w:rsid w:val="00104A78"/>
    <w:rsid w:val="00106AB2"/>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D24"/>
    <w:rsid w:val="00163D88"/>
    <w:rsid w:val="00164619"/>
    <w:rsid w:val="0016523B"/>
    <w:rsid w:val="00167CBF"/>
    <w:rsid w:val="00167DCC"/>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2D2B"/>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C82"/>
    <w:rsid w:val="001D7DDE"/>
    <w:rsid w:val="001E0D0B"/>
    <w:rsid w:val="001E1582"/>
    <w:rsid w:val="001E220D"/>
    <w:rsid w:val="001E2CB4"/>
    <w:rsid w:val="001E45C4"/>
    <w:rsid w:val="001F0628"/>
    <w:rsid w:val="001F0C18"/>
    <w:rsid w:val="001F4273"/>
    <w:rsid w:val="0020014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1B6B"/>
    <w:rsid w:val="0027223A"/>
    <w:rsid w:val="00272E79"/>
    <w:rsid w:val="00277BDE"/>
    <w:rsid w:val="00280360"/>
    <w:rsid w:val="00282193"/>
    <w:rsid w:val="0028645D"/>
    <w:rsid w:val="002922AB"/>
    <w:rsid w:val="00292AB4"/>
    <w:rsid w:val="0029475F"/>
    <w:rsid w:val="0029625A"/>
    <w:rsid w:val="0029646F"/>
    <w:rsid w:val="002A040C"/>
    <w:rsid w:val="002A2621"/>
    <w:rsid w:val="002A2B78"/>
    <w:rsid w:val="002A6BE9"/>
    <w:rsid w:val="002A784E"/>
    <w:rsid w:val="002B0555"/>
    <w:rsid w:val="002B2368"/>
    <w:rsid w:val="002B2497"/>
    <w:rsid w:val="002B4216"/>
    <w:rsid w:val="002B4CC2"/>
    <w:rsid w:val="002B610A"/>
    <w:rsid w:val="002C01FB"/>
    <w:rsid w:val="002C077E"/>
    <w:rsid w:val="002C3D62"/>
    <w:rsid w:val="002C4634"/>
    <w:rsid w:val="002C5FFB"/>
    <w:rsid w:val="002D1121"/>
    <w:rsid w:val="002D2381"/>
    <w:rsid w:val="002D293F"/>
    <w:rsid w:val="002D4CE3"/>
    <w:rsid w:val="002D56C2"/>
    <w:rsid w:val="002D7A41"/>
    <w:rsid w:val="002E07FA"/>
    <w:rsid w:val="002E181F"/>
    <w:rsid w:val="002E2A75"/>
    <w:rsid w:val="002E4A56"/>
    <w:rsid w:val="002E4AFE"/>
    <w:rsid w:val="002E75B9"/>
    <w:rsid w:val="002F0286"/>
    <w:rsid w:val="002F3740"/>
    <w:rsid w:val="002F3DD6"/>
    <w:rsid w:val="002F43FD"/>
    <w:rsid w:val="002F4A3E"/>
    <w:rsid w:val="002F4D51"/>
    <w:rsid w:val="002F777B"/>
    <w:rsid w:val="00300260"/>
    <w:rsid w:val="003008A0"/>
    <w:rsid w:val="00300AA8"/>
    <w:rsid w:val="003023BC"/>
    <w:rsid w:val="00302FC3"/>
    <w:rsid w:val="003044B3"/>
    <w:rsid w:val="00305D29"/>
    <w:rsid w:val="0030621D"/>
    <w:rsid w:val="003078AE"/>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386D"/>
    <w:rsid w:val="00384DE0"/>
    <w:rsid w:val="0038518D"/>
    <w:rsid w:val="00386F3D"/>
    <w:rsid w:val="00390507"/>
    <w:rsid w:val="00391693"/>
    <w:rsid w:val="00397860"/>
    <w:rsid w:val="003A001F"/>
    <w:rsid w:val="003A003C"/>
    <w:rsid w:val="003A2EDB"/>
    <w:rsid w:val="003A684C"/>
    <w:rsid w:val="003B0577"/>
    <w:rsid w:val="003B3B3B"/>
    <w:rsid w:val="003B3E14"/>
    <w:rsid w:val="003B3EF9"/>
    <w:rsid w:val="003B49D8"/>
    <w:rsid w:val="003B521A"/>
    <w:rsid w:val="003B6370"/>
    <w:rsid w:val="003B6825"/>
    <w:rsid w:val="003C18F8"/>
    <w:rsid w:val="003C1B30"/>
    <w:rsid w:val="003C1CF6"/>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63"/>
    <w:rsid w:val="00407270"/>
    <w:rsid w:val="0040744F"/>
    <w:rsid w:val="004077AA"/>
    <w:rsid w:val="00411B9E"/>
    <w:rsid w:val="00411DA3"/>
    <w:rsid w:val="00412574"/>
    <w:rsid w:val="00413AFE"/>
    <w:rsid w:val="00415C05"/>
    <w:rsid w:val="00416113"/>
    <w:rsid w:val="004163B9"/>
    <w:rsid w:val="00416730"/>
    <w:rsid w:val="00416925"/>
    <w:rsid w:val="004205C0"/>
    <w:rsid w:val="00423DE1"/>
    <w:rsid w:val="00427663"/>
    <w:rsid w:val="00427EE2"/>
    <w:rsid w:val="00430503"/>
    <w:rsid w:val="00431D85"/>
    <w:rsid w:val="00435100"/>
    <w:rsid w:val="004365F5"/>
    <w:rsid w:val="0043663D"/>
    <w:rsid w:val="00436F5A"/>
    <w:rsid w:val="00437ACB"/>
    <w:rsid w:val="00441830"/>
    <w:rsid w:val="00441AC9"/>
    <w:rsid w:val="00441CE4"/>
    <w:rsid w:val="00444204"/>
    <w:rsid w:val="004533B5"/>
    <w:rsid w:val="004537F1"/>
    <w:rsid w:val="00454D4D"/>
    <w:rsid w:val="0045618D"/>
    <w:rsid w:val="00456F33"/>
    <w:rsid w:val="00460790"/>
    <w:rsid w:val="00461236"/>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18C9"/>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3B4D"/>
    <w:rsid w:val="005A3FF6"/>
    <w:rsid w:val="005A57BF"/>
    <w:rsid w:val="005A6D47"/>
    <w:rsid w:val="005A778C"/>
    <w:rsid w:val="005B0EA0"/>
    <w:rsid w:val="005B3316"/>
    <w:rsid w:val="005B5727"/>
    <w:rsid w:val="005B62A4"/>
    <w:rsid w:val="005B6AA5"/>
    <w:rsid w:val="005B6F3F"/>
    <w:rsid w:val="005B79B0"/>
    <w:rsid w:val="005C23B4"/>
    <w:rsid w:val="005C273D"/>
    <w:rsid w:val="005C36F3"/>
    <w:rsid w:val="005C57FF"/>
    <w:rsid w:val="005C6CB6"/>
    <w:rsid w:val="005C7EEE"/>
    <w:rsid w:val="005C7F0C"/>
    <w:rsid w:val="005D50D6"/>
    <w:rsid w:val="005E01A4"/>
    <w:rsid w:val="005E01D4"/>
    <w:rsid w:val="005E0782"/>
    <w:rsid w:val="005E2841"/>
    <w:rsid w:val="005E2E5D"/>
    <w:rsid w:val="005E3F07"/>
    <w:rsid w:val="005E4629"/>
    <w:rsid w:val="005E5292"/>
    <w:rsid w:val="005E544F"/>
    <w:rsid w:val="005F02D3"/>
    <w:rsid w:val="005F3ABE"/>
    <w:rsid w:val="005F5440"/>
    <w:rsid w:val="005F591E"/>
    <w:rsid w:val="005F6C8D"/>
    <w:rsid w:val="00601DFA"/>
    <w:rsid w:val="006036FB"/>
    <w:rsid w:val="0060435A"/>
    <w:rsid w:val="00607827"/>
    <w:rsid w:val="00610E1F"/>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7DC9"/>
    <w:rsid w:val="006F0628"/>
    <w:rsid w:val="006F380B"/>
    <w:rsid w:val="006F3DD6"/>
    <w:rsid w:val="006F57DE"/>
    <w:rsid w:val="006F5D04"/>
    <w:rsid w:val="006F683C"/>
    <w:rsid w:val="006F6ABC"/>
    <w:rsid w:val="006F7453"/>
    <w:rsid w:val="0070098C"/>
    <w:rsid w:val="00702271"/>
    <w:rsid w:val="007026F9"/>
    <w:rsid w:val="00705629"/>
    <w:rsid w:val="00707A94"/>
    <w:rsid w:val="007103EE"/>
    <w:rsid w:val="007108C6"/>
    <w:rsid w:val="00710EA0"/>
    <w:rsid w:val="007132C5"/>
    <w:rsid w:val="0071351E"/>
    <w:rsid w:val="00713EBC"/>
    <w:rsid w:val="007145FB"/>
    <w:rsid w:val="00714F02"/>
    <w:rsid w:val="00715246"/>
    <w:rsid w:val="00715EF9"/>
    <w:rsid w:val="007160EB"/>
    <w:rsid w:val="00716376"/>
    <w:rsid w:val="0071773E"/>
    <w:rsid w:val="007215AF"/>
    <w:rsid w:val="00722E5B"/>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F7E"/>
    <w:rsid w:val="007E47CC"/>
    <w:rsid w:val="007E642B"/>
    <w:rsid w:val="007F1460"/>
    <w:rsid w:val="007F2862"/>
    <w:rsid w:val="007F3125"/>
    <w:rsid w:val="007F4AD8"/>
    <w:rsid w:val="007F5500"/>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05FB"/>
    <w:rsid w:val="00851D1D"/>
    <w:rsid w:val="00853636"/>
    <w:rsid w:val="00853F75"/>
    <w:rsid w:val="008576EB"/>
    <w:rsid w:val="00860769"/>
    <w:rsid w:val="00862FF5"/>
    <w:rsid w:val="00862FFF"/>
    <w:rsid w:val="00865039"/>
    <w:rsid w:val="00865C5C"/>
    <w:rsid w:val="008660F6"/>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6AD"/>
    <w:rsid w:val="0089298F"/>
    <w:rsid w:val="008A2254"/>
    <w:rsid w:val="008A3F46"/>
    <w:rsid w:val="008A4043"/>
    <w:rsid w:val="008A4F14"/>
    <w:rsid w:val="008A597E"/>
    <w:rsid w:val="008A5EA1"/>
    <w:rsid w:val="008A7FDA"/>
    <w:rsid w:val="008B37F6"/>
    <w:rsid w:val="008B4A62"/>
    <w:rsid w:val="008B53DF"/>
    <w:rsid w:val="008B5F49"/>
    <w:rsid w:val="008B605D"/>
    <w:rsid w:val="008B7FAA"/>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4E6A"/>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ADA"/>
    <w:rsid w:val="00990E66"/>
    <w:rsid w:val="0099418D"/>
    <w:rsid w:val="0099479A"/>
    <w:rsid w:val="0099519A"/>
    <w:rsid w:val="00997A58"/>
    <w:rsid w:val="009A19D3"/>
    <w:rsid w:val="009A1DD1"/>
    <w:rsid w:val="009A2398"/>
    <w:rsid w:val="009A2C61"/>
    <w:rsid w:val="009A4252"/>
    <w:rsid w:val="009A4934"/>
    <w:rsid w:val="009A6C19"/>
    <w:rsid w:val="009B021D"/>
    <w:rsid w:val="009B35FF"/>
    <w:rsid w:val="009B41B7"/>
    <w:rsid w:val="009B4829"/>
    <w:rsid w:val="009B4D92"/>
    <w:rsid w:val="009B5879"/>
    <w:rsid w:val="009C0764"/>
    <w:rsid w:val="009C0CF8"/>
    <w:rsid w:val="009C1C9A"/>
    <w:rsid w:val="009C202D"/>
    <w:rsid w:val="009C2F20"/>
    <w:rsid w:val="009C327E"/>
    <w:rsid w:val="009C57E5"/>
    <w:rsid w:val="009D0BA1"/>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069EA"/>
    <w:rsid w:val="00A116E1"/>
    <w:rsid w:val="00A11DBE"/>
    <w:rsid w:val="00A13BC3"/>
    <w:rsid w:val="00A147F3"/>
    <w:rsid w:val="00A16785"/>
    <w:rsid w:val="00A1756C"/>
    <w:rsid w:val="00A17576"/>
    <w:rsid w:val="00A20971"/>
    <w:rsid w:val="00A21ACE"/>
    <w:rsid w:val="00A22A79"/>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0F2"/>
    <w:rsid w:val="00A55CD0"/>
    <w:rsid w:val="00A57F30"/>
    <w:rsid w:val="00A603F1"/>
    <w:rsid w:val="00A60ABE"/>
    <w:rsid w:val="00A6289A"/>
    <w:rsid w:val="00A62CDC"/>
    <w:rsid w:val="00A64040"/>
    <w:rsid w:val="00A64BA0"/>
    <w:rsid w:val="00A64D13"/>
    <w:rsid w:val="00A664B9"/>
    <w:rsid w:val="00A7111D"/>
    <w:rsid w:val="00A74A0C"/>
    <w:rsid w:val="00A7516C"/>
    <w:rsid w:val="00A76857"/>
    <w:rsid w:val="00A7754D"/>
    <w:rsid w:val="00A77B5C"/>
    <w:rsid w:val="00A80F46"/>
    <w:rsid w:val="00A82E35"/>
    <w:rsid w:val="00A84ECD"/>
    <w:rsid w:val="00A8717E"/>
    <w:rsid w:val="00A93921"/>
    <w:rsid w:val="00A9504E"/>
    <w:rsid w:val="00A952D0"/>
    <w:rsid w:val="00AA1EBE"/>
    <w:rsid w:val="00AA3552"/>
    <w:rsid w:val="00AA498B"/>
    <w:rsid w:val="00AA68AF"/>
    <w:rsid w:val="00AB34B7"/>
    <w:rsid w:val="00AB57C4"/>
    <w:rsid w:val="00AB636C"/>
    <w:rsid w:val="00AC0D1E"/>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8E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1BF5"/>
    <w:rsid w:val="00B72007"/>
    <w:rsid w:val="00B72409"/>
    <w:rsid w:val="00B74451"/>
    <w:rsid w:val="00B7578D"/>
    <w:rsid w:val="00B76702"/>
    <w:rsid w:val="00B7684D"/>
    <w:rsid w:val="00B77254"/>
    <w:rsid w:val="00B77E78"/>
    <w:rsid w:val="00B8322C"/>
    <w:rsid w:val="00B8517E"/>
    <w:rsid w:val="00B90CF8"/>
    <w:rsid w:val="00B9185A"/>
    <w:rsid w:val="00B91FC0"/>
    <w:rsid w:val="00B92215"/>
    <w:rsid w:val="00BA3FF6"/>
    <w:rsid w:val="00BA67BB"/>
    <w:rsid w:val="00BA6ADE"/>
    <w:rsid w:val="00BB05F9"/>
    <w:rsid w:val="00BB297E"/>
    <w:rsid w:val="00BB2CB6"/>
    <w:rsid w:val="00BB37FD"/>
    <w:rsid w:val="00BB5894"/>
    <w:rsid w:val="00BB59D3"/>
    <w:rsid w:val="00BB5AC7"/>
    <w:rsid w:val="00BC2753"/>
    <w:rsid w:val="00BC2DA6"/>
    <w:rsid w:val="00BC3F69"/>
    <w:rsid w:val="00BC48E9"/>
    <w:rsid w:val="00BC4C74"/>
    <w:rsid w:val="00BD024E"/>
    <w:rsid w:val="00BD06E7"/>
    <w:rsid w:val="00BD0D1F"/>
    <w:rsid w:val="00BD0F65"/>
    <w:rsid w:val="00BD28AF"/>
    <w:rsid w:val="00BD437B"/>
    <w:rsid w:val="00BD4728"/>
    <w:rsid w:val="00BE0069"/>
    <w:rsid w:val="00BE0266"/>
    <w:rsid w:val="00BE6FEF"/>
    <w:rsid w:val="00BF0399"/>
    <w:rsid w:val="00BF0434"/>
    <w:rsid w:val="00BF0440"/>
    <w:rsid w:val="00BF0858"/>
    <w:rsid w:val="00BF106F"/>
    <w:rsid w:val="00BF2D4B"/>
    <w:rsid w:val="00BF46BE"/>
    <w:rsid w:val="00BF5704"/>
    <w:rsid w:val="00BF6F6D"/>
    <w:rsid w:val="00BF7316"/>
    <w:rsid w:val="00C001E8"/>
    <w:rsid w:val="00C0183B"/>
    <w:rsid w:val="00C01BAD"/>
    <w:rsid w:val="00C02648"/>
    <w:rsid w:val="00C02920"/>
    <w:rsid w:val="00C03EEE"/>
    <w:rsid w:val="00C11D87"/>
    <w:rsid w:val="00C12695"/>
    <w:rsid w:val="00C1436A"/>
    <w:rsid w:val="00C15686"/>
    <w:rsid w:val="00C20798"/>
    <w:rsid w:val="00C24874"/>
    <w:rsid w:val="00C25B5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0388"/>
    <w:rsid w:val="00D43419"/>
    <w:rsid w:val="00D45B5D"/>
    <w:rsid w:val="00D47A99"/>
    <w:rsid w:val="00D47C9A"/>
    <w:rsid w:val="00D50EB0"/>
    <w:rsid w:val="00D51825"/>
    <w:rsid w:val="00D534F1"/>
    <w:rsid w:val="00D545A9"/>
    <w:rsid w:val="00D54F3B"/>
    <w:rsid w:val="00D56DA8"/>
    <w:rsid w:val="00D60946"/>
    <w:rsid w:val="00D62F19"/>
    <w:rsid w:val="00D637C1"/>
    <w:rsid w:val="00D6507A"/>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157C"/>
    <w:rsid w:val="00DC2E95"/>
    <w:rsid w:val="00DC3EE9"/>
    <w:rsid w:val="00DC4A0E"/>
    <w:rsid w:val="00DC523E"/>
    <w:rsid w:val="00DC72ED"/>
    <w:rsid w:val="00DC7C4C"/>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20A5"/>
    <w:rsid w:val="00E2432F"/>
    <w:rsid w:val="00E24E2C"/>
    <w:rsid w:val="00E257A0"/>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8057A"/>
    <w:rsid w:val="00E80B20"/>
    <w:rsid w:val="00E8118D"/>
    <w:rsid w:val="00E82638"/>
    <w:rsid w:val="00E83FB6"/>
    <w:rsid w:val="00E84DD7"/>
    <w:rsid w:val="00E865E0"/>
    <w:rsid w:val="00E86F3A"/>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5817"/>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4715"/>
    <w:rsid w:val="00F462B5"/>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0700"/>
    <w:rsid w:val="00FC3D97"/>
    <w:rsid w:val="00FD0807"/>
    <w:rsid w:val="00FD1B37"/>
    <w:rsid w:val="00FD1B69"/>
    <w:rsid w:val="00FD3009"/>
    <w:rsid w:val="00FD4B9D"/>
    <w:rsid w:val="00FE03AC"/>
    <w:rsid w:val="00FE135F"/>
    <w:rsid w:val="00FE2446"/>
    <w:rsid w:val="00FE4EB7"/>
    <w:rsid w:val="00FE7721"/>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F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901CC-B887-4A69-9575-93A6BB4C2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27</Pages>
  <Words>14874</Words>
  <Characters>84786</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99462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8</cp:revision>
  <cp:lastPrinted>2022-11-17T07:15:00Z</cp:lastPrinted>
  <dcterms:created xsi:type="dcterms:W3CDTF">2022-11-17T07:10:00Z</dcterms:created>
  <dcterms:modified xsi:type="dcterms:W3CDTF">2022-12-13T03:42:00Z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