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5BA33CE5" w14:textId="77777777" w:rsidTr="00D811A1">
        <w:tc>
          <w:tcPr>
            <w:tcW w:w="5210" w:type="dxa"/>
          </w:tcPr>
          <w:p w14:paraId="7B959776"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34E075B1" w14:textId="77777777" w:rsidR="00D811A1" w:rsidRPr="00A53C04" w:rsidRDefault="00D811A1" w:rsidP="00D811A1">
            <w:pPr>
              <w:widowControl w:val="0"/>
              <w:suppressLineNumbers/>
              <w:snapToGrid w:val="0"/>
              <w:jc w:val="center"/>
              <w:rPr>
                <w:b/>
              </w:rPr>
            </w:pPr>
            <w:r w:rsidRPr="00A53C04">
              <w:rPr>
                <w:b/>
              </w:rPr>
              <w:t>«УТВЕРЖДАЮ»</w:t>
            </w:r>
          </w:p>
          <w:p w14:paraId="220FC977" w14:textId="77777777" w:rsidR="00D811A1" w:rsidRPr="008862CF" w:rsidRDefault="00D811A1" w:rsidP="00D811A1">
            <w:pPr>
              <w:widowControl w:val="0"/>
              <w:suppressLineNumbers/>
              <w:snapToGrid w:val="0"/>
              <w:jc w:val="center"/>
              <w:rPr>
                <w:b/>
              </w:rPr>
            </w:pPr>
            <w:r w:rsidRPr="008862CF">
              <w:rPr>
                <w:b/>
              </w:rPr>
              <w:t>Главный врач</w:t>
            </w:r>
          </w:p>
          <w:p w14:paraId="52B09C9E"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5C7530B0"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16D9C13B"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3AD6C07D" w14:textId="77777777" w:rsidR="00D811A1" w:rsidRDefault="00D811A1" w:rsidP="00D811A1">
            <w:pPr>
              <w:jc w:val="center"/>
              <w:rPr>
                <w:rFonts w:ascii="Cuprum" w:hAnsi="Cuprum"/>
                <w:b/>
                <w:bCs/>
                <w:color w:val="626262"/>
                <w:kern w:val="36"/>
                <w:sz w:val="26"/>
                <w:szCs w:val="26"/>
              </w:rPr>
            </w:pPr>
          </w:p>
        </w:tc>
      </w:tr>
    </w:tbl>
    <w:p w14:paraId="206413F4"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3A5E4DA9" w14:textId="6B185537" w:rsidR="00A84ECD" w:rsidRPr="00A84ECD" w:rsidRDefault="00EA5AE7"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поставку </w:t>
      </w:r>
      <w:r w:rsidR="00490595">
        <w:rPr>
          <w:b/>
          <w:kern w:val="32"/>
          <w:sz w:val="28"/>
          <w:szCs w:val="28"/>
        </w:rPr>
        <w:t xml:space="preserve">аппарата для дарсонвализации и </w:t>
      </w:r>
      <w:proofErr w:type="spellStart"/>
      <w:r w:rsidR="00490595">
        <w:rPr>
          <w:b/>
          <w:kern w:val="32"/>
          <w:sz w:val="28"/>
          <w:szCs w:val="28"/>
        </w:rPr>
        <w:t>ультратональной</w:t>
      </w:r>
      <w:proofErr w:type="spellEnd"/>
      <w:r w:rsidR="00490595">
        <w:rPr>
          <w:b/>
          <w:kern w:val="32"/>
          <w:sz w:val="28"/>
          <w:szCs w:val="28"/>
        </w:rPr>
        <w:t xml:space="preserve"> терапии</w:t>
      </w:r>
    </w:p>
    <w:p w14:paraId="4ED613F3"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5C83D07" w14:textId="77777777" w:rsidR="000834CE" w:rsidRPr="000834CE" w:rsidRDefault="000834CE" w:rsidP="00794A91">
      <w:pPr>
        <w:jc w:val="center"/>
        <w:rPr>
          <w:b/>
          <w:kern w:val="32"/>
          <w:sz w:val="20"/>
          <w:szCs w:val="20"/>
        </w:rPr>
      </w:pPr>
    </w:p>
    <w:p w14:paraId="6DD9F0A9" w14:textId="5C08A81E" w:rsidR="00EB3EFB" w:rsidRDefault="007625C7" w:rsidP="00794A91">
      <w:pPr>
        <w:jc w:val="center"/>
        <w:rPr>
          <w:b/>
          <w:kern w:val="32"/>
          <w:sz w:val="28"/>
          <w:szCs w:val="28"/>
        </w:rPr>
      </w:pPr>
      <w:r w:rsidRPr="0094701F">
        <w:rPr>
          <w:b/>
          <w:kern w:val="32"/>
          <w:sz w:val="28"/>
          <w:szCs w:val="28"/>
        </w:rPr>
        <w:t>№</w:t>
      </w:r>
      <w:r w:rsidR="004B3B4A">
        <w:rPr>
          <w:b/>
          <w:kern w:val="32"/>
          <w:sz w:val="28"/>
          <w:szCs w:val="28"/>
        </w:rPr>
        <w:t xml:space="preserve"> </w:t>
      </w:r>
      <w:r w:rsidR="00490595">
        <w:rPr>
          <w:b/>
          <w:kern w:val="32"/>
          <w:sz w:val="28"/>
          <w:szCs w:val="28"/>
        </w:rPr>
        <w:t>307-22</w:t>
      </w:r>
    </w:p>
    <w:p w14:paraId="5CF2694C" w14:textId="77777777"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14:paraId="165D0318" w14:textId="77777777" w:rsidTr="00F65DCF">
        <w:tc>
          <w:tcPr>
            <w:tcW w:w="516" w:type="dxa"/>
            <w:tcBorders>
              <w:top w:val="single" w:sz="4" w:space="0" w:color="auto"/>
              <w:left w:val="single" w:sz="4" w:space="0" w:color="auto"/>
              <w:bottom w:val="single" w:sz="4" w:space="0" w:color="auto"/>
              <w:right w:val="single" w:sz="4" w:space="0" w:color="auto"/>
            </w:tcBorders>
          </w:tcPr>
          <w:p w14:paraId="5ABE63A5"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5501A561"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B325E6B" w14:textId="77777777"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4FA11383" w14:textId="77777777" w:rsidTr="00F65DCF">
        <w:trPr>
          <w:trHeight w:val="485"/>
        </w:trPr>
        <w:tc>
          <w:tcPr>
            <w:tcW w:w="516" w:type="dxa"/>
            <w:tcBorders>
              <w:top w:val="single" w:sz="4" w:space="0" w:color="auto"/>
              <w:left w:val="single" w:sz="4" w:space="0" w:color="auto"/>
              <w:bottom w:val="single" w:sz="4" w:space="0" w:color="auto"/>
              <w:right w:val="single" w:sz="4" w:space="0" w:color="auto"/>
            </w:tcBorders>
          </w:tcPr>
          <w:p w14:paraId="094C697E"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5377BBF9"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14:paraId="337317F3" w14:textId="77777777"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14:paraId="616A8C9B" w14:textId="77777777" w:rsidR="007C0DB3" w:rsidRPr="008024A7" w:rsidRDefault="007C0DB3" w:rsidP="00C7537F">
            <w:pPr>
              <w:autoSpaceDE w:val="0"/>
              <w:autoSpaceDN w:val="0"/>
              <w:adjustRightInd w:val="0"/>
              <w:rPr>
                <w:sz w:val="20"/>
                <w:szCs w:val="20"/>
              </w:rPr>
            </w:pPr>
          </w:p>
        </w:tc>
      </w:tr>
      <w:tr w:rsidR="004A26BB" w:rsidRPr="000C5200" w14:paraId="43A79DC2" w14:textId="77777777" w:rsidTr="00F65DCF">
        <w:trPr>
          <w:trHeight w:val="251"/>
        </w:trPr>
        <w:tc>
          <w:tcPr>
            <w:tcW w:w="516" w:type="dxa"/>
            <w:tcBorders>
              <w:top w:val="single" w:sz="4" w:space="0" w:color="auto"/>
              <w:left w:val="single" w:sz="4" w:space="0" w:color="auto"/>
              <w:bottom w:val="single" w:sz="4" w:space="0" w:color="auto"/>
              <w:right w:val="single" w:sz="4" w:space="0" w:color="auto"/>
            </w:tcBorders>
          </w:tcPr>
          <w:p w14:paraId="7176766F"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68AA651A"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BF57C1F" w14:textId="77777777" w:rsidR="004A26BB" w:rsidRPr="008024A7" w:rsidRDefault="004A26BB" w:rsidP="004A26BB">
            <w:pPr>
              <w:pStyle w:val="a8"/>
            </w:pPr>
            <w:r w:rsidRPr="008024A7">
              <w:t>664048, г. Иркутск, ул. Ярославского, 300</w:t>
            </w:r>
          </w:p>
        </w:tc>
      </w:tr>
      <w:tr w:rsidR="004A26BB" w:rsidRPr="000C5200" w14:paraId="17C5CFCF" w14:textId="77777777" w:rsidTr="00F65DCF">
        <w:trPr>
          <w:trHeight w:val="114"/>
        </w:trPr>
        <w:tc>
          <w:tcPr>
            <w:tcW w:w="516" w:type="dxa"/>
            <w:tcBorders>
              <w:top w:val="single" w:sz="4" w:space="0" w:color="auto"/>
              <w:left w:val="single" w:sz="4" w:space="0" w:color="auto"/>
              <w:bottom w:val="single" w:sz="4" w:space="0" w:color="auto"/>
              <w:right w:val="single" w:sz="4" w:space="0" w:color="auto"/>
            </w:tcBorders>
          </w:tcPr>
          <w:p w14:paraId="105BF5EB"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32F5F510"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20C74599" w14:textId="77777777" w:rsidR="004A26BB" w:rsidRPr="008024A7" w:rsidRDefault="004A26BB" w:rsidP="004A26BB">
            <w:pPr>
              <w:pStyle w:val="a8"/>
            </w:pPr>
            <w:r w:rsidRPr="008024A7">
              <w:t>664048, г. Иркутск, ул. Ярославского, 300</w:t>
            </w:r>
          </w:p>
        </w:tc>
      </w:tr>
      <w:tr w:rsidR="004A26BB" w:rsidRPr="000C5200" w14:paraId="0C2CB370"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1AC1E7C8"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1BE5A43F"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2751F4">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53DACE64" w14:textId="77777777" w:rsidR="004A26BB" w:rsidRPr="008024A7" w:rsidRDefault="00E730F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14:paraId="2FE3C5AC"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29EC92C0"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73C69907"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24E9941C" w14:textId="77777777"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14:paraId="3AC9FA87" w14:textId="77777777" w:rsidTr="00F65DCF">
        <w:tc>
          <w:tcPr>
            <w:tcW w:w="516" w:type="dxa"/>
            <w:tcBorders>
              <w:top w:val="single" w:sz="4" w:space="0" w:color="auto"/>
              <w:left w:val="single" w:sz="4" w:space="0" w:color="auto"/>
              <w:bottom w:val="single" w:sz="4" w:space="0" w:color="auto"/>
              <w:right w:val="single" w:sz="4" w:space="0" w:color="auto"/>
            </w:tcBorders>
          </w:tcPr>
          <w:p w14:paraId="5023269C"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6F8D0151" w14:textId="77777777"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D2D2C">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F7867AE" w14:textId="0FEF6A6E"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D7859">
              <w:rPr>
                <w:b/>
                <w:sz w:val="20"/>
                <w:szCs w:val="20"/>
              </w:rPr>
              <w:t xml:space="preserve"> </w:t>
            </w:r>
            <w:r w:rsidR="007E5AAB">
              <w:rPr>
                <w:sz w:val="20"/>
                <w:szCs w:val="20"/>
              </w:rPr>
              <w:t xml:space="preserve">Поставка </w:t>
            </w:r>
            <w:r w:rsidR="00490595">
              <w:rPr>
                <w:sz w:val="20"/>
                <w:szCs w:val="20"/>
              </w:rPr>
              <w:t xml:space="preserve">аппарата для дарсонвализации и </w:t>
            </w:r>
            <w:proofErr w:type="spellStart"/>
            <w:r w:rsidR="00490595">
              <w:rPr>
                <w:sz w:val="20"/>
                <w:szCs w:val="20"/>
              </w:rPr>
              <w:t>ультратональной</w:t>
            </w:r>
            <w:proofErr w:type="spellEnd"/>
            <w:r w:rsidR="00490595">
              <w:rPr>
                <w:sz w:val="20"/>
                <w:szCs w:val="20"/>
              </w:rPr>
              <w:t xml:space="preserve"> терапии</w:t>
            </w:r>
          </w:p>
          <w:p w14:paraId="192E3D61" w14:textId="77777777" w:rsidR="006A052F" w:rsidRPr="008024A7" w:rsidRDefault="006A052F" w:rsidP="00C75BBA">
            <w:pPr>
              <w:autoSpaceDE w:val="0"/>
              <w:autoSpaceDN w:val="0"/>
              <w:adjustRightInd w:val="0"/>
              <w:jc w:val="both"/>
              <w:rPr>
                <w:sz w:val="20"/>
                <w:szCs w:val="20"/>
              </w:rPr>
            </w:pPr>
          </w:p>
          <w:p w14:paraId="1DF56A70"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6B010701" w14:textId="77777777"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14:paraId="217693AC" w14:textId="77777777" w:rsidR="006A052F" w:rsidRPr="008024A7" w:rsidRDefault="006A052F" w:rsidP="00C75BBA">
            <w:pPr>
              <w:autoSpaceDE w:val="0"/>
              <w:autoSpaceDN w:val="0"/>
              <w:adjustRightInd w:val="0"/>
              <w:jc w:val="both"/>
              <w:rPr>
                <w:sz w:val="20"/>
                <w:szCs w:val="20"/>
              </w:rPr>
            </w:pPr>
          </w:p>
          <w:p w14:paraId="5D0BECF2" w14:textId="77777777"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14:paraId="2D8DFA59" w14:textId="77777777"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14:paraId="3D8CD8DA" w14:textId="77777777" w:rsidTr="00F65DCF">
        <w:tc>
          <w:tcPr>
            <w:tcW w:w="516" w:type="dxa"/>
            <w:tcBorders>
              <w:top w:val="single" w:sz="4" w:space="0" w:color="auto"/>
              <w:left w:val="single" w:sz="4" w:space="0" w:color="auto"/>
              <w:bottom w:val="single" w:sz="4" w:space="0" w:color="auto"/>
              <w:right w:val="single" w:sz="4" w:space="0" w:color="auto"/>
            </w:tcBorders>
          </w:tcPr>
          <w:p w14:paraId="719CF0D8" w14:textId="77777777"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2CD08C93" w14:textId="77777777"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7ADB1DA" w14:textId="52152689" w:rsidR="00F65DCF" w:rsidRPr="00366AEC" w:rsidRDefault="00490595" w:rsidP="00173962">
            <w:pPr>
              <w:rPr>
                <w:sz w:val="20"/>
                <w:szCs w:val="20"/>
              </w:rPr>
            </w:pPr>
            <w:r w:rsidRPr="00490595">
              <w:rPr>
                <w:sz w:val="20"/>
                <w:szCs w:val="20"/>
                <w:shd w:val="clear" w:color="auto" w:fill="FFFFFF"/>
              </w:rPr>
              <w:t>26.60.12.129</w:t>
            </w:r>
          </w:p>
        </w:tc>
      </w:tr>
      <w:tr w:rsidR="005918EB" w:rsidRPr="00981A83" w14:paraId="0199F5A1" w14:textId="77777777" w:rsidTr="00F65DCF">
        <w:tc>
          <w:tcPr>
            <w:tcW w:w="516" w:type="dxa"/>
            <w:tcBorders>
              <w:top w:val="single" w:sz="4" w:space="0" w:color="auto"/>
              <w:left w:val="single" w:sz="4" w:space="0" w:color="auto"/>
              <w:bottom w:val="single" w:sz="4" w:space="0" w:color="auto"/>
              <w:right w:val="single" w:sz="4" w:space="0" w:color="auto"/>
            </w:tcBorders>
          </w:tcPr>
          <w:p w14:paraId="5F68092C"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3534BEFE"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38FE03A" w14:textId="34F1BA88" w:rsidR="005918EB" w:rsidRPr="001E6F1E" w:rsidRDefault="004C64C1" w:rsidP="00F1496C">
            <w:pPr>
              <w:autoSpaceDE w:val="0"/>
              <w:autoSpaceDN w:val="0"/>
              <w:adjustRightInd w:val="0"/>
              <w:rPr>
                <w:sz w:val="20"/>
                <w:szCs w:val="20"/>
              </w:rPr>
            </w:pPr>
            <w:r>
              <w:rPr>
                <w:sz w:val="20"/>
                <w:szCs w:val="20"/>
              </w:rPr>
              <w:t>6</w:t>
            </w:r>
            <w:r w:rsidR="007E5AAB">
              <w:rPr>
                <w:sz w:val="20"/>
                <w:szCs w:val="20"/>
              </w:rPr>
              <w:t>7</w:t>
            </w:r>
            <w:r w:rsidR="00490595">
              <w:rPr>
                <w:sz w:val="20"/>
                <w:szCs w:val="20"/>
              </w:rPr>
              <w:t>6</w:t>
            </w:r>
          </w:p>
        </w:tc>
      </w:tr>
      <w:tr w:rsidR="00FA4116" w:rsidRPr="000C5200" w14:paraId="3BB25FD6" w14:textId="77777777" w:rsidTr="00F65DCF">
        <w:tc>
          <w:tcPr>
            <w:tcW w:w="516" w:type="dxa"/>
            <w:tcBorders>
              <w:top w:val="single" w:sz="4" w:space="0" w:color="auto"/>
              <w:left w:val="single" w:sz="4" w:space="0" w:color="auto"/>
              <w:bottom w:val="single" w:sz="4" w:space="0" w:color="auto"/>
              <w:right w:val="single" w:sz="4" w:space="0" w:color="auto"/>
            </w:tcBorders>
          </w:tcPr>
          <w:p w14:paraId="0A70CBD4" w14:textId="77777777"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2448292F" w14:textId="77777777"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14:paraId="7F60B2A5" w14:textId="77777777" w:rsidR="00FA4116" w:rsidRPr="009B09C6" w:rsidRDefault="00937AF0" w:rsidP="005B6E6C">
            <w:pPr>
              <w:autoSpaceDE w:val="0"/>
              <w:autoSpaceDN w:val="0"/>
              <w:adjustRightInd w:val="0"/>
              <w:rPr>
                <w:sz w:val="20"/>
                <w:szCs w:val="20"/>
              </w:rPr>
            </w:pPr>
            <w:r>
              <w:rPr>
                <w:sz w:val="20"/>
                <w:szCs w:val="20"/>
              </w:rPr>
              <w:t>Средства территориального фонда ОМС</w:t>
            </w:r>
          </w:p>
        </w:tc>
      </w:tr>
      <w:tr w:rsidR="00673714" w:rsidRPr="000C5200" w14:paraId="76E8BC49" w14:textId="77777777" w:rsidTr="00F65DCF">
        <w:tc>
          <w:tcPr>
            <w:tcW w:w="516" w:type="dxa"/>
            <w:tcBorders>
              <w:top w:val="single" w:sz="4" w:space="0" w:color="auto"/>
              <w:left w:val="single" w:sz="4" w:space="0" w:color="auto"/>
              <w:bottom w:val="single" w:sz="4" w:space="0" w:color="auto"/>
              <w:right w:val="single" w:sz="4" w:space="0" w:color="auto"/>
            </w:tcBorders>
          </w:tcPr>
          <w:p w14:paraId="45136896"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14A02626"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14:paraId="5EE4499C" w14:textId="3C39BA88" w:rsidR="00673714" w:rsidRPr="00C94A3F" w:rsidRDefault="009762F3" w:rsidP="00E730F6">
            <w:pPr>
              <w:jc w:val="both"/>
              <w:rPr>
                <w:sz w:val="20"/>
                <w:szCs w:val="20"/>
              </w:rPr>
            </w:pPr>
            <w:r>
              <w:rPr>
                <w:sz w:val="20"/>
                <w:szCs w:val="20"/>
              </w:rPr>
              <w:t xml:space="preserve">В </w:t>
            </w:r>
            <w:r w:rsidR="00AA6CF0" w:rsidRPr="00743888">
              <w:rPr>
                <w:sz w:val="20"/>
                <w:szCs w:val="20"/>
              </w:rPr>
              <w:t xml:space="preserve">течение </w:t>
            </w:r>
            <w:r w:rsidR="00BD1201">
              <w:rPr>
                <w:sz w:val="20"/>
                <w:szCs w:val="20"/>
              </w:rPr>
              <w:t>45</w:t>
            </w:r>
            <w:r w:rsidR="00AA6CF0" w:rsidRPr="00743888">
              <w:rPr>
                <w:sz w:val="20"/>
                <w:szCs w:val="20"/>
              </w:rPr>
              <w:t xml:space="preserve"> (</w:t>
            </w:r>
            <w:r w:rsidR="00BD1201">
              <w:rPr>
                <w:sz w:val="20"/>
                <w:szCs w:val="20"/>
              </w:rPr>
              <w:t>сорок</w:t>
            </w:r>
            <w:r w:rsidR="00E730F6">
              <w:rPr>
                <w:sz w:val="20"/>
                <w:szCs w:val="20"/>
              </w:rPr>
              <w:t>а</w:t>
            </w:r>
            <w:r w:rsidR="00BD1201">
              <w:rPr>
                <w:sz w:val="20"/>
                <w:szCs w:val="20"/>
              </w:rPr>
              <w:t xml:space="preserve"> пят</w:t>
            </w:r>
            <w:r w:rsidR="00E730F6">
              <w:rPr>
                <w:sz w:val="20"/>
                <w:szCs w:val="20"/>
              </w:rPr>
              <w:t>и</w:t>
            </w:r>
            <w:r w:rsidR="00AA6CF0" w:rsidRPr="00743888">
              <w:rPr>
                <w:sz w:val="20"/>
                <w:szCs w:val="20"/>
              </w:rPr>
              <w:t xml:space="preserve">) </w:t>
            </w:r>
            <w:r w:rsidR="00E730F6">
              <w:rPr>
                <w:sz w:val="20"/>
                <w:szCs w:val="20"/>
              </w:rPr>
              <w:t xml:space="preserve">календарных </w:t>
            </w:r>
            <w:r w:rsidR="00AA6CF0" w:rsidRPr="00743888">
              <w:rPr>
                <w:sz w:val="20"/>
                <w:szCs w:val="20"/>
              </w:rPr>
              <w:t>дней с момента подписания Договора.</w:t>
            </w:r>
          </w:p>
        </w:tc>
      </w:tr>
      <w:tr w:rsidR="00A80F46" w:rsidRPr="000C5200" w14:paraId="24889AD3" w14:textId="77777777" w:rsidTr="00F65DCF">
        <w:trPr>
          <w:trHeight w:val="569"/>
        </w:trPr>
        <w:tc>
          <w:tcPr>
            <w:tcW w:w="516" w:type="dxa"/>
            <w:tcBorders>
              <w:top w:val="single" w:sz="4" w:space="0" w:color="auto"/>
              <w:left w:val="single" w:sz="4" w:space="0" w:color="auto"/>
              <w:bottom w:val="single" w:sz="4" w:space="0" w:color="auto"/>
              <w:right w:val="single" w:sz="4" w:space="0" w:color="auto"/>
            </w:tcBorders>
          </w:tcPr>
          <w:p w14:paraId="598C3BD2"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73DFD881" w14:textId="77777777"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5B6E6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14:paraId="6D81B84F" w14:textId="77777777"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937AF0">
              <w:rPr>
                <w:sz w:val="19"/>
                <w:szCs w:val="19"/>
              </w:rPr>
              <w:t>Баумана 214А</w:t>
            </w:r>
          </w:p>
        </w:tc>
      </w:tr>
      <w:tr w:rsidR="00A80F46" w:rsidRPr="000C5200" w14:paraId="7D94E3AC" w14:textId="77777777" w:rsidTr="00F65DCF">
        <w:tc>
          <w:tcPr>
            <w:tcW w:w="516" w:type="dxa"/>
            <w:tcBorders>
              <w:top w:val="single" w:sz="4" w:space="0" w:color="auto"/>
              <w:left w:val="single" w:sz="4" w:space="0" w:color="auto"/>
              <w:bottom w:val="single" w:sz="4" w:space="0" w:color="auto"/>
              <w:right w:val="single" w:sz="4" w:space="0" w:color="auto"/>
            </w:tcBorders>
          </w:tcPr>
          <w:p w14:paraId="27A84853"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7DEB706A" w14:textId="77777777"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C4491A9" w14:textId="226CB6BC" w:rsidR="00A80F46" w:rsidRPr="008024A7" w:rsidRDefault="00490595" w:rsidP="00E730F6">
            <w:pPr>
              <w:tabs>
                <w:tab w:val="left" w:pos="6022"/>
              </w:tabs>
              <w:ind w:right="72"/>
              <w:rPr>
                <w:sz w:val="20"/>
                <w:szCs w:val="20"/>
              </w:rPr>
            </w:pPr>
            <w:r w:rsidRPr="00490595">
              <w:rPr>
                <w:sz w:val="20"/>
                <w:szCs w:val="20"/>
              </w:rPr>
              <w:t>99</w:t>
            </w:r>
            <w:r w:rsidR="00E730F6">
              <w:rPr>
                <w:sz w:val="20"/>
                <w:szCs w:val="20"/>
              </w:rPr>
              <w:t> </w:t>
            </w:r>
            <w:r w:rsidRPr="00490595">
              <w:rPr>
                <w:sz w:val="20"/>
                <w:szCs w:val="20"/>
              </w:rPr>
              <w:t>190</w:t>
            </w:r>
            <w:r w:rsidR="00E730F6">
              <w:rPr>
                <w:sz w:val="20"/>
                <w:szCs w:val="20"/>
              </w:rPr>
              <w:t>,00</w:t>
            </w:r>
            <w:r w:rsidRPr="00490595">
              <w:rPr>
                <w:sz w:val="20"/>
                <w:szCs w:val="20"/>
              </w:rPr>
              <w:t xml:space="preserve"> руб. (девяносто девять тысяч сто девяносто рублей)</w:t>
            </w:r>
          </w:p>
        </w:tc>
      </w:tr>
      <w:tr w:rsidR="006340F8" w:rsidRPr="000C5200" w14:paraId="53529E2D" w14:textId="77777777" w:rsidTr="00F65DCF">
        <w:tc>
          <w:tcPr>
            <w:tcW w:w="516" w:type="dxa"/>
            <w:tcBorders>
              <w:top w:val="single" w:sz="4" w:space="0" w:color="auto"/>
              <w:left w:val="single" w:sz="4" w:space="0" w:color="auto"/>
              <w:bottom w:val="single" w:sz="4" w:space="0" w:color="auto"/>
              <w:right w:val="single" w:sz="4" w:space="0" w:color="auto"/>
            </w:tcBorders>
          </w:tcPr>
          <w:p w14:paraId="53EF312C"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1A3E5036"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397D852" w14:textId="77777777"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14:paraId="712327DF" w14:textId="77777777" w:rsidTr="00F65DCF">
        <w:tc>
          <w:tcPr>
            <w:tcW w:w="516" w:type="dxa"/>
            <w:tcBorders>
              <w:top w:val="single" w:sz="4" w:space="0" w:color="auto"/>
              <w:left w:val="single" w:sz="4" w:space="0" w:color="auto"/>
              <w:bottom w:val="single" w:sz="4" w:space="0" w:color="auto"/>
              <w:right w:val="single" w:sz="4" w:space="0" w:color="auto"/>
            </w:tcBorders>
          </w:tcPr>
          <w:p w14:paraId="238AFCC4"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14:paraId="260FAB92"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14:paraId="4235B4A4" w14:textId="77777777" w:rsidR="00DA0DFA" w:rsidRPr="008024A7" w:rsidRDefault="00E136F2" w:rsidP="00087614">
            <w:pPr>
              <w:jc w:val="both"/>
              <w:rPr>
                <w:sz w:val="20"/>
                <w:szCs w:val="20"/>
              </w:rPr>
            </w:pPr>
            <w:r w:rsidRPr="008024A7">
              <w:rPr>
                <w:sz w:val="20"/>
                <w:szCs w:val="20"/>
              </w:rPr>
              <w:t>Требование не установлено</w:t>
            </w:r>
          </w:p>
          <w:p w14:paraId="215FBEB0" w14:textId="77777777" w:rsidR="00A76857" w:rsidRPr="008024A7" w:rsidRDefault="00A76857" w:rsidP="00087614">
            <w:pPr>
              <w:jc w:val="both"/>
              <w:rPr>
                <w:sz w:val="20"/>
                <w:szCs w:val="20"/>
                <w:lang w:val="en-US"/>
              </w:rPr>
            </w:pPr>
          </w:p>
        </w:tc>
      </w:tr>
      <w:tr w:rsidR="00F650E1" w:rsidRPr="000C5200" w14:paraId="5D015C37" w14:textId="77777777" w:rsidTr="00F65DCF">
        <w:tc>
          <w:tcPr>
            <w:tcW w:w="516" w:type="dxa"/>
            <w:tcBorders>
              <w:top w:val="single" w:sz="4" w:space="0" w:color="auto"/>
              <w:left w:val="single" w:sz="4" w:space="0" w:color="auto"/>
              <w:bottom w:val="single" w:sz="4" w:space="0" w:color="auto"/>
              <w:right w:val="single" w:sz="4" w:space="0" w:color="auto"/>
            </w:tcBorders>
          </w:tcPr>
          <w:p w14:paraId="6CBD9038"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3F529813"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5EA0E1C0" w14:textId="1D4E7575" w:rsidR="00A76857" w:rsidRPr="008024A7" w:rsidRDefault="00F650E1" w:rsidP="00E730F6">
            <w:pPr>
              <w:jc w:val="both"/>
              <w:rPr>
                <w:sz w:val="20"/>
                <w:szCs w:val="20"/>
              </w:rPr>
            </w:pPr>
            <w:proofErr w:type="gramStart"/>
            <w:r w:rsidRPr="008024A7">
              <w:rPr>
                <w:sz w:val="20"/>
                <w:szCs w:val="20"/>
              </w:rPr>
              <w:t>С даты публикации</w:t>
            </w:r>
            <w:proofErr w:type="gramEnd"/>
            <w:r w:rsidR="002751F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37CB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622726">
              <w:rPr>
                <w:rStyle w:val="a4"/>
                <w:sz w:val="20"/>
                <w:szCs w:val="20"/>
              </w:rPr>
              <w:t xml:space="preserve"> </w:t>
            </w:r>
            <w:r w:rsidRPr="008024A7">
              <w:rPr>
                <w:b/>
                <w:sz w:val="20"/>
                <w:szCs w:val="20"/>
              </w:rPr>
              <w:t>«</w:t>
            </w:r>
            <w:r w:rsidR="007E5AAB">
              <w:rPr>
                <w:b/>
                <w:sz w:val="20"/>
                <w:szCs w:val="20"/>
              </w:rPr>
              <w:t>12</w:t>
            </w:r>
            <w:r w:rsidRPr="008024A7">
              <w:rPr>
                <w:b/>
                <w:sz w:val="20"/>
                <w:szCs w:val="20"/>
              </w:rPr>
              <w:t>»</w:t>
            </w:r>
            <w:r w:rsidR="00C94A3F">
              <w:rPr>
                <w:b/>
                <w:sz w:val="20"/>
                <w:szCs w:val="20"/>
              </w:rPr>
              <w:t xml:space="preserve"> </w:t>
            </w:r>
            <w:r w:rsidR="00F1496C">
              <w:rPr>
                <w:b/>
                <w:sz w:val="20"/>
                <w:szCs w:val="20"/>
              </w:rPr>
              <w:t>дека</w:t>
            </w:r>
            <w:r w:rsidR="00C94A3F">
              <w:rPr>
                <w:b/>
                <w:sz w:val="20"/>
                <w:szCs w:val="20"/>
              </w:rPr>
              <w:t>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E730F6">
              <w:rPr>
                <w:b/>
                <w:sz w:val="20"/>
                <w:szCs w:val="20"/>
              </w:rPr>
              <w:t>20</w:t>
            </w:r>
            <w:r w:rsidRPr="008024A7">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7FED7220" w14:textId="77777777" w:rsidTr="00F65DCF">
        <w:tc>
          <w:tcPr>
            <w:tcW w:w="516" w:type="dxa"/>
            <w:tcBorders>
              <w:top w:val="single" w:sz="4" w:space="0" w:color="auto"/>
              <w:left w:val="single" w:sz="4" w:space="0" w:color="auto"/>
              <w:bottom w:val="single" w:sz="4" w:space="0" w:color="auto"/>
              <w:right w:val="single" w:sz="4" w:space="0" w:color="auto"/>
            </w:tcBorders>
          </w:tcPr>
          <w:p w14:paraId="183B7F2D"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3D8AA8FB"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14:paraId="0B81718A" w14:textId="77777777"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14:paraId="7A5DB441" w14:textId="77777777" w:rsidTr="00F65DCF">
        <w:tc>
          <w:tcPr>
            <w:tcW w:w="516" w:type="dxa"/>
            <w:tcBorders>
              <w:top w:val="single" w:sz="4" w:space="0" w:color="auto"/>
              <w:left w:val="single" w:sz="4" w:space="0" w:color="auto"/>
              <w:bottom w:val="single" w:sz="4" w:space="0" w:color="auto"/>
              <w:right w:val="single" w:sz="4" w:space="0" w:color="auto"/>
            </w:tcBorders>
          </w:tcPr>
          <w:p w14:paraId="53404244"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633B024B"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69D3DE0C" w14:textId="77777777"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14:paraId="7FFA5449" w14:textId="77777777" w:rsidR="00F650E1" w:rsidRPr="008024A7" w:rsidRDefault="00F650E1" w:rsidP="007C0DB3">
            <w:pPr>
              <w:jc w:val="both"/>
              <w:rPr>
                <w:b/>
                <w:sz w:val="20"/>
                <w:szCs w:val="20"/>
              </w:rPr>
            </w:pPr>
            <w:r w:rsidRPr="008024A7">
              <w:rPr>
                <w:b/>
                <w:sz w:val="20"/>
                <w:szCs w:val="20"/>
              </w:rPr>
              <w:t>Порядок получения документации:</w:t>
            </w:r>
          </w:p>
          <w:p w14:paraId="4180843B" w14:textId="77777777"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14:paraId="1A3F5C4D" w14:textId="77777777" w:rsidTr="00F65DCF">
        <w:trPr>
          <w:trHeight w:val="699"/>
        </w:trPr>
        <w:tc>
          <w:tcPr>
            <w:tcW w:w="516" w:type="dxa"/>
            <w:tcBorders>
              <w:top w:val="single" w:sz="4" w:space="0" w:color="auto"/>
              <w:left w:val="single" w:sz="4" w:space="0" w:color="auto"/>
              <w:bottom w:val="single" w:sz="4" w:space="0" w:color="auto"/>
              <w:right w:val="single" w:sz="4" w:space="0" w:color="auto"/>
            </w:tcBorders>
          </w:tcPr>
          <w:p w14:paraId="77D9263C"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609CB91E"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77768E55" w14:textId="77777777"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proofErr w:type="spellStart"/>
            <w:r w:rsidR="00A76857" w:rsidRPr="008024A7">
              <w:rPr>
                <w:sz w:val="20"/>
                <w:szCs w:val="20"/>
                <w:lang w:val="en-US"/>
              </w:rPr>
              <w:t>установлено</w:t>
            </w:r>
            <w:proofErr w:type="spellEnd"/>
          </w:p>
        </w:tc>
      </w:tr>
      <w:tr w:rsidR="008C6E38" w:rsidRPr="000C5200" w14:paraId="35E458B4" w14:textId="77777777" w:rsidTr="00F65DCF">
        <w:tc>
          <w:tcPr>
            <w:tcW w:w="516" w:type="dxa"/>
            <w:tcBorders>
              <w:top w:val="single" w:sz="4" w:space="0" w:color="auto"/>
              <w:left w:val="single" w:sz="4" w:space="0" w:color="auto"/>
              <w:bottom w:val="single" w:sz="4" w:space="0" w:color="auto"/>
              <w:right w:val="single" w:sz="4" w:space="0" w:color="auto"/>
            </w:tcBorders>
          </w:tcPr>
          <w:p w14:paraId="0BC4AE8C"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368E9A8"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14:paraId="3AD89FBC" w14:textId="77777777" w:rsidR="008C6E38" w:rsidRPr="008024A7" w:rsidRDefault="008C6E38" w:rsidP="007C0DB3">
            <w:pPr>
              <w:jc w:val="both"/>
              <w:rPr>
                <w:b/>
                <w:sz w:val="20"/>
                <w:szCs w:val="20"/>
                <w:u w:val="single"/>
              </w:rPr>
            </w:pPr>
            <w:r w:rsidRPr="008024A7">
              <w:rPr>
                <w:b/>
                <w:sz w:val="20"/>
                <w:szCs w:val="20"/>
                <w:u w:val="single"/>
              </w:rPr>
              <w:t>Порядок подачи заявок:</w:t>
            </w:r>
          </w:p>
          <w:p w14:paraId="2374B0A3" w14:textId="77777777"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14:paraId="4EA91FAD" w14:textId="77777777"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49310E1B" w14:textId="77777777"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79F70EFA"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16067F9D" w14:textId="77777777"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2751F4">
              <w:rPr>
                <w:sz w:val="20"/>
                <w:szCs w:val="20"/>
              </w:rPr>
              <w:t xml:space="preserve"> </w:t>
            </w:r>
            <w:r w:rsidR="008024A7">
              <w:rPr>
                <w:sz w:val="20"/>
                <w:szCs w:val="20"/>
              </w:rPr>
              <w:t>закупки</w:t>
            </w:r>
            <w:r w:rsidRPr="008024A7">
              <w:rPr>
                <w:sz w:val="20"/>
                <w:szCs w:val="20"/>
              </w:rPr>
              <w:t xml:space="preserve"> в случае:</w:t>
            </w:r>
          </w:p>
          <w:p w14:paraId="125A6801" w14:textId="77777777"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3154AA28" w14:textId="77777777"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2751F4">
              <w:rPr>
                <w:sz w:val="20"/>
                <w:szCs w:val="20"/>
              </w:rPr>
              <w:t xml:space="preserve"> </w:t>
            </w:r>
            <w:r w:rsidR="008024A7">
              <w:rPr>
                <w:sz w:val="20"/>
                <w:szCs w:val="20"/>
              </w:rPr>
              <w:t>закупке</w:t>
            </w:r>
            <w:r w:rsidRPr="008024A7">
              <w:rPr>
                <w:sz w:val="20"/>
                <w:szCs w:val="20"/>
              </w:rPr>
              <w:t>;</w:t>
            </w:r>
          </w:p>
          <w:p w14:paraId="1810986D" w14:textId="77777777"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14:paraId="4FB4438C" w14:textId="77777777"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5190234E" w14:textId="77777777"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2751F4">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21A75230" w14:textId="77777777"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14:paraId="2B08AFAA" w14:textId="77777777" w:rsidR="00325DC3" w:rsidRPr="008024A7" w:rsidRDefault="00325DC3" w:rsidP="007C0DB3">
            <w:pPr>
              <w:jc w:val="both"/>
              <w:rPr>
                <w:b/>
                <w:sz w:val="20"/>
                <w:szCs w:val="20"/>
              </w:rPr>
            </w:pPr>
          </w:p>
          <w:p w14:paraId="0747D764" w14:textId="77777777"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14:paraId="6A1EC781" w14:textId="1CDB4B9F" w:rsidR="00AC5F95" w:rsidRPr="008024A7" w:rsidRDefault="008C6E38" w:rsidP="007C0DB3">
            <w:pPr>
              <w:jc w:val="both"/>
              <w:rPr>
                <w:sz w:val="20"/>
                <w:szCs w:val="20"/>
              </w:rPr>
            </w:pPr>
            <w:r w:rsidRPr="008024A7">
              <w:rPr>
                <w:b/>
                <w:sz w:val="20"/>
                <w:szCs w:val="20"/>
              </w:rPr>
              <w:t>Дата начала подачи заявок:</w:t>
            </w:r>
            <w:r w:rsidR="00CD7859">
              <w:rPr>
                <w:b/>
                <w:sz w:val="20"/>
                <w:szCs w:val="20"/>
              </w:rPr>
              <w:t xml:space="preserve"> </w:t>
            </w:r>
            <w:r w:rsidRPr="008024A7">
              <w:rPr>
                <w:sz w:val="20"/>
                <w:szCs w:val="20"/>
              </w:rPr>
              <w:t>«</w:t>
            </w:r>
            <w:r w:rsidR="007E5AAB">
              <w:rPr>
                <w:sz w:val="20"/>
                <w:szCs w:val="20"/>
              </w:rPr>
              <w:t>12</w:t>
            </w:r>
            <w:r w:rsidRPr="008024A7">
              <w:rPr>
                <w:sz w:val="20"/>
                <w:szCs w:val="20"/>
              </w:rPr>
              <w:t xml:space="preserve">» </w:t>
            </w:r>
            <w:r w:rsidR="00F1496C">
              <w:rPr>
                <w:sz w:val="20"/>
                <w:szCs w:val="20"/>
              </w:rPr>
              <w:t>дека</w:t>
            </w:r>
            <w:r w:rsidR="00C94A3F">
              <w:rPr>
                <w:sz w:val="20"/>
                <w:szCs w:val="20"/>
              </w:rPr>
              <w:t xml:space="preserve">бря </w:t>
            </w:r>
            <w:r w:rsidR="000D65F6" w:rsidRPr="008024A7">
              <w:rPr>
                <w:sz w:val="20"/>
                <w:szCs w:val="20"/>
              </w:rPr>
              <w:t>202</w:t>
            </w:r>
            <w:r w:rsidR="00891B66">
              <w:rPr>
                <w:sz w:val="20"/>
                <w:szCs w:val="20"/>
              </w:rPr>
              <w:t>2</w:t>
            </w:r>
            <w:r w:rsidRPr="008024A7">
              <w:rPr>
                <w:sz w:val="20"/>
                <w:szCs w:val="20"/>
              </w:rPr>
              <w:t xml:space="preserve"> года </w:t>
            </w:r>
          </w:p>
          <w:p w14:paraId="39D89833" w14:textId="77777777" w:rsidR="008C6E38" w:rsidRPr="008024A7" w:rsidRDefault="008C6E38" w:rsidP="007C0DB3">
            <w:pPr>
              <w:jc w:val="both"/>
              <w:rPr>
                <w:b/>
                <w:bCs/>
                <w:sz w:val="20"/>
                <w:szCs w:val="20"/>
              </w:rPr>
            </w:pPr>
            <w:r w:rsidRPr="008024A7">
              <w:rPr>
                <w:b/>
                <w:bCs/>
                <w:sz w:val="20"/>
                <w:szCs w:val="20"/>
              </w:rPr>
              <w:t>Дата и время окончания подачи заявок:</w:t>
            </w:r>
          </w:p>
          <w:p w14:paraId="4553AB6D" w14:textId="2CFEAE71" w:rsidR="006F57DE" w:rsidRPr="008024A7" w:rsidRDefault="008C6E38" w:rsidP="00E730F6">
            <w:pPr>
              <w:jc w:val="both"/>
              <w:rPr>
                <w:sz w:val="20"/>
                <w:szCs w:val="20"/>
              </w:rPr>
            </w:pPr>
            <w:r w:rsidRPr="008024A7">
              <w:rPr>
                <w:bCs/>
                <w:sz w:val="20"/>
                <w:szCs w:val="20"/>
              </w:rPr>
              <w:t>«</w:t>
            </w:r>
            <w:r w:rsidR="00E730F6">
              <w:rPr>
                <w:bCs/>
                <w:sz w:val="20"/>
                <w:szCs w:val="20"/>
              </w:rPr>
              <w:t>20</w:t>
            </w:r>
            <w:r w:rsidRPr="008024A7">
              <w:rPr>
                <w:bCs/>
                <w:sz w:val="20"/>
                <w:szCs w:val="20"/>
              </w:rPr>
              <w:t xml:space="preserve">» </w:t>
            </w:r>
            <w:r w:rsidR="00F1496C">
              <w:rPr>
                <w:bCs/>
                <w:sz w:val="20"/>
                <w:szCs w:val="20"/>
              </w:rPr>
              <w:t>дека</w:t>
            </w:r>
            <w:r w:rsidR="001020B1" w:rsidRPr="001020B1">
              <w:rPr>
                <w:sz w:val="20"/>
                <w:szCs w:val="20"/>
              </w:rPr>
              <w:t>бря</w:t>
            </w:r>
            <w:r w:rsidR="001020B1" w:rsidRPr="008024A7">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14:paraId="6A2F80D1" w14:textId="77777777" w:rsidTr="00F65DCF">
        <w:tc>
          <w:tcPr>
            <w:tcW w:w="516" w:type="dxa"/>
            <w:tcBorders>
              <w:top w:val="single" w:sz="4" w:space="0" w:color="auto"/>
              <w:left w:val="single" w:sz="4" w:space="0" w:color="auto"/>
              <w:bottom w:val="single" w:sz="4" w:space="0" w:color="auto"/>
              <w:right w:val="single" w:sz="4" w:space="0" w:color="auto"/>
            </w:tcBorders>
          </w:tcPr>
          <w:p w14:paraId="142BBEA5"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6D3D7DD4"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14:paraId="6B112F90" w14:textId="77777777"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D7859">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14:paraId="0D5AA9C4" w14:textId="77777777" w:rsidR="00E906F0" w:rsidRPr="008024A7" w:rsidRDefault="00E906F0" w:rsidP="00476722">
            <w:pPr>
              <w:autoSpaceDE w:val="0"/>
              <w:autoSpaceDN w:val="0"/>
              <w:adjustRightInd w:val="0"/>
              <w:jc w:val="both"/>
              <w:rPr>
                <w:sz w:val="20"/>
                <w:szCs w:val="20"/>
              </w:rPr>
            </w:pPr>
          </w:p>
        </w:tc>
      </w:tr>
      <w:tr w:rsidR="00E906F0" w:rsidRPr="000C5200" w14:paraId="36D4B9B4" w14:textId="77777777" w:rsidTr="00F65DCF">
        <w:tc>
          <w:tcPr>
            <w:tcW w:w="516" w:type="dxa"/>
            <w:tcBorders>
              <w:top w:val="single" w:sz="4" w:space="0" w:color="auto"/>
              <w:left w:val="single" w:sz="4" w:space="0" w:color="auto"/>
              <w:bottom w:val="single" w:sz="4" w:space="0" w:color="auto"/>
              <w:right w:val="single" w:sz="4" w:space="0" w:color="auto"/>
            </w:tcBorders>
          </w:tcPr>
          <w:p w14:paraId="3B6DD01B"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7ED57126"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14:paraId="5D62BABC" w14:textId="77777777"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14:paraId="2FA2A8EC" w14:textId="77777777" w:rsidR="00891B66" w:rsidRDefault="00891B66" w:rsidP="00891B66">
            <w:pPr>
              <w:autoSpaceDE w:val="0"/>
              <w:autoSpaceDN w:val="0"/>
              <w:adjustRightInd w:val="0"/>
              <w:ind w:left="540"/>
              <w:jc w:val="both"/>
              <w:rPr>
                <w:i/>
                <w:sz w:val="20"/>
                <w:szCs w:val="20"/>
              </w:rPr>
            </w:pPr>
          </w:p>
          <w:p w14:paraId="0E372B6C" w14:textId="77777777"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75897EDC" w14:textId="77777777"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4D5DC88E" w14:textId="77777777" w:rsidTr="00F65DCF">
        <w:tc>
          <w:tcPr>
            <w:tcW w:w="516" w:type="dxa"/>
            <w:tcBorders>
              <w:top w:val="single" w:sz="4" w:space="0" w:color="auto"/>
              <w:left w:val="single" w:sz="4" w:space="0" w:color="auto"/>
              <w:bottom w:val="single" w:sz="4" w:space="0" w:color="auto"/>
              <w:right w:val="single" w:sz="4" w:space="0" w:color="auto"/>
            </w:tcBorders>
          </w:tcPr>
          <w:p w14:paraId="19E50AEE"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2E10C74"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14:paraId="0EA77644" w14:textId="77777777"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14:paraId="4970C40E" w14:textId="77777777" w:rsidR="005F3ABE" w:rsidRPr="008024A7" w:rsidRDefault="005F3ABE" w:rsidP="007C0DB3">
            <w:pPr>
              <w:autoSpaceDE w:val="0"/>
              <w:autoSpaceDN w:val="0"/>
              <w:adjustRightInd w:val="0"/>
              <w:jc w:val="both"/>
              <w:outlineLvl w:val="1"/>
              <w:rPr>
                <w:sz w:val="20"/>
                <w:szCs w:val="20"/>
              </w:rPr>
            </w:pPr>
          </w:p>
          <w:p w14:paraId="061E2428" w14:textId="77777777"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14:paraId="20B89EA6" w14:textId="77777777" w:rsidTr="00F65DCF">
        <w:tc>
          <w:tcPr>
            <w:tcW w:w="516" w:type="dxa"/>
            <w:tcBorders>
              <w:top w:val="single" w:sz="4" w:space="0" w:color="auto"/>
              <w:left w:val="single" w:sz="4" w:space="0" w:color="auto"/>
              <w:bottom w:val="single" w:sz="4" w:space="0" w:color="auto"/>
              <w:right w:val="single" w:sz="4" w:space="0" w:color="auto"/>
            </w:tcBorders>
          </w:tcPr>
          <w:p w14:paraId="21E3C801"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3A7C8EBA" w14:textId="77777777"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753F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14:paraId="577C5088" w14:textId="77777777"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14:paraId="572A5EE0" w14:textId="77777777" w:rsidR="00DA1FB1" w:rsidRPr="008024A7" w:rsidRDefault="00DA1FB1" w:rsidP="00DA1FB1">
            <w:pPr>
              <w:autoSpaceDE w:val="0"/>
              <w:autoSpaceDN w:val="0"/>
              <w:adjustRightInd w:val="0"/>
              <w:jc w:val="both"/>
              <w:outlineLvl w:val="1"/>
              <w:rPr>
                <w:sz w:val="20"/>
                <w:szCs w:val="20"/>
              </w:rPr>
            </w:pPr>
          </w:p>
          <w:p w14:paraId="61601CDE" w14:textId="34E4580A" w:rsidR="004B3B4A" w:rsidRPr="00E730F6" w:rsidRDefault="00490595" w:rsidP="00DA1FB1">
            <w:pPr>
              <w:shd w:val="clear" w:color="auto" w:fill="FFFFFF"/>
              <w:tabs>
                <w:tab w:val="left" w:pos="1701"/>
                <w:tab w:val="left" w:pos="2127"/>
              </w:tabs>
              <w:jc w:val="both"/>
              <w:rPr>
                <w:bCs/>
                <w:sz w:val="20"/>
                <w:szCs w:val="20"/>
              </w:rPr>
            </w:pPr>
            <w:r w:rsidRPr="00E730F6">
              <w:rPr>
                <w:bCs/>
                <w:sz w:val="20"/>
                <w:szCs w:val="20"/>
              </w:rPr>
              <w:t>2</w:t>
            </w:r>
            <w:r w:rsidR="00E730F6">
              <w:rPr>
                <w:bCs/>
                <w:sz w:val="20"/>
                <w:szCs w:val="20"/>
              </w:rPr>
              <w:t xml:space="preserve"> </w:t>
            </w:r>
            <w:r w:rsidRPr="00E730F6">
              <w:rPr>
                <w:bCs/>
                <w:sz w:val="20"/>
                <w:szCs w:val="20"/>
              </w:rPr>
              <w:t>975</w:t>
            </w:r>
            <w:r w:rsidR="00E730F6">
              <w:rPr>
                <w:bCs/>
                <w:sz w:val="20"/>
                <w:szCs w:val="20"/>
              </w:rPr>
              <w:t>,</w:t>
            </w:r>
            <w:r w:rsidRPr="00E730F6">
              <w:rPr>
                <w:bCs/>
                <w:sz w:val="20"/>
                <w:szCs w:val="20"/>
              </w:rPr>
              <w:t>70 руб. (Две тысячи девятьсот семьдесят пять рублей семьдесят копеек)</w:t>
            </w:r>
          </w:p>
          <w:p w14:paraId="5C0B4685" w14:textId="77777777" w:rsidR="00490595" w:rsidRDefault="00490595" w:rsidP="00DA1FB1">
            <w:pPr>
              <w:shd w:val="clear" w:color="auto" w:fill="FFFFFF"/>
              <w:tabs>
                <w:tab w:val="left" w:pos="1701"/>
                <w:tab w:val="left" w:pos="2127"/>
              </w:tabs>
              <w:jc w:val="both"/>
              <w:rPr>
                <w:sz w:val="20"/>
                <w:szCs w:val="20"/>
              </w:rPr>
            </w:pPr>
          </w:p>
          <w:p w14:paraId="6DD100F4" w14:textId="77777777"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D7859">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00CD7859">
              <w:rPr>
                <w:b/>
                <w:sz w:val="20"/>
                <w:szCs w:val="20"/>
              </w:rPr>
              <w:t>обеспечение</w:t>
            </w:r>
            <w:proofErr w:type="gramEnd"/>
            <w:r w:rsidR="00CD7859">
              <w:rPr>
                <w:b/>
                <w:sz w:val="20"/>
                <w:szCs w:val="20"/>
              </w:rPr>
              <w:t xml:space="preserve"> </w:t>
            </w:r>
            <w:r w:rsidRPr="008024A7">
              <w:rPr>
                <w:sz w:val="20"/>
                <w:szCs w:val="20"/>
              </w:rPr>
              <w:t>исполнения договора</w:t>
            </w:r>
            <w:r w:rsidR="00CD7859">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061E80D0" w14:textId="77777777" w:rsidR="00DA1FB1" w:rsidRPr="008024A7" w:rsidRDefault="00DA1FB1" w:rsidP="00DA1FB1">
            <w:pPr>
              <w:pStyle w:val="ad"/>
              <w:tabs>
                <w:tab w:val="left" w:pos="709"/>
              </w:tabs>
              <w:spacing w:after="0" w:line="100" w:lineRule="atLeast"/>
              <w:jc w:val="both"/>
              <w:rPr>
                <w:sz w:val="20"/>
                <w:szCs w:val="20"/>
              </w:rPr>
            </w:pPr>
          </w:p>
          <w:p w14:paraId="5B405BE4" w14:textId="77777777"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4F1219BC" w14:textId="77777777"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04722E52" w14:textId="77777777"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2B67BE48" w14:textId="77777777" w:rsidR="00DA1FB1" w:rsidRPr="008024A7" w:rsidRDefault="00DA1FB1" w:rsidP="00DA1FB1">
            <w:pPr>
              <w:rPr>
                <w:sz w:val="20"/>
                <w:szCs w:val="20"/>
              </w:rPr>
            </w:pPr>
            <w:r w:rsidRPr="008024A7">
              <w:rPr>
                <w:sz w:val="20"/>
                <w:szCs w:val="20"/>
              </w:rPr>
              <w:t xml:space="preserve">ИНН 3810009342    </w:t>
            </w:r>
          </w:p>
          <w:p w14:paraId="45FB965D" w14:textId="77777777" w:rsidR="00DA1FB1" w:rsidRPr="008024A7" w:rsidRDefault="00DA1FB1" w:rsidP="00DA1FB1">
            <w:pPr>
              <w:rPr>
                <w:sz w:val="20"/>
                <w:szCs w:val="20"/>
              </w:rPr>
            </w:pPr>
            <w:r w:rsidRPr="008024A7">
              <w:rPr>
                <w:sz w:val="20"/>
                <w:szCs w:val="20"/>
              </w:rPr>
              <w:t>КПП 381001001</w:t>
            </w:r>
          </w:p>
          <w:p w14:paraId="5FC44F31" w14:textId="77777777"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14:paraId="091EE9BD" w14:textId="77777777" w:rsidR="00DA1FB1" w:rsidRPr="008024A7" w:rsidRDefault="00DA1FB1" w:rsidP="00DA1FB1">
            <w:pPr>
              <w:pStyle w:val="aff"/>
              <w:widowControl w:val="0"/>
            </w:pPr>
            <w:r w:rsidRPr="008024A7">
              <w:t>Казначейский счет 03224643250000003400</w:t>
            </w:r>
          </w:p>
          <w:p w14:paraId="01F9B076" w14:textId="77777777" w:rsidR="00DA1FB1" w:rsidRPr="008024A7" w:rsidRDefault="00DA1FB1" w:rsidP="00DA1FB1">
            <w:pPr>
              <w:pStyle w:val="aff"/>
              <w:widowControl w:val="0"/>
            </w:pPr>
            <w:r w:rsidRPr="008024A7">
              <w:t>Банковский счет 40102810145370000026</w:t>
            </w:r>
          </w:p>
          <w:p w14:paraId="62F34634" w14:textId="77777777"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14:paraId="29D92098" w14:textId="77777777" w:rsidR="00DA1FB1" w:rsidRPr="008024A7" w:rsidRDefault="00DA1FB1" w:rsidP="00DA1FB1">
            <w:pPr>
              <w:pStyle w:val="aff"/>
              <w:widowControl w:val="0"/>
            </w:pPr>
            <w:r w:rsidRPr="008024A7">
              <w:t>БИК 012520101</w:t>
            </w:r>
          </w:p>
          <w:p w14:paraId="09C440B0" w14:textId="77777777"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48F24EC4" w14:textId="77777777"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12C4A333" w14:textId="77777777" w:rsidR="00DA1FB1" w:rsidRPr="008024A7" w:rsidRDefault="00DA1FB1" w:rsidP="00DA1FB1">
            <w:pPr>
              <w:ind w:right="76"/>
              <w:jc w:val="both"/>
              <w:rPr>
                <w:sz w:val="20"/>
                <w:szCs w:val="20"/>
              </w:rPr>
            </w:pPr>
            <w:r w:rsidRPr="008024A7">
              <w:rPr>
                <w:sz w:val="20"/>
                <w:szCs w:val="20"/>
              </w:rPr>
              <w:t xml:space="preserve">Код субсидии 803093000 </w:t>
            </w:r>
          </w:p>
          <w:p w14:paraId="1CB5A7E2" w14:textId="77777777"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14:paraId="7FF64018" w14:textId="77777777"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753F6">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2505E55C" w14:textId="77777777"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14:paraId="6E3CD203" w14:textId="77777777"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sidR="002753F6">
              <w:rPr>
                <w:sz w:val="20"/>
                <w:szCs w:val="20"/>
              </w:rPr>
              <w:t>независимой</w:t>
            </w:r>
            <w:r w:rsidRPr="008024A7">
              <w:rPr>
                <w:sz w:val="20"/>
                <w:szCs w:val="20"/>
              </w:rPr>
              <w:t xml:space="preserve"> гарантии, то такие </w:t>
            </w:r>
            <w:r w:rsidR="002753F6" w:rsidRPr="002753F6">
              <w:rPr>
                <w:sz w:val="20"/>
                <w:szCs w:val="20"/>
              </w:rPr>
              <w:t>независимые</w:t>
            </w:r>
            <w:r w:rsidR="002753F6">
              <w:rPr>
                <w:sz w:val="20"/>
                <w:szCs w:val="20"/>
              </w:rPr>
              <w:t xml:space="preserve"> </w:t>
            </w:r>
            <w:r w:rsidRPr="008024A7">
              <w:rPr>
                <w:sz w:val="20"/>
                <w:szCs w:val="20"/>
              </w:rPr>
              <w:t xml:space="preserve">гарантии должны быть </w:t>
            </w:r>
            <w:r w:rsidRPr="008024A7">
              <w:rPr>
                <w:sz w:val="20"/>
                <w:szCs w:val="20"/>
              </w:rPr>
              <w:lastRenderedPageBreak/>
              <w:t xml:space="preserve">выданы банком, включенным в </w:t>
            </w:r>
            <w:r w:rsidRPr="008024A7">
              <w:rPr>
                <w:bCs/>
                <w:sz w:val="20"/>
                <w:szCs w:val="20"/>
              </w:rPr>
              <w:t xml:space="preserve">перечень банков, которые вправе выдавать </w:t>
            </w:r>
            <w:r w:rsidR="002753F6" w:rsidRPr="002753F6">
              <w:rPr>
                <w:bCs/>
                <w:sz w:val="20"/>
                <w:szCs w:val="20"/>
              </w:rPr>
              <w:t>независимые</w:t>
            </w:r>
            <w:r w:rsidR="002753F6">
              <w:rPr>
                <w:bCs/>
                <w:sz w:val="20"/>
                <w:szCs w:val="20"/>
              </w:rPr>
              <w:t xml:space="preserve"> </w:t>
            </w:r>
            <w:r w:rsidRPr="008024A7">
              <w:rPr>
                <w:bCs/>
                <w:sz w:val="20"/>
                <w:szCs w:val="20"/>
              </w:rPr>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2E51A3E5" w14:textId="77777777"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2753F6">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14:paraId="0D0943C3"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14:paraId="377952D4"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14:paraId="446B5154"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641BD3D6"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14:paraId="1A9AAE28"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14:paraId="3B180036"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14:paraId="22CCDCA1"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14:paraId="2838CB21"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25D58522"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14:paraId="0B614285"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14:paraId="2D41A1A3"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14:paraId="49E2C255"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14:paraId="1B4601BC"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67BD4E61" w14:textId="77777777"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2753F6">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474CB35" w14:textId="77777777" w:rsidR="00DA1FB1" w:rsidRPr="008024A7" w:rsidRDefault="00DA1FB1" w:rsidP="00DA1FB1">
            <w:pPr>
              <w:shd w:val="clear" w:color="auto" w:fill="FFFFFF"/>
              <w:tabs>
                <w:tab w:val="left" w:pos="1026"/>
              </w:tabs>
              <w:jc w:val="both"/>
              <w:rPr>
                <w:sz w:val="20"/>
                <w:szCs w:val="20"/>
              </w:rPr>
            </w:pPr>
            <w:r w:rsidRPr="008024A7">
              <w:rPr>
                <w:sz w:val="20"/>
                <w:szCs w:val="20"/>
              </w:rPr>
              <w:t xml:space="preserve">    В </w:t>
            </w:r>
            <w:r w:rsidR="002753F6">
              <w:rPr>
                <w:sz w:val="20"/>
                <w:szCs w:val="20"/>
              </w:rPr>
              <w:t>независимую</w:t>
            </w:r>
            <w:r w:rsidRPr="008024A7">
              <w:rPr>
                <w:sz w:val="20"/>
                <w:szCs w:val="20"/>
              </w:rPr>
              <w:t xml:space="preserve">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2753F6">
              <w:rPr>
                <w:sz w:val="20"/>
                <w:szCs w:val="20"/>
              </w:rPr>
              <w:t>независимой</w:t>
            </w:r>
            <w:r w:rsidRPr="008024A7">
              <w:rPr>
                <w:sz w:val="20"/>
                <w:szCs w:val="20"/>
              </w:rPr>
              <w:t xml:space="preserve"> гарантии, направленное до окончания срока действия </w:t>
            </w:r>
            <w:r w:rsidR="002753F6">
              <w:rPr>
                <w:sz w:val="20"/>
                <w:szCs w:val="20"/>
              </w:rPr>
              <w:t>независимой</w:t>
            </w:r>
            <w:r w:rsidRPr="008024A7">
              <w:rPr>
                <w:sz w:val="20"/>
                <w:szCs w:val="20"/>
              </w:rPr>
              <w:t xml:space="preserve"> гарантии.</w:t>
            </w:r>
          </w:p>
          <w:p w14:paraId="6FA4A6A3" w14:textId="77777777"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w:t>
            </w:r>
            <w:r w:rsidR="002753F6">
              <w:rPr>
                <w:sz w:val="20"/>
                <w:szCs w:val="20"/>
              </w:rPr>
              <w:t>независимую</w:t>
            </w:r>
            <w:r w:rsidRPr="008024A7">
              <w:rPr>
                <w:sz w:val="20"/>
                <w:szCs w:val="20"/>
              </w:rPr>
              <w:t xml:space="preserve"> гарантию:</w:t>
            </w:r>
          </w:p>
          <w:p w14:paraId="1A99BB1F" w14:textId="77777777"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2753F6">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14:paraId="16AC4A23" w14:textId="77777777"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14:paraId="6AA4EB31" w14:textId="77777777"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2753F6">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2753F6">
              <w:rPr>
                <w:sz w:val="20"/>
                <w:szCs w:val="20"/>
              </w:rPr>
              <w:t>независимой</w:t>
            </w:r>
            <w:r w:rsidRPr="008024A7">
              <w:rPr>
                <w:sz w:val="20"/>
                <w:szCs w:val="20"/>
              </w:rPr>
              <w:t xml:space="preserve"> гарантии.</w:t>
            </w:r>
          </w:p>
          <w:p w14:paraId="53DFA5C5" w14:textId="77777777"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45E750C8" w14:textId="77777777"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5612D6CE" w14:textId="77777777"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2BC787FC" w14:textId="77777777"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14:paraId="4B083EB4" w14:textId="77777777" w:rsidTr="00F65DCF">
        <w:tc>
          <w:tcPr>
            <w:tcW w:w="516" w:type="dxa"/>
            <w:tcBorders>
              <w:top w:val="single" w:sz="4" w:space="0" w:color="auto"/>
              <w:left w:val="single" w:sz="4" w:space="0" w:color="auto"/>
              <w:bottom w:val="single" w:sz="4" w:space="0" w:color="auto"/>
              <w:right w:val="single" w:sz="4" w:space="0" w:color="auto"/>
            </w:tcBorders>
          </w:tcPr>
          <w:p w14:paraId="65AB0072"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C3D13D1" w14:textId="77777777"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E2E232C" w14:textId="77777777"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6E21D52A" w14:textId="77777777" w:rsidTr="00F65DCF">
        <w:trPr>
          <w:trHeight w:val="422"/>
        </w:trPr>
        <w:tc>
          <w:tcPr>
            <w:tcW w:w="516" w:type="dxa"/>
            <w:tcBorders>
              <w:top w:val="single" w:sz="4" w:space="0" w:color="auto"/>
              <w:left w:val="single" w:sz="4" w:space="0" w:color="auto"/>
              <w:bottom w:val="single" w:sz="4" w:space="0" w:color="auto"/>
              <w:right w:val="single" w:sz="4" w:space="0" w:color="auto"/>
            </w:tcBorders>
          </w:tcPr>
          <w:p w14:paraId="165A52A4"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221097D" w14:textId="77777777" w:rsidR="00487F7E" w:rsidRPr="008024A7" w:rsidRDefault="00487F7E" w:rsidP="00CD785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CD7859">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875C4D1" w14:textId="77777777"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090C7FEA" w14:textId="77777777"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14:paraId="3F93DC65" w14:textId="77777777"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D7859">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2C1F">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267AE4DC" w14:textId="77777777"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D7859">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D7859">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proofErr w:type="spellStart"/>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w:t>
            </w:r>
            <w:proofErr w:type="spellEnd"/>
            <w:r w:rsidR="0013318F" w:rsidRPr="008024A7">
              <w:rPr>
                <w:rFonts w:ascii="Times New Roman" w:hAnsi="Times New Roman" w:cs="Times New Roman"/>
                <w:i/>
                <w:color w:val="auto"/>
                <w:sz w:val="20"/>
                <w:szCs w:val="20"/>
              </w:rPr>
              <w:t xml:space="preserve">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53AAA16A" w14:textId="77777777"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53FF4303" w14:textId="77777777"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02BAAC53" w14:textId="77777777"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4E71A4A6" w14:textId="77777777"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8C64C7F" w14:textId="77777777"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A718CF6"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14:paraId="213997B4" w14:textId="77777777"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397DA22B" w14:textId="77777777"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14:paraId="23C313EE" w14:textId="77777777"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0DE04FCE" w14:textId="77777777"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14:paraId="71624A1B" w14:textId="77777777"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14:paraId="62C1D775" w14:textId="77777777"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14:paraId="417381D7" w14:textId="77777777"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14:paraId="0748E2E3" w14:textId="77777777"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14:paraId="1234C069" w14:textId="77777777"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14:paraId="0CC63A7D" w14:textId="77777777"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2BBE85AF" w14:textId="77777777"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14:paraId="471B4DDC" w14:textId="77777777" w:rsidR="00002A11" w:rsidRPr="008024A7" w:rsidRDefault="00002A11" w:rsidP="00C92442">
            <w:pPr>
              <w:autoSpaceDE w:val="0"/>
              <w:autoSpaceDN w:val="0"/>
              <w:adjustRightInd w:val="0"/>
              <w:ind w:firstLine="539"/>
              <w:jc w:val="both"/>
              <w:rPr>
                <w:sz w:val="20"/>
                <w:szCs w:val="20"/>
              </w:rPr>
            </w:pPr>
          </w:p>
          <w:p w14:paraId="7D86CF1A" w14:textId="77777777"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14:paraId="37C42503" w14:textId="77777777"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D7859">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14:paraId="7ACCB4A2" w14:textId="77777777"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14:paraId="1A3AB52C" w14:textId="77777777"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59451873" w14:textId="77777777"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4AC7C7D9" w14:textId="77777777"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6D4AA207" w14:textId="77777777"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6336CA58" w14:textId="77777777"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47FD9013" w14:textId="77777777"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14:paraId="658CF746" w14:textId="77777777"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14:paraId="6BF7387B" w14:textId="77777777"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63EB0C9" w14:textId="77777777"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14:paraId="2E10CA4A" w14:textId="77777777"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552D465C" w14:textId="77777777"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44F10A38" w14:textId="77777777"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5079FCB7" w14:textId="77777777" w:rsidTr="00F65DCF">
        <w:tc>
          <w:tcPr>
            <w:tcW w:w="516" w:type="dxa"/>
            <w:tcBorders>
              <w:top w:val="single" w:sz="4" w:space="0" w:color="auto"/>
              <w:left w:val="single" w:sz="4" w:space="0" w:color="auto"/>
              <w:bottom w:val="single" w:sz="4" w:space="0" w:color="auto"/>
              <w:right w:val="single" w:sz="4" w:space="0" w:color="auto"/>
            </w:tcBorders>
          </w:tcPr>
          <w:p w14:paraId="22FBAFC2"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C9276ED"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14:paraId="09E92696" w14:textId="77777777"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7E69F535" w14:textId="77777777" w:rsidTr="00F65DCF">
        <w:trPr>
          <w:trHeight w:val="844"/>
        </w:trPr>
        <w:tc>
          <w:tcPr>
            <w:tcW w:w="516" w:type="dxa"/>
            <w:tcBorders>
              <w:top w:val="single" w:sz="4" w:space="0" w:color="auto"/>
              <w:left w:val="single" w:sz="4" w:space="0" w:color="auto"/>
              <w:bottom w:val="single" w:sz="4" w:space="0" w:color="auto"/>
              <w:right w:val="single" w:sz="4" w:space="0" w:color="auto"/>
            </w:tcBorders>
          </w:tcPr>
          <w:p w14:paraId="72E0E978"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14:paraId="39699D80"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3CC098C" w14:textId="77777777"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659715BA" w14:textId="77777777" w:rsidR="00B547DE" w:rsidRPr="008024A7" w:rsidRDefault="00B547DE" w:rsidP="00163D24">
            <w:pPr>
              <w:tabs>
                <w:tab w:val="num" w:pos="0"/>
                <w:tab w:val="num" w:pos="540"/>
              </w:tabs>
              <w:suppressAutoHyphens/>
              <w:jc w:val="both"/>
              <w:rPr>
                <w:sz w:val="20"/>
                <w:szCs w:val="20"/>
              </w:rPr>
            </w:pPr>
          </w:p>
          <w:p w14:paraId="7029608D" w14:textId="77777777"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sidR="00CD7859">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14:paraId="4D6F9C6E" w14:textId="77777777" w:rsidTr="00F65DCF">
        <w:tc>
          <w:tcPr>
            <w:tcW w:w="516" w:type="dxa"/>
            <w:tcBorders>
              <w:top w:val="single" w:sz="4" w:space="0" w:color="auto"/>
              <w:left w:val="single" w:sz="4" w:space="0" w:color="auto"/>
              <w:bottom w:val="single" w:sz="4" w:space="0" w:color="auto"/>
              <w:right w:val="single" w:sz="4" w:space="0" w:color="auto"/>
            </w:tcBorders>
          </w:tcPr>
          <w:p w14:paraId="41F0F95A"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549AB85A"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14:paraId="4E9F398C" w14:textId="77777777"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sidR="00CD7859">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sidR="00CD7859">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14:paraId="6B8EC3BB" w14:textId="77777777" w:rsidTr="00F65DCF">
        <w:tc>
          <w:tcPr>
            <w:tcW w:w="516" w:type="dxa"/>
            <w:tcBorders>
              <w:top w:val="single" w:sz="4" w:space="0" w:color="auto"/>
              <w:left w:val="single" w:sz="4" w:space="0" w:color="auto"/>
              <w:bottom w:val="single" w:sz="4" w:space="0" w:color="auto"/>
              <w:right w:val="single" w:sz="4" w:space="0" w:color="auto"/>
            </w:tcBorders>
          </w:tcPr>
          <w:p w14:paraId="4DD1095E"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7613A15"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14:paraId="17FE16CA"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14:paraId="09BD1116"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14:paraId="35453A55" w14:textId="77777777"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14:paraId="3BDB9157" w14:textId="77777777"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716394DD" w14:textId="77777777"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452CF75" w14:textId="77777777"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47ED8801" w14:textId="77777777"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w:t>
            </w:r>
            <w:r w:rsidR="00E865E0" w:rsidRPr="008024A7">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7E8779A8"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14:paraId="2E53266E" w14:textId="77777777"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14:paraId="46F6224D" w14:textId="77777777"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14:paraId="7A24D58C" w14:textId="77777777" w:rsidTr="00F65DCF">
        <w:tc>
          <w:tcPr>
            <w:tcW w:w="516" w:type="dxa"/>
            <w:tcBorders>
              <w:top w:val="single" w:sz="4" w:space="0" w:color="auto"/>
              <w:left w:val="single" w:sz="4" w:space="0" w:color="auto"/>
              <w:bottom w:val="single" w:sz="4" w:space="0" w:color="auto"/>
              <w:right w:val="single" w:sz="4" w:space="0" w:color="auto"/>
            </w:tcBorders>
          </w:tcPr>
          <w:p w14:paraId="5EF7BC04"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0F4D29F" w14:textId="77777777"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14:paraId="2B41108E" w14:textId="77777777"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4FDEA985" w14:textId="77777777" w:rsidTr="00F65DCF">
        <w:tc>
          <w:tcPr>
            <w:tcW w:w="516" w:type="dxa"/>
            <w:tcBorders>
              <w:top w:val="single" w:sz="4" w:space="0" w:color="auto"/>
              <w:left w:val="single" w:sz="4" w:space="0" w:color="auto"/>
              <w:bottom w:val="single" w:sz="4" w:space="0" w:color="auto"/>
              <w:right w:val="single" w:sz="4" w:space="0" w:color="auto"/>
            </w:tcBorders>
          </w:tcPr>
          <w:p w14:paraId="72216460"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614B548" w14:textId="77777777"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37B4F1D" w14:textId="77777777"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0C970213" w14:textId="77777777"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18375405" w14:textId="77777777"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1D9EF160" w14:textId="77777777"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759EB422" w14:textId="77777777"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4716865" w14:textId="77777777"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14:paraId="6DBEE832" w14:textId="553C7B96" w:rsidR="00A22A79" w:rsidRPr="008024A7" w:rsidRDefault="00413AFE" w:rsidP="00E730F6">
            <w:pPr>
              <w:jc w:val="both"/>
              <w:rPr>
                <w:sz w:val="20"/>
                <w:szCs w:val="20"/>
              </w:rPr>
            </w:pPr>
            <w:r w:rsidRPr="008024A7">
              <w:rPr>
                <w:sz w:val="20"/>
                <w:szCs w:val="20"/>
              </w:rPr>
              <w:lastRenderedPageBreak/>
              <w:t>«</w:t>
            </w:r>
            <w:r w:rsidR="00E730F6">
              <w:rPr>
                <w:sz w:val="20"/>
                <w:szCs w:val="20"/>
              </w:rPr>
              <w:t>19</w:t>
            </w:r>
            <w:r w:rsidR="00487F7E" w:rsidRPr="008024A7">
              <w:rPr>
                <w:sz w:val="20"/>
                <w:szCs w:val="20"/>
              </w:rPr>
              <w:t xml:space="preserve">» </w:t>
            </w:r>
            <w:r w:rsidR="00F1496C">
              <w:rPr>
                <w:sz w:val="20"/>
                <w:szCs w:val="20"/>
              </w:rPr>
              <w:t>декаб</w:t>
            </w:r>
            <w:r w:rsidR="00C94A3F">
              <w:rPr>
                <w:sz w:val="20"/>
                <w:szCs w:val="20"/>
              </w:rPr>
              <w:t xml:space="preserve">ря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14:paraId="45A1C8CA" w14:textId="77777777" w:rsidTr="00F65DCF">
        <w:tc>
          <w:tcPr>
            <w:tcW w:w="516" w:type="dxa"/>
            <w:tcBorders>
              <w:top w:val="single" w:sz="4" w:space="0" w:color="auto"/>
              <w:left w:val="single" w:sz="4" w:space="0" w:color="auto"/>
              <w:bottom w:val="single" w:sz="4" w:space="0" w:color="auto"/>
              <w:right w:val="single" w:sz="4" w:space="0" w:color="auto"/>
            </w:tcBorders>
          </w:tcPr>
          <w:p w14:paraId="2C1A27C3"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2743285" w14:textId="77777777"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14:paraId="3EC2C127" w14:textId="77777777" w:rsidR="002E2A75" w:rsidRDefault="002E2A75" w:rsidP="00F65DCF">
            <w:pPr>
              <w:jc w:val="both"/>
              <w:rPr>
                <w:b/>
                <w:sz w:val="20"/>
                <w:szCs w:val="20"/>
              </w:rPr>
            </w:pPr>
          </w:p>
          <w:p w14:paraId="5078CEC9" w14:textId="0C8A92E0" w:rsidR="00487F7E" w:rsidRPr="00180675" w:rsidRDefault="00487F7E" w:rsidP="00E730F6">
            <w:pPr>
              <w:jc w:val="both"/>
              <w:rPr>
                <w:b/>
                <w:sz w:val="20"/>
                <w:szCs w:val="20"/>
              </w:rPr>
            </w:pPr>
            <w:r w:rsidRPr="00180675">
              <w:rPr>
                <w:b/>
                <w:sz w:val="20"/>
                <w:szCs w:val="20"/>
              </w:rPr>
              <w:t>«</w:t>
            </w:r>
            <w:r w:rsidR="00E730F6">
              <w:rPr>
                <w:b/>
                <w:sz w:val="20"/>
                <w:szCs w:val="20"/>
              </w:rPr>
              <w:t>20</w:t>
            </w:r>
            <w:r w:rsidRPr="00180675">
              <w:rPr>
                <w:b/>
                <w:sz w:val="20"/>
                <w:szCs w:val="20"/>
              </w:rPr>
              <w:t xml:space="preserve">» </w:t>
            </w:r>
            <w:r w:rsidR="00F1496C">
              <w:rPr>
                <w:b/>
                <w:sz w:val="20"/>
                <w:szCs w:val="20"/>
              </w:rPr>
              <w:t>дека</w:t>
            </w:r>
            <w:r w:rsidR="001020B1">
              <w:rPr>
                <w:b/>
                <w:sz w:val="20"/>
                <w:szCs w:val="20"/>
              </w:rPr>
              <w:t>бря</w:t>
            </w:r>
            <w:r w:rsidR="001020B1" w:rsidRPr="008024A7">
              <w:rPr>
                <w:b/>
                <w:sz w:val="20"/>
                <w:szCs w:val="20"/>
              </w:rPr>
              <w:t xml:space="preserve"> </w:t>
            </w:r>
            <w:r w:rsidR="000D65F6" w:rsidRPr="00180675">
              <w:rPr>
                <w:b/>
                <w:sz w:val="20"/>
                <w:szCs w:val="20"/>
              </w:rPr>
              <w:t>202</w:t>
            </w:r>
            <w:r w:rsidR="00891B66">
              <w:rPr>
                <w:b/>
                <w:sz w:val="20"/>
                <w:szCs w:val="20"/>
              </w:rPr>
              <w:t>2</w:t>
            </w:r>
            <w:r w:rsidRPr="00180675">
              <w:rPr>
                <w:b/>
                <w:sz w:val="20"/>
                <w:szCs w:val="20"/>
              </w:rPr>
              <w:t xml:space="preserve"> г.</w:t>
            </w:r>
          </w:p>
        </w:tc>
      </w:tr>
      <w:tr w:rsidR="00487F7E" w:rsidRPr="000C5200" w14:paraId="2B2C6EF1" w14:textId="77777777" w:rsidTr="00F65DCF">
        <w:tc>
          <w:tcPr>
            <w:tcW w:w="516" w:type="dxa"/>
            <w:tcBorders>
              <w:top w:val="single" w:sz="4" w:space="0" w:color="auto"/>
              <w:left w:val="single" w:sz="4" w:space="0" w:color="auto"/>
              <w:bottom w:val="single" w:sz="4" w:space="0" w:color="auto"/>
              <w:right w:val="single" w:sz="4" w:space="0" w:color="auto"/>
            </w:tcBorders>
          </w:tcPr>
          <w:p w14:paraId="6AA0CA11"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574E277"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14:paraId="6020C579" w14:textId="77777777"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14:paraId="64448F6B" w14:textId="77777777"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14:paraId="353EDB41" w14:textId="77777777"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CD7859">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14:paraId="476E2F38" w14:textId="77777777"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91652AE" w14:textId="77777777"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14:paraId="186EC72A" w14:textId="77777777"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CDB4396" w14:textId="77777777" w:rsidR="00487F7E" w:rsidRPr="008024A7" w:rsidRDefault="00487F7E" w:rsidP="009524C9">
            <w:pPr>
              <w:shd w:val="clear" w:color="auto" w:fill="FFFFFF"/>
              <w:tabs>
                <w:tab w:val="left" w:pos="1701"/>
              </w:tabs>
              <w:autoSpaceDE w:val="0"/>
              <w:autoSpaceDN w:val="0"/>
              <w:adjustRightInd w:val="0"/>
              <w:jc w:val="both"/>
              <w:rPr>
                <w:sz w:val="20"/>
                <w:szCs w:val="20"/>
              </w:rPr>
            </w:pPr>
          </w:p>
          <w:p w14:paraId="32BCCD93" w14:textId="77777777"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14:paraId="10275274" w14:textId="77777777"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14:paraId="4F92DBA5" w14:textId="77777777"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00128ED" w14:textId="77777777"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78BD9B9" w14:textId="77777777"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w:t>
            </w:r>
            <w:r w:rsidRPr="008024A7">
              <w:rPr>
                <w:sz w:val="20"/>
                <w:szCs w:val="20"/>
              </w:rPr>
              <w:lastRenderedPageBreak/>
              <w:t>процентов стоимости всех предложенных таким участником товаров, работ, услуг.</w:t>
            </w:r>
          </w:p>
        </w:tc>
      </w:tr>
      <w:tr w:rsidR="00E547AA" w:rsidRPr="000C5200" w14:paraId="46BF7A72" w14:textId="77777777" w:rsidTr="00F65DCF">
        <w:tc>
          <w:tcPr>
            <w:tcW w:w="516" w:type="dxa"/>
            <w:tcBorders>
              <w:top w:val="single" w:sz="4" w:space="0" w:color="auto"/>
              <w:left w:val="single" w:sz="4" w:space="0" w:color="auto"/>
              <w:bottom w:val="single" w:sz="4" w:space="0" w:color="auto"/>
              <w:right w:val="single" w:sz="4" w:space="0" w:color="auto"/>
            </w:tcBorders>
          </w:tcPr>
          <w:p w14:paraId="62A8DA22" w14:textId="77777777"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14:paraId="02C5283E" w14:textId="77777777"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14:paraId="60A5767D" w14:textId="77777777"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62D5179E" w14:textId="77777777" w:rsidTr="00F65DCF">
        <w:tc>
          <w:tcPr>
            <w:tcW w:w="516" w:type="dxa"/>
            <w:tcBorders>
              <w:top w:val="single" w:sz="4" w:space="0" w:color="auto"/>
              <w:left w:val="single" w:sz="4" w:space="0" w:color="auto"/>
              <w:bottom w:val="single" w:sz="4" w:space="0" w:color="auto"/>
              <w:right w:val="single" w:sz="4" w:space="0" w:color="auto"/>
            </w:tcBorders>
          </w:tcPr>
          <w:p w14:paraId="3AC93A83" w14:textId="77777777"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54D677EC" w14:textId="77777777"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2C38BC0" w14:textId="77777777"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14:paraId="6D92CBBB" w14:textId="77777777" w:rsidTr="00F65DCF">
        <w:tc>
          <w:tcPr>
            <w:tcW w:w="516" w:type="dxa"/>
            <w:tcBorders>
              <w:top w:val="single" w:sz="4" w:space="0" w:color="auto"/>
              <w:left w:val="single" w:sz="4" w:space="0" w:color="auto"/>
              <w:bottom w:val="single" w:sz="4" w:space="0" w:color="auto"/>
              <w:right w:val="single" w:sz="4" w:space="0" w:color="auto"/>
            </w:tcBorders>
          </w:tcPr>
          <w:p w14:paraId="23F8048F"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7CD39499" w14:textId="77777777"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14:paraId="5BF8A9B1" w14:textId="77777777"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14:paraId="5CCF997D" w14:textId="77777777" w:rsidTr="00F65DCF">
        <w:tc>
          <w:tcPr>
            <w:tcW w:w="516" w:type="dxa"/>
            <w:tcBorders>
              <w:top w:val="single" w:sz="4" w:space="0" w:color="auto"/>
              <w:left w:val="single" w:sz="4" w:space="0" w:color="auto"/>
              <w:bottom w:val="single" w:sz="4" w:space="0" w:color="auto"/>
              <w:right w:val="single" w:sz="4" w:space="0" w:color="auto"/>
            </w:tcBorders>
          </w:tcPr>
          <w:p w14:paraId="339EBC5F"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BAD50AA"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2FC86E3" w14:textId="77777777"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687AA1ED" w14:textId="77777777" w:rsidTr="00F65DCF">
        <w:trPr>
          <w:trHeight w:val="274"/>
        </w:trPr>
        <w:tc>
          <w:tcPr>
            <w:tcW w:w="516" w:type="dxa"/>
            <w:tcBorders>
              <w:top w:val="single" w:sz="4" w:space="0" w:color="auto"/>
              <w:left w:val="single" w:sz="4" w:space="0" w:color="auto"/>
              <w:bottom w:val="single" w:sz="4" w:space="0" w:color="auto"/>
              <w:right w:val="single" w:sz="4" w:space="0" w:color="auto"/>
            </w:tcBorders>
          </w:tcPr>
          <w:p w14:paraId="23404753"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3FCF8BE"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ADF76B3" w14:textId="77777777"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79D99D98" w14:textId="77777777"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2C7FD7FE" w14:textId="77777777"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3F8DE3D8" w14:textId="77777777"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14:paraId="416AB4A1"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35A05231" w14:textId="77777777"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627DE323" w14:textId="77777777"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14:paraId="127F9E8B" w14:textId="77777777"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44F1F265" w14:textId="77777777" w:rsidR="007767EE" w:rsidRPr="008024A7" w:rsidRDefault="0023182C" w:rsidP="00A82E35">
            <w:pPr>
              <w:jc w:val="both"/>
              <w:rPr>
                <w:sz w:val="20"/>
                <w:szCs w:val="20"/>
              </w:rPr>
            </w:pPr>
            <w:r w:rsidRPr="008024A7">
              <w:rPr>
                <w:sz w:val="20"/>
                <w:szCs w:val="20"/>
              </w:rPr>
              <w:lastRenderedPageBreak/>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10ECD380" w14:textId="77777777"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14:paraId="3221E456" w14:textId="77777777" w:rsidTr="00F65DCF">
        <w:tc>
          <w:tcPr>
            <w:tcW w:w="516" w:type="dxa"/>
            <w:tcBorders>
              <w:top w:val="single" w:sz="4" w:space="0" w:color="auto"/>
              <w:left w:val="single" w:sz="4" w:space="0" w:color="auto"/>
              <w:bottom w:val="single" w:sz="4" w:space="0" w:color="auto"/>
              <w:right w:val="single" w:sz="4" w:space="0" w:color="auto"/>
            </w:tcBorders>
          </w:tcPr>
          <w:p w14:paraId="43A2E56D"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B4868C1"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3E78C02" w14:textId="77777777"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4F2DEAC" w14:textId="77777777"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14:paraId="5455644B" w14:textId="77777777"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D7859">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D7859">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14:paraId="6AF57C17" w14:textId="77777777"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66A67F4E" w14:textId="77777777"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w:t>
            </w:r>
            <w:r w:rsidRPr="008024A7">
              <w:rPr>
                <w:bCs/>
                <w:sz w:val="20"/>
                <w:szCs w:val="20"/>
              </w:rPr>
              <w:lastRenderedPageBreak/>
              <w:t>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14:paraId="1C6EC468" w14:textId="77777777"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14:paraId="607180ED" w14:textId="77777777"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14:paraId="7D6BF84F" w14:textId="77777777"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14:paraId="1BA0BCD7" w14:textId="77777777" w:rsidTr="00F65DCF">
        <w:tc>
          <w:tcPr>
            <w:tcW w:w="516" w:type="dxa"/>
            <w:tcBorders>
              <w:top w:val="single" w:sz="4" w:space="0" w:color="auto"/>
              <w:left w:val="single" w:sz="4" w:space="0" w:color="auto"/>
              <w:bottom w:val="single" w:sz="4" w:space="0" w:color="auto"/>
              <w:right w:val="single" w:sz="4" w:space="0" w:color="auto"/>
            </w:tcBorders>
          </w:tcPr>
          <w:p w14:paraId="594197F9"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44701867" w14:textId="77777777"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B65054E" w14:textId="77777777"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CD7859">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14:paraId="0D894BAB" w14:textId="77777777"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672899CA" w14:textId="77777777"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14:paraId="7FEC6DC1" w14:textId="77777777" w:rsidTr="00F65DCF">
        <w:tc>
          <w:tcPr>
            <w:tcW w:w="516" w:type="dxa"/>
            <w:tcBorders>
              <w:top w:val="single" w:sz="4" w:space="0" w:color="auto"/>
              <w:left w:val="single" w:sz="4" w:space="0" w:color="auto"/>
              <w:bottom w:val="single" w:sz="4" w:space="0" w:color="auto"/>
              <w:right w:val="single" w:sz="4" w:space="0" w:color="auto"/>
            </w:tcBorders>
          </w:tcPr>
          <w:p w14:paraId="00795183"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938B40E" w14:textId="77777777"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F605009" w14:textId="77777777"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4CEB2B22" w14:textId="77777777"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w:t>
            </w:r>
            <w:r w:rsidRPr="008024A7">
              <w:rPr>
                <w:rFonts w:ascii="Times New Roman" w:hAnsi="Times New Roman" w:cs="Times New Roman"/>
                <w:color w:val="auto"/>
                <w:sz w:val="20"/>
                <w:szCs w:val="20"/>
              </w:rPr>
              <w:lastRenderedPageBreak/>
              <w:t xml:space="preserve">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74E2843A" w14:textId="77777777"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30F78CD9" w14:textId="77777777"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23E32A57" w14:textId="77777777"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14:paraId="5CDC0659" w14:textId="77777777"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682916B7" w14:textId="77777777" w:rsidTr="00F65DCF">
        <w:trPr>
          <w:trHeight w:val="1118"/>
        </w:trPr>
        <w:tc>
          <w:tcPr>
            <w:tcW w:w="516" w:type="dxa"/>
            <w:tcBorders>
              <w:top w:val="single" w:sz="4" w:space="0" w:color="auto"/>
              <w:left w:val="single" w:sz="4" w:space="0" w:color="auto"/>
              <w:bottom w:val="single" w:sz="4" w:space="0" w:color="auto"/>
              <w:right w:val="single" w:sz="4" w:space="0" w:color="auto"/>
            </w:tcBorders>
          </w:tcPr>
          <w:p w14:paraId="2C3B74C2"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FFB02D3" w14:textId="77777777"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BA85C60"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64ECB54D"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67F4306C"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1DF29D31"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7F85213C"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31590318" w14:textId="77777777"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ED872C8" w14:textId="77777777"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lastRenderedPageBreak/>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14:paraId="10B82BF0" w14:textId="77777777"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047A6265" w14:textId="77777777"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61D65C0" w14:textId="77777777"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10D56546" w14:textId="77777777"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659ADED5" w14:textId="77777777"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01637842" w14:textId="77777777"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60093E83" w14:textId="77777777"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7048C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14:paraId="5DB00CD1" w14:textId="77777777"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w:t>
            </w:r>
            <w:r w:rsidRPr="008024A7">
              <w:rPr>
                <w:rFonts w:ascii="Times New Roman" w:hAnsi="Times New Roman"/>
                <w:sz w:val="20"/>
                <w:szCs w:val="20"/>
              </w:rPr>
              <w:lastRenderedPageBreak/>
              <w:t xml:space="preserve">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45E8A270" w14:textId="77777777"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14:paraId="08AC8DD7" w14:textId="77777777"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5ECA1AD7"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A748A9E" w14:textId="77777777"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33F68114" w14:textId="77777777"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2C2A027" w14:textId="77777777"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4F86C15F" w14:textId="77777777"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7FB5451B" w14:textId="77777777"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14:paraId="3CD9C7E2" w14:textId="77777777" w:rsidTr="00F65DCF">
        <w:trPr>
          <w:trHeight w:val="132"/>
        </w:trPr>
        <w:tc>
          <w:tcPr>
            <w:tcW w:w="516" w:type="dxa"/>
            <w:tcBorders>
              <w:top w:val="single" w:sz="4" w:space="0" w:color="auto"/>
              <w:left w:val="single" w:sz="4" w:space="0" w:color="auto"/>
              <w:bottom w:val="single" w:sz="4" w:space="0" w:color="auto"/>
              <w:right w:val="single" w:sz="4" w:space="0" w:color="auto"/>
            </w:tcBorders>
          </w:tcPr>
          <w:p w14:paraId="0B5958B4"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DACAC48" w14:textId="77777777"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45A3D84" w14:textId="77777777"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74F6D86D" w14:textId="12B0435B"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размещаются Заказчиком в ЕИС не позднее чем в течение трех дней со дня принятия решения о внесении указанных изменений, </w:t>
            </w:r>
            <w:r w:rsidR="00CA4119" w:rsidRPr="008024A7">
              <w:rPr>
                <w:rFonts w:ascii="Times New Roman" w:hAnsi="Times New Roman" w:cs="Times New Roman"/>
                <w:color w:val="auto"/>
                <w:sz w:val="20"/>
                <w:szCs w:val="20"/>
              </w:rPr>
              <w:t>а в случае, если</w:t>
            </w:r>
            <w:r w:rsidRPr="008024A7">
              <w:rPr>
                <w:rFonts w:ascii="Times New Roman" w:hAnsi="Times New Roman" w:cs="Times New Roman"/>
                <w:color w:val="auto"/>
                <w:sz w:val="20"/>
                <w:szCs w:val="20"/>
              </w:rPr>
              <w:t xml:space="preserve">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D7859">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14:paraId="3C7057FC" w14:textId="77777777" w:rsidTr="00F65DCF">
        <w:tc>
          <w:tcPr>
            <w:tcW w:w="516" w:type="dxa"/>
            <w:tcBorders>
              <w:top w:val="single" w:sz="4" w:space="0" w:color="auto"/>
              <w:left w:val="single" w:sz="4" w:space="0" w:color="auto"/>
              <w:bottom w:val="single" w:sz="4" w:space="0" w:color="auto"/>
              <w:right w:val="single" w:sz="4" w:space="0" w:color="auto"/>
            </w:tcBorders>
          </w:tcPr>
          <w:p w14:paraId="09D5ED5D"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EFFCE77"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66A0A895" w14:textId="77777777"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D7859">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D7859">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59E517B0" w14:textId="77777777" w:rsidTr="00F65DCF">
        <w:tc>
          <w:tcPr>
            <w:tcW w:w="516" w:type="dxa"/>
            <w:tcBorders>
              <w:top w:val="single" w:sz="4" w:space="0" w:color="auto"/>
              <w:left w:val="single" w:sz="4" w:space="0" w:color="auto"/>
              <w:bottom w:val="single" w:sz="4" w:space="0" w:color="auto"/>
              <w:right w:val="single" w:sz="4" w:space="0" w:color="auto"/>
            </w:tcBorders>
          </w:tcPr>
          <w:p w14:paraId="3CEC420D"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4EAECEF4"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14:paraId="23464580" w14:textId="77777777"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14:paraId="44CAB31F" w14:textId="77777777" w:rsidR="00C36E35" w:rsidRDefault="00C36E35" w:rsidP="00B8322C">
      <w:pPr>
        <w:jc w:val="right"/>
        <w:rPr>
          <w:b/>
          <w:bCs/>
          <w:sz w:val="20"/>
          <w:szCs w:val="20"/>
        </w:rPr>
      </w:pPr>
    </w:p>
    <w:p w14:paraId="2F469397" w14:textId="77777777" w:rsidR="007048C6" w:rsidRDefault="007048C6" w:rsidP="00B8322C">
      <w:pPr>
        <w:jc w:val="right"/>
        <w:rPr>
          <w:b/>
          <w:bCs/>
          <w:sz w:val="20"/>
          <w:szCs w:val="20"/>
        </w:rPr>
      </w:pPr>
    </w:p>
    <w:p w14:paraId="4198CDD7" w14:textId="77777777" w:rsidR="00C36E35" w:rsidRDefault="00C36E35" w:rsidP="00B8322C">
      <w:pPr>
        <w:jc w:val="right"/>
        <w:rPr>
          <w:b/>
          <w:bCs/>
          <w:sz w:val="20"/>
          <w:szCs w:val="20"/>
        </w:rPr>
      </w:pPr>
    </w:p>
    <w:p w14:paraId="1E1D7D9C" w14:textId="77777777" w:rsidR="00B8322C" w:rsidRDefault="00694F14" w:rsidP="00B8322C">
      <w:pPr>
        <w:jc w:val="right"/>
        <w:rPr>
          <w:b/>
          <w:bCs/>
          <w:sz w:val="20"/>
          <w:szCs w:val="20"/>
        </w:rPr>
      </w:pPr>
      <w:r w:rsidRPr="00B8322C">
        <w:rPr>
          <w:b/>
          <w:bCs/>
          <w:sz w:val="20"/>
          <w:szCs w:val="20"/>
        </w:rPr>
        <w:lastRenderedPageBreak/>
        <w:t xml:space="preserve">Приложение № 1 </w:t>
      </w:r>
    </w:p>
    <w:p w14:paraId="6C688E9B"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0233AE59" w14:textId="578FBE31" w:rsidR="007145FB" w:rsidRPr="00B8322C" w:rsidRDefault="00B8322C" w:rsidP="00DF745F">
      <w:pPr>
        <w:jc w:val="right"/>
        <w:rPr>
          <w:b/>
          <w:kern w:val="32"/>
          <w:sz w:val="20"/>
          <w:szCs w:val="20"/>
        </w:rPr>
      </w:pPr>
      <w:r w:rsidRPr="00B8322C">
        <w:rPr>
          <w:b/>
          <w:kern w:val="32"/>
          <w:sz w:val="20"/>
          <w:szCs w:val="20"/>
        </w:rPr>
        <w:t>на</w:t>
      </w:r>
      <w:r w:rsidR="002751F4">
        <w:rPr>
          <w:b/>
          <w:kern w:val="32"/>
          <w:sz w:val="20"/>
          <w:szCs w:val="20"/>
        </w:rPr>
        <w:t xml:space="preserve"> </w:t>
      </w:r>
      <w:r w:rsidR="007E5AAB">
        <w:rPr>
          <w:b/>
          <w:kern w:val="32"/>
          <w:sz w:val="20"/>
          <w:szCs w:val="20"/>
        </w:rPr>
        <w:t xml:space="preserve">поставку </w:t>
      </w:r>
      <w:r w:rsidR="00490595">
        <w:rPr>
          <w:b/>
          <w:kern w:val="32"/>
          <w:sz w:val="20"/>
          <w:szCs w:val="20"/>
        </w:rPr>
        <w:t xml:space="preserve">аппарата для  дарсонвализации и </w:t>
      </w:r>
      <w:proofErr w:type="spellStart"/>
      <w:r w:rsidR="00490595">
        <w:rPr>
          <w:b/>
          <w:kern w:val="32"/>
          <w:sz w:val="20"/>
          <w:szCs w:val="20"/>
        </w:rPr>
        <w:t>ультратональной</w:t>
      </w:r>
      <w:proofErr w:type="spellEnd"/>
      <w:r w:rsidR="00490595">
        <w:rPr>
          <w:b/>
          <w:kern w:val="32"/>
          <w:sz w:val="20"/>
          <w:szCs w:val="20"/>
        </w:rPr>
        <w:t xml:space="preserve"> терапии </w:t>
      </w:r>
      <w:r w:rsidR="004B3B4A">
        <w:rPr>
          <w:b/>
          <w:sz w:val="20"/>
          <w:szCs w:val="20"/>
        </w:rPr>
        <w:t>путем</w:t>
      </w:r>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14:paraId="13B43E50" w14:textId="03E3D29E" w:rsidR="00694F14" w:rsidRPr="00694F14" w:rsidRDefault="00694F14" w:rsidP="00694F14">
      <w:pPr>
        <w:jc w:val="right"/>
        <w:outlineLvl w:val="1"/>
        <w:rPr>
          <w:b/>
          <w:bCs/>
          <w:sz w:val="22"/>
          <w:szCs w:val="22"/>
        </w:rPr>
      </w:pPr>
      <w:r>
        <w:rPr>
          <w:b/>
          <w:kern w:val="32"/>
          <w:sz w:val="22"/>
          <w:szCs w:val="22"/>
        </w:rPr>
        <w:t xml:space="preserve">№ </w:t>
      </w:r>
      <w:r w:rsidR="00490595">
        <w:rPr>
          <w:b/>
          <w:kern w:val="32"/>
          <w:sz w:val="22"/>
          <w:szCs w:val="22"/>
        </w:rPr>
        <w:t>307-22</w:t>
      </w:r>
    </w:p>
    <w:p w14:paraId="04C73C77" w14:textId="77777777" w:rsidR="000834CE" w:rsidRDefault="000834CE" w:rsidP="00AC26BC">
      <w:pPr>
        <w:jc w:val="center"/>
        <w:rPr>
          <w:b/>
          <w:bCs/>
          <w:sz w:val="20"/>
          <w:szCs w:val="20"/>
        </w:rPr>
      </w:pPr>
    </w:p>
    <w:p w14:paraId="6A674A97" w14:textId="77777777" w:rsidR="00937DBB" w:rsidRPr="005A07FA" w:rsidRDefault="00937DBB" w:rsidP="00AC26BC">
      <w:pPr>
        <w:jc w:val="center"/>
        <w:rPr>
          <w:b/>
          <w:bCs/>
          <w:sz w:val="20"/>
          <w:szCs w:val="20"/>
        </w:rPr>
      </w:pPr>
      <w:r w:rsidRPr="005A07FA">
        <w:rPr>
          <w:b/>
          <w:bCs/>
          <w:sz w:val="20"/>
          <w:szCs w:val="20"/>
        </w:rPr>
        <w:t xml:space="preserve">Техническое задание </w:t>
      </w:r>
      <w:r w:rsidR="007048C6">
        <w:rPr>
          <w:b/>
          <w:bCs/>
          <w:sz w:val="20"/>
          <w:szCs w:val="20"/>
        </w:rPr>
        <w:t>(описание объекта закупки)</w:t>
      </w:r>
    </w:p>
    <w:p w14:paraId="17A566E3" w14:textId="6082A173" w:rsidR="007145FB" w:rsidRDefault="007145FB" w:rsidP="0030497D">
      <w:pPr>
        <w:pStyle w:val="13"/>
        <w:ind w:left="0" w:firstLine="0"/>
        <w:jc w:val="center"/>
        <w:rPr>
          <w:b/>
          <w:kern w:val="32"/>
          <w:sz w:val="20"/>
        </w:rPr>
      </w:pPr>
      <w:r w:rsidRPr="005A07FA">
        <w:rPr>
          <w:b/>
          <w:bCs/>
          <w:sz w:val="20"/>
        </w:rPr>
        <w:t xml:space="preserve">на </w:t>
      </w:r>
      <w:r w:rsidR="0015535E">
        <w:rPr>
          <w:b/>
          <w:bCs/>
          <w:sz w:val="20"/>
        </w:rPr>
        <w:t>поставку</w:t>
      </w:r>
      <w:r w:rsidR="007E5AAB">
        <w:rPr>
          <w:b/>
          <w:bCs/>
          <w:sz w:val="20"/>
        </w:rPr>
        <w:t xml:space="preserve"> </w:t>
      </w:r>
      <w:r w:rsidR="004B3B4A">
        <w:rPr>
          <w:b/>
          <w:kern w:val="32"/>
          <w:sz w:val="20"/>
        </w:rPr>
        <w:t xml:space="preserve">установки </w:t>
      </w:r>
      <w:proofErr w:type="spellStart"/>
      <w:r w:rsidR="004B3B4A">
        <w:rPr>
          <w:b/>
          <w:kern w:val="32"/>
          <w:sz w:val="20"/>
        </w:rPr>
        <w:t>аэрогидромассажной</w:t>
      </w:r>
      <w:proofErr w:type="spellEnd"/>
    </w:p>
    <w:p w14:paraId="3F68D8BF" w14:textId="77777777" w:rsidR="00797425" w:rsidRDefault="00797425" w:rsidP="0030497D">
      <w:pPr>
        <w:pStyle w:val="13"/>
        <w:ind w:left="0" w:firstLine="0"/>
        <w:jc w:val="center"/>
        <w:rPr>
          <w:b/>
          <w:kern w:val="32"/>
          <w:sz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682"/>
        <w:gridCol w:w="5688"/>
        <w:gridCol w:w="690"/>
        <w:gridCol w:w="658"/>
        <w:gridCol w:w="1470"/>
      </w:tblGrid>
      <w:tr w:rsidR="001020B1" w:rsidRPr="00AD2794" w14:paraId="1F71BF9E" w14:textId="77777777" w:rsidTr="007E5AAB">
        <w:tc>
          <w:tcPr>
            <w:tcW w:w="446" w:type="dxa"/>
            <w:tcBorders>
              <w:top w:val="single" w:sz="4" w:space="0" w:color="auto"/>
              <w:left w:val="single" w:sz="4" w:space="0" w:color="auto"/>
              <w:bottom w:val="single" w:sz="4" w:space="0" w:color="auto"/>
              <w:right w:val="single" w:sz="4" w:space="0" w:color="auto"/>
            </w:tcBorders>
            <w:vAlign w:val="center"/>
            <w:hideMark/>
          </w:tcPr>
          <w:p w14:paraId="344FFFC3" w14:textId="77777777" w:rsidR="001020B1" w:rsidRPr="007E5AAB" w:rsidRDefault="001020B1" w:rsidP="00AD2794">
            <w:pPr>
              <w:spacing w:line="276" w:lineRule="auto"/>
              <w:jc w:val="center"/>
              <w:rPr>
                <w:b/>
                <w:sz w:val="16"/>
                <w:szCs w:val="16"/>
                <w:lang w:eastAsia="en-US"/>
              </w:rPr>
            </w:pPr>
            <w:r w:rsidRPr="007E5AAB">
              <w:rPr>
                <w:b/>
                <w:sz w:val="16"/>
                <w:szCs w:val="16"/>
                <w:lang w:eastAsia="en-US"/>
              </w:rPr>
              <w:t xml:space="preserve">№ </w:t>
            </w:r>
            <w:proofErr w:type="gramStart"/>
            <w:r w:rsidRPr="007E5AAB">
              <w:rPr>
                <w:b/>
                <w:sz w:val="16"/>
                <w:szCs w:val="16"/>
                <w:lang w:eastAsia="en-US"/>
              </w:rPr>
              <w:t>п</w:t>
            </w:r>
            <w:proofErr w:type="gramEnd"/>
            <w:r w:rsidRPr="007E5AAB">
              <w:rPr>
                <w:b/>
                <w:sz w:val="16"/>
                <w:szCs w:val="16"/>
                <w:lang w:eastAsia="en-US"/>
              </w:rPr>
              <w:t>/п</w:t>
            </w:r>
          </w:p>
        </w:tc>
        <w:tc>
          <w:tcPr>
            <w:tcW w:w="1398" w:type="dxa"/>
            <w:tcBorders>
              <w:top w:val="single" w:sz="4" w:space="0" w:color="auto"/>
              <w:left w:val="single" w:sz="4" w:space="0" w:color="auto"/>
              <w:bottom w:val="single" w:sz="4" w:space="0" w:color="auto"/>
              <w:right w:val="single" w:sz="4" w:space="0" w:color="auto"/>
            </w:tcBorders>
            <w:vAlign w:val="center"/>
            <w:hideMark/>
          </w:tcPr>
          <w:p w14:paraId="7C13B6A6" w14:textId="77777777" w:rsidR="001020B1" w:rsidRPr="007E5AAB" w:rsidRDefault="001020B1" w:rsidP="00AD2794">
            <w:pPr>
              <w:spacing w:line="276" w:lineRule="auto"/>
              <w:jc w:val="center"/>
              <w:rPr>
                <w:b/>
                <w:sz w:val="16"/>
                <w:szCs w:val="16"/>
                <w:lang w:eastAsia="en-US"/>
              </w:rPr>
            </w:pPr>
            <w:r w:rsidRPr="007E5AAB">
              <w:rPr>
                <w:b/>
                <w:sz w:val="16"/>
                <w:szCs w:val="16"/>
                <w:lang w:eastAsia="en-US"/>
              </w:rPr>
              <w:t>Наименование</w:t>
            </w:r>
          </w:p>
          <w:p w14:paraId="1B530434" w14:textId="77777777" w:rsidR="001020B1" w:rsidRPr="007E5AAB" w:rsidRDefault="001020B1" w:rsidP="00AD2794">
            <w:pPr>
              <w:spacing w:line="276" w:lineRule="auto"/>
              <w:jc w:val="center"/>
              <w:rPr>
                <w:b/>
                <w:sz w:val="16"/>
                <w:szCs w:val="16"/>
                <w:lang w:eastAsia="en-US"/>
              </w:rPr>
            </w:pPr>
            <w:r w:rsidRPr="007E5AAB">
              <w:rPr>
                <w:b/>
                <w:sz w:val="16"/>
                <w:szCs w:val="16"/>
                <w:lang w:eastAsia="en-US"/>
              </w:rPr>
              <w:t>товара</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AD50925" w14:textId="77777777" w:rsidR="001020B1" w:rsidRPr="007E5AAB" w:rsidRDefault="001020B1" w:rsidP="00AD2794">
            <w:pPr>
              <w:tabs>
                <w:tab w:val="left" w:pos="0"/>
                <w:tab w:val="left" w:pos="540"/>
                <w:tab w:val="left" w:pos="900"/>
                <w:tab w:val="left" w:pos="1080"/>
              </w:tabs>
              <w:spacing w:after="120" w:line="276" w:lineRule="auto"/>
              <w:jc w:val="center"/>
              <w:rPr>
                <w:b/>
                <w:sz w:val="16"/>
                <w:szCs w:val="16"/>
                <w:lang w:eastAsia="en-US"/>
              </w:rPr>
            </w:pPr>
            <w:r w:rsidRPr="007E5AAB">
              <w:rPr>
                <w:b/>
                <w:sz w:val="16"/>
                <w:szCs w:val="16"/>
                <w:lang w:eastAsia="en-US"/>
              </w:rPr>
              <w:t>Характеристика и товара, функция или величина параметра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CCAA82" w14:textId="6ADEA413" w:rsidR="001020B1" w:rsidRPr="007E5AAB" w:rsidRDefault="007E5AAB" w:rsidP="00AD2794">
            <w:pPr>
              <w:spacing w:line="276" w:lineRule="auto"/>
              <w:jc w:val="center"/>
              <w:rPr>
                <w:b/>
                <w:bCs/>
                <w:sz w:val="16"/>
                <w:szCs w:val="16"/>
                <w:lang w:eastAsia="en-US"/>
              </w:rPr>
            </w:pPr>
            <w:r>
              <w:rPr>
                <w:b/>
                <w:bCs/>
                <w:sz w:val="16"/>
                <w:szCs w:val="16"/>
                <w:lang w:eastAsia="en-US"/>
              </w:rPr>
              <w:t>Е</w:t>
            </w:r>
            <w:r w:rsidR="001020B1" w:rsidRPr="007E5AAB">
              <w:rPr>
                <w:b/>
                <w:bCs/>
                <w:sz w:val="16"/>
                <w:szCs w:val="16"/>
                <w:lang w:eastAsia="en-US"/>
              </w:rPr>
              <w:t xml:space="preserve">д. </w:t>
            </w:r>
            <w:proofErr w:type="spellStart"/>
            <w:r w:rsidR="001020B1" w:rsidRPr="007E5AAB">
              <w:rPr>
                <w:b/>
                <w:bCs/>
                <w:sz w:val="16"/>
                <w:szCs w:val="16"/>
                <w:lang w:eastAsia="en-US"/>
              </w:rPr>
              <w:t>изм</w:t>
            </w:r>
            <w:proofErr w:type="spellEnd"/>
          </w:p>
        </w:tc>
        <w:tc>
          <w:tcPr>
            <w:tcW w:w="658" w:type="dxa"/>
            <w:tcBorders>
              <w:top w:val="single" w:sz="4" w:space="0" w:color="auto"/>
              <w:left w:val="single" w:sz="4" w:space="0" w:color="auto"/>
              <w:bottom w:val="single" w:sz="4" w:space="0" w:color="auto"/>
              <w:right w:val="single" w:sz="4" w:space="0" w:color="auto"/>
            </w:tcBorders>
            <w:vAlign w:val="center"/>
            <w:hideMark/>
          </w:tcPr>
          <w:p w14:paraId="7BB5FD70" w14:textId="3E9B14C9" w:rsidR="001020B1" w:rsidRPr="007E5AAB" w:rsidRDefault="007E5AAB" w:rsidP="00AD2794">
            <w:pPr>
              <w:spacing w:line="276" w:lineRule="auto"/>
              <w:jc w:val="center"/>
              <w:rPr>
                <w:b/>
                <w:bCs/>
                <w:sz w:val="16"/>
                <w:szCs w:val="16"/>
                <w:lang w:eastAsia="en-US"/>
              </w:rPr>
            </w:pPr>
            <w:r>
              <w:rPr>
                <w:b/>
                <w:bCs/>
                <w:sz w:val="16"/>
                <w:szCs w:val="16"/>
                <w:lang w:eastAsia="en-US"/>
              </w:rPr>
              <w:t>К</w:t>
            </w:r>
            <w:r w:rsidR="001020B1" w:rsidRPr="007E5AAB">
              <w:rPr>
                <w:b/>
                <w:bCs/>
                <w:sz w:val="16"/>
                <w:szCs w:val="16"/>
                <w:lang w:eastAsia="en-US"/>
              </w:rPr>
              <w:t>ол-во</w:t>
            </w:r>
          </w:p>
        </w:tc>
        <w:tc>
          <w:tcPr>
            <w:tcW w:w="1470" w:type="dxa"/>
            <w:tcBorders>
              <w:top w:val="single" w:sz="4" w:space="0" w:color="auto"/>
              <w:left w:val="single" w:sz="4" w:space="0" w:color="auto"/>
              <w:bottom w:val="single" w:sz="4" w:space="0" w:color="auto"/>
              <w:right w:val="single" w:sz="4" w:space="0" w:color="auto"/>
            </w:tcBorders>
            <w:vAlign w:val="center"/>
          </w:tcPr>
          <w:p w14:paraId="0FC8A515" w14:textId="77777777" w:rsidR="001020B1" w:rsidRPr="007E5AAB" w:rsidRDefault="001020B1" w:rsidP="00AD2794">
            <w:pPr>
              <w:spacing w:line="276" w:lineRule="auto"/>
              <w:jc w:val="center"/>
              <w:rPr>
                <w:b/>
                <w:bCs/>
                <w:sz w:val="16"/>
                <w:szCs w:val="16"/>
                <w:lang w:eastAsia="en-US"/>
              </w:rPr>
            </w:pPr>
            <w:r w:rsidRPr="007E5AAB">
              <w:rPr>
                <w:b/>
                <w:color w:val="000000"/>
                <w:sz w:val="16"/>
                <w:szCs w:val="16"/>
              </w:rPr>
              <w:t xml:space="preserve">Начальная (максимальная)* цена за ед., </w:t>
            </w:r>
            <w:proofErr w:type="spellStart"/>
            <w:r w:rsidRPr="007E5AAB">
              <w:rPr>
                <w:b/>
                <w:color w:val="000000"/>
                <w:sz w:val="16"/>
                <w:szCs w:val="16"/>
              </w:rPr>
              <w:t>руб</w:t>
            </w:r>
            <w:proofErr w:type="spellEnd"/>
          </w:p>
        </w:tc>
      </w:tr>
      <w:tr w:rsidR="001E6F1E" w:rsidRPr="00F1496C" w14:paraId="5CF38990" w14:textId="77777777" w:rsidTr="007E5AAB">
        <w:trPr>
          <w:trHeight w:val="2542"/>
        </w:trPr>
        <w:tc>
          <w:tcPr>
            <w:tcW w:w="446" w:type="dxa"/>
            <w:tcBorders>
              <w:top w:val="single" w:sz="4" w:space="0" w:color="auto"/>
              <w:left w:val="single" w:sz="4" w:space="0" w:color="auto"/>
              <w:bottom w:val="single" w:sz="4" w:space="0" w:color="auto"/>
              <w:right w:val="single" w:sz="4" w:space="0" w:color="auto"/>
            </w:tcBorders>
            <w:hideMark/>
          </w:tcPr>
          <w:p w14:paraId="69D0D195" w14:textId="77777777" w:rsidR="001E6F1E" w:rsidRPr="00E730F6" w:rsidRDefault="001E6F1E" w:rsidP="00172215">
            <w:pPr>
              <w:spacing w:line="276" w:lineRule="auto"/>
              <w:rPr>
                <w:sz w:val="20"/>
                <w:szCs w:val="20"/>
                <w:lang w:eastAsia="en-US"/>
              </w:rPr>
            </w:pPr>
            <w:r w:rsidRPr="00E730F6">
              <w:rPr>
                <w:sz w:val="20"/>
                <w:szCs w:val="20"/>
                <w:lang w:eastAsia="en-US"/>
              </w:rPr>
              <w:t>1</w:t>
            </w:r>
          </w:p>
        </w:tc>
        <w:tc>
          <w:tcPr>
            <w:tcW w:w="1398" w:type="dxa"/>
            <w:tcBorders>
              <w:top w:val="single" w:sz="4" w:space="0" w:color="auto"/>
              <w:left w:val="single" w:sz="4" w:space="0" w:color="auto"/>
              <w:bottom w:val="single" w:sz="4" w:space="0" w:color="auto"/>
              <w:right w:val="single" w:sz="4" w:space="0" w:color="auto"/>
            </w:tcBorders>
          </w:tcPr>
          <w:p w14:paraId="0B054262" w14:textId="6F13BC95" w:rsidR="001E6F1E" w:rsidRPr="00E730F6" w:rsidRDefault="00490595">
            <w:pPr>
              <w:shd w:val="clear" w:color="auto" w:fill="FFFFFF"/>
              <w:spacing w:line="276" w:lineRule="auto"/>
              <w:rPr>
                <w:bCs/>
                <w:color w:val="000000"/>
                <w:sz w:val="20"/>
                <w:szCs w:val="20"/>
                <w:lang w:eastAsia="en-US"/>
              </w:rPr>
            </w:pPr>
            <w:r w:rsidRPr="00E730F6">
              <w:rPr>
                <w:bCs/>
                <w:color w:val="000000"/>
                <w:sz w:val="20"/>
                <w:szCs w:val="20"/>
                <w:lang w:eastAsia="en-US"/>
              </w:rPr>
              <w:t xml:space="preserve">Аппарат для  дарсонвализации и </w:t>
            </w:r>
            <w:proofErr w:type="spellStart"/>
            <w:r w:rsidRPr="00E730F6">
              <w:rPr>
                <w:bCs/>
                <w:color w:val="000000"/>
                <w:sz w:val="20"/>
                <w:szCs w:val="20"/>
                <w:lang w:eastAsia="en-US"/>
              </w:rPr>
              <w:t>ультратональной</w:t>
            </w:r>
            <w:proofErr w:type="spellEnd"/>
            <w:r w:rsidRPr="00E730F6">
              <w:rPr>
                <w:bCs/>
                <w:color w:val="000000"/>
                <w:sz w:val="20"/>
                <w:szCs w:val="20"/>
                <w:lang w:eastAsia="en-US"/>
              </w:rPr>
              <w:t xml:space="preserve"> терапии</w:t>
            </w:r>
          </w:p>
        </w:tc>
        <w:tc>
          <w:tcPr>
            <w:tcW w:w="5953" w:type="dxa"/>
            <w:tcBorders>
              <w:top w:val="single" w:sz="4" w:space="0" w:color="auto"/>
              <w:left w:val="single" w:sz="4" w:space="0" w:color="auto"/>
              <w:bottom w:val="single" w:sz="4" w:space="0" w:color="auto"/>
              <w:right w:val="single" w:sz="4" w:space="0" w:color="auto"/>
            </w:tcBorders>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3380"/>
              <w:gridCol w:w="1354"/>
            </w:tblGrid>
            <w:tr w:rsidR="00490595" w:rsidRPr="00490595" w14:paraId="64339CFE" w14:textId="77777777" w:rsidTr="003B3A6A">
              <w:trPr>
                <w:trHeight w:val="372"/>
                <w:tblHeader/>
                <w:jc w:val="center"/>
              </w:trPr>
              <w:tc>
                <w:tcPr>
                  <w:tcW w:w="636" w:type="pct"/>
                  <w:vAlign w:val="center"/>
                </w:tcPr>
                <w:p w14:paraId="6D1DBC20" w14:textId="77777777" w:rsidR="00490595" w:rsidRPr="00490595" w:rsidRDefault="00490595" w:rsidP="00490595">
                  <w:pPr>
                    <w:jc w:val="center"/>
                    <w:rPr>
                      <w:b/>
                      <w:bCs/>
                      <w:color w:val="000000"/>
                      <w:sz w:val="16"/>
                      <w:szCs w:val="16"/>
                    </w:rPr>
                  </w:pPr>
                  <w:r w:rsidRPr="00490595">
                    <w:rPr>
                      <w:b/>
                      <w:bCs/>
                      <w:color w:val="000000"/>
                      <w:sz w:val="16"/>
                      <w:szCs w:val="16"/>
                    </w:rPr>
                    <w:t>№</w:t>
                  </w:r>
                </w:p>
              </w:tc>
              <w:tc>
                <w:tcPr>
                  <w:tcW w:w="3110" w:type="pct"/>
                  <w:vAlign w:val="center"/>
                </w:tcPr>
                <w:p w14:paraId="28C6F7C2" w14:textId="77777777" w:rsidR="00490595" w:rsidRPr="00490595" w:rsidRDefault="00490595" w:rsidP="00490595">
                  <w:pPr>
                    <w:jc w:val="center"/>
                    <w:rPr>
                      <w:b/>
                      <w:bCs/>
                      <w:color w:val="000000"/>
                      <w:sz w:val="16"/>
                      <w:szCs w:val="16"/>
                    </w:rPr>
                  </w:pPr>
                  <w:r w:rsidRPr="00490595">
                    <w:rPr>
                      <w:b/>
                      <w:bCs/>
                      <w:color w:val="000000"/>
                      <w:sz w:val="16"/>
                      <w:szCs w:val="16"/>
                    </w:rPr>
                    <w:t>Наименование параметра</w:t>
                  </w:r>
                </w:p>
              </w:tc>
              <w:tc>
                <w:tcPr>
                  <w:tcW w:w="1254" w:type="pct"/>
                  <w:vAlign w:val="center"/>
                </w:tcPr>
                <w:p w14:paraId="741BA91C" w14:textId="77777777" w:rsidR="00490595" w:rsidRPr="00490595" w:rsidRDefault="00490595" w:rsidP="00490595">
                  <w:pPr>
                    <w:jc w:val="center"/>
                    <w:rPr>
                      <w:b/>
                      <w:bCs/>
                      <w:color w:val="000000"/>
                      <w:sz w:val="16"/>
                      <w:szCs w:val="16"/>
                    </w:rPr>
                  </w:pPr>
                  <w:r w:rsidRPr="00490595">
                    <w:rPr>
                      <w:b/>
                      <w:color w:val="000000"/>
                      <w:sz w:val="16"/>
                      <w:szCs w:val="16"/>
                    </w:rPr>
                    <w:t>Требуемое значение</w:t>
                  </w:r>
                </w:p>
              </w:tc>
            </w:tr>
            <w:tr w:rsidR="00490595" w:rsidRPr="00490595" w14:paraId="73ECA47B" w14:textId="77777777" w:rsidTr="003B3A6A">
              <w:trPr>
                <w:trHeight w:val="20"/>
                <w:jc w:val="center"/>
              </w:trPr>
              <w:tc>
                <w:tcPr>
                  <w:tcW w:w="636" w:type="pct"/>
                  <w:shd w:val="clear" w:color="auto" w:fill="auto"/>
                  <w:vAlign w:val="center"/>
                </w:tcPr>
                <w:p w14:paraId="0AC0E19B" w14:textId="77777777" w:rsidR="00490595" w:rsidRPr="00490595" w:rsidRDefault="00490595" w:rsidP="00490595">
                  <w:pPr>
                    <w:jc w:val="center"/>
                    <w:rPr>
                      <w:color w:val="000000"/>
                      <w:sz w:val="16"/>
                      <w:szCs w:val="16"/>
                    </w:rPr>
                  </w:pPr>
                  <w:r w:rsidRPr="00490595">
                    <w:rPr>
                      <w:color w:val="000000"/>
                      <w:sz w:val="16"/>
                      <w:szCs w:val="16"/>
                    </w:rPr>
                    <w:t>1.1</w:t>
                  </w:r>
                </w:p>
              </w:tc>
              <w:tc>
                <w:tcPr>
                  <w:tcW w:w="3110" w:type="pct"/>
                  <w:shd w:val="clear" w:color="auto" w:fill="auto"/>
                  <w:vAlign w:val="center"/>
                </w:tcPr>
                <w:p w14:paraId="249BA205" w14:textId="77777777" w:rsidR="00490595" w:rsidRPr="00490595" w:rsidRDefault="00490595" w:rsidP="00490595">
                  <w:pPr>
                    <w:rPr>
                      <w:color w:val="000000"/>
                      <w:sz w:val="16"/>
                      <w:szCs w:val="16"/>
                    </w:rPr>
                  </w:pPr>
                  <w:r w:rsidRPr="00490595">
                    <w:rPr>
                      <w:bCs/>
                      <w:color w:val="000000"/>
                      <w:sz w:val="16"/>
                      <w:szCs w:val="16"/>
                    </w:rPr>
                    <w:t>Технические характеристики</w:t>
                  </w:r>
                </w:p>
              </w:tc>
              <w:tc>
                <w:tcPr>
                  <w:tcW w:w="1254" w:type="pct"/>
                  <w:shd w:val="clear" w:color="auto" w:fill="auto"/>
                  <w:vAlign w:val="center"/>
                </w:tcPr>
                <w:p w14:paraId="01A361D4" w14:textId="77777777" w:rsidR="00490595" w:rsidRPr="00490595" w:rsidRDefault="00490595" w:rsidP="00490595">
                  <w:pPr>
                    <w:jc w:val="center"/>
                    <w:rPr>
                      <w:color w:val="000000"/>
                      <w:sz w:val="16"/>
                      <w:szCs w:val="16"/>
                    </w:rPr>
                  </w:pPr>
                </w:p>
              </w:tc>
            </w:tr>
            <w:tr w:rsidR="00490595" w:rsidRPr="00490595" w14:paraId="245D50DC" w14:textId="77777777" w:rsidTr="003B3A6A">
              <w:trPr>
                <w:trHeight w:val="20"/>
                <w:jc w:val="center"/>
              </w:trPr>
              <w:tc>
                <w:tcPr>
                  <w:tcW w:w="636" w:type="pct"/>
                  <w:shd w:val="clear" w:color="auto" w:fill="auto"/>
                  <w:vAlign w:val="center"/>
                </w:tcPr>
                <w:p w14:paraId="586EF1CD" w14:textId="77777777" w:rsidR="00490595" w:rsidRPr="00490595" w:rsidRDefault="00490595" w:rsidP="00490595">
                  <w:pPr>
                    <w:ind w:left="72"/>
                    <w:jc w:val="center"/>
                    <w:rPr>
                      <w:sz w:val="16"/>
                      <w:szCs w:val="16"/>
                    </w:rPr>
                  </w:pPr>
                  <w:r w:rsidRPr="00490595">
                    <w:rPr>
                      <w:sz w:val="16"/>
                      <w:szCs w:val="16"/>
                    </w:rPr>
                    <w:t>1.1.1</w:t>
                  </w:r>
                </w:p>
              </w:tc>
              <w:tc>
                <w:tcPr>
                  <w:tcW w:w="3110" w:type="pct"/>
                  <w:shd w:val="clear" w:color="auto" w:fill="auto"/>
                  <w:vAlign w:val="center"/>
                </w:tcPr>
                <w:p w14:paraId="333F393D" w14:textId="77777777" w:rsidR="00490595" w:rsidRPr="00490595" w:rsidRDefault="00490595" w:rsidP="00490595">
                  <w:pPr>
                    <w:rPr>
                      <w:sz w:val="16"/>
                      <w:szCs w:val="16"/>
                    </w:rPr>
                  </w:pPr>
                  <w:r w:rsidRPr="00490595">
                    <w:rPr>
                      <w:bCs/>
                      <w:sz w:val="16"/>
                      <w:szCs w:val="16"/>
                    </w:rPr>
                    <w:t xml:space="preserve">Аппарат </w:t>
                  </w:r>
                  <w:r w:rsidRPr="00490595">
                    <w:rPr>
                      <w:sz w:val="16"/>
                      <w:szCs w:val="16"/>
                    </w:rPr>
                    <w:t>предназначен   для   лечебного воздействия импульсным переменным током средней частоты высокого напряжения и переменным током низкой частоты высокого напряжения</w:t>
                  </w:r>
                </w:p>
              </w:tc>
              <w:tc>
                <w:tcPr>
                  <w:tcW w:w="1254" w:type="pct"/>
                  <w:shd w:val="clear" w:color="auto" w:fill="auto"/>
                  <w:vAlign w:val="center"/>
                </w:tcPr>
                <w:p w14:paraId="1B83A4FD" w14:textId="77777777" w:rsidR="00490595" w:rsidRPr="00490595" w:rsidRDefault="00490595" w:rsidP="00490595">
                  <w:pPr>
                    <w:jc w:val="center"/>
                    <w:rPr>
                      <w:sz w:val="16"/>
                      <w:szCs w:val="16"/>
                    </w:rPr>
                  </w:pPr>
                  <w:r w:rsidRPr="00490595">
                    <w:rPr>
                      <w:sz w:val="16"/>
                      <w:szCs w:val="16"/>
                    </w:rPr>
                    <w:t>Соответствие</w:t>
                  </w:r>
                </w:p>
              </w:tc>
            </w:tr>
            <w:tr w:rsidR="00490595" w:rsidRPr="00490595" w14:paraId="5509CC80" w14:textId="77777777" w:rsidTr="003B3A6A">
              <w:trPr>
                <w:trHeight w:val="20"/>
                <w:jc w:val="center"/>
              </w:trPr>
              <w:tc>
                <w:tcPr>
                  <w:tcW w:w="636" w:type="pct"/>
                  <w:shd w:val="clear" w:color="auto" w:fill="auto"/>
                  <w:vAlign w:val="center"/>
                </w:tcPr>
                <w:p w14:paraId="2AF3BE52" w14:textId="77777777" w:rsidR="00490595" w:rsidRPr="00490595" w:rsidRDefault="00490595" w:rsidP="00490595">
                  <w:pPr>
                    <w:ind w:left="72"/>
                    <w:jc w:val="center"/>
                    <w:rPr>
                      <w:sz w:val="16"/>
                      <w:szCs w:val="16"/>
                    </w:rPr>
                  </w:pPr>
                  <w:r w:rsidRPr="00490595">
                    <w:rPr>
                      <w:sz w:val="16"/>
                      <w:szCs w:val="16"/>
                    </w:rPr>
                    <w:t>1.1.2</w:t>
                  </w:r>
                </w:p>
              </w:tc>
              <w:tc>
                <w:tcPr>
                  <w:tcW w:w="3110" w:type="pct"/>
                  <w:shd w:val="clear" w:color="auto" w:fill="auto"/>
                  <w:vAlign w:val="center"/>
                </w:tcPr>
                <w:p w14:paraId="63D924AE" w14:textId="77777777" w:rsidR="00490595" w:rsidRPr="00490595" w:rsidRDefault="00490595" w:rsidP="00490595">
                  <w:pPr>
                    <w:rPr>
                      <w:sz w:val="16"/>
                      <w:szCs w:val="16"/>
                    </w:rPr>
                  </w:pPr>
                  <w:r w:rsidRPr="00490595">
                    <w:rPr>
                      <w:sz w:val="16"/>
                      <w:szCs w:val="16"/>
                    </w:rPr>
                    <w:t>Цифровые индикаторы, отражающие управление, индикацию и режим работы аппарата</w:t>
                  </w:r>
                </w:p>
              </w:tc>
              <w:tc>
                <w:tcPr>
                  <w:tcW w:w="1254" w:type="pct"/>
                  <w:shd w:val="clear" w:color="auto" w:fill="auto"/>
                  <w:vAlign w:val="center"/>
                </w:tcPr>
                <w:p w14:paraId="1C611FB3" w14:textId="77777777" w:rsidR="00490595" w:rsidRPr="00490595" w:rsidRDefault="00490595" w:rsidP="00490595">
                  <w:pPr>
                    <w:jc w:val="center"/>
                    <w:rPr>
                      <w:sz w:val="16"/>
                      <w:szCs w:val="16"/>
                    </w:rPr>
                  </w:pPr>
                  <w:r w:rsidRPr="00490595">
                    <w:rPr>
                      <w:sz w:val="16"/>
                      <w:szCs w:val="16"/>
                    </w:rPr>
                    <w:t>Наличие</w:t>
                  </w:r>
                </w:p>
              </w:tc>
            </w:tr>
            <w:tr w:rsidR="00490595" w:rsidRPr="00490595" w14:paraId="63A846BD" w14:textId="77777777" w:rsidTr="003B3A6A">
              <w:trPr>
                <w:trHeight w:val="20"/>
                <w:jc w:val="center"/>
              </w:trPr>
              <w:tc>
                <w:tcPr>
                  <w:tcW w:w="636" w:type="pct"/>
                  <w:shd w:val="clear" w:color="auto" w:fill="auto"/>
                  <w:vAlign w:val="center"/>
                </w:tcPr>
                <w:p w14:paraId="73F7265C" w14:textId="77777777" w:rsidR="00490595" w:rsidRPr="00490595" w:rsidRDefault="00490595" w:rsidP="00490595">
                  <w:pPr>
                    <w:ind w:left="72"/>
                    <w:jc w:val="center"/>
                    <w:rPr>
                      <w:sz w:val="16"/>
                      <w:szCs w:val="16"/>
                    </w:rPr>
                  </w:pPr>
                  <w:r w:rsidRPr="00490595">
                    <w:rPr>
                      <w:sz w:val="16"/>
                      <w:szCs w:val="16"/>
                    </w:rPr>
                    <w:t>1.1.3</w:t>
                  </w:r>
                </w:p>
              </w:tc>
              <w:tc>
                <w:tcPr>
                  <w:tcW w:w="3110" w:type="pct"/>
                  <w:shd w:val="clear" w:color="auto" w:fill="auto"/>
                  <w:vAlign w:val="center"/>
                </w:tcPr>
                <w:p w14:paraId="6B878BC8" w14:textId="77777777" w:rsidR="00490595" w:rsidRPr="00490595" w:rsidRDefault="00490595" w:rsidP="00490595">
                  <w:pPr>
                    <w:rPr>
                      <w:sz w:val="16"/>
                      <w:szCs w:val="16"/>
                    </w:rPr>
                  </w:pPr>
                  <w:r w:rsidRPr="00490595">
                    <w:rPr>
                      <w:sz w:val="16"/>
                      <w:szCs w:val="16"/>
                    </w:rPr>
                    <w:t xml:space="preserve">Амплитудное напряжение на выходе аппарата в диапазоне, </w:t>
                  </w:r>
                  <w:proofErr w:type="spellStart"/>
                  <w:r w:rsidRPr="00490595">
                    <w:rPr>
                      <w:sz w:val="16"/>
                      <w:szCs w:val="16"/>
                    </w:rPr>
                    <w:t>кВ</w:t>
                  </w:r>
                  <w:proofErr w:type="spellEnd"/>
                  <w:r w:rsidRPr="00490595">
                    <w:rPr>
                      <w:sz w:val="16"/>
                      <w:szCs w:val="16"/>
                    </w:rPr>
                    <w:t xml:space="preserve">, не уже        </w:t>
                  </w:r>
                </w:p>
                <w:p w14:paraId="4A0A7B4E" w14:textId="77777777" w:rsidR="00490595" w:rsidRPr="00490595" w:rsidRDefault="00490595" w:rsidP="00490595">
                  <w:pPr>
                    <w:rPr>
                      <w:color w:val="000000"/>
                      <w:sz w:val="16"/>
                      <w:szCs w:val="16"/>
                    </w:rPr>
                  </w:pPr>
                  <w:r w:rsidRPr="00490595">
                    <w:rPr>
                      <w:color w:val="000000"/>
                      <w:sz w:val="16"/>
                      <w:szCs w:val="16"/>
                    </w:rPr>
                    <w:t>-в режиме дарсонвализации</w:t>
                  </w:r>
                </w:p>
                <w:p w14:paraId="0F293EB9" w14:textId="77777777" w:rsidR="00490595" w:rsidRPr="00490595" w:rsidRDefault="00490595" w:rsidP="00490595">
                  <w:pPr>
                    <w:rPr>
                      <w:sz w:val="16"/>
                      <w:szCs w:val="16"/>
                    </w:rPr>
                  </w:pPr>
                  <w:r w:rsidRPr="00490595">
                    <w:rPr>
                      <w:color w:val="000000"/>
                      <w:sz w:val="16"/>
                      <w:szCs w:val="16"/>
                    </w:rPr>
                    <w:t xml:space="preserve">-в режиме </w:t>
                  </w:r>
                  <w:proofErr w:type="spellStart"/>
                  <w:r w:rsidRPr="00490595">
                    <w:rPr>
                      <w:color w:val="000000"/>
                      <w:sz w:val="16"/>
                      <w:szCs w:val="16"/>
                    </w:rPr>
                    <w:t>ультратональной</w:t>
                  </w:r>
                  <w:proofErr w:type="spellEnd"/>
                  <w:r w:rsidRPr="00490595">
                    <w:rPr>
                      <w:color w:val="000000"/>
                      <w:sz w:val="16"/>
                      <w:szCs w:val="16"/>
                    </w:rPr>
                    <w:t xml:space="preserve"> терапии</w:t>
                  </w:r>
                </w:p>
              </w:tc>
              <w:tc>
                <w:tcPr>
                  <w:tcW w:w="1254" w:type="pct"/>
                  <w:shd w:val="clear" w:color="auto" w:fill="auto"/>
                  <w:vAlign w:val="center"/>
                </w:tcPr>
                <w:p w14:paraId="3C57FB73" w14:textId="77777777" w:rsidR="00490595" w:rsidRPr="00490595" w:rsidRDefault="00490595" w:rsidP="00490595">
                  <w:pPr>
                    <w:jc w:val="center"/>
                    <w:rPr>
                      <w:sz w:val="16"/>
                      <w:szCs w:val="16"/>
                    </w:rPr>
                  </w:pPr>
                </w:p>
                <w:p w14:paraId="1656461E" w14:textId="77777777" w:rsidR="00490595" w:rsidRPr="00490595" w:rsidRDefault="00490595" w:rsidP="00490595">
                  <w:pPr>
                    <w:jc w:val="center"/>
                    <w:rPr>
                      <w:sz w:val="16"/>
                      <w:szCs w:val="16"/>
                    </w:rPr>
                  </w:pPr>
                </w:p>
                <w:p w14:paraId="06CCB07D" w14:textId="77777777" w:rsidR="00490595" w:rsidRPr="00490595" w:rsidRDefault="00490595" w:rsidP="00490595">
                  <w:pPr>
                    <w:jc w:val="center"/>
                    <w:rPr>
                      <w:sz w:val="16"/>
                      <w:szCs w:val="16"/>
                    </w:rPr>
                  </w:pPr>
                  <w:r w:rsidRPr="00490595">
                    <w:rPr>
                      <w:sz w:val="16"/>
                      <w:szCs w:val="16"/>
                    </w:rPr>
                    <w:t>8-25</w:t>
                  </w:r>
                </w:p>
                <w:p w14:paraId="759B58BD" w14:textId="77777777" w:rsidR="00490595" w:rsidRPr="00490595" w:rsidRDefault="00490595" w:rsidP="00490595">
                  <w:pPr>
                    <w:jc w:val="center"/>
                    <w:rPr>
                      <w:sz w:val="16"/>
                      <w:szCs w:val="16"/>
                    </w:rPr>
                  </w:pPr>
                  <w:r w:rsidRPr="00490595">
                    <w:rPr>
                      <w:sz w:val="16"/>
                      <w:szCs w:val="16"/>
                    </w:rPr>
                    <w:t>1-3</w:t>
                  </w:r>
                </w:p>
              </w:tc>
            </w:tr>
            <w:tr w:rsidR="00490595" w:rsidRPr="00490595" w14:paraId="486A12D4" w14:textId="77777777" w:rsidTr="003B3A6A">
              <w:trPr>
                <w:trHeight w:val="20"/>
                <w:jc w:val="center"/>
              </w:trPr>
              <w:tc>
                <w:tcPr>
                  <w:tcW w:w="636" w:type="pct"/>
                  <w:shd w:val="clear" w:color="auto" w:fill="auto"/>
                  <w:vAlign w:val="center"/>
                </w:tcPr>
                <w:p w14:paraId="49AEB912" w14:textId="77777777" w:rsidR="00490595" w:rsidRPr="00490595" w:rsidRDefault="00490595" w:rsidP="00490595">
                  <w:pPr>
                    <w:ind w:left="72"/>
                    <w:jc w:val="center"/>
                    <w:rPr>
                      <w:sz w:val="16"/>
                      <w:szCs w:val="16"/>
                    </w:rPr>
                  </w:pPr>
                  <w:r w:rsidRPr="00490595">
                    <w:rPr>
                      <w:sz w:val="16"/>
                      <w:szCs w:val="16"/>
                    </w:rPr>
                    <w:t>1.1.4</w:t>
                  </w:r>
                </w:p>
              </w:tc>
              <w:tc>
                <w:tcPr>
                  <w:tcW w:w="3110" w:type="pct"/>
                  <w:shd w:val="clear" w:color="auto" w:fill="auto"/>
                </w:tcPr>
                <w:p w14:paraId="4EFEBD68" w14:textId="77777777" w:rsidR="00490595" w:rsidRPr="00490595" w:rsidRDefault="00490595" w:rsidP="00490595">
                  <w:pPr>
                    <w:tabs>
                      <w:tab w:val="left" w:pos="7020"/>
                    </w:tabs>
                    <w:ind w:left="34"/>
                    <w:jc w:val="both"/>
                    <w:rPr>
                      <w:b/>
                      <w:sz w:val="16"/>
                      <w:szCs w:val="16"/>
                    </w:rPr>
                  </w:pPr>
                  <w:r w:rsidRPr="00490595">
                    <w:rPr>
                      <w:sz w:val="16"/>
                      <w:szCs w:val="16"/>
                    </w:rPr>
                    <w:t xml:space="preserve">Частота следования пачек импульсов в режиме дарсонвализации, </w:t>
                  </w:r>
                  <w:proofErr w:type="gramStart"/>
                  <w:r w:rsidRPr="00490595">
                    <w:rPr>
                      <w:sz w:val="16"/>
                      <w:szCs w:val="16"/>
                    </w:rPr>
                    <w:t>Гц</w:t>
                  </w:r>
                  <w:proofErr w:type="gramEnd"/>
                  <w:r w:rsidRPr="00490595">
                    <w:rPr>
                      <w:sz w:val="16"/>
                      <w:szCs w:val="16"/>
                    </w:rPr>
                    <w:t>, не более</w:t>
                  </w:r>
                </w:p>
              </w:tc>
              <w:tc>
                <w:tcPr>
                  <w:tcW w:w="1254" w:type="pct"/>
                  <w:shd w:val="clear" w:color="auto" w:fill="auto"/>
                </w:tcPr>
                <w:p w14:paraId="1DB51EC4" w14:textId="77777777" w:rsidR="00490595" w:rsidRPr="00490595" w:rsidRDefault="00490595" w:rsidP="00490595">
                  <w:pPr>
                    <w:tabs>
                      <w:tab w:val="left" w:pos="7020"/>
                    </w:tabs>
                    <w:ind w:left="34"/>
                    <w:jc w:val="center"/>
                    <w:rPr>
                      <w:b/>
                      <w:sz w:val="16"/>
                      <w:szCs w:val="16"/>
                    </w:rPr>
                  </w:pPr>
                  <w:r w:rsidRPr="00490595">
                    <w:rPr>
                      <w:sz w:val="16"/>
                      <w:szCs w:val="16"/>
                    </w:rPr>
                    <w:t>100</w:t>
                  </w:r>
                </w:p>
              </w:tc>
            </w:tr>
            <w:tr w:rsidR="00490595" w:rsidRPr="00490595" w14:paraId="27EBF289" w14:textId="77777777" w:rsidTr="003B3A6A">
              <w:trPr>
                <w:trHeight w:val="20"/>
                <w:jc w:val="center"/>
              </w:trPr>
              <w:tc>
                <w:tcPr>
                  <w:tcW w:w="636" w:type="pct"/>
                  <w:shd w:val="clear" w:color="auto" w:fill="auto"/>
                  <w:vAlign w:val="center"/>
                </w:tcPr>
                <w:p w14:paraId="28612FC0" w14:textId="77777777" w:rsidR="00490595" w:rsidRPr="00490595" w:rsidRDefault="00490595" w:rsidP="00490595">
                  <w:pPr>
                    <w:ind w:left="72"/>
                    <w:jc w:val="center"/>
                    <w:rPr>
                      <w:sz w:val="16"/>
                      <w:szCs w:val="16"/>
                    </w:rPr>
                  </w:pPr>
                  <w:r w:rsidRPr="00490595">
                    <w:rPr>
                      <w:sz w:val="16"/>
                      <w:szCs w:val="16"/>
                    </w:rPr>
                    <w:t>1.1.5</w:t>
                  </w:r>
                </w:p>
              </w:tc>
              <w:tc>
                <w:tcPr>
                  <w:tcW w:w="3110" w:type="pct"/>
                  <w:shd w:val="clear" w:color="auto" w:fill="auto"/>
                </w:tcPr>
                <w:p w14:paraId="33719F55" w14:textId="77777777" w:rsidR="00490595" w:rsidRPr="00490595" w:rsidRDefault="00490595" w:rsidP="00490595">
                  <w:pPr>
                    <w:tabs>
                      <w:tab w:val="left" w:pos="7020"/>
                    </w:tabs>
                    <w:ind w:left="34"/>
                    <w:jc w:val="both"/>
                    <w:rPr>
                      <w:sz w:val="16"/>
                      <w:szCs w:val="16"/>
                    </w:rPr>
                  </w:pPr>
                  <w:r w:rsidRPr="00490595">
                    <w:rPr>
                      <w:sz w:val="16"/>
                      <w:szCs w:val="16"/>
                    </w:rPr>
                    <w:t>Частота заполнения импульсов в режиме дарсонвализации, кГц, не более</w:t>
                  </w:r>
                </w:p>
              </w:tc>
              <w:tc>
                <w:tcPr>
                  <w:tcW w:w="1254" w:type="pct"/>
                  <w:shd w:val="clear" w:color="auto" w:fill="auto"/>
                </w:tcPr>
                <w:p w14:paraId="28FA5DC4" w14:textId="77777777" w:rsidR="00490595" w:rsidRPr="00490595" w:rsidRDefault="00490595" w:rsidP="00490595">
                  <w:pPr>
                    <w:tabs>
                      <w:tab w:val="left" w:pos="7020"/>
                    </w:tabs>
                    <w:ind w:left="34"/>
                    <w:jc w:val="center"/>
                    <w:rPr>
                      <w:sz w:val="16"/>
                      <w:szCs w:val="16"/>
                    </w:rPr>
                  </w:pPr>
                  <w:r w:rsidRPr="00490595">
                    <w:rPr>
                      <w:sz w:val="16"/>
                      <w:szCs w:val="16"/>
                    </w:rPr>
                    <w:t>110</w:t>
                  </w:r>
                </w:p>
              </w:tc>
            </w:tr>
            <w:tr w:rsidR="00490595" w:rsidRPr="00490595" w14:paraId="1FA64160" w14:textId="77777777" w:rsidTr="003B3A6A">
              <w:trPr>
                <w:trHeight w:val="20"/>
                <w:jc w:val="center"/>
              </w:trPr>
              <w:tc>
                <w:tcPr>
                  <w:tcW w:w="636" w:type="pct"/>
                  <w:shd w:val="clear" w:color="auto" w:fill="auto"/>
                  <w:vAlign w:val="center"/>
                </w:tcPr>
                <w:p w14:paraId="21C42C71" w14:textId="77777777" w:rsidR="00490595" w:rsidRPr="00490595" w:rsidRDefault="00490595" w:rsidP="00490595">
                  <w:pPr>
                    <w:ind w:left="72"/>
                    <w:jc w:val="center"/>
                    <w:rPr>
                      <w:sz w:val="16"/>
                      <w:szCs w:val="16"/>
                    </w:rPr>
                  </w:pPr>
                  <w:r w:rsidRPr="00490595">
                    <w:rPr>
                      <w:sz w:val="16"/>
                      <w:szCs w:val="16"/>
                    </w:rPr>
                    <w:t>1.1.6</w:t>
                  </w:r>
                </w:p>
              </w:tc>
              <w:tc>
                <w:tcPr>
                  <w:tcW w:w="3110" w:type="pct"/>
                  <w:shd w:val="clear" w:color="auto" w:fill="auto"/>
                  <w:vAlign w:val="center"/>
                </w:tcPr>
                <w:p w14:paraId="7DE9A724" w14:textId="77777777" w:rsidR="00490595" w:rsidRPr="00490595" w:rsidRDefault="00490595" w:rsidP="00490595">
                  <w:pPr>
                    <w:rPr>
                      <w:sz w:val="16"/>
                      <w:szCs w:val="16"/>
                    </w:rPr>
                  </w:pPr>
                  <w:r w:rsidRPr="00490595">
                    <w:rPr>
                      <w:sz w:val="16"/>
                      <w:szCs w:val="16"/>
                    </w:rPr>
                    <w:t xml:space="preserve">Частота синусоидального выходного напряжения в режиме </w:t>
                  </w:r>
                  <w:proofErr w:type="spellStart"/>
                  <w:r w:rsidRPr="00490595">
                    <w:rPr>
                      <w:sz w:val="16"/>
                      <w:szCs w:val="16"/>
                    </w:rPr>
                    <w:t>ультратональной</w:t>
                  </w:r>
                  <w:proofErr w:type="spellEnd"/>
                  <w:r w:rsidRPr="00490595">
                    <w:rPr>
                      <w:sz w:val="16"/>
                      <w:szCs w:val="16"/>
                    </w:rPr>
                    <w:t xml:space="preserve"> терапии, кГц, не более</w:t>
                  </w:r>
                </w:p>
              </w:tc>
              <w:tc>
                <w:tcPr>
                  <w:tcW w:w="1254" w:type="pct"/>
                  <w:shd w:val="clear" w:color="auto" w:fill="auto"/>
                  <w:vAlign w:val="center"/>
                </w:tcPr>
                <w:p w14:paraId="07BE03D9" w14:textId="77777777" w:rsidR="00490595" w:rsidRPr="00490595" w:rsidRDefault="00490595" w:rsidP="00490595">
                  <w:pPr>
                    <w:jc w:val="center"/>
                    <w:rPr>
                      <w:sz w:val="16"/>
                      <w:szCs w:val="16"/>
                    </w:rPr>
                  </w:pPr>
                  <w:r w:rsidRPr="00490595">
                    <w:rPr>
                      <w:sz w:val="16"/>
                      <w:szCs w:val="16"/>
                    </w:rPr>
                    <w:t>22</w:t>
                  </w:r>
                </w:p>
              </w:tc>
            </w:tr>
            <w:tr w:rsidR="00490595" w:rsidRPr="00490595" w14:paraId="4E5C65D3" w14:textId="77777777" w:rsidTr="003B3A6A">
              <w:trPr>
                <w:trHeight w:val="20"/>
                <w:jc w:val="center"/>
              </w:trPr>
              <w:tc>
                <w:tcPr>
                  <w:tcW w:w="636" w:type="pct"/>
                  <w:shd w:val="clear" w:color="auto" w:fill="auto"/>
                  <w:vAlign w:val="center"/>
                </w:tcPr>
                <w:p w14:paraId="4826B36D" w14:textId="77777777" w:rsidR="00490595" w:rsidRPr="00490595" w:rsidRDefault="00490595" w:rsidP="00490595">
                  <w:pPr>
                    <w:ind w:left="72"/>
                    <w:jc w:val="center"/>
                    <w:rPr>
                      <w:sz w:val="16"/>
                      <w:szCs w:val="16"/>
                    </w:rPr>
                  </w:pPr>
                  <w:r w:rsidRPr="00490595">
                    <w:rPr>
                      <w:sz w:val="16"/>
                      <w:szCs w:val="16"/>
                    </w:rPr>
                    <w:t>1.1.7</w:t>
                  </w:r>
                </w:p>
              </w:tc>
              <w:tc>
                <w:tcPr>
                  <w:tcW w:w="3110" w:type="pct"/>
                  <w:shd w:val="clear" w:color="auto" w:fill="auto"/>
                  <w:vAlign w:val="center"/>
                </w:tcPr>
                <w:p w14:paraId="0FBE353E" w14:textId="77777777" w:rsidR="00490595" w:rsidRPr="00490595" w:rsidRDefault="00490595" w:rsidP="00490595">
                  <w:pPr>
                    <w:rPr>
                      <w:sz w:val="16"/>
                      <w:szCs w:val="16"/>
                    </w:rPr>
                  </w:pPr>
                  <w:r w:rsidRPr="00490595">
                    <w:rPr>
                      <w:sz w:val="16"/>
                      <w:szCs w:val="16"/>
                    </w:rPr>
                    <w:t xml:space="preserve">Время работы аппарата в повторно- кратковременном режиме, </w:t>
                  </w:r>
                  <w:proofErr w:type="gramStart"/>
                  <w:r w:rsidRPr="00490595">
                    <w:rPr>
                      <w:sz w:val="16"/>
                      <w:szCs w:val="16"/>
                    </w:rPr>
                    <w:t>ч</w:t>
                  </w:r>
                  <w:proofErr w:type="gramEnd"/>
                  <w:r w:rsidRPr="00490595">
                    <w:rPr>
                      <w:sz w:val="16"/>
                      <w:szCs w:val="16"/>
                    </w:rPr>
                    <w:t>, не менее</w:t>
                  </w:r>
                </w:p>
                <w:p w14:paraId="0F0D3A6F" w14:textId="77777777" w:rsidR="00490595" w:rsidRPr="00490595" w:rsidRDefault="00490595" w:rsidP="00490595">
                  <w:pPr>
                    <w:ind w:right="335"/>
                    <w:rPr>
                      <w:sz w:val="16"/>
                      <w:szCs w:val="16"/>
                    </w:rPr>
                  </w:pPr>
                  <w:r w:rsidRPr="00490595">
                    <w:rPr>
                      <w:sz w:val="16"/>
                      <w:szCs w:val="16"/>
                    </w:rPr>
                    <w:t>- время работы, мин, не менее</w:t>
                  </w:r>
                </w:p>
                <w:p w14:paraId="09875C90" w14:textId="77777777" w:rsidR="00490595" w:rsidRPr="00490595" w:rsidRDefault="00490595" w:rsidP="00490595">
                  <w:pPr>
                    <w:rPr>
                      <w:sz w:val="16"/>
                      <w:szCs w:val="16"/>
                    </w:rPr>
                  </w:pPr>
                  <w:r w:rsidRPr="00490595">
                    <w:rPr>
                      <w:sz w:val="16"/>
                      <w:szCs w:val="16"/>
                    </w:rPr>
                    <w:t>- время паузы, мин, не менее</w:t>
                  </w:r>
                </w:p>
              </w:tc>
              <w:tc>
                <w:tcPr>
                  <w:tcW w:w="1254" w:type="pct"/>
                  <w:shd w:val="clear" w:color="auto" w:fill="auto"/>
                  <w:vAlign w:val="center"/>
                </w:tcPr>
                <w:p w14:paraId="28F6C88C" w14:textId="77777777" w:rsidR="00490595" w:rsidRPr="00490595" w:rsidRDefault="00490595" w:rsidP="00490595">
                  <w:pPr>
                    <w:jc w:val="center"/>
                    <w:rPr>
                      <w:sz w:val="16"/>
                      <w:szCs w:val="16"/>
                    </w:rPr>
                  </w:pPr>
                </w:p>
                <w:p w14:paraId="1E785A3C" w14:textId="77777777" w:rsidR="00490595" w:rsidRPr="00490595" w:rsidRDefault="00490595" w:rsidP="00490595">
                  <w:pPr>
                    <w:jc w:val="center"/>
                    <w:rPr>
                      <w:sz w:val="16"/>
                      <w:szCs w:val="16"/>
                    </w:rPr>
                  </w:pPr>
                  <w:r w:rsidRPr="00490595">
                    <w:rPr>
                      <w:sz w:val="16"/>
                      <w:szCs w:val="16"/>
                    </w:rPr>
                    <w:t>6</w:t>
                  </w:r>
                </w:p>
                <w:p w14:paraId="0A2A6C31" w14:textId="77777777" w:rsidR="00490595" w:rsidRPr="00490595" w:rsidRDefault="00490595" w:rsidP="00490595">
                  <w:pPr>
                    <w:jc w:val="center"/>
                    <w:rPr>
                      <w:sz w:val="16"/>
                      <w:szCs w:val="16"/>
                    </w:rPr>
                  </w:pPr>
                  <w:r w:rsidRPr="00490595">
                    <w:rPr>
                      <w:sz w:val="16"/>
                      <w:szCs w:val="16"/>
                    </w:rPr>
                    <w:t>30</w:t>
                  </w:r>
                </w:p>
                <w:p w14:paraId="188556B7" w14:textId="77777777" w:rsidR="00490595" w:rsidRPr="00490595" w:rsidRDefault="00490595" w:rsidP="00490595">
                  <w:pPr>
                    <w:jc w:val="center"/>
                    <w:rPr>
                      <w:sz w:val="16"/>
                      <w:szCs w:val="16"/>
                    </w:rPr>
                  </w:pPr>
                  <w:r w:rsidRPr="00490595">
                    <w:rPr>
                      <w:sz w:val="16"/>
                      <w:szCs w:val="16"/>
                    </w:rPr>
                    <w:t>10</w:t>
                  </w:r>
                </w:p>
              </w:tc>
            </w:tr>
            <w:tr w:rsidR="00490595" w:rsidRPr="00490595" w14:paraId="2CA2EC77" w14:textId="77777777" w:rsidTr="003B3A6A">
              <w:trPr>
                <w:trHeight w:val="20"/>
                <w:jc w:val="center"/>
              </w:trPr>
              <w:tc>
                <w:tcPr>
                  <w:tcW w:w="636" w:type="pct"/>
                  <w:shd w:val="clear" w:color="auto" w:fill="auto"/>
                  <w:vAlign w:val="center"/>
                </w:tcPr>
                <w:p w14:paraId="49BB2419" w14:textId="77777777" w:rsidR="00490595" w:rsidRPr="00490595" w:rsidRDefault="00490595" w:rsidP="00490595">
                  <w:pPr>
                    <w:ind w:left="72"/>
                    <w:jc w:val="center"/>
                    <w:rPr>
                      <w:sz w:val="16"/>
                      <w:szCs w:val="16"/>
                    </w:rPr>
                  </w:pPr>
                  <w:r w:rsidRPr="00490595">
                    <w:rPr>
                      <w:sz w:val="16"/>
                      <w:szCs w:val="16"/>
                    </w:rPr>
                    <w:t>1.1.8</w:t>
                  </w:r>
                </w:p>
              </w:tc>
              <w:tc>
                <w:tcPr>
                  <w:tcW w:w="3110" w:type="pct"/>
                  <w:shd w:val="clear" w:color="auto" w:fill="auto"/>
                  <w:vAlign w:val="center"/>
                </w:tcPr>
                <w:p w14:paraId="2B64A1C2" w14:textId="77777777" w:rsidR="00490595" w:rsidRPr="00490595" w:rsidRDefault="00490595" w:rsidP="00490595">
                  <w:pPr>
                    <w:rPr>
                      <w:sz w:val="16"/>
                      <w:szCs w:val="16"/>
                    </w:rPr>
                  </w:pPr>
                  <w:r w:rsidRPr="00490595">
                    <w:rPr>
                      <w:sz w:val="16"/>
                      <w:szCs w:val="16"/>
                    </w:rPr>
                    <w:t>Диапазон установки таймера, мин, не уже</w:t>
                  </w:r>
                </w:p>
              </w:tc>
              <w:tc>
                <w:tcPr>
                  <w:tcW w:w="1254" w:type="pct"/>
                  <w:shd w:val="clear" w:color="auto" w:fill="auto"/>
                  <w:vAlign w:val="center"/>
                </w:tcPr>
                <w:p w14:paraId="4E9E5EAD" w14:textId="77777777" w:rsidR="00490595" w:rsidRPr="00490595" w:rsidRDefault="00490595" w:rsidP="00490595">
                  <w:pPr>
                    <w:jc w:val="center"/>
                    <w:rPr>
                      <w:sz w:val="16"/>
                      <w:szCs w:val="16"/>
                    </w:rPr>
                  </w:pPr>
                  <w:r w:rsidRPr="00490595">
                    <w:rPr>
                      <w:sz w:val="16"/>
                      <w:szCs w:val="16"/>
                    </w:rPr>
                    <w:t>от 1 до 99</w:t>
                  </w:r>
                </w:p>
              </w:tc>
            </w:tr>
            <w:tr w:rsidR="00490595" w:rsidRPr="00490595" w14:paraId="78AFDFBD" w14:textId="77777777" w:rsidTr="003B3A6A">
              <w:trPr>
                <w:trHeight w:val="20"/>
                <w:jc w:val="center"/>
              </w:trPr>
              <w:tc>
                <w:tcPr>
                  <w:tcW w:w="636" w:type="pct"/>
                  <w:shd w:val="clear" w:color="auto" w:fill="auto"/>
                  <w:vAlign w:val="center"/>
                </w:tcPr>
                <w:p w14:paraId="01564E00" w14:textId="77777777" w:rsidR="00490595" w:rsidRPr="00490595" w:rsidRDefault="00490595" w:rsidP="00490595">
                  <w:pPr>
                    <w:ind w:left="72"/>
                    <w:jc w:val="center"/>
                    <w:rPr>
                      <w:sz w:val="16"/>
                      <w:szCs w:val="16"/>
                    </w:rPr>
                  </w:pPr>
                  <w:r w:rsidRPr="00490595">
                    <w:rPr>
                      <w:sz w:val="16"/>
                      <w:szCs w:val="16"/>
                    </w:rPr>
                    <w:t>1.1.9</w:t>
                  </w:r>
                </w:p>
              </w:tc>
              <w:tc>
                <w:tcPr>
                  <w:tcW w:w="3110" w:type="pct"/>
                  <w:shd w:val="clear" w:color="auto" w:fill="auto"/>
                  <w:vAlign w:val="center"/>
                </w:tcPr>
                <w:p w14:paraId="66FB1563" w14:textId="77777777" w:rsidR="00490595" w:rsidRPr="00490595" w:rsidRDefault="00490595" w:rsidP="00490595">
                  <w:pPr>
                    <w:rPr>
                      <w:sz w:val="16"/>
                      <w:szCs w:val="16"/>
                    </w:rPr>
                  </w:pPr>
                  <w:r w:rsidRPr="00490595">
                    <w:rPr>
                      <w:sz w:val="16"/>
                      <w:szCs w:val="16"/>
                    </w:rPr>
                    <w:t xml:space="preserve">Напряжение питания аппарата, </w:t>
                  </w:r>
                  <w:proofErr w:type="gramStart"/>
                  <w:r w:rsidRPr="00490595">
                    <w:rPr>
                      <w:sz w:val="16"/>
                      <w:szCs w:val="16"/>
                    </w:rPr>
                    <w:t>В</w:t>
                  </w:r>
                  <w:proofErr w:type="gramEnd"/>
                  <w:r w:rsidRPr="00490595">
                    <w:rPr>
                      <w:sz w:val="16"/>
                      <w:szCs w:val="16"/>
                    </w:rPr>
                    <w:t>, не более</w:t>
                  </w:r>
                </w:p>
              </w:tc>
              <w:tc>
                <w:tcPr>
                  <w:tcW w:w="1254" w:type="pct"/>
                  <w:shd w:val="clear" w:color="auto" w:fill="auto"/>
                  <w:vAlign w:val="center"/>
                </w:tcPr>
                <w:p w14:paraId="49706A6E" w14:textId="77777777" w:rsidR="00490595" w:rsidRPr="00490595" w:rsidRDefault="00490595" w:rsidP="00490595">
                  <w:pPr>
                    <w:jc w:val="center"/>
                    <w:rPr>
                      <w:sz w:val="16"/>
                      <w:szCs w:val="16"/>
                    </w:rPr>
                  </w:pPr>
                  <w:r w:rsidRPr="00490595">
                    <w:rPr>
                      <w:sz w:val="16"/>
                      <w:szCs w:val="16"/>
                    </w:rPr>
                    <w:t>220</w:t>
                  </w:r>
                </w:p>
              </w:tc>
            </w:tr>
            <w:tr w:rsidR="00490595" w:rsidRPr="00490595" w14:paraId="3E70252D" w14:textId="77777777" w:rsidTr="003B3A6A">
              <w:trPr>
                <w:trHeight w:val="20"/>
                <w:jc w:val="center"/>
              </w:trPr>
              <w:tc>
                <w:tcPr>
                  <w:tcW w:w="636" w:type="pct"/>
                  <w:shd w:val="clear" w:color="auto" w:fill="auto"/>
                  <w:vAlign w:val="center"/>
                </w:tcPr>
                <w:p w14:paraId="0E275770" w14:textId="77777777" w:rsidR="00490595" w:rsidRPr="00490595" w:rsidRDefault="00490595" w:rsidP="00490595">
                  <w:pPr>
                    <w:ind w:left="72"/>
                    <w:jc w:val="center"/>
                    <w:rPr>
                      <w:sz w:val="16"/>
                      <w:szCs w:val="16"/>
                    </w:rPr>
                  </w:pPr>
                  <w:r w:rsidRPr="00490595">
                    <w:rPr>
                      <w:sz w:val="16"/>
                      <w:szCs w:val="16"/>
                    </w:rPr>
                    <w:t>1.1.10</w:t>
                  </w:r>
                </w:p>
              </w:tc>
              <w:tc>
                <w:tcPr>
                  <w:tcW w:w="3110" w:type="pct"/>
                  <w:shd w:val="clear" w:color="auto" w:fill="auto"/>
                </w:tcPr>
                <w:p w14:paraId="16522E3E" w14:textId="77777777" w:rsidR="00490595" w:rsidRPr="00490595" w:rsidRDefault="00490595" w:rsidP="00490595">
                  <w:pPr>
                    <w:tabs>
                      <w:tab w:val="left" w:pos="7020"/>
                    </w:tabs>
                    <w:ind w:right="400"/>
                    <w:jc w:val="both"/>
                    <w:rPr>
                      <w:b/>
                      <w:sz w:val="16"/>
                      <w:szCs w:val="16"/>
                    </w:rPr>
                  </w:pPr>
                  <w:r w:rsidRPr="00490595">
                    <w:rPr>
                      <w:sz w:val="16"/>
                      <w:szCs w:val="16"/>
                    </w:rPr>
                    <w:t xml:space="preserve">Потребляемая мощность, </w:t>
                  </w:r>
                  <w:proofErr w:type="gramStart"/>
                  <w:r w:rsidRPr="00490595">
                    <w:rPr>
                      <w:sz w:val="16"/>
                      <w:szCs w:val="16"/>
                    </w:rPr>
                    <w:t>В</w:t>
                  </w:r>
                  <w:proofErr w:type="gramEnd"/>
                  <w:r w:rsidRPr="00490595">
                    <w:rPr>
                      <w:sz w:val="16"/>
                      <w:szCs w:val="16"/>
                    </w:rPr>
                    <w:t>·А, не более</w:t>
                  </w:r>
                </w:p>
              </w:tc>
              <w:tc>
                <w:tcPr>
                  <w:tcW w:w="1254" w:type="pct"/>
                  <w:shd w:val="clear" w:color="auto" w:fill="auto"/>
                  <w:vAlign w:val="center"/>
                </w:tcPr>
                <w:p w14:paraId="69C4D018" w14:textId="77777777" w:rsidR="00490595" w:rsidRPr="00490595" w:rsidRDefault="00490595" w:rsidP="00490595">
                  <w:pPr>
                    <w:tabs>
                      <w:tab w:val="left" w:pos="7020"/>
                    </w:tabs>
                    <w:ind w:left="460" w:right="400"/>
                    <w:jc w:val="center"/>
                    <w:rPr>
                      <w:b/>
                      <w:sz w:val="16"/>
                      <w:szCs w:val="16"/>
                    </w:rPr>
                  </w:pPr>
                  <w:r w:rsidRPr="00490595">
                    <w:rPr>
                      <w:sz w:val="16"/>
                      <w:szCs w:val="16"/>
                    </w:rPr>
                    <w:t>50</w:t>
                  </w:r>
                </w:p>
              </w:tc>
            </w:tr>
            <w:tr w:rsidR="00490595" w:rsidRPr="00490595" w14:paraId="22757ACB" w14:textId="77777777" w:rsidTr="003B3A6A">
              <w:trPr>
                <w:trHeight w:val="20"/>
                <w:jc w:val="center"/>
              </w:trPr>
              <w:tc>
                <w:tcPr>
                  <w:tcW w:w="636" w:type="pct"/>
                  <w:shd w:val="clear" w:color="auto" w:fill="auto"/>
                  <w:vAlign w:val="center"/>
                </w:tcPr>
                <w:p w14:paraId="6F4EFDDF" w14:textId="77777777" w:rsidR="00490595" w:rsidRPr="00490595" w:rsidRDefault="00490595" w:rsidP="00490595">
                  <w:pPr>
                    <w:ind w:left="72"/>
                    <w:jc w:val="center"/>
                    <w:rPr>
                      <w:sz w:val="16"/>
                      <w:szCs w:val="16"/>
                    </w:rPr>
                  </w:pPr>
                  <w:r w:rsidRPr="00490595">
                    <w:rPr>
                      <w:sz w:val="16"/>
                      <w:szCs w:val="16"/>
                    </w:rPr>
                    <w:t>1.1.11</w:t>
                  </w:r>
                </w:p>
              </w:tc>
              <w:tc>
                <w:tcPr>
                  <w:tcW w:w="3110" w:type="pct"/>
                  <w:shd w:val="clear" w:color="auto" w:fill="auto"/>
                  <w:vAlign w:val="center"/>
                </w:tcPr>
                <w:p w14:paraId="446E3BA3" w14:textId="77777777" w:rsidR="00490595" w:rsidRPr="00490595" w:rsidRDefault="00490595" w:rsidP="00490595">
                  <w:pPr>
                    <w:rPr>
                      <w:sz w:val="16"/>
                      <w:szCs w:val="16"/>
                    </w:rPr>
                  </w:pPr>
                  <w:r w:rsidRPr="00490595">
                    <w:rPr>
                      <w:sz w:val="16"/>
                      <w:szCs w:val="16"/>
                    </w:rPr>
                    <w:t xml:space="preserve">Габаритные размеры электронного блока, </w:t>
                  </w:r>
                  <w:proofErr w:type="gramStart"/>
                  <w:r w:rsidRPr="00490595">
                    <w:rPr>
                      <w:sz w:val="16"/>
                      <w:szCs w:val="16"/>
                    </w:rPr>
                    <w:t>мм</w:t>
                  </w:r>
                  <w:proofErr w:type="gramEnd"/>
                  <w:r w:rsidRPr="00490595">
                    <w:rPr>
                      <w:sz w:val="16"/>
                      <w:szCs w:val="16"/>
                    </w:rPr>
                    <w:t>, не более</w:t>
                  </w:r>
                </w:p>
              </w:tc>
              <w:tc>
                <w:tcPr>
                  <w:tcW w:w="1254" w:type="pct"/>
                  <w:shd w:val="clear" w:color="auto" w:fill="auto"/>
                  <w:vAlign w:val="center"/>
                </w:tcPr>
                <w:p w14:paraId="53F2BE25" w14:textId="77777777" w:rsidR="00490595" w:rsidRPr="00490595" w:rsidRDefault="00490595" w:rsidP="00490595">
                  <w:pPr>
                    <w:jc w:val="center"/>
                    <w:rPr>
                      <w:sz w:val="16"/>
                      <w:szCs w:val="16"/>
                    </w:rPr>
                  </w:pPr>
                  <w:r w:rsidRPr="00490595">
                    <w:rPr>
                      <w:sz w:val="16"/>
                      <w:szCs w:val="16"/>
                    </w:rPr>
                    <w:t>110х210х260</w:t>
                  </w:r>
                </w:p>
              </w:tc>
            </w:tr>
            <w:tr w:rsidR="00490595" w:rsidRPr="00490595" w14:paraId="296901DD" w14:textId="77777777" w:rsidTr="003B3A6A">
              <w:trPr>
                <w:trHeight w:val="20"/>
                <w:jc w:val="center"/>
              </w:trPr>
              <w:tc>
                <w:tcPr>
                  <w:tcW w:w="636" w:type="pct"/>
                  <w:shd w:val="clear" w:color="auto" w:fill="auto"/>
                  <w:vAlign w:val="center"/>
                </w:tcPr>
                <w:p w14:paraId="0FF48010" w14:textId="77777777" w:rsidR="00490595" w:rsidRPr="00490595" w:rsidRDefault="00490595" w:rsidP="00490595">
                  <w:pPr>
                    <w:ind w:left="72"/>
                    <w:jc w:val="center"/>
                    <w:rPr>
                      <w:sz w:val="16"/>
                      <w:szCs w:val="16"/>
                    </w:rPr>
                  </w:pPr>
                  <w:r w:rsidRPr="00490595">
                    <w:rPr>
                      <w:sz w:val="16"/>
                      <w:szCs w:val="16"/>
                    </w:rPr>
                    <w:t>1.1.12</w:t>
                  </w:r>
                </w:p>
              </w:tc>
              <w:tc>
                <w:tcPr>
                  <w:tcW w:w="3110" w:type="pct"/>
                  <w:shd w:val="clear" w:color="auto" w:fill="auto"/>
                  <w:vAlign w:val="center"/>
                </w:tcPr>
                <w:p w14:paraId="31E18FC6" w14:textId="77777777" w:rsidR="00490595" w:rsidRPr="00490595" w:rsidRDefault="00490595" w:rsidP="00490595">
                  <w:pPr>
                    <w:rPr>
                      <w:sz w:val="16"/>
                      <w:szCs w:val="16"/>
                    </w:rPr>
                  </w:pPr>
                  <w:r w:rsidRPr="00490595">
                    <w:rPr>
                      <w:sz w:val="16"/>
                      <w:szCs w:val="16"/>
                    </w:rPr>
                    <w:t xml:space="preserve">Масса, </w:t>
                  </w:r>
                  <w:proofErr w:type="gramStart"/>
                  <w:r w:rsidRPr="00490595">
                    <w:rPr>
                      <w:sz w:val="16"/>
                      <w:szCs w:val="16"/>
                    </w:rPr>
                    <w:t>кг</w:t>
                  </w:r>
                  <w:proofErr w:type="gramEnd"/>
                  <w:r w:rsidRPr="00490595">
                    <w:rPr>
                      <w:sz w:val="16"/>
                      <w:szCs w:val="16"/>
                    </w:rPr>
                    <w:t xml:space="preserve">, не более </w:t>
                  </w:r>
                </w:p>
              </w:tc>
              <w:tc>
                <w:tcPr>
                  <w:tcW w:w="1254" w:type="pct"/>
                  <w:shd w:val="clear" w:color="auto" w:fill="auto"/>
                  <w:vAlign w:val="center"/>
                </w:tcPr>
                <w:p w14:paraId="35556DFB" w14:textId="77777777" w:rsidR="00490595" w:rsidRPr="00490595" w:rsidRDefault="00490595" w:rsidP="00490595">
                  <w:pPr>
                    <w:jc w:val="center"/>
                    <w:rPr>
                      <w:sz w:val="16"/>
                      <w:szCs w:val="16"/>
                    </w:rPr>
                  </w:pPr>
                  <w:r w:rsidRPr="00490595">
                    <w:rPr>
                      <w:sz w:val="16"/>
                      <w:szCs w:val="16"/>
                    </w:rPr>
                    <w:t>2,5</w:t>
                  </w:r>
                </w:p>
              </w:tc>
            </w:tr>
            <w:tr w:rsidR="00490595" w:rsidRPr="00490595" w14:paraId="638DCCDB" w14:textId="77777777" w:rsidTr="003B3A6A">
              <w:trPr>
                <w:trHeight w:val="20"/>
                <w:jc w:val="center"/>
              </w:trPr>
              <w:tc>
                <w:tcPr>
                  <w:tcW w:w="636" w:type="pct"/>
                  <w:shd w:val="clear" w:color="auto" w:fill="auto"/>
                  <w:vAlign w:val="center"/>
                </w:tcPr>
                <w:p w14:paraId="3C79404B" w14:textId="77777777" w:rsidR="00490595" w:rsidRPr="00490595" w:rsidRDefault="00490595" w:rsidP="00490595">
                  <w:pPr>
                    <w:ind w:left="72"/>
                    <w:jc w:val="center"/>
                    <w:rPr>
                      <w:sz w:val="16"/>
                      <w:szCs w:val="16"/>
                    </w:rPr>
                  </w:pPr>
                  <w:r w:rsidRPr="00490595">
                    <w:rPr>
                      <w:sz w:val="16"/>
                      <w:szCs w:val="16"/>
                    </w:rPr>
                    <w:t>1.1.13</w:t>
                  </w:r>
                </w:p>
              </w:tc>
              <w:tc>
                <w:tcPr>
                  <w:tcW w:w="3110" w:type="pct"/>
                  <w:shd w:val="clear" w:color="auto" w:fill="auto"/>
                  <w:vAlign w:val="center"/>
                </w:tcPr>
                <w:p w14:paraId="12A46241" w14:textId="77777777" w:rsidR="00490595" w:rsidRPr="00490595" w:rsidRDefault="00490595" w:rsidP="00490595">
                  <w:pPr>
                    <w:rPr>
                      <w:sz w:val="16"/>
                      <w:szCs w:val="16"/>
                    </w:rPr>
                  </w:pPr>
                  <w:r w:rsidRPr="00490595">
                    <w:rPr>
                      <w:sz w:val="16"/>
                      <w:szCs w:val="16"/>
                    </w:rPr>
                    <w:t>Регистрационное удостоверение Федеральной службы по надзору в сфере здравоохранения РФ</w:t>
                  </w:r>
                </w:p>
              </w:tc>
              <w:tc>
                <w:tcPr>
                  <w:tcW w:w="1254" w:type="pct"/>
                  <w:shd w:val="clear" w:color="auto" w:fill="auto"/>
                </w:tcPr>
                <w:p w14:paraId="475A0565" w14:textId="77777777" w:rsidR="00490595" w:rsidRPr="00490595" w:rsidRDefault="00490595" w:rsidP="00490595">
                  <w:pPr>
                    <w:jc w:val="center"/>
                    <w:rPr>
                      <w:sz w:val="16"/>
                      <w:szCs w:val="16"/>
                    </w:rPr>
                  </w:pPr>
                  <w:r w:rsidRPr="00490595">
                    <w:rPr>
                      <w:color w:val="000000"/>
                      <w:sz w:val="16"/>
                      <w:szCs w:val="16"/>
                    </w:rPr>
                    <w:t>Наличие</w:t>
                  </w:r>
                </w:p>
              </w:tc>
            </w:tr>
            <w:tr w:rsidR="00490595" w:rsidRPr="00490595" w14:paraId="6E234068" w14:textId="77777777" w:rsidTr="003B3A6A">
              <w:trPr>
                <w:trHeight w:val="20"/>
                <w:jc w:val="center"/>
              </w:trPr>
              <w:tc>
                <w:tcPr>
                  <w:tcW w:w="636" w:type="pct"/>
                  <w:shd w:val="clear" w:color="auto" w:fill="auto"/>
                  <w:vAlign w:val="center"/>
                </w:tcPr>
                <w:p w14:paraId="51F8CD3E" w14:textId="77777777" w:rsidR="00490595" w:rsidRPr="00490595" w:rsidRDefault="00490595" w:rsidP="00490595">
                  <w:pPr>
                    <w:ind w:left="72"/>
                    <w:jc w:val="center"/>
                    <w:rPr>
                      <w:sz w:val="16"/>
                      <w:szCs w:val="16"/>
                    </w:rPr>
                  </w:pPr>
                  <w:r w:rsidRPr="00490595">
                    <w:rPr>
                      <w:sz w:val="16"/>
                      <w:szCs w:val="16"/>
                    </w:rPr>
                    <w:t>1.2</w:t>
                  </w:r>
                </w:p>
              </w:tc>
              <w:tc>
                <w:tcPr>
                  <w:tcW w:w="3110" w:type="pct"/>
                  <w:shd w:val="clear" w:color="auto" w:fill="auto"/>
                  <w:vAlign w:val="center"/>
                </w:tcPr>
                <w:p w14:paraId="50E69BA3" w14:textId="77777777" w:rsidR="00490595" w:rsidRPr="00490595" w:rsidRDefault="00490595" w:rsidP="00490595">
                  <w:pPr>
                    <w:rPr>
                      <w:sz w:val="16"/>
                      <w:szCs w:val="16"/>
                    </w:rPr>
                  </w:pPr>
                  <w:r w:rsidRPr="00490595">
                    <w:rPr>
                      <w:bCs/>
                      <w:color w:val="000000"/>
                      <w:sz w:val="16"/>
                      <w:szCs w:val="16"/>
                    </w:rPr>
                    <w:t>Дополнительные требования</w:t>
                  </w:r>
                </w:p>
              </w:tc>
              <w:tc>
                <w:tcPr>
                  <w:tcW w:w="1254" w:type="pct"/>
                  <w:shd w:val="clear" w:color="auto" w:fill="auto"/>
                </w:tcPr>
                <w:p w14:paraId="39EDAD6F" w14:textId="77777777" w:rsidR="00490595" w:rsidRPr="00490595" w:rsidRDefault="00490595" w:rsidP="00490595">
                  <w:pPr>
                    <w:jc w:val="center"/>
                    <w:rPr>
                      <w:color w:val="000000"/>
                      <w:sz w:val="16"/>
                      <w:szCs w:val="16"/>
                    </w:rPr>
                  </w:pPr>
                </w:p>
              </w:tc>
            </w:tr>
            <w:tr w:rsidR="00490595" w:rsidRPr="00490595" w14:paraId="2EEE1CAB" w14:textId="77777777" w:rsidTr="003B3A6A">
              <w:trPr>
                <w:trHeight w:val="20"/>
                <w:jc w:val="center"/>
              </w:trPr>
              <w:tc>
                <w:tcPr>
                  <w:tcW w:w="636" w:type="pct"/>
                  <w:shd w:val="clear" w:color="auto" w:fill="auto"/>
                  <w:vAlign w:val="center"/>
                </w:tcPr>
                <w:p w14:paraId="596AC1C0" w14:textId="77777777" w:rsidR="00490595" w:rsidRPr="00490595" w:rsidRDefault="00490595" w:rsidP="00490595">
                  <w:pPr>
                    <w:ind w:left="72"/>
                    <w:jc w:val="center"/>
                    <w:rPr>
                      <w:sz w:val="16"/>
                      <w:szCs w:val="16"/>
                    </w:rPr>
                  </w:pPr>
                  <w:r w:rsidRPr="00490595">
                    <w:rPr>
                      <w:sz w:val="16"/>
                      <w:szCs w:val="16"/>
                    </w:rPr>
                    <w:t>1.2.1</w:t>
                  </w:r>
                </w:p>
              </w:tc>
              <w:tc>
                <w:tcPr>
                  <w:tcW w:w="3110" w:type="pct"/>
                  <w:shd w:val="clear" w:color="auto" w:fill="auto"/>
                </w:tcPr>
                <w:p w14:paraId="6F97D936" w14:textId="77777777" w:rsidR="00490595" w:rsidRPr="00490595" w:rsidRDefault="00490595" w:rsidP="00490595">
                  <w:pPr>
                    <w:rPr>
                      <w:color w:val="000000"/>
                      <w:sz w:val="16"/>
                      <w:szCs w:val="16"/>
                    </w:rPr>
                  </w:pPr>
                  <w:r w:rsidRPr="00490595">
                    <w:rPr>
                      <w:color w:val="000000"/>
                      <w:sz w:val="16"/>
                      <w:szCs w:val="16"/>
                    </w:rPr>
                    <w:t>Срок предоставления гарантии производителя, месяцев, не менее</w:t>
                  </w:r>
                </w:p>
              </w:tc>
              <w:tc>
                <w:tcPr>
                  <w:tcW w:w="1254" w:type="pct"/>
                  <w:shd w:val="clear" w:color="auto" w:fill="auto"/>
                </w:tcPr>
                <w:p w14:paraId="2F74CD20" w14:textId="77777777" w:rsidR="00490595" w:rsidRPr="00490595" w:rsidRDefault="00490595" w:rsidP="00490595">
                  <w:pPr>
                    <w:jc w:val="center"/>
                    <w:rPr>
                      <w:color w:val="000000"/>
                      <w:sz w:val="16"/>
                      <w:szCs w:val="16"/>
                    </w:rPr>
                  </w:pPr>
                  <w:r w:rsidRPr="00490595">
                    <w:rPr>
                      <w:color w:val="000000"/>
                      <w:sz w:val="16"/>
                      <w:szCs w:val="16"/>
                    </w:rPr>
                    <w:t xml:space="preserve">12 </w:t>
                  </w:r>
                </w:p>
              </w:tc>
            </w:tr>
            <w:tr w:rsidR="00490595" w:rsidRPr="00490595" w14:paraId="524BBDDD" w14:textId="77777777" w:rsidTr="003B3A6A">
              <w:trPr>
                <w:trHeight w:val="20"/>
                <w:jc w:val="center"/>
              </w:trPr>
              <w:tc>
                <w:tcPr>
                  <w:tcW w:w="636" w:type="pct"/>
                  <w:shd w:val="clear" w:color="auto" w:fill="auto"/>
                  <w:vAlign w:val="center"/>
                </w:tcPr>
                <w:p w14:paraId="7FCE9001" w14:textId="77777777" w:rsidR="00490595" w:rsidRPr="00490595" w:rsidRDefault="00490595" w:rsidP="00490595">
                  <w:pPr>
                    <w:ind w:left="72"/>
                    <w:jc w:val="center"/>
                    <w:rPr>
                      <w:sz w:val="16"/>
                      <w:szCs w:val="16"/>
                    </w:rPr>
                  </w:pPr>
                  <w:r w:rsidRPr="00490595">
                    <w:rPr>
                      <w:sz w:val="16"/>
                      <w:szCs w:val="16"/>
                    </w:rPr>
                    <w:t>1.2.2</w:t>
                  </w:r>
                </w:p>
              </w:tc>
              <w:tc>
                <w:tcPr>
                  <w:tcW w:w="3110" w:type="pct"/>
                  <w:shd w:val="clear" w:color="auto" w:fill="auto"/>
                </w:tcPr>
                <w:p w14:paraId="327765EF" w14:textId="77777777" w:rsidR="00490595" w:rsidRPr="00490595" w:rsidRDefault="00490595" w:rsidP="00490595">
                  <w:pPr>
                    <w:rPr>
                      <w:color w:val="000000"/>
                      <w:sz w:val="16"/>
                      <w:szCs w:val="16"/>
                    </w:rPr>
                  </w:pPr>
                  <w:r w:rsidRPr="00490595">
                    <w:rPr>
                      <w:color w:val="000000"/>
                      <w:sz w:val="16"/>
                      <w:szCs w:val="16"/>
                    </w:rPr>
                    <w:t>Срок предоставления гарантии поставщика, месяцев, не менее</w:t>
                  </w:r>
                </w:p>
              </w:tc>
              <w:tc>
                <w:tcPr>
                  <w:tcW w:w="1254" w:type="pct"/>
                  <w:shd w:val="clear" w:color="auto" w:fill="auto"/>
                </w:tcPr>
                <w:p w14:paraId="298E4722" w14:textId="77777777" w:rsidR="00490595" w:rsidRPr="00490595" w:rsidRDefault="00490595" w:rsidP="00490595">
                  <w:pPr>
                    <w:jc w:val="center"/>
                    <w:rPr>
                      <w:color w:val="000000"/>
                      <w:sz w:val="16"/>
                      <w:szCs w:val="16"/>
                    </w:rPr>
                  </w:pPr>
                  <w:r w:rsidRPr="00490595">
                    <w:rPr>
                      <w:color w:val="000000"/>
                      <w:sz w:val="16"/>
                      <w:szCs w:val="16"/>
                    </w:rPr>
                    <w:t xml:space="preserve">12 </w:t>
                  </w:r>
                </w:p>
              </w:tc>
            </w:tr>
            <w:tr w:rsidR="00490595" w:rsidRPr="00490595" w14:paraId="5B900D05" w14:textId="77777777" w:rsidTr="003B3A6A">
              <w:trPr>
                <w:trHeight w:val="20"/>
                <w:jc w:val="center"/>
              </w:trPr>
              <w:tc>
                <w:tcPr>
                  <w:tcW w:w="636" w:type="pct"/>
                  <w:shd w:val="clear" w:color="auto" w:fill="auto"/>
                  <w:vAlign w:val="center"/>
                </w:tcPr>
                <w:p w14:paraId="3EBFB14F" w14:textId="77777777" w:rsidR="00490595" w:rsidRPr="00490595" w:rsidRDefault="00490595" w:rsidP="00490595">
                  <w:pPr>
                    <w:ind w:left="72"/>
                    <w:jc w:val="center"/>
                    <w:rPr>
                      <w:sz w:val="16"/>
                      <w:szCs w:val="16"/>
                    </w:rPr>
                  </w:pPr>
                  <w:r w:rsidRPr="00490595">
                    <w:rPr>
                      <w:sz w:val="16"/>
                      <w:szCs w:val="16"/>
                    </w:rPr>
                    <w:t>1.2.3</w:t>
                  </w:r>
                </w:p>
              </w:tc>
              <w:tc>
                <w:tcPr>
                  <w:tcW w:w="3110" w:type="pct"/>
                  <w:shd w:val="clear" w:color="auto" w:fill="auto"/>
                </w:tcPr>
                <w:p w14:paraId="5B01FE5C" w14:textId="77777777" w:rsidR="00490595" w:rsidRPr="00490595" w:rsidRDefault="00490595" w:rsidP="00490595">
                  <w:pPr>
                    <w:rPr>
                      <w:color w:val="000000"/>
                      <w:sz w:val="16"/>
                      <w:szCs w:val="16"/>
                    </w:rPr>
                  </w:pPr>
                  <w:r w:rsidRPr="00490595">
                    <w:rPr>
                      <w:color w:val="000000"/>
                      <w:sz w:val="16"/>
                      <w:szCs w:val="16"/>
                    </w:rPr>
                    <w:t>Объем предоставления гарантии качества:</w:t>
                  </w:r>
                </w:p>
              </w:tc>
              <w:tc>
                <w:tcPr>
                  <w:tcW w:w="1254" w:type="pct"/>
                  <w:shd w:val="clear" w:color="auto" w:fill="auto"/>
                </w:tcPr>
                <w:p w14:paraId="76880761" w14:textId="77777777" w:rsidR="00490595" w:rsidRPr="00490595" w:rsidRDefault="00490595" w:rsidP="00490595">
                  <w:pPr>
                    <w:jc w:val="center"/>
                    <w:rPr>
                      <w:color w:val="000000"/>
                      <w:sz w:val="16"/>
                      <w:szCs w:val="16"/>
                    </w:rPr>
                  </w:pPr>
                </w:p>
              </w:tc>
            </w:tr>
            <w:tr w:rsidR="00490595" w:rsidRPr="00490595" w14:paraId="279B2C6C" w14:textId="77777777" w:rsidTr="003B3A6A">
              <w:trPr>
                <w:trHeight w:val="20"/>
                <w:jc w:val="center"/>
              </w:trPr>
              <w:tc>
                <w:tcPr>
                  <w:tcW w:w="636" w:type="pct"/>
                  <w:shd w:val="clear" w:color="auto" w:fill="auto"/>
                  <w:vAlign w:val="center"/>
                </w:tcPr>
                <w:p w14:paraId="40507187" w14:textId="77777777" w:rsidR="00490595" w:rsidRPr="00490595" w:rsidRDefault="00490595" w:rsidP="00490595">
                  <w:pPr>
                    <w:ind w:left="72"/>
                    <w:jc w:val="center"/>
                    <w:rPr>
                      <w:sz w:val="16"/>
                      <w:szCs w:val="16"/>
                    </w:rPr>
                  </w:pPr>
                  <w:r w:rsidRPr="00490595">
                    <w:rPr>
                      <w:sz w:val="16"/>
                      <w:szCs w:val="16"/>
                    </w:rPr>
                    <w:t>1.2.3.1</w:t>
                  </w:r>
                </w:p>
              </w:tc>
              <w:tc>
                <w:tcPr>
                  <w:tcW w:w="3110" w:type="pct"/>
                  <w:shd w:val="clear" w:color="auto" w:fill="auto"/>
                </w:tcPr>
                <w:p w14:paraId="6920136B" w14:textId="77777777" w:rsidR="00490595" w:rsidRPr="00490595" w:rsidRDefault="00490595" w:rsidP="00490595">
                  <w:pPr>
                    <w:rPr>
                      <w:color w:val="000000"/>
                      <w:sz w:val="16"/>
                      <w:szCs w:val="16"/>
                    </w:rPr>
                  </w:pPr>
                  <w:r w:rsidRPr="00490595">
                    <w:rPr>
                      <w:color w:val="000000"/>
                      <w:sz w:val="16"/>
                      <w:szCs w:val="16"/>
                    </w:rPr>
                    <w:t>-устранение неисправностей, связанных с дефектами производства</w:t>
                  </w:r>
                </w:p>
              </w:tc>
              <w:tc>
                <w:tcPr>
                  <w:tcW w:w="1254" w:type="pct"/>
                  <w:shd w:val="clear" w:color="auto" w:fill="auto"/>
                </w:tcPr>
                <w:p w14:paraId="0E95E5BD" w14:textId="77777777" w:rsidR="00490595" w:rsidRPr="00490595" w:rsidRDefault="00490595" w:rsidP="00490595">
                  <w:pPr>
                    <w:jc w:val="center"/>
                    <w:rPr>
                      <w:color w:val="000000"/>
                      <w:sz w:val="16"/>
                      <w:szCs w:val="16"/>
                    </w:rPr>
                  </w:pPr>
                  <w:r w:rsidRPr="00490595">
                    <w:rPr>
                      <w:color w:val="000000"/>
                      <w:sz w:val="16"/>
                      <w:szCs w:val="16"/>
                    </w:rPr>
                    <w:t>Наличие</w:t>
                  </w:r>
                </w:p>
              </w:tc>
            </w:tr>
            <w:tr w:rsidR="00490595" w:rsidRPr="00490595" w14:paraId="73431981" w14:textId="77777777" w:rsidTr="003B3A6A">
              <w:trPr>
                <w:trHeight w:val="20"/>
                <w:jc w:val="center"/>
              </w:trPr>
              <w:tc>
                <w:tcPr>
                  <w:tcW w:w="636" w:type="pct"/>
                  <w:shd w:val="clear" w:color="auto" w:fill="auto"/>
                  <w:vAlign w:val="center"/>
                </w:tcPr>
                <w:p w14:paraId="0703FDE2" w14:textId="77777777" w:rsidR="00490595" w:rsidRPr="00490595" w:rsidRDefault="00490595" w:rsidP="00490595">
                  <w:pPr>
                    <w:ind w:left="72"/>
                    <w:jc w:val="center"/>
                    <w:rPr>
                      <w:sz w:val="16"/>
                      <w:szCs w:val="16"/>
                    </w:rPr>
                  </w:pPr>
                  <w:r w:rsidRPr="00490595">
                    <w:rPr>
                      <w:sz w:val="16"/>
                      <w:szCs w:val="16"/>
                    </w:rPr>
                    <w:t>1.2.3.2</w:t>
                  </w:r>
                </w:p>
              </w:tc>
              <w:tc>
                <w:tcPr>
                  <w:tcW w:w="3110" w:type="pct"/>
                  <w:shd w:val="clear" w:color="auto" w:fill="auto"/>
                </w:tcPr>
                <w:p w14:paraId="3F2F87FD" w14:textId="77777777" w:rsidR="00490595" w:rsidRPr="00490595" w:rsidRDefault="00490595" w:rsidP="00490595">
                  <w:pPr>
                    <w:rPr>
                      <w:color w:val="000000"/>
                      <w:sz w:val="16"/>
                      <w:szCs w:val="16"/>
                    </w:rPr>
                  </w:pPr>
                  <w:r w:rsidRPr="00490595">
                    <w:rPr>
                      <w:color w:val="000000"/>
                      <w:sz w:val="16"/>
                      <w:szCs w:val="16"/>
                    </w:rPr>
                    <w:t>-устранение неисправностей посредством замены запасных частей</w:t>
                  </w:r>
                </w:p>
              </w:tc>
              <w:tc>
                <w:tcPr>
                  <w:tcW w:w="1254" w:type="pct"/>
                  <w:shd w:val="clear" w:color="auto" w:fill="auto"/>
                </w:tcPr>
                <w:p w14:paraId="1D80DA4A" w14:textId="77777777" w:rsidR="00490595" w:rsidRPr="00490595" w:rsidRDefault="00490595" w:rsidP="00490595">
                  <w:pPr>
                    <w:jc w:val="center"/>
                    <w:rPr>
                      <w:color w:val="000000"/>
                      <w:sz w:val="16"/>
                      <w:szCs w:val="16"/>
                    </w:rPr>
                  </w:pPr>
                  <w:r w:rsidRPr="00490595">
                    <w:rPr>
                      <w:color w:val="000000"/>
                      <w:sz w:val="16"/>
                      <w:szCs w:val="16"/>
                    </w:rPr>
                    <w:t>Наличие</w:t>
                  </w:r>
                </w:p>
              </w:tc>
            </w:tr>
            <w:tr w:rsidR="00490595" w:rsidRPr="00490595" w14:paraId="07BDE630" w14:textId="77777777" w:rsidTr="003B3A6A">
              <w:trPr>
                <w:trHeight w:val="20"/>
                <w:jc w:val="center"/>
              </w:trPr>
              <w:tc>
                <w:tcPr>
                  <w:tcW w:w="636" w:type="pct"/>
                  <w:shd w:val="clear" w:color="auto" w:fill="auto"/>
                  <w:vAlign w:val="center"/>
                </w:tcPr>
                <w:p w14:paraId="703654C9" w14:textId="77777777" w:rsidR="00490595" w:rsidRPr="00490595" w:rsidRDefault="00490595" w:rsidP="00490595">
                  <w:pPr>
                    <w:jc w:val="center"/>
                    <w:rPr>
                      <w:b/>
                      <w:color w:val="000000"/>
                      <w:sz w:val="16"/>
                      <w:szCs w:val="16"/>
                    </w:rPr>
                  </w:pPr>
                  <w:r w:rsidRPr="00490595">
                    <w:rPr>
                      <w:b/>
                      <w:color w:val="000000"/>
                      <w:sz w:val="16"/>
                      <w:szCs w:val="16"/>
                    </w:rPr>
                    <w:t>2</w:t>
                  </w:r>
                </w:p>
              </w:tc>
              <w:tc>
                <w:tcPr>
                  <w:tcW w:w="3110" w:type="pct"/>
                  <w:shd w:val="clear" w:color="auto" w:fill="auto"/>
                  <w:vAlign w:val="center"/>
                </w:tcPr>
                <w:p w14:paraId="6F5F84A6" w14:textId="77777777" w:rsidR="00490595" w:rsidRPr="00490595" w:rsidRDefault="00490595" w:rsidP="00490595">
                  <w:pPr>
                    <w:rPr>
                      <w:b/>
                      <w:color w:val="000000"/>
                      <w:sz w:val="16"/>
                      <w:szCs w:val="16"/>
                    </w:rPr>
                  </w:pPr>
                  <w:r w:rsidRPr="00490595">
                    <w:rPr>
                      <w:b/>
                      <w:color w:val="000000"/>
                      <w:sz w:val="16"/>
                      <w:szCs w:val="16"/>
                    </w:rPr>
                    <w:t>Комплект поставки</w:t>
                  </w:r>
                </w:p>
              </w:tc>
              <w:tc>
                <w:tcPr>
                  <w:tcW w:w="1254" w:type="pct"/>
                  <w:shd w:val="clear" w:color="auto" w:fill="auto"/>
                  <w:vAlign w:val="center"/>
                </w:tcPr>
                <w:p w14:paraId="3E70C838" w14:textId="77777777" w:rsidR="00490595" w:rsidRPr="00490595" w:rsidRDefault="00490595" w:rsidP="00490595">
                  <w:pPr>
                    <w:jc w:val="center"/>
                    <w:rPr>
                      <w:color w:val="000000"/>
                      <w:sz w:val="16"/>
                      <w:szCs w:val="16"/>
                    </w:rPr>
                  </w:pPr>
                </w:p>
              </w:tc>
            </w:tr>
            <w:tr w:rsidR="00490595" w:rsidRPr="00490595" w14:paraId="1F5A2412" w14:textId="77777777" w:rsidTr="003B3A6A">
              <w:trPr>
                <w:trHeight w:val="20"/>
                <w:jc w:val="center"/>
              </w:trPr>
              <w:tc>
                <w:tcPr>
                  <w:tcW w:w="636" w:type="pct"/>
                  <w:shd w:val="clear" w:color="auto" w:fill="auto"/>
                  <w:vAlign w:val="center"/>
                </w:tcPr>
                <w:p w14:paraId="1B346AC0" w14:textId="77777777" w:rsidR="00490595" w:rsidRPr="00490595" w:rsidRDefault="00490595" w:rsidP="00490595">
                  <w:pPr>
                    <w:ind w:left="72"/>
                    <w:jc w:val="center"/>
                    <w:rPr>
                      <w:sz w:val="16"/>
                      <w:szCs w:val="16"/>
                    </w:rPr>
                  </w:pPr>
                  <w:r w:rsidRPr="00490595">
                    <w:rPr>
                      <w:sz w:val="16"/>
                      <w:szCs w:val="16"/>
                    </w:rPr>
                    <w:t>2.1</w:t>
                  </w:r>
                </w:p>
              </w:tc>
              <w:tc>
                <w:tcPr>
                  <w:tcW w:w="3110" w:type="pct"/>
                  <w:shd w:val="clear" w:color="auto" w:fill="auto"/>
                </w:tcPr>
                <w:p w14:paraId="44EFFAC7" w14:textId="77777777" w:rsidR="00490595" w:rsidRPr="00490595" w:rsidRDefault="00490595" w:rsidP="00490595">
                  <w:pPr>
                    <w:jc w:val="both"/>
                    <w:rPr>
                      <w:rStyle w:val="aff1"/>
                      <w:i w:val="0"/>
                      <w:sz w:val="16"/>
                      <w:szCs w:val="16"/>
                    </w:rPr>
                  </w:pPr>
                  <w:r w:rsidRPr="00490595">
                    <w:rPr>
                      <w:rStyle w:val="aff1"/>
                      <w:sz w:val="16"/>
                      <w:szCs w:val="16"/>
                    </w:rPr>
                    <w:t>Электронный блок, шт., не менее</w:t>
                  </w:r>
                </w:p>
              </w:tc>
              <w:tc>
                <w:tcPr>
                  <w:tcW w:w="1254" w:type="pct"/>
                  <w:shd w:val="clear" w:color="auto" w:fill="auto"/>
                </w:tcPr>
                <w:p w14:paraId="45747285" w14:textId="77777777" w:rsidR="00490595" w:rsidRPr="00490595" w:rsidRDefault="00490595" w:rsidP="00490595">
                  <w:pPr>
                    <w:jc w:val="center"/>
                    <w:rPr>
                      <w:sz w:val="16"/>
                      <w:szCs w:val="16"/>
                    </w:rPr>
                  </w:pPr>
                  <w:r w:rsidRPr="00490595">
                    <w:rPr>
                      <w:sz w:val="16"/>
                      <w:szCs w:val="16"/>
                    </w:rPr>
                    <w:t>1</w:t>
                  </w:r>
                </w:p>
              </w:tc>
            </w:tr>
            <w:tr w:rsidR="00490595" w:rsidRPr="00490595" w14:paraId="1AE2A729" w14:textId="77777777" w:rsidTr="003B3A6A">
              <w:trPr>
                <w:trHeight w:val="1264"/>
                <w:jc w:val="center"/>
              </w:trPr>
              <w:tc>
                <w:tcPr>
                  <w:tcW w:w="636" w:type="pct"/>
                  <w:shd w:val="clear" w:color="auto" w:fill="auto"/>
                  <w:vAlign w:val="center"/>
                </w:tcPr>
                <w:p w14:paraId="60269284" w14:textId="77777777" w:rsidR="00490595" w:rsidRPr="00490595" w:rsidRDefault="00490595" w:rsidP="00490595">
                  <w:pPr>
                    <w:ind w:left="72"/>
                    <w:jc w:val="center"/>
                    <w:rPr>
                      <w:sz w:val="16"/>
                      <w:szCs w:val="16"/>
                    </w:rPr>
                  </w:pPr>
                  <w:r w:rsidRPr="00490595">
                    <w:rPr>
                      <w:sz w:val="16"/>
                      <w:szCs w:val="16"/>
                    </w:rPr>
                    <w:t>2.2</w:t>
                  </w:r>
                </w:p>
              </w:tc>
              <w:tc>
                <w:tcPr>
                  <w:tcW w:w="3110" w:type="pct"/>
                  <w:shd w:val="clear" w:color="auto" w:fill="auto"/>
                </w:tcPr>
                <w:p w14:paraId="42CFB2D6" w14:textId="77777777" w:rsidR="00490595" w:rsidRPr="00490595" w:rsidRDefault="00490595" w:rsidP="00490595">
                  <w:pPr>
                    <w:rPr>
                      <w:sz w:val="16"/>
                      <w:szCs w:val="16"/>
                    </w:rPr>
                  </w:pPr>
                  <w:r w:rsidRPr="00490595">
                    <w:rPr>
                      <w:sz w:val="16"/>
                      <w:szCs w:val="16"/>
                    </w:rPr>
                    <w:t>Сменные электроды:</w:t>
                  </w:r>
                </w:p>
                <w:p w14:paraId="350C9043" w14:textId="77777777" w:rsidR="00490595" w:rsidRPr="00490595" w:rsidRDefault="00490595" w:rsidP="00490595">
                  <w:pPr>
                    <w:rPr>
                      <w:sz w:val="16"/>
                      <w:szCs w:val="16"/>
                    </w:rPr>
                  </w:pPr>
                  <w:r w:rsidRPr="00490595">
                    <w:rPr>
                      <w:sz w:val="16"/>
                      <w:szCs w:val="16"/>
                    </w:rPr>
                    <w:t>- грибовидный, шт., не менее</w:t>
                  </w:r>
                </w:p>
                <w:p w14:paraId="3E072FFC" w14:textId="77777777" w:rsidR="00490595" w:rsidRPr="00490595" w:rsidRDefault="00490595" w:rsidP="00490595">
                  <w:pPr>
                    <w:rPr>
                      <w:sz w:val="16"/>
                      <w:szCs w:val="16"/>
                    </w:rPr>
                  </w:pPr>
                  <w:r w:rsidRPr="00490595">
                    <w:rPr>
                      <w:sz w:val="16"/>
                      <w:szCs w:val="16"/>
                    </w:rPr>
                    <w:t>- гребешковый, шт., не менее</w:t>
                  </w:r>
                </w:p>
                <w:p w14:paraId="34C8A1A0" w14:textId="77777777" w:rsidR="00490595" w:rsidRPr="00490595" w:rsidRDefault="00490595" w:rsidP="00490595">
                  <w:pPr>
                    <w:rPr>
                      <w:sz w:val="16"/>
                      <w:szCs w:val="16"/>
                    </w:rPr>
                  </w:pPr>
                  <w:r w:rsidRPr="00490595">
                    <w:rPr>
                      <w:sz w:val="16"/>
                      <w:szCs w:val="16"/>
                    </w:rPr>
                    <w:t>- точечный, шт., не менее</w:t>
                  </w:r>
                </w:p>
                <w:p w14:paraId="0FED511E" w14:textId="77777777" w:rsidR="00490595" w:rsidRPr="00490595" w:rsidRDefault="00490595" w:rsidP="00490595">
                  <w:pPr>
                    <w:rPr>
                      <w:sz w:val="16"/>
                      <w:szCs w:val="16"/>
                    </w:rPr>
                  </w:pPr>
                  <w:r w:rsidRPr="00490595">
                    <w:rPr>
                      <w:sz w:val="16"/>
                      <w:szCs w:val="16"/>
                    </w:rPr>
                    <w:t>- ушной, шт., не менее</w:t>
                  </w:r>
                </w:p>
                <w:p w14:paraId="1E4DA525" w14:textId="77777777" w:rsidR="00490595" w:rsidRPr="00490595" w:rsidRDefault="00490595" w:rsidP="00490595">
                  <w:pPr>
                    <w:rPr>
                      <w:sz w:val="16"/>
                      <w:szCs w:val="16"/>
                    </w:rPr>
                  </w:pPr>
                  <w:r w:rsidRPr="00490595">
                    <w:rPr>
                      <w:sz w:val="16"/>
                      <w:szCs w:val="16"/>
                    </w:rPr>
                    <w:t>- шейный, шт., не менее</w:t>
                  </w:r>
                </w:p>
                <w:p w14:paraId="23C54D97" w14:textId="77777777" w:rsidR="00490595" w:rsidRPr="00490595" w:rsidRDefault="00490595" w:rsidP="00490595">
                  <w:pPr>
                    <w:rPr>
                      <w:sz w:val="16"/>
                      <w:szCs w:val="16"/>
                    </w:rPr>
                  </w:pPr>
                  <w:r w:rsidRPr="00490595">
                    <w:rPr>
                      <w:sz w:val="16"/>
                      <w:szCs w:val="16"/>
                    </w:rPr>
                    <w:t>- десенный, шт., не менее</w:t>
                  </w:r>
                </w:p>
              </w:tc>
              <w:tc>
                <w:tcPr>
                  <w:tcW w:w="1254" w:type="pct"/>
                  <w:shd w:val="clear" w:color="auto" w:fill="auto"/>
                </w:tcPr>
                <w:p w14:paraId="633E68D4" w14:textId="77777777" w:rsidR="00490595" w:rsidRPr="00490595" w:rsidRDefault="00490595" w:rsidP="00490595">
                  <w:pPr>
                    <w:jc w:val="center"/>
                    <w:rPr>
                      <w:sz w:val="16"/>
                      <w:szCs w:val="16"/>
                    </w:rPr>
                  </w:pPr>
                </w:p>
                <w:p w14:paraId="6C487816" w14:textId="77777777" w:rsidR="00490595" w:rsidRPr="00490595" w:rsidRDefault="00490595" w:rsidP="00490595">
                  <w:pPr>
                    <w:jc w:val="center"/>
                    <w:rPr>
                      <w:sz w:val="16"/>
                      <w:szCs w:val="16"/>
                    </w:rPr>
                  </w:pPr>
                  <w:r w:rsidRPr="00490595">
                    <w:rPr>
                      <w:sz w:val="16"/>
                      <w:szCs w:val="16"/>
                    </w:rPr>
                    <w:t>1</w:t>
                  </w:r>
                </w:p>
                <w:p w14:paraId="3333D37D" w14:textId="77777777" w:rsidR="00490595" w:rsidRPr="00490595" w:rsidRDefault="00490595" w:rsidP="00490595">
                  <w:pPr>
                    <w:jc w:val="center"/>
                    <w:rPr>
                      <w:sz w:val="16"/>
                      <w:szCs w:val="16"/>
                    </w:rPr>
                  </w:pPr>
                  <w:r w:rsidRPr="00490595">
                    <w:rPr>
                      <w:sz w:val="16"/>
                      <w:szCs w:val="16"/>
                    </w:rPr>
                    <w:t>1</w:t>
                  </w:r>
                </w:p>
                <w:p w14:paraId="664520AC" w14:textId="77777777" w:rsidR="00490595" w:rsidRPr="00490595" w:rsidRDefault="00490595" w:rsidP="00490595">
                  <w:pPr>
                    <w:jc w:val="center"/>
                    <w:rPr>
                      <w:sz w:val="16"/>
                      <w:szCs w:val="16"/>
                    </w:rPr>
                  </w:pPr>
                  <w:r w:rsidRPr="00490595">
                    <w:rPr>
                      <w:sz w:val="16"/>
                      <w:szCs w:val="16"/>
                    </w:rPr>
                    <w:t>1</w:t>
                  </w:r>
                </w:p>
                <w:p w14:paraId="05036485" w14:textId="77777777" w:rsidR="00490595" w:rsidRPr="00490595" w:rsidRDefault="00490595" w:rsidP="00490595">
                  <w:pPr>
                    <w:jc w:val="center"/>
                    <w:rPr>
                      <w:sz w:val="16"/>
                      <w:szCs w:val="16"/>
                    </w:rPr>
                  </w:pPr>
                  <w:r w:rsidRPr="00490595">
                    <w:rPr>
                      <w:sz w:val="16"/>
                      <w:szCs w:val="16"/>
                    </w:rPr>
                    <w:t>1</w:t>
                  </w:r>
                </w:p>
                <w:p w14:paraId="6E33E35B" w14:textId="77777777" w:rsidR="00490595" w:rsidRPr="00490595" w:rsidRDefault="00490595" w:rsidP="00490595">
                  <w:pPr>
                    <w:jc w:val="center"/>
                    <w:rPr>
                      <w:sz w:val="16"/>
                      <w:szCs w:val="16"/>
                    </w:rPr>
                  </w:pPr>
                  <w:r w:rsidRPr="00490595">
                    <w:rPr>
                      <w:sz w:val="16"/>
                      <w:szCs w:val="16"/>
                    </w:rPr>
                    <w:t>1</w:t>
                  </w:r>
                </w:p>
                <w:p w14:paraId="57A61E3B" w14:textId="77777777" w:rsidR="00490595" w:rsidRPr="00490595" w:rsidRDefault="00490595" w:rsidP="00490595">
                  <w:pPr>
                    <w:jc w:val="center"/>
                    <w:rPr>
                      <w:sz w:val="16"/>
                      <w:szCs w:val="16"/>
                    </w:rPr>
                  </w:pPr>
                  <w:r w:rsidRPr="00490595">
                    <w:rPr>
                      <w:sz w:val="16"/>
                      <w:szCs w:val="16"/>
                    </w:rPr>
                    <w:t>1</w:t>
                  </w:r>
                </w:p>
              </w:tc>
            </w:tr>
            <w:tr w:rsidR="00490595" w:rsidRPr="00490595" w14:paraId="57215312" w14:textId="77777777" w:rsidTr="003B3A6A">
              <w:trPr>
                <w:trHeight w:val="20"/>
                <w:jc w:val="center"/>
              </w:trPr>
              <w:tc>
                <w:tcPr>
                  <w:tcW w:w="636" w:type="pct"/>
                  <w:shd w:val="clear" w:color="auto" w:fill="auto"/>
                  <w:vAlign w:val="center"/>
                </w:tcPr>
                <w:p w14:paraId="04338EB0" w14:textId="77777777" w:rsidR="00490595" w:rsidRPr="00490595" w:rsidRDefault="00490595" w:rsidP="00490595">
                  <w:pPr>
                    <w:ind w:left="72"/>
                    <w:jc w:val="center"/>
                    <w:rPr>
                      <w:sz w:val="16"/>
                      <w:szCs w:val="16"/>
                    </w:rPr>
                  </w:pPr>
                  <w:r w:rsidRPr="00490595">
                    <w:rPr>
                      <w:sz w:val="16"/>
                      <w:szCs w:val="16"/>
                    </w:rPr>
                    <w:t>2.3</w:t>
                  </w:r>
                </w:p>
              </w:tc>
              <w:tc>
                <w:tcPr>
                  <w:tcW w:w="3110" w:type="pct"/>
                  <w:shd w:val="clear" w:color="auto" w:fill="auto"/>
                </w:tcPr>
                <w:p w14:paraId="48F5B1A8" w14:textId="77777777" w:rsidR="00490595" w:rsidRPr="00490595" w:rsidRDefault="00490595" w:rsidP="00490595">
                  <w:pPr>
                    <w:rPr>
                      <w:rStyle w:val="aff1"/>
                      <w:i w:val="0"/>
                      <w:sz w:val="16"/>
                      <w:szCs w:val="16"/>
                    </w:rPr>
                  </w:pPr>
                  <w:r w:rsidRPr="00490595">
                    <w:rPr>
                      <w:rStyle w:val="aff1"/>
                      <w:sz w:val="16"/>
                      <w:szCs w:val="16"/>
                    </w:rPr>
                    <w:t>Паспорт,</w:t>
                  </w:r>
                  <w:r w:rsidRPr="00490595">
                    <w:rPr>
                      <w:sz w:val="16"/>
                      <w:szCs w:val="16"/>
                    </w:rPr>
                    <w:t xml:space="preserve"> шт., не менее</w:t>
                  </w:r>
                </w:p>
              </w:tc>
              <w:tc>
                <w:tcPr>
                  <w:tcW w:w="1254" w:type="pct"/>
                  <w:shd w:val="clear" w:color="auto" w:fill="auto"/>
                </w:tcPr>
                <w:p w14:paraId="14AD4AF5" w14:textId="77777777" w:rsidR="00490595" w:rsidRPr="00490595" w:rsidRDefault="00490595" w:rsidP="00490595">
                  <w:pPr>
                    <w:jc w:val="center"/>
                    <w:rPr>
                      <w:sz w:val="16"/>
                      <w:szCs w:val="16"/>
                    </w:rPr>
                  </w:pPr>
                  <w:r w:rsidRPr="00490595">
                    <w:rPr>
                      <w:sz w:val="16"/>
                      <w:szCs w:val="16"/>
                    </w:rPr>
                    <w:t>1</w:t>
                  </w:r>
                </w:p>
              </w:tc>
            </w:tr>
            <w:tr w:rsidR="003B3A6A" w:rsidRPr="00490595" w14:paraId="68487F75" w14:textId="77777777" w:rsidTr="003B3A6A">
              <w:trPr>
                <w:trHeight w:val="20"/>
                <w:jc w:val="center"/>
              </w:trPr>
              <w:tc>
                <w:tcPr>
                  <w:tcW w:w="636" w:type="pct"/>
                  <w:shd w:val="clear" w:color="auto" w:fill="auto"/>
                  <w:vAlign w:val="center"/>
                </w:tcPr>
                <w:p w14:paraId="0679DAB4" w14:textId="73A42540" w:rsidR="003B3A6A" w:rsidRPr="00490595" w:rsidRDefault="003B3A6A" w:rsidP="00490595">
                  <w:pPr>
                    <w:ind w:left="72"/>
                    <w:jc w:val="center"/>
                    <w:rPr>
                      <w:sz w:val="16"/>
                      <w:szCs w:val="16"/>
                    </w:rPr>
                  </w:pPr>
                  <w:r>
                    <w:rPr>
                      <w:sz w:val="16"/>
                      <w:szCs w:val="16"/>
                    </w:rPr>
                    <w:t>3</w:t>
                  </w:r>
                </w:p>
              </w:tc>
              <w:tc>
                <w:tcPr>
                  <w:tcW w:w="3110" w:type="pct"/>
                  <w:shd w:val="clear" w:color="auto" w:fill="auto"/>
                </w:tcPr>
                <w:p w14:paraId="0BC7E16B" w14:textId="641FCE2D" w:rsidR="003B3A6A" w:rsidRPr="00490595" w:rsidRDefault="003B3A6A" w:rsidP="00490595">
                  <w:pPr>
                    <w:rPr>
                      <w:rStyle w:val="aff1"/>
                      <w:sz w:val="16"/>
                      <w:szCs w:val="16"/>
                    </w:rPr>
                  </w:pPr>
                  <w:r>
                    <w:rPr>
                      <w:sz w:val="16"/>
                      <w:szCs w:val="16"/>
                    </w:rPr>
                    <w:t>Год выпуска</w:t>
                  </w:r>
                </w:p>
              </w:tc>
              <w:tc>
                <w:tcPr>
                  <w:tcW w:w="1254" w:type="pct"/>
                  <w:shd w:val="clear" w:color="auto" w:fill="auto"/>
                </w:tcPr>
                <w:p w14:paraId="0E1F77ED" w14:textId="346CD4FD" w:rsidR="003B3A6A" w:rsidRPr="00490595" w:rsidRDefault="003B3A6A" w:rsidP="00490595">
                  <w:pPr>
                    <w:jc w:val="center"/>
                    <w:rPr>
                      <w:sz w:val="16"/>
                      <w:szCs w:val="16"/>
                    </w:rPr>
                  </w:pPr>
                  <w:r>
                    <w:rPr>
                      <w:sz w:val="16"/>
                      <w:szCs w:val="16"/>
                    </w:rPr>
                    <w:t>Не ранее 2021 г.</w:t>
                  </w:r>
                </w:p>
              </w:tc>
            </w:tr>
          </w:tbl>
          <w:p w14:paraId="7F41EEB1" w14:textId="5745ADDB" w:rsidR="001E6F1E" w:rsidRPr="007E5AAB" w:rsidRDefault="001E6F1E" w:rsidP="001E6F1E">
            <w:pPr>
              <w:shd w:val="clear" w:color="auto" w:fill="FFFFFF"/>
              <w:spacing w:line="276" w:lineRule="auto"/>
              <w:rPr>
                <w:bCs/>
                <w:color w:val="000000"/>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1F6EEC8C" w14:textId="12788B56" w:rsidR="001E6F1E" w:rsidRPr="00E730F6" w:rsidRDefault="00E730F6" w:rsidP="00E730F6">
            <w:pPr>
              <w:pStyle w:val="afa"/>
              <w:spacing w:line="276" w:lineRule="auto"/>
              <w:jc w:val="center"/>
              <w:rPr>
                <w:rFonts w:ascii="Times New Roman" w:hAnsi="Times New Roman"/>
                <w:sz w:val="20"/>
                <w:szCs w:val="20"/>
              </w:rPr>
            </w:pPr>
            <w:r w:rsidRPr="00E730F6">
              <w:rPr>
                <w:rFonts w:ascii="Times New Roman" w:hAnsi="Times New Roman"/>
                <w:sz w:val="20"/>
                <w:szCs w:val="20"/>
              </w:rPr>
              <w:t>Ш</w:t>
            </w:r>
            <w:r w:rsidR="001E6F1E" w:rsidRPr="00E730F6">
              <w:rPr>
                <w:rFonts w:ascii="Times New Roman" w:hAnsi="Times New Roman"/>
                <w:sz w:val="20"/>
                <w:szCs w:val="20"/>
              </w:rPr>
              <w:t>т</w:t>
            </w:r>
            <w:r w:rsidRPr="00E730F6">
              <w:rPr>
                <w:rFonts w:ascii="Times New Roman" w:hAnsi="Times New Roman"/>
                <w:sz w:val="20"/>
                <w:szCs w:val="20"/>
              </w:rPr>
              <w:t>.</w:t>
            </w:r>
          </w:p>
        </w:tc>
        <w:tc>
          <w:tcPr>
            <w:tcW w:w="658" w:type="dxa"/>
            <w:tcBorders>
              <w:top w:val="single" w:sz="4" w:space="0" w:color="auto"/>
              <w:left w:val="single" w:sz="4" w:space="0" w:color="auto"/>
              <w:bottom w:val="single" w:sz="4" w:space="0" w:color="auto"/>
              <w:right w:val="single" w:sz="4" w:space="0" w:color="auto"/>
            </w:tcBorders>
            <w:noWrap/>
            <w:hideMark/>
          </w:tcPr>
          <w:p w14:paraId="7D756E3A" w14:textId="6BB79D65" w:rsidR="001E6F1E" w:rsidRPr="00E730F6" w:rsidRDefault="004B3B4A" w:rsidP="00172215">
            <w:pPr>
              <w:pStyle w:val="afa"/>
              <w:spacing w:line="276" w:lineRule="auto"/>
              <w:jc w:val="center"/>
              <w:rPr>
                <w:rFonts w:ascii="Times New Roman" w:hAnsi="Times New Roman"/>
                <w:sz w:val="20"/>
                <w:szCs w:val="20"/>
              </w:rPr>
            </w:pPr>
            <w:r w:rsidRPr="00E730F6">
              <w:rPr>
                <w:rFonts w:ascii="Times New Roman" w:hAnsi="Times New Roman"/>
                <w:sz w:val="20"/>
                <w:szCs w:val="20"/>
              </w:rPr>
              <w:t>1</w:t>
            </w:r>
          </w:p>
        </w:tc>
        <w:tc>
          <w:tcPr>
            <w:tcW w:w="1470" w:type="dxa"/>
            <w:tcBorders>
              <w:top w:val="single" w:sz="4" w:space="0" w:color="auto"/>
              <w:left w:val="single" w:sz="4" w:space="0" w:color="auto"/>
              <w:bottom w:val="single" w:sz="4" w:space="0" w:color="auto"/>
              <w:right w:val="single" w:sz="4" w:space="0" w:color="auto"/>
            </w:tcBorders>
          </w:tcPr>
          <w:p w14:paraId="70FE0ADC" w14:textId="2ACF3F4F" w:rsidR="001E6F1E" w:rsidRPr="00E730F6" w:rsidRDefault="00490595" w:rsidP="007E5AAB">
            <w:pPr>
              <w:jc w:val="center"/>
              <w:rPr>
                <w:sz w:val="20"/>
                <w:szCs w:val="20"/>
              </w:rPr>
            </w:pPr>
            <w:r w:rsidRPr="00E730F6">
              <w:rPr>
                <w:sz w:val="20"/>
                <w:szCs w:val="20"/>
              </w:rPr>
              <w:t>99</w:t>
            </w:r>
            <w:r w:rsidR="00E730F6" w:rsidRPr="00E730F6">
              <w:rPr>
                <w:sz w:val="20"/>
                <w:szCs w:val="20"/>
              </w:rPr>
              <w:t> </w:t>
            </w:r>
            <w:r w:rsidRPr="00E730F6">
              <w:rPr>
                <w:sz w:val="20"/>
                <w:szCs w:val="20"/>
              </w:rPr>
              <w:t>190</w:t>
            </w:r>
            <w:r w:rsidR="00E730F6" w:rsidRPr="00E730F6">
              <w:rPr>
                <w:sz w:val="20"/>
                <w:szCs w:val="20"/>
              </w:rPr>
              <w:t>,00</w:t>
            </w:r>
          </w:p>
        </w:tc>
      </w:tr>
    </w:tbl>
    <w:p w14:paraId="05F14C08" w14:textId="77777777" w:rsidR="002C2127" w:rsidRPr="005A07FA"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5A07FA">
        <w:rPr>
          <w:b/>
          <w:sz w:val="16"/>
          <w:szCs w:val="16"/>
        </w:rPr>
        <w:t xml:space="preserve">*- </w:t>
      </w:r>
      <w:r w:rsidRPr="005A07FA">
        <w:rPr>
          <w:sz w:val="16"/>
          <w:szCs w:val="16"/>
        </w:rPr>
        <w:t xml:space="preserve">Устанавливается в соответствии </w:t>
      </w:r>
      <w:r w:rsidR="00CD7859">
        <w:rPr>
          <w:sz w:val="16"/>
          <w:szCs w:val="16"/>
        </w:rPr>
        <w:t xml:space="preserve"> </w:t>
      </w:r>
      <w:r w:rsidRPr="005A07FA">
        <w:rPr>
          <w:sz w:val="16"/>
          <w:szCs w:val="16"/>
        </w:rPr>
        <w:t>с</w:t>
      </w:r>
      <w:r w:rsidR="00CD785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14FE85E8" w14:textId="77777777" w:rsidR="002C2127" w:rsidRPr="00C36216" w:rsidRDefault="002C2127" w:rsidP="002C2127">
      <w:pPr>
        <w:pStyle w:val="2"/>
        <w:keepNext w:val="0"/>
        <w:widowControl w:val="0"/>
        <w:ind w:firstLine="709"/>
        <w:jc w:val="both"/>
        <w:rPr>
          <w:sz w:val="14"/>
        </w:rPr>
      </w:pPr>
    </w:p>
    <w:bookmarkEnd w:id="2"/>
    <w:bookmarkEnd w:id="3"/>
    <w:bookmarkEnd w:id="4"/>
    <w:p w14:paraId="0363D533" w14:textId="77777777" w:rsidR="002C2127" w:rsidRPr="00566B57" w:rsidRDefault="002C2127" w:rsidP="002C2127">
      <w:pPr>
        <w:jc w:val="both"/>
        <w:rPr>
          <w:b/>
          <w:bCs/>
          <w:sz w:val="20"/>
          <w:szCs w:val="20"/>
        </w:rPr>
      </w:pPr>
      <w:r w:rsidRPr="00566B57">
        <w:rPr>
          <w:b/>
          <w:bCs/>
          <w:sz w:val="20"/>
          <w:szCs w:val="20"/>
        </w:rPr>
        <w:t>Прочие условия: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8080"/>
      </w:tblGrid>
      <w:tr w:rsidR="002C2127" w:rsidRPr="007E5AAB" w14:paraId="001CEA57" w14:textId="77777777" w:rsidTr="007E4CFC">
        <w:trPr>
          <w:trHeight w:val="145"/>
        </w:trPr>
        <w:tc>
          <w:tcPr>
            <w:tcW w:w="709" w:type="dxa"/>
            <w:shd w:val="clear" w:color="auto" w:fill="auto"/>
          </w:tcPr>
          <w:p w14:paraId="27F6B6AF" w14:textId="77777777" w:rsidR="002C2127" w:rsidRPr="007E5AAB" w:rsidRDefault="002C2127" w:rsidP="00991EE9">
            <w:pPr>
              <w:jc w:val="center"/>
              <w:rPr>
                <w:b/>
                <w:bCs/>
                <w:sz w:val="18"/>
                <w:szCs w:val="18"/>
              </w:rPr>
            </w:pPr>
            <w:r w:rsidRPr="007E5AAB">
              <w:rPr>
                <w:b/>
                <w:bCs/>
                <w:sz w:val="18"/>
                <w:szCs w:val="18"/>
              </w:rPr>
              <w:t>№</w:t>
            </w:r>
          </w:p>
        </w:tc>
        <w:tc>
          <w:tcPr>
            <w:tcW w:w="1985" w:type="dxa"/>
            <w:shd w:val="clear" w:color="auto" w:fill="auto"/>
          </w:tcPr>
          <w:p w14:paraId="3ECB110B" w14:textId="77777777" w:rsidR="002C2127" w:rsidRPr="007E5AAB" w:rsidRDefault="002C2127" w:rsidP="00991EE9">
            <w:pPr>
              <w:jc w:val="center"/>
              <w:rPr>
                <w:b/>
                <w:bCs/>
                <w:sz w:val="18"/>
                <w:szCs w:val="18"/>
              </w:rPr>
            </w:pPr>
            <w:r w:rsidRPr="007E5AAB">
              <w:rPr>
                <w:b/>
                <w:bCs/>
                <w:sz w:val="18"/>
                <w:szCs w:val="18"/>
              </w:rPr>
              <w:t>Наименование пункта</w:t>
            </w:r>
          </w:p>
        </w:tc>
        <w:tc>
          <w:tcPr>
            <w:tcW w:w="8080" w:type="dxa"/>
            <w:shd w:val="clear" w:color="auto" w:fill="auto"/>
          </w:tcPr>
          <w:p w14:paraId="0F59B90D" w14:textId="77777777" w:rsidR="002C2127" w:rsidRPr="007E5AAB" w:rsidRDefault="002C2127" w:rsidP="00991EE9">
            <w:pPr>
              <w:jc w:val="center"/>
              <w:rPr>
                <w:b/>
                <w:bCs/>
                <w:sz w:val="18"/>
                <w:szCs w:val="18"/>
              </w:rPr>
            </w:pPr>
            <w:r w:rsidRPr="007E5AAB">
              <w:rPr>
                <w:b/>
                <w:bCs/>
                <w:sz w:val="18"/>
                <w:szCs w:val="18"/>
              </w:rPr>
              <w:t>Текст пояснений</w:t>
            </w:r>
          </w:p>
        </w:tc>
      </w:tr>
      <w:tr w:rsidR="002C2127" w:rsidRPr="007E5AAB" w14:paraId="763C5AD2" w14:textId="77777777" w:rsidTr="007E4CFC">
        <w:trPr>
          <w:trHeight w:val="414"/>
        </w:trPr>
        <w:tc>
          <w:tcPr>
            <w:tcW w:w="709" w:type="dxa"/>
            <w:shd w:val="clear" w:color="auto" w:fill="auto"/>
          </w:tcPr>
          <w:p w14:paraId="7056AB13" w14:textId="77777777" w:rsidR="002C2127" w:rsidRPr="007E5AAB" w:rsidRDefault="002C2127" w:rsidP="00277D2D">
            <w:pPr>
              <w:rPr>
                <w:bCs/>
                <w:sz w:val="18"/>
                <w:szCs w:val="18"/>
              </w:rPr>
            </w:pPr>
            <w:r w:rsidRPr="007E5AAB">
              <w:rPr>
                <w:bCs/>
                <w:sz w:val="18"/>
                <w:szCs w:val="18"/>
              </w:rPr>
              <w:lastRenderedPageBreak/>
              <w:t>1</w:t>
            </w:r>
          </w:p>
        </w:tc>
        <w:tc>
          <w:tcPr>
            <w:tcW w:w="1985" w:type="dxa"/>
            <w:shd w:val="clear" w:color="auto" w:fill="auto"/>
          </w:tcPr>
          <w:p w14:paraId="47EDDCD5" w14:textId="4F73ACFC" w:rsidR="002C2127" w:rsidRPr="007E5AAB" w:rsidRDefault="002C2127" w:rsidP="00991EE9">
            <w:pPr>
              <w:rPr>
                <w:b/>
                <w:bCs/>
                <w:sz w:val="18"/>
                <w:szCs w:val="18"/>
              </w:rPr>
            </w:pPr>
            <w:r w:rsidRPr="007E5AAB">
              <w:rPr>
                <w:sz w:val="18"/>
                <w:szCs w:val="18"/>
              </w:rPr>
              <w:t xml:space="preserve">Требования к гарантийному сроку и (или) объему   предоставления гарантий качества товара, </w:t>
            </w:r>
            <w:r w:rsidR="007E5AAB" w:rsidRPr="007E5AAB">
              <w:rPr>
                <w:sz w:val="18"/>
                <w:szCs w:val="18"/>
              </w:rPr>
              <w:t>работы услуги</w:t>
            </w:r>
            <w:r w:rsidRPr="007E5AAB">
              <w:rPr>
                <w:sz w:val="18"/>
                <w:szCs w:val="18"/>
              </w:rPr>
              <w:t xml:space="preserve">, </w:t>
            </w:r>
            <w:r w:rsidR="007E5AAB" w:rsidRPr="007E5AAB">
              <w:rPr>
                <w:sz w:val="18"/>
                <w:szCs w:val="18"/>
              </w:rPr>
              <w:t>к обслуживанию</w:t>
            </w:r>
            <w:r w:rsidRPr="007E5AAB">
              <w:rPr>
                <w:sz w:val="18"/>
                <w:szCs w:val="18"/>
              </w:rPr>
              <w:t xml:space="preserve">    товара, к расходам на эксплуатацию товара, об обязательности осуществления монтажа </w:t>
            </w:r>
            <w:r w:rsidR="007E5AAB" w:rsidRPr="007E5AAB">
              <w:rPr>
                <w:sz w:val="18"/>
                <w:szCs w:val="18"/>
              </w:rPr>
              <w:t>и наладки товара, к обучению лиц, осуществляющих</w:t>
            </w:r>
            <w:r w:rsidRPr="007E5AAB">
              <w:rPr>
                <w:sz w:val="18"/>
                <w:szCs w:val="18"/>
              </w:rPr>
              <w:t xml:space="preserve">    использование и обслуживание товара при необходимости.</w:t>
            </w:r>
          </w:p>
        </w:tc>
        <w:tc>
          <w:tcPr>
            <w:tcW w:w="8080" w:type="dxa"/>
            <w:shd w:val="clear" w:color="auto" w:fill="auto"/>
          </w:tcPr>
          <w:p w14:paraId="0B3DB305" w14:textId="77777777" w:rsidR="002C2127" w:rsidRPr="007E5AAB" w:rsidRDefault="002C2127" w:rsidP="00277D2D">
            <w:pPr>
              <w:ind w:firstLine="459"/>
              <w:jc w:val="both"/>
              <w:rPr>
                <w:sz w:val="18"/>
                <w:szCs w:val="18"/>
              </w:rPr>
            </w:pPr>
            <w:r w:rsidRPr="007E5AAB">
              <w:rPr>
                <w:sz w:val="18"/>
                <w:szCs w:val="18"/>
              </w:rPr>
              <w:t xml:space="preserve">1. Гарантия на Оборудование не менее </w:t>
            </w:r>
            <w:r w:rsidR="000834CE" w:rsidRPr="007E5AAB">
              <w:rPr>
                <w:sz w:val="18"/>
                <w:szCs w:val="18"/>
              </w:rPr>
              <w:t>12</w:t>
            </w:r>
            <w:r w:rsidRPr="007E5AAB">
              <w:rPr>
                <w:sz w:val="18"/>
                <w:szCs w:val="18"/>
              </w:rPr>
              <w:t xml:space="preserve"> (</w:t>
            </w:r>
            <w:r w:rsidR="000834CE" w:rsidRPr="007E5AAB">
              <w:rPr>
                <w:sz w:val="18"/>
                <w:szCs w:val="18"/>
              </w:rPr>
              <w:t>двенадцати</w:t>
            </w:r>
            <w:r w:rsidRPr="007E5AAB">
              <w:rPr>
                <w:sz w:val="18"/>
                <w:szCs w:val="18"/>
              </w:rPr>
              <w:t xml:space="preserve">) месяцев со дня подписания Акта ввода Оборудования в эксплуатацию, </w:t>
            </w:r>
            <w:r w:rsidRPr="007E5AAB">
              <w:rPr>
                <w:bCs/>
                <w:sz w:val="18"/>
                <w:szCs w:val="18"/>
              </w:rPr>
              <w:t>оказания услуг по обучению правилам эксплуатации и инструктажу специалистов</w:t>
            </w:r>
            <w:r w:rsidRPr="007E5AAB">
              <w:rPr>
                <w:sz w:val="18"/>
                <w:szCs w:val="18"/>
              </w:rPr>
              <w:t xml:space="preserve">, но не менее чем срок гарантии, установленный производителем. </w:t>
            </w:r>
          </w:p>
          <w:p w14:paraId="59097FE9" w14:textId="1A198DF8" w:rsidR="002C2127" w:rsidRPr="007E5AAB" w:rsidRDefault="002C2127" w:rsidP="00277D2D">
            <w:pPr>
              <w:tabs>
                <w:tab w:val="left" w:pos="543"/>
              </w:tabs>
              <w:ind w:firstLine="459"/>
              <w:jc w:val="both"/>
              <w:rPr>
                <w:sz w:val="18"/>
                <w:szCs w:val="18"/>
              </w:rPr>
            </w:pPr>
            <w:r w:rsidRPr="007E5AAB">
              <w:rPr>
                <w:bCs/>
                <w:sz w:val="18"/>
                <w:szCs w:val="18"/>
              </w:rPr>
              <w:t xml:space="preserve">Поставщик обязан в срок, согласованный сторонами, безвозмездно заменить некачественное </w:t>
            </w:r>
            <w:r w:rsidR="007E5AAB" w:rsidRPr="007E5AAB">
              <w:rPr>
                <w:bCs/>
                <w:sz w:val="18"/>
                <w:szCs w:val="18"/>
              </w:rPr>
              <w:t>Оборудование в случае, если</w:t>
            </w:r>
            <w:r w:rsidRPr="007E5AAB">
              <w:rPr>
                <w:bCs/>
                <w:sz w:val="18"/>
                <w:szCs w:val="18"/>
              </w:rPr>
              <w:t xml:space="preserve"> таковое было обнаружено Заказчиком в течение гарантийного срока</w:t>
            </w:r>
            <w:r w:rsidRPr="007E5AAB">
              <w:rPr>
                <w:sz w:val="18"/>
                <w:szCs w:val="18"/>
              </w:rPr>
              <w:t>.</w:t>
            </w:r>
          </w:p>
          <w:p w14:paraId="5C7CF738" w14:textId="77777777" w:rsidR="002C2127" w:rsidRPr="007E5AAB" w:rsidRDefault="002C2127" w:rsidP="00277D2D">
            <w:pPr>
              <w:autoSpaceDE w:val="0"/>
              <w:autoSpaceDN w:val="0"/>
              <w:ind w:right="34" w:firstLine="459"/>
              <w:jc w:val="both"/>
              <w:rPr>
                <w:sz w:val="18"/>
                <w:szCs w:val="18"/>
              </w:rPr>
            </w:pPr>
            <w:r w:rsidRPr="007E5AAB">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14:paraId="4124F68F" w14:textId="77777777" w:rsidR="002C2127" w:rsidRPr="007E5AAB" w:rsidRDefault="002C2127" w:rsidP="00277D2D">
            <w:pPr>
              <w:autoSpaceDE w:val="0"/>
              <w:autoSpaceDN w:val="0"/>
              <w:ind w:right="34" w:firstLine="459"/>
              <w:jc w:val="both"/>
              <w:rPr>
                <w:sz w:val="18"/>
                <w:szCs w:val="18"/>
              </w:rPr>
            </w:pPr>
            <w:r w:rsidRPr="007E5AAB">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14:paraId="4213B646" w14:textId="77777777" w:rsidR="002C2127" w:rsidRPr="007E5AAB" w:rsidRDefault="002C2127" w:rsidP="00277D2D">
            <w:pPr>
              <w:autoSpaceDE w:val="0"/>
              <w:autoSpaceDN w:val="0"/>
              <w:ind w:right="34" w:firstLine="459"/>
              <w:jc w:val="both"/>
              <w:rPr>
                <w:sz w:val="18"/>
                <w:szCs w:val="18"/>
              </w:rPr>
            </w:pPr>
            <w:r w:rsidRPr="007E5AAB">
              <w:rPr>
                <w:sz w:val="18"/>
                <w:szCs w:val="18"/>
              </w:rPr>
              <w:t>4. Поставщик гарантирует:</w:t>
            </w:r>
          </w:p>
          <w:p w14:paraId="09446B9B" w14:textId="77777777" w:rsidR="002C2127" w:rsidRPr="007E5AAB" w:rsidRDefault="002C2127" w:rsidP="00277D2D">
            <w:pPr>
              <w:autoSpaceDE w:val="0"/>
              <w:autoSpaceDN w:val="0"/>
              <w:ind w:right="34" w:firstLine="459"/>
              <w:jc w:val="both"/>
              <w:rPr>
                <w:sz w:val="18"/>
                <w:szCs w:val="18"/>
              </w:rPr>
            </w:pPr>
            <w:r w:rsidRPr="007E5AAB">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14:paraId="20E0DA6C" w14:textId="77777777" w:rsidR="002C2127" w:rsidRPr="007E5AAB" w:rsidRDefault="002C2127" w:rsidP="00277D2D">
            <w:pPr>
              <w:autoSpaceDE w:val="0"/>
              <w:autoSpaceDN w:val="0"/>
              <w:ind w:right="34" w:firstLine="459"/>
              <w:jc w:val="both"/>
              <w:rPr>
                <w:sz w:val="18"/>
                <w:szCs w:val="18"/>
              </w:rPr>
            </w:pPr>
            <w:r w:rsidRPr="007E5AAB">
              <w:rPr>
                <w:sz w:val="18"/>
                <w:szCs w:val="18"/>
              </w:rPr>
              <w:t>4.2. Полное соответствие поставляемого оборудования условиям договора.</w:t>
            </w:r>
          </w:p>
          <w:p w14:paraId="6D283527" w14:textId="77777777" w:rsidR="002C2127" w:rsidRPr="007E5AAB" w:rsidRDefault="002C2127" w:rsidP="00277D2D">
            <w:pPr>
              <w:autoSpaceDE w:val="0"/>
              <w:autoSpaceDN w:val="0"/>
              <w:ind w:right="34" w:firstLine="459"/>
              <w:jc w:val="both"/>
              <w:rPr>
                <w:sz w:val="18"/>
                <w:szCs w:val="18"/>
              </w:rPr>
            </w:pPr>
            <w:r w:rsidRPr="007E5AAB">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14:paraId="3A8C03CB" w14:textId="77777777" w:rsidR="002C2127" w:rsidRPr="007E5AAB" w:rsidRDefault="002C2127" w:rsidP="00277D2D">
            <w:pPr>
              <w:autoSpaceDE w:val="0"/>
              <w:autoSpaceDN w:val="0"/>
              <w:ind w:right="34" w:firstLine="459"/>
              <w:jc w:val="both"/>
              <w:rPr>
                <w:sz w:val="18"/>
                <w:szCs w:val="18"/>
              </w:rPr>
            </w:pPr>
            <w:r w:rsidRPr="007E5AAB">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287A4882" w14:textId="77777777" w:rsidR="002C2127" w:rsidRPr="007E5AAB" w:rsidRDefault="002C2127" w:rsidP="00277D2D">
            <w:pPr>
              <w:widowControl w:val="0"/>
              <w:tabs>
                <w:tab w:val="left" w:pos="1134"/>
                <w:tab w:val="left" w:pos="1276"/>
                <w:tab w:val="left" w:pos="1418"/>
                <w:tab w:val="left" w:pos="1715"/>
              </w:tabs>
              <w:ind w:firstLine="459"/>
              <w:jc w:val="both"/>
              <w:rPr>
                <w:noProof/>
                <w:sz w:val="18"/>
                <w:szCs w:val="18"/>
              </w:rPr>
            </w:pPr>
            <w:r w:rsidRPr="007E5AAB">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7E5AAB" w14:paraId="42693FD9" w14:textId="77777777" w:rsidTr="007E4CFC">
        <w:trPr>
          <w:trHeight w:val="564"/>
        </w:trPr>
        <w:tc>
          <w:tcPr>
            <w:tcW w:w="709" w:type="dxa"/>
            <w:shd w:val="clear" w:color="auto" w:fill="auto"/>
          </w:tcPr>
          <w:p w14:paraId="047521F4" w14:textId="77777777" w:rsidR="002C2127" w:rsidRPr="007E5AAB" w:rsidRDefault="002C2127" w:rsidP="00277D2D">
            <w:pPr>
              <w:rPr>
                <w:bCs/>
                <w:sz w:val="18"/>
                <w:szCs w:val="18"/>
              </w:rPr>
            </w:pPr>
            <w:r w:rsidRPr="007E5AAB">
              <w:rPr>
                <w:bCs/>
                <w:sz w:val="18"/>
                <w:szCs w:val="18"/>
              </w:rPr>
              <w:t>2</w:t>
            </w:r>
          </w:p>
        </w:tc>
        <w:tc>
          <w:tcPr>
            <w:tcW w:w="1985" w:type="dxa"/>
            <w:shd w:val="clear" w:color="auto" w:fill="auto"/>
          </w:tcPr>
          <w:p w14:paraId="1CA44444" w14:textId="77777777" w:rsidR="002C2127" w:rsidRPr="007E5AAB" w:rsidRDefault="002C2127" w:rsidP="00991EE9">
            <w:pPr>
              <w:rPr>
                <w:sz w:val="18"/>
                <w:szCs w:val="18"/>
              </w:rPr>
            </w:pPr>
            <w:r w:rsidRPr="007E5AAB">
              <w:rPr>
                <w:sz w:val="18"/>
                <w:szCs w:val="18"/>
              </w:rPr>
              <w:t>Требования к качеству, техническим характеристикам товара, работ, услуг, требования к их безопасности</w:t>
            </w:r>
          </w:p>
          <w:p w14:paraId="64DBA823" w14:textId="77777777" w:rsidR="002C2127" w:rsidRPr="007E5AAB" w:rsidRDefault="002C2127" w:rsidP="00991EE9">
            <w:pPr>
              <w:rPr>
                <w:sz w:val="18"/>
                <w:szCs w:val="18"/>
              </w:rPr>
            </w:pPr>
          </w:p>
        </w:tc>
        <w:tc>
          <w:tcPr>
            <w:tcW w:w="8080" w:type="dxa"/>
            <w:shd w:val="clear" w:color="auto" w:fill="auto"/>
          </w:tcPr>
          <w:p w14:paraId="59CE32D6" w14:textId="77777777" w:rsidR="002C2127" w:rsidRPr="007E5AAB" w:rsidRDefault="002C2127" w:rsidP="00277D2D">
            <w:pPr>
              <w:autoSpaceDE w:val="0"/>
              <w:autoSpaceDN w:val="0"/>
              <w:adjustRightInd w:val="0"/>
              <w:ind w:firstLine="318"/>
              <w:jc w:val="both"/>
              <w:rPr>
                <w:bCs/>
                <w:sz w:val="18"/>
                <w:szCs w:val="18"/>
              </w:rPr>
            </w:pPr>
            <w:r w:rsidRPr="007E5AAB">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14:paraId="568119B4" w14:textId="77777777" w:rsidR="002C2127" w:rsidRPr="007E5AAB" w:rsidRDefault="002C2127" w:rsidP="00277D2D">
            <w:pPr>
              <w:autoSpaceDE w:val="0"/>
              <w:autoSpaceDN w:val="0"/>
              <w:adjustRightInd w:val="0"/>
              <w:ind w:firstLine="318"/>
              <w:jc w:val="both"/>
              <w:rPr>
                <w:sz w:val="18"/>
                <w:szCs w:val="18"/>
              </w:rPr>
            </w:pPr>
            <w:r w:rsidRPr="007E5AAB">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7E5AAB">
              <w:rPr>
                <w:bCs/>
                <w:sz w:val="18"/>
                <w:szCs w:val="18"/>
              </w:rPr>
              <w:t>.</w:t>
            </w:r>
          </w:p>
          <w:p w14:paraId="31C3DFB0" w14:textId="77777777" w:rsidR="002C2127" w:rsidRPr="007E5AAB" w:rsidRDefault="002C2127" w:rsidP="00277D2D">
            <w:pPr>
              <w:ind w:firstLine="318"/>
              <w:jc w:val="both"/>
              <w:rPr>
                <w:bCs/>
                <w:sz w:val="18"/>
                <w:szCs w:val="18"/>
                <w:highlight w:val="cyan"/>
              </w:rPr>
            </w:pPr>
            <w:r w:rsidRPr="007E5AAB">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7E5AAB" w14:paraId="1E91B34A" w14:textId="77777777" w:rsidTr="007E4CFC">
        <w:trPr>
          <w:trHeight w:val="58"/>
        </w:trPr>
        <w:tc>
          <w:tcPr>
            <w:tcW w:w="709" w:type="dxa"/>
            <w:shd w:val="clear" w:color="auto" w:fill="auto"/>
          </w:tcPr>
          <w:p w14:paraId="5AC34AA9" w14:textId="77777777" w:rsidR="002C2127" w:rsidRPr="007E5AAB" w:rsidRDefault="002C2127" w:rsidP="00277D2D">
            <w:pPr>
              <w:rPr>
                <w:bCs/>
                <w:sz w:val="18"/>
                <w:szCs w:val="18"/>
              </w:rPr>
            </w:pPr>
            <w:r w:rsidRPr="007E5AAB">
              <w:rPr>
                <w:bCs/>
                <w:sz w:val="18"/>
                <w:szCs w:val="18"/>
              </w:rPr>
              <w:t>3</w:t>
            </w:r>
          </w:p>
        </w:tc>
        <w:tc>
          <w:tcPr>
            <w:tcW w:w="1985" w:type="dxa"/>
            <w:shd w:val="clear" w:color="auto" w:fill="auto"/>
          </w:tcPr>
          <w:p w14:paraId="111425A4" w14:textId="77777777" w:rsidR="002C2127" w:rsidRPr="007E5AAB" w:rsidRDefault="002C2127" w:rsidP="00991EE9">
            <w:pPr>
              <w:rPr>
                <w:sz w:val="18"/>
                <w:szCs w:val="18"/>
              </w:rPr>
            </w:pPr>
            <w:r w:rsidRPr="007E5AAB">
              <w:rPr>
                <w:sz w:val="18"/>
                <w:szCs w:val="18"/>
              </w:rPr>
              <w:t>Требование к упаковке, отгрузке Оборудования</w:t>
            </w:r>
          </w:p>
        </w:tc>
        <w:tc>
          <w:tcPr>
            <w:tcW w:w="8080" w:type="dxa"/>
            <w:shd w:val="clear" w:color="auto" w:fill="auto"/>
          </w:tcPr>
          <w:p w14:paraId="4CF4BBCD" w14:textId="77777777" w:rsidR="002C2127" w:rsidRPr="007E5AAB" w:rsidRDefault="002C2127" w:rsidP="00277D2D">
            <w:pPr>
              <w:ind w:firstLine="318"/>
              <w:jc w:val="both"/>
              <w:rPr>
                <w:sz w:val="18"/>
                <w:szCs w:val="18"/>
              </w:rPr>
            </w:pPr>
            <w:r w:rsidRPr="007E5AAB">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7E5AAB">
              <w:rPr>
                <w:color w:val="000000"/>
                <w:sz w:val="18"/>
                <w:szCs w:val="18"/>
              </w:rPr>
              <w:t xml:space="preserve"> обеспечивающей защиту </w:t>
            </w:r>
            <w:r w:rsidRPr="007E5AAB">
              <w:rPr>
                <w:sz w:val="18"/>
                <w:szCs w:val="18"/>
              </w:rPr>
              <w:t>Оборудования</w:t>
            </w:r>
            <w:r w:rsidRPr="007E5AAB">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14:paraId="63D57C4A" w14:textId="77777777" w:rsidR="002C2127" w:rsidRPr="007E5AAB" w:rsidRDefault="002C2127" w:rsidP="00277D2D">
            <w:pPr>
              <w:ind w:firstLine="318"/>
              <w:jc w:val="both"/>
              <w:rPr>
                <w:color w:val="000000"/>
                <w:sz w:val="18"/>
                <w:szCs w:val="18"/>
              </w:rPr>
            </w:pPr>
            <w:r w:rsidRPr="007E5AAB">
              <w:rPr>
                <w:color w:val="000000"/>
                <w:sz w:val="18"/>
                <w:szCs w:val="18"/>
              </w:rPr>
              <w:t xml:space="preserve">Маркировка оборудования и тары (упаковки) оборудования, в том числе транспортной, должна </w:t>
            </w:r>
            <w:r w:rsidRPr="007E5AAB">
              <w:rPr>
                <w:sz w:val="18"/>
                <w:szCs w:val="18"/>
              </w:rPr>
              <w:t xml:space="preserve">содержать информацию согласно требованиям </w:t>
            </w:r>
            <w:r w:rsidRPr="007E5AAB">
              <w:rPr>
                <w:color w:val="000000"/>
                <w:sz w:val="18"/>
                <w:szCs w:val="18"/>
              </w:rPr>
              <w:t>ГОСТ Р.</w:t>
            </w:r>
          </w:p>
          <w:p w14:paraId="100E1467" w14:textId="77777777" w:rsidR="002C2127" w:rsidRPr="007E5AAB" w:rsidRDefault="002C2127" w:rsidP="00277D2D">
            <w:pPr>
              <w:autoSpaceDE w:val="0"/>
              <w:autoSpaceDN w:val="0"/>
              <w:adjustRightInd w:val="0"/>
              <w:ind w:firstLine="318"/>
              <w:jc w:val="both"/>
              <w:rPr>
                <w:bCs/>
                <w:sz w:val="18"/>
                <w:szCs w:val="18"/>
              </w:rPr>
            </w:pPr>
            <w:r w:rsidRPr="007E5AAB">
              <w:rPr>
                <w:bCs/>
                <w:sz w:val="18"/>
                <w:szCs w:val="18"/>
              </w:rPr>
              <w:t>Доставка Оборудования осуществляется с соблюдением условий хранения (перевозки), установленных производителем.</w:t>
            </w:r>
          </w:p>
          <w:p w14:paraId="07316E04" w14:textId="77777777" w:rsidR="002C2127" w:rsidRPr="007E5AAB" w:rsidRDefault="002C2127" w:rsidP="00277D2D">
            <w:pPr>
              <w:autoSpaceDE w:val="0"/>
              <w:autoSpaceDN w:val="0"/>
              <w:adjustRightInd w:val="0"/>
              <w:ind w:firstLine="318"/>
              <w:jc w:val="both"/>
              <w:rPr>
                <w:bCs/>
                <w:sz w:val="18"/>
                <w:szCs w:val="18"/>
              </w:rPr>
            </w:pPr>
            <w:r w:rsidRPr="007E5AAB">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14:paraId="0E564495" w14:textId="77777777" w:rsidR="002C2127" w:rsidRPr="007E5AAB" w:rsidRDefault="002C2127" w:rsidP="00277D2D">
            <w:pPr>
              <w:adjustRightInd w:val="0"/>
              <w:ind w:firstLine="318"/>
              <w:jc w:val="both"/>
              <w:rPr>
                <w:bCs/>
                <w:sz w:val="18"/>
                <w:szCs w:val="18"/>
              </w:rPr>
            </w:pPr>
            <w:r w:rsidRPr="007E5AAB">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14:paraId="5697E956" w14:textId="77777777" w:rsidR="002C2127" w:rsidRDefault="002C2127" w:rsidP="002C2127">
      <w:pPr>
        <w:jc w:val="right"/>
        <w:rPr>
          <w:rFonts w:ascii="Cuprum" w:hAnsi="Cuprum" w:cs="Tahoma"/>
          <w:b/>
          <w:bCs/>
          <w:sz w:val="20"/>
          <w:szCs w:val="20"/>
        </w:rPr>
      </w:pPr>
    </w:p>
    <w:p w14:paraId="1CDF5EB6" w14:textId="77777777" w:rsidR="008856AD" w:rsidRDefault="008856AD" w:rsidP="00B8322C">
      <w:pPr>
        <w:jc w:val="right"/>
        <w:rPr>
          <w:rFonts w:ascii="Cuprum" w:hAnsi="Cuprum" w:cs="Tahoma"/>
          <w:b/>
          <w:bCs/>
          <w:sz w:val="20"/>
          <w:szCs w:val="20"/>
        </w:rPr>
      </w:pPr>
    </w:p>
    <w:p w14:paraId="4041371F" w14:textId="77777777" w:rsidR="00DE33B8" w:rsidRDefault="00DE33B8" w:rsidP="00B8322C">
      <w:pPr>
        <w:jc w:val="right"/>
        <w:rPr>
          <w:rFonts w:ascii="Cuprum" w:hAnsi="Cuprum" w:cs="Tahoma"/>
          <w:b/>
          <w:bCs/>
          <w:sz w:val="20"/>
          <w:szCs w:val="20"/>
        </w:rPr>
      </w:pPr>
    </w:p>
    <w:p w14:paraId="20EC7349" w14:textId="77777777" w:rsidR="001020B1" w:rsidRDefault="001020B1" w:rsidP="00B8322C">
      <w:pPr>
        <w:jc w:val="right"/>
        <w:rPr>
          <w:rFonts w:ascii="Cuprum" w:hAnsi="Cuprum" w:cs="Tahoma"/>
          <w:b/>
          <w:bCs/>
          <w:sz w:val="20"/>
          <w:szCs w:val="20"/>
        </w:rPr>
      </w:pPr>
    </w:p>
    <w:p w14:paraId="2A0F74E3" w14:textId="77777777" w:rsidR="001020B1" w:rsidRDefault="001020B1" w:rsidP="00B8322C">
      <w:pPr>
        <w:jc w:val="right"/>
        <w:rPr>
          <w:rFonts w:ascii="Cuprum" w:hAnsi="Cuprum" w:cs="Tahoma"/>
          <w:b/>
          <w:bCs/>
          <w:sz w:val="20"/>
          <w:szCs w:val="20"/>
        </w:rPr>
      </w:pPr>
    </w:p>
    <w:p w14:paraId="2E03F93D" w14:textId="77777777" w:rsidR="001020B1" w:rsidRDefault="001020B1" w:rsidP="00B8322C">
      <w:pPr>
        <w:jc w:val="right"/>
        <w:rPr>
          <w:rFonts w:ascii="Cuprum" w:hAnsi="Cuprum" w:cs="Tahoma"/>
          <w:b/>
          <w:bCs/>
          <w:sz w:val="20"/>
          <w:szCs w:val="20"/>
        </w:rPr>
      </w:pPr>
    </w:p>
    <w:p w14:paraId="697D6BA7" w14:textId="77777777" w:rsidR="001020B1" w:rsidRDefault="001020B1" w:rsidP="00B8322C">
      <w:pPr>
        <w:jc w:val="right"/>
        <w:rPr>
          <w:rFonts w:ascii="Cuprum" w:hAnsi="Cuprum" w:cs="Tahoma"/>
          <w:b/>
          <w:bCs/>
          <w:sz w:val="20"/>
          <w:szCs w:val="20"/>
        </w:rPr>
      </w:pPr>
    </w:p>
    <w:p w14:paraId="0B97E559" w14:textId="77777777" w:rsidR="001020B1" w:rsidRDefault="001020B1" w:rsidP="00B8322C">
      <w:pPr>
        <w:jc w:val="right"/>
        <w:rPr>
          <w:rFonts w:ascii="Cuprum" w:hAnsi="Cuprum" w:cs="Tahoma"/>
          <w:b/>
          <w:bCs/>
          <w:sz w:val="20"/>
          <w:szCs w:val="20"/>
        </w:rPr>
      </w:pPr>
    </w:p>
    <w:p w14:paraId="5D464E96" w14:textId="77777777" w:rsidR="001020B1" w:rsidRDefault="001020B1" w:rsidP="00B8322C">
      <w:pPr>
        <w:jc w:val="right"/>
        <w:rPr>
          <w:rFonts w:ascii="Cuprum" w:hAnsi="Cuprum" w:cs="Tahoma"/>
          <w:b/>
          <w:bCs/>
          <w:sz w:val="20"/>
          <w:szCs w:val="20"/>
        </w:rPr>
      </w:pPr>
    </w:p>
    <w:p w14:paraId="6D41C6BA" w14:textId="77777777" w:rsidR="001020B1" w:rsidRDefault="001020B1" w:rsidP="00B8322C">
      <w:pPr>
        <w:jc w:val="right"/>
        <w:rPr>
          <w:rFonts w:ascii="Cuprum" w:hAnsi="Cuprum" w:cs="Tahoma"/>
          <w:b/>
          <w:bCs/>
          <w:sz w:val="20"/>
          <w:szCs w:val="20"/>
        </w:rPr>
      </w:pPr>
    </w:p>
    <w:p w14:paraId="0F71BF8A" w14:textId="77777777" w:rsidR="001020B1" w:rsidRDefault="001020B1" w:rsidP="00B8322C">
      <w:pPr>
        <w:jc w:val="right"/>
        <w:rPr>
          <w:rFonts w:ascii="Cuprum" w:hAnsi="Cuprum" w:cs="Tahoma"/>
          <w:b/>
          <w:bCs/>
          <w:sz w:val="20"/>
          <w:szCs w:val="20"/>
        </w:rPr>
      </w:pPr>
    </w:p>
    <w:p w14:paraId="2C2661BB"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14:paraId="578015E1"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67D4357F" w14:textId="628986F7" w:rsidR="00B8322C" w:rsidRPr="00BE0069" w:rsidRDefault="00B8322C" w:rsidP="00DF745F">
      <w:pPr>
        <w:jc w:val="right"/>
        <w:rPr>
          <w:b/>
          <w:kern w:val="32"/>
          <w:sz w:val="20"/>
          <w:szCs w:val="20"/>
        </w:rPr>
      </w:pPr>
      <w:r w:rsidRPr="00BE0069">
        <w:rPr>
          <w:b/>
          <w:kern w:val="32"/>
          <w:sz w:val="20"/>
          <w:szCs w:val="20"/>
        </w:rPr>
        <w:t>на</w:t>
      </w:r>
      <w:r w:rsidR="00CD7859">
        <w:rPr>
          <w:b/>
          <w:kern w:val="32"/>
          <w:sz w:val="20"/>
          <w:szCs w:val="20"/>
        </w:rPr>
        <w:t xml:space="preserve"> </w:t>
      </w:r>
      <w:r w:rsidR="00CA4119">
        <w:rPr>
          <w:b/>
          <w:kern w:val="32"/>
          <w:sz w:val="20"/>
          <w:szCs w:val="20"/>
        </w:rPr>
        <w:t xml:space="preserve">поставку </w:t>
      </w:r>
      <w:r w:rsidR="00490595">
        <w:rPr>
          <w:b/>
          <w:kern w:val="32"/>
          <w:sz w:val="20"/>
          <w:szCs w:val="20"/>
        </w:rPr>
        <w:t xml:space="preserve">аппарата для дарсонвализации и </w:t>
      </w:r>
      <w:proofErr w:type="spellStart"/>
      <w:r w:rsidR="00490595">
        <w:rPr>
          <w:b/>
          <w:kern w:val="32"/>
          <w:sz w:val="20"/>
          <w:szCs w:val="20"/>
        </w:rPr>
        <w:t>ультратональной</w:t>
      </w:r>
      <w:proofErr w:type="spellEnd"/>
      <w:r w:rsidR="00490595">
        <w:rPr>
          <w:b/>
          <w:kern w:val="32"/>
          <w:sz w:val="20"/>
          <w:szCs w:val="20"/>
        </w:rPr>
        <w:t xml:space="preserve"> терапии</w:t>
      </w:r>
      <w:r w:rsidR="00CA4119">
        <w:rPr>
          <w:b/>
          <w:kern w:val="32"/>
          <w:sz w:val="20"/>
          <w:szCs w:val="20"/>
        </w:rPr>
        <w:t xml:space="preserve"> </w:t>
      </w:r>
      <w:r w:rsidR="00CA4119">
        <w:rPr>
          <w:b/>
          <w:sz w:val="20"/>
          <w:szCs w:val="20"/>
        </w:rPr>
        <w:t>путем</w:t>
      </w:r>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14:paraId="53154465" w14:textId="4D1EB312" w:rsidR="00623307" w:rsidRDefault="00B8322C" w:rsidP="00B8322C">
      <w:pPr>
        <w:jc w:val="right"/>
        <w:outlineLvl w:val="1"/>
        <w:rPr>
          <w:b/>
          <w:kern w:val="32"/>
          <w:sz w:val="20"/>
          <w:szCs w:val="20"/>
        </w:rPr>
      </w:pPr>
      <w:r w:rsidRPr="00BE0069">
        <w:rPr>
          <w:b/>
          <w:kern w:val="32"/>
          <w:sz w:val="20"/>
          <w:szCs w:val="20"/>
        </w:rPr>
        <w:t xml:space="preserve">№ </w:t>
      </w:r>
      <w:r w:rsidR="00490595">
        <w:rPr>
          <w:b/>
          <w:kern w:val="32"/>
          <w:sz w:val="20"/>
          <w:szCs w:val="20"/>
        </w:rPr>
        <w:t>307-22</w:t>
      </w:r>
    </w:p>
    <w:p w14:paraId="71EDA8CF" w14:textId="77777777" w:rsidR="00694F14" w:rsidRPr="002339E1" w:rsidRDefault="00694F14" w:rsidP="00694F14">
      <w:pPr>
        <w:outlineLvl w:val="1"/>
        <w:rPr>
          <w:b/>
          <w:kern w:val="32"/>
          <w:sz w:val="20"/>
          <w:szCs w:val="20"/>
        </w:rPr>
      </w:pPr>
      <w:r w:rsidRPr="002339E1">
        <w:rPr>
          <w:b/>
          <w:kern w:val="32"/>
          <w:sz w:val="20"/>
          <w:szCs w:val="20"/>
        </w:rPr>
        <w:t>ПРОЕКТ</w:t>
      </w:r>
    </w:p>
    <w:p w14:paraId="45721066" w14:textId="031E1E2A" w:rsidR="00060FEB" w:rsidRPr="00C94A3F" w:rsidRDefault="00060FEB" w:rsidP="00060FEB">
      <w:pPr>
        <w:pStyle w:val="af0"/>
        <w:widowControl w:val="0"/>
        <w:rPr>
          <w:sz w:val="20"/>
        </w:rPr>
      </w:pPr>
      <w:r w:rsidRPr="00C94A3F">
        <w:rPr>
          <w:sz w:val="20"/>
        </w:rPr>
        <w:t xml:space="preserve">Договор № </w:t>
      </w:r>
      <w:r w:rsidR="00490595">
        <w:rPr>
          <w:sz w:val="20"/>
        </w:rPr>
        <w:t>307-22</w:t>
      </w:r>
    </w:p>
    <w:p w14:paraId="43EBF4FE" w14:textId="431B9008" w:rsidR="00C94A3F" w:rsidRPr="00C94A3F" w:rsidRDefault="00DD2523" w:rsidP="00C94A3F">
      <w:pPr>
        <w:widowControl w:val="0"/>
        <w:jc w:val="center"/>
        <w:rPr>
          <w:b/>
          <w:sz w:val="20"/>
          <w:szCs w:val="20"/>
        </w:rPr>
      </w:pPr>
      <w:r>
        <w:rPr>
          <w:b/>
          <w:bCs/>
          <w:sz w:val="20"/>
          <w:szCs w:val="20"/>
        </w:rPr>
        <w:t>н</w:t>
      </w:r>
      <w:r w:rsidR="00060FEB" w:rsidRPr="00C94A3F">
        <w:rPr>
          <w:b/>
          <w:bCs/>
          <w:sz w:val="20"/>
          <w:szCs w:val="20"/>
        </w:rPr>
        <w:t>а</w:t>
      </w:r>
      <w:r>
        <w:rPr>
          <w:b/>
          <w:bCs/>
          <w:sz w:val="20"/>
          <w:szCs w:val="20"/>
        </w:rPr>
        <w:t xml:space="preserve"> поставку</w:t>
      </w:r>
      <w:r w:rsidR="00F1496C">
        <w:rPr>
          <w:b/>
          <w:kern w:val="32"/>
          <w:sz w:val="20"/>
          <w:szCs w:val="20"/>
        </w:rPr>
        <w:t xml:space="preserve"> </w:t>
      </w:r>
      <w:r w:rsidR="00490595">
        <w:rPr>
          <w:b/>
          <w:kern w:val="32"/>
          <w:sz w:val="20"/>
          <w:szCs w:val="20"/>
        </w:rPr>
        <w:t xml:space="preserve">аппарата для дарсонвализации и </w:t>
      </w:r>
      <w:proofErr w:type="spellStart"/>
      <w:r w:rsidR="00490595">
        <w:rPr>
          <w:b/>
          <w:kern w:val="32"/>
          <w:sz w:val="20"/>
          <w:szCs w:val="20"/>
        </w:rPr>
        <w:t>ультратональной</w:t>
      </w:r>
      <w:proofErr w:type="spellEnd"/>
      <w:r w:rsidR="00490595">
        <w:rPr>
          <w:b/>
          <w:kern w:val="32"/>
          <w:sz w:val="20"/>
          <w:szCs w:val="20"/>
        </w:rPr>
        <w:t xml:space="preserve"> терапии</w:t>
      </w:r>
      <w:r w:rsidR="007E5AAB">
        <w:rPr>
          <w:b/>
          <w:kern w:val="32"/>
          <w:sz w:val="20"/>
          <w:szCs w:val="20"/>
        </w:rPr>
        <w:t xml:space="preserve"> </w:t>
      </w:r>
    </w:p>
    <w:p w14:paraId="4E22893E" w14:textId="77777777" w:rsidR="00060FEB" w:rsidRPr="009B021D" w:rsidRDefault="00060FEB" w:rsidP="00C94A3F">
      <w:pPr>
        <w:widowControl w:val="0"/>
        <w:jc w:val="center"/>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14:paraId="1DF7E89E" w14:textId="77777777" w:rsidR="00060FEB" w:rsidRPr="009B021D" w:rsidRDefault="00060FEB" w:rsidP="00060FEB">
      <w:pPr>
        <w:jc w:val="both"/>
        <w:rPr>
          <w:b/>
          <w:sz w:val="19"/>
          <w:szCs w:val="19"/>
        </w:rPr>
      </w:pPr>
    </w:p>
    <w:p w14:paraId="4AA3A7C0" w14:textId="77777777"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14:paraId="03674CFE" w14:textId="77777777" w:rsidR="00E2058B" w:rsidRPr="009B021D" w:rsidRDefault="00E2058B" w:rsidP="005419B5">
      <w:pPr>
        <w:jc w:val="both"/>
        <w:rPr>
          <w:sz w:val="19"/>
          <w:szCs w:val="19"/>
        </w:rPr>
      </w:pPr>
    </w:p>
    <w:p w14:paraId="2D015064" w14:textId="77777777"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14:paraId="2675D4EF" w14:textId="19BC0A5D"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По условиям Договора Поставщик обязуется осуществить поставку</w:t>
      </w:r>
      <w:r w:rsidR="00CD7859">
        <w:rPr>
          <w:sz w:val="19"/>
          <w:szCs w:val="19"/>
        </w:rPr>
        <w:t xml:space="preserve"> </w:t>
      </w:r>
      <w:r w:rsidR="00490595" w:rsidRPr="00E730F6">
        <w:rPr>
          <w:kern w:val="32"/>
          <w:sz w:val="20"/>
          <w:szCs w:val="20"/>
        </w:rPr>
        <w:t xml:space="preserve">аппарата для  дарсонвализации и </w:t>
      </w:r>
      <w:proofErr w:type="spellStart"/>
      <w:r w:rsidR="00490595" w:rsidRPr="00E730F6">
        <w:rPr>
          <w:kern w:val="32"/>
          <w:sz w:val="20"/>
          <w:szCs w:val="20"/>
        </w:rPr>
        <w:t>ультратональной</w:t>
      </w:r>
      <w:proofErr w:type="spellEnd"/>
      <w:r w:rsidR="00490595" w:rsidRPr="00E730F6">
        <w:rPr>
          <w:kern w:val="32"/>
          <w:sz w:val="20"/>
          <w:szCs w:val="20"/>
        </w:rPr>
        <w:t xml:space="preserve"> терапии</w:t>
      </w:r>
      <w:r w:rsidRPr="00E730F6">
        <w:rPr>
          <w:sz w:val="19"/>
          <w:szCs w:val="19"/>
        </w:rPr>
        <w:t>, к</w:t>
      </w:r>
      <w:r w:rsidRPr="005F0604">
        <w:rPr>
          <w:sz w:val="19"/>
          <w:szCs w:val="19"/>
        </w:rPr>
        <w:t xml:space="preserve">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w:t>
      </w:r>
      <w:proofErr w:type="gramEnd"/>
      <w:r w:rsidRPr="005F0604">
        <w:rPr>
          <w:sz w:val="19"/>
          <w:szCs w:val="19"/>
        </w:rPr>
        <w:t xml:space="preserve"> </w:t>
      </w:r>
      <w:proofErr w:type="gramStart"/>
      <w:r w:rsidRPr="005F0604">
        <w:rPr>
          <w:sz w:val="19"/>
          <w:szCs w:val="19"/>
        </w:rPr>
        <w:t>условиях</w:t>
      </w:r>
      <w:proofErr w:type="gramEnd"/>
      <w:r w:rsidRPr="005F0604">
        <w:rPr>
          <w:sz w:val="19"/>
          <w:szCs w:val="19"/>
        </w:rPr>
        <w:t>, предусмотренных Договором.</w:t>
      </w:r>
    </w:p>
    <w:p w14:paraId="1176AF0B" w14:textId="77777777"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937AF0">
        <w:rPr>
          <w:sz w:val="19"/>
          <w:szCs w:val="19"/>
        </w:rPr>
        <w:t>Баумана 214А</w:t>
      </w:r>
      <w:r w:rsidR="000F28F9">
        <w:rPr>
          <w:sz w:val="19"/>
          <w:szCs w:val="19"/>
        </w:rPr>
        <w:t>.</w:t>
      </w:r>
    </w:p>
    <w:p w14:paraId="1125E0C9" w14:textId="77777777"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14:paraId="752D43CD" w14:textId="77777777"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14:paraId="648F05EF" w14:textId="77777777"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14:paraId="5DE38268" w14:textId="77777777"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14:paraId="7C0EAEC9" w14:textId="77777777" w:rsidR="002C2127" w:rsidRPr="009D2668" w:rsidRDefault="002C2127" w:rsidP="002C2127">
      <w:pPr>
        <w:widowControl w:val="0"/>
        <w:autoSpaceDE w:val="0"/>
        <w:autoSpaceDN w:val="0"/>
        <w:ind w:firstLine="709"/>
        <w:jc w:val="both"/>
        <w:rPr>
          <w:sz w:val="19"/>
          <w:szCs w:val="19"/>
        </w:rPr>
      </w:pPr>
      <w:r w:rsidRPr="009D2668">
        <w:rPr>
          <w:sz w:val="19"/>
          <w:szCs w:val="19"/>
        </w:rPr>
        <w:t xml:space="preserve">2.2. Источник финансирования: </w:t>
      </w:r>
      <w:r w:rsidR="00937AF0">
        <w:rPr>
          <w:sz w:val="19"/>
          <w:szCs w:val="19"/>
        </w:rPr>
        <w:t>Средства территориального фонда ОМС</w:t>
      </w:r>
    </w:p>
    <w:p w14:paraId="5A546182" w14:textId="77777777"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14:paraId="722DA83E" w14:textId="77777777"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5" w:name="P98"/>
      <w:bookmarkEnd w:id="5"/>
    </w:p>
    <w:p w14:paraId="5C9C4191" w14:textId="77777777"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14:paraId="718C3901" w14:textId="77777777" w:rsidR="002C2127" w:rsidRPr="008A46F1" w:rsidRDefault="002C2127" w:rsidP="002C2127">
      <w:pPr>
        <w:pStyle w:val="af4"/>
        <w:ind w:firstLine="709"/>
        <w:rPr>
          <w:sz w:val="19"/>
          <w:szCs w:val="19"/>
        </w:rPr>
      </w:pPr>
    </w:p>
    <w:p w14:paraId="2B73D9B2" w14:textId="77777777" w:rsidR="002C2127" w:rsidRPr="002D56C2" w:rsidRDefault="002C2127" w:rsidP="002C2127">
      <w:pPr>
        <w:jc w:val="center"/>
        <w:rPr>
          <w:b/>
          <w:sz w:val="19"/>
          <w:szCs w:val="19"/>
        </w:rPr>
      </w:pPr>
      <w:r w:rsidRPr="002D56C2">
        <w:rPr>
          <w:b/>
          <w:sz w:val="19"/>
          <w:szCs w:val="19"/>
        </w:rPr>
        <w:t>3. КАЧЕСТВО ТОВАРА</w:t>
      </w:r>
    </w:p>
    <w:p w14:paraId="16733EBC" w14:textId="77777777"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00CD7859">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14:paraId="5E3A6732" w14:textId="77777777"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14:paraId="0195CC26" w14:textId="77777777"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14:paraId="6AC57F41" w14:textId="77777777" w:rsidR="002C2127" w:rsidRPr="008A46F1" w:rsidRDefault="002C2127" w:rsidP="002C2127">
      <w:pPr>
        <w:ind w:firstLine="709"/>
        <w:jc w:val="both"/>
        <w:rPr>
          <w:sz w:val="19"/>
          <w:szCs w:val="19"/>
        </w:rPr>
      </w:pPr>
      <w:r w:rsidRPr="008A46F1">
        <w:rPr>
          <w:sz w:val="19"/>
          <w:szCs w:val="19"/>
        </w:rPr>
        <w:t>3.4. Поставщик гарантирует:</w:t>
      </w:r>
    </w:p>
    <w:p w14:paraId="35AFDC52" w14:textId="77777777" w:rsidR="002C2127" w:rsidRPr="008A46F1" w:rsidRDefault="002C2127" w:rsidP="002C2127">
      <w:pPr>
        <w:ind w:firstLine="709"/>
        <w:jc w:val="both"/>
        <w:rPr>
          <w:sz w:val="19"/>
          <w:szCs w:val="19"/>
        </w:rPr>
      </w:pPr>
      <w:r w:rsidRPr="008A46F1">
        <w:rPr>
          <w:sz w:val="19"/>
          <w:szCs w:val="19"/>
        </w:rPr>
        <w:lastRenderedPageBreak/>
        <w:t>3.4.1. Надлежащее качество материалов, используемых для изготовления оборудования, надлежащее качество изготовления оборудования.</w:t>
      </w:r>
    </w:p>
    <w:p w14:paraId="36A416F9" w14:textId="77777777"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14:paraId="5012187C" w14:textId="77777777"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14:paraId="61423891" w14:textId="77777777"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4481059E" w14:textId="77777777" w:rsidR="002C2127" w:rsidRPr="002D56C2" w:rsidRDefault="002C2127" w:rsidP="002C2127">
      <w:pPr>
        <w:ind w:firstLine="708"/>
        <w:jc w:val="both"/>
        <w:rPr>
          <w:sz w:val="19"/>
          <w:szCs w:val="19"/>
        </w:rPr>
      </w:pPr>
    </w:p>
    <w:p w14:paraId="24C14A4E" w14:textId="77777777" w:rsidR="002C2127" w:rsidRPr="008A46F1" w:rsidRDefault="002C2127" w:rsidP="001F587C">
      <w:pPr>
        <w:pStyle w:val="21"/>
        <w:ind w:firstLine="0"/>
        <w:jc w:val="center"/>
        <w:rPr>
          <w:b/>
          <w:sz w:val="19"/>
          <w:szCs w:val="19"/>
        </w:rPr>
      </w:pPr>
      <w:r w:rsidRPr="008A46F1">
        <w:rPr>
          <w:b/>
          <w:sz w:val="19"/>
          <w:szCs w:val="19"/>
        </w:rPr>
        <w:t>4. ТРЕБОВАНИЯ К УПАКОВКЕ</w:t>
      </w:r>
    </w:p>
    <w:p w14:paraId="264C45E3" w14:textId="77777777"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14:paraId="5721EE1B" w14:textId="77777777"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14:paraId="4BB85714" w14:textId="77777777"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14:paraId="79F168DD" w14:textId="77777777" w:rsidR="002C2127" w:rsidRPr="008A46F1" w:rsidRDefault="002C2127" w:rsidP="002C2127">
      <w:pPr>
        <w:pStyle w:val="21"/>
        <w:rPr>
          <w:sz w:val="19"/>
          <w:szCs w:val="19"/>
        </w:rPr>
      </w:pPr>
      <w:r w:rsidRPr="008A46F1">
        <w:rPr>
          <w:sz w:val="19"/>
          <w:szCs w:val="19"/>
        </w:rPr>
        <w:t>4.4. Упаковка возврату не подлежит.</w:t>
      </w:r>
    </w:p>
    <w:p w14:paraId="3D50D4E1" w14:textId="77777777" w:rsidR="002C2127" w:rsidRPr="008A46F1" w:rsidRDefault="002C2127" w:rsidP="002C2127">
      <w:pPr>
        <w:ind w:firstLine="708"/>
        <w:jc w:val="both"/>
        <w:rPr>
          <w:sz w:val="19"/>
          <w:szCs w:val="19"/>
        </w:rPr>
      </w:pPr>
    </w:p>
    <w:p w14:paraId="61039979" w14:textId="77777777"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14:paraId="622399B6" w14:textId="6F5379E0"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F5561D">
        <w:rPr>
          <w:rFonts w:ascii="Times New Roman" w:hAnsi="Times New Roman"/>
          <w:sz w:val="19"/>
          <w:szCs w:val="19"/>
        </w:rPr>
        <w:t>5.1. Срок поставки оборудования по настоящему Договору, включая доставку по адрес</w:t>
      </w:r>
      <w:r w:rsidR="006134AC">
        <w:rPr>
          <w:rFonts w:ascii="Times New Roman" w:hAnsi="Times New Roman"/>
          <w:sz w:val="19"/>
          <w:szCs w:val="19"/>
        </w:rPr>
        <w:t>у</w:t>
      </w:r>
      <w:r w:rsidRPr="00F5561D">
        <w:rPr>
          <w:rFonts w:ascii="Times New Roman" w:hAnsi="Times New Roman"/>
          <w:sz w:val="19"/>
          <w:szCs w:val="19"/>
        </w:rPr>
        <w:t xml:space="preserve">,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BB165C" w:rsidRPr="00F5561D">
        <w:rPr>
          <w:rFonts w:ascii="Times New Roman" w:hAnsi="Times New Roman"/>
          <w:sz w:val="19"/>
          <w:szCs w:val="19"/>
        </w:rPr>
        <w:t xml:space="preserve">в </w:t>
      </w:r>
      <w:r w:rsidR="00BB165C" w:rsidRPr="00BD1201">
        <w:rPr>
          <w:rFonts w:ascii="Times New Roman" w:hAnsi="Times New Roman"/>
          <w:sz w:val="19"/>
          <w:szCs w:val="19"/>
        </w:rPr>
        <w:t xml:space="preserve">течение </w:t>
      </w:r>
      <w:r w:rsidR="00BD1201" w:rsidRPr="00BD1201">
        <w:rPr>
          <w:rFonts w:ascii="Times New Roman" w:hAnsi="Times New Roman"/>
          <w:sz w:val="19"/>
          <w:szCs w:val="19"/>
        </w:rPr>
        <w:t>45 (сорок</w:t>
      </w:r>
      <w:r w:rsidR="00E730F6">
        <w:rPr>
          <w:rFonts w:ascii="Times New Roman" w:hAnsi="Times New Roman"/>
          <w:sz w:val="19"/>
          <w:szCs w:val="19"/>
        </w:rPr>
        <w:t>а</w:t>
      </w:r>
      <w:r w:rsidR="00BD1201" w:rsidRPr="00BD1201">
        <w:rPr>
          <w:rFonts w:ascii="Times New Roman" w:hAnsi="Times New Roman"/>
          <w:sz w:val="19"/>
          <w:szCs w:val="19"/>
        </w:rPr>
        <w:t xml:space="preserve"> пят</w:t>
      </w:r>
      <w:r w:rsidR="00E730F6">
        <w:rPr>
          <w:rFonts w:ascii="Times New Roman" w:hAnsi="Times New Roman"/>
          <w:sz w:val="19"/>
          <w:szCs w:val="19"/>
        </w:rPr>
        <w:t>и</w:t>
      </w:r>
      <w:bookmarkStart w:id="6" w:name="_GoBack"/>
      <w:bookmarkEnd w:id="6"/>
      <w:r w:rsidR="00BD1201" w:rsidRPr="00BD1201">
        <w:rPr>
          <w:rFonts w:ascii="Times New Roman" w:hAnsi="Times New Roman"/>
          <w:sz w:val="19"/>
          <w:szCs w:val="19"/>
        </w:rPr>
        <w:t>)</w:t>
      </w:r>
      <w:r w:rsidR="00BB165C" w:rsidRPr="00F5561D">
        <w:rPr>
          <w:rFonts w:ascii="Times New Roman" w:hAnsi="Times New Roman"/>
          <w:sz w:val="19"/>
          <w:szCs w:val="19"/>
        </w:rPr>
        <w:t xml:space="preserve"> календарных дней с момента </w:t>
      </w:r>
      <w:r w:rsidR="00AA6CF0" w:rsidRPr="00F5561D">
        <w:rPr>
          <w:rFonts w:ascii="Times New Roman" w:hAnsi="Times New Roman"/>
          <w:sz w:val="19"/>
          <w:szCs w:val="19"/>
        </w:rPr>
        <w:t>подписания Договора</w:t>
      </w:r>
      <w:r w:rsidRPr="00F5561D">
        <w:rPr>
          <w:rFonts w:ascii="Times New Roman" w:hAnsi="Times New Roman"/>
          <w:sz w:val="19"/>
          <w:szCs w:val="19"/>
        </w:rPr>
        <w:t>.</w:t>
      </w:r>
    </w:p>
    <w:p w14:paraId="0ACCC465"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14:paraId="6C971208"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14:paraId="7A9BB7B6"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14:paraId="42E3B63B"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14:paraId="34D2CBAD"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14:paraId="15DC8850" w14:textId="77777777" w:rsidR="002C2127" w:rsidRPr="008A46F1" w:rsidRDefault="002C2127" w:rsidP="002C2127">
      <w:pPr>
        <w:ind w:firstLine="708"/>
        <w:jc w:val="both"/>
        <w:rPr>
          <w:sz w:val="19"/>
          <w:szCs w:val="19"/>
        </w:rPr>
      </w:pPr>
      <w:r w:rsidRPr="008A46F1">
        <w:rPr>
          <w:sz w:val="19"/>
          <w:szCs w:val="19"/>
        </w:rPr>
        <w:t>5.5.2. акт приема-передачи оборудования.</w:t>
      </w:r>
    </w:p>
    <w:p w14:paraId="48661E15" w14:textId="77777777" w:rsidR="002C2127" w:rsidRPr="008A46F1" w:rsidRDefault="002C2127" w:rsidP="002C2127">
      <w:pPr>
        <w:ind w:firstLine="708"/>
        <w:jc w:val="both"/>
        <w:rPr>
          <w:sz w:val="19"/>
          <w:szCs w:val="19"/>
        </w:rPr>
      </w:pPr>
    </w:p>
    <w:p w14:paraId="109CEE3D" w14:textId="77777777" w:rsidR="002C2127" w:rsidRPr="008A46F1" w:rsidRDefault="00A3108C" w:rsidP="002C2127">
      <w:pPr>
        <w:jc w:val="center"/>
        <w:rPr>
          <w:b/>
          <w:sz w:val="19"/>
          <w:szCs w:val="19"/>
        </w:rPr>
      </w:pPr>
      <w:r>
        <w:rPr>
          <w:b/>
          <w:sz w:val="19"/>
          <w:szCs w:val="19"/>
        </w:rPr>
        <w:t>4. ПОРЯДОК СДАЧИ-</w:t>
      </w:r>
      <w:r w:rsidR="002C2127" w:rsidRPr="008A46F1">
        <w:rPr>
          <w:b/>
          <w:sz w:val="19"/>
          <w:szCs w:val="19"/>
        </w:rPr>
        <w:t>ПРИЕМКИ ОБОРУДОВАНИЯ</w:t>
      </w:r>
    </w:p>
    <w:p w14:paraId="6F6C4F22" w14:textId="77777777"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14:paraId="2924B54D" w14:textId="77777777"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14:paraId="004C1ED2" w14:textId="77777777"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14:paraId="03471B96"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14:paraId="59F9ECEF" w14:textId="77777777"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14:paraId="640371D0" w14:textId="77777777"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14:paraId="73323324"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14:paraId="67E0F293"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14:paraId="3BC6CD0A"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6.4. Ответственность за предоставление помещения для размещения оборудования лежит на  Заказчике.</w:t>
      </w:r>
    </w:p>
    <w:p w14:paraId="54B4D817"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14:paraId="38D2D3EE"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14:paraId="0B1928AE"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14:paraId="5F3A5F2B"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14:paraId="5D61EB28"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14:paraId="10874503"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14:paraId="306F31A6" w14:textId="77777777"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14:paraId="34D07191" w14:textId="77777777"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14:paraId="3BA18D5C" w14:textId="77777777" w:rsidR="002C2127" w:rsidRPr="008A46F1" w:rsidRDefault="002C2127" w:rsidP="002C2127">
      <w:pPr>
        <w:ind w:firstLine="709"/>
        <w:jc w:val="both"/>
        <w:rPr>
          <w:color w:val="000000"/>
          <w:sz w:val="19"/>
          <w:szCs w:val="19"/>
        </w:rPr>
      </w:pPr>
    </w:p>
    <w:p w14:paraId="3FB8D96A" w14:textId="77777777"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14:paraId="31798CED" w14:textId="77777777"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14:paraId="1F203CA3" w14:textId="77777777"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14:paraId="32C2F934" w14:textId="77777777"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14:paraId="7CDF1E5F" w14:textId="77777777"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14:paraId="169D2497" w14:textId="77777777"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14:paraId="259174EC" w14:textId="77777777"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14:paraId="583F40D3" w14:textId="77777777"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14:paraId="0DA6B63F" w14:textId="77777777"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14:paraId="4FAA4F53" w14:textId="77777777"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14:paraId="53B20515" w14:textId="77777777"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F79DFFA" w14:textId="77777777"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3192627F" w14:textId="77777777" w:rsidR="002C2127" w:rsidRPr="008A46F1" w:rsidRDefault="002C2127" w:rsidP="002C2127">
      <w:pPr>
        <w:jc w:val="both"/>
        <w:rPr>
          <w:b/>
          <w:sz w:val="19"/>
          <w:szCs w:val="19"/>
        </w:rPr>
      </w:pPr>
    </w:p>
    <w:p w14:paraId="57D97289" w14:textId="77777777" w:rsidR="002C2127" w:rsidRPr="008A46F1" w:rsidRDefault="002C2127" w:rsidP="002C2127">
      <w:pPr>
        <w:jc w:val="center"/>
        <w:rPr>
          <w:b/>
          <w:sz w:val="19"/>
          <w:szCs w:val="19"/>
        </w:rPr>
      </w:pPr>
      <w:r w:rsidRPr="008A46F1">
        <w:rPr>
          <w:b/>
          <w:sz w:val="19"/>
          <w:szCs w:val="19"/>
        </w:rPr>
        <w:t>8. ОТВЕТСТВЕННОСТЬ СТОРОН</w:t>
      </w:r>
    </w:p>
    <w:p w14:paraId="4C0BC7C9" w14:textId="77777777"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14:paraId="7AFC57F0"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14:paraId="3DC67DEF" w14:textId="77777777"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14:paraId="02DA1B76" w14:textId="77777777"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14:paraId="045C24FC" w14:textId="77777777" w:rsidR="002C2127" w:rsidRPr="008A46F1" w:rsidRDefault="002C2127" w:rsidP="002C2127">
      <w:pPr>
        <w:ind w:right="44" w:firstLine="709"/>
        <w:jc w:val="both"/>
        <w:rPr>
          <w:color w:val="000000"/>
          <w:sz w:val="19"/>
          <w:szCs w:val="19"/>
        </w:rPr>
      </w:pPr>
      <w:r w:rsidRPr="008A46F1">
        <w:rPr>
          <w:color w:val="000000"/>
          <w:sz w:val="19"/>
          <w:szCs w:val="19"/>
        </w:rPr>
        <w:lastRenderedPageBreak/>
        <w:t xml:space="preserve">8.5. В случае неисполнения Поставщиком обязательств, предусмотренных </w:t>
      </w:r>
      <w:proofErr w:type="spellStart"/>
      <w:r w:rsidRPr="008A46F1">
        <w:rPr>
          <w:color w:val="000000"/>
          <w:sz w:val="19"/>
          <w:szCs w:val="19"/>
        </w:rPr>
        <w:t>п.п</w:t>
      </w:r>
      <w:proofErr w:type="spellEnd"/>
      <w:r w:rsidRPr="008A46F1">
        <w:rPr>
          <w:color w:val="000000"/>
          <w:sz w:val="19"/>
          <w:szCs w:val="19"/>
        </w:rPr>
        <w:t>. 3.6. настоящего Договора, Поставщик уплачивает Заказчику штраф в размере 0,1% от цены  настоящего Договора.</w:t>
      </w:r>
    </w:p>
    <w:p w14:paraId="5E0383FB" w14:textId="77777777"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14:paraId="47EB1A00" w14:textId="77777777"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14:paraId="21515D26" w14:textId="77777777"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14:paraId="496F4AE7" w14:textId="77777777"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8A46F1">
        <w:rPr>
          <w:sz w:val="19"/>
          <w:szCs w:val="19"/>
        </w:rPr>
        <w:t>п.п</w:t>
      </w:r>
      <w:proofErr w:type="spellEnd"/>
      <w:r w:rsidRPr="008A46F1">
        <w:rPr>
          <w:sz w:val="19"/>
          <w:szCs w:val="19"/>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14:paraId="4D99606D" w14:textId="77777777" w:rsidR="002C2127" w:rsidRPr="008A46F1" w:rsidRDefault="002C2127" w:rsidP="002C2127">
      <w:pPr>
        <w:pStyle w:val="af2"/>
        <w:tabs>
          <w:tab w:val="left" w:pos="0"/>
          <w:tab w:val="left" w:pos="2268"/>
          <w:tab w:val="left" w:pos="10490"/>
        </w:tabs>
        <w:ind w:right="-91" w:firstLine="709"/>
        <w:jc w:val="both"/>
        <w:rPr>
          <w:sz w:val="19"/>
          <w:szCs w:val="19"/>
        </w:rPr>
      </w:pPr>
    </w:p>
    <w:p w14:paraId="10150DA4" w14:textId="77777777"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14:paraId="12B91077"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60B96E6F" w14:textId="77777777"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14:paraId="44CE83EC"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41A7C848" w14:textId="77777777" w:rsidR="002C2127" w:rsidRPr="008A46F1" w:rsidRDefault="002C2127" w:rsidP="002C2127">
      <w:pPr>
        <w:pStyle w:val="af2"/>
        <w:tabs>
          <w:tab w:val="left" w:pos="0"/>
          <w:tab w:val="left" w:pos="2268"/>
          <w:tab w:val="left" w:pos="10490"/>
        </w:tabs>
        <w:ind w:right="-91" w:firstLine="709"/>
        <w:jc w:val="both"/>
        <w:rPr>
          <w:sz w:val="19"/>
          <w:szCs w:val="19"/>
        </w:rPr>
      </w:pPr>
    </w:p>
    <w:p w14:paraId="5CBB39F0" w14:textId="77777777"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14:paraId="15AA867B"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14:paraId="49F5CB70"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14:paraId="758A6EB6"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5AC632F4" w14:textId="77777777"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14:paraId="009D97C8"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 xml:space="preserve">Действие указанного пункта не распространяется на случаи, если Поставщиком предоставлена недостоверная (поддельная) </w:t>
      </w:r>
      <w:r w:rsidR="002753F6">
        <w:rPr>
          <w:sz w:val="19"/>
          <w:szCs w:val="19"/>
        </w:rPr>
        <w:t>независимая</w:t>
      </w:r>
      <w:r w:rsidRPr="008A46F1">
        <w:rPr>
          <w:sz w:val="19"/>
          <w:szCs w:val="19"/>
        </w:rPr>
        <w:t xml:space="preserve"> гарантия.</w:t>
      </w:r>
    </w:p>
    <w:p w14:paraId="38D47EAA"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14:paraId="4B0C23A3"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14:paraId="2BC00E64" w14:textId="77777777"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01F4D492" w14:textId="77777777"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 xml:space="preserve">10.8. В </w:t>
      </w:r>
      <w:r w:rsidR="002753F6">
        <w:rPr>
          <w:rFonts w:ascii="Times New Roman" w:hAnsi="Times New Roman" w:cs="Times New Roman"/>
          <w:sz w:val="19"/>
          <w:szCs w:val="19"/>
        </w:rPr>
        <w:t>независимую</w:t>
      </w:r>
      <w:r w:rsidRPr="008A46F1">
        <w:rPr>
          <w:rFonts w:ascii="Times New Roman" w:hAnsi="Times New Roman" w:cs="Times New Roman"/>
          <w:sz w:val="19"/>
          <w:szCs w:val="19"/>
        </w:rPr>
        <w:t xml:space="preserve">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 направленное до окончания срока действия </w:t>
      </w:r>
      <w:r w:rsidR="002753F6">
        <w:rPr>
          <w:rFonts w:ascii="Times New Roman" w:hAnsi="Times New Roman" w:cs="Times New Roman"/>
          <w:sz w:val="19"/>
          <w:szCs w:val="19"/>
        </w:rPr>
        <w:t>независимой</w:t>
      </w:r>
      <w:r w:rsidRPr="008A46F1">
        <w:rPr>
          <w:rFonts w:ascii="Times New Roman" w:hAnsi="Times New Roman" w:cs="Times New Roman"/>
          <w:sz w:val="19"/>
          <w:szCs w:val="19"/>
        </w:rPr>
        <w:t xml:space="preserve"> гарантии.</w:t>
      </w:r>
    </w:p>
    <w:p w14:paraId="288B8808" w14:textId="77777777" w:rsidR="001F587C" w:rsidRDefault="001F587C"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14:paraId="0BEE6E15" w14:textId="77777777"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14:paraId="5501D792"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14:paraId="42B7E1DE"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14:paraId="2360D5B8" w14:textId="77777777"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14:paraId="54F3C60A"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14:paraId="27015170"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14:paraId="789E0D6D"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14:paraId="62760356"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14:paraId="646AD414" w14:textId="77777777"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14:paraId="7156FB4C" w14:textId="77777777"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30F3925D" w14:textId="77777777" w:rsidR="002C2127" w:rsidRDefault="002C2127" w:rsidP="001F587C">
      <w:pPr>
        <w:pStyle w:val="320"/>
        <w:numPr>
          <w:ilvl w:val="1"/>
          <w:numId w:val="6"/>
        </w:numPr>
        <w:rPr>
          <w:rFonts w:ascii="Times New Roman" w:hAnsi="Times New Roman"/>
          <w:sz w:val="19"/>
          <w:szCs w:val="19"/>
        </w:rPr>
      </w:pPr>
      <w:r w:rsidRPr="008A46F1">
        <w:rPr>
          <w:rFonts w:ascii="Times New Roman" w:hAnsi="Times New Roman"/>
          <w:sz w:val="19"/>
          <w:szCs w:val="19"/>
        </w:rPr>
        <w:t>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14:paraId="0B42C817" w14:textId="77777777" w:rsidR="001F587C" w:rsidRPr="008A46F1" w:rsidRDefault="001F587C" w:rsidP="001F587C">
      <w:pPr>
        <w:pStyle w:val="320"/>
        <w:ind w:left="705" w:firstLine="0"/>
        <w:rPr>
          <w:rFonts w:ascii="Times New Roman" w:hAnsi="Times New Roman"/>
          <w:sz w:val="19"/>
          <w:szCs w:val="19"/>
        </w:rPr>
      </w:pPr>
    </w:p>
    <w:p w14:paraId="1C02C6B7" w14:textId="77777777"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14:paraId="318E2257"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14:paraId="34C81E80"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14:paraId="7C46E57E" w14:textId="77777777"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14:paraId="46DF208A" w14:textId="77777777"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14:paraId="78F01B15" w14:textId="77777777"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14:paraId="2E4BE360" w14:textId="77777777"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14:paraId="305E9F56" w14:textId="77777777"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14:paraId="39136854" w14:textId="77777777" w:rsidR="006134AC" w:rsidRDefault="006134AC" w:rsidP="002C2127">
      <w:pPr>
        <w:pStyle w:val="af6"/>
        <w:tabs>
          <w:tab w:val="num" w:pos="360"/>
        </w:tabs>
        <w:ind w:firstLine="709"/>
        <w:jc w:val="both"/>
        <w:rPr>
          <w:rFonts w:ascii="Times New Roman" w:hAnsi="Times New Roman"/>
          <w:sz w:val="19"/>
          <w:szCs w:val="19"/>
        </w:rPr>
      </w:pPr>
    </w:p>
    <w:p w14:paraId="3896404C" w14:textId="77777777"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14:paraId="772D7F05" w14:textId="77777777"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14:paraId="06DC26BB" w14:textId="77777777" w:rsidTr="00E94A4D">
        <w:tc>
          <w:tcPr>
            <w:tcW w:w="5218" w:type="dxa"/>
          </w:tcPr>
          <w:p w14:paraId="276ED3BC" w14:textId="77777777" w:rsidR="00E94A4D" w:rsidRPr="0015535E" w:rsidRDefault="00E94A4D" w:rsidP="00E94A4D">
            <w:pPr>
              <w:pStyle w:val="af2"/>
              <w:tabs>
                <w:tab w:val="left" w:pos="2268"/>
              </w:tabs>
              <w:rPr>
                <w:b/>
                <w:sz w:val="18"/>
                <w:szCs w:val="18"/>
              </w:rPr>
            </w:pPr>
            <w:r w:rsidRPr="0015535E">
              <w:rPr>
                <w:b/>
                <w:sz w:val="18"/>
                <w:szCs w:val="18"/>
              </w:rPr>
              <w:t>Заказчик:</w:t>
            </w:r>
          </w:p>
          <w:p w14:paraId="61BDA2F2" w14:textId="77777777"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14:paraId="4320FAFA" w14:textId="77777777"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63491339" w14:textId="77777777"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14:paraId="057359B6" w14:textId="77777777" w:rsidR="00DF745F" w:rsidRPr="0015535E" w:rsidRDefault="00DF745F" w:rsidP="00DF745F">
            <w:pPr>
              <w:rPr>
                <w:sz w:val="18"/>
                <w:szCs w:val="18"/>
              </w:rPr>
            </w:pPr>
            <w:r w:rsidRPr="0015535E">
              <w:rPr>
                <w:sz w:val="18"/>
                <w:szCs w:val="18"/>
              </w:rPr>
              <w:t xml:space="preserve">ИНН 3810009342    </w:t>
            </w:r>
          </w:p>
          <w:p w14:paraId="35455317" w14:textId="77777777" w:rsidR="00DF745F" w:rsidRPr="0015535E" w:rsidRDefault="00DF745F" w:rsidP="00DF745F">
            <w:pPr>
              <w:rPr>
                <w:sz w:val="18"/>
                <w:szCs w:val="18"/>
              </w:rPr>
            </w:pPr>
            <w:r w:rsidRPr="0015535E">
              <w:rPr>
                <w:sz w:val="18"/>
                <w:szCs w:val="18"/>
              </w:rPr>
              <w:t>КПП 381001001</w:t>
            </w:r>
          </w:p>
          <w:p w14:paraId="3F916722" w14:textId="77777777"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806794">
              <w:rPr>
                <w:sz w:val="18"/>
                <w:szCs w:val="18"/>
              </w:rPr>
              <w:t>9</w:t>
            </w:r>
            <w:r w:rsidRPr="0015535E">
              <w:rPr>
                <w:sz w:val="18"/>
                <w:szCs w:val="18"/>
              </w:rPr>
              <w:t>0207)</w:t>
            </w:r>
          </w:p>
          <w:p w14:paraId="482E4BA8" w14:textId="77777777" w:rsidR="00DF745F" w:rsidRPr="0015535E" w:rsidRDefault="00DF745F" w:rsidP="00DF745F">
            <w:pPr>
              <w:pStyle w:val="aff"/>
              <w:widowControl w:val="0"/>
              <w:rPr>
                <w:sz w:val="18"/>
                <w:szCs w:val="18"/>
              </w:rPr>
            </w:pPr>
            <w:r w:rsidRPr="0015535E">
              <w:rPr>
                <w:sz w:val="18"/>
                <w:szCs w:val="18"/>
              </w:rPr>
              <w:t>Казначейский счет 03224643250000003400</w:t>
            </w:r>
          </w:p>
          <w:p w14:paraId="331950BC" w14:textId="77777777" w:rsidR="00DF745F" w:rsidRPr="0015535E" w:rsidRDefault="00DF745F" w:rsidP="00DF745F">
            <w:pPr>
              <w:pStyle w:val="aff"/>
              <w:widowControl w:val="0"/>
              <w:rPr>
                <w:sz w:val="18"/>
                <w:szCs w:val="18"/>
              </w:rPr>
            </w:pPr>
            <w:r w:rsidRPr="0015535E">
              <w:rPr>
                <w:sz w:val="18"/>
                <w:szCs w:val="18"/>
              </w:rPr>
              <w:t>Банковский счет 40102810145370000026</w:t>
            </w:r>
          </w:p>
          <w:p w14:paraId="6D3B1AEE" w14:textId="77777777"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14:paraId="0F85061D" w14:textId="77777777" w:rsidR="00DF745F" w:rsidRPr="0015535E" w:rsidRDefault="00DF745F" w:rsidP="00DF745F">
            <w:pPr>
              <w:pStyle w:val="af2"/>
              <w:tabs>
                <w:tab w:val="left" w:pos="2268"/>
              </w:tabs>
              <w:rPr>
                <w:sz w:val="18"/>
                <w:szCs w:val="18"/>
              </w:rPr>
            </w:pPr>
            <w:r w:rsidRPr="0015535E">
              <w:rPr>
                <w:sz w:val="18"/>
                <w:szCs w:val="18"/>
              </w:rPr>
              <w:t>БИК 012520101</w:t>
            </w:r>
          </w:p>
          <w:p w14:paraId="7D483E81" w14:textId="77777777" w:rsidR="00DF745F" w:rsidRPr="0015535E" w:rsidRDefault="00DF745F" w:rsidP="00DF745F">
            <w:pPr>
              <w:pStyle w:val="af2"/>
              <w:tabs>
                <w:tab w:val="left" w:pos="2268"/>
              </w:tabs>
              <w:rPr>
                <w:sz w:val="18"/>
                <w:szCs w:val="18"/>
              </w:rPr>
            </w:pPr>
          </w:p>
          <w:p w14:paraId="5792CF00" w14:textId="77777777" w:rsidR="00E94A4D" w:rsidRPr="0015535E" w:rsidRDefault="00E94A4D" w:rsidP="00DF745F">
            <w:pPr>
              <w:pStyle w:val="af2"/>
              <w:tabs>
                <w:tab w:val="left" w:pos="2268"/>
              </w:tabs>
              <w:rPr>
                <w:b/>
                <w:sz w:val="18"/>
                <w:szCs w:val="18"/>
              </w:rPr>
            </w:pPr>
            <w:r w:rsidRPr="0015535E">
              <w:rPr>
                <w:b/>
                <w:sz w:val="18"/>
                <w:szCs w:val="18"/>
              </w:rPr>
              <w:t>Главный врач</w:t>
            </w:r>
          </w:p>
          <w:p w14:paraId="361C21D2" w14:textId="77777777"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14:paraId="704A4190" w14:textId="77777777"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14:paraId="6BC22E11" w14:textId="77777777"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14:paraId="136E2CA7" w14:textId="77777777" w:rsidR="00E94A4D" w:rsidRPr="0015535E" w:rsidRDefault="00E94A4D" w:rsidP="00E94A4D">
            <w:pPr>
              <w:widowControl w:val="0"/>
              <w:tabs>
                <w:tab w:val="left" w:pos="5040"/>
              </w:tabs>
              <w:autoSpaceDE w:val="0"/>
              <w:autoSpaceDN w:val="0"/>
              <w:adjustRightInd w:val="0"/>
              <w:rPr>
                <w:b/>
                <w:sz w:val="18"/>
                <w:szCs w:val="18"/>
              </w:rPr>
            </w:pPr>
          </w:p>
          <w:p w14:paraId="04B3BA7E" w14:textId="77777777" w:rsidR="00E94A4D" w:rsidRPr="0015535E" w:rsidRDefault="00E94A4D" w:rsidP="00E94A4D">
            <w:pPr>
              <w:widowControl w:val="0"/>
              <w:tabs>
                <w:tab w:val="left" w:pos="5040"/>
              </w:tabs>
              <w:autoSpaceDE w:val="0"/>
              <w:autoSpaceDN w:val="0"/>
              <w:adjustRightInd w:val="0"/>
              <w:rPr>
                <w:b/>
                <w:sz w:val="18"/>
                <w:szCs w:val="18"/>
              </w:rPr>
            </w:pPr>
          </w:p>
          <w:p w14:paraId="7E06339C" w14:textId="77777777" w:rsidR="00E94A4D" w:rsidRPr="0015535E" w:rsidRDefault="00E94A4D" w:rsidP="00E94A4D">
            <w:pPr>
              <w:widowControl w:val="0"/>
              <w:tabs>
                <w:tab w:val="left" w:pos="5040"/>
              </w:tabs>
              <w:autoSpaceDE w:val="0"/>
              <w:autoSpaceDN w:val="0"/>
              <w:adjustRightInd w:val="0"/>
              <w:rPr>
                <w:b/>
                <w:sz w:val="18"/>
                <w:szCs w:val="18"/>
              </w:rPr>
            </w:pPr>
          </w:p>
          <w:p w14:paraId="4EF6DE95" w14:textId="77777777" w:rsidR="00E94A4D" w:rsidRPr="0015535E" w:rsidRDefault="00E94A4D" w:rsidP="00E94A4D">
            <w:pPr>
              <w:widowControl w:val="0"/>
              <w:tabs>
                <w:tab w:val="left" w:pos="5040"/>
              </w:tabs>
              <w:autoSpaceDE w:val="0"/>
              <w:autoSpaceDN w:val="0"/>
              <w:adjustRightInd w:val="0"/>
              <w:rPr>
                <w:b/>
                <w:sz w:val="18"/>
                <w:szCs w:val="18"/>
              </w:rPr>
            </w:pPr>
          </w:p>
          <w:p w14:paraId="6FC5DE28" w14:textId="77777777" w:rsidR="00E94A4D" w:rsidRPr="0015535E" w:rsidRDefault="00E94A4D" w:rsidP="00E94A4D">
            <w:pPr>
              <w:widowControl w:val="0"/>
              <w:tabs>
                <w:tab w:val="left" w:pos="5040"/>
              </w:tabs>
              <w:autoSpaceDE w:val="0"/>
              <w:autoSpaceDN w:val="0"/>
              <w:adjustRightInd w:val="0"/>
              <w:rPr>
                <w:b/>
                <w:sz w:val="18"/>
                <w:szCs w:val="18"/>
              </w:rPr>
            </w:pPr>
          </w:p>
          <w:p w14:paraId="14E8912E" w14:textId="77777777" w:rsidR="00E94A4D" w:rsidRPr="0015535E" w:rsidRDefault="00E94A4D" w:rsidP="00E94A4D">
            <w:pPr>
              <w:widowControl w:val="0"/>
              <w:tabs>
                <w:tab w:val="left" w:pos="5040"/>
              </w:tabs>
              <w:autoSpaceDE w:val="0"/>
              <w:autoSpaceDN w:val="0"/>
              <w:adjustRightInd w:val="0"/>
              <w:rPr>
                <w:b/>
                <w:sz w:val="18"/>
                <w:szCs w:val="18"/>
              </w:rPr>
            </w:pPr>
          </w:p>
          <w:p w14:paraId="391653E0" w14:textId="77777777" w:rsidR="00E94A4D" w:rsidRPr="0015535E" w:rsidRDefault="00E94A4D" w:rsidP="00E94A4D">
            <w:pPr>
              <w:widowControl w:val="0"/>
              <w:tabs>
                <w:tab w:val="left" w:pos="5040"/>
              </w:tabs>
              <w:autoSpaceDE w:val="0"/>
              <w:autoSpaceDN w:val="0"/>
              <w:adjustRightInd w:val="0"/>
              <w:rPr>
                <w:b/>
                <w:sz w:val="18"/>
                <w:szCs w:val="18"/>
              </w:rPr>
            </w:pPr>
          </w:p>
          <w:p w14:paraId="289C7AC3" w14:textId="77777777" w:rsidR="00E94A4D" w:rsidRPr="0015535E" w:rsidRDefault="00E94A4D" w:rsidP="00E94A4D">
            <w:pPr>
              <w:widowControl w:val="0"/>
              <w:tabs>
                <w:tab w:val="left" w:pos="5040"/>
              </w:tabs>
              <w:autoSpaceDE w:val="0"/>
              <w:autoSpaceDN w:val="0"/>
              <w:adjustRightInd w:val="0"/>
              <w:rPr>
                <w:b/>
                <w:sz w:val="18"/>
                <w:szCs w:val="18"/>
              </w:rPr>
            </w:pPr>
          </w:p>
          <w:p w14:paraId="161E6222" w14:textId="77777777" w:rsidR="00E94A4D" w:rsidRPr="0015535E" w:rsidRDefault="00E94A4D" w:rsidP="00E94A4D">
            <w:pPr>
              <w:widowControl w:val="0"/>
              <w:tabs>
                <w:tab w:val="left" w:pos="5040"/>
              </w:tabs>
              <w:autoSpaceDE w:val="0"/>
              <w:autoSpaceDN w:val="0"/>
              <w:adjustRightInd w:val="0"/>
              <w:rPr>
                <w:b/>
                <w:sz w:val="18"/>
                <w:szCs w:val="18"/>
              </w:rPr>
            </w:pPr>
          </w:p>
          <w:p w14:paraId="26A77D48" w14:textId="77777777" w:rsidR="00E94A4D" w:rsidRPr="0015535E" w:rsidRDefault="00E94A4D" w:rsidP="00E94A4D">
            <w:pPr>
              <w:widowControl w:val="0"/>
              <w:tabs>
                <w:tab w:val="left" w:pos="5040"/>
              </w:tabs>
              <w:autoSpaceDE w:val="0"/>
              <w:autoSpaceDN w:val="0"/>
              <w:adjustRightInd w:val="0"/>
              <w:rPr>
                <w:b/>
                <w:sz w:val="18"/>
                <w:szCs w:val="18"/>
              </w:rPr>
            </w:pPr>
          </w:p>
          <w:p w14:paraId="027DFF36" w14:textId="77777777" w:rsidR="00E94A4D" w:rsidRPr="0015535E" w:rsidRDefault="00E94A4D" w:rsidP="00E94A4D">
            <w:pPr>
              <w:widowControl w:val="0"/>
              <w:tabs>
                <w:tab w:val="left" w:pos="5040"/>
              </w:tabs>
              <w:autoSpaceDE w:val="0"/>
              <w:autoSpaceDN w:val="0"/>
              <w:adjustRightInd w:val="0"/>
              <w:rPr>
                <w:b/>
                <w:sz w:val="18"/>
                <w:szCs w:val="18"/>
              </w:rPr>
            </w:pPr>
          </w:p>
          <w:p w14:paraId="36B47C1B" w14:textId="77777777" w:rsidR="00E94A4D" w:rsidRPr="0015535E" w:rsidRDefault="00E94A4D" w:rsidP="00E94A4D">
            <w:pPr>
              <w:widowControl w:val="0"/>
              <w:tabs>
                <w:tab w:val="left" w:pos="5040"/>
              </w:tabs>
              <w:autoSpaceDE w:val="0"/>
              <w:autoSpaceDN w:val="0"/>
              <w:adjustRightInd w:val="0"/>
              <w:rPr>
                <w:b/>
                <w:sz w:val="18"/>
                <w:szCs w:val="18"/>
              </w:rPr>
            </w:pPr>
          </w:p>
          <w:p w14:paraId="4509E836" w14:textId="77777777" w:rsidR="00E94A4D" w:rsidRPr="0015535E" w:rsidRDefault="00E94A4D" w:rsidP="00E94A4D">
            <w:pPr>
              <w:widowControl w:val="0"/>
              <w:tabs>
                <w:tab w:val="left" w:pos="5040"/>
              </w:tabs>
              <w:autoSpaceDE w:val="0"/>
              <w:autoSpaceDN w:val="0"/>
              <w:adjustRightInd w:val="0"/>
              <w:rPr>
                <w:b/>
                <w:sz w:val="18"/>
                <w:szCs w:val="18"/>
              </w:rPr>
            </w:pPr>
          </w:p>
          <w:p w14:paraId="281E2647" w14:textId="77777777"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14:paraId="27AF3049" w14:textId="77777777" w:rsidR="00E94A4D" w:rsidRPr="0015535E" w:rsidRDefault="00E94A4D" w:rsidP="00E94A4D">
            <w:pPr>
              <w:rPr>
                <w:sz w:val="18"/>
                <w:szCs w:val="18"/>
              </w:rPr>
            </w:pPr>
            <w:r w:rsidRPr="0015535E">
              <w:rPr>
                <w:b/>
                <w:sz w:val="18"/>
                <w:szCs w:val="18"/>
              </w:rPr>
              <w:t>М.П.</w:t>
            </w:r>
          </w:p>
        </w:tc>
      </w:tr>
    </w:tbl>
    <w:p w14:paraId="46C68EFA" w14:textId="77777777" w:rsidR="00757E1E" w:rsidRDefault="00757E1E" w:rsidP="00E94A4D">
      <w:pPr>
        <w:jc w:val="right"/>
        <w:rPr>
          <w:sz w:val="20"/>
          <w:szCs w:val="20"/>
        </w:rPr>
      </w:pPr>
    </w:p>
    <w:p w14:paraId="4A67EBC1" w14:textId="77777777" w:rsidR="0087677F" w:rsidRDefault="0087677F" w:rsidP="00E94A4D">
      <w:pPr>
        <w:jc w:val="right"/>
        <w:rPr>
          <w:sz w:val="20"/>
          <w:szCs w:val="20"/>
        </w:rPr>
      </w:pPr>
    </w:p>
    <w:p w14:paraId="0FCC2A47" w14:textId="77777777" w:rsidR="0087677F" w:rsidRDefault="0087677F" w:rsidP="00E94A4D">
      <w:pPr>
        <w:jc w:val="right"/>
        <w:rPr>
          <w:sz w:val="20"/>
          <w:szCs w:val="20"/>
        </w:rPr>
      </w:pPr>
    </w:p>
    <w:p w14:paraId="267E8D22" w14:textId="77777777" w:rsidR="0087677F" w:rsidRDefault="0087677F" w:rsidP="00E94A4D">
      <w:pPr>
        <w:jc w:val="right"/>
        <w:rPr>
          <w:sz w:val="20"/>
          <w:szCs w:val="20"/>
        </w:rPr>
      </w:pPr>
    </w:p>
    <w:p w14:paraId="5FF912B0" w14:textId="77777777" w:rsidR="0087677F" w:rsidRDefault="0087677F" w:rsidP="00E94A4D">
      <w:pPr>
        <w:jc w:val="right"/>
        <w:rPr>
          <w:sz w:val="20"/>
          <w:szCs w:val="20"/>
        </w:rPr>
      </w:pPr>
    </w:p>
    <w:p w14:paraId="714ED2C2" w14:textId="77777777" w:rsidR="0087677F" w:rsidRDefault="0087677F" w:rsidP="00E94A4D">
      <w:pPr>
        <w:jc w:val="right"/>
        <w:rPr>
          <w:sz w:val="20"/>
          <w:szCs w:val="20"/>
        </w:rPr>
      </w:pPr>
    </w:p>
    <w:p w14:paraId="77F86119" w14:textId="77777777" w:rsidR="0087677F" w:rsidRDefault="0087677F" w:rsidP="00E94A4D">
      <w:pPr>
        <w:jc w:val="right"/>
        <w:rPr>
          <w:sz w:val="20"/>
          <w:szCs w:val="20"/>
        </w:rPr>
      </w:pPr>
    </w:p>
    <w:p w14:paraId="0EB1E968" w14:textId="77777777" w:rsidR="0087677F" w:rsidRDefault="0087677F" w:rsidP="00E94A4D">
      <w:pPr>
        <w:jc w:val="right"/>
        <w:rPr>
          <w:sz w:val="20"/>
          <w:szCs w:val="20"/>
        </w:rPr>
      </w:pPr>
    </w:p>
    <w:p w14:paraId="5A53EEDB" w14:textId="77777777" w:rsidR="0087677F" w:rsidRDefault="0087677F" w:rsidP="00E94A4D">
      <w:pPr>
        <w:jc w:val="right"/>
        <w:rPr>
          <w:sz w:val="20"/>
          <w:szCs w:val="20"/>
        </w:rPr>
      </w:pPr>
    </w:p>
    <w:p w14:paraId="60FF2A9D" w14:textId="77777777" w:rsidR="0087677F" w:rsidRDefault="0087677F" w:rsidP="00E94A4D">
      <w:pPr>
        <w:jc w:val="right"/>
        <w:rPr>
          <w:sz w:val="20"/>
          <w:szCs w:val="20"/>
        </w:rPr>
      </w:pPr>
    </w:p>
    <w:p w14:paraId="3812A7D2" w14:textId="77777777" w:rsidR="0043370E" w:rsidRDefault="0043370E" w:rsidP="00E94A4D">
      <w:pPr>
        <w:jc w:val="right"/>
        <w:rPr>
          <w:sz w:val="20"/>
          <w:szCs w:val="20"/>
        </w:rPr>
      </w:pPr>
    </w:p>
    <w:p w14:paraId="3EBCF483" w14:textId="77777777" w:rsidR="0043370E" w:rsidRDefault="0043370E" w:rsidP="00E94A4D">
      <w:pPr>
        <w:jc w:val="right"/>
        <w:rPr>
          <w:sz w:val="20"/>
          <w:szCs w:val="20"/>
        </w:rPr>
      </w:pPr>
    </w:p>
    <w:p w14:paraId="71FD1B88" w14:textId="77777777" w:rsidR="0043370E" w:rsidRDefault="0043370E" w:rsidP="00E94A4D">
      <w:pPr>
        <w:jc w:val="right"/>
        <w:rPr>
          <w:sz w:val="20"/>
          <w:szCs w:val="20"/>
        </w:rPr>
      </w:pPr>
    </w:p>
    <w:p w14:paraId="1616175C" w14:textId="77777777" w:rsidR="0043370E" w:rsidRDefault="0043370E" w:rsidP="00E94A4D">
      <w:pPr>
        <w:jc w:val="right"/>
        <w:rPr>
          <w:sz w:val="20"/>
          <w:szCs w:val="20"/>
        </w:rPr>
      </w:pPr>
    </w:p>
    <w:p w14:paraId="688AEE13" w14:textId="77777777" w:rsidR="0087677F" w:rsidRDefault="0087677F" w:rsidP="00E94A4D">
      <w:pPr>
        <w:jc w:val="right"/>
        <w:rPr>
          <w:sz w:val="20"/>
          <w:szCs w:val="20"/>
        </w:rPr>
      </w:pPr>
    </w:p>
    <w:p w14:paraId="34DC3DF2" w14:textId="77777777" w:rsidR="0087677F" w:rsidRDefault="0087677F" w:rsidP="00E94A4D">
      <w:pPr>
        <w:jc w:val="right"/>
        <w:rPr>
          <w:sz w:val="20"/>
          <w:szCs w:val="20"/>
        </w:rPr>
      </w:pPr>
    </w:p>
    <w:p w14:paraId="00414E1A" w14:textId="77777777" w:rsidR="0087677F" w:rsidRDefault="0087677F" w:rsidP="00E94A4D">
      <w:pPr>
        <w:jc w:val="right"/>
        <w:rPr>
          <w:sz w:val="20"/>
          <w:szCs w:val="20"/>
        </w:rPr>
      </w:pPr>
    </w:p>
    <w:p w14:paraId="645DDF1C" w14:textId="77777777" w:rsidR="0087677F" w:rsidRDefault="0087677F" w:rsidP="00E94A4D">
      <w:pPr>
        <w:jc w:val="right"/>
        <w:rPr>
          <w:sz w:val="20"/>
          <w:szCs w:val="20"/>
        </w:rPr>
      </w:pPr>
    </w:p>
    <w:p w14:paraId="004520B3" w14:textId="77777777" w:rsidR="0087677F" w:rsidRDefault="0087677F" w:rsidP="00E94A4D">
      <w:pPr>
        <w:jc w:val="right"/>
        <w:rPr>
          <w:sz w:val="20"/>
          <w:szCs w:val="20"/>
        </w:rPr>
      </w:pPr>
    </w:p>
    <w:p w14:paraId="770427A0" w14:textId="77777777" w:rsidR="0087677F" w:rsidRDefault="0087677F" w:rsidP="00E94A4D">
      <w:pPr>
        <w:jc w:val="right"/>
        <w:rPr>
          <w:sz w:val="20"/>
          <w:szCs w:val="20"/>
        </w:rPr>
      </w:pPr>
    </w:p>
    <w:p w14:paraId="75711298" w14:textId="77777777" w:rsidR="000B522F" w:rsidRDefault="000B522F" w:rsidP="00E94A4D">
      <w:pPr>
        <w:jc w:val="right"/>
        <w:rPr>
          <w:sz w:val="20"/>
          <w:szCs w:val="20"/>
        </w:rPr>
      </w:pPr>
    </w:p>
    <w:p w14:paraId="0DE347FC" w14:textId="77777777" w:rsidR="0087677F" w:rsidRDefault="0087677F" w:rsidP="00E94A4D">
      <w:pPr>
        <w:jc w:val="right"/>
        <w:rPr>
          <w:sz w:val="20"/>
          <w:szCs w:val="20"/>
        </w:rPr>
      </w:pPr>
    </w:p>
    <w:p w14:paraId="634D3E46" w14:textId="77777777" w:rsidR="0087677F" w:rsidRDefault="0087677F" w:rsidP="00E94A4D">
      <w:pPr>
        <w:jc w:val="right"/>
        <w:rPr>
          <w:sz w:val="20"/>
          <w:szCs w:val="20"/>
        </w:rPr>
      </w:pPr>
    </w:p>
    <w:p w14:paraId="255AF852" w14:textId="77777777" w:rsidR="0087677F" w:rsidRDefault="0087677F" w:rsidP="00E94A4D">
      <w:pPr>
        <w:jc w:val="right"/>
        <w:rPr>
          <w:sz w:val="20"/>
          <w:szCs w:val="20"/>
        </w:rPr>
      </w:pPr>
    </w:p>
    <w:p w14:paraId="2DF5230E" w14:textId="77777777" w:rsidR="0087677F" w:rsidRDefault="0087677F" w:rsidP="00E94A4D">
      <w:pPr>
        <w:jc w:val="right"/>
        <w:rPr>
          <w:sz w:val="20"/>
          <w:szCs w:val="20"/>
        </w:rPr>
      </w:pPr>
    </w:p>
    <w:p w14:paraId="304E8B95" w14:textId="77777777" w:rsidR="0087677F" w:rsidRDefault="0087677F" w:rsidP="00E94A4D">
      <w:pPr>
        <w:jc w:val="right"/>
        <w:rPr>
          <w:sz w:val="20"/>
          <w:szCs w:val="20"/>
        </w:rPr>
      </w:pPr>
    </w:p>
    <w:p w14:paraId="504D8F25" w14:textId="77777777" w:rsidR="0087677F" w:rsidRDefault="0087677F" w:rsidP="00E94A4D">
      <w:pPr>
        <w:jc w:val="right"/>
        <w:rPr>
          <w:sz w:val="20"/>
          <w:szCs w:val="20"/>
        </w:rPr>
      </w:pPr>
    </w:p>
    <w:p w14:paraId="4A796B3D" w14:textId="77777777" w:rsidR="00E94A4D" w:rsidRPr="00E94A4D" w:rsidRDefault="00E94A4D" w:rsidP="00E94A4D">
      <w:pPr>
        <w:jc w:val="right"/>
        <w:rPr>
          <w:sz w:val="20"/>
          <w:szCs w:val="20"/>
        </w:rPr>
      </w:pPr>
      <w:r w:rsidRPr="00E94A4D">
        <w:rPr>
          <w:sz w:val="20"/>
          <w:szCs w:val="20"/>
        </w:rPr>
        <w:lastRenderedPageBreak/>
        <w:t>Приложение № 1</w:t>
      </w:r>
    </w:p>
    <w:p w14:paraId="2F13D31C" w14:textId="52D3FA60" w:rsidR="00E94A4D" w:rsidRPr="00E94A4D" w:rsidRDefault="00E94A4D" w:rsidP="00E94A4D">
      <w:pPr>
        <w:ind w:left="4320"/>
        <w:jc w:val="right"/>
        <w:rPr>
          <w:sz w:val="20"/>
          <w:szCs w:val="20"/>
        </w:rPr>
      </w:pPr>
      <w:r w:rsidRPr="00E94A4D">
        <w:rPr>
          <w:sz w:val="20"/>
          <w:szCs w:val="20"/>
        </w:rPr>
        <w:t xml:space="preserve">                                              к договору № </w:t>
      </w:r>
      <w:r w:rsidR="00490595">
        <w:rPr>
          <w:sz w:val="20"/>
          <w:szCs w:val="20"/>
        </w:rPr>
        <w:t>307-22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14:paraId="2696ABBF" w14:textId="77777777" w:rsidR="00E94A4D" w:rsidRPr="00E94A4D" w:rsidRDefault="00E94A4D" w:rsidP="00E94A4D">
      <w:pPr>
        <w:jc w:val="center"/>
        <w:rPr>
          <w:b/>
          <w:sz w:val="20"/>
          <w:szCs w:val="20"/>
        </w:rPr>
      </w:pPr>
    </w:p>
    <w:p w14:paraId="7D47784E" w14:textId="77777777" w:rsidR="00E94A4D" w:rsidRDefault="00E94A4D" w:rsidP="00E94A4D">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1F587C" w14:paraId="5D3CB093" w14:textId="77777777" w:rsidTr="001F587C">
        <w:trPr>
          <w:trHeight w:val="1503"/>
        </w:trPr>
        <w:tc>
          <w:tcPr>
            <w:tcW w:w="473" w:type="dxa"/>
            <w:tcBorders>
              <w:top w:val="single" w:sz="4" w:space="0" w:color="auto"/>
              <w:left w:val="single" w:sz="4" w:space="0" w:color="auto"/>
              <w:bottom w:val="single" w:sz="4" w:space="0" w:color="auto"/>
              <w:right w:val="single" w:sz="4" w:space="0" w:color="auto"/>
            </w:tcBorders>
            <w:hideMark/>
          </w:tcPr>
          <w:p w14:paraId="39DF31D6" w14:textId="77777777" w:rsidR="001F587C" w:rsidRDefault="001F587C">
            <w:pPr>
              <w:jc w:val="center"/>
              <w:rPr>
                <w:sz w:val="20"/>
                <w:szCs w:val="20"/>
              </w:rPr>
            </w:pPr>
            <w:r>
              <w:rPr>
                <w:sz w:val="20"/>
                <w:szCs w:val="20"/>
              </w:rPr>
              <w:t xml:space="preserve">  №</w:t>
            </w:r>
          </w:p>
          <w:p w14:paraId="4287AEFE" w14:textId="77777777" w:rsidR="001F587C" w:rsidRDefault="001F587C">
            <w:pPr>
              <w:jc w:val="center"/>
              <w:rPr>
                <w:sz w:val="20"/>
                <w:szCs w:val="20"/>
              </w:rPr>
            </w:pPr>
            <w:proofErr w:type="gramStart"/>
            <w:r>
              <w:rPr>
                <w:sz w:val="20"/>
                <w:szCs w:val="20"/>
              </w:rPr>
              <w:t>п</w:t>
            </w:r>
            <w:proofErr w:type="gramEnd"/>
            <w:r>
              <w:rPr>
                <w:sz w:val="20"/>
                <w:szCs w:val="20"/>
              </w:rPr>
              <w:t>/п</w:t>
            </w:r>
          </w:p>
        </w:tc>
        <w:tc>
          <w:tcPr>
            <w:tcW w:w="1906" w:type="dxa"/>
            <w:tcBorders>
              <w:top w:val="single" w:sz="4" w:space="0" w:color="auto"/>
              <w:left w:val="single" w:sz="4" w:space="0" w:color="auto"/>
              <w:bottom w:val="single" w:sz="4" w:space="0" w:color="auto"/>
              <w:right w:val="single" w:sz="4" w:space="0" w:color="auto"/>
            </w:tcBorders>
            <w:hideMark/>
          </w:tcPr>
          <w:p w14:paraId="6A510E5A" w14:textId="77777777" w:rsidR="001F587C" w:rsidRDefault="001F587C">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14:paraId="42A088DB" w14:textId="77777777" w:rsidR="001F587C" w:rsidRDefault="001F587C">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14:paraId="23AF248F" w14:textId="77777777" w:rsidR="001F587C" w:rsidRDefault="001F587C">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14:paraId="111A441D" w14:textId="77777777" w:rsidR="001F587C" w:rsidRDefault="001F587C">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14:paraId="37B3CEEC" w14:textId="77777777" w:rsidR="001F587C" w:rsidRDefault="001F587C">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14:paraId="08160B08" w14:textId="77777777" w:rsidR="001F587C" w:rsidRDefault="001F587C">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14:paraId="50B1D678" w14:textId="77777777" w:rsidR="001F587C" w:rsidRDefault="001F587C">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14:paraId="517DAC02" w14:textId="77777777" w:rsidR="001F587C" w:rsidRDefault="001F587C">
            <w:pPr>
              <w:jc w:val="center"/>
              <w:rPr>
                <w:sz w:val="20"/>
                <w:szCs w:val="20"/>
              </w:rPr>
            </w:pPr>
            <w:r>
              <w:rPr>
                <w:sz w:val="20"/>
                <w:szCs w:val="20"/>
              </w:rPr>
              <w:t>Общая стоимость по позиции, руб.</w:t>
            </w:r>
          </w:p>
        </w:tc>
      </w:tr>
      <w:tr w:rsidR="001F587C" w14:paraId="73805F9C" w14:textId="77777777" w:rsidTr="00C87D35">
        <w:trPr>
          <w:trHeight w:val="260"/>
        </w:trPr>
        <w:tc>
          <w:tcPr>
            <w:tcW w:w="473" w:type="dxa"/>
            <w:tcBorders>
              <w:top w:val="single" w:sz="4" w:space="0" w:color="auto"/>
              <w:left w:val="single" w:sz="4" w:space="0" w:color="auto"/>
              <w:bottom w:val="single" w:sz="4" w:space="0" w:color="auto"/>
              <w:right w:val="single" w:sz="4" w:space="0" w:color="auto"/>
            </w:tcBorders>
            <w:hideMark/>
          </w:tcPr>
          <w:p w14:paraId="7C4EEE29" w14:textId="77777777" w:rsidR="001F587C" w:rsidRDefault="001F587C">
            <w:pPr>
              <w:rPr>
                <w:sz w:val="20"/>
                <w:szCs w:val="20"/>
                <w:lang w:eastAsia="en-US"/>
              </w:rPr>
            </w:pPr>
            <w:r>
              <w:rPr>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14:paraId="7B139746" w14:textId="77777777" w:rsidR="001F587C" w:rsidRPr="001E6E22" w:rsidRDefault="001F587C" w:rsidP="003F3669">
            <w:pPr>
              <w:rPr>
                <w:color w:val="000000"/>
                <w:sz w:val="20"/>
                <w:szCs w:val="20"/>
              </w:rPr>
            </w:pPr>
          </w:p>
        </w:tc>
        <w:tc>
          <w:tcPr>
            <w:tcW w:w="2837" w:type="dxa"/>
            <w:tcBorders>
              <w:top w:val="single" w:sz="4" w:space="0" w:color="auto"/>
              <w:left w:val="single" w:sz="4" w:space="0" w:color="auto"/>
              <w:bottom w:val="single" w:sz="4" w:space="0" w:color="auto"/>
              <w:right w:val="single" w:sz="4" w:space="0" w:color="auto"/>
            </w:tcBorders>
          </w:tcPr>
          <w:p w14:paraId="399F465A" w14:textId="77777777" w:rsidR="001F587C" w:rsidRDefault="001F587C">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2E5AB028" w14:textId="77777777" w:rsidR="001F587C" w:rsidRDefault="001F587C">
            <w:pPr>
              <w:widowControl w:val="0"/>
              <w:autoSpaceDE w:val="0"/>
              <w:autoSpaceDN w:val="0"/>
              <w:adjustRightInd w:val="0"/>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hideMark/>
          </w:tcPr>
          <w:p w14:paraId="6824B09E" w14:textId="77777777" w:rsidR="001F587C" w:rsidRDefault="001F587C">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62987F2E" w14:textId="77777777" w:rsidR="001F587C" w:rsidRDefault="001F587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53E320" w14:textId="77777777" w:rsidR="001F587C" w:rsidRDefault="001F587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03D0D2E" w14:textId="77777777" w:rsidR="001F587C" w:rsidRDefault="001F587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2F6D48" w14:textId="77777777" w:rsidR="001F587C" w:rsidRDefault="001F587C">
            <w:pPr>
              <w:jc w:val="both"/>
              <w:rPr>
                <w:sz w:val="20"/>
                <w:szCs w:val="20"/>
              </w:rPr>
            </w:pPr>
          </w:p>
        </w:tc>
      </w:tr>
      <w:tr w:rsidR="001F587C" w14:paraId="0235605D" w14:textId="77777777" w:rsidTr="001F587C">
        <w:trPr>
          <w:trHeight w:val="260"/>
        </w:trPr>
        <w:tc>
          <w:tcPr>
            <w:tcW w:w="473" w:type="dxa"/>
            <w:tcBorders>
              <w:top w:val="single" w:sz="4" w:space="0" w:color="auto"/>
              <w:left w:val="single" w:sz="4" w:space="0" w:color="auto"/>
              <w:bottom w:val="single" w:sz="4" w:space="0" w:color="auto"/>
              <w:right w:val="single" w:sz="4" w:space="0" w:color="auto"/>
            </w:tcBorders>
          </w:tcPr>
          <w:p w14:paraId="1EE0D890" w14:textId="77777777"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14:paraId="32E0CD93" w14:textId="77777777" w:rsidR="001F587C" w:rsidRDefault="001F587C">
            <w:pPr>
              <w:jc w:val="both"/>
              <w:rPr>
                <w:sz w:val="20"/>
                <w:szCs w:val="20"/>
              </w:rPr>
            </w:pPr>
            <w:r>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14:paraId="753B6241" w14:textId="77777777" w:rsidR="001F587C" w:rsidRDefault="001F587C">
            <w:pPr>
              <w:jc w:val="both"/>
              <w:rPr>
                <w:sz w:val="20"/>
                <w:szCs w:val="20"/>
              </w:rPr>
            </w:pPr>
          </w:p>
        </w:tc>
      </w:tr>
      <w:tr w:rsidR="001F587C" w14:paraId="5934C7E4" w14:textId="77777777" w:rsidTr="001F587C">
        <w:trPr>
          <w:trHeight w:val="260"/>
        </w:trPr>
        <w:tc>
          <w:tcPr>
            <w:tcW w:w="473" w:type="dxa"/>
            <w:tcBorders>
              <w:top w:val="single" w:sz="4" w:space="0" w:color="auto"/>
              <w:left w:val="single" w:sz="4" w:space="0" w:color="auto"/>
              <w:bottom w:val="single" w:sz="4" w:space="0" w:color="auto"/>
              <w:right w:val="single" w:sz="4" w:space="0" w:color="auto"/>
            </w:tcBorders>
          </w:tcPr>
          <w:p w14:paraId="54BE6FEE" w14:textId="77777777" w:rsidR="001F587C" w:rsidRDefault="001F587C">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14:paraId="28D8D462" w14:textId="77777777" w:rsidR="001F587C" w:rsidRDefault="001F587C">
            <w:pPr>
              <w:jc w:val="both"/>
              <w:rPr>
                <w:sz w:val="20"/>
                <w:szCs w:val="20"/>
              </w:rPr>
            </w:pPr>
            <w:r>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14:paraId="215872B2" w14:textId="77777777" w:rsidR="001F587C" w:rsidRDefault="001F587C">
            <w:pPr>
              <w:jc w:val="both"/>
              <w:rPr>
                <w:sz w:val="20"/>
                <w:szCs w:val="20"/>
              </w:rPr>
            </w:pPr>
          </w:p>
        </w:tc>
      </w:tr>
    </w:tbl>
    <w:p w14:paraId="58E55CA1" w14:textId="77777777" w:rsidR="001F587C" w:rsidRDefault="001F587C" w:rsidP="00E94A4D">
      <w:pPr>
        <w:jc w:val="center"/>
        <w:rPr>
          <w:b/>
          <w:sz w:val="20"/>
          <w:szCs w:val="20"/>
        </w:rPr>
      </w:pPr>
    </w:p>
    <w:p w14:paraId="721F6E6B" w14:textId="77777777"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14:paraId="6B0A54E8" w14:textId="77777777" w:rsidTr="001506B5">
        <w:trPr>
          <w:trHeight w:val="145"/>
        </w:trPr>
        <w:tc>
          <w:tcPr>
            <w:tcW w:w="709" w:type="dxa"/>
            <w:shd w:val="clear" w:color="auto" w:fill="auto"/>
          </w:tcPr>
          <w:p w14:paraId="3ADBE839" w14:textId="77777777" w:rsidR="00BB165C" w:rsidRPr="00566B57" w:rsidRDefault="00BB165C" w:rsidP="001506B5">
            <w:pPr>
              <w:rPr>
                <w:b/>
                <w:bCs/>
                <w:sz w:val="20"/>
                <w:szCs w:val="20"/>
              </w:rPr>
            </w:pPr>
            <w:r w:rsidRPr="00566B57">
              <w:rPr>
                <w:b/>
                <w:bCs/>
                <w:sz w:val="20"/>
                <w:szCs w:val="20"/>
              </w:rPr>
              <w:t>№</w:t>
            </w:r>
          </w:p>
        </w:tc>
        <w:tc>
          <w:tcPr>
            <w:tcW w:w="1985" w:type="dxa"/>
            <w:shd w:val="clear" w:color="auto" w:fill="auto"/>
          </w:tcPr>
          <w:p w14:paraId="2168952C" w14:textId="77777777"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14:paraId="442F70E2" w14:textId="77777777" w:rsidR="00BB165C" w:rsidRPr="00566B57" w:rsidRDefault="00BB165C" w:rsidP="001506B5">
            <w:pPr>
              <w:rPr>
                <w:b/>
                <w:bCs/>
                <w:sz w:val="20"/>
                <w:szCs w:val="20"/>
              </w:rPr>
            </w:pPr>
            <w:r w:rsidRPr="00566B57">
              <w:rPr>
                <w:b/>
                <w:bCs/>
                <w:sz w:val="20"/>
                <w:szCs w:val="20"/>
              </w:rPr>
              <w:t>Текст пояснений</w:t>
            </w:r>
          </w:p>
        </w:tc>
      </w:tr>
      <w:tr w:rsidR="00BB165C" w:rsidRPr="00A16F36" w14:paraId="34370A12" w14:textId="77777777" w:rsidTr="001506B5">
        <w:trPr>
          <w:trHeight w:val="414"/>
        </w:trPr>
        <w:tc>
          <w:tcPr>
            <w:tcW w:w="709" w:type="dxa"/>
            <w:shd w:val="clear" w:color="auto" w:fill="auto"/>
          </w:tcPr>
          <w:p w14:paraId="06683B13" w14:textId="77777777" w:rsidR="00BB165C" w:rsidRPr="00A16F36" w:rsidRDefault="00BB165C" w:rsidP="001506B5">
            <w:pPr>
              <w:rPr>
                <w:bCs/>
                <w:sz w:val="18"/>
                <w:szCs w:val="18"/>
              </w:rPr>
            </w:pPr>
            <w:r w:rsidRPr="00A16F36">
              <w:rPr>
                <w:bCs/>
                <w:sz w:val="18"/>
                <w:szCs w:val="18"/>
              </w:rPr>
              <w:t>1</w:t>
            </w:r>
          </w:p>
        </w:tc>
        <w:tc>
          <w:tcPr>
            <w:tcW w:w="1985" w:type="dxa"/>
            <w:shd w:val="clear" w:color="auto" w:fill="auto"/>
          </w:tcPr>
          <w:p w14:paraId="67AF05DE" w14:textId="77777777"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14:paraId="4080F7CE" w14:textId="77777777"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14:paraId="2EAF71BA" w14:textId="77777777"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14:paraId="1BAAC8E2" w14:textId="77777777"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14:paraId="01E9578D" w14:textId="77777777"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14:paraId="6FD080B4" w14:textId="77777777"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14:paraId="2CE67A59" w14:textId="77777777"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14:paraId="20F0639A" w14:textId="77777777"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14:paraId="4129D86C" w14:textId="77777777"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14:paraId="7D607A07" w14:textId="77777777"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793653BA" w14:textId="77777777"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14:paraId="18514E92" w14:textId="77777777" w:rsidTr="001506B5">
        <w:trPr>
          <w:trHeight w:val="564"/>
        </w:trPr>
        <w:tc>
          <w:tcPr>
            <w:tcW w:w="709" w:type="dxa"/>
            <w:shd w:val="clear" w:color="auto" w:fill="auto"/>
          </w:tcPr>
          <w:p w14:paraId="3E8A25FD" w14:textId="77777777" w:rsidR="00BB165C" w:rsidRPr="00A16F36" w:rsidRDefault="00BB165C" w:rsidP="001506B5">
            <w:pPr>
              <w:rPr>
                <w:bCs/>
                <w:sz w:val="18"/>
                <w:szCs w:val="18"/>
              </w:rPr>
            </w:pPr>
            <w:r w:rsidRPr="00A16F36">
              <w:rPr>
                <w:bCs/>
                <w:sz w:val="18"/>
                <w:szCs w:val="18"/>
              </w:rPr>
              <w:t>2</w:t>
            </w:r>
          </w:p>
        </w:tc>
        <w:tc>
          <w:tcPr>
            <w:tcW w:w="1985" w:type="dxa"/>
            <w:shd w:val="clear" w:color="auto" w:fill="auto"/>
          </w:tcPr>
          <w:p w14:paraId="54E01F65" w14:textId="77777777"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14:paraId="35214048" w14:textId="77777777" w:rsidR="00BB165C" w:rsidRPr="00A16F36" w:rsidRDefault="00BB165C" w:rsidP="001506B5">
            <w:pPr>
              <w:jc w:val="center"/>
              <w:rPr>
                <w:sz w:val="18"/>
                <w:szCs w:val="18"/>
              </w:rPr>
            </w:pPr>
          </w:p>
        </w:tc>
        <w:tc>
          <w:tcPr>
            <w:tcW w:w="7654" w:type="dxa"/>
            <w:shd w:val="clear" w:color="auto" w:fill="auto"/>
          </w:tcPr>
          <w:p w14:paraId="57ABD4C9" w14:textId="77777777"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14:paraId="760EF98F" w14:textId="77777777"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14:paraId="3788DB49" w14:textId="77777777"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14:paraId="486A379B" w14:textId="77777777" w:rsidTr="001506B5">
        <w:trPr>
          <w:trHeight w:val="58"/>
        </w:trPr>
        <w:tc>
          <w:tcPr>
            <w:tcW w:w="709" w:type="dxa"/>
            <w:shd w:val="clear" w:color="auto" w:fill="auto"/>
          </w:tcPr>
          <w:p w14:paraId="024002B9" w14:textId="77777777" w:rsidR="00BB165C" w:rsidRPr="00A16F36" w:rsidRDefault="00BB165C" w:rsidP="001506B5">
            <w:pPr>
              <w:rPr>
                <w:bCs/>
                <w:sz w:val="18"/>
                <w:szCs w:val="18"/>
              </w:rPr>
            </w:pPr>
            <w:r w:rsidRPr="00A16F36">
              <w:rPr>
                <w:bCs/>
                <w:sz w:val="18"/>
                <w:szCs w:val="18"/>
              </w:rPr>
              <w:t>3</w:t>
            </w:r>
          </w:p>
        </w:tc>
        <w:tc>
          <w:tcPr>
            <w:tcW w:w="1985" w:type="dxa"/>
            <w:shd w:val="clear" w:color="auto" w:fill="auto"/>
          </w:tcPr>
          <w:p w14:paraId="6CB511DA" w14:textId="77777777"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14:paraId="797ABD33" w14:textId="77777777"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14:paraId="74B938BF" w14:textId="77777777"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14:paraId="00C2F4E5" w14:textId="77777777"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14:paraId="5239B242" w14:textId="77777777"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w:t>
            </w:r>
            <w:r w:rsidRPr="00A16F36">
              <w:rPr>
                <w:bCs/>
                <w:sz w:val="18"/>
                <w:szCs w:val="18"/>
              </w:rPr>
              <w:lastRenderedPageBreak/>
              <w:t xml:space="preserve">эксплуатацию оборудования, обучение правилам эксплуатации и инструктаж специалистов Заказчика, эксплуатирующих Оборудование. </w:t>
            </w:r>
          </w:p>
          <w:p w14:paraId="0A78693E" w14:textId="77777777"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14:paraId="2DE4051C" w14:textId="77777777"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14:paraId="011BD5ED" w14:textId="77777777" w:rsidTr="00277D2D">
        <w:tc>
          <w:tcPr>
            <w:tcW w:w="4680" w:type="dxa"/>
            <w:tcBorders>
              <w:top w:val="nil"/>
              <w:left w:val="nil"/>
              <w:bottom w:val="nil"/>
              <w:right w:val="nil"/>
            </w:tcBorders>
          </w:tcPr>
          <w:p w14:paraId="1FA4C7CF" w14:textId="77777777" w:rsidR="00E40883" w:rsidRPr="00BE0069" w:rsidRDefault="00E40883" w:rsidP="00277D2D">
            <w:pPr>
              <w:pStyle w:val="af2"/>
              <w:tabs>
                <w:tab w:val="left" w:pos="2268"/>
              </w:tabs>
              <w:rPr>
                <w:sz w:val="20"/>
              </w:rPr>
            </w:pPr>
            <w:r w:rsidRPr="00BE0069">
              <w:rPr>
                <w:sz w:val="20"/>
              </w:rPr>
              <w:t>Заказчик:</w:t>
            </w:r>
          </w:p>
          <w:p w14:paraId="0F92125D" w14:textId="77777777"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14:paraId="71D73C2B" w14:textId="77777777" w:rsidR="00E40883" w:rsidRPr="00BE0069" w:rsidRDefault="00E40883" w:rsidP="00277D2D">
            <w:pPr>
              <w:pStyle w:val="af2"/>
              <w:tabs>
                <w:tab w:val="left" w:pos="2268"/>
              </w:tabs>
              <w:rPr>
                <w:bCs/>
                <w:sz w:val="20"/>
              </w:rPr>
            </w:pPr>
            <w:r w:rsidRPr="00BE0069">
              <w:rPr>
                <w:bCs/>
                <w:sz w:val="20"/>
              </w:rPr>
              <w:t>Главный врач</w:t>
            </w:r>
          </w:p>
          <w:p w14:paraId="692C3B46" w14:textId="77777777"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60EADDCB" w14:textId="77777777"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14:paraId="2D4BAE22" w14:textId="77777777"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14:paraId="4B640BB8" w14:textId="77777777" w:rsidR="00E40883" w:rsidRPr="00BE0069" w:rsidRDefault="00E40883" w:rsidP="00277D2D">
            <w:pPr>
              <w:jc w:val="both"/>
              <w:rPr>
                <w:sz w:val="20"/>
                <w:szCs w:val="20"/>
              </w:rPr>
            </w:pPr>
            <w:r w:rsidRPr="00BE0069">
              <w:rPr>
                <w:sz w:val="20"/>
                <w:szCs w:val="20"/>
              </w:rPr>
              <w:t xml:space="preserve">Поставщик: </w:t>
            </w:r>
          </w:p>
          <w:p w14:paraId="5822629E" w14:textId="77777777" w:rsidR="00E40883" w:rsidRPr="00BE0069" w:rsidRDefault="00E40883" w:rsidP="00277D2D">
            <w:pPr>
              <w:widowControl w:val="0"/>
              <w:tabs>
                <w:tab w:val="left" w:pos="5040"/>
              </w:tabs>
              <w:autoSpaceDE w:val="0"/>
              <w:autoSpaceDN w:val="0"/>
              <w:adjustRightInd w:val="0"/>
              <w:rPr>
                <w:sz w:val="20"/>
                <w:szCs w:val="20"/>
              </w:rPr>
            </w:pPr>
          </w:p>
          <w:p w14:paraId="3A2E19E5" w14:textId="77777777" w:rsidR="00E40883" w:rsidRPr="00BE0069" w:rsidRDefault="00E40883" w:rsidP="00277D2D">
            <w:pPr>
              <w:widowControl w:val="0"/>
              <w:tabs>
                <w:tab w:val="left" w:pos="5040"/>
              </w:tabs>
              <w:autoSpaceDE w:val="0"/>
              <w:autoSpaceDN w:val="0"/>
              <w:adjustRightInd w:val="0"/>
              <w:rPr>
                <w:sz w:val="20"/>
                <w:szCs w:val="20"/>
              </w:rPr>
            </w:pPr>
          </w:p>
          <w:p w14:paraId="15A43F82" w14:textId="77777777"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14:paraId="5925257B" w14:textId="77777777"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14:paraId="23EA8A57" w14:textId="77777777" w:rsidR="0087677F" w:rsidRDefault="0087677F" w:rsidP="00E40883">
      <w:pPr>
        <w:widowControl w:val="0"/>
        <w:autoSpaceDE w:val="0"/>
        <w:autoSpaceDN w:val="0"/>
        <w:jc w:val="right"/>
        <w:outlineLvl w:val="1"/>
        <w:rPr>
          <w:sz w:val="20"/>
          <w:szCs w:val="20"/>
        </w:rPr>
      </w:pPr>
    </w:p>
    <w:p w14:paraId="77C9E9A5" w14:textId="77777777" w:rsidR="0087677F" w:rsidRDefault="0087677F" w:rsidP="00E40883">
      <w:pPr>
        <w:widowControl w:val="0"/>
        <w:autoSpaceDE w:val="0"/>
        <w:autoSpaceDN w:val="0"/>
        <w:jc w:val="right"/>
        <w:outlineLvl w:val="1"/>
        <w:rPr>
          <w:sz w:val="20"/>
          <w:szCs w:val="20"/>
        </w:rPr>
      </w:pPr>
    </w:p>
    <w:p w14:paraId="18155392" w14:textId="77777777" w:rsidR="0087677F" w:rsidRDefault="0087677F" w:rsidP="00E40883">
      <w:pPr>
        <w:widowControl w:val="0"/>
        <w:autoSpaceDE w:val="0"/>
        <w:autoSpaceDN w:val="0"/>
        <w:jc w:val="right"/>
        <w:outlineLvl w:val="1"/>
        <w:rPr>
          <w:sz w:val="20"/>
          <w:szCs w:val="20"/>
        </w:rPr>
      </w:pPr>
    </w:p>
    <w:p w14:paraId="0533C436" w14:textId="77777777" w:rsidR="0087677F" w:rsidRDefault="0087677F" w:rsidP="00E40883">
      <w:pPr>
        <w:widowControl w:val="0"/>
        <w:autoSpaceDE w:val="0"/>
        <w:autoSpaceDN w:val="0"/>
        <w:jc w:val="right"/>
        <w:outlineLvl w:val="1"/>
        <w:rPr>
          <w:sz w:val="20"/>
          <w:szCs w:val="20"/>
        </w:rPr>
      </w:pPr>
    </w:p>
    <w:p w14:paraId="2DFAF9A0" w14:textId="77777777" w:rsidR="0087677F" w:rsidRDefault="0087677F" w:rsidP="00E40883">
      <w:pPr>
        <w:widowControl w:val="0"/>
        <w:autoSpaceDE w:val="0"/>
        <w:autoSpaceDN w:val="0"/>
        <w:jc w:val="right"/>
        <w:outlineLvl w:val="1"/>
        <w:rPr>
          <w:sz w:val="20"/>
          <w:szCs w:val="20"/>
        </w:rPr>
      </w:pPr>
    </w:p>
    <w:p w14:paraId="104736D6" w14:textId="77777777" w:rsidR="0087677F" w:rsidRDefault="0087677F" w:rsidP="00E40883">
      <w:pPr>
        <w:widowControl w:val="0"/>
        <w:autoSpaceDE w:val="0"/>
        <w:autoSpaceDN w:val="0"/>
        <w:jc w:val="right"/>
        <w:outlineLvl w:val="1"/>
        <w:rPr>
          <w:sz w:val="20"/>
          <w:szCs w:val="20"/>
        </w:rPr>
      </w:pPr>
    </w:p>
    <w:p w14:paraId="170F5CB4" w14:textId="77777777" w:rsidR="0087677F" w:rsidRDefault="0087677F" w:rsidP="00E40883">
      <w:pPr>
        <w:widowControl w:val="0"/>
        <w:autoSpaceDE w:val="0"/>
        <w:autoSpaceDN w:val="0"/>
        <w:jc w:val="right"/>
        <w:outlineLvl w:val="1"/>
        <w:rPr>
          <w:sz w:val="20"/>
          <w:szCs w:val="20"/>
        </w:rPr>
      </w:pPr>
    </w:p>
    <w:p w14:paraId="43641844" w14:textId="77777777" w:rsidR="0087677F" w:rsidRDefault="0087677F" w:rsidP="00E40883">
      <w:pPr>
        <w:widowControl w:val="0"/>
        <w:autoSpaceDE w:val="0"/>
        <w:autoSpaceDN w:val="0"/>
        <w:jc w:val="right"/>
        <w:outlineLvl w:val="1"/>
        <w:rPr>
          <w:sz w:val="20"/>
          <w:szCs w:val="20"/>
        </w:rPr>
      </w:pPr>
    </w:p>
    <w:p w14:paraId="7203CF5A" w14:textId="77777777" w:rsidR="0087677F" w:rsidRDefault="0087677F" w:rsidP="00E40883">
      <w:pPr>
        <w:widowControl w:val="0"/>
        <w:autoSpaceDE w:val="0"/>
        <w:autoSpaceDN w:val="0"/>
        <w:jc w:val="right"/>
        <w:outlineLvl w:val="1"/>
        <w:rPr>
          <w:sz w:val="20"/>
          <w:szCs w:val="20"/>
        </w:rPr>
      </w:pPr>
    </w:p>
    <w:p w14:paraId="1736AA0E" w14:textId="77777777" w:rsidR="0087677F" w:rsidRDefault="0087677F" w:rsidP="00E40883">
      <w:pPr>
        <w:widowControl w:val="0"/>
        <w:autoSpaceDE w:val="0"/>
        <w:autoSpaceDN w:val="0"/>
        <w:jc w:val="right"/>
        <w:outlineLvl w:val="1"/>
        <w:rPr>
          <w:sz w:val="20"/>
          <w:szCs w:val="20"/>
        </w:rPr>
      </w:pPr>
    </w:p>
    <w:p w14:paraId="2726A664" w14:textId="77777777" w:rsidR="0087677F" w:rsidRDefault="0087677F" w:rsidP="00E40883">
      <w:pPr>
        <w:widowControl w:val="0"/>
        <w:autoSpaceDE w:val="0"/>
        <w:autoSpaceDN w:val="0"/>
        <w:jc w:val="right"/>
        <w:outlineLvl w:val="1"/>
        <w:rPr>
          <w:sz w:val="20"/>
          <w:szCs w:val="20"/>
        </w:rPr>
      </w:pPr>
    </w:p>
    <w:p w14:paraId="10CA12DD" w14:textId="77777777" w:rsidR="0087677F" w:rsidRDefault="0087677F" w:rsidP="00E40883">
      <w:pPr>
        <w:widowControl w:val="0"/>
        <w:autoSpaceDE w:val="0"/>
        <w:autoSpaceDN w:val="0"/>
        <w:jc w:val="right"/>
        <w:outlineLvl w:val="1"/>
        <w:rPr>
          <w:sz w:val="20"/>
          <w:szCs w:val="20"/>
        </w:rPr>
      </w:pPr>
    </w:p>
    <w:p w14:paraId="3342552B" w14:textId="77777777" w:rsidR="0087677F" w:rsidRDefault="0087677F" w:rsidP="00E40883">
      <w:pPr>
        <w:widowControl w:val="0"/>
        <w:autoSpaceDE w:val="0"/>
        <w:autoSpaceDN w:val="0"/>
        <w:jc w:val="right"/>
        <w:outlineLvl w:val="1"/>
        <w:rPr>
          <w:sz w:val="20"/>
          <w:szCs w:val="20"/>
        </w:rPr>
      </w:pPr>
    </w:p>
    <w:p w14:paraId="12CA24E5" w14:textId="77777777" w:rsidR="0087677F" w:rsidRDefault="0087677F" w:rsidP="00E40883">
      <w:pPr>
        <w:widowControl w:val="0"/>
        <w:autoSpaceDE w:val="0"/>
        <w:autoSpaceDN w:val="0"/>
        <w:jc w:val="right"/>
        <w:outlineLvl w:val="1"/>
        <w:rPr>
          <w:sz w:val="20"/>
          <w:szCs w:val="20"/>
        </w:rPr>
      </w:pPr>
    </w:p>
    <w:p w14:paraId="6FF62999" w14:textId="77777777" w:rsidR="0087677F" w:rsidRDefault="0087677F" w:rsidP="00E40883">
      <w:pPr>
        <w:widowControl w:val="0"/>
        <w:autoSpaceDE w:val="0"/>
        <w:autoSpaceDN w:val="0"/>
        <w:jc w:val="right"/>
        <w:outlineLvl w:val="1"/>
        <w:rPr>
          <w:sz w:val="20"/>
          <w:szCs w:val="20"/>
        </w:rPr>
      </w:pPr>
    </w:p>
    <w:p w14:paraId="51A6CC91" w14:textId="77777777" w:rsidR="0043370E" w:rsidRDefault="0043370E" w:rsidP="00E40883">
      <w:pPr>
        <w:widowControl w:val="0"/>
        <w:autoSpaceDE w:val="0"/>
        <w:autoSpaceDN w:val="0"/>
        <w:jc w:val="right"/>
        <w:outlineLvl w:val="1"/>
        <w:rPr>
          <w:sz w:val="20"/>
          <w:szCs w:val="20"/>
        </w:rPr>
      </w:pPr>
    </w:p>
    <w:p w14:paraId="0702A56E" w14:textId="77777777" w:rsidR="0043370E" w:rsidRDefault="0043370E" w:rsidP="00E40883">
      <w:pPr>
        <w:widowControl w:val="0"/>
        <w:autoSpaceDE w:val="0"/>
        <w:autoSpaceDN w:val="0"/>
        <w:jc w:val="right"/>
        <w:outlineLvl w:val="1"/>
        <w:rPr>
          <w:sz w:val="20"/>
          <w:szCs w:val="20"/>
        </w:rPr>
      </w:pPr>
    </w:p>
    <w:p w14:paraId="0B911CC5" w14:textId="77777777" w:rsidR="0043370E" w:rsidRDefault="0043370E" w:rsidP="00E40883">
      <w:pPr>
        <w:widowControl w:val="0"/>
        <w:autoSpaceDE w:val="0"/>
        <w:autoSpaceDN w:val="0"/>
        <w:jc w:val="right"/>
        <w:outlineLvl w:val="1"/>
        <w:rPr>
          <w:sz w:val="20"/>
          <w:szCs w:val="20"/>
        </w:rPr>
      </w:pPr>
    </w:p>
    <w:p w14:paraId="590960B2" w14:textId="77777777" w:rsidR="0043370E" w:rsidRDefault="0043370E" w:rsidP="00E40883">
      <w:pPr>
        <w:widowControl w:val="0"/>
        <w:autoSpaceDE w:val="0"/>
        <w:autoSpaceDN w:val="0"/>
        <w:jc w:val="right"/>
        <w:outlineLvl w:val="1"/>
        <w:rPr>
          <w:sz w:val="20"/>
          <w:szCs w:val="20"/>
        </w:rPr>
      </w:pPr>
    </w:p>
    <w:p w14:paraId="57CF702B" w14:textId="77777777" w:rsidR="00C87D35" w:rsidRDefault="00C87D35" w:rsidP="00E40883">
      <w:pPr>
        <w:widowControl w:val="0"/>
        <w:autoSpaceDE w:val="0"/>
        <w:autoSpaceDN w:val="0"/>
        <w:jc w:val="right"/>
        <w:outlineLvl w:val="1"/>
        <w:rPr>
          <w:sz w:val="20"/>
          <w:szCs w:val="20"/>
        </w:rPr>
      </w:pPr>
    </w:p>
    <w:p w14:paraId="4C0F03DA" w14:textId="77777777" w:rsidR="00C87D35" w:rsidRDefault="00C87D35" w:rsidP="00E40883">
      <w:pPr>
        <w:widowControl w:val="0"/>
        <w:autoSpaceDE w:val="0"/>
        <w:autoSpaceDN w:val="0"/>
        <w:jc w:val="right"/>
        <w:outlineLvl w:val="1"/>
        <w:rPr>
          <w:sz w:val="20"/>
          <w:szCs w:val="20"/>
        </w:rPr>
      </w:pPr>
    </w:p>
    <w:p w14:paraId="7713A10D" w14:textId="77777777" w:rsidR="00C87D35" w:rsidRDefault="00C87D35" w:rsidP="00E40883">
      <w:pPr>
        <w:widowControl w:val="0"/>
        <w:autoSpaceDE w:val="0"/>
        <w:autoSpaceDN w:val="0"/>
        <w:jc w:val="right"/>
        <w:outlineLvl w:val="1"/>
        <w:rPr>
          <w:sz w:val="20"/>
          <w:szCs w:val="20"/>
        </w:rPr>
      </w:pPr>
    </w:p>
    <w:p w14:paraId="47166E47" w14:textId="77777777" w:rsidR="00C87D35" w:rsidRDefault="00C87D35" w:rsidP="00E40883">
      <w:pPr>
        <w:widowControl w:val="0"/>
        <w:autoSpaceDE w:val="0"/>
        <w:autoSpaceDN w:val="0"/>
        <w:jc w:val="right"/>
        <w:outlineLvl w:val="1"/>
        <w:rPr>
          <w:sz w:val="20"/>
          <w:szCs w:val="20"/>
        </w:rPr>
      </w:pPr>
    </w:p>
    <w:p w14:paraId="42916BB1" w14:textId="77777777" w:rsidR="00C87D35" w:rsidRDefault="00C87D35" w:rsidP="00E40883">
      <w:pPr>
        <w:widowControl w:val="0"/>
        <w:autoSpaceDE w:val="0"/>
        <w:autoSpaceDN w:val="0"/>
        <w:jc w:val="right"/>
        <w:outlineLvl w:val="1"/>
        <w:rPr>
          <w:sz w:val="20"/>
          <w:szCs w:val="20"/>
        </w:rPr>
      </w:pPr>
    </w:p>
    <w:p w14:paraId="5FDD2D3B" w14:textId="77777777" w:rsidR="00C87D35" w:rsidRDefault="00C87D35" w:rsidP="00E40883">
      <w:pPr>
        <w:widowControl w:val="0"/>
        <w:autoSpaceDE w:val="0"/>
        <w:autoSpaceDN w:val="0"/>
        <w:jc w:val="right"/>
        <w:outlineLvl w:val="1"/>
        <w:rPr>
          <w:sz w:val="20"/>
          <w:szCs w:val="20"/>
        </w:rPr>
      </w:pPr>
    </w:p>
    <w:p w14:paraId="431D18A9" w14:textId="77777777" w:rsidR="00C87D35" w:rsidRDefault="00C87D35" w:rsidP="00E40883">
      <w:pPr>
        <w:widowControl w:val="0"/>
        <w:autoSpaceDE w:val="0"/>
        <w:autoSpaceDN w:val="0"/>
        <w:jc w:val="right"/>
        <w:outlineLvl w:val="1"/>
        <w:rPr>
          <w:sz w:val="20"/>
          <w:szCs w:val="20"/>
        </w:rPr>
      </w:pPr>
    </w:p>
    <w:p w14:paraId="4E47D845" w14:textId="77777777" w:rsidR="00C87D35" w:rsidRDefault="00C87D35" w:rsidP="00E40883">
      <w:pPr>
        <w:widowControl w:val="0"/>
        <w:autoSpaceDE w:val="0"/>
        <w:autoSpaceDN w:val="0"/>
        <w:jc w:val="right"/>
        <w:outlineLvl w:val="1"/>
        <w:rPr>
          <w:sz w:val="20"/>
          <w:szCs w:val="20"/>
        </w:rPr>
      </w:pPr>
    </w:p>
    <w:p w14:paraId="3540B6D8" w14:textId="77777777" w:rsidR="00C87D35" w:rsidRDefault="00C87D35" w:rsidP="00E40883">
      <w:pPr>
        <w:widowControl w:val="0"/>
        <w:autoSpaceDE w:val="0"/>
        <w:autoSpaceDN w:val="0"/>
        <w:jc w:val="right"/>
        <w:outlineLvl w:val="1"/>
        <w:rPr>
          <w:sz w:val="20"/>
          <w:szCs w:val="20"/>
        </w:rPr>
      </w:pPr>
    </w:p>
    <w:p w14:paraId="0EB345E7" w14:textId="77777777" w:rsidR="00C87D35" w:rsidRDefault="00C87D35" w:rsidP="00E40883">
      <w:pPr>
        <w:widowControl w:val="0"/>
        <w:autoSpaceDE w:val="0"/>
        <w:autoSpaceDN w:val="0"/>
        <w:jc w:val="right"/>
        <w:outlineLvl w:val="1"/>
        <w:rPr>
          <w:sz w:val="20"/>
          <w:szCs w:val="20"/>
        </w:rPr>
      </w:pPr>
    </w:p>
    <w:p w14:paraId="0E8D62B2" w14:textId="77777777" w:rsidR="00C87D35" w:rsidRDefault="00C87D35" w:rsidP="00E40883">
      <w:pPr>
        <w:widowControl w:val="0"/>
        <w:autoSpaceDE w:val="0"/>
        <w:autoSpaceDN w:val="0"/>
        <w:jc w:val="right"/>
        <w:outlineLvl w:val="1"/>
        <w:rPr>
          <w:sz w:val="20"/>
          <w:szCs w:val="20"/>
        </w:rPr>
      </w:pPr>
    </w:p>
    <w:p w14:paraId="61100DD8" w14:textId="77777777" w:rsidR="00C87D35" w:rsidRDefault="00C87D35" w:rsidP="00E40883">
      <w:pPr>
        <w:widowControl w:val="0"/>
        <w:autoSpaceDE w:val="0"/>
        <w:autoSpaceDN w:val="0"/>
        <w:jc w:val="right"/>
        <w:outlineLvl w:val="1"/>
        <w:rPr>
          <w:sz w:val="20"/>
          <w:szCs w:val="20"/>
        </w:rPr>
      </w:pPr>
    </w:p>
    <w:p w14:paraId="3FF006BD" w14:textId="77777777" w:rsidR="00C87D35" w:rsidRDefault="00C87D35" w:rsidP="00E40883">
      <w:pPr>
        <w:widowControl w:val="0"/>
        <w:autoSpaceDE w:val="0"/>
        <w:autoSpaceDN w:val="0"/>
        <w:jc w:val="right"/>
        <w:outlineLvl w:val="1"/>
        <w:rPr>
          <w:sz w:val="20"/>
          <w:szCs w:val="20"/>
        </w:rPr>
      </w:pPr>
    </w:p>
    <w:p w14:paraId="763F5062" w14:textId="77777777" w:rsidR="00C87D35" w:rsidRDefault="00C87D35" w:rsidP="00E40883">
      <w:pPr>
        <w:widowControl w:val="0"/>
        <w:autoSpaceDE w:val="0"/>
        <w:autoSpaceDN w:val="0"/>
        <w:jc w:val="right"/>
        <w:outlineLvl w:val="1"/>
        <w:rPr>
          <w:sz w:val="20"/>
          <w:szCs w:val="20"/>
        </w:rPr>
      </w:pPr>
    </w:p>
    <w:p w14:paraId="75FBA3A1" w14:textId="77777777" w:rsidR="00C87D35" w:rsidRDefault="00C87D35" w:rsidP="00E40883">
      <w:pPr>
        <w:widowControl w:val="0"/>
        <w:autoSpaceDE w:val="0"/>
        <w:autoSpaceDN w:val="0"/>
        <w:jc w:val="right"/>
        <w:outlineLvl w:val="1"/>
        <w:rPr>
          <w:sz w:val="20"/>
          <w:szCs w:val="20"/>
        </w:rPr>
      </w:pPr>
    </w:p>
    <w:p w14:paraId="51C14435" w14:textId="77777777" w:rsidR="00C87D35" w:rsidRDefault="00C87D35" w:rsidP="00E40883">
      <w:pPr>
        <w:widowControl w:val="0"/>
        <w:autoSpaceDE w:val="0"/>
        <w:autoSpaceDN w:val="0"/>
        <w:jc w:val="right"/>
        <w:outlineLvl w:val="1"/>
        <w:rPr>
          <w:sz w:val="20"/>
          <w:szCs w:val="20"/>
        </w:rPr>
      </w:pPr>
    </w:p>
    <w:p w14:paraId="7E6294AB" w14:textId="77777777" w:rsidR="00C87D35" w:rsidRDefault="00C87D35" w:rsidP="00E40883">
      <w:pPr>
        <w:widowControl w:val="0"/>
        <w:autoSpaceDE w:val="0"/>
        <w:autoSpaceDN w:val="0"/>
        <w:jc w:val="right"/>
        <w:outlineLvl w:val="1"/>
        <w:rPr>
          <w:sz w:val="20"/>
          <w:szCs w:val="20"/>
        </w:rPr>
      </w:pPr>
    </w:p>
    <w:p w14:paraId="26EE6826" w14:textId="77777777" w:rsidR="00C87D35" w:rsidRDefault="00C87D35" w:rsidP="00E40883">
      <w:pPr>
        <w:widowControl w:val="0"/>
        <w:autoSpaceDE w:val="0"/>
        <w:autoSpaceDN w:val="0"/>
        <w:jc w:val="right"/>
        <w:outlineLvl w:val="1"/>
        <w:rPr>
          <w:sz w:val="20"/>
          <w:szCs w:val="20"/>
        </w:rPr>
      </w:pPr>
    </w:p>
    <w:p w14:paraId="231E2F61" w14:textId="77777777" w:rsidR="00C87D35" w:rsidRDefault="00C87D35" w:rsidP="00E40883">
      <w:pPr>
        <w:widowControl w:val="0"/>
        <w:autoSpaceDE w:val="0"/>
        <w:autoSpaceDN w:val="0"/>
        <w:jc w:val="right"/>
        <w:outlineLvl w:val="1"/>
        <w:rPr>
          <w:sz w:val="20"/>
          <w:szCs w:val="20"/>
        </w:rPr>
      </w:pPr>
    </w:p>
    <w:p w14:paraId="580C7135" w14:textId="77777777" w:rsidR="00C87D35" w:rsidRDefault="00C87D35" w:rsidP="00E40883">
      <w:pPr>
        <w:widowControl w:val="0"/>
        <w:autoSpaceDE w:val="0"/>
        <w:autoSpaceDN w:val="0"/>
        <w:jc w:val="right"/>
        <w:outlineLvl w:val="1"/>
        <w:rPr>
          <w:sz w:val="20"/>
          <w:szCs w:val="20"/>
        </w:rPr>
      </w:pPr>
    </w:p>
    <w:p w14:paraId="705FD757" w14:textId="77777777" w:rsidR="00C87D35" w:rsidRDefault="00C87D35" w:rsidP="00E40883">
      <w:pPr>
        <w:widowControl w:val="0"/>
        <w:autoSpaceDE w:val="0"/>
        <w:autoSpaceDN w:val="0"/>
        <w:jc w:val="right"/>
        <w:outlineLvl w:val="1"/>
        <w:rPr>
          <w:sz w:val="20"/>
          <w:szCs w:val="20"/>
        </w:rPr>
      </w:pPr>
    </w:p>
    <w:p w14:paraId="27D523B0" w14:textId="77777777" w:rsidR="00C87D35" w:rsidRDefault="00C87D35" w:rsidP="00E40883">
      <w:pPr>
        <w:widowControl w:val="0"/>
        <w:autoSpaceDE w:val="0"/>
        <w:autoSpaceDN w:val="0"/>
        <w:jc w:val="right"/>
        <w:outlineLvl w:val="1"/>
        <w:rPr>
          <w:sz w:val="20"/>
          <w:szCs w:val="20"/>
        </w:rPr>
      </w:pPr>
    </w:p>
    <w:p w14:paraId="36C6CCD0" w14:textId="77777777" w:rsidR="0043370E" w:rsidRDefault="0043370E" w:rsidP="00E40883">
      <w:pPr>
        <w:widowControl w:val="0"/>
        <w:autoSpaceDE w:val="0"/>
        <w:autoSpaceDN w:val="0"/>
        <w:jc w:val="right"/>
        <w:outlineLvl w:val="1"/>
        <w:rPr>
          <w:sz w:val="20"/>
          <w:szCs w:val="20"/>
        </w:rPr>
      </w:pPr>
    </w:p>
    <w:p w14:paraId="03AC120C" w14:textId="77777777" w:rsidR="0043370E" w:rsidRDefault="0043370E" w:rsidP="00E40883">
      <w:pPr>
        <w:widowControl w:val="0"/>
        <w:autoSpaceDE w:val="0"/>
        <w:autoSpaceDN w:val="0"/>
        <w:jc w:val="right"/>
        <w:outlineLvl w:val="1"/>
        <w:rPr>
          <w:sz w:val="20"/>
          <w:szCs w:val="20"/>
        </w:rPr>
      </w:pPr>
    </w:p>
    <w:p w14:paraId="7B3CF899" w14:textId="77777777" w:rsidR="0043370E" w:rsidRDefault="0043370E" w:rsidP="00E40883">
      <w:pPr>
        <w:widowControl w:val="0"/>
        <w:autoSpaceDE w:val="0"/>
        <w:autoSpaceDN w:val="0"/>
        <w:jc w:val="right"/>
        <w:outlineLvl w:val="1"/>
        <w:rPr>
          <w:sz w:val="20"/>
          <w:szCs w:val="20"/>
        </w:rPr>
      </w:pPr>
    </w:p>
    <w:p w14:paraId="6D1A0628" w14:textId="77777777" w:rsidR="0043370E" w:rsidRDefault="0043370E" w:rsidP="00E40883">
      <w:pPr>
        <w:widowControl w:val="0"/>
        <w:autoSpaceDE w:val="0"/>
        <w:autoSpaceDN w:val="0"/>
        <w:jc w:val="right"/>
        <w:outlineLvl w:val="1"/>
        <w:rPr>
          <w:sz w:val="20"/>
          <w:szCs w:val="20"/>
        </w:rPr>
      </w:pPr>
    </w:p>
    <w:p w14:paraId="1A6B210C" w14:textId="77777777" w:rsidR="0043370E" w:rsidRDefault="0043370E" w:rsidP="00E40883">
      <w:pPr>
        <w:widowControl w:val="0"/>
        <w:autoSpaceDE w:val="0"/>
        <w:autoSpaceDN w:val="0"/>
        <w:jc w:val="right"/>
        <w:outlineLvl w:val="1"/>
        <w:rPr>
          <w:sz w:val="20"/>
          <w:szCs w:val="20"/>
        </w:rPr>
      </w:pPr>
    </w:p>
    <w:p w14:paraId="1ADF8E39" w14:textId="77777777" w:rsidR="0043370E" w:rsidRDefault="0043370E" w:rsidP="00E40883">
      <w:pPr>
        <w:widowControl w:val="0"/>
        <w:autoSpaceDE w:val="0"/>
        <w:autoSpaceDN w:val="0"/>
        <w:jc w:val="right"/>
        <w:outlineLvl w:val="1"/>
        <w:rPr>
          <w:sz w:val="20"/>
          <w:szCs w:val="20"/>
        </w:rPr>
      </w:pPr>
    </w:p>
    <w:p w14:paraId="0D5FD16A" w14:textId="77777777" w:rsidR="0043370E" w:rsidRDefault="0043370E" w:rsidP="00E40883">
      <w:pPr>
        <w:widowControl w:val="0"/>
        <w:autoSpaceDE w:val="0"/>
        <w:autoSpaceDN w:val="0"/>
        <w:jc w:val="right"/>
        <w:outlineLvl w:val="1"/>
        <w:rPr>
          <w:sz w:val="20"/>
          <w:szCs w:val="20"/>
        </w:rPr>
      </w:pPr>
    </w:p>
    <w:p w14:paraId="2FF18588" w14:textId="77777777"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14:paraId="5F9C8AD2" w14:textId="103DAE64"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490595">
        <w:rPr>
          <w:sz w:val="20"/>
          <w:szCs w:val="20"/>
        </w:rPr>
        <w:t>307-22</w:t>
      </w:r>
    </w:p>
    <w:p w14:paraId="13868105" w14:textId="77777777" w:rsidR="00E40883" w:rsidRPr="00A04A89" w:rsidRDefault="00E40883" w:rsidP="00E40883">
      <w:pPr>
        <w:widowControl w:val="0"/>
        <w:autoSpaceDE w:val="0"/>
        <w:autoSpaceDN w:val="0"/>
        <w:jc w:val="right"/>
        <w:rPr>
          <w:sz w:val="20"/>
          <w:szCs w:val="20"/>
        </w:rPr>
      </w:pPr>
      <w:r w:rsidRPr="00A04A89">
        <w:rPr>
          <w:sz w:val="20"/>
          <w:szCs w:val="20"/>
        </w:rPr>
        <w:t>от «__» _____ 20__ г.</w:t>
      </w:r>
    </w:p>
    <w:p w14:paraId="2A10516B" w14:textId="77777777"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14:paraId="4F103CFA" w14:textId="77777777"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14:paraId="3D002B1F" w14:textId="77777777"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14:paraId="4A83181B" w14:textId="77777777" w:rsidR="00E40883" w:rsidRPr="00A04A89" w:rsidRDefault="00E40883" w:rsidP="00E40883">
      <w:pPr>
        <w:widowControl w:val="0"/>
        <w:autoSpaceDE w:val="0"/>
        <w:autoSpaceDN w:val="0"/>
        <w:jc w:val="both"/>
        <w:rPr>
          <w:sz w:val="20"/>
          <w:szCs w:val="20"/>
        </w:rPr>
      </w:pPr>
    </w:p>
    <w:p w14:paraId="2240A777" w14:textId="77777777" w:rsidR="00E40883" w:rsidRPr="00A04A89" w:rsidRDefault="00E40883" w:rsidP="003B01B7">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14:paraId="25654A09" w14:textId="77777777"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14:paraId="39D611E3" w14:textId="77777777"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14:paraId="64790A67" w14:textId="77777777"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14:paraId="12910290" w14:textId="77777777"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14:paraId="601C0C6D" w14:textId="77777777"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14:paraId="2F15A1B1" w14:textId="77777777"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14:paraId="6BE8D2F2" w14:textId="77777777"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14:paraId="5DF19156" w14:textId="77777777"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14:paraId="17618129"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14:paraId="12A4D179"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14:paraId="5804BEAF"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14:paraId="49143476" w14:textId="77777777"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14:paraId="272D7A7F"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14:paraId="16C115A2"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14:paraId="0867A3DF" w14:textId="77777777"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14:paraId="0B066873" w14:textId="77777777"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14:paraId="0FE1AD5E"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14:paraId="5FC49B5B"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14:paraId="1488D258"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14:paraId="5FFA3D1A" w14:textId="77777777" w:rsidR="00E40883" w:rsidRPr="00A04A89" w:rsidRDefault="00E40883" w:rsidP="00E40883">
      <w:pPr>
        <w:widowControl w:val="0"/>
        <w:autoSpaceDE w:val="0"/>
        <w:autoSpaceDN w:val="0"/>
        <w:jc w:val="both"/>
        <w:rPr>
          <w:sz w:val="20"/>
          <w:szCs w:val="20"/>
        </w:rPr>
      </w:pPr>
    </w:p>
    <w:p w14:paraId="1E07050F" w14:textId="77777777"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14:paraId="0E59D889" w14:textId="77777777"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14:paraId="27D4A935" w14:textId="77777777"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14:paraId="246C1AE4" w14:textId="77777777"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14:paraId="62505EFD" w14:textId="77777777" w:rsidR="00E40883" w:rsidRDefault="00E40883" w:rsidP="00E40883">
      <w:pPr>
        <w:widowControl w:val="0"/>
        <w:autoSpaceDE w:val="0"/>
        <w:autoSpaceDN w:val="0"/>
        <w:jc w:val="both"/>
        <w:rPr>
          <w:sz w:val="20"/>
          <w:szCs w:val="20"/>
        </w:rPr>
      </w:pPr>
    </w:p>
    <w:p w14:paraId="4058F8A9" w14:textId="77777777" w:rsidR="00E40883" w:rsidRDefault="00E40883" w:rsidP="00E40883">
      <w:pPr>
        <w:widowControl w:val="0"/>
        <w:autoSpaceDE w:val="0"/>
        <w:autoSpaceDN w:val="0"/>
        <w:jc w:val="both"/>
        <w:rPr>
          <w:sz w:val="20"/>
          <w:szCs w:val="20"/>
        </w:rPr>
      </w:pPr>
    </w:p>
    <w:p w14:paraId="304842B0" w14:textId="77777777" w:rsidR="00E40883" w:rsidRDefault="00E40883" w:rsidP="00E40883">
      <w:pPr>
        <w:widowControl w:val="0"/>
        <w:autoSpaceDE w:val="0"/>
        <w:autoSpaceDN w:val="0"/>
        <w:jc w:val="both"/>
        <w:rPr>
          <w:sz w:val="20"/>
          <w:szCs w:val="20"/>
        </w:rPr>
      </w:pPr>
    </w:p>
    <w:p w14:paraId="5F3324DD" w14:textId="77777777" w:rsidR="00E40883" w:rsidRDefault="00E40883" w:rsidP="00E40883">
      <w:pPr>
        <w:widowControl w:val="0"/>
        <w:autoSpaceDE w:val="0"/>
        <w:autoSpaceDN w:val="0"/>
        <w:jc w:val="both"/>
        <w:rPr>
          <w:sz w:val="20"/>
          <w:szCs w:val="20"/>
        </w:rPr>
      </w:pPr>
    </w:p>
    <w:p w14:paraId="481A24B3" w14:textId="77777777" w:rsidR="00E40883" w:rsidRDefault="00E40883" w:rsidP="00E40883">
      <w:pPr>
        <w:widowControl w:val="0"/>
        <w:autoSpaceDE w:val="0"/>
        <w:autoSpaceDN w:val="0"/>
        <w:jc w:val="both"/>
        <w:rPr>
          <w:sz w:val="20"/>
          <w:szCs w:val="20"/>
        </w:rPr>
      </w:pPr>
    </w:p>
    <w:p w14:paraId="2DFECEE1" w14:textId="77777777" w:rsidR="00E40883" w:rsidRPr="00A04A89" w:rsidRDefault="00E40883" w:rsidP="00E40883">
      <w:pPr>
        <w:widowControl w:val="0"/>
        <w:autoSpaceDE w:val="0"/>
        <w:autoSpaceDN w:val="0"/>
        <w:jc w:val="both"/>
        <w:rPr>
          <w:sz w:val="20"/>
          <w:szCs w:val="20"/>
        </w:rPr>
      </w:pPr>
    </w:p>
    <w:p w14:paraId="23535E23" w14:textId="77777777"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14:paraId="5C9A01C4" w14:textId="77777777" w:rsidTr="00277D2D">
        <w:trPr>
          <w:trHeight w:val="1637"/>
        </w:trPr>
        <w:tc>
          <w:tcPr>
            <w:tcW w:w="4680" w:type="dxa"/>
            <w:tcBorders>
              <w:top w:val="nil"/>
              <w:left w:val="nil"/>
              <w:bottom w:val="nil"/>
              <w:right w:val="nil"/>
            </w:tcBorders>
            <w:hideMark/>
          </w:tcPr>
          <w:p w14:paraId="504F3ABB" w14:textId="77777777" w:rsidR="00E40883" w:rsidRPr="00A04A89" w:rsidRDefault="00E40883" w:rsidP="00277D2D">
            <w:pPr>
              <w:pStyle w:val="af2"/>
              <w:tabs>
                <w:tab w:val="left" w:pos="2268"/>
              </w:tabs>
              <w:rPr>
                <w:sz w:val="20"/>
              </w:rPr>
            </w:pPr>
            <w:r w:rsidRPr="00A04A89">
              <w:rPr>
                <w:sz w:val="20"/>
              </w:rPr>
              <w:t>Заказчик:</w:t>
            </w:r>
          </w:p>
          <w:p w14:paraId="0A8D05DB" w14:textId="77777777"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14:paraId="5F2667F1" w14:textId="77777777" w:rsidR="00E40883" w:rsidRPr="00A04A89" w:rsidRDefault="00E40883" w:rsidP="00277D2D">
            <w:pPr>
              <w:pStyle w:val="af2"/>
              <w:tabs>
                <w:tab w:val="left" w:pos="2268"/>
              </w:tabs>
              <w:rPr>
                <w:bCs/>
                <w:sz w:val="20"/>
              </w:rPr>
            </w:pPr>
            <w:r w:rsidRPr="00A04A89">
              <w:rPr>
                <w:bCs/>
                <w:sz w:val="20"/>
              </w:rPr>
              <w:t>Главный врач</w:t>
            </w:r>
          </w:p>
          <w:p w14:paraId="5F6E6A08" w14:textId="77777777"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14:paraId="29E69ACF" w14:textId="77777777"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14:paraId="0ECDD23E" w14:textId="77777777"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14:paraId="09073C3D" w14:textId="77777777" w:rsidR="00E40883" w:rsidRPr="00A04A89" w:rsidRDefault="00E40883" w:rsidP="00277D2D">
            <w:pPr>
              <w:jc w:val="both"/>
              <w:rPr>
                <w:sz w:val="20"/>
                <w:szCs w:val="20"/>
              </w:rPr>
            </w:pPr>
            <w:r w:rsidRPr="00A04A89">
              <w:rPr>
                <w:sz w:val="20"/>
                <w:szCs w:val="20"/>
              </w:rPr>
              <w:t xml:space="preserve">Поставщик: </w:t>
            </w:r>
          </w:p>
          <w:p w14:paraId="759EADF9" w14:textId="77777777" w:rsidR="00E40883" w:rsidRDefault="00E40883" w:rsidP="00277D2D">
            <w:pPr>
              <w:widowControl w:val="0"/>
              <w:tabs>
                <w:tab w:val="left" w:pos="5040"/>
              </w:tabs>
              <w:autoSpaceDE w:val="0"/>
              <w:autoSpaceDN w:val="0"/>
              <w:adjustRightInd w:val="0"/>
              <w:rPr>
                <w:sz w:val="20"/>
                <w:szCs w:val="20"/>
              </w:rPr>
            </w:pPr>
          </w:p>
          <w:p w14:paraId="6385240A" w14:textId="77777777" w:rsidR="001E1B76" w:rsidRPr="00A04A89" w:rsidRDefault="001E1B76" w:rsidP="00277D2D">
            <w:pPr>
              <w:widowControl w:val="0"/>
              <w:tabs>
                <w:tab w:val="left" w:pos="5040"/>
              </w:tabs>
              <w:autoSpaceDE w:val="0"/>
              <w:autoSpaceDN w:val="0"/>
              <w:adjustRightInd w:val="0"/>
              <w:rPr>
                <w:sz w:val="20"/>
                <w:szCs w:val="20"/>
              </w:rPr>
            </w:pPr>
          </w:p>
          <w:p w14:paraId="05C473C5" w14:textId="77777777"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14:paraId="1B4294B2" w14:textId="77777777"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14:paraId="644F37FE" w14:textId="2FA9F862"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490595">
        <w:rPr>
          <w:sz w:val="20"/>
          <w:szCs w:val="20"/>
        </w:rPr>
        <w:t>307-22</w:t>
      </w:r>
    </w:p>
    <w:p w14:paraId="4E24087A" w14:textId="77777777" w:rsidR="00E40883" w:rsidRPr="00A04A89" w:rsidRDefault="00E40883" w:rsidP="00E40883">
      <w:pPr>
        <w:widowControl w:val="0"/>
        <w:autoSpaceDE w:val="0"/>
        <w:autoSpaceDN w:val="0"/>
        <w:jc w:val="right"/>
        <w:rPr>
          <w:sz w:val="20"/>
          <w:szCs w:val="20"/>
        </w:rPr>
      </w:pPr>
      <w:r w:rsidRPr="00A04A89">
        <w:rPr>
          <w:sz w:val="20"/>
          <w:szCs w:val="20"/>
        </w:rPr>
        <w:t>от «__» _____ 20__ г.</w:t>
      </w:r>
    </w:p>
    <w:p w14:paraId="57661E2A" w14:textId="77777777" w:rsidR="00E40883" w:rsidRPr="00A04A89" w:rsidRDefault="00E40883" w:rsidP="00E40883">
      <w:pPr>
        <w:widowControl w:val="0"/>
        <w:autoSpaceDE w:val="0"/>
        <w:autoSpaceDN w:val="0"/>
        <w:jc w:val="center"/>
        <w:rPr>
          <w:sz w:val="20"/>
          <w:szCs w:val="20"/>
        </w:rPr>
      </w:pPr>
      <w:r w:rsidRPr="00A04A89">
        <w:rPr>
          <w:sz w:val="20"/>
          <w:szCs w:val="20"/>
        </w:rPr>
        <w:t>ФОРМА</w:t>
      </w:r>
    </w:p>
    <w:p w14:paraId="03A0160A" w14:textId="77777777"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14:paraId="2F7A3CE0" w14:textId="77777777" w:rsidR="00E40883" w:rsidRPr="00A04A89" w:rsidRDefault="00E40883" w:rsidP="00E40883">
      <w:pPr>
        <w:widowControl w:val="0"/>
        <w:autoSpaceDE w:val="0"/>
        <w:autoSpaceDN w:val="0"/>
        <w:jc w:val="both"/>
        <w:rPr>
          <w:sz w:val="20"/>
          <w:szCs w:val="20"/>
        </w:rPr>
      </w:pPr>
    </w:p>
    <w:p w14:paraId="7F7E1C89" w14:textId="77777777"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14:paraId="2419B8B2" w14:textId="77777777" w:rsidR="00E40883" w:rsidRPr="00A04A89" w:rsidRDefault="00E40883" w:rsidP="00E40883">
      <w:pPr>
        <w:widowControl w:val="0"/>
        <w:autoSpaceDE w:val="0"/>
        <w:autoSpaceDN w:val="0"/>
        <w:jc w:val="both"/>
        <w:rPr>
          <w:sz w:val="20"/>
          <w:szCs w:val="20"/>
        </w:rPr>
      </w:pPr>
    </w:p>
    <w:p w14:paraId="09CF4123" w14:textId="77777777" w:rsidR="00E40883" w:rsidRPr="00A04A89" w:rsidRDefault="003B01B7" w:rsidP="003B01B7">
      <w:pPr>
        <w:widowControl w:val="0"/>
        <w:autoSpaceDE w:val="0"/>
        <w:autoSpaceDN w:val="0"/>
        <w:ind w:firstLine="426"/>
        <w:jc w:val="both"/>
        <w:rPr>
          <w:sz w:val="20"/>
          <w:szCs w:val="20"/>
        </w:rPr>
      </w:pPr>
      <w:r>
        <w:rPr>
          <w:sz w:val="20"/>
          <w:szCs w:val="20"/>
        </w:rPr>
        <w:t>О</w:t>
      </w:r>
      <w:r w:rsidR="00E40883"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00E40883" w:rsidRPr="00A04A89">
        <w:rPr>
          <w:sz w:val="20"/>
          <w:szCs w:val="20"/>
        </w:rPr>
        <w:t>Есевой</w:t>
      </w:r>
      <w:proofErr w:type="spellEnd"/>
      <w:r w:rsidR="00E40883" w:rsidRPr="00A04A89">
        <w:rPr>
          <w:sz w:val="20"/>
          <w:szCs w:val="20"/>
        </w:rPr>
        <w:t xml:space="preserve"> Жанны Владимировны,</w:t>
      </w:r>
    </w:p>
    <w:p w14:paraId="6F027F3A" w14:textId="77777777"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14:paraId="4DD7D805" w14:textId="77777777"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14:paraId="6C870CB5" w14:textId="77777777"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14:paraId="13FF743E" w14:textId="77777777"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14:paraId="4A1B24FF" w14:textId="77777777"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14:paraId="0E672681" w14:textId="77777777"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14:paraId="263CCA81" w14:textId="77777777" w:rsidR="00E40883" w:rsidRPr="00A04A89" w:rsidRDefault="00E40883" w:rsidP="00E40883">
      <w:pPr>
        <w:widowControl w:val="0"/>
        <w:autoSpaceDE w:val="0"/>
        <w:autoSpaceDN w:val="0"/>
        <w:jc w:val="both"/>
        <w:rPr>
          <w:sz w:val="20"/>
          <w:szCs w:val="20"/>
        </w:rPr>
      </w:pPr>
    </w:p>
    <w:p w14:paraId="05316DB7" w14:textId="77777777"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14:paraId="544AB775" w14:textId="77777777"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14:paraId="516CE343" w14:textId="77777777"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14:paraId="5957606C" w14:textId="77777777" w:rsidR="00E40883" w:rsidRPr="00A04A89" w:rsidRDefault="00E40883" w:rsidP="00E40883">
      <w:pPr>
        <w:widowControl w:val="0"/>
        <w:autoSpaceDE w:val="0"/>
        <w:autoSpaceDN w:val="0"/>
        <w:jc w:val="both"/>
        <w:rPr>
          <w:sz w:val="20"/>
          <w:szCs w:val="20"/>
        </w:rPr>
      </w:pPr>
    </w:p>
    <w:p w14:paraId="081AFC55" w14:textId="77777777"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14:paraId="0E4F0E57"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09E5E1B2"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14:paraId="53102515"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2D6B720B" w14:textId="77777777"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14:paraId="0E02DA8E"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1E8722CD"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414EC234" w14:textId="77777777"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14:paraId="057D136B"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2A5EB123"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0DBE4736" w14:textId="77777777"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14:paraId="57BE9EA2" w14:textId="77777777" w:rsidR="00E40883" w:rsidRPr="00A04A89" w:rsidRDefault="00E40883" w:rsidP="00E40883">
      <w:pPr>
        <w:widowControl w:val="0"/>
        <w:autoSpaceDE w:val="0"/>
        <w:autoSpaceDN w:val="0"/>
        <w:jc w:val="both"/>
        <w:rPr>
          <w:sz w:val="20"/>
          <w:szCs w:val="20"/>
        </w:rPr>
      </w:pPr>
    </w:p>
    <w:p w14:paraId="46D899A6" w14:textId="77777777"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14:paraId="7E8B4540" w14:textId="77777777"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14:paraId="3FECA12F" w14:textId="77777777"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14:paraId="73F06881" w14:textId="77777777"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14:paraId="68E6144C" w14:textId="77777777"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14:paraId="5DA59621" w14:textId="77777777" w:rsidR="00E40883" w:rsidRPr="00A04A89" w:rsidRDefault="00E40883" w:rsidP="00E40883">
      <w:pPr>
        <w:pStyle w:val="ConsPlusNonformat"/>
        <w:widowControl/>
        <w:jc w:val="center"/>
      </w:pPr>
    </w:p>
    <w:p w14:paraId="347D46C2" w14:textId="77777777" w:rsidR="00E40883" w:rsidRPr="00A04A89" w:rsidRDefault="00E40883" w:rsidP="00E40883">
      <w:pPr>
        <w:pStyle w:val="ConsPlusNonformat"/>
        <w:widowControl/>
        <w:jc w:val="center"/>
      </w:pPr>
    </w:p>
    <w:p w14:paraId="451040FD" w14:textId="77777777"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14:paraId="0DA2A23D" w14:textId="77777777" w:rsidTr="00277D2D">
        <w:trPr>
          <w:trHeight w:val="1637"/>
        </w:trPr>
        <w:tc>
          <w:tcPr>
            <w:tcW w:w="4680" w:type="dxa"/>
            <w:tcBorders>
              <w:top w:val="nil"/>
              <w:left w:val="nil"/>
              <w:bottom w:val="nil"/>
              <w:right w:val="nil"/>
            </w:tcBorders>
            <w:hideMark/>
          </w:tcPr>
          <w:p w14:paraId="1B9A12D0" w14:textId="77777777" w:rsidR="00E40883" w:rsidRPr="00A04A89" w:rsidRDefault="00E40883" w:rsidP="00277D2D">
            <w:pPr>
              <w:pStyle w:val="af2"/>
              <w:tabs>
                <w:tab w:val="left" w:pos="2268"/>
              </w:tabs>
              <w:rPr>
                <w:sz w:val="20"/>
              </w:rPr>
            </w:pPr>
            <w:r w:rsidRPr="00A04A89">
              <w:rPr>
                <w:sz w:val="20"/>
              </w:rPr>
              <w:t>Заказчик:</w:t>
            </w:r>
          </w:p>
          <w:p w14:paraId="00D0746E" w14:textId="77777777"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14:paraId="580F62A5" w14:textId="77777777" w:rsidR="00E40883" w:rsidRPr="00A04A89" w:rsidRDefault="00E40883" w:rsidP="00277D2D">
            <w:pPr>
              <w:pStyle w:val="af2"/>
              <w:tabs>
                <w:tab w:val="left" w:pos="2268"/>
              </w:tabs>
              <w:rPr>
                <w:bCs/>
                <w:sz w:val="20"/>
              </w:rPr>
            </w:pPr>
            <w:r w:rsidRPr="00A04A89">
              <w:rPr>
                <w:bCs/>
                <w:sz w:val="20"/>
              </w:rPr>
              <w:t>Главный врач</w:t>
            </w:r>
          </w:p>
          <w:p w14:paraId="6148471B" w14:textId="77777777"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14:paraId="2CDCC315" w14:textId="77777777"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14:paraId="2C34C22A" w14:textId="77777777"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14:paraId="7F098E4F" w14:textId="77777777" w:rsidR="00E40883" w:rsidRPr="00A04A89" w:rsidRDefault="00E40883" w:rsidP="00277D2D">
            <w:pPr>
              <w:jc w:val="both"/>
              <w:rPr>
                <w:sz w:val="20"/>
                <w:szCs w:val="20"/>
              </w:rPr>
            </w:pPr>
            <w:r w:rsidRPr="00A04A89">
              <w:rPr>
                <w:sz w:val="20"/>
                <w:szCs w:val="20"/>
              </w:rPr>
              <w:t xml:space="preserve">Поставщик: </w:t>
            </w:r>
          </w:p>
          <w:p w14:paraId="2CA570B9" w14:textId="77777777" w:rsidR="00E40883" w:rsidRDefault="00E40883" w:rsidP="00277D2D">
            <w:pPr>
              <w:widowControl w:val="0"/>
              <w:tabs>
                <w:tab w:val="left" w:pos="5040"/>
              </w:tabs>
              <w:autoSpaceDE w:val="0"/>
              <w:autoSpaceDN w:val="0"/>
              <w:adjustRightInd w:val="0"/>
              <w:rPr>
                <w:sz w:val="20"/>
                <w:szCs w:val="20"/>
              </w:rPr>
            </w:pPr>
          </w:p>
          <w:p w14:paraId="61E24524" w14:textId="77777777" w:rsidR="001E1B76" w:rsidRPr="00A04A89" w:rsidRDefault="001E1B76" w:rsidP="00277D2D">
            <w:pPr>
              <w:widowControl w:val="0"/>
              <w:tabs>
                <w:tab w:val="left" w:pos="5040"/>
              </w:tabs>
              <w:autoSpaceDE w:val="0"/>
              <w:autoSpaceDN w:val="0"/>
              <w:adjustRightInd w:val="0"/>
              <w:rPr>
                <w:sz w:val="20"/>
                <w:szCs w:val="20"/>
              </w:rPr>
            </w:pPr>
          </w:p>
          <w:p w14:paraId="40837169" w14:textId="77777777"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14:paraId="3336B083" w14:textId="77777777" w:rsidR="00E40883" w:rsidRPr="00A04A89" w:rsidRDefault="00E40883" w:rsidP="00E40883">
      <w:pPr>
        <w:pStyle w:val="ConsPlusNonformat"/>
        <w:widowControl/>
        <w:jc w:val="center"/>
      </w:pPr>
    </w:p>
    <w:p w14:paraId="541E6DD3" w14:textId="77777777" w:rsidR="00E40883" w:rsidRDefault="00E40883" w:rsidP="00E40883">
      <w:pPr>
        <w:pStyle w:val="af2"/>
        <w:tabs>
          <w:tab w:val="left" w:pos="2268"/>
        </w:tabs>
        <w:ind w:right="-56" w:firstLine="709"/>
        <w:jc w:val="both"/>
        <w:rPr>
          <w:sz w:val="20"/>
        </w:rPr>
      </w:pPr>
    </w:p>
    <w:p w14:paraId="2E68287F" w14:textId="77777777" w:rsidR="00040FA5" w:rsidRDefault="00040FA5" w:rsidP="00B8322C">
      <w:pPr>
        <w:jc w:val="right"/>
        <w:rPr>
          <w:rFonts w:ascii="Cuprum" w:hAnsi="Cuprum" w:cs="Tahoma"/>
          <w:b/>
          <w:bCs/>
          <w:sz w:val="20"/>
          <w:szCs w:val="20"/>
        </w:rPr>
      </w:pPr>
    </w:p>
    <w:p w14:paraId="6CE658BD" w14:textId="77777777" w:rsidR="00040FA5" w:rsidRDefault="00040FA5" w:rsidP="00B8322C">
      <w:pPr>
        <w:jc w:val="right"/>
        <w:rPr>
          <w:rFonts w:ascii="Cuprum" w:hAnsi="Cuprum" w:cs="Tahoma"/>
          <w:b/>
          <w:bCs/>
          <w:sz w:val="20"/>
          <w:szCs w:val="20"/>
        </w:rPr>
      </w:pPr>
    </w:p>
    <w:p w14:paraId="5BE74B3C" w14:textId="77777777" w:rsidR="00E40883" w:rsidRDefault="00E40883" w:rsidP="00B8322C">
      <w:pPr>
        <w:jc w:val="right"/>
        <w:rPr>
          <w:rFonts w:ascii="Cuprum" w:hAnsi="Cuprum" w:cs="Tahoma"/>
          <w:b/>
          <w:bCs/>
          <w:sz w:val="20"/>
          <w:szCs w:val="20"/>
        </w:rPr>
      </w:pPr>
    </w:p>
    <w:p w14:paraId="533E314F" w14:textId="77777777" w:rsidR="00E40883" w:rsidRDefault="00E40883" w:rsidP="00B8322C">
      <w:pPr>
        <w:jc w:val="right"/>
        <w:rPr>
          <w:rFonts w:ascii="Cuprum" w:hAnsi="Cuprum" w:cs="Tahoma"/>
          <w:b/>
          <w:bCs/>
          <w:sz w:val="20"/>
          <w:szCs w:val="20"/>
        </w:rPr>
      </w:pPr>
    </w:p>
    <w:p w14:paraId="13F68EDA" w14:textId="77777777" w:rsidR="00E40883" w:rsidRDefault="00E40883" w:rsidP="00B8322C">
      <w:pPr>
        <w:jc w:val="right"/>
        <w:rPr>
          <w:rFonts w:ascii="Cuprum" w:hAnsi="Cuprum" w:cs="Tahoma"/>
          <w:b/>
          <w:bCs/>
          <w:sz w:val="20"/>
          <w:szCs w:val="20"/>
        </w:rPr>
      </w:pPr>
    </w:p>
    <w:p w14:paraId="74D2EAED" w14:textId="77777777" w:rsidR="00E40883" w:rsidRDefault="00E40883" w:rsidP="00B8322C">
      <w:pPr>
        <w:jc w:val="right"/>
        <w:rPr>
          <w:rFonts w:ascii="Cuprum" w:hAnsi="Cuprum" w:cs="Tahoma"/>
          <w:b/>
          <w:bCs/>
          <w:sz w:val="20"/>
          <w:szCs w:val="20"/>
        </w:rPr>
      </w:pPr>
    </w:p>
    <w:p w14:paraId="5A8B8CF8" w14:textId="77777777" w:rsidR="00E40883" w:rsidRDefault="00E40883" w:rsidP="00B8322C">
      <w:pPr>
        <w:jc w:val="right"/>
        <w:rPr>
          <w:rFonts w:ascii="Cuprum" w:hAnsi="Cuprum" w:cs="Tahoma"/>
          <w:b/>
          <w:bCs/>
          <w:sz w:val="20"/>
          <w:szCs w:val="20"/>
        </w:rPr>
      </w:pPr>
    </w:p>
    <w:p w14:paraId="36ABDE23" w14:textId="77777777" w:rsidR="00E40883" w:rsidRDefault="00E40883" w:rsidP="00B8322C">
      <w:pPr>
        <w:jc w:val="right"/>
        <w:rPr>
          <w:rFonts w:ascii="Cuprum" w:hAnsi="Cuprum" w:cs="Tahoma"/>
          <w:b/>
          <w:bCs/>
          <w:sz w:val="20"/>
          <w:szCs w:val="20"/>
        </w:rPr>
      </w:pPr>
    </w:p>
    <w:p w14:paraId="7A75A899" w14:textId="77777777" w:rsidR="00E40883" w:rsidRDefault="00E40883" w:rsidP="00B8322C">
      <w:pPr>
        <w:jc w:val="right"/>
        <w:rPr>
          <w:rFonts w:ascii="Cuprum" w:hAnsi="Cuprum" w:cs="Tahoma"/>
          <w:b/>
          <w:bCs/>
          <w:sz w:val="20"/>
          <w:szCs w:val="20"/>
        </w:rPr>
      </w:pPr>
    </w:p>
    <w:p w14:paraId="0ED1E527"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2550CE7B"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280DF8D6" w14:textId="7C32109E" w:rsidR="00B8322C" w:rsidRPr="005A07FA" w:rsidRDefault="00DD2523" w:rsidP="00DF745F">
      <w:pPr>
        <w:jc w:val="right"/>
        <w:rPr>
          <w:b/>
          <w:kern w:val="32"/>
          <w:sz w:val="20"/>
          <w:szCs w:val="20"/>
        </w:rPr>
      </w:pPr>
      <w:r w:rsidRPr="00BE0069">
        <w:rPr>
          <w:b/>
          <w:kern w:val="32"/>
          <w:sz w:val="20"/>
          <w:szCs w:val="20"/>
        </w:rPr>
        <w:t>на</w:t>
      </w:r>
      <w:r>
        <w:rPr>
          <w:b/>
          <w:kern w:val="32"/>
          <w:sz w:val="20"/>
          <w:szCs w:val="20"/>
        </w:rPr>
        <w:t xml:space="preserve"> </w:t>
      </w:r>
      <w:r w:rsidR="00CA4119">
        <w:rPr>
          <w:b/>
          <w:kern w:val="32"/>
          <w:sz w:val="20"/>
          <w:szCs w:val="20"/>
        </w:rPr>
        <w:t xml:space="preserve">поставку </w:t>
      </w:r>
      <w:r w:rsidR="00490595">
        <w:rPr>
          <w:b/>
          <w:kern w:val="32"/>
          <w:sz w:val="20"/>
          <w:szCs w:val="20"/>
        </w:rPr>
        <w:t xml:space="preserve">аппарата для  дарсонвализации и </w:t>
      </w:r>
      <w:proofErr w:type="spellStart"/>
      <w:r w:rsidR="00490595">
        <w:rPr>
          <w:b/>
          <w:kern w:val="32"/>
          <w:sz w:val="20"/>
          <w:szCs w:val="20"/>
        </w:rPr>
        <w:t>ультратональной</w:t>
      </w:r>
      <w:proofErr w:type="spellEnd"/>
      <w:r w:rsidR="00490595">
        <w:rPr>
          <w:b/>
          <w:kern w:val="32"/>
          <w:sz w:val="20"/>
          <w:szCs w:val="20"/>
        </w:rPr>
        <w:t xml:space="preserve"> </w:t>
      </w:r>
      <w:proofErr w:type="spellStart"/>
      <w:r w:rsidR="00490595">
        <w:rPr>
          <w:b/>
          <w:kern w:val="32"/>
          <w:sz w:val="20"/>
          <w:szCs w:val="20"/>
        </w:rPr>
        <w:t>терапии</w:t>
      </w:r>
      <w:r w:rsidR="004B3B4A">
        <w:rPr>
          <w:b/>
          <w:kern w:val="32"/>
          <w:sz w:val="20"/>
          <w:szCs w:val="20"/>
        </w:rPr>
        <w:t>путем</w:t>
      </w:r>
      <w:proofErr w:type="spellEnd"/>
      <w:r w:rsidR="00E906F0">
        <w:rPr>
          <w:b/>
          <w:kern w:val="32"/>
          <w:sz w:val="20"/>
          <w:szCs w:val="20"/>
        </w:rPr>
        <w:t xml:space="preserve"> запроса котировок в электронной форме, участниками которого могут являться только субъекты малого и среднего предпринимательства</w:t>
      </w:r>
    </w:p>
    <w:p w14:paraId="3B0FED67" w14:textId="7A03491A" w:rsidR="00623307" w:rsidRDefault="00B8322C" w:rsidP="00B8322C">
      <w:pPr>
        <w:jc w:val="right"/>
        <w:outlineLvl w:val="1"/>
        <w:rPr>
          <w:b/>
          <w:kern w:val="32"/>
          <w:sz w:val="20"/>
          <w:szCs w:val="20"/>
        </w:rPr>
      </w:pPr>
      <w:r w:rsidRPr="005A07FA">
        <w:rPr>
          <w:b/>
          <w:kern w:val="32"/>
          <w:sz w:val="20"/>
          <w:szCs w:val="20"/>
        </w:rPr>
        <w:t xml:space="preserve">№ </w:t>
      </w:r>
      <w:r w:rsidR="00490595">
        <w:rPr>
          <w:b/>
          <w:kern w:val="32"/>
          <w:sz w:val="20"/>
          <w:szCs w:val="20"/>
        </w:rPr>
        <w:t>307-22</w:t>
      </w:r>
    </w:p>
    <w:p w14:paraId="6D136314" w14:textId="77777777" w:rsidR="00B41A36" w:rsidRDefault="00B41A36" w:rsidP="00B41A36">
      <w:pPr>
        <w:jc w:val="center"/>
        <w:outlineLvl w:val="2"/>
        <w:rPr>
          <w:rFonts w:ascii="Cuprum" w:hAnsi="Cuprum" w:cs="Tahoma"/>
          <w:b/>
          <w:bCs/>
          <w:sz w:val="20"/>
          <w:szCs w:val="20"/>
        </w:rPr>
      </w:pPr>
    </w:p>
    <w:p w14:paraId="1BCCEE3A"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1FDBF992" w14:textId="77777777" w:rsidR="00937DBB" w:rsidRDefault="00937DBB" w:rsidP="00937DBB">
      <w:pPr>
        <w:outlineLvl w:val="2"/>
        <w:rPr>
          <w:rFonts w:ascii="Cuprum" w:hAnsi="Cuprum" w:cs="Tahoma"/>
          <w:b/>
          <w:bCs/>
          <w:sz w:val="20"/>
          <w:szCs w:val="20"/>
        </w:rPr>
      </w:pPr>
    </w:p>
    <w:p w14:paraId="550208FD"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14:paraId="4A1FBF88" w14:textId="77777777" w:rsidR="003B0577" w:rsidRDefault="003B0577" w:rsidP="003B0577">
      <w:pPr>
        <w:jc w:val="center"/>
        <w:outlineLvl w:val="2"/>
        <w:rPr>
          <w:rFonts w:ascii="Cuprum" w:hAnsi="Cuprum" w:cs="Tahoma"/>
          <w:b/>
          <w:bCs/>
          <w:sz w:val="20"/>
          <w:szCs w:val="20"/>
        </w:rPr>
      </w:pPr>
    </w:p>
    <w:p w14:paraId="3F039448" w14:textId="77777777"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14:paraId="075C59C3" w14:textId="77777777" w:rsidR="003B0577" w:rsidRPr="00A272FF" w:rsidRDefault="003B0577" w:rsidP="003B0577">
      <w:pPr>
        <w:rPr>
          <w:sz w:val="20"/>
          <w:szCs w:val="20"/>
        </w:rPr>
      </w:pPr>
      <w:r w:rsidRPr="00A272FF">
        <w:rPr>
          <w:i/>
          <w:iCs/>
          <w:sz w:val="20"/>
          <w:szCs w:val="20"/>
        </w:rPr>
        <w:t>Дата, исх. Номер</w:t>
      </w:r>
    </w:p>
    <w:p w14:paraId="7CEC4BE1" w14:textId="77777777" w:rsidR="003B0577" w:rsidRPr="00A272FF" w:rsidRDefault="003B0577" w:rsidP="003B0577">
      <w:pPr>
        <w:jc w:val="right"/>
        <w:rPr>
          <w:sz w:val="20"/>
          <w:szCs w:val="20"/>
        </w:rPr>
      </w:pPr>
      <w:r w:rsidRPr="00A272FF">
        <w:rPr>
          <w:sz w:val="20"/>
          <w:szCs w:val="20"/>
        </w:rPr>
        <w:t>Заказчику:</w:t>
      </w:r>
    </w:p>
    <w:p w14:paraId="1027DFDE"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64C3F521"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4C9FD6A4" w14:textId="77777777" w:rsidR="003B0577" w:rsidRDefault="003B0577" w:rsidP="003B0577">
      <w:pPr>
        <w:jc w:val="center"/>
        <w:rPr>
          <w:sz w:val="20"/>
          <w:szCs w:val="20"/>
        </w:rPr>
      </w:pPr>
    </w:p>
    <w:p w14:paraId="2AFA41BF" w14:textId="77777777" w:rsidR="001105F9" w:rsidRPr="00A272FF" w:rsidRDefault="001105F9" w:rsidP="003B0577">
      <w:pPr>
        <w:jc w:val="center"/>
        <w:rPr>
          <w:sz w:val="20"/>
          <w:szCs w:val="20"/>
        </w:rPr>
      </w:pPr>
    </w:p>
    <w:p w14:paraId="5DB91301"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201AE64E" w14:textId="77777777"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14:paraId="4302091D" w14:textId="52E167A7" w:rsidR="00623307" w:rsidRDefault="003B0577" w:rsidP="00BD0D1F">
      <w:pPr>
        <w:jc w:val="center"/>
        <w:rPr>
          <w:b/>
          <w:bCs/>
          <w:sz w:val="22"/>
          <w:szCs w:val="22"/>
        </w:rPr>
      </w:pPr>
      <w:r w:rsidRPr="00623307">
        <w:rPr>
          <w:sz w:val="20"/>
          <w:szCs w:val="20"/>
        </w:rPr>
        <w:t xml:space="preserve">на </w:t>
      </w:r>
      <w:r w:rsidR="00CA4119">
        <w:rPr>
          <w:sz w:val="20"/>
          <w:szCs w:val="20"/>
        </w:rPr>
        <w:t xml:space="preserve">поставку </w:t>
      </w:r>
      <w:r w:rsidR="00490595">
        <w:rPr>
          <w:sz w:val="20"/>
          <w:szCs w:val="20"/>
        </w:rPr>
        <w:t xml:space="preserve">аппарата для  дарсонвализации и </w:t>
      </w:r>
      <w:proofErr w:type="spellStart"/>
      <w:r w:rsidR="00490595">
        <w:rPr>
          <w:sz w:val="20"/>
          <w:szCs w:val="20"/>
        </w:rPr>
        <w:t>ультратональной</w:t>
      </w:r>
      <w:proofErr w:type="spellEnd"/>
      <w:r w:rsidR="00490595">
        <w:rPr>
          <w:sz w:val="20"/>
          <w:szCs w:val="20"/>
        </w:rPr>
        <w:t xml:space="preserve"> терапии</w:t>
      </w:r>
      <w:r w:rsidR="007E5AAB">
        <w:rPr>
          <w:sz w:val="20"/>
          <w:szCs w:val="20"/>
        </w:rPr>
        <w:t xml:space="preserve"> </w:t>
      </w:r>
    </w:p>
    <w:p w14:paraId="40248204" w14:textId="77777777" w:rsidR="003B0577" w:rsidRPr="003B0577" w:rsidRDefault="003B0577" w:rsidP="003B0577">
      <w:pPr>
        <w:jc w:val="center"/>
        <w:rPr>
          <w:sz w:val="20"/>
          <w:szCs w:val="20"/>
          <w:highlight w:val="yellow"/>
        </w:rPr>
      </w:pPr>
    </w:p>
    <w:p w14:paraId="539C9D2F" w14:textId="6EB40E8A" w:rsidR="003B0577" w:rsidRPr="00A272FF" w:rsidRDefault="003B0577" w:rsidP="006134AC">
      <w:pPr>
        <w:ind w:firstLine="426"/>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6134AC">
        <w:rPr>
          <w:kern w:val="32"/>
          <w:sz w:val="20"/>
          <w:szCs w:val="20"/>
        </w:rPr>
        <w:t xml:space="preserve"> </w:t>
      </w:r>
      <w:r w:rsidR="00DD2523" w:rsidRPr="00623307">
        <w:rPr>
          <w:sz w:val="20"/>
          <w:szCs w:val="20"/>
        </w:rPr>
        <w:t xml:space="preserve">на </w:t>
      </w:r>
      <w:r w:rsidR="00DD2523">
        <w:rPr>
          <w:sz w:val="20"/>
          <w:szCs w:val="20"/>
        </w:rPr>
        <w:t xml:space="preserve">поставку </w:t>
      </w:r>
      <w:r w:rsidR="00F1496C">
        <w:rPr>
          <w:sz w:val="20"/>
          <w:szCs w:val="20"/>
        </w:rPr>
        <w:t xml:space="preserve"> </w:t>
      </w:r>
      <w:r w:rsidR="00490595">
        <w:rPr>
          <w:sz w:val="20"/>
          <w:szCs w:val="20"/>
        </w:rPr>
        <w:t xml:space="preserve">аппарата для  дарсонвализации и </w:t>
      </w:r>
      <w:proofErr w:type="spellStart"/>
      <w:r w:rsidR="00490595">
        <w:rPr>
          <w:sz w:val="20"/>
          <w:szCs w:val="20"/>
        </w:rPr>
        <w:t>ультратональной</w:t>
      </w:r>
      <w:proofErr w:type="spellEnd"/>
      <w:r w:rsidR="00490595">
        <w:rPr>
          <w:sz w:val="20"/>
          <w:szCs w:val="20"/>
        </w:rPr>
        <w:t xml:space="preserve"> терапии</w:t>
      </w:r>
      <w:r w:rsidR="004B3B4A" w:rsidRPr="004B3B4A">
        <w:rPr>
          <w:sz w:val="20"/>
          <w:szCs w:val="20"/>
        </w:rPr>
        <w:t xml:space="preserve"> </w:t>
      </w:r>
      <w:r w:rsidR="007E5AAB">
        <w:rPr>
          <w:sz w:val="20"/>
          <w:szCs w:val="20"/>
        </w:rPr>
        <w:t xml:space="preserve"> </w:t>
      </w:r>
      <w:r w:rsidR="00DD2523">
        <w:rPr>
          <w:sz w:val="20"/>
          <w:szCs w:val="20"/>
        </w:rPr>
        <w:t xml:space="preserve"> </w:t>
      </w:r>
      <w:r w:rsidR="006F0628">
        <w:rPr>
          <w:sz w:val="20"/>
          <w:szCs w:val="20"/>
        </w:rPr>
        <w:t>выра</w:t>
      </w:r>
      <w:r w:rsidR="004B5113">
        <w:rPr>
          <w:sz w:val="20"/>
          <w:szCs w:val="20"/>
        </w:rPr>
        <w:t>зив</w:t>
      </w:r>
      <w:r w:rsidR="00CD785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CD7859">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00CD7859">
        <w:rPr>
          <w:sz w:val="20"/>
          <w:szCs w:val="20"/>
        </w:rPr>
        <w:t xml:space="preserve"> </w:t>
      </w:r>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3A46E3B9"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4C9B0D44" w14:textId="77777777"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7358DA78" w14:textId="77777777"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32C21598" w14:textId="77777777"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5AC3468D" w14:textId="77777777"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1076835D" w14:textId="77777777"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2D9A4F18" w14:textId="77777777"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C87D35">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13D90A10" w14:textId="43389654"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CA4119">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0863C016" w14:textId="6CEBFDA3"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CA4119">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75CCCF46" w14:textId="77777777"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4D38B4FA" w14:textId="77777777" w:rsidR="00151DD7" w:rsidRDefault="00151DD7" w:rsidP="00937DBB">
      <w:pPr>
        <w:ind w:left="2978"/>
        <w:rPr>
          <w:b/>
          <w:sz w:val="20"/>
          <w:szCs w:val="20"/>
        </w:rPr>
      </w:pPr>
    </w:p>
    <w:p w14:paraId="1383C11A" w14:textId="77777777" w:rsidR="00151DD7" w:rsidRDefault="00151DD7" w:rsidP="00937DBB">
      <w:pPr>
        <w:ind w:left="2978"/>
        <w:rPr>
          <w:b/>
          <w:sz w:val="20"/>
          <w:szCs w:val="20"/>
        </w:rPr>
      </w:pPr>
    </w:p>
    <w:p w14:paraId="4093B399" w14:textId="77777777" w:rsidR="00151DD7" w:rsidRDefault="00151DD7" w:rsidP="00937DBB">
      <w:pPr>
        <w:ind w:left="2978"/>
        <w:rPr>
          <w:b/>
          <w:sz w:val="20"/>
          <w:szCs w:val="20"/>
        </w:rPr>
      </w:pPr>
    </w:p>
    <w:p w14:paraId="7D5DD469" w14:textId="77777777" w:rsidR="00151DD7" w:rsidRDefault="00151DD7" w:rsidP="00937DBB">
      <w:pPr>
        <w:ind w:left="2978"/>
        <w:rPr>
          <w:b/>
          <w:sz w:val="20"/>
          <w:szCs w:val="20"/>
        </w:rPr>
      </w:pPr>
    </w:p>
    <w:p w14:paraId="13AACC90" w14:textId="77777777" w:rsidR="00151DD7" w:rsidRDefault="00151DD7" w:rsidP="00937DBB">
      <w:pPr>
        <w:ind w:left="2978"/>
        <w:rPr>
          <w:b/>
          <w:sz w:val="20"/>
          <w:szCs w:val="20"/>
        </w:rPr>
      </w:pPr>
    </w:p>
    <w:p w14:paraId="1A767314" w14:textId="77777777" w:rsidR="00151DD7" w:rsidRDefault="00151DD7" w:rsidP="00937DBB">
      <w:pPr>
        <w:ind w:left="2978"/>
        <w:rPr>
          <w:b/>
          <w:sz w:val="20"/>
          <w:szCs w:val="20"/>
        </w:rPr>
      </w:pPr>
    </w:p>
    <w:p w14:paraId="4D2973AC" w14:textId="77777777" w:rsidR="00151DD7" w:rsidRDefault="00151DD7" w:rsidP="00937DBB">
      <w:pPr>
        <w:ind w:left="2978"/>
        <w:rPr>
          <w:b/>
          <w:sz w:val="20"/>
          <w:szCs w:val="20"/>
        </w:rPr>
      </w:pPr>
    </w:p>
    <w:p w14:paraId="4A476A2C" w14:textId="77777777" w:rsidR="00151DD7" w:rsidRDefault="00151DD7" w:rsidP="00937DBB">
      <w:pPr>
        <w:ind w:left="2978"/>
        <w:rPr>
          <w:b/>
          <w:sz w:val="20"/>
          <w:szCs w:val="20"/>
        </w:rPr>
      </w:pPr>
    </w:p>
    <w:p w14:paraId="30C0E7E9" w14:textId="77777777" w:rsidR="00151DD7" w:rsidRDefault="00151DD7" w:rsidP="00937DBB">
      <w:pPr>
        <w:ind w:left="2978"/>
        <w:rPr>
          <w:b/>
          <w:sz w:val="20"/>
          <w:szCs w:val="20"/>
        </w:rPr>
      </w:pPr>
    </w:p>
    <w:p w14:paraId="738DABE2" w14:textId="77777777" w:rsidR="00151DD7" w:rsidRDefault="00151DD7" w:rsidP="00937DBB">
      <w:pPr>
        <w:ind w:left="2978"/>
        <w:rPr>
          <w:b/>
          <w:sz w:val="20"/>
          <w:szCs w:val="20"/>
        </w:rPr>
      </w:pPr>
    </w:p>
    <w:p w14:paraId="1D07FFEE" w14:textId="77777777" w:rsidR="00151DD7" w:rsidRDefault="00151DD7" w:rsidP="00937DBB">
      <w:pPr>
        <w:ind w:left="2978"/>
        <w:rPr>
          <w:b/>
          <w:sz w:val="20"/>
          <w:szCs w:val="20"/>
        </w:rPr>
      </w:pPr>
    </w:p>
    <w:p w14:paraId="56F206A1" w14:textId="77777777" w:rsidR="00151DD7" w:rsidRDefault="00151DD7" w:rsidP="00937DBB">
      <w:pPr>
        <w:ind w:left="2978"/>
        <w:rPr>
          <w:b/>
          <w:sz w:val="20"/>
          <w:szCs w:val="20"/>
        </w:rPr>
      </w:pPr>
    </w:p>
    <w:p w14:paraId="1DF53F08" w14:textId="77777777" w:rsidR="00151DD7" w:rsidRDefault="00151DD7" w:rsidP="00937DBB">
      <w:pPr>
        <w:ind w:left="2978"/>
        <w:rPr>
          <w:b/>
          <w:sz w:val="20"/>
          <w:szCs w:val="20"/>
        </w:rPr>
      </w:pPr>
    </w:p>
    <w:p w14:paraId="647FE900" w14:textId="77777777" w:rsidR="00151DD7" w:rsidRDefault="00151DD7" w:rsidP="00937DBB">
      <w:pPr>
        <w:ind w:left="2978"/>
        <w:rPr>
          <w:b/>
          <w:sz w:val="20"/>
          <w:szCs w:val="20"/>
        </w:rPr>
      </w:pPr>
    </w:p>
    <w:p w14:paraId="1A1A8FB3" w14:textId="77777777" w:rsidR="00151DD7" w:rsidRDefault="00151DD7" w:rsidP="00937DBB">
      <w:pPr>
        <w:ind w:left="2978"/>
        <w:rPr>
          <w:b/>
          <w:sz w:val="20"/>
          <w:szCs w:val="20"/>
        </w:rPr>
      </w:pPr>
    </w:p>
    <w:p w14:paraId="080792AF" w14:textId="77777777" w:rsidR="00151DD7" w:rsidRDefault="00151DD7" w:rsidP="00937DBB">
      <w:pPr>
        <w:ind w:left="2978"/>
        <w:rPr>
          <w:b/>
          <w:sz w:val="20"/>
          <w:szCs w:val="20"/>
        </w:rPr>
      </w:pPr>
    </w:p>
    <w:p w14:paraId="2592F015" w14:textId="77777777" w:rsidR="00151DD7" w:rsidRDefault="00151DD7" w:rsidP="00937DBB">
      <w:pPr>
        <w:ind w:left="2978"/>
        <w:rPr>
          <w:b/>
          <w:sz w:val="20"/>
          <w:szCs w:val="20"/>
        </w:rPr>
      </w:pPr>
    </w:p>
    <w:p w14:paraId="11112B6D" w14:textId="77777777" w:rsidR="00151DD7" w:rsidRDefault="00151DD7" w:rsidP="00937DBB">
      <w:pPr>
        <w:ind w:left="2978"/>
        <w:rPr>
          <w:b/>
          <w:sz w:val="20"/>
          <w:szCs w:val="20"/>
        </w:rPr>
      </w:pPr>
    </w:p>
    <w:p w14:paraId="5ABBA73F" w14:textId="77777777" w:rsidR="00151DD7" w:rsidRDefault="00151DD7" w:rsidP="00937DBB">
      <w:pPr>
        <w:ind w:left="2978"/>
        <w:rPr>
          <w:b/>
          <w:sz w:val="20"/>
          <w:szCs w:val="20"/>
        </w:rPr>
      </w:pPr>
    </w:p>
    <w:p w14:paraId="6C0C13FF" w14:textId="77777777" w:rsidR="00151DD7" w:rsidRDefault="00151DD7" w:rsidP="00937DBB">
      <w:pPr>
        <w:ind w:left="2978"/>
        <w:rPr>
          <w:b/>
          <w:sz w:val="20"/>
          <w:szCs w:val="20"/>
        </w:rPr>
      </w:pPr>
    </w:p>
    <w:p w14:paraId="2667FDFF" w14:textId="77777777" w:rsidR="00151DD7" w:rsidRDefault="00151DD7" w:rsidP="00937DBB">
      <w:pPr>
        <w:ind w:left="2978"/>
        <w:rPr>
          <w:b/>
          <w:sz w:val="20"/>
          <w:szCs w:val="20"/>
        </w:rPr>
      </w:pPr>
    </w:p>
    <w:p w14:paraId="7E87E9E3" w14:textId="77777777" w:rsidR="00151DD7" w:rsidRDefault="00151DD7" w:rsidP="00937DBB">
      <w:pPr>
        <w:ind w:left="2978"/>
        <w:rPr>
          <w:b/>
          <w:sz w:val="20"/>
          <w:szCs w:val="20"/>
        </w:rPr>
      </w:pPr>
    </w:p>
    <w:p w14:paraId="3F24A9E4" w14:textId="77777777" w:rsidR="00151DD7" w:rsidRDefault="00151DD7" w:rsidP="00937DBB">
      <w:pPr>
        <w:ind w:left="2978"/>
        <w:rPr>
          <w:b/>
          <w:sz w:val="20"/>
          <w:szCs w:val="20"/>
        </w:rPr>
      </w:pPr>
    </w:p>
    <w:p w14:paraId="7C96768D" w14:textId="77777777" w:rsidR="00151DD7" w:rsidRDefault="00151DD7" w:rsidP="00937DBB">
      <w:pPr>
        <w:ind w:left="2978"/>
        <w:rPr>
          <w:b/>
          <w:sz w:val="20"/>
          <w:szCs w:val="20"/>
        </w:rPr>
      </w:pPr>
    </w:p>
    <w:p w14:paraId="334F008D" w14:textId="77777777" w:rsidR="00151DD7" w:rsidRDefault="00151DD7" w:rsidP="00937DBB">
      <w:pPr>
        <w:ind w:left="2978"/>
        <w:rPr>
          <w:b/>
          <w:sz w:val="20"/>
          <w:szCs w:val="20"/>
        </w:rPr>
      </w:pPr>
    </w:p>
    <w:p w14:paraId="78D4E87A" w14:textId="77777777" w:rsidR="00151DD7" w:rsidRDefault="00151DD7" w:rsidP="00937DBB">
      <w:pPr>
        <w:ind w:left="2978"/>
        <w:rPr>
          <w:b/>
          <w:sz w:val="20"/>
          <w:szCs w:val="20"/>
        </w:rPr>
      </w:pPr>
    </w:p>
    <w:p w14:paraId="1AE7868F" w14:textId="77777777" w:rsidR="0043370E" w:rsidRDefault="0043370E" w:rsidP="00937DBB">
      <w:pPr>
        <w:ind w:left="2978"/>
        <w:rPr>
          <w:b/>
          <w:sz w:val="20"/>
          <w:szCs w:val="20"/>
        </w:rPr>
      </w:pPr>
    </w:p>
    <w:p w14:paraId="3F21E7B4" w14:textId="77777777" w:rsidR="00151DD7" w:rsidRDefault="00151DD7" w:rsidP="00937DBB">
      <w:pPr>
        <w:ind w:left="2978"/>
        <w:rPr>
          <w:b/>
          <w:sz w:val="20"/>
          <w:szCs w:val="20"/>
        </w:rPr>
      </w:pPr>
    </w:p>
    <w:p w14:paraId="12C2B05F" w14:textId="77777777" w:rsidR="00151DD7" w:rsidRDefault="00151DD7" w:rsidP="00937DBB">
      <w:pPr>
        <w:ind w:left="2978"/>
        <w:rPr>
          <w:b/>
          <w:sz w:val="20"/>
          <w:szCs w:val="20"/>
        </w:rPr>
      </w:pPr>
    </w:p>
    <w:p w14:paraId="51F4E708" w14:textId="77777777" w:rsidR="00151DD7" w:rsidRDefault="00151DD7" w:rsidP="00937DBB">
      <w:pPr>
        <w:ind w:left="2978"/>
        <w:rPr>
          <w:b/>
          <w:sz w:val="20"/>
          <w:szCs w:val="20"/>
        </w:rPr>
      </w:pPr>
    </w:p>
    <w:p w14:paraId="3B4FF26D" w14:textId="77777777" w:rsidR="00151DD7" w:rsidRDefault="00151DD7" w:rsidP="00937DBB">
      <w:pPr>
        <w:ind w:left="2978"/>
        <w:rPr>
          <w:b/>
          <w:sz w:val="20"/>
          <w:szCs w:val="20"/>
        </w:rPr>
      </w:pPr>
    </w:p>
    <w:p w14:paraId="0514153F" w14:textId="77777777" w:rsidR="00151DD7" w:rsidRDefault="00151DD7" w:rsidP="00937DBB">
      <w:pPr>
        <w:ind w:left="2978"/>
        <w:rPr>
          <w:b/>
          <w:sz w:val="20"/>
          <w:szCs w:val="20"/>
        </w:rPr>
      </w:pPr>
    </w:p>
    <w:p w14:paraId="6E7FB699" w14:textId="77777777" w:rsidR="00151DD7" w:rsidRDefault="00151DD7" w:rsidP="00937DBB">
      <w:pPr>
        <w:ind w:left="2978"/>
        <w:rPr>
          <w:b/>
          <w:sz w:val="20"/>
          <w:szCs w:val="20"/>
        </w:rPr>
      </w:pPr>
    </w:p>
    <w:p w14:paraId="348D0BEF" w14:textId="77777777" w:rsidR="00151DD7" w:rsidRDefault="00151DD7" w:rsidP="00937DBB">
      <w:pPr>
        <w:ind w:left="2978"/>
        <w:rPr>
          <w:b/>
          <w:sz w:val="20"/>
          <w:szCs w:val="20"/>
        </w:rPr>
      </w:pPr>
    </w:p>
    <w:p w14:paraId="220FAF83" w14:textId="77777777" w:rsidR="00151DD7" w:rsidRDefault="00151DD7" w:rsidP="00937DBB">
      <w:pPr>
        <w:ind w:left="2978"/>
        <w:rPr>
          <w:b/>
          <w:sz w:val="20"/>
          <w:szCs w:val="20"/>
        </w:rPr>
      </w:pPr>
    </w:p>
    <w:p w14:paraId="4ECCE657" w14:textId="77777777" w:rsidR="00151DD7" w:rsidRDefault="00151DD7" w:rsidP="00937DBB">
      <w:pPr>
        <w:ind w:left="2978"/>
        <w:rPr>
          <w:b/>
          <w:sz w:val="20"/>
          <w:szCs w:val="20"/>
        </w:rPr>
      </w:pPr>
    </w:p>
    <w:p w14:paraId="25AD88D3" w14:textId="77777777" w:rsidR="00151DD7" w:rsidRDefault="00151DD7" w:rsidP="00937DBB">
      <w:pPr>
        <w:ind w:left="2978"/>
        <w:rPr>
          <w:b/>
          <w:sz w:val="20"/>
          <w:szCs w:val="20"/>
        </w:rPr>
      </w:pPr>
    </w:p>
    <w:p w14:paraId="0D66CBBD" w14:textId="77777777" w:rsidR="00151DD7" w:rsidRDefault="00151DD7" w:rsidP="00937DBB">
      <w:pPr>
        <w:ind w:left="2978"/>
        <w:rPr>
          <w:b/>
          <w:sz w:val="20"/>
          <w:szCs w:val="20"/>
        </w:rPr>
      </w:pPr>
    </w:p>
    <w:p w14:paraId="3BA2D745" w14:textId="77777777" w:rsidR="00151DD7" w:rsidRDefault="00151DD7" w:rsidP="00937DBB">
      <w:pPr>
        <w:ind w:left="2978"/>
        <w:rPr>
          <w:b/>
          <w:sz w:val="20"/>
          <w:szCs w:val="20"/>
        </w:rPr>
      </w:pPr>
    </w:p>
    <w:p w14:paraId="71294216" w14:textId="77777777" w:rsidR="00151DD7" w:rsidRDefault="00151DD7" w:rsidP="00937DBB">
      <w:pPr>
        <w:ind w:left="2978"/>
        <w:rPr>
          <w:b/>
          <w:sz w:val="20"/>
          <w:szCs w:val="20"/>
        </w:rPr>
      </w:pPr>
    </w:p>
    <w:p w14:paraId="56D945E5" w14:textId="77777777" w:rsidR="00151DD7" w:rsidRDefault="00151DD7" w:rsidP="00937DBB">
      <w:pPr>
        <w:ind w:left="2978"/>
        <w:rPr>
          <w:b/>
          <w:sz w:val="20"/>
          <w:szCs w:val="20"/>
        </w:rPr>
      </w:pPr>
    </w:p>
    <w:p w14:paraId="685B3E6D" w14:textId="77777777" w:rsidR="00151DD7" w:rsidRDefault="00151DD7" w:rsidP="00937DBB">
      <w:pPr>
        <w:ind w:left="2978"/>
        <w:rPr>
          <w:b/>
          <w:sz w:val="20"/>
          <w:szCs w:val="20"/>
        </w:rPr>
      </w:pPr>
    </w:p>
    <w:p w14:paraId="0F76CC71" w14:textId="77777777" w:rsidR="00151DD7" w:rsidRDefault="00151DD7" w:rsidP="00937DBB">
      <w:pPr>
        <w:ind w:left="2978"/>
        <w:rPr>
          <w:b/>
          <w:sz w:val="20"/>
          <w:szCs w:val="20"/>
        </w:rPr>
      </w:pPr>
    </w:p>
    <w:p w14:paraId="5B8DD3A8" w14:textId="77777777" w:rsidR="00151DD7" w:rsidRDefault="00151DD7" w:rsidP="00937DBB">
      <w:pPr>
        <w:ind w:left="2978"/>
        <w:rPr>
          <w:b/>
          <w:sz w:val="20"/>
          <w:szCs w:val="20"/>
        </w:rPr>
      </w:pPr>
    </w:p>
    <w:p w14:paraId="6AFDAE3E" w14:textId="77777777" w:rsidR="00151DD7" w:rsidRDefault="00151DD7" w:rsidP="00937DBB">
      <w:pPr>
        <w:ind w:left="2978"/>
        <w:rPr>
          <w:b/>
          <w:sz w:val="20"/>
          <w:szCs w:val="20"/>
        </w:rPr>
      </w:pPr>
    </w:p>
    <w:p w14:paraId="2112750A" w14:textId="77777777" w:rsidR="00151DD7" w:rsidRDefault="00151DD7" w:rsidP="00937DBB">
      <w:pPr>
        <w:ind w:left="2978"/>
        <w:rPr>
          <w:b/>
          <w:sz w:val="20"/>
          <w:szCs w:val="20"/>
        </w:rPr>
      </w:pPr>
    </w:p>
    <w:p w14:paraId="5C20C57E" w14:textId="77777777" w:rsidR="001D3843" w:rsidRDefault="001D3843" w:rsidP="00937DBB">
      <w:pPr>
        <w:ind w:left="2978"/>
        <w:rPr>
          <w:b/>
          <w:sz w:val="20"/>
          <w:szCs w:val="20"/>
        </w:rPr>
      </w:pPr>
    </w:p>
    <w:p w14:paraId="704549D6" w14:textId="77777777" w:rsidR="0015535E" w:rsidRDefault="0015535E" w:rsidP="00937DBB">
      <w:pPr>
        <w:ind w:left="2978"/>
        <w:rPr>
          <w:b/>
          <w:sz w:val="20"/>
          <w:szCs w:val="20"/>
        </w:rPr>
      </w:pPr>
    </w:p>
    <w:p w14:paraId="2D2E997E" w14:textId="77777777" w:rsidR="0015535E" w:rsidRDefault="0015535E" w:rsidP="00937DBB">
      <w:pPr>
        <w:ind w:left="2978"/>
        <w:rPr>
          <w:b/>
          <w:sz w:val="20"/>
          <w:szCs w:val="20"/>
        </w:rPr>
      </w:pPr>
    </w:p>
    <w:p w14:paraId="6FC34F43" w14:textId="77777777" w:rsidR="0015535E" w:rsidRDefault="0015535E" w:rsidP="00937DBB">
      <w:pPr>
        <w:ind w:left="2978"/>
        <w:rPr>
          <w:b/>
          <w:sz w:val="20"/>
          <w:szCs w:val="20"/>
        </w:rPr>
      </w:pPr>
    </w:p>
    <w:p w14:paraId="32C4AB09" w14:textId="77777777" w:rsidR="00C87D35" w:rsidRDefault="00C87D35" w:rsidP="00937DBB">
      <w:pPr>
        <w:ind w:left="2978"/>
        <w:rPr>
          <w:b/>
          <w:sz w:val="20"/>
          <w:szCs w:val="20"/>
        </w:rPr>
      </w:pPr>
    </w:p>
    <w:p w14:paraId="3DE24F1D" w14:textId="77777777" w:rsidR="00C87D35" w:rsidRDefault="00C87D35" w:rsidP="00937DBB">
      <w:pPr>
        <w:ind w:left="2978"/>
        <w:rPr>
          <w:b/>
          <w:sz w:val="20"/>
          <w:szCs w:val="20"/>
        </w:rPr>
      </w:pPr>
    </w:p>
    <w:p w14:paraId="2E01D305" w14:textId="77777777" w:rsidR="0015535E" w:rsidRDefault="0015535E" w:rsidP="00937DBB">
      <w:pPr>
        <w:ind w:left="2978"/>
        <w:rPr>
          <w:b/>
          <w:sz w:val="20"/>
          <w:szCs w:val="20"/>
        </w:rPr>
      </w:pPr>
    </w:p>
    <w:p w14:paraId="1709253C" w14:textId="77777777" w:rsidR="0015535E" w:rsidRDefault="0015535E" w:rsidP="00937DBB">
      <w:pPr>
        <w:ind w:left="2978"/>
        <w:rPr>
          <w:b/>
          <w:sz w:val="20"/>
          <w:szCs w:val="20"/>
        </w:rPr>
      </w:pPr>
    </w:p>
    <w:p w14:paraId="54E62E09" w14:textId="77777777" w:rsidR="00353ACA" w:rsidRDefault="00353ACA" w:rsidP="00937DBB">
      <w:pPr>
        <w:ind w:left="2978"/>
        <w:rPr>
          <w:b/>
          <w:sz w:val="20"/>
          <w:szCs w:val="20"/>
        </w:rPr>
      </w:pPr>
    </w:p>
    <w:p w14:paraId="1D80F4CD" w14:textId="77777777" w:rsidR="00353ACA" w:rsidRDefault="00353ACA" w:rsidP="00937DBB">
      <w:pPr>
        <w:ind w:left="2978"/>
        <w:rPr>
          <w:b/>
          <w:sz w:val="20"/>
          <w:szCs w:val="20"/>
        </w:rPr>
      </w:pPr>
    </w:p>
    <w:p w14:paraId="773C14AA" w14:textId="77777777"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56F1C6CD"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3ED4942A"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46488DB" w14:textId="77777777"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14:paraId="6FE2FFFD" w14:textId="77777777"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72838338" w14:textId="77777777"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3A4DF45B"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BA40805" w14:textId="77777777" w:rsidR="003B0577" w:rsidRPr="003B0577" w:rsidRDefault="003B0577" w:rsidP="003C711B">
            <w:pPr>
              <w:rPr>
                <w:sz w:val="20"/>
                <w:szCs w:val="20"/>
                <w:highlight w:val="yellow"/>
              </w:rPr>
            </w:pPr>
          </w:p>
        </w:tc>
      </w:tr>
      <w:tr w:rsidR="00461865" w:rsidRPr="003B0577" w14:paraId="01B865F8"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C44DBC2"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8AF8CC5" w14:textId="77777777" w:rsidR="00461865" w:rsidRPr="003B0577" w:rsidRDefault="00461865" w:rsidP="003C711B">
            <w:pPr>
              <w:rPr>
                <w:sz w:val="20"/>
                <w:szCs w:val="20"/>
                <w:highlight w:val="yellow"/>
              </w:rPr>
            </w:pPr>
          </w:p>
        </w:tc>
      </w:tr>
      <w:tr w:rsidR="003B0577" w:rsidRPr="003B0577" w14:paraId="638018B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A2C8D13" w14:textId="77777777"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14:paraId="3A2CCB4D" w14:textId="77777777" w:rsidR="003B0577" w:rsidRPr="003B0577" w:rsidRDefault="003B0577" w:rsidP="003C711B">
            <w:pPr>
              <w:rPr>
                <w:sz w:val="20"/>
                <w:szCs w:val="20"/>
                <w:highlight w:val="yellow"/>
              </w:rPr>
            </w:pPr>
          </w:p>
        </w:tc>
      </w:tr>
      <w:tr w:rsidR="003B0577" w:rsidRPr="003B0577" w14:paraId="17121E4B"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44048B2" w14:textId="77777777"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1319AF2" w14:textId="77777777" w:rsidR="003B0577" w:rsidRPr="003B0577" w:rsidRDefault="003B0577" w:rsidP="003C711B">
            <w:pPr>
              <w:rPr>
                <w:sz w:val="20"/>
                <w:szCs w:val="20"/>
                <w:highlight w:val="yellow"/>
              </w:rPr>
            </w:pPr>
          </w:p>
        </w:tc>
      </w:tr>
      <w:tr w:rsidR="003B0577" w:rsidRPr="003B0577" w14:paraId="5C048398"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D20D7C6"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0028711" w14:textId="77777777" w:rsidR="003B0577" w:rsidRPr="003B0577" w:rsidRDefault="003B0577" w:rsidP="003C711B">
            <w:pPr>
              <w:spacing w:after="120"/>
              <w:rPr>
                <w:sz w:val="20"/>
                <w:szCs w:val="20"/>
                <w:highlight w:val="yellow"/>
              </w:rPr>
            </w:pPr>
          </w:p>
        </w:tc>
      </w:tr>
      <w:tr w:rsidR="003B0577" w:rsidRPr="003B0577" w14:paraId="22C842F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439580E"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6F3D1E7" w14:textId="77777777" w:rsidR="003B0577" w:rsidRPr="003B0577" w:rsidRDefault="003B0577" w:rsidP="003C711B">
            <w:pPr>
              <w:rPr>
                <w:sz w:val="20"/>
                <w:szCs w:val="20"/>
                <w:highlight w:val="yellow"/>
              </w:rPr>
            </w:pPr>
          </w:p>
        </w:tc>
      </w:tr>
      <w:tr w:rsidR="003B0577" w:rsidRPr="003B0577" w14:paraId="6743781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7BDD279"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8405681" w14:textId="77777777" w:rsidR="003B0577" w:rsidRPr="003B0577" w:rsidRDefault="003B0577" w:rsidP="003C711B">
            <w:pPr>
              <w:rPr>
                <w:sz w:val="20"/>
                <w:szCs w:val="20"/>
                <w:highlight w:val="yellow"/>
              </w:rPr>
            </w:pPr>
          </w:p>
        </w:tc>
      </w:tr>
      <w:tr w:rsidR="003B0577" w:rsidRPr="003B0577" w14:paraId="051699F1"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262F368"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920A995" w14:textId="77777777" w:rsidR="003B0577" w:rsidRPr="003B0577" w:rsidRDefault="003B0577" w:rsidP="003C711B">
            <w:pPr>
              <w:rPr>
                <w:sz w:val="20"/>
                <w:szCs w:val="20"/>
                <w:highlight w:val="yellow"/>
              </w:rPr>
            </w:pPr>
          </w:p>
        </w:tc>
      </w:tr>
      <w:tr w:rsidR="003B0577" w:rsidRPr="003B0577" w14:paraId="0790FD4E"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F1C59BD"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DAB816D" w14:textId="77777777" w:rsidR="003B0577" w:rsidRPr="003B0577" w:rsidRDefault="003B0577" w:rsidP="003C711B">
            <w:pPr>
              <w:rPr>
                <w:sz w:val="20"/>
                <w:szCs w:val="20"/>
                <w:highlight w:val="yellow"/>
              </w:rPr>
            </w:pPr>
          </w:p>
        </w:tc>
      </w:tr>
      <w:tr w:rsidR="003B0577" w:rsidRPr="003B0577" w14:paraId="33D2B0D4"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052507B"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0E672E6" w14:textId="77777777" w:rsidR="003B0577" w:rsidRPr="003B0577" w:rsidRDefault="003B0577" w:rsidP="003C711B">
            <w:pPr>
              <w:rPr>
                <w:sz w:val="20"/>
                <w:szCs w:val="20"/>
                <w:highlight w:val="yellow"/>
              </w:rPr>
            </w:pPr>
          </w:p>
        </w:tc>
      </w:tr>
      <w:tr w:rsidR="003B0577" w:rsidRPr="00B326C3" w14:paraId="5AE89FFB"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4D69599"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735ED98" w14:textId="77777777" w:rsidR="003B0577" w:rsidRPr="00B326C3" w:rsidRDefault="003B0577" w:rsidP="003C711B">
            <w:pPr>
              <w:rPr>
                <w:sz w:val="20"/>
                <w:szCs w:val="20"/>
              </w:rPr>
            </w:pPr>
          </w:p>
        </w:tc>
      </w:tr>
    </w:tbl>
    <w:p w14:paraId="294E5021" w14:textId="77777777" w:rsidR="00151DD7" w:rsidRDefault="00151DD7" w:rsidP="003B0577">
      <w:pPr>
        <w:jc w:val="center"/>
        <w:outlineLvl w:val="1"/>
        <w:rPr>
          <w:b/>
          <w:sz w:val="20"/>
          <w:szCs w:val="20"/>
        </w:rPr>
      </w:pPr>
    </w:p>
    <w:p w14:paraId="3C64C3B3" w14:textId="77777777" w:rsidR="00151DD7" w:rsidRDefault="00151DD7" w:rsidP="003B0577">
      <w:pPr>
        <w:jc w:val="center"/>
        <w:outlineLvl w:val="1"/>
        <w:rPr>
          <w:b/>
          <w:sz w:val="20"/>
          <w:szCs w:val="20"/>
        </w:rPr>
      </w:pPr>
    </w:p>
    <w:p w14:paraId="00B48F56" w14:textId="77777777" w:rsidR="00151DD7" w:rsidRDefault="00151DD7" w:rsidP="003B0577">
      <w:pPr>
        <w:jc w:val="center"/>
        <w:outlineLvl w:val="1"/>
        <w:rPr>
          <w:b/>
          <w:sz w:val="20"/>
          <w:szCs w:val="20"/>
        </w:rPr>
      </w:pPr>
    </w:p>
    <w:p w14:paraId="29EB7989" w14:textId="77777777" w:rsidR="00151DD7" w:rsidRDefault="00151DD7" w:rsidP="003B0577">
      <w:pPr>
        <w:jc w:val="center"/>
        <w:outlineLvl w:val="1"/>
        <w:rPr>
          <w:b/>
          <w:sz w:val="20"/>
          <w:szCs w:val="20"/>
        </w:rPr>
      </w:pPr>
    </w:p>
    <w:p w14:paraId="49A24573" w14:textId="77777777" w:rsidR="00151DD7" w:rsidRDefault="00151DD7" w:rsidP="003B0577">
      <w:pPr>
        <w:jc w:val="center"/>
        <w:outlineLvl w:val="1"/>
        <w:rPr>
          <w:b/>
          <w:sz w:val="20"/>
          <w:szCs w:val="20"/>
        </w:rPr>
      </w:pPr>
    </w:p>
    <w:p w14:paraId="714F3975" w14:textId="77777777" w:rsidR="00151DD7" w:rsidRDefault="00151DD7" w:rsidP="003B0577">
      <w:pPr>
        <w:jc w:val="center"/>
        <w:outlineLvl w:val="1"/>
        <w:rPr>
          <w:b/>
          <w:sz w:val="20"/>
          <w:szCs w:val="20"/>
        </w:rPr>
      </w:pPr>
    </w:p>
    <w:p w14:paraId="075C3C96" w14:textId="77777777" w:rsidR="00151DD7" w:rsidRDefault="00151DD7" w:rsidP="003B0577">
      <w:pPr>
        <w:jc w:val="center"/>
        <w:outlineLvl w:val="1"/>
        <w:rPr>
          <w:b/>
          <w:sz w:val="20"/>
          <w:szCs w:val="20"/>
        </w:rPr>
      </w:pPr>
    </w:p>
    <w:p w14:paraId="788CFC5D" w14:textId="77777777" w:rsidR="00151DD7" w:rsidRDefault="00151DD7" w:rsidP="003B0577">
      <w:pPr>
        <w:jc w:val="center"/>
        <w:outlineLvl w:val="1"/>
        <w:rPr>
          <w:b/>
          <w:sz w:val="20"/>
          <w:szCs w:val="20"/>
        </w:rPr>
      </w:pPr>
    </w:p>
    <w:p w14:paraId="53BA6CA0" w14:textId="77777777" w:rsidR="00151DD7" w:rsidRDefault="00151DD7" w:rsidP="003B0577">
      <w:pPr>
        <w:jc w:val="center"/>
        <w:outlineLvl w:val="1"/>
        <w:rPr>
          <w:b/>
          <w:sz w:val="20"/>
          <w:szCs w:val="20"/>
        </w:rPr>
      </w:pPr>
    </w:p>
    <w:p w14:paraId="31E6253F" w14:textId="77777777" w:rsidR="00151DD7" w:rsidRDefault="00151DD7" w:rsidP="003B0577">
      <w:pPr>
        <w:jc w:val="center"/>
        <w:outlineLvl w:val="1"/>
        <w:rPr>
          <w:b/>
          <w:sz w:val="20"/>
          <w:szCs w:val="20"/>
        </w:rPr>
      </w:pPr>
    </w:p>
    <w:p w14:paraId="652FA3AC" w14:textId="77777777" w:rsidR="00151DD7" w:rsidRDefault="00151DD7" w:rsidP="003B0577">
      <w:pPr>
        <w:jc w:val="center"/>
        <w:outlineLvl w:val="1"/>
        <w:rPr>
          <w:b/>
          <w:sz w:val="20"/>
          <w:szCs w:val="20"/>
        </w:rPr>
      </w:pPr>
    </w:p>
    <w:p w14:paraId="6FA6E9C1"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71627D02" w14:textId="56C32993" w:rsidR="00E40883" w:rsidRDefault="00E40883" w:rsidP="006134AC">
      <w:pPr>
        <w:ind w:firstLine="426"/>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C87D35">
        <w:rPr>
          <w:i/>
          <w:iCs/>
          <w:sz w:val="20"/>
          <w:szCs w:val="20"/>
          <w:u w:val="single"/>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F1496C">
        <w:rPr>
          <w:sz w:val="20"/>
          <w:szCs w:val="20"/>
        </w:rPr>
        <w:t xml:space="preserve"> </w:t>
      </w:r>
      <w:r w:rsidR="00490595" w:rsidRPr="00490595">
        <w:rPr>
          <w:sz w:val="20"/>
          <w:szCs w:val="20"/>
        </w:rPr>
        <w:t xml:space="preserve">аппарата для  дарсонвализации и </w:t>
      </w:r>
      <w:proofErr w:type="spellStart"/>
      <w:r w:rsidR="00490595" w:rsidRPr="00490595">
        <w:rPr>
          <w:sz w:val="20"/>
          <w:szCs w:val="20"/>
        </w:rPr>
        <w:t>ультратональной</w:t>
      </w:r>
      <w:proofErr w:type="spellEnd"/>
      <w:r w:rsidR="00490595" w:rsidRPr="00490595">
        <w:rPr>
          <w:sz w:val="20"/>
          <w:szCs w:val="20"/>
        </w:rPr>
        <w:t xml:space="preserve"> терапии</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14:paraId="6A62A525" w14:textId="77777777" w:rsidR="00BB165C" w:rsidRDefault="00BB165C" w:rsidP="00E40883">
      <w:pPr>
        <w:ind w:firstLine="708"/>
        <w:jc w:val="both"/>
        <w:rPr>
          <w:sz w:val="20"/>
          <w:szCs w:val="20"/>
        </w:rPr>
      </w:pPr>
    </w:p>
    <w:p w14:paraId="65665A2D" w14:textId="77777777"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14:paraId="63BAB89C" w14:textId="77777777" w:rsidTr="003E3E40">
        <w:trPr>
          <w:trHeight w:val="1503"/>
        </w:trPr>
        <w:tc>
          <w:tcPr>
            <w:tcW w:w="472" w:type="dxa"/>
            <w:tcBorders>
              <w:top w:val="single" w:sz="4" w:space="0" w:color="auto"/>
              <w:left w:val="single" w:sz="4" w:space="0" w:color="auto"/>
              <w:bottom w:val="single" w:sz="4" w:space="0" w:color="auto"/>
              <w:right w:val="single" w:sz="4" w:space="0" w:color="auto"/>
            </w:tcBorders>
          </w:tcPr>
          <w:p w14:paraId="229E531B" w14:textId="77777777" w:rsidR="00450E03" w:rsidRPr="005A07FA" w:rsidRDefault="00450E03" w:rsidP="00450E03">
            <w:pPr>
              <w:jc w:val="center"/>
              <w:rPr>
                <w:sz w:val="20"/>
                <w:szCs w:val="20"/>
              </w:rPr>
            </w:pPr>
            <w:r w:rsidRPr="005A07FA">
              <w:rPr>
                <w:sz w:val="20"/>
                <w:szCs w:val="20"/>
              </w:rPr>
              <w:t xml:space="preserve">  №</w:t>
            </w:r>
          </w:p>
          <w:p w14:paraId="2EE6F5B9" w14:textId="77777777"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14:paraId="6D6D758C" w14:textId="77777777"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14:paraId="1B4376AB" w14:textId="77777777"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14:paraId="062C4CE0" w14:textId="77777777"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14:paraId="6C8DDD2D" w14:textId="77777777"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14:paraId="196B0335" w14:textId="77777777"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14:paraId="3966C579" w14:textId="77777777"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14:paraId="36B275CB" w14:textId="77777777"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14:paraId="775DC77B" w14:textId="77777777"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14:paraId="420BFB8D" w14:textId="77777777" w:rsidTr="00EA5AE7">
        <w:trPr>
          <w:trHeight w:val="260"/>
        </w:trPr>
        <w:tc>
          <w:tcPr>
            <w:tcW w:w="472" w:type="dxa"/>
            <w:tcBorders>
              <w:top w:val="single" w:sz="4" w:space="0" w:color="auto"/>
              <w:left w:val="single" w:sz="4" w:space="0" w:color="auto"/>
              <w:bottom w:val="single" w:sz="4" w:space="0" w:color="auto"/>
              <w:right w:val="single" w:sz="4" w:space="0" w:color="auto"/>
            </w:tcBorders>
            <w:vAlign w:val="center"/>
          </w:tcPr>
          <w:p w14:paraId="0D492D7D" w14:textId="77777777" w:rsidR="00C232D8" w:rsidRPr="001F587C" w:rsidRDefault="00C232D8" w:rsidP="00EA5AE7">
            <w:pPr>
              <w:jc w:val="right"/>
              <w:rPr>
                <w:color w:val="000000"/>
                <w:sz w:val="20"/>
                <w:szCs w:val="22"/>
              </w:rPr>
            </w:pPr>
            <w:r w:rsidRPr="001F587C">
              <w:rPr>
                <w:color w:val="000000"/>
                <w:sz w:val="20"/>
                <w:szCs w:val="22"/>
              </w:rPr>
              <w:t>1</w:t>
            </w:r>
          </w:p>
        </w:tc>
        <w:tc>
          <w:tcPr>
            <w:tcW w:w="1763" w:type="dxa"/>
            <w:tcBorders>
              <w:top w:val="single" w:sz="4" w:space="0" w:color="auto"/>
              <w:left w:val="single" w:sz="4" w:space="0" w:color="auto"/>
              <w:bottom w:val="single" w:sz="4" w:space="0" w:color="auto"/>
              <w:right w:val="single" w:sz="4" w:space="0" w:color="auto"/>
            </w:tcBorders>
            <w:vAlign w:val="center"/>
          </w:tcPr>
          <w:p w14:paraId="4B62CEB4" w14:textId="77777777" w:rsidR="00C232D8" w:rsidRPr="001C1A44" w:rsidRDefault="00C232D8" w:rsidP="00EA5AE7">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8A0B55F" w14:textId="77777777" w:rsidR="00C232D8" w:rsidRPr="001C1A44"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85AB928" w14:textId="77777777" w:rsidR="00C232D8" w:rsidRPr="001C1A44"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B7DFD7D" w14:textId="77777777" w:rsidR="00C232D8" w:rsidRPr="001C1A44"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14:paraId="7B726299" w14:textId="77777777"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E3D7EA4" w14:textId="77777777"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8304B8B" w14:textId="77777777"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FCEF7F9" w14:textId="77777777" w:rsidR="00C232D8" w:rsidRPr="00BE0069" w:rsidRDefault="00C232D8" w:rsidP="001506B5">
            <w:pPr>
              <w:jc w:val="both"/>
              <w:rPr>
                <w:sz w:val="20"/>
                <w:szCs w:val="20"/>
              </w:rPr>
            </w:pPr>
          </w:p>
        </w:tc>
      </w:tr>
      <w:tr w:rsidR="001E1B76" w:rsidRPr="00BE0069" w14:paraId="63118B72" w14:textId="77777777" w:rsidTr="003E3E40">
        <w:trPr>
          <w:trHeight w:val="260"/>
        </w:trPr>
        <w:tc>
          <w:tcPr>
            <w:tcW w:w="472" w:type="dxa"/>
            <w:tcBorders>
              <w:top w:val="single" w:sz="4" w:space="0" w:color="auto"/>
              <w:left w:val="single" w:sz="4" w:space="0" w:color="auto"/>
              <w:bottom w:val="single" w:sz="4" w:space="0" w:color="auto"/>
              <w:right w:val="single" w:sz="4" w:space="0" w:color="auto"/>
            </w:tcBorders>
          </w:tcPr>
          <w:p w14:paraId="60BE1FDF" w14:textId="77777777"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14:paraId="78D98B12" w14:textId="77777777" w:rsidR="001E1B76" w:rsidRDefault="001E1B76" w:rsidP="001506B5">
            <w:pPr>
              <w:jc w:val="both"/>
              <w:rPr>
                <w:sz w:val="20"/>
                <w:szCs w:val="20"/>
              </w:rPr>
            </w:pPr>
            <w:r w:rsidRPr="00BE0069">
              <w:rPr>
                <w:sz w:val="20"/>
                <w:szCs w:val="20"/>
              </w:rPr>
              <w:t>ИТОГО (цена договора), руб.:</w:t>
            </w:r>
          </w:p>
          <w:p w14:paraId="4CB9224E" w14:textId="77777777"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14:paraId="7565F269" w14:textId="77777777" w:rsidR="001E1B76" w:rsidRPr="00BE0069" w:rsidRDefault="001E1B76" w:rsidP="001506B5">
            <w:pPr>
              <w:jc w:val="both"/>
              <w:rPr>
                <w:sz w:val="20"/>
                <w:szCs w:val="20"/>
              </w:rPr>
            </w:pPr>
          </w:p>
        </w:tc>
      </w:tr>
      <w:tr w:rsidR="001E1B76" w:rsidRPr="00BE0069" w14:paraId="1FBCE6E4" w14:textId="77777777" w:rsidTr="003E3E40">
        <w:trPr>
          <w:trHeight w:val="260"/>
        </w:trPr>
        <w:tc>
          <w:tcPr>
            <w:tcW w:w="472" w:type="dxa"/>
            <w:tcBorders>
              <w:top w:val="single" w:sz="4" w:space="0" w:color="auto"/>
              <w:left w:val="single" w:sz="4" w:space="0" w:color="auto"/>
              <w:bottom w:val="single" w:sz="4" w:space="0" w:color="auto"/>
              <w:right w:val="single" w:sz="4" w:space="0" w:color="auto"/>
            </w:tcBorders>
          </w:tcPr>
          <w:p w14:paraId="331F846F" w14:textId="77777777"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14:paraId="5B285F01" w14:textId="77777777"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14:paraId="36D18A8C" w14:textId="77777777" w:rsidR="001E1B76" w:rsidRPr="00BE0069" w:rsidRDefault="001E1B76" w:rsidP="001506B5">
            <w:pPr>
              <w:jc w:val="both"/>
              <w:rPr>
                <w:sz w:val="20"/>
                <w:szCs w:val="20"/>
              </w:rPr>
            </w:pPr>
          </w:p>
        </w:tc>
      </w:tr>
    </w:tbl>
    <w:p w14:paraId="2CF27DFD" w14:textId="77777777" w:rsidR="00BB165C" w:rsidRDefault="00BB165C" w:rsidP="00E40883">
      <w:pPr>
        <w:ind w:firstLine="708"/>
        <w:jc w:val="both"/>
        <w:rPr>
          <w:sz w:val="20"/>
          <w:szCs w:val="20"/>
        </w:rPr>
      </w:pPr>
    </w:p>
    <w:p w14:paraId="6DD81F7C" w14:textId="77777777" w:rsidR="00D120C1" w:rsidRDefault="00D120C1" w:rsidP="00776719">
      <w:pPr>
        <w:jc w:val="both"/>
        <w:rPr>
          <w:sz w:val="20"/>
          <w:szCs w:val="20"/>
        </w:rPr>
      </w:pPr>
    </w:p>
    <w:p w14:paraId="173CCA51" w14:textId="77777777" w:rsidR="006134AC" w:rsidRDefault="006134AC" w:rsidP="00776719">
      <w:pPr>
        <w:jc w:val="both"/>
        <w:rPr>
          <w:sz w:val="20"/>
          <w:szCs w:val="20"/>
        </w:rPr>
      </w:pPr>
    </w:p>
    <w:p w14:paraId="122A390E" w14:textId="77777777" w:rsidR="006134AC" w:rsidRDefault="006134AC" w:rsidP="00776719">
      <w:pPr>
        <w:jc w:val="both"/>
        <w:rPr>
          <w:sz w:val="20"/>
          <w:szCs w:val="20"/>
        </w:rPr>
      </w:pPr>
    </w:p>
    <w:p w14:paraId="78DB8754" w14:textId="77777777" w:rsidR="00776719" w:rsidRPr="008477EF" w:rsidRDefault="00776719" w:rsidP="00776719">
      <w:pPr>
        <w:jc w:val="both"/>
        <w:rPr>
          <w:sz w:val="20"/>
          <w:szCs w:val="20"/>
        </w:rPr>
      </w:pPr>
      <w:r w:rsidRPr="008477EF">
        <w:rPr>
          <w:sz w:val="20"/>
          <w:szCs w:val="20"/>
        </w:rPr>
        <w:t>______________________ /___________________/</w:t>
      </w:r>
    </w:p>
    <w:p w14:paraId="18E39907" w14:textId="77777777" w:rsidR="00776719" w:rsidRPr="008477EF" w:rsidRDefault="00776719" w:rsidP="00776719">
      <w:pPr>
        <w:jc w:val="both"/>
        <w:rPr>
          <w:sz w:val="20"/>
          <w:szCs w:val="20"/>
        </w:rPr>
      </w:pPr>
      <w:r w:rsidRPr="008477EF">
        <w:rPr>
          <w:i/>
          <w:iCs/>
          <w:sz w:val="20"/>
          <w:szCs w:val="20"/>
        </w:rPr>
        <w:t>(должность)                            (ФИО)</w:t>
      </w:r>
    </w:p>
    <w:p w14:paraId="6E727097" w14:textId="77777777" w:rsidR="00776719" w:rsidRDefault="00776719" w:rsidP="003B0577">
      <w:pPr>
        <w:jc w:val="center"/>
        <w:outlineLvl w:val="1"/>
        <w:rPr>
          <w:b/>
          <w:sz w:val="20"/>
          <w:szCs w:val="20"/>
        </w:rPr>
      </w:pPr>
    </w:p>
    <w:p w14:paraId="375642E6" w14:textId="77777777" w:rsidR="003D5B55" w:rsidRDefault="003D5B55" w:rsidP="003B0577">
      <w:pPr>
        <w:jc w:val="center"/>
        <w:outlineLvl w:val="1"/>
        <w:rPr>
          <w:b/>
          <w:sz w:val="20"/>
          <w:szCs w:val="20"/>
        </w:rPr>
      </w:pPr>
    </w:p>
    <w:p w14:paraId="035136B8" w14:textId="77777777"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3C7C4" w14:textId="77777777" w:rsidR="00272B63" w:rsidRDefault="00272B63" w:rsidP="00ED57EB">
      <w:r>
        <w:separator/>
      </w:r>
    </w:p>
  </w:endnote>
  <w:endnote w:type="continuationSeparator" w:id="0">
    <w:p w14:paraId="1B5B6D96" w14:textId="77777777" w:rsidR="00272B63" w:rsidRDefault="00272B6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7D676412" w14:textId="77777777" w:rsidR="00C03050" w:rsidRDefault="00C03050">
        <w:pPr>
          <w:pStyle w:val="af8"/>
          <w:jc w:val="right"/>
        </w:pPr>
        <w:r>
          <w:fldChar w:fldCharType="begin"/>
        </w:r>
        <w:r>
          <w:instrText xml:space="preserve"> PAGE   \* MERGEFORMAT </w:instrText>
        </w:r>
        <w:r>
          <w:fldChar w:fldCharType="separate"/>
        </w:r>
        <w:r w:rsidR="00E730F6">
          <w:rPr>
            <w:noProof/>
          </w:rPr>
          <w:t>28</w:t>
        </w:r>
        <w:r>
          <w:rPr>
            <w:noProof/>
          </w:rPr>
          <w:fldChar w:fldCharType="end"/>
        </w:r>
      </w:p>
    </w:sdtContent>
  </w:sdt>
  <w:p w14:paraId="027710C9" w14:textId="77777777" w:rsidR="00C03050" w:rsidRDefault="00C030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CD70E" w14:textId="77777777" w:rsidR="00272B63" w:rsidRDefault="00272B63" w:rsidP="00ED57EB">
      <w:r>
        <w:separator/>
      </w:r>
    </w:p>
  </w:footnote>
  <w:footnote w:type="continuationSeparator" w:id="0">
    <w:p w14:paraId="3BA33B9D" w14:textId="77777777" w:rsidR="00272B63" w:rsidRDefault="00272B63" w:rsidP="00ED57EB">
      <w:r>
        <w:continuationSeparator/>
      </w:r>
    </w:p>
  </w:footnote>
  <w:footnote w:id="1">
    <w:p w14:paraId="7E97495F" w14:textId="77777777" w:rsidR="00C03050" w:rsidRPr="000966CA" w:rsidRDefault="00C03050"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CB4699"/>
    <w:multiLevelType w:val="hybridMultilevel"/>
    <w:tmpl w:val="4762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8"/>
  </w:num>
  <w:num w:numId="7">
    <w:abstractNumId w:val="2"/>
  </w:num>
  <w:num w:numId="8">
    <w:abstractNumId w:val="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0064"/>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185B"/>
    <w:rsid w:val="00095111"/>
    <w:rsid w:val="00096019"/>
    <w:rsid w:val="00096060"/>
    <w:rsid w:val="000966CA"/>
    <w:rsid w:val="00096E4E"/>
    <w:rsid w:val="000A04AE"/>
    <w:rsid w:val="000A0D98"/>
    <w:rsid w:val="000A23BD"/>
    <w:rsid w:val="000A3E8A"/>
    <w:rsid w:val="000A440C"/>
    <w:rsid w:val="000A4F6F"/>
    <w:rsid w:val="000A683F"/>
    <w:rsid w:val="000A68DF"/>
    <w:rsid w:val="000A7C49"/>
    <w:rsid w:val="000B28F0"/>
    <w:rsid w:val="000B522F"/>
    <w:rsid w:val="000B733A"/>
    <w:rsid w:val="000C0B67"/>
    <w:rsid w:val="000C0C7D"/>
    <w:rsid w:val="000C2915"/>
    <w:rsid w:val="000C3018"/>
    <w:rsid w:val="000C36EF"/>
    <w:rsid w:val="000C3B52"/>
    <w:rsid w:val="000C5084"/>
    <w:rsid w:val="000C5200"/>
    <w:rsid w:val="000D0FDF"/>
    <w:rsid w:val="000D34B6"/>
    <w:rsid w:val="000D4DEA"/>
    <w:rsid w:val="000D5966"/>
    <w:rsid w:val="000D65F6"/>
    <w:rsid w:val="000E0845"/>
    <w:rsid w:val="000E2F75"/>
    <w:rsid w:val="000E394E"/>
    <w:rsid w:val="000E47EA"/>
    <w:rsid w:val="000E4C5A"/>
    <w:rsid w:val="000E585E"/>
    <w:rsid w:val="000E5F8F"/>
    <w:rsid w:val="000F15F5"/>
    <w:rsid w:val="000F28F9"/>
    <w:rsid w:val="000F37BC"/>
    <w:rsid w:val="000F3BD4"/>
    <w:rsid w:val="0010081F"/>
    <w:rsid w:val="00101658"/>
    <w:rsid w:val="001020B1"/>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351F"/>
    <w:rsid w:val="0014509D"/>
    <w:rsid w:val="001506B5"/>
    <w:rsid w:val="00151DD7"/>
    <w:rsid w:val="0015535E"/>
    <w:rsid w:val="001564E1"/>
    <w:rsid w:val="00157249"/>
    <w:rsid w:val="00160061"/>
    <w:rsid w:val="001604D8"/>
    <w:rsid w:val="001609F5"/>
    <w:rsid w:val="00163D24"/>
    <w:rsid w:val="00163D50"/>
    <w:rsid w:val="00163D88"/>
    <w:rsid w:val="00164619"/>
    <w:rsid w:val="0016523B"/>
    <w:rsid w:val="00167CBF"/>
    <w:rsid w:val="00167DCC"/>
    <w:rsid w:val="001714C2"/>
    <w:rsid w:val="0017177A"/>
    <w:rsid w:val="00171EC0"/>
    <w:rsid w:val="001720FB"/>
    <w:rsid w:val="00172215"/>
    <w:rsid w:val="00173962"/>
    <w:rsid w:val="00175E6F"/>
    <w:rsid w:val="00180675"/>
    <w:rsid w:val="001828B9"/>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2B64"/>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6E22"/>
    <w:rsid w:val="001E6F1E"/>
    <w:rsid w:val="001E7C0C"/>
    <w:rsid w:val="001F0C18"/>
    <w:rsid w:val="001F4273"/>
    <w:rsid w:val="001F587C"/>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271C8"/>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8D4"/>
    <w:rsid w:val="00237CBE"/>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666E9"/>
    <w:rsid w:val="0027223A"/>
    <w:rsid w:val="00272B63"/>
    <w:rsid w:val="00272E79"/>
    <w:rsid w:val="002751F4"/>
    <w:rsid w:val="002753F6"/>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538D"/>
    <w:rsid w:val="002A6BE9"/>
    <w:rsid w:val="002B0555"/>
    <w:rsid w:val="002B2368"/>
    <w:rsid w:val="002B2497"/>
    <w:rsid w:val="002B27DF"/>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06D8C"/>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2B03"/>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F3D"/>
    <w:rsid w:val="00390507"/>
    <w:rsid w:val="00390CBB"/>
    <w:rsid w:val="00391693"/>
    <w:rsid w:val="003942CF"/>
    <w:rsid w:val="00397860"/>
    <w:rsid w:val="003A001F"/>
    <w:rsid w:val="003A003C"/>
    <w:rsid w:val="003A1763"/>
    <w:rsid w:val="003A2EDB"/>
    <w:rsid w:val="003A684C"/>
    <w:rsid w:val="003B01B7"/>
    <w:rsid w:val="003B0577"/>
    <w:rsid w:val="003B3A6A"/>
    <w:rsid w:val="003B3B3B"/>
    <w:rsid w:val="003B3E14"/>
    <w:rsid w:val="003B49D8"/>
    <w:rsid w:val="003B4EEF"/>
    <w:rsid w:val="003B521A"/>
    <w:rsid w:val="003B6370"/>
    <w:rsid w:val="003B6825"/>
    <w:rsid w:val="003C18F8"/>
    <w:rsid w:val="003C1B30"/>
    <w:rsid w:val="003C36E7"/>
    <w:rsid w:val="003C529A"/>
    <w:rsid w:val="003C711B"/>
    <w:rsid w:val="003D24CD"/>
    <w:rsid w:val="003D2C1F"/>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3232"/>
    <w:rsid w:val="003F3669"/>
    <w:rsid w:val="003F5388"/>
    <w:rsid w:val="003F63C0"/>
    <w:rsid w:val="003F7BD9"/>
    <w:rsid w:val="00401F7D"/>
    <w:rsid w:val="004055A0"/>
    <w:rsid w:val="00407270"/>
    <w:rsid w:val="0040744F"/>
    <w:rsid w:val="004077AA"/>
    <w:rsid w:val="00410AE1"/>
    <w:rsid w:val="00411B9E"/>
    <w:rsid w:val="00411C7F"/>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595"/>
    <w:rsid w:val="00490682"/>
    <w:rsid w:val="00492996"/>
    <w:rsid w:val="00492B8E"/>
    <w:rsid w:val="00492D42"/>
    <w:rsid w:val="00492FF3"/>
    <w:rsid w:val="00494203"/>
    <w:rsid w:val="00494ABA"/>
    <w:rsid w:val="00495A4D"/>
    <w:rsid w:val="00495A5A"/>
    <w:rsid w:val="00497340"/>
    <w:rsid w:val="004977D3"/>
    <w:rsid w:val="004A083A"/>
    <w:rsid w:val="004A26BB"/>
    <w:rsid w:val="004A3B04"/>
    <w:rsid w:val="004A5214"/>
    <w:rsid w:val="004A70DF"/>
    <w:rsid w:val="004A7A98"/>
    <w:rsid w:val="004B0610"/>
    <w:rsid w:val="004B2906"/>
    <w:rsid w:val="004B3B4A"/>
    <w:rsid w:val="004B5113"/>
    <w:rsid w:val="004B5662"/>
    <w:rsid w:val="004B66F7"/>
    <w:rsid w:val="004C09DD"/>
    <w:rsid w:val="004C0CCD"/>
    <w:rsid w:val="004C220C"/>
    <w:rsid w:val="004C4C00"/>
    <w:rsid w:val="004C535B"/>
    <w:rsid w:val="004C5A2D"/>
    <w:rsid w:val="004C5E53"/>
    <w:rsid w:val="004C6195"/>
    <w:rsid w:val="004C64C1"/>
    <w:rsid w:val="004C6B04"/>
    <w:rsid w:val="004C6B0E"/>
    <w:rsid w:val="004C75C1"/>
    <w:rsid w:val="004D1684"/>
    <w:rsid w:val="004D3B35"/>
    <w:rsid w:val="004D739D"/>
    <w:rsid w:val="004D7C6F"/>
    <w:rsid w:val="004E0465"/>
    <w:rsid w:val="004E39F9"/>
    <w:rsid w:val="004E47EF"/>
    <w:rsid w:val="004E4920"/>
    <w:rsid w:val="004E75ED"/>
    <w:rsid w:val="004F102B"/>
    <w:rsid w:val="004F4A47"/>
    <w:rsid w:val="004F7737"/>
    <w:rsid w:val="004F78DF"/>
    <w:rsid w:val="004F7D56"/>
    <w:rsid w:val="00500727"/>
    <w:rsid w:val="00500889"/>
    <w:rsid w:val="00500BFD"/>
    <w:rsid w:val="00500F8D"/>
    <w:rsid w:val="0050193D"/>
    <w:rsid w:val="005040DE"/>
    <w:rsid w:val="00506A64"/>
    <w:rsid w:val="00510D51"/>
    <w:rsid w:val="00514183"/>
    <w:rsid w:val="005147C4"/>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E6C"/>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2473"/>
    <w:rsid w:val="005F3ABE"/>
    <w:rsid w:val="005F5440"/>
    <w:rsid w:val="005F591E"/>
    <w:rsid w:val="005F659B"/>
    <w:rsid w:val="005F6C8D"/>
    <w:rsid w:val="00601DFA"/>
    <w:rsid w:val="0060435A"/>
    <w:rsid w:val="006111AB"/>
    <w:rsid w:val="006134AC"/>
    <w:rsid w:val="0061627E"/>
    <w:rsid w:val="00616729"/>
    <w:rsid w:val="00622726"/>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324C"/>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48C6"/>
    <w:rsid w:val="00705629"/>
    <w:rsid w:val="00707A94"/>
    <w:rsid w:val="007103EE"/>
    <w:rsid w:val="007108C6"/>
    <w:rsid w:val="00710EA0"/>
    <w:rsid w:val="007132C5"/>
    <w:rsid w:val="0071351E"/>
    <w:rsid w:val="007145FB"/>
    <w:rsid w:val="00714F02"/>
    <w:rsid w:val="00715246"/>
    <w:rsid w:val="0071579D"/>
    <w:rsid w:val="00715EF9"/>
    <w:rsid w:val="007160EB"/>
    <w:rsid w:val="00716376"/>
    <w:rsid w:val="0071773E"/>
    <w:rsid w:val="007215AF"/>
    <w:rsid w:val="0072397C"/>
    <w:rsid w:val="007246F5"/>
    <w:rsid w:val="00726A03"/>
    <w:rsid w:val="007305C9"/>
    <w:rsid w:val="00733458"/>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491C"/>
    <w:rsid w:val="00786930"/>
    <w:rsid w:val="00787689"/>
    <w:rsid w:val="00790302"/>
    <w:rsid w:val="00790BFA"/>
    <w:rsid w:val="00791A13"/>
    <w:rsid w:val="0079409C"/>
    <w:rsid w:val="00794A91"/>
    <w:rsid w:val="007958C0"/>
    <w:rsid w:val="007965AC"/>
    <w:rsid w:val="00796E7C"/>
    <w:rsid w:val="00797425"/>
    <w:rsid w:val="007A0391"/>
    <w:rsid w:val="007A5858"/>
    <w:rsid w:val="007B04F0"/>
    <w:rsid w:val="007B0C25"/>
    <w:rsid w:val="007B0EA2"/>
    <w:rsid w:val="007B472B"/>
    <w:rsid w:val="007B54DA"/>
    <w:rsid w:val="007B5E42"/>
    <w:rsid w:val="007C0DB3"/>
    <w:rsid w:val="007C46E0"/>
    <w:rsid w:val="007C484E"/>
    <w:rsid w:val="007C76E1"/>
    <w:rsid w:val="007D0756"/>
    <w:rsid w:val="007D0A37"/>
    <w:rsid w:val="007D16DF"/>
    <w:rsid w:val="007D40BA"/>
    <w:rsid w:val="007D44E8"/>
    <w:rsid w:val="007E1F10"/>
    <w:rsid w:val="007E22BF"/>
    <w:rsid w:val="007E3D5D"/>
    <w:rsid w:val="007E3F7E"/>
    <w:rsid w:val="007E47CC"/>
    <w:rsid w:val="007E4CFC"/>
    <w:rsid w:val="007E5AAB"/>
    <w:rsid w:val="007E642B"/>
    <w:rsid w:val="007E652C"/>
    <w:rsid w:val="007F1460"/>
    <w:rsid w:val="007F2862"/>
    <w:rsid w:val="007F3125"/>
    <w:rsid w:val="007F3517"/>
    <w:rsid w:val="007F4AD8"/>
    <w:rsid w:val="007F5500"/>
    <w:rsid w:val="007F5ECC"/>
    <w:rsid w:val="007F7F9C"/>
    <w:rsid w:val="008024A7"/>
    <w:rsid w:val="0080464D"/>
    <w:rsid w:val="00804668"/>
    <w:rsid w:val="00806794"/>
    <w:rsid w:val="00810977"/>
    <w:rsid w:val="00811734"/>
    <w:rsid w:val="00813379"/>
    <w:rsid w:val="00815AF9"/>
    <w:rsid w:val="00816281"/>
    <w:rsid w:val="008170FD"/>
    <w:rsid w:val="00821901"/>
    <w:rsid w:val="00821D56"/>
    <w:rsid w:val="0082390A"/>
    <w:rsid w:val="00824B16"/>
    <w:rsid w:val="0082784E"/>
    <w:rsid w:val="008356FB"/>
    <w:rsid w:val="008358C2"/>
    <w:rsid w:val="0083650B"/>
    <w:rsid w:val="00836674"/>
    <w:rsid w:val="00840879"/>
    <w:rsid w:val="008412EA"/>
    <w:rsid w:val="00844FA6"/>
    <w:rsid w:val="00846289"/>
    <w:rsid w:val="00853197"/>
    <w:rsid w:val="00853636"/>
    <w:rsid w:val="00853F75"/>
    <w:rsid w:val="008576EB"/>
    <w:rsid w:val="00857F87"/>
    <w:rsid w:val="00860769"/>
    <w:rsid w:val="0086084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4468"/>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9C5"/>
    <w:rsid w:val="00933C07"/>
    <w:rsid w:val="00933E46"/>
    <w:rsid w:val="00937AF0"/>
    <w:rsid w:val="00937DBB"/>
    <w:rsid w:val="00937E75"/>
    <w:rsid w:val="009409C0"/>
    <w:rsid w:val="009412B5"/>
    <w:rsid w:val="00941B1F"/>
    <w:rsid w:val="00942C61"/>
    <w:rsid w:val="00946266"/>
    <w:rsid w:val="0094701F"/>
    <w:rsid w:val="0095086D"/>
    <w:rsid w:val="009524C9"/>
    <w:rsid w:val="00952530"/>
    <w:rsid w:val="00953208"/>
    <w:rsid w:val="00953473"/>
    <w:rsid w:val="00957F1B"/>
    <w:rsid w:val="00960D09"/>
    <w:rsid w:val="00962884"/>
    <w:rsid w:val="00964803"/>
    <w:rsid w:val="00965698"/>
    <w:rsid w:val="00966FF6"/>
    <w:rsid w:val="00967E0C"/>
    <w:rsid w:val="009706CD"/>
    <w:rsid w:val="0097238A"/>
    <w:rsid w:val="00974FEC"/>
    <w:rsid w:val="009762F3"/>
    <w:rsid w:val="00981A83"/>
    <w:rsid w:val="00981E1D"/>
    <w:rsid w:val="0098365A"/>
    <w:rsid w:val="00985A86"/>
    <w:rsid w:val="00985D85"/>
    <w:rsid w:val="00987483"/>
    <w:rsid w:val="00990E66"/>
    <w:rsid w:val="00991EE9"/>
    <w:rsid w:val="0099418D"/>
    <w:rsid w:val="0099479A"/>
    <w:rsid w:val="00997A58"/>
    <w:rsid w:val="009A19D3"/>
    <w:rsid w:val="009A1B23"/>
    <w:rsid w:val="009A1DD1"/>
    <w:rsid w:val="009A2398"/>
    <w:rsid w:val="009A2C61"/>
    <w:rsid w:val="009A3CA6"/>
    <w:rsid w:val="009A4934"/>
    <w:rsid w:val="009A6928"/>
    <w:rsid w:val="009A6C19"/>
    <w:rsid w:val="009B021D"/>
    <w:rsid w:val="009B194D"/>
    <w:rsid w:val="009B35FF"/>
    <w:rsid w:val="009B41B7"/>
    <w:rsid w:val="009B4829"/>
    <w:rsid w:val="009B4D92"/>
    <w:rsid w:val="009B5879"/>
    <w:rsid w:val="009C0764"/>
    <w:rsid w:val="009C0FC5"/>
    <w:rsid w:val="009C202D"/>
    <w:rsid w:val="009C2F20"/>
    <w:rsid w:val="009C327E"/>
    <w:rsid w:val="009C57E5"/>
    <w:rsid w:val="009D2462"/>
    <w:rsid w:val="009D2668"/>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4EF"/>
    <w:rsid w:val="00A31F42"/>
    <w:rsid w:val="00A32AB1"/>
    <w:rsid w:val="00A33F78"/>
    <w:rsid w:val="00A34527"/>
    <w:rsid w:val="00A34E57"/>
    <w:rsid w:val="00A36AD5"/>
    <w:rsid w:val="00A36EAF"/>
    <w:rsid w:val="00A4012D"/>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2794"/>
    <w:rsid w:val="00AD3FF9"/>
    <w:rsid w:val="00AD5248"/>
    <w:rsid w:val="00AD5C85"/>
    <w:rsid w:val="00AE08B6"/>
    <w:rsid w:val="00AE2F3C"/>
    <w:rsid w:val="00AF0227"/>
    <w:rsid w:val="00AF0291"/>
    <w:rsid w:val="00AF1E49"/>
    <w:rsid w:val="00AF2DD7"/>
    <w:rsid w:val="00AF3B7E"/>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1FF"/>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C7747"/>
    <w:rsid w:val="00BD024E"/>
    <w:rsid w:val="00BD06E7"/>
    <w:rsid w:val="00BD07A7"/>
    <w:rsid w:val="00BD0D1F"/>
    <w:rsid w:val="00BD0F65"/>
    <w:rsid w:val="00BD1201"/>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050"/>
    <w:rsid w:val="00C03EEE"/>
    <w:rsid w:val="00C11D87"/>
    <w:rsid w:val="00C12695"/>
    <w:rsid w:val="00C1436A"/>
    <w:rsid w:val="00C15686"/>
    <w:rsid w:val="00C2235A"/>
    <w:rsid w:val="00C232D8"/>
    <w:rsid w:val="00C24874"/>
    <w:rsid w:val="00C25B54"/>
    <w:rsid w:val="00C36216"/>
    <w:rsid w:val="00C36E35"/>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77B48"/>
    <w:rsid w:val="00C80D26"/>
    <w:rsid w:val="00C8524E"/>
    <w:rsid w:val="00C85918"/>
    <w:rsid w:val="00C85D28"/>
    <w:rsid w:val="00C86488"/>
    <w:rsid w:val="00C87D35"/>
    <w:rsid w:val="00C91256"/>
    <w:rsid w:val="00C922D8"/>
    <w:rsid w:val="00C92442"/>
    <w:rsid w:val="00C931C8"/>
    <w:rsid w:val="00C94291"/>
    <w:rsid w:val="00C94A3F"/>
    <w:rsid w:val="00C94BD7"/>
    <w:rsid w:val="00C96616"/>
    <w:rsid w:val="00C9688B"/>
    <w:rsid w:val="00CA2F17"/>
    <w:rsid w:val="00CA3391"/>
    <w:rsid w:val="00CA3687"/>
    <w:rsid w:val="00CA3FB7"/>
    <w:rsid w:val="00CA4119"/>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2D2C"/>
    <w:rsid w:val="00CD3055"/>
    <w:rsid w:val="00CD4048"/>
    <w:rsid w:val="00CD412D"/>
    <w:rsid w:val="00CD5A6C"/>
    <w:rsid w:val="00CD66A7"/>
    <w:rsid w:val="00CD7859"/>
    <w:rsid w:val="00CE0CD8"/>
    <w:rsid w:val="00CE0D50"/>
    <w:rsid w:val="00CE2574"/>
    <w:rsid w:val="00CE2E08"/>
    <w:rsid w:val="00CE5D8C"/>
    <w:rsid w:val="00CE5E27"/>
    <w:rsid w:val="00CF026A"/>
    <w:rsid w:val="00CF1DDC"/>
    <w:rsid w:val="00CF2876"/>
    <w:rsid w:val="00CF3004"/>
    <w:rsid w:val="00D01AE4"/>
    <w:rsid w:val="00D02C13"/>
    <w:rsid w:val="00D02F9C"/>
    <w:rsid w:val="00D038CD"/>
    <w:rsid w:val="00D105E5"/>
    <w:rsid w:val="00D10D6F"/>
    <w:rsid w:val="00D11975"/>
    <w:rsid w:val="00D120C1"/>
    <w:rsid w:val="00D12AAF"/>
    <w:rsid w:val="00D14D47"/>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50EB0"/>
    <w:rsid w:val="00D51825"/>
    <w:rsid w:val="00D534F1"/>
    <w:rsid w:val="00D545A9"/>
    <w:rsid w:val="00D54F3B"/>
    <w:rsid w:val="00D56DA8"/>
    <w:rsid w:val="00D60946"/>
    <w:rsid w:val="00D62E9E"/>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0FD"/>
    <w:rsid w:val="00DB4AD3"/>
    <w:rsid w:val="00DC2E95"/>
    <w:rsid w:val="00DC37F7"/>
    <w:rsid w:val="00DC3EE9"/>
    <w:rsid w:val="00DC4A0E"/>
    <w:rsid w:val="00DC523E"/>
    <w:rsid w:val="00DC72ED"/>
    <w:rsid w:val="00DC7C4C"/>
    <w:rsid w:val="00DD2523"/>
    <w:rsid w:val="00DD5991"/>
    <w:rsid w:val="00DD60BF"/>
    <w:rsid w:val="00DD6670"/>
    <w:rsid w:val="00DD6EF9"/>
    <w:rsid w:val="00DD6FEB"/>
    <w:rsid w:val="00DE0BAC"/>
    <w:rsid w:val="00DE2EFE"/>
    <w:rsid w:val="00DE33B8"/>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0F6"/>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A7710"/>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496C"/>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756C1"/>
    <w:rsid w:val="00F8038B"/>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2CFF"/>
    <w:rsid w:val="00FA3294"/>
    <w:rsid w:val="00FA4116"/>
    <w:rsid w:val="00FA4979"/>
    <w:rsid w:val="00FB0368"/>
    <w:rsid w:val="00FB2ABC"/>
    <w:rsid w:val="00FB2AFD"/>
    <w:rsid w:val="00FB34F5"/>
    <w:rsid w:val="00FB41A7"/>
    <w:rsid w:val="00FB75A7"/>
    <w:rsid w:val="00FC0510"/>
    <w:rsid w:val="00FC3D97"/>
    <w:rsid w:val="00FC4A4B"/>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C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layout">
    <w:name w:val="layout"/>
    <w:basedOn w:val="a0"/>
    <w:rsid w:val="007C484E"/>
  </w:style>
  <w:style w:type="character" w:customStyle="1" w:styleId="aff2">
    <w:name w:val="Выделение жирным"/>
    <w:rsid w:val="007C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15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47980625">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393894907">
      <w:bodyDiv w:val="1"/>
      <w:marLeft w:val="0"/>
      <w:marRight w:val="0"/>
      <w:marTop w:val="0"/>
      <w:marBottom w:val="0"/>
      <w:divBdr>
        <w:top w:val="none" w:sz="0" w:space="0" w:color="auto"/>
        <w:left w:val="none" w:sz="0" w:space="0" w:color="auto"/>
        <w:bottom w:val="none" w:sz="0" w:space="0" w:color="auto"/>
        <w:right w:val="none" w:sz="0" w:space="0" w:color="auto"/>
      </w:divBdr>
    </w:div>
    <w:div w:id="152504828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7C5B7-0969-4C12-8533-369CE776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31</Pages>
  <Words>13573</Words>
  <Characters>103692</Characters>
  <Application>Microsoft Office Word</Application>
  <DocSecurity>0</DocSecurity>
  <Lines>864</Lines>
  <Paragraphs>234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117031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102</cp:revision>
  <cp:lastPrinted>2022-12-12T11:13:00Z</cp:lastPrinted>
  <dcterms:created xsi:type="dcterms:W3CDTF">2022-09-02T07:03:00Z</dcterms:created>
  <dcterms:modified xsi:type="dcterms:W3CDTF">2022-12-12T13:42:00Z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