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B5F8" w14:textId="77777777" w:rsidR="004E5EBE" w:rsidRPr="004E5EBE" w:rsidRDefault="004E5EBE" w:rsidP="004E5EBE">
      <w:pPr>
        <w:pStyle w:val="a6"/>
        <w:widowControl w:val="0"/>
        <w:rPr>
          <w:sz w:val="22"/>
          <w:szCs w:val="22"/>
        </w:rPr>
      </w:pPr>
      <w:r w:rsidRPr="004E5EBE">
        <w:rPr>
          <w:sz w:val="22"/>
          <w:szCs w:val="22"/>
        </w:rPr>
        <w:t>Договор № 299-22</w:t>
      </w:r>
    </w:p>
    <w:p w14:paraId="3E68AC82" w14:textId="77777777" w:rsidR="004E5EBE" w:rsidRPr="004E5EBE" w:rsidRDefault="004E5EBE" w:rsidP="004E5EBE">
      <w:pPr>
        <w:widowControl w:val="0"/>
        <w:jc w:val="center"/>
        <w:rPr>
          <w:b/>
          <w:bCs/>
          <w:sz w:val="22"/>
          <w:szCs w:val="22"/>
        </w:rPr>
      </w:pPr>
      <w:r w:rsidRPr="004E5EBE">
        <w:rPr>
          <w:b/>
          <w:bCs/>
          <w:sz w:val="22"/>
          <w:szCs w:val="22"/>
        </w:rPr>
        <w:t xml:space="preserve">на </w:t>
      </w:r>
      <w:r w:rsidRPr="004E5EBE">
        <w:rPr>
          <w:b/>
          <w:kern w:val="32"/>
          <w:sz w:val="22"/>
          <w:szCs w:val="22"/>
        </w:rPr>
        <w:t>оказание услуг по техническому обслуживанию и ремонту дизель-генераторных установок</w:t>
      </w:r>
    </w:p>
    <w:p w14:paraId="50AEC0A8" w14:textId="77777777" w:rsidR="004E5EBE" w:rsidRPr="004E5EBE" w:rsidRDefault="004E5EBE" w:rsidP="004E5EBE">
      <w:pPr>
        <w:widowControl w:val="0"/>
        <w:jc w:val="center"/>
        <w:rPr>
          <w:b/>
          <w:bCs/>
          <w:sz w:val="22"/>
          <w:szCs w:val="22"/>
        </w:rPr>
      </w:pPr>
    </w:p>
    <w:p w14:paraId="5B21C72B" w14:textId="2ED0B188" w:rsidR="004E5EBE" w:rsidRPr="004E5EBE" w:rsidRDefault="004E5EBE" w:rsidP="004E5EBE">
      <w:pPr>
        <w:jc w:val="both"/>
        <w:rPr>
          <w:b/>
          <w:sz w:val="22"/>
          <w:szCs w:val="22"/>
        </w:rPr>
      </w:pPr>
      <w:r w:rsidRPr="004E5EBE">
        <w:rPr>
          <w:b/>
          <w:sz w:val="22"/>
          <w:szCs w:val="22"/>
        </w:rPr>
        <w:t xml:space="preserve">        г. Иркутск                                                               </w:t>
      </w:r>
      <w:r w:rsidRPr="004E5EBE">
        <w:rPr>
          <w:b/>
          <w:sz w:val="22"/>
          <w:szCs w:val="22"/>
        </w:rPr>
        <w:tab/>
      </w:r>
      <w:r w:rsidRPr="004E5EBE">
        <w:rPr>
          <w:b/>
          <w:sz w:val="22"/>
          <w:szCs w:val="22"/>
        </w:rPr>
        <w:tab/>
      </w:r>
      <w:r w:rsidRPr="004E5EBE">
        <w:rPr>
          <w:b/>
          <w:sz w:val="22"/>
          <w:szCs w:val="22"/>
        </w:rPr>
        <w:tab/>
      </w:r>
      <w:r>
        <w:rPr>
          <w:b/>
          <w:sz w:val="22"/>
          <w:szCs w:val="22"/>
        </w:rPr>
        <w:t xml:space="preserve">  </w:t>
      </w:r>
      <w:proofErr w:type="gramStart"/>
      <w:r>
        <w:rPr>
          <w:b/>
          <w:sz w:val="22"/>
          <w:szCs w:val="22"/>
        </w:rPr>
        <w:t xml:space="preserve">   </w:t>
      </w:r>
      <w:r w:rsidRPr="004E5EBE">
        <w:rPr>
          <w:b/>
          <w:sz w:val="22"/>
          <w:szCs w:val="22"/>
        </w:rPr>
        <w:t>«</w:t>
      </w:r>
      <w:proofErr w:type="gramEnd"/>
      <w:r w:rsidRPr="004E5EBE">
        <w:rPr>
          <w:b/>
          <w:sz w:val="22"/>
          <w:szCs w:val="22"/>
        </w:rPr>
        <w:t xml:space="preserve">___»  _____________  2022 г. </w:t>
      </w:r>
    </w:p>
    <w:p w14:paraId="39E2AA2B" w14:textId="77777777" w:rsidR="004E5EBE" w:rsidRPr="004E5EBE" w:rsidRDefault="004E5EBE" w:rsidP="004E5EBE">
      <w:pPr>
        <w:jc w:val="both"/>
        <w:rPr>
          <w:b/>
          <w:sz w:val="22"/>
          <w:szCs w:val="22"/>
        </w:rPr>
      </w:pPr>
    </w:p>
    <w:p w14:paraId="47A6FC87" w14:textId="67B05E56" w:rsidR="004E5EBE" w:rsidRPr="004E5EBE" w:rsidRDefault="004E5EBE" w:rsidP="004E5EBE">
      <w:pPr>
        <w:widowControl w:val="0"/>
        <w:jc w:val="both"/>
        <w:rPr>
          <w:b/>
          <w:bCs/>
          <w:sz w:val="22"/>
          <w:szCs w:val="22"/>
        </w:rPr>
      </w:pPr>
      <w:r w:rsidRPr="004E5EBE">
        <w:rPr>
          <w:b/>
          <w:sz w:val="22"/>
          <w:szCs w:val="22"/>
        </w:rPr>
        <w:t>Областное государственное автономное учреждение здравоохранения «Иркутская городская клиническая больница № 8»</w:t>
      </w:r>
      <w:r w:rsidRPr="004E5EBE">
        <w:rPr>
          <w:sz w:val="22"/>
          <w:szCs w:val="22"/>
        </w:rPr>
        <w:t xml:space="preserve">, именуемое в дальнейшем  </w:t>
      </w:r>
      <w:r w:rsidRPr="004E5EBE">
        <w:rPr>
          <w:b/>
          <w:sz w:val="22"/>
          <w:szCs w:val="22"/>
        </w:rPr>
        <w:t xml:space="preserve">Заказчик, </w:t>
      </w:r>
      <w:r w:rsidRPr="004E5EBE">
        <w:rPr>
          <w:sz w:val="22"/>
          <w:szCs w:val="22"/>
        </w:rPr>
        <w:t xml:space="preserve">в лице главного врача </w:t>
      </w:r>
      <w:proofErr w:type="spellStart"/>
      <w:r w:rsidRPr="004E5EBE">
        <w:rPr>
          <w:sz w:val="22"/>
          <w:szCs w:val="22"/>
        </w:rPr>
        <w:t>Есевой</w:t>
      </w:r>
      <w:proofErr w:type="spellEnd"/>
      <w:r w:rsidRPr="004E5EB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r>
        <w:rPr>
          <w:b/>
          <w:sz w:val="22"/>
          <w:szCs w:val="22"/>
        </w:rPr>
        <w:t>Альтруист</w:t>
      </w:r>
      <w:r>
        <w:rPr>
          <w:b/>
          <w:sz w:val="22"/>
          <w:szCs w:val="22"/>
        </w:rPr>
        <w:t>»</w:t>
      </w:r>
      <w:r w:rsidRPr="000058DA">
        <w:rPr>
          <w:b/>
          <w:sz w:val="22"/>
          <w:szCs w:val="22"/>
        </w:rPr>
        <w:t>,</w:t>
      </w:r>
      <w:r w:rsidRPr="000058DA">
        <w:rPr>
          <w:sz w:val="22"/>
          <w:szCs w:val="22"/>
        </w:rPr>
        <w:t xml:space="preserve"> именуемый в дальнейшем </w:t>
      </w:r>
      <w:r w:rsidRPr="000058DA">
        <w:rPr>
          <w:b/>
          <w:sz w:val="22"/>
          <w:szCs w:val="22"/>
        </w:rPr>
        <w:t xml:space="preserve">Поставщик, </w:t>
      </w:r>
      <w:r w:rsidRPr="000058DA">
        <w:rPr>
          <w:sz w:val="22"/>
          <w:szCs w:val="22"/>
        </w:rPr>
        <w:t xml:space="preserve">в лице </w:t>
      </w:r>
      <w:r>
        <w:rPr>
          <w:sz w:val="22"/>
          <w:szCs w:val="22"/>
        </w:rPr>
        <w:t>генерального директора Бурлакова Андрея Александровича</w:t>
      </w:r>
      <w:r w:rsidRPr="000058DA">
        <w:rPr>
          <w:b/>
          <w:sz w:val="22"/>
          <w:szCs w:val="22"/>
        </w:rPr>
        <w:t>,</w:t>
      </w:r>
      <w:r w:rsidRPr="000058DA">
        <w:rPr>
          <w:sz w:val="22"/>
          <w:szCs w:val="22"/>
        </w:rPr>
        <w:t xml:space="preserve"> действующего на основании </w:t>
      </w:r>
      <w:r>
        <w:rPr>
          <w:sz w:val="22"/>
          <w:szCs w:val="22"/>
        </w:rPr>
        <w:t>Устава</w:t>
      </w:r>
      <w:r w:rsidRPr="000058DA">
        <w:rPr>
          <w:sz w:val="22"/>
          <w:szCs w:val="22"/>
        </w:rPr>
        <w:t>, с другой стороны, в дальнейшем совместно именуемые Стороны, на основании</w:t>
      </w:r>
      <w:r>
        <w:rPr>
          <w:sz w:val="22"/>
          <w:szCs w:val="22"/>
        </w:rPr>
        <w:t xml:space="preserve"> </w:t>
      </w:r>
      <w:r w:rsidRPr="000058DA">
        <w:rPr>
          <w:sz w:val="22"/>
          <w:szCs w:val="22"/>
        </w:rPr>
        <w:t>результатов определения Исполнителя путем проведения запроса котировок в электронной форме</w:t>
      </w:r>
      <w:r w:rsidRPr="000058DA">
        <w:rPr>
          <w:kern w:val="32"/>
          <w:sz w:val="22"/>
          <w:szCs w:val="22"/>
        </w:rPr>
        <w:t>, участниками которого могут являться только субъекты малого и среднего предпринимательства</w:t>
      </w:r>
      <w:r w:rsidRPr="000058D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4E5EBE">
        <w:rPr>
          <w:sz w:val="22"/>
          <w:szCs w:val="22"/>
        </w:rPr>
        <w:t xml:space="preserve">на </w:t>
      </w:r>
      <w:r w:rsidRPr="004E5EBE">
        <w:rPr>
          <w:kern w:val="32"/>
          <w:sz w:val="22"/>
          <w:szCs w:val="22"/>
        </w:rPr>
        <w:t>оказание услуг по техническому обслуживанию и ремонту дизель-генераторных установок</w:t>
      </w:r>
      <w:r>
        <w:rPr>
          <w:b/>
          <w:bCs/>
          <w:sz w:val="22"/>
          <w:szCs w:val="22"/>
        </w:rPr>
        <w:t xml:space="preserve"> </w:t>
      </w:r>
      <w:r w:rsidRPr="000058DA">
        <w:rPr>
          <w:sz w:val="22"/>
          <w:szCs w:val="22"/>
        </w:rPr>
        <w:t xml:space="preserve">№ </w:t>
      </w:r>
      <w:r>
        <w:rPr>
          <w:sz w:val="22"/>
          <w:szCs w:val="22"/>
        </w:rPr>
        <w:t>32211</w:t>
      </w:r>
      <w:r>
        <w:rPr>
          <w:sz w:val="22"/>
          <w:szCs w:val="22"/>
        </w:rPr>
        <w:t>941967</w:t>
      </w:r>
      <w:r w:rsidRPr="000058DA">
        <w:rPr>
          <w:sz w:val="22"/>
          <w:szCs w:val="22"/>
        </w:rPr>
        <w:t xml:space="preserve"> от </w:t>
      </w:r>
      <w:r>
        <w:rPr>
          <w:sz w:val="22"/>
          <w:szCs w:val="22"/>
        </w:rPr>
        <w:t>19</w:t>
      </w:r>
      <w:r>
        <w:rPr>
          <w:sz w:val="22"/>
          <w:szCs w:val="22"/>
        </w:rPr>
        <w:t>.12.2022г.</w:t>
      </w:r>
      <w:r w:rsidRPr="000058DA">
        <w:rPr>
          <w:sz w:val="22"/>
          <w:szCs w:val="22"/>
        </w:rPr>
        <w:t>), заключили настоящий Договор о нижеследующем:</w:t>
      </w:r>
    </w:p>
    <w:p w14:paraId="6C3296C4" w14:textId="77777777" w:rsidR="004E5EBE" w:rsidRPr="004E5EBE" w:rsidRDefault="004E5EBE" w:rsidP="004E5EBE">
      <w:pPr>
        <w:jc w:val="both"/>
        <w:rPr>
          <w:sz w:val="22"/>
          <w:szCs w:val="22"/>
        </w:rPr>
      </w:pPr>
    </w:p>
    <w:p w14:paraId="6BCEC13B" w14:textId="77777777" w:rsidR="004E5EBE" w:rsidRPr="004E5EBE" w:rsidRDefault="004E5EBE" w:rsidP="004E5EBE">
      <w:pPr>
        <w:pStyle w:val="3"/>
        <w:numPr>
          <w:ilvl w:val="0"/>
          <w:numId w:val="1"/>
        </w:numPr>
        <w:tabs>
          <w:tab w:val="left" w:pos="851"/>
        </w:tabs>
        <w:ind w:left="0" w:firstLine="0"/>
        <w:jc w:val="center"/>
        <w:rPr>
          <w:rFonts w:ascii="Times New Roman" w:hAnsi="Times New Roman"/>
          <w:b/>
          <w:sz w:val="22"/>
          <w:szCs w:val="22"/>
        </w:rPr>
      </w:pPr>
      <w:r w:rsidRPr="004E5EBE">
        <w:rPr>
          <w:rFonts w:ascii="Times New Roman" w:hAnsi="Times New Roman"/>
          <w:b/>
          <w:sz w:val="22"/>
          <w:szCs w:val="22"/>
        </w:rPr>
        <w:t>Предмет договора</w:t>
      </w:r>
    </w:p>
    <w:p w14:paraId="75D7E127" w14:textId="77777777" w:rsidR="004E5EBE" w:rsidRPr="004E5EBE" w:rsidRDefault="004E5EBE" w:rsidP="004E5EBE">
      <w:pPr>
        <w:ind w:firstLine="709"/>
        <w:jc w:val="both"/>
        <w:rPr>
          <w:sz w:val="22"/>
          <w:szCs w:val="22"/>
        </w:rPr>
      </w:pPr>
      <w:r w:rsidRPr="004E5EBE">
        <w:rPr>
          <w:sz w:val="22"/>
          <w:szCs w:val="22"/>
        </w:rPr>
        <w:t>1.1. По настоящему Договору Исполнитель обязуется оказывать услуги по техническому обслуживанию и ремонту дизель-генераторных установок на объектах Заказчика, расположенных по адресу: г. Иркутск, ул. Ярославского, д.300; Иркутский район, д. Малая Еланка, ул. Молодежная, д. 15а.</w:t>
      </w:r>
    </w:p>
    <w:p w14:paraId="75E58495" w14:textId="77777777" w:rsidR="004E5EBE" w:rsidRPr="004E5EBE" w:rsidRDefault="004E5EBE" w:rsidP="004E5EBE">
      <w:pPr>
        <w:ind w:firstLine="709"/>
        <w:jc w:val="both"/>
        <w:rPr>
          <w:sz w:val="22"/>
          <w:szCs w:val="22"/>
        </w:rPr>
      </w:pPr>
      <w:r w:rsidRPr="004E5EBE">
        <w:rPr>
          <w:sz w:val="22"/>
          <w:szCs w:val="22"/>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011C4C3B" w14:textId="77777777" w:rsidR="004E5EBE" w:rsidRPr="004E5EBE" w:rsidRDefault="004E5EBE" w:rsidP="004E5EBE">
      <w:pPr>
        <w:ind w:firstLine="709"/>
        <w:jc w:val="both"/>
        <w:rPr>
          <w:sz w:val="22"/>
          <w:szCs w:val="22"/>
        </w:rPr>
      </w:pPr>
      <w:r w:rsidRPr="004E5EBE">
        <w:rPr>
          <w:sz w:val="22"/>
          <w:szCs w:val="22"/>
        </w:rPr>
        <w:t>1.3. Услуги по настоящему Договору считаются оказанными после подписания Сторонами акта об оказанных услугах.</w:t>
      </w:r>
    </w:p>
    <w:p w14:paraId="35A52FE7" w14:textId="77777777" w:rsidR="004E5EBE" w:rsidRPr="004E5EBE" w:rsidRDefault="004E5EBE" w:rsidP="004E5EBE">
      <w:pPr>
        <w:pStyle w:val="1"/>
        <w:numPr>
          <w:ilvl w:val="0"/>
          <w:numId w:val="1"/>
        </w:numPr>
        <w:spacing w:after="0"/>
        <w:ind w:left="0" w:firstLine="0"/>
        <w:jc w:val="center"/>
        <w:rPr>
          <w:rFonts w:ascii="Times New Roman" w:hAnsi="Times New Roman" w:cs="Times New Roman"/>
          <w:sz w:val="22"/>
          <w:szCs w:val="22"/>
        </w:rPr>
      </w:pPr>
      <w:r w:rsidRPr="004E5EBE">
        <w:rPr>
          <w:rFonts w:ascii="Times New Roman" w:hAnsi="Times New Roman" w:cs="Times New Roman"/>
          <w:sz w:val="22"/>
          <w:szCs w:val="22"/>
        </w:rPr>
        <w:t>Цена договора и порядок расчетов</w:t>
      </w:r>
    </w:p>
    <w:p w14:paraId="1D2B7ACD" w14:textId="38CD3574" w:rsidR="004E5EBE" w:rsidRPr="004E5EBE" w:rsidRDefault="004E5EBE" w:rsidP="004E5EBE">
      <w:pPr>
        <w:tabs>
          <w:tab w:val="num" w:pos="0"/>
          <w:tab w:val="num" w:pos="540"/>
        </w:tabs>
        <w:suppressAutoHyphens/>
        <w:ind w:firstLine="709"/>
        <w:jc w:val="both"/>
        <w:rPr>
          <w:sz w:val="22"/>
          <w:szCs w:val="22"/>
        </w:rPr>
      </w:pPr>
      <w:r w:rsidRPr="004E5EBE">
        <w:rPr>
          <w:sz w:val="22"/>
          <w:szCs w:val="22"/>
        </w:rPr>
        <w:t xml:space="preserve">2.1. Цена настоящего Договора составляет  </w:t>
      </w:r>
      <w:r w:rsidRPr="004E5EBE">
        <w:rPr>
          <w:b/>
          <w:bCs/>
          <w:sz w:val="22"/>
          <w:szCs w:val="22"/>
          <w:u w:val="single"/>
        </w:rPr>
        <w:t>239 000,00</w:t>
      </w:r>
      <w:r w:rsidRPr="004E5EBE">
        <w:rPr>
          <w:b/>
          <w:bCs/>
          <w:sz w:val="22"/>
          <w:szCs w:val="22"/>
          <w:u w:val="single"/>
        </w:rPr>
        <w:t xml:space="preserve"> (</w:t>
      </w:r>
      <w:r w:rsidRPr="004E5EBE">
        <w:rPr>
          <w:b/>
          <w:bCs/>
          <w:sz w:val="22"/>
          <w:szCs w:val="22"/>
          <w:u w:val="single"/>
        </w:rPr>
        <w:t>двести тридцать девять тысяч</w:t>
      </w:r>
      <w:r w:rsidRPr="004E5EBE">
        <w:rPr>
          <w:b/>
          <w:bCs/>
          <w:sz w:val="22"/>
          <w:szCs w:val="22"/>
          <w:u w:val="single"/>
        </w:rPr>
        <w:t>) рублей</w:t>
      </w:r>
      <w:r w:rsidRPr="004E5EBE">
        <w:rPr>
          <w:b/>
          <w:bCs/>
          <w:sz w:val="22"/>
          <w:szCs w:val="22"/>
          <w:u w:val="single"/>
        </w:rPr>
        <w:t xml:space="preserve"> 00 копеек</w:t>
      </w:r>
      <w:r w:rsidRPr="004E5EBE">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14:paraId="2812CD29" w14:textId="77777777" w:rsidR="004E5EBE" w:rsidRPr="004E5EBE" w:rsidRDefault="004E5EBE" w:rsidP="004E5EBE">
      <w:pPr>
        <w:tabs>
          <w:tab w:val="num" w:pos="0"/>
          <w:tab w:val="num" w:pos="540"/>
        </w:tabs>
        <w:suppressAutoHyphens/>
        <w:ind w:firstLine="709"/>
        <w:jc w:val="both"/>
        <w:rPr>
          <w:sz w:val="22"/>
          <w:szCs w:val="22"/>
        </w:rPr>
      </w:pPr>
      <w:r w:rsidRPr="004E5EBE">
        <w:rPr>
          <w:sz w:val="22"/>
          <w:szCs w:val="22"/>
        </w:rPr>
        <w:t>2.2. Цена настоящего Договора и валюта платежа устанавливается в российских рублях.</w:t>
      </w:r>
    </w:p>
    <w:p w14:paraId="74556AB1" w14:textId="77777777" w:rsidR="004E5EBE" w:rsidRPr="004E5EBE" w:rsidRDefault="004E5EBE" w:rsidP="004E5EBE">
      <w:pPr>
        <w:tabs>
          <w:tab w:val="num" w:pos="0"/>
          <w:tab w:val="num" w:pos="540"/>
        </w:tabs>
        <w:suppressAutoHyphens/>
        <w:ind w:firstLine="709"/>
        <w:jc w:val="both"/>
        <w:rPr>
          <w:sz w:val="22"/>
          <w:szCs w:val="22"/>
        </w:rPr>
      </w:pPr>
      <w:r w:rsidRPr="004E5EBE">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14:paraId="0BEB0F7A" w14:textId="77777777" w:rsidR="004E5EBE" w:rsidRPr="004E5EBE" w:rsidRDefault="004E5EBE" w:rsidP="004E5EBE">
      <w:pPr>
        <w:pStyle w:val="aa"/>
        <w:ind w:firstLine="709"/>
        <w:rPr>
          <w:sz w:val="22"/>
          <w:szCs w:val="22"/>
        </w:rPr>
      </w:pPr>
      <w:r w:rsidRPr="004E5EBE">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14:paraId="53BD6282" w14:textId="77777777" w:rsidR="004E5EBE" w:rsidRPr="004E5EBE" w:rsidRDefault="004E5EBE" w:rsidP="004E5EBE">
      <w:pPr>
        <w:pStyle w:val="aa"/>
        <w:ind w:firstLine="709"/>
        <w:rPr>
          <w:sz w:val="22"/>
          <w:szCs w:val="22"/>
        </w:rPr>
      </w:pPr>
      <w:r w:rsidRPr="004E5EBE">
        <w:rPr>
          <w:sz w:val="22"/>
          <w:szCs w:val="22"/>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2378EEFE" w14:textId="77777777" w:rsidR="004E5EBE" w:rsidRPr="004E5EBE" w:rsidRDefault="004E5EBE" w:rsidP="004E5EBE">
      <w:pPr>
        <w:pStyle w:val="aa"/>
        <w:ind w:firstLine="709"/>
        <w:rPr>
          <w:sz w:val="22"/>
          <w:szCs w:val="22"/>
        </w:rPr>
      </w:pPr>
      <w:r w:rsidRPr="004E5EBE">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14:paraId="717550F9" w14:textId="77777777" w:rsidR="004E5EBE" w:rsidRPr="004E5EBE" w:rsidRDefault="004E5EBE" w:rsidP="004E5EBE">
      <w:pPr>
        <w:numPr>
          <w:ilvl w:val="0"/>
          <w:numId w:val="2"/>
        </w:numPr>
        <w:spacing w:before="240"/>
        <w:ind w:left="0" w:firstLine="0"/>
        <w:jc w:val="center"/>
        <w:rPr>
          <w:sz w:val="22"/>
          <w:szCs w:val="22"/>
        </w:rPr>
      </w:pPr>
      <w:r w:rsidRPr="004E5EBE">
        <w:rPr>
          <w:b/>
          <w:sz w:val="22"/>
          <w:szCs w:val="22"/>
        </w:rPr>
        <w:t>Обязанности Сторон</w:t>
      </w:r>
    </w:p>
    <w:p w14:paraId="3CB06455" w14:textId="77777777" w:rsidR="004E5EBE" w:rsidRPr="004E5EBE" w:rsidRDefault="004E5EBE" w:rsidP="004E5EBE">
      <w:pPr>
        <w:suppressAutoHyphens/>
        <w:ind w:firstLine="709"/>
        <w:jc w:val="both"/>
        <w:rPr>
          <w:sz w:val="22"/>
          <w:szCs w:val="22"/>
        </w:rPr>
      </w:pPr>
      <w:r w:rsidRPr="004E5EBE">
        <w:rPr>
          <w:b/>
          <w:bCs/>
          <w:sz w:val="22"/>
          <w:szCs w:val="22"/>
        </w:rPr>
        <w:t>3.1. Исполнитель обязан:</w:t>
      </w:r>
    </w:p>
    <w:p w14:paraId="5605DEBA" w14:textId="77777777" w:rsidR="004E5EBE" w:rsidRPr="004E5EBE" w:rsidRDefault="004E5EBE" w:rsidP="004E5EBE">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5EBE">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14:paraId="3A3E7B35" w14:textId="77777777" w:rsidR="004E5EBE" w:rsidRPr="004E5EBE" w:rsidRDefault="004E5EBE" w:rsidP="004E5EBE">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5EBE">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14:paraId="0A0980D7" w14:textId="77777777" w:rsidR="004E5EBE" w:rsidRPr="004E5EBE" w:rsidRDefault="004E5EBE" w:rsidP="004E5EBE">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5EBE">
        <w:rPr>
          <w:rFonts w:ascii="Times New Roman" w:hAnsi="Times New Roman" w:cs="Times New Roman"/>
          <w:color w:val="000000"/>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w:t>
      </w:r>
      <w:proofErr w:type="gramStart"/>
      <w:r w:rsidRPr="004E5EBE">
        <w:rPr>
          <w:rFonts w:ascii="Times New Roman" w:hAnsi="Times New Roman" w:cs="Times New Roman"/>
          <w:color w:val="000000"/>
        </w:rPr>
        <w:t>), в случае, если</w:t>
      </w:r>
      <w:proofErr w:type="gramEnd"/>
      <w:r w:rsidRPr="004E5EBE">
        <w:rPr>
          <w:rFonts w:ascii="Times New Roman" w:hAnsi="Times New Roman" w:cs="Times New Roman"/>
          <w:color w:val="000000"/>
        </w:rPr>
        <w:t xml:space="preserve"> данные требования установлены законодательством Российской Федерации.</w:t>
      </w:r>
    </w:p>
    <w:p w14:paraId="29A070C1" w14:textId="77777777" w:rsidR="004E5EBE" w:rsidRPr="004E5EBE" w:rsidRDefault="004E5EBE" w:rsidP="004E5EBE">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5EBE">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0B125BE1" w14:textId="77777777" w:rsidR="004E5EBE" w:rsidRPr="004E5EBE" w:rsidRDefault="004E5EBE" w:rsidP="004E5EBE">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5EBE">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14:paraId="5A5B9051" w14:textId="77777777" w:rsidR="004E5EBE" w:rsidRPr="004E5EBE" w:rsidRDefault="004E5EBE" w:rsidP="004E5EBE">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E5EBE">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05BC5B81" w14:textId="77777777" w:rsidR="004E5EBE" w:rsidRPr="004E5EBE" w:rsidRDefault="004E5EBE" w:rsidP="004E5EBE">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4E5EBE">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260F22CE" w14:textId="77777777" w:rsidR="004E5EBE" w:rsidRPr="004E5EBE" w:rsidRDefault="004E5EBE" w:rsidP="004E5EBE">
      <w:pPr>
        <w:widowControl w:val="0"/>
        <w:suppressAutoHyphens/>
        <w:autoSpaceDE w:val="0"/>
        <w:autoSpaceDN w:val="0"/>
        <w:adjustRightInd w:val="0"/>
        <w:ind w:firstLine="709"/>
        <w:jc w:val="both"/>
        <w:rPr>
          <w:sz w:val="22"/>
          <w:szCs w:val="22"/>
        </w:rPr>
      </w:pPr>
      <w:r w:rsidRPr="004E5EBE">
        <w:rPr>
          <w:b/>
          <w:bCs/>
          <w:sz w:val="22"/>
          <w:szCs w:val="22"/>
        </w:rPr>
        <w:t>3.2. Заказчик обязан:</w:t>
      </w:r>
    </w:p>
    <w:p w14:paraId="2DB7027E" w14:textId="77777777" w:rsidR="004E5EBE" w:rsidRPr="004E5EBE" w:rsidRDefault="004E5EBE" w:rsidP="004E5EBE">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5EBE">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60E76474" w14:textId="77777777" w:rsidR="004E5EBE" w:rsidRPr="004E5EBE" w:rsidRDefault="004E5EBE" w:rsidP="004E5EBE">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5EBE">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28059753" w14:textId="77777777" w:rsidR="004E5EBE" w:rsidRPr="004E5EBE" w:rsidRDefault="004E5EBE" w:rsidP="004E5EBE">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5EBE">
        <w:rPr>
          <w:rFonts w:ascii="Times New Roman" w:hAnsi="Times New Roman" w:cs="Times New Roman"/>
        </w:rPr>
        <w:t>3.2.3. Своевременно принять и оплатить надлежащим образом оказанные услуги в соответствии с договором.</w:t>
      </w:r>
    </w:p>
    <w:p w14:paraId="798B152E" w14:textId="33887783" w:rsidR="004E5EBE" w:rsidRDefault="004E5EBE" w:rsidP="004E5EBE">
      <w:pPr>
        <w:pStyle w:val="a4"/>
        <w:widowControl w:val="0"/>
        <w:autoSpaceDE w:val="0"/>
        <w:autoSpaceDN w:val="0"/>
        <w:adjustRightInd w:val="0"/>
        <w:spacing w:after="0" w:line="240" w:lineRule="auto"/>
        <w:ind w:left="0" w:firstLine="709"/>
        <w:jc w:val="both"/>
        <w:rPr>
          <w:rFonts w:ascii="Times New Roman" w:hAnsi="Times New Roman" w:cs="Times New Roman"/>
        </w:rPr>
      </w:pPr>
      <w:r w:rsidRPr="004E5EBE">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155DA44D" w14:textId="77777777" w:rsidR="004E5EBE" w:rsidRPr="004E5EBE" w:rsidRDefault="004E5EBE" w:rsidP="004E5EBE">
      <w:pPr>
        <w:pStyle w:val="a4"/>
        <w:widowControl w:val="0"/>
        <w:autoSpaceDE w:val="0"/>
        <w:autoSpaceDN w:val="0"/>
        <w:adjustRightInd w:val="0"/>
        <w:spacing w:after="0" w:line="240" w:lineRule="auto"/>
        <w:ind w:left="0" w:firstLine="709"/>
        <w:jc w:val="both"/>
        <w:rPr>
          <w:rFonts w:ascii="Times New Roman" w:hAnsi="Times New Roman" w:cs="Times New Roman"/>
        </w:rPr>
      </w:pPr>
    </w:p>
    <w:p w14:paraId="67B8713B" w14:textId="77777777" w:rsidR="004E5EBE" w:rsidRPr="004E5EBE" w:rsidRDefault="004E5EBE" w:rsidP="004E5EBE">
      <w:pPr>
        <w:pStyle w:val="a4"/>
        <w:numPr>
          <w:ilvl w:val="0"/>
          <w:numId w:val="2"/>
        </w:numPr>
        <w:suppressAutoHyphens w:val="0"/>
        <w:spacing w:before="240" w:after="0" w:line="240" w:lineRule="auto"/>
        <w:jc w:val="center"/>
        <w:rPr>
          <w:rFonts w:ascii="Times New Roman" w:hAnsi="Times New Roman" w:cs="Times New Roman"/>
        </w:rPr>
      </w:pPr>
      <w:r w:rsidRPr="004E5EBE">
        <w:rPr>
          <w:rFonts w:ascii="Times New Roman" w:hAnsi="Times New Roman" w:cs="Times New Roman"/>
          <w:b/>
          <w:bCs/>
        </w:rPr>
        <w:t>Порядок приемки услуг.</w:t>
      </w:r>
    </w:p>
    <w:p w14:paraId="29DCD773" w14:textId="77777777" w:rsidR="004E5EBE" w:rsidRPr="004E5EBE" w:rsidRDefault="004E5EBE" w:rsidP="004E5EBE">
      <w:pPr>
        <w:pStyle w:val="a3"/>
        <w:shd w:val="clear" w:color="auto" w:fill="FFFFFF"/>
        <w:spacing w:after="0" w:line="100" w:lineRule="atLeast"/>
        <w:ind w:firstLine="709"/>
        <w:jc w:val="both"/>
        <w:rPr>
          <w:rFonts w:ascii="Times New Roman" w:hAnsi="Times New Roman" w:cs="Times New Roman"/>
          <w:color w:val="auto"/>
        </w:rPr>
      </w:pPr>
      <w:r w:rsidRPr="004E5EBE">
        <w:rPr>
          <w:rFonts w:ascii="Times New Roman" w:hAnsi="Times New Roman" w:cs="Times New Roman"/>
        </w:rPr>
        <w:t xml:space="preserve">4.1. Приемка услуг по настоящему Договору оформляется актом об оказании услуг.  </w:t>
      </w:r>
      <w:r w:rsidRPr="004E5EBE">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E5EBE">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E5EBE">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184229A7" w14:textId="77777777" w:rsidR="004E5EBE" w:rsidRPr="004E5EBE" w:rsidRDefault="004E5EBE" w:rsidP="004E5EBE">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4E5EBE">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4E5EB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E5EB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D449B19" w14:textId="77777777" w:rsidR="004E5EBE" w:rsidRPr="004E5EBE" w:rsidRDefault="004E5EBE" w:rsidP="004E5EBE">
      <w:pPr>
        <w:suppressAutoHyphens/>
        <w:ind w:firstLine="709"/>
        <w:jc w:val="both"/>
        <w:rPr>
          <w:sz w:val="22"/>
          <w:szCs w:val="22"/>
        </w:rPr>
      </w:pPr>
      <w:r w:rsidRPr="004E5EBE">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0BFEE71A" w14:textId="77777777" w:rsidR="004E5EBE" w:rsidRPr="004E5EBE" w:rsidRDefault="004E5EBE" w:rsidP="004E5EBE">
      <w:pPr>
        <w:suppressAutoHyphens/>
        <w:ind w:firstLine="709"/>
        <w:jc w:val="both"/>
        <w:rPr>
          <w:sz w:val="22"/>
          <w:szCs w:val="22"/>
        </w:rPr>
      </w:pPr>
      <w:r w:rsidRPr="004E5EBE">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w:t>
      </w:r>
      <w:r w:rsidRPr="004E5EBE">
        <w:rPr>
          <w:sz w:val="22"/>
          <w:szCs w:val="22"/>
        </w:rPr>
        <w:lastRenderedPageBreak/>
        <w:t xml:space="preserve">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4CF47BD4" w14:textId="77777777" w:rsidR="004E5EBE" w:rsidRPr="004E5EBE" w:rsidRDefault="004E5EBE" w:rsidP="004E5EBE">
      <w:pPr>
        <w:numPr>
          <w:ilvl w:val="0"/>
          <w:numId w:val="2"/>
        </w:numPr>
        <w:spacing w:before="240"/>
        <w:jc w:val="center"/>
        <w:rPr>
          <w:b/>
          <w:sz w:val="22"/>
          <w:szCs w:val="22"/>
        </w:rPr>
      </w:pPr>
      <w:r w:rsidRPr="004E5EBE">
        <w:rPr>
          <w:b/>
          <w:sz w:val="22"/>
          <w:szCs w:val="22"/>
        </w:rPr>
        <w:t>Ответственность сторон</w:t>
      </w:r>
    </w:p>
    <w:p w14:paraId="5A3F545F" w14:textId="77777777" w:rsidR="004E5EBE" w:rsidRPr="004E5EBE" w:rsidRDefault="004E5EBE" w:rsidP="004E5EBE">
      <w:pPr>
        <w:ind w:firstLine="709"/>
        <w:jc w:val="both"/>
        <w:rPr>
          <w:sz w:val="22"/>
          <w:szCs w:val="22"/>
        </w:rPr>
      </w:pPr>
      <w:r w:rsidRPr="004E5EBE">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4A94B0FB" w14:textId="77777777" w:rsidR="004E5EBE" w:rsidRPr="004E5EBE" w:rsidRDefault="004E5EBE" w:rsidP="004E5EBE">
      <w:pPr>
        <w:pStyle w:val="a4"/>
        <w:spacing w:after="0" w:line="240" w:lineRule="auto"/>
        <w:ind w:left="0" w:firstLine="709"/>
        <w:jc w:val="both"/>
        <w:rPr>
          <w:rFonts w:ascii="Times New Roman" w:hAnsi="Times New Roman" w:cs="Times New Roman"/>
        </w:rPr>
      </w:pPr>
      <w:r w:rsidRPr="004E5EBE">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E5EBE">
        <w:rPr>
          <w:rFonts w:ascii="Times New Roman" w:hAnsi="Times New Roman" w:cs="Times New Roman"/>
        </w:rPr>
        <w:t>пп</w:t>
      </w:r>
      <w:proofErr w:type="spellEnd"/>
      <w:r w:rsidRPr="004E5EBE">
        <w:rPr>
          <w:rFonts w:ascii="Times New Roman" w:hAnsi="Times New Roman" w:cs="Times New Roman"/>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45565950" w14:textId="77777777" w:rsidR="004E5EBE" w:rsidRPr="004E5EBE" w:rsidRDefault="004E5EBE" w:rsidP="004E5EBE">
      <w:pPr>
        <w:pStyle w:val="a4"/>
        <w:spacing w:after="0" w:line="240" w:lineRule="auto"/>
        <w:ind w:left="0" w:firstLine="709"/>
        <w:jc w:val="both"/>
        <w:rPr>
          <w:rFonts w:ascii="Times New Roman" w:hAnsi="Times New Roman" w:cs="Times New Roman"/>
        </w:rPr>
      </w:pPr>
      <w:r w:rsidRPr="004E5EBE">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1CAD1A85" w14:textId="77777777" w:rsidR="004E5EBE" w:rsidRPr="004E5EBE" w:rsidRDefault="004E5EBE" w:rsidP="004E5EBE">
      <w:pPr>
        <w:pStyle w:val="a4"/>
        <w:spacing w:after="0" w:line="240" w:lineRule="auto"/>
        <w:ind w:left="0" w:firstLine="709"/>
        <w:jc w:val="both"/>
        <w:rPr>
          <w:rFonts w:ascii="Times New Roman" w:hAnsi="Times New Roman" w:cs="Times New Roman"/>
        </w:rPr>
      </w:pPr>
      <w:r w:rsidRPr="004E5EBE">
        <w:rPr>
          <w:rFonts w:ascii="Times New Roman" w:hAnsi="Times New Roman" w:cs="Times New Roman"/>
        </w:rPr>
        <w:t xml:space="preserve">5.4. В случае нарушения Исполнителем сроков, предусмотренных </w:t>
      </w:r>
      <w:proofErr w:type="spellStart"/>
      <w:r w:rsidRPr="004E5EBE">
        <w:rPr>
          <w:rFonts w:ascii="Times New Roman" w:hAnsi="Times New Roman" w:cs="Times New Roman"/>
        </w:rPr>
        <w:t>пп</w:t>
      </w:r>
      <w:proofErr w:type="spellEnd"/>
      <w:r w:rsidRPr="004E5EBE">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37DF2C98" w14:textId="4474CAEE" w:rsidR="004E5EBE" w:rsidRDefault="004E5EBE" w:rsidP="004E5EBE">
      <w:pPr>
        <w:widowControl w:val="0"/>
        <w:shd w:val="clear" w:color="auto" w:fill="FFFFFF"/>
        <w:suppressAutoHyphens/>
        <w:autoSpaceDE w:val="0"/>
        <w:autoSpaceDN w:val="0"/>
        <w:adjustRightInd w:val="0"/>
        <w:ind w:firstLine="709"/>
        <w:jc w:val="both"/>
        <w:rPr>
          <w:color w:val="000000"/>
          <w:sz w:val="22"/>
          <w:szCs w:val="22"/>
        </w:rPr>
      </w:pPr>
      <w:r w:rsidRPr="004E5EBE">
        <w:rPr>
          <w:color w:val="000000"/>
          <w:sz w:val="22"/>
          <w:szCs w:val="22"/>
        </w:rPr>
        <w:t xml:space="preserve">5.5. Уплата неустойки не освобождает Исполнителя от выполнения своих обязательств по настоящему </w:t>
      </w:r>
      <w:r w:rsidRPr="004E5EBE">
        <w:rPr>
          <w:sz w:val="22"/>
          <w:szCs w:val="22"/>
        </w:rPr>
        <w:t>договор</w:t>
      </w:r>
      <w:r w:rsidRPr="004E5EBE">
        <w:rPr>
          <w:color w:val="000000"/>
          <w:sz w:val="22"/>
          <w:szCs w:val="22"/>
        </w:rPr>
        <w:t>у.</w:t>
      </w:r>
    </w:p>
    <w:p w14:paraId="4F99E5B3" w14:textId="77777777" w:rsidR="004E5EBE" w:rsidRPr="004E5EBE" w:rsidRDefault="004E5EBE" w:rsidP="004E5EBE">
      <w:pPr>
        <w:widowControl w:val="0"/>
        <w:shd w:val="clear" w:color="auto" w:fill="FFFFFF"/>
        <w:suppressAutoHyphens/>
        <w:autoSpaceDE w:val="0"/>
        <w:autoSpaceDN w:val="0"/>
        <w:adjustRightInd w:val="0"/>
        <w:ind w:firstLine="709"/>
        <w:jc w:val="both"/>
        <w:rPr>
          <w:color w:val="000000"/>
          <w:sz w:val="22"/>
          <w:szCs w:val="22"/>
        </w:rPr>
      </w:pPr>
    </w:p>
    <w:p w14:paraId="07BE999D" w14:textId="77777777" w:rsidR="004E5EBE" w:rsidRPr="004E5EBE" w:rsidRDefault="004E5EBE" w:rsidP="004E5EBE">
      <w:pPr>
        <w:pStyle w:val="a4"/>
        <w:numPr>
          <w:ilvl w:val="0"/>
          <w:numId w:val="4"/>
        </w:numPr>
        <w:suppressAutoHyphens w:val="0"/>
        <w:spacing w:after="0" w:line="240" w:lineRule="auto"/>
        <w:jc w:val="center"/>
        <w:rPr>
          <w:rFonts w:ascii="Times New Roman" w:hAnsi="Times New Roman" w:cs="Times New Roman"/>
          <w:b/>
        </w:rPr>
      </w:pPr>
      <w:r w:rsidRPr="004E5EBE">
        <w:rPr>
          <w:rFonts w:ascii="Times New Roman" w:hAnsi="Times New Roman" w:cs="Times New Roman"/>
          <w:b/>
        </w:rPr>
        <w:t>Обеспечение исполнения договора</w:t>
      </w:r>
    </w:p>
    <w:p w14:paraId="3617E012" w14:textId="37A73380" w:rsidR="004E5EBE" w:rsidRPr="004E5EBE" w:rsidRDefault="004E5EBE" w:rsidP="004E5EBE">
      <w:pPr>
        <w:pStyle w:val="a3"/>
        <w:tabs>
          <w:tab w:val="left" w:pos="0"/>
          <w:tab w:val="left" w:pos="1276"/>
        </w:tabs>
        <w:spacing w:after="0" w:line="240" w:lineRule="auto"/>
        <w:ind w:firstLine="709"/>
        <w:jc w:val="both"/>
        <w:rPr>
          <w:rFonts w:ascii="Times New Roman" w:hAnsi="Times New Roman" w:cs="Times New Roman"/>
          <w:b/>
        </w:rPr>
      </w:pPr>
      <w:r w:rsidRPr="004E5EBE">
        <w:rPr>
          <w:rFonts w:ascii="Times New Roman" w:hAnsi="Times New Roman" w:cs="Times New Roman"/>
        </w:rPr>
        <w:t xml:space="preserve">6.1. Размер обеспечения исполнения договора составляет </w:t>
      </w:r>
      <w:r w:rsidR="00515C79" w:rsidRPr="00515C79">
        <w:rPr>
          <w:rFonts w:ascii="Times New Roman" w:hAnsi="Times New Roman" w:cs="Times New Roman"/>
          <w:b/>
          <w:bCs/>
          <w:u w:val="single"/>
        </w:rPr>
        <w:t>7 710,00</w:t>
      </w:r>
      <w:r w:rsidRPr="00515C79">
        <w:rPr>
          <w:rFonts w:ascii="Times New Roman" w:hAnsi="Times New Roman" w:cs="Times New Roman"/>
          <w:b/>
          <w:bCs/>
          <w:u w:val="single"/>
        </w:rPr>
        <w:t xml:space="preserve"> рублей</w:t>
      </w:r>
      <w:r w:rsidRPr="004E5EBE">
        <w:rPr>
          <w:rFonts w:ascii="Times New Roman" w:hAnsi="Times New Roman" w:cs="Times New Roman"/>
        </w:rPr>
        <w:t>.</w:t>
      </w:r>
    </w:p>
    <w:p w14:paraId="4CFBE9AE" w14:textId="77777777" w:rsidR="004E5EBE" w:rsidRPr="004E5EBE" w:rsidRDefault="004E5EBE" w:rsidP="004E5EBE">
      <w:pPr>
        <w:pStyle w:val="a3"/>
        <w:tabs>
          <w:tab w:val="left" w:pos="0"/>
          <w:tab w:val="left" w:pos="1276"/>
        </w:tabs>
        <w:spacing w:after="0" w:line="240" w:lineRule="auto"/>
        <w:ind w:firstLine="709"/>
        <w:jc w:val="both"/>
        <w:rPr>
          <w:rFonts w:ascii="Times New Roman" w:hAnsi="Times New Roman" w:cs="Times New Roman"/>
          <w:b/>
        </w:rPr>
      </w:pPr>
      <w:r w:rsidRPr="004E5EBE">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4E5EBE">
        <w:rPr>
          <w:rFonts w:ascii="Times New Roman" w:hAnsi="Times New Roman" w:cs="Times New Roman"/>
        </w:rPr>
        <w:t xml:space="preserve">беспечения исполнения Договора определяется Исполнителем самостоятельно. </w:t>
      </w:r>
    </w:p>
    <w:p w14:paraId="77409B90" w14:textId="77777777" w:rsidR="004E5EBE" w:rsidRPr="004E5EBE" w:rsidRDefault="004E5EBE" w:rsidP="004E5EBE">
      <w:pPr>
        <w:pStyle w:val="a3"/>
        <w:tabs>
          <w:tab w:val="left" w:pos="0"/>
          <w:tab w:val="left" w:pos="1276"/>
        </w:tabs>
        <w:spacing w:after="0" w:line="240" w:lineRule="auto"/>
        <w:ind w:firstLine="709"/>
        <w:jc w:val="both"/>
        <w:rPr>
          <w:rFonts w:ascii="Times New Roman" w:hAnsi="Times New Roman" w:cs="Times New Roman"/>
          <w:b/>
        </w:rPr>
      </w:pPr>
      <w:r w:rsidRPr="004E5EBE">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049CDDF9" w14:textId="77777777" w:rsidR="004E5EBE" w:rsidRPr="004E5EBE" w:rsidRDefault="004E5EBE" w:rsidP="004E5EBE">
      <w:pPr>
        <w:pStyle w:val="a3"/>
        <w:tabs>
          <w:tab w:val="left" w:pos="0"/>
          <w:tab w:val="left" w:pos="1276"/>
        </w:tabs>
        <w:spacing w:after="0" w:line="240" w:lineRule="auto"/>
        <w:ind w:firstLine="709"/>
        <w:jc w:val="both"/>
        <w:rPr>
          <w:rFonts w:ascii="Times New Roman" w:hAnsi="Times New Roman" w:cs="Times New Roman"/>
        </w:rPr>
      </w:pPr>
      <w:r w:rsidRPr="004E5EBE">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10FC5A46" w14:textId="77777777" w:rsidR="004E5EBE" w:rsidRPr="004E5EBE" w:rsidRDefault="004E5EBE" w:rsidP="004E5EBE">
      <w:pPr>
        <w:pStyle w:val="a3"/>
        <w:tabs>
          <w:tab w:val="left" w:pos="0"/>
          <w:tab w:val="left" w:pos="1276"/>
        </w:tabs>
        <w:spacing w:after="0" w:line="240" w:lineRule="auto"/>
        <w:ind w:firstLine="709"/>
        <w:jc w:val="both"/>
        <w:rPr>
          <w:rFonts w:ascii="Times New Roman" w:hAnsi="Times New Roman" w:cs="Times New Roman"/>
        </w:rPr>
      </w:pPr>
      <w:r w:rsidRPr="004E5EBE">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3C1FE77A" w14:textId="77777777" w:rsidR="004E5EBE" w:rsidRPr="004E5EBE" w:rsidRDefault="004E5EBE" w:rsidP="004E5EBE">
      <w:pPr>
        <w:pStyle w:val="a3"/>
        <w:tabs>
          <w:tab w:val="left" w:pos="0"/>
          <w:tab w:val="left" w:pos="1276"/>
        </w:tabs>
        <w:spacing w:after="0" w:line="240" w:lineRule="auto"/>
        <w:ind w:firstLine="709"/>
        <w:jc w:val="both"/>
        <w:rPr>
          <w:rFonts w:ascii="Times New Roman" w:hAnsi="Times New Roman" w:cs="Times New Roman"/>
        </w:rPr>
      </w:pPr>
      <w:r w:rsidRPr="004E5EBE">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2F000811" w14:textId="77777777" w:rsidR="004E5EBE" w:rsidRPr="004E5EBE" w:rsidRDefault="004E5EBE" w:rsidP="004E5EB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E5EBE">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14:paraId="2F42385D" w14:textId="77777777" w:rsidR="004E5EBE" w:rsidRPr="004E5EBE" w:rsidRDefault="004E5EBE" w:rsidP="004E5EB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E5EBE">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A790681" w14:textId="77777777" w:rsidR="004E5EBE" w:rsidRPr="004E5EBE" w:rsidRDefault="004E5EBE" w:rsidP="004E5EBE">
      <w:pPr>
        <w:pStyle w:val="a8"/>
        <w:numPr>
          <w:ilvl w:val="0"/>
          <w:numId w:val="3"/>
        </w:numPr>
        <w:tabs>
          <w:tab w:val="left" w:pos="0"/>
          <w:tab w:val="num" w:pos="720"/>
          <w:tab w:val="left" w:pos="2268"/>
        </w:tabs>
        <w:spacing w:before="240"/>
        <w:ind w:right="335"/>
        <w:jc w:val="center"/>
        <w:rPr>
          <w:b/>
          <w:sz w:val="22"/>
          <w:szCs w:val="22"/>
        </w:rPr>
      </w:pPr>
      <w:r w:rsidRPr="004E5EBE">
        <w:rPr>
          <w:b/>
          <w:sz w:val="22"/>
          <w:szCs w:val="22"/>
        </w:rPr>
        <w:t>Действие непреодолимой силы.</w:t>
      </w:r>
    </w:p>
    <w:p w14:paraId="2FFB379D" w14:textId="77777777" w:rsidR="004E5EBE" w:rsidRPr="004E5EBE" w:rsidRDefault="004E5EBE" w:rsidP="004E5EBE">
      <w:pPr>
        <w:pStyle w:val="a8"/>
        <w:tabs>
          <w:tab w:val="left" w:pos="2268"/>
        </w:tabs>
        <w:ind w:firstLine="709"/>
        <w:jc w:val="both"/>
        <w:rPr>
          <w:sz w:val="22"/>
          <w:szCs w:val="22"/>
        </w:rPr>
      </w:pPr>
      <w:r w:rsidRPr="004E5EBE">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53915714" w14:textId="77777777" w:rsidR="004E5EBE" w:rsidRPr="004E5EBE" w:rsidRDefault="004E5EBE" w:rsidP="004E5EBE">
      <w:pPr>
        <w:pStyle w:val="a8"/>
        <w:ind w:right="-1" w:firstLine="709"/>
        <w:jc w:val="both"/>
        <w:rPr>
          <w:sz w:val="22"/>
          <w:szCs w:val="22"/>
        </w:rPr>
      </w:pPr>
      <w:r w:rsidRPr="004E5EBE">
        <w:rPr>
          <w:sz w:val="22"/>
          <w:szCs w:val="22"/>
        </w:rPr>
        <w:t xml:space="preserve">7.2. Каждая из сторон обязана письменно сообщить о наступлении обстоятельств непреодолимой силы не позднее </w:t>
      </w:r>
      <w:r w:rsidRPr="004E5EBE">
        <w:rPr>
          <w:i/>
          <w:sz w:val="22"/>
          <w:szCs w:val="22"/>
        </w:rPr>
        <w:t>10 (десяти)</w:t>
      </w:r>
      <w:r w:rsidRPr="004E5EBE">
        <w:rPr>
          <w:sz w:val="22"/>
          <w:szCs w:val="22"/>
        </w:rPr>
        <w:t xml:space="preserve"> рабочих дней с начала их действия.   </w:t>
      </w:r>
    </w:p>
    <w:p w14:paraId="09C67A54" w14:textId="5E0DEAAD" w:rsidR="004E5EBE" w:rsidRDefault="004E5EBE" w:rsidP="004E5EBE">
      <w:pPr>
        <w:pStyle w:val="a8"/>
        <w:tabs>
          <w:tab w:val="left" w:pos="2268"/>
        </w:tabs>
        <w:ind w:right="-1" w:firstLine="709"/>
        <w:jc w:val="both"/>
        <w:rPr>
          <w:sz w:val="22"/>
          <w:szCs w:val="22"/>
        </w:rPr>
      </w:pPr>
      <w:r w:rsidRPr="004E5EBE">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6F0E934" w14:textId="77777777" w:rsidR="004E5EBE" w:rsidRPr="004E5EBE" w:rsidRDefault="004E5EBE" w:rsidP="004E5EBE">
      <w:pPr>
        <w:pStyle w:val="a8"/>
        <w:tabs>
          <w:tab w:val="left" w:pos="2268"/>
        </w:tabs>
        <w:ind w:right="-1" w:firstLine="709"/>
        <w:jc w:val="both"/>
        <w:rPr>
          <w:sz w:val="22"/>
          <w:szCs w:val="22"/>
        </w:rPr>
      </w:pPr>
    </w:p>
    <w:p w14:paraId="1E4F96C0" w14:textId="77777777" w:rsidR="004E5EBE" w:rsidRPr="004E5EBE" w:rsidRDefault="004E5EBE" w:rsidP="004E5EBE">
      <w:pPr>
        <w:jc w:val="center"/>
        <w:rPr>
          <w:b/>
          <w:sz w:val="22"/>
          <w:szCs w:val="22"/>
        </w:rPr>
      </w:pPr>
      <w:r w:rsidRPr="004E5EBE">
        <w:rPr>
          <w:b/>
          <w:sz w:val="22"/>
          <w:szCs w:val="22"/>
        </w:rPr>
        <w:t>8. Срок действия договора</w:t>
      </w:r>
    </w:p>
    <w:p w14:paraId="6E56F9FF" w14:textId="77777777" w:rsidR="004E5EBE" w:rsidRPr="004E5EBE" w:rsidRDefault="004E5EBE" w:rsidP="004E5EBE">
      <w:pPr>
        <w:pStyle w:val="32"/>
        <w:ind w:firstLine="709"/>
        <w:rPr>
          <w:rFonts w:ascii="Times New Roman" w:hAnsi="Times New Roman"/>
          <w:sz w:val="22"/>
          <w:szCs w:val="22"/>
        </w:rPr>
      </w:pPr>
      <w:r w:rsidRPr="004E5EBE">
        <w:rPr>
          <w:rFonts w:ascii="Times New Roman" w:hAnsi="Times New Roman"/>
          <w:noProof/>
          <w:sz w:val="22"/>
          <w:szCs w:val="22"/>
        </w:rPr>
        <w:t>8.1.</w:t>
      </w:r>
      <w:r w:rsidRPr="004E5EB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19C198F6" w14:textId="77777777" w:rsidR="004E5EBE" w:rsidRPr="004E5EBE" w:rsidRDefault="004E5EBE" w:rsidP="004E5EBE">
      <w:pPr>
        <w:pStyle w:val="32"/>
        <w:ind w:firstLine="709"/>
        <w:rPr>
          <w:rFonts w:ascii="Times New Roman" w:hAnsi="Times New Roman"/>
          <w:sz w:val="22"/>
          <w:szCs w:val="22"/>
        </w:rPr>
      </w:pPr>
      <w:r w:rsidRPr="004E5EBE">
        <w:rPr>
          <w:rFonts w:ascii="Times New Roman" w:hAnsi="Times New Roman"/>
          <w:color w:val="000000"/>
          <w:sz w:val="22"/>
          <w:szCs w:val="22"/>
        </w:rPr>
        <w:t xml:space="preserve">8.2. </w:t>
      </w:r>
      <w:r w:rsidRPr="004E5EBE">
        <w:rPr>
          <w:rFonts w:ascii="Times New Roman" w:hAnsi="Times New Roman"/>
          <w:sz w:val="22"/>
          <w:szCs w:val="22"/>
        </w:rPr>
        <w:t>Период оказания услуг с 01.01.2023 г. по 31.12.2023 г.</w:t>
      </w:r>
    </w:p>
    <w:p w14:paraId="3315C972" w14:textId="77777777" w:rsidR="004E5EBE" w:rsidRPr="004E5EBE" w:rsidRDefault="004E5EBE" w:rsidP="004E5EBE">
      <w:pPr>
        <w:pStyle w:val="a8"/>
        <w:tabs>
          <w:tab w:val="left" w:pos="2268"/>
        </w:tabs>
        <w:spacing w:before="240"/>
        <w:jc w:val="center"/>
        <w:rPr>
          <w:b/>
          <w:sz w:val="22"/>
          <w:szCs w:val="22"/>
        </w:rPr>
      </w:pPr>
      <w:r w:rsidRPr="004E5EBE">
        <w:rPr>
          <w:b/>
          <w:sz w:val="22"/>
          <w:szCs w:val="22"/>
        </w:rPr>
        <w:lastRenderedPageBreak/>
        <w:t>9. Порядок разрешения споров</w:t>
      </w:r>
    </w:p>
    <w:p w14:paraId="65DDD71B" w14:textId="77777777" w:rsidR="004E5EBE" w:rsidRPr="004E5EBE" w:rsidRDefault="004E5EBE" w:rsidP="004E5EBE">
      <w:pPr>
        <w:pStyle w:val="a8"/>
        <w:tabs>
          <w:tab w:val="left" w:pos="-142"/>
          <w:tab w:val="left" w:pos="0"/>
        </w:tabs>
        <w:ind w:firstLine="709"/>
        <w:jc w:val="both"/>
        <w:rPr>
          <w:sz w:val="22"/>
          <w:szCs w:val="22"/>
        </w:rPr>
      </w:pPr>
      <w:r w:rsidRPr="004E5EBE">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14:paraId="0A920599" w14:textId="77777777" w:rsidR="004E5EBE" w:rsidRPr="004E5EBE" w:rsidRDefault="004E5EBE" w:rsidP="004E5EBE">
      <w:pPr>
        <w:pStyle w:val="a8"/>
        <w:tabs>
          <w:tab w:val="left" w:pos="0"/>
        </w:tabs>
        <w:ind w:firstLine="709"/>
        <w:jc w:val="both"/>
        <w:rPr>
          <w:sz w:val="22"/>
          <w:szCs w:val="22"/>
        </w:rPr>
      </w:pPr>
      <w:r w:rsidRPr="004E5EBE">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EED6972" w14:textId="77777777" w:rsidR="004E5EBE" w:rsidRPr="004E5EBE" w:rsidRDefault="004E5EBE" w:rsidP="004E5EBE">
      <w:pPr>
        <w:pStyle w:val="a8"/>
        <w:tabs>
          <w:tab w:val="left" w:pos="0"/>
        </w:tabs>
        <w:spacing w:before="240"/>
        <w:ind w:firstLine="709"/>
        <w:jc w:val="center"/>
        <w:rPr>
          <w:b/>
          <w:sz w:val="22"/>
          <w:szCs w:val="22"/>
        </w:rPr>
      </w:pPr>
      <w:r w:rsidRPr="004E5EBE">
        <w:rPr>
          <w:b/>
          <w:sz w:val="22"/>
          <w:szCs w:val="22"/>
        </w:rPr>
        <w:t>10. Заключительные положения</w:t>
      </w:r>
    </w:p>
    <w:p w14:paraId="14F2E9FF" w14:textId="77777777" w:rsidR="004E5EBE" w:rsidRPr="004E5EBE" w:rsidRDefault="004E5EBE" w:rsidP="004E5EBE">
      <w:pPr>
        <w:pStyle w:val="a8"/>
        <w:tabs>
          <w:tab w:val="left" w:pos="2268"/>
        </w:tabs>
        <w:ind w:firstLine="709"/>
        <w:jc w:val="both"/>
        <w:rPr>
          <w:sz w:val="22"/>
          <w:szCs w:val="22"/>
        </w:rPr>
      </w:pPr>
      <w:r w:rsidRPr="004E5EBE">
        <w:rPr>
          <w:sz w:val="22"/>
          <w:szCs w:val="22"/>
        </w:rPr>
        <w:t xml:space="preserve">10.1. Взаимоотношения Сторон, не урегулированные настоящим Договором, регулируются действующим законодательством.  </w:t>
      </w:r>
    </w:p>
    <w:p w14:paraId="46079C3A" w14:textId="77777777" w:rsidR="004E5EBE" w:rsidRPr="004E5EBE" w:rsidRDefault="004E5EBE" w:rsidP="004E5EBE">
      <w:pPr>
        <w:pStyle w:val="2"/>
        <w:rPr>
          <w:sz w:val="22"/>
          <w:szCs w:val="22"/>
        </w:rPr>
      </w:pPr>
      <w:r w:rsidRPr="004E5EBE">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14:paraId="2D012694" w14:textId="77777777" w:rsidR="004E5EBE" w:rsidRPr="004E5EBE" w:rsidRDefault="004E5EBE" w:rsidP="004E5EBE">
      <w:pPr>
        <w:pStyle w:val="2"/>
        <w:rPr>
          <w:sz w:val="22"/>
          <w:szCs w:val="22"/>
        </w:rPr>
      </w:pPr>
      <w:r w:rsidRPr="004E5EBE">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031B683" w14:textId="77777777" w:rsidR="004E5EBE" w:rsidRPr="004E5EBE" w:rsidRDefault="004E5EBE" w:rsidP="004E5EBE">
      <w:pPr>
        <w:pStyle w:val="32"/>
        <w:ind w:firstLine="709"/>
        <w:rPr>
          <w:rFonts w:ascii="Times New Roman" w:hAnsi="Times New Roman"/>
          <w:sz w:val="22"/>
          <w:szCs w:val="22"/>
        </w:rPr>
      </w:pPr>
      <w:r w:rsidRPr="004E5EBE">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E3382A7" w14:textId="77777777" w:rsidR="004E5EBE" w:rsidRPr="004E5EBE" w:rsidRDefault="004E5EBE" w:rsidP="004E5EBE">
      <w:pPr>
        <w:pStyle w:val="32"/>
        <w:ind w:firstLine="709"/>
        <w:rPr>
          <w:rFonts w:ascii="Times New Roman" w:hAnsi="Times New Roman"/>
          <w:sz w:val="22"/>
          <w:szCs w:val="22"/>
        </w:rPr>
      </w:pPr>
      <w:r w:rsidRPr="004E5EBE">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092809F4" w14:textId="77777777" w:rsidR="004E5EBE" w:rsidRPr="004E5EBE" w:rsidRDefault="004E5EBE" w:rsidP="004E5EBE">
      <w:pPr>
        <w:pStyle w:val="32"/>
        <w:ind w:firstLine="709"/>
        <w:rPr>
          <w:rFonts w:ascii="Times New Roman" w:hAnsi="Times New Roman"/>
          <w:sz w:val="22"/>
          <w:szCs w:val="22"/>
        </w:rPr>
      </w:pPr>
      <w:r w:rsidRPr="004E5EBE">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60127B7A" w14:textId="77777777" w:rsidR="004E5EBE" w:rsidRPr="004E5EBE" w:rsidRDefault="004E5EBE" w:rsidP="004E5EBE">
      <w:pPr>
        <w:ind w:firstLine="709"/>
        <w:jc w:val="both"/>
        <w:rPr>
          <w:sz w:val="22"/>
          <w:szCs w:val="22"/>
        </w:rPr>
      </w:pPr>
      <w:r w:rsidRPr="004E5EBE">
        <w:rPr>
          <w:sz w:val="22"/>
          <w:szCs w:val="22"/>
        </w:rPr>
        <w:t>10.7. К настоящему Договору прилагается и является его неотъемлемой частью</w:t>
      </w:r>
    </w:p>
    <w:p w14:paraId="4017ED1C" w14:textId="77777777" w:rsidR="004E5EBE" w:rsidRPr="004E5EBE" w:rsidRDefault="004E5EBE" w:rsidP="004E5EBE">
      <w:pPr>
        <w:ind w:firstLine="284"/>
        <w:jc w:val="both"/>
        <w:rPr>
          <w:i/>
          <w:sz w:val="22"/>
          <w:szCs w:val="22"/>
        </w:rPr>
      </w:pPr>
      <w:r w:rsidRPr="004E5EBE">
        <w:rPr>
          <w:i/>
          <w:sz w:val="22"/>
          <w:szCs w:val="22"/>
        </w:rPr>
        <w:t>- Спецификация (Приложение № 1)</w:t>
      </w:r>
    </w:p>
    <w:p w14:paraId="70F01353" w14:textId="77777777" w:rsidR="004E5EBE" w:rsidRPr="004E5EBE" w:rsidRDefault="004E5EBE" w:rsidP="004E5EBE">
      <w:pPr>
        <w:ind w:firstLine="284"/>
        <w:jc w:val="both"/>
        <w:rPr>
          <w:i/>
          <w:sz w:val="22"/>
          <w:szCs w:val="22"/>
        </w:rPr>
      </w:pPr>
    </w:p>
    <w:p w14:paraId="45225448" w14:textId="77777777" w:rsidR="004E5EBE" w:rsidRPr="004E5EBE" w:rsidRDefault="004E5EBE" w:rsidP="004E5EBE">
      <w:pPr>
        <w:pStyle w:val="31"/>
        <w:ind w:firstLine="709"/>
        <w:jc w:val="center"/>
        <w:rPr>
          <w:rFonts w:ascii="Times New Roman" w:hAnsi="Times New Roman"/>
          <w:b/>
          <w:sz w:val="22"/>
          <w:szCs w:val="22"/>
        </w:rPr>
      </w:pPr>
      <w:r w:rsidRPr="004E5EBE">
        <w:rPr>
          <w:rFonts w:ascii="Times New Roman" w:hAnsi="Times New Roman"/>
          <w:b/>
          <w:sz w:val="22"/>
          <w:szCs w:val="22"/>
        </w:rPr>
        <w:t>11. Юридические адреса, банковские реквизиты и подписи сторон</w:t>
      </w:r>
    </w:p>
    <w:p w14:paraId="5108352F" w14:textId="77777777" w:rsidR="004E5EBE" w:rsidRPr="002D56C2" w:rsidRDefault="004E5EBE" w:rsidP="004E5EBE">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4E5EBE" w:rsidRPr="00BD38CC" w14:paraId="493349EE" w14:textId="77777777" w:rsidTr="00F703E9">
        <w:trPr>
          <w:trHeight w:val="3139"/>
        </w:trPr>
        <w:tc>
          <w:tcPr>
            <w:tcW w:w="5148" w:type="dxa"/>
          </w:tcPr>
          <w:p w14:paraId="42ED1C8C" w14:textId="77777777" w:rsidR="004E5EBE" w:rsidRPr="00BD38CC" w:rsidRDefault="004E5EBE" w:rsidP="00F703E9">
            <w:pPr>
              <w:pStyle w:val="a8"/>
              <w:widowControl w:val="0"/>
              <w:tabs>
                <w:tab w:val="left" w:pos="2268"/>
              </w:tabs>
              <w:rPr>
                <w:b/>
                <w:sz w:val="18"/>
                <w:szCs w:val="18"/>
              </w:rPr>
            </w:pPr>
            <w:r w:rsidRPr="00BD38CC">
              <w:rPr>
                <w:b/>
                <w:sz w:val="18"/>
                <w:szCs w:val="18"/>
              </w:rPr>
              <w:t>Заказчик:</w:t>
            </w:r>
          </w:p>
          <w:p w14:paraId="1D6D03D9" w14:textId="77777777" w:rsidR="004E5EBE" w:rsidRPr="00BD38CC" w:rsidRDefault="004E5EBE" w:rsidP="00F703E9">
            <w:pPr>
              <w:pStyle w:val="a8"/>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14:paraId="7A395F44" w14:textId="77777777" w:rsidR="004E5EBE" w:rsidRPr="00BD38CC" w:rsidRDefault="004E5EBE" w:rsidP="00F703E9">
            <w:pPr>
              <w:pStyle w:val="a8"/>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06089FD4" w14:textId="77777777" w:rsidR="004E5EBE" w:rsidRPr="00BD38CC" w:rsidRDefault="004E5EBE" w:rsidP="00F703E9">
            <w:pPr>
              <w:pStyle w:val="a8"/>
              <w:tabs>
                <w:tab w:val="left" w:pos="2268"/>
              </w:tabs>
              <w:rPr>
                <w:sz w:val="18"/>
                <w:szCs w:val="18"/>
              </w:rPr>
            </w:pPr>
            <w:r w:rsidRPr="00BD38CC">
              <w:rPr>
                <w:b/>
                <w:sz w:val="18"/>
                <w:szCs w:val="18"/>
              </w:rPr>
              <w:t xml:space="preserve">Телефон </w:t>
            </w:r>
            <w:r w:rsidRPr="00BD38CC">
              <w:rPr>
                <w:sz w:val="18"/>
                <w:szCs w:val="18"/>
              </w:rPr>
              <w:t>44-31-30, 502-490</w:t>
            </w:r>
          </w:p>
          <w:p w14:paraId="13E83FB1" w14:textId="77777777" w:rsidR="004E5EBE" w:rsidRPr="00BD38CC" w:rsidRDefault="004E5EBE" w:rsidP="00F703E9">
            <w:pPr>
              <w:rPr>
                <w:sz w:val="18"/>
                <w:szCs w:val="18"/>
              </w:rPr>
            </w:pPr>
            <w:r w:rsidRPr="00BD38CC">
              <w:rPr>
                <w:sz w:val="18"/>
                <w:szCs w:val="18"/>
              </w:rPr>
              <w:t xml:space="preserve">ИНН 3810009342    </w:t>
            </w:r>
          </w:p>
          <w:p w14:paraId="4FE01B34" w14:textId="77777777" w:rsidR="004E5EBE" w:rsidRPr="00BD38CC" w:rsidRDefault="004E5EBE" w:rsidP="00F703E9">
            <w:pPr>
              <w:rPr>
                <w:sz w:val="18"/>
                <w:szCs w:val="18"/>
              </w:rPr>
            </w:pPr>
            <w:r w:rsidRPr="00BD38CC">
              <w:rPr>
                <w:sz w:val="18"/>
                <w:szCs w:val="18"/>
              </w:rPr>
              <w:t>КПП 381001001</w:t>
            </w:r>
          </w:p>
          <w:p w14:paraId="638072AE" w14:textId="77777777" w:rsidR="004E5EBE" w:rsidRPr="00BD38CC" w:rsidRDefault="004E5EBE" w:rsidP="00F703E9">
            <w:pPr>
              <w:pStyle w:val="a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14:paraId="51BC606A" w14:textId="77777777" w:rsidR="004E5EBE" w:rsidRPr="00BD38CC" w:rsidRDefault="004E5EBE" w:rsidP="00F703E9">
            <w:pPr>
              <w:pStyle w:val="ae"/>
              <w:widowControl w:val="0"/>
              <w:rPr>
                <w:sz w:val="18"/>
                <w:szCs w:val="18"/>
              </w:rPr>
            </w:pPr>
            <w:r w:rsidRPr="00BD38CC">
              <w:rPr>
                <w:sz w:val="18"/>
                <w:szCs w:val="18"/>
              </w:rPr>
              <w:t>Казначейский счет 03224643250000003400</w:t>
            </w:r>
          </w:p>
          <w:p w14:paraId="42CBAF3B" w14:textId="77777777" w:rsidR="004E5EBE" w:rsidRPr="00BD38CC" w:rsidRDefault="004E5EBE" w:rsidP="00F703E9">
            <w:pPr>
              <w:pStyle w:val="ae"/>
              <w:widowControl w:val="0"/>
              <w:rPr>
                <w:sz w:val="18"/>
                <w:szCs w:val="18"/>
              </w:rPr>
            </w:pPr>
            <w:r w:rsidRPr="00BD38CC">
              <w:rPr>
                <w:sz w:val="18"/>
                <w:szCs w:val="18"/>
              </w:rPr>
              <w:t>Банковский счет 40102810145370000026</w:t>
            </w:r>
          </w:p>
          <w:p w14:paraId="1B0E336B" w14:textId="77777777" w:rsidR="004E5EBE" w:rsidRPr="00BD38CC" w:rsidRDefault="004E5EBE" w:rsidP="00F703E9">
            <w:pPr>
              <w:pStyle w:val="ae"/>
              <w:widowControl w:val="0"/>
              <w:rPr>
                <w:sz w:val="18"/>
                <w:szCs w:val="18"/>
              </w:rPr>
            </w:pPr>
            <w:r w:rsidRPr="00BD38CC">
              <w:rPr>
                <w:sz w:val="18"/>
                <w:szCs w:val="18"/>
              </w:rPr>
              <w:t>Наименование банка: Отделение Иркутск//УФК по Иркутской области, г. Иркутск</w:t>
            </w:r>
          </w:p>
          <w:p w14:paraId="0AD74034" w14:textId="77777777" w:rsidR="004E5EBE" w:rsidRPr="00BD38CC" w:rsidRDefault="004E5EBE" w:rsidP="00F703E9">
            <w:pPr>
              <w:pStyle w:val="a8"/>
              <w:widowControl w:val="0"/>
              <w:tabs>
                <w:tab w:val="left" w:pos="2268"/>
              </w:tabs>
              <w:rPr>
                <w:sz w:val="18"/>
                <w:szCs w:val="18"/>
              </w:rPr>
            </w:pPr>
            <w:r w:rsidRPr="00BD38CC">
              <w:rPr>
                <w:sz w:val="18"/>
                <w:szCs w:val="18"/>
              </w:rPr>
              <w:t>БИК 012520101</w:t>
            </w:r>
          </w:p>
          <w:p w14:paraId="54384F1D" w14:textId="77777777" w:rsidR="00515C79" w:rsidRDefault="00515C79" w:rsidP="00F703E9">
            <w:pPr>
              <w:pStyle w:val="a8"/>
              <w:widowControl w:val="0"/>
              <w:tabs>
                <w:tab w:val="left" w:pos="2268"/>
              </w:tabs>
              <w:rPr>
                <w:b/>
                <w:sz w:val="18"/>
                <w:szCs w:val="18"/>
              </w:rPr>
            </w:pPr>
          </w:p>
          <w:p w14:paraId="201EB342" w14:textId="77777777" w:rsidR="00515C79" w:rsidRDefault="00515C79" w:rsidP="00F703E9">
            <w:pPr>
              <w:pStyle w:val="a8"/>
              <w:widowControl w:val="0"/>
              <w:tabs>
                <w:tab w:val="left" w:pos="2268"/>
              </w:tabs>
              <w:rPr>
                <w:b/>
                <w:sz w:val="18"/>
                <w:szCs w:val="18"/>
              </w:rPr>
            </w:pPr>
          </w:p>
          <w:p w14:paraId="3E2680FB" w14:textId="77777777" w:rsidR="00515C79" w:rsidRDefault="00515C79" w:rsidP="00F703E9">
            <w:pPr>
              <w:pStyle w:val="a8"/>
              <w:widowControl w:val="0"/>
              <w:tabs>
                <w:tab w:val="left" w:pos="2268"/>
              </w:tabs>
              <w:rPr>
                <w:b/>
                <w:sz w:val="18"/>
                <w:szCs w:val="18"/>
              </w:rPr>
            </w:pPr>
          </w:p>
          <w:p w14:paraId="7EC6C46F" w14:textId="54CFACD6" w:rsidR="004E5EBE" w:rsidRPr="00BD38CC" w:rsidRDefault="004E5EBE" w:rsidP="00F703E9">
            <w:pPr>
              <w:pStyle w:val="a8"/>
              <w:widowControl w:val="0"/>
              <w:tabs>
                <w:tab w:val="left" w:pos="2268"/>
              </w:tabs>
              <w:rPr>
                <w:b/>
                <w:sz w:val="18"/>
                <w:szCs w:val="18"/>
              </w:rPr>
            </w:pPr>
            <w:r w:rsidRPr="00BD38CC">
              <w:rPr>
                <w:b/>
                <w:sz w:val="18"/>
                <w:szCs w:val="18"/>
              </w:rPr>
              <w:t>Главный врач</w:t>
            </w:r>
          </w:p>
          <w:p w14:paraId="34DE1ACC" w14:textId="77777777" w:rsidR="00515C79" w:rsidRDefault="00515C79" w:rsidP="00F703E9">
            <w:pPr>
              <w:pStyle w:val="a8"/>
              <w:widowControl w:val="0"/>
              <w:tabs>
                <w:tab w:val="left" w:pos="2268"/>
              </w:tabs>
              <w:rPr>
                <w:b/>
                <w:sz w:val="18"/>
                <w:szCs w:val="18"/>
              </w:rPr>
            </w:pPr>
          </w:p>
          <w:p w14:paraId="2A6AC359" w14:textId="662F04F5" w:rsidR="004E5EBE" w:rsidRPr="00BD38CC" w:rsidRDefault="004E5EBE" w:rsidP="00F703E9">
            <w:pPr>
              <w:pStyle w:val="a8"/>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14:paraId="5CD4EBE5" w14:textId="77777777" w:rsidR="004E5EBE" w:rsidRPr="00BD38CC" w:rsidRDefault="004E5EBE" w:rsidP="00F703E9">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6F6AA3BA" w14:textId="77777777" w:rsidR="004E5EBE" w:rsidRPr="00BD38CC" w:rsidRDefault="004E5EBE" w:rsidP="00F703E9">
            <w:pPr>
              <w:pStyle w:val="a8"/>
              <w:widowControl w:val="0"/>
              <w:tabs>
                <w:tab w:val="left" w:pos="2268"/>
              </w:tabs>
              <w:rPr>
                <w:bCs/>
                <w:sz w:val="18"/>
                <w:szCs w:val="18"/>
              </w:rPr>
            </w:pPr>
          </w:p>
        </w:tc>
        <w:tc>
          <w:tcPr>
            <w:tcW w:w="4580" w:type="dxa"/>
          </w:tcPr>
          <w:p w14:paraId="69181A38" w14:textId="77777777" w:rsidR="004E5EBE" w:rsidRPr="00BD38CC" w:rsidRDefault="004E5EBE" w:rsidP="00F703E9">
            <w:pPr>
              <w:widowControl w:val="0"/>
              <w:jc w:val="both"/>
              <w:rPr>
                <w:b/>
                <w:sz w:val="18"/>
                <w:szCs w:val="18"/>
              </w:rPr>
            </w:pPr>
            <w:r>
              <w:rPr>
                <w:b/>
                <w:sz w:val="18"/>
                <w:szCs w:val="18"/>
              </w:rPr>
              <w:t>Исполнитель</w:t>
            </w:r>
            <w:r w:rsidRPr="00BD38CC">
              <w:rPr>
                <w:b/>
                <w:sz w:val="18"/>
                <w:szCs w:val="18"/>
              </w:rPr>
              <w:t xml:space="preserve">: </w:t>
            </w:r>
          </w:p>
          <w:p w14:paraId="58CC2FAB" w14:textId="6B61CB81" w:rsidR="004E5EBE" w:rsidRPr="00515C79" w:rsidRDefault="004E5EBE" w:rsidP="004E5EBE">
            <w:pPr>
              <w:widowControl w:val="0"/>
              <w:tabs>
                <w:tab w:val="left" w:pos="5040"/>
              </w:tabs>
              <w:autoSpaceDE w:val="0"/>
              <w:autoSpaceDN w:val="0"/>
              <w:adjustRightInd w:val="0"/>
              <w:rPr>
                <w:b/>
                <w:bCs/>
                <w:sz w:val="18"/>
                <w:szCs w:val="18"/>
              </w:rPr>
            </w:pPr>
            <w:r w:rsidRPr="00515C79">
              <w:rPr>
                <w:b/>
                <w:bCs/>
                <w:sz w:val="18"/>
                <w:szCs w:val="18"/>
              </w:rPr>
              <w:t>ООО «</w:t>
            </w:r>
            <w:r w:rsidRPr="00515C79">
              <w:rPr>
                <w:b/>
                <w:bCs/>
                <w:sz w:val="18"/>
                <w:szCs w:val="18"/>
              </w:rPr>
              <w:t>Альтруист</w:t>
            </w:r>
            <w:r w:rsidRPr="00515C79">
              <w:rPr>
                <w:b/>
                <w:bCs/>
                <w:sz w:val="18"/>
                <w:szCs w:val="18"/>
              </w:rPr>
              <w:t>»</w:t>
            </w:r>
          </w:p>
          <w:p w14:paraId="2C4D8D30" w14:textId="6731C633" w:rsidR="004E5EBE" w:rsidRPr="00515C79" w:rsidRDefault="004E5EBE" w:rsidP="004E5EBE">
            <w:pPr>
              <w:widowControl w:val="0"/>
              <w:tabs>
                <w:tab w:val="left" w:pos="5040"/>
              </w:tabs>
              <w:autoSpaceDE w:val="0"/>
              <w:autoSpaceDN w:val="0"/>
              <w:adjustRightInd w:val="0"/>
              <w:rPr>
                <w:sz w:val="18"/>
                <w:szCs w:val="18"/>
              </w:rPr>
            </w:pPr>
            <w:r w:rsidRPr="00515C79">
              <w:rPr>
                <w:b/>
                <w:sz w:val="18"/>
                <w:szCs w:val="18"/>
              </w:rPr>
              <w:t xml:space="preserve">Адрес: </w:t>
            </w:r>
            <w:r w:rsidRPr="00515C79">
              <w:rPr>
                <w:sz w:val="18"/>
                <w:szCs w:val="18"/>
              </w:rPr>
              <w:t>666036, Иркутская область, гор. Шелехов, ГСК № 13, Г-Ж 983</w:t>
            </w:r>
          </w:p>
          <w:p w14:paraId="362E2AA7" w14:textId="341EB2C1" w:rsidR="004E5EBE" w:rsidRPr="00515C79" w:rsidRDefault="004E5EBE" w:rsidP="004E5EBE">
            <w:pPr>
              <w:rPr>
                <w:sz w:val="18"/>
                <w:szCs w:val="18"/>
              </w:rPr>
            </w:pPr>
            <w:r w:rsidRPr="00515C79">
              <w:rPr>
                <w:b/>
                <w:sz w:val="18"/>
                <w:szCs w:val="18"/>
              </w:rPr>
              <w:t xml:space="preserve">Телефон </w:t>
            </w:r>
            <w:r w:rsidRPr="00515C79">
              <w:rPr>
                <w:sz w:val="18"/>
                <w:szCs w:val="18"/>
              </w:rPr>
              <w:t>89247171779</w:t>
            </w:r>
          </w:p>
          <w:p w14:paraId="242715B2" w14:textId="7C30FD7B" w:rsidR="004E5EBE" w:rsidRPr="00515C79" w:rsidRDefault="004E5EBE" w:rsidP="004E5EBE">
            <w:pPr>
              <w:rPr>
                <w:sz w:val="18"/>
                <w:szCs w:val="18"/>
              </w:rPr>
            </w:pPr>
            <w:r w:rsidRPr="00515C79">
              <w:rPr>
                <w:sz w:val="18"/>
                <w:szCs w:val="18"/>
              </w:rPr>
              <w:t>ИНН 3810088312</w:t>
            </w:r>
          </w:p>
          <w:p w14:paraId="0A781D04" w14:textId="6ABB7A72" w:rsidR="004E5EBE" w:rsidRPr="00515C79" w:rsidRDefault="004E5EBE" w:rsidP="004E5EBE">
            <w:pPr>
              <w:rPr>
                <w:sz w:val="18"/>
                <w:szCs w:val="18"/>
              </w:rPr>
            </w:pPr>
            <w:r w:rsidRPr="00515C79">
              <w:rPr>
                <w:sz w:val="18"/>
                <w:szCs w:val="18"/>
              </w:rPr>
              <w:t>КПП 381001001</w:t>
            </w:r>
          </w:p>
          <w:p w14:paraId="3CFDE3A4" w14:textId="46784BBF" w:rsidR="004E5EBE" w:rsidRPr="00515C79" w:rsidRDefault="004E5EBE" w:rsidP="004E5EBE">
            <w:pPr>
              <w:rPr>
                <w:sz w:val="18"/>
                <w:szCs w:val="18"/>
              </w:rPr>
            </w:pPr>
            <w:r w:rsidRPr="00515C79">
              <w:rPr>
                <w:sz w:val="18"/>
                <w:szCs w:val="18"/>
              </w:rPr>
              <w:t>ОГРН 1213800012964</w:t>
            </w:r>
          </w:p>
          <w:p w14:paraId="7312E577" w14:textId="31DB87FD" w:rsidR="004E5EBE" w:rsidRPr="00515C79" w:rsidRDefault="004E5EBE" w:rsidP="004E5EBE">
            <w:pPr>
              <w:widowControl w:val="0"/>
              <w:tabs>
                <w:tab w:val="left" w:pos="5040"/>
              </w:tabs>
              <w:autoSpaceDE w:val="0"/>
              <w:autoSpaceDN w:val="0"/>
              <w:adjustRightInd w:val="0"/>
              <w:rPr>
                <w:sz w:val="18"/>
                <w:szCs w:val="18"/>
              </w:rPr>
            </w:pPr>
            <w:r w:rsidRPr="00515C79">
              <w:rPr>
                <w:sz w:val="18"/>
                <w:szCs w:val="18"/>
              </w:rPr>
              <w:t>ОКПО 48615780</w:t>
            </w:r>
          </w:p>
          <w:p w14:paraId="36F9ECBC" w14:textId="001CE67F" w:rsidR="004E5EBE" w:rsidRPr="00515C79" w:rsidRDefault="004E5EBE" w:rsidP="004E5EBE">
            <w:pPr>
              <w:widowControl w:val="0"/>
              <w:tabs>
                <w:tab w:val="left" w:pos="5040"/>
              </w:tabs>
              <w:autoSpaceDE w:val="0"/>
              <w:autoSpaceDN w:val="0"/>
              <w:adjustRightInd w:val="0"/>
              <w:rPr>
                <w:sz w:val="18"/>
                <w:szCs w:val="18"/>
              </w:rPr>
            </w:pPr>
            <w:r w:rsidRPr="00515C79">
              <w:rPr>
                <w:sz w:val="18"/>
                <w:szCs w:val="18"/>
              </w:rPr>
              <w:t>р/с 40702810802500101839</w:t>
            </w:r>
          </w:p>
          <w:p w14:paraId="0EF4E563" w14:textId="77777777" w:rsidR="004E5EBE" w:rsidRPr="00515C79" w:rsidRDefault="004E5EBE" w:rsidP="004E5EBE">
            <w:pPr>
              <w:widowControl w:val="0"/>
              <w:tabs>
                <w:tab w:val="left" w:pos="5040"/>
              </w:tabs>
              <w:autoSpaceDE w:val="0"/>
              <w:autoSpaceDN w:val="0"/>
              <w:adjustRightInd w:val="0"/>
              <w:rPr>
                <w:sz w:val="18"/>
                <w:szCs w:val="18"/>
              </w:rPr>
            </w:pPr>
            <w:r w:rsidRPr="00515C79">
              <w:rPr>
                <w:sz w:val="18"/>
                <w:szCs w:val="18"/>
              </w:rPr>
              <w:t>ТОЧКА ПАО БАНКА «ФК ОТКРЫТИЕ»</w:t>
            </w:r>
          </w:p>
          <w:p w14:paraId="4E5CAC87" w14:textId="6D0E71AB" w:rsidR="004E5EBE" w:rsidRPr="00515C79" w:rsidRDefault="004E5EBE" w:rsidP="004E5EBE">
            <w:pPr>
              <w:widowControl w:val="0"/>
              <w:tabs>
                <w:tab w:val="left" w:pos="5040"/>
              </w:tabs>
              <w:autoSpaceDE w:val="0"/>
              <w:autoSpaceDN w:val="0"/>
              <w:adjustRightInd w:val="0"/>
              <w:rPr>
                <w:sz w:val="18"/>
                <w:szCs w:val="18"/>
              </w:rPr>
            </w:pPr>
            <w:r w:rsidRPr="00515C79">
              <w:rPr>
                <w:sz w:val="18"/>
                <w:szCs w:val="18"/>
              </w:rPr>
              <w:t>к/с 30101810845250000999</w:t>
            </w:r>
          </w:p>
          <w:p w14:paraId="54539E38" w14:textId="473F25BA" w:rsidR="004E5EBE" w:rsidRPr="00515C79" w:rsidRDefault="004E5EBE" w:rsidP="004E5EBE">
            <w:pPr>
              <w:widowControl w:val="0"/>
              <w:tabs>
                <w:tab w:val="left" w:pos="5040"/>
              </w:tabs>
              <w:autoSpaceDE w:val="0"/>
              <w:autoSpaceDN w:val="0"/>
              <w:adjustRightInd w:val="0"/>
              <w:rPr>
                <w:sz w:val="18"/>
                <w:szCs w:val="18"/>
              </w:rPr>
            </w:pPr>
            <w:r w:rsidRPr="00515C79">
              <w:rPr>
                <w:sz w:val="18"/>
                <w:szCs w:val="18"/>
              </w:rPr>
              <w:t>БИК 044525999</w:t>
            </w:r>
          </w:p>
          <w:p w14:paraId="6CFBC8DB" w14:textId="0B618617" w:rsidR="004E5EBE" w:rsidRPr="00515C79" w:rsidRDefault="004E5EBE" w:rsidP="004E5EBE">
            <w:pPr>
              <w:widowControl w:val="0"/>
              <w:tabs>
                <w:tab w:val="left" w:pos="5040"/>
              </w:tabs>
              <w:autoSpaceDE w:val="0"/>
              <w:autoSpaceDN w:val="0"/>
              <w:adjustRightInd w:val="0"/>
              <w:rPr>
                <w:sz w:val="18"/>
                <w:szCs w:val="18"/>
                <w:lang w:val="en-US"/>
              </w:rPr>
            </w:pPr>
            <w:hyperlink r:id="rId5" w:history="1">
              <w:r w:rsidRPr="00515C79">
                <w:rPr>
                  <w:rStyle w:val="af0"/>
                  <w:sz w:val="18"/>
                  <w:szCs w:val="18"/>
                  <w:lang w:val="en-US"/>
                </w:rPr>
                <w:t>ooo</w:t>
              </w:r>
              <w:r w:rsidRPr="00515C79">
                <w:rPr>
                  <w:rStyle w:val="af0"/>
                  <w:sz w:val="18"/>
                  <w:szCs w:val="18"/>
                </w:rPr>
                <w:t>.</w:t>
              </w:r>
              <w:r w:rsidRPr="00515C79">
                <w:rPr>
                  <w:rStyle w:val="af0"/>
                  <w:sz w:val="18"/>
                  <w:szCs w:val="18"/>
                  <w:lang w:val="en-US"/>
                </w:rPr>
                <w:t>altruist</w:t>
              </w:r>
              <w:r w:rsidRPr="00515C79">
                <w:rPr>
                  <w:rStyle w:val="af0"/>
                  <w:sz w:val="18"/>
                  <w:szCs w:val="18"/>
                </w:rPr>
                <w:t>@</w:t>
              </w:r>
              <w:r w:rsidRPr="00515C79">
                <w:rPr>
                  <w:rStyle w:val="af0"/>
                  <w:sz w:val="18"/>
                  <w:szCs w:val="18"/>
                  <w:lang w:val="en-US"/>
                </w:rPr>
                <w:t>mail</w:t>
              </w:r>
              <w:r w:rsidRPr="00515C79">
                <w:rPr>
                  <w:rStyle w:val="af0"/>
                  <w:sz w:val="18"/>
                  <w:szCs w:val="18"/>
                </w:rPr>
                <w:t>.</w:t>
              </w:r>
              <w:r w:rsidRPr="00515C79">
                <w:rPr>
                  <w:rStyle w:val="af0"/>
                  <w:sz w:val="18"/>
                  <w:szCs w:val="18"/>
                  <w:lang w:val="en-US"/>
                </w:rPr>
                <w:t>ru</w:t>
              </w:r>
            </w:hyperlink>
          </w:p>
          <w:p w14:paraId="42967330" w14:textId="77777777" w:rsidR="004E5EBE" w:rsidRPr="00515C79" w:rsidRDefault="004E5EBE" w:rsidP="004E5EBE">
            <w:pPr>
              <w:widowControl w:val="0"/>
              <w:tabs>
                <w:tab w:val="left" w:pos="5040"/>
              </w:tabs>
              <w:autoSpaceDE w:val="0"/>
              <w:autoSpaceDN w:val="0"/>
              <w:adjustRightInd w:val="0"/>
              <w:rPr>
                <w:b/>
                <w:sz w:val="18"/>
                <w:szCs w:val="18"/>
              </w:rPr>
            </w:pPr>
          </w:p>
          <w:p w14:paraId="66CF4ECB" w14:textId="77777777" w:rsidR="00515C79" w:rsidRDefault="00515C79" w:rsidP="004E5EBE">
            <w:pPr>
              <w:widowControl w:val="0"/>
              <w:tabs>
                <w:tab w:val="left" w:pos="5040"/>
              </w:tabs>
              <w:autoSpaceDE w:val="0"/>
              <w:autoSpaceDN w:val="0"/>
              <w:adjustRightInd w:val="0"/>
              <w:rPr>
                <w:b/>
                <w:sz w:val="18"/>
                <w:szCs w:val="18"/>
              </w:rPr>
            </w:pPr>
          </w:p>
          <w:p w14:paraId="70EE4509" w14:textId="246F8F0B" w:rsidR="004E5EBE" w:rsidRPr="00515C79" w:rsidRDefault="00515C79" w:rsidP="004E5EBE">
            <w:pPr>
              <w:widowControl w:val="0"/>
              <w:tabs>
                <w:tab w:val="left" w:pos="5040"/>
              </w:tabs>
              <w:autoSpaceDE w:val="0"/>
              <w:autoSpaceDN w:val="0"/>
              <w:adjustRightInd w:val="0"/>
              <w:rPr>
                <w:b/>
                <w:bCs/>
                <w:sz w:val="18"/>
                <w:szCs w:val="18"/>
              </w:rPr>
            </w:pPr>
            <w:r w:rsidRPr="00515C79">
              <w:rPr>
                <w:b/>
                <w:bCs/>
                <w:sz w:val="18"/>
                <w:szCs w:val="18"/>
              </w:rPr>
              <w:t>Генеральный директор</w:t>
            </w:r>
          </w:p>
          <w:p w14:paraId="4F6D3957" w14:textId="77777777" w:rsidR="00515C79" w:rsidRPr="00515C79" w:rsidRDefault="00515C79" w:rsidP="004E5EBE">
            <w:pPr>
              <w:widowControl w:val="0"/>
              <w:tabs>
                <w:tab w:val="left" w:pos="5040"/>
              </w:tabs>
              <w:autoSpaceDE w:val="0"/>
              <w:autoSpaceDN w:val="0"/>
              <w:adjustRightInd w:val="0"/>
              <w:rPr>
                <w:b/>
                <w:bCs/>
                <w:sz w:val="18"/>
                <w:szCs w:val="18"/>
              </w:rPr>
            </w:pPr>
          </w:p>
          <w:p w14:paraId="7FDB5351" w14:textId="48ED36C6" w:rsidR="004E5EBE" w:rsidRPr="00515C79" w:rsidRDefault="004E5EBE" w:rsidP="004E5EBE">
            <w:pPr>
              <w:widowControl w:val="0"/>
              <w:tabs>
                <w:tab w:val="left" w:pos="5040"/>
              </w:tabs>
              <w:autoSpaceDE w:val="0"/>
              <w:autoSpaceDN w:val="0"/>
              <w:adjustRightInd w:val="0"/>
              <w:rPr>
                <w:b/>
                <w:sz w:val="18"/>
                <w:szCs w:val="18"/>
              </w:rPr>
            </w:pPr>
            <w:r w:rsidRPr="00515C79">
              <w:rPr>
                <w:b/>
                <w:sz w:val="18"/>
                <w:szCs w:val="18"/>
              </w:rPr>
              <w:t>_____________________/</w:t>
            </w:r>
            <w:r w:rsidR="00515C79" w:rsidRPr="00515C79">
              <w:rPr>
                <w:b/>
                <w:sz w:val="18"/>
                <w:szCs w:val="18"/>
              </w:rPr>
              <w:t>А.А. Бурлаков</w:t>
            </w:r>
            <w:r w:rsidRPr="00515C79">
              <w:rPr>
                <w:b/>
                <w:sz w:val="18"/>
                <w:szCs w:val="18"/>
              </w:rPr>
              <w:t>/</w:t>
            </w:r>
          </w:p>
          <w:p w14:paraId="241EB5DB" w14:textId="1C183DBE" w:rsidR="004E5EBE" w:rsidRPr="00515C79" w:rsidRDefault="004E5EBE" w:rsidP="004E5EBE">
            <w:pPr>
              <w:pStyle w:val="ac"/>
              <w:widowControl w:val="0"/>
              <w:rPr>
                <w:rFonts w:ascii="Times New Roman" w:hAnsi="Times New Roman"/>
                <w:bCs/>
                <w:sz w:val="18"/>
                <w:szCs w:val="18"/>
              </w:rPr>
            </w:pPr>
            <w:r w:rsidRPr="00515C79">
              <w:rPr>
                <w:rFonts w:ascii="Times New Roman" w:hAnsi="Times New Roman"/>
                <w:bCs/>
                <w:sz w:val="18"/>
                <w:szCs w:val="18"/>
              </w:rPr>
              <w:t>М.П.</w:t>
            </w:r>
          </w:p>
        </w:tc>
      </w:tr>
    </w:tbl>
    <w:p w14:paraId="4FA81237" w14:textId="77777777" w:rsidR="004E5EBE" w:rsidRDefault="004E5EBE" w:rsidP="004E5EBE">
      <w:pPr>
        <w:jc w:val="right"/>
        <w:rPr>
          <w:sz w:val="20"/>
          <w:szCs w:val="20"/>
        </w:rPr>
      </w:pPr>
    </w:p>
    <w:p w14:paraId="7DCFB140" w14:textId="77777777" w:rsidR="004E5EBE" w:rsidRDefault="004E5EBE" w:rsidP="004E5EBE">
      <w:pPr>
        <w:jc w:val="right"/>
        <w:rPr>
          <w:sz w:val="20"/>
          <w:szCs w:val="20"/>
        </w:rPr>
      </w:pPr>
    </w:p>
    <w:p w14:paraId="23CFEC52" w14:textId="77777777" w:rsidR="004E5EBE" w:rsidRPr="00E94A4D" w:rsidRDefault="004E5EBE" w:rsidP="004E5EBE">
      <w:pPr>
        <w:jc w:val="right"/>
        <w:rPr>
          <w:sz w:val="20"/>
          <w:szCs w:val="20"/>
        </w:rPr>
      </w:pPr>
      <w:r w:rsidRPr="00E94A4D">
        <w:rPr>
          <w:sz w:val="20"/>
          <w:szCs w:val="20"/>
        </w:rPr>
        <w:t>Приложение № 1</w:t>
      </w:r>
    </w:p>
    <w:p w14:paraId="7AA9DA3B" w14:textId="77777777" w:rsidR="004E5EBE" w:rsidRPr="00E94A4D" w:rsidRDefault="004E5EBE" w:rsidP="004E5EBE">
      <w:pPr>
        <w:ind w:left="4320"/>
        <w:jc w:val="right"/>
        <w:rPr>
          <w:sz w:val="20"/>
          <w:szCs w:val="20"/>
        </w:rPr>
      </w:pPr>
      <w:r w:rsidRPr="00E94A4D">
        <w:rPr>
          <w:sz w:val="20"/>
          <w:szCs w:val="20"/>
        </w:rPr>
        <w:t xml:space="preserve">                                              к договору </w:t>
      </w:r>
      <w:r>
        <w:rPr>
          <w:sz w:val="20"/>
          <w:szCs w:val="20"/>
        </w:rPr>
        <w:t>№ 299-22</w:t>
      </w:r>
      <w:r w:rsidRPr="00E94A4D">
        <w:rPr>
          <w:sz w:val="20"/>
          <w:szCs w:val="20"/>
        </w:rPr>
        <w:br/>
        <w:t>от ___________________.</w:t>
      </w:r>
    </w:p>
    <w:p w14:paraId="6125FE78" w14:textId="77777777" w:rsidR="004E5EBE" w:rsidRPr="00E94A4D" w:rsidRDefault="004E5EBE" w:rsidP="004E5EBE">
      <w:pPr>
        <w:jc w:val="center"/>
        <w:rPr>
          <w:b/>
          <w:sz w:val="20"/>
          <w:szCs w:val="20"/>
        </w:rPr>
      </w:pPr>
    </w:p>
    <w:p w14:paraId="09A0374F" w14:textId="77777777" w:rsidR="004E5EBE" w:rsidRDefault="004E5EBE" w:rsidP="004E5EBE">
      <w:pPr>
        <w:jc w:val="center"/>
        <w:rPr>
          <w:b/>
          <w:sz w:val="20"/>
          <w:szCs w:val="20"/>
        </w:rPr>
      </w:pPr>
      <w:r w:rsidRPr="00E94A4D">
        <w:rPr>
          <w:b/>
          <w:sz w:val="20"/>
          <w:szCs w:val="20"/>
        </w:rPr>
        <w:t>СПЕЦИФИКАЦИЯ</w:t>
      </w:r>
    </w:p>
    <w:tbl>
      <w:tblPr>
        <w:tblW w:w="11170" w:type="dxa"/>
        <w:tblInd w:w="-714" w:type="dxa"/>
        <w:tblLayout w:type="fixed"/>
        <w:tblLook w:val="04A0" w:firstRow="1" w:lastRow="0" w:firstColumn="1" w:lastColumn="0" w:noHBand="0" w:noVBand="1"/>
      </w:tblPr>
      <w:tblGrid>
        <w:gridCol w:w="567"/>
        <w:gridCol w:w="2152"/>
        <w:gridCol w:w="4482"/>
        <w:gridCol w:w="851"/>
        <w:gridCol w:w="852"/>
        <w:gridCol w:w="991"/>
        <w:gridCol w:w="1275"/>
      </w:tblGrid>
      <w:tr w:rsidR="00515C79" w:rsidRPr="005A07FA" w14:paraId="7F2DF5B5" w14:textId="77777777" w:rsidTr="00515C79">
        <w:trPr>
          <w:trHeight w:val="889"/>
        </w:trPr>
        <w:tc>
          <w:tcPr>
            <w:tcW w:w="567" w:type="dxa"/>
            <w:tcBorders>
              <w:top w:val="single" w:sz="4" w:space="0" w:color="auto"/>
              <w:left w:val="single" w:sz="4" w:space="0" w:color="auto"/>
              <w:bottom w:val="single" w:sz="4" w:space="0" w:color="auto"/>
              <w:right w:val="single" w:sz="4" w:space="0" w:color="auto"/>
            </w:tcBorders>
            <w:vAlign w:val="center"/>
            <w:hideMark/>
          </w:tcPr>
          <w:p w14:paraId="27E6BEE7" w14:textId="77777777" w:rsidR="00515C79" w:rsidRPr="00515C79" w:rsidRDefault="00515C79" w:rsidP="00F703E9">
            <w:pPr>
              <w:jc w:val="center"/>
              <w:rPr>
                <w:b/>
                <w:color w:val="000000"/>
                <w:sz w:val="20"/>
                <w:szCs w:val="20"/>
              </w:rPr>
            </w:pPr>
            <w:r w:rsidRPr="00515C79">
              <w:rPr>
                <w:b/>
                <w:color w:val="000000"/>
                <w:sz w:val="20"/>
                <w:szCs w:val="20"/>
              </w:rPr>
              <w:t>№ п/п</w:t>
            </w:r>
          </w:p>
        </w:tc>
        <w:tc>
          <w:tcPr>
            <w:tcW w:w="2152" w:type="dxa"/>
            <w:tcBorders>
              <w:top w:val="single" w:sz="4" w:space="0" w:color="auto"/>
              <w:left w:val="single" w:sz="4" w:space="0" w:color="auto"/>
              <w:bottom w:val="single" w:sz="4" w:space="0" w:color="auto"/>
              <w:right w:val="single" w:sz="4" w:space="0" w:color="auto"/>
            </w:tcBorders>
            <w:vAlign w:val="center"/>
            <w:hideMark/>
          </w:tcPr>
          <w:p w14:paraId="5A36597E" w14:textId="77777777" w:rsidR="00515C79" w:rsidRPr="00515C79" w:rsidRDefault="00515C79" w:rsidP="00F703E9">
            <w:pPr>
              <w:jc w:val="center"/>
              <w:rPr>
                <w:b/>
                <w:color w:val="000000"/>
                <w:sz w:val="20"/>
                <w:szCs w:val="20"/>
              </w:rPr>
            </w:pPr>
            <w:r w:rsidRPr="00515C79">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14:paraId="72140BBD" w14:textId="77777777" w:rsidR="00515C79" w:rsidRPr="00515C79" w:rsidRDefault="00515C79" w:rsidP="00F703E9">
            <w:pPr>
              <w:jc w:val="center"/>
              <w:rPr>
                <w:b/>
                <w:color w:val="000000"/>
                <w:sz w:val="20"/>
                <w:szCs w:val="20"/>
              </w:rPr>
            </w:pPr>
            <w:r w:rsidRPr="00515C79">
              <w:rPr>
                <w:b/>
                <w:color w:val="000000"/>
                <w:sz w:val="20"/>
                <w:szCs w:val="20"/>
              </w:rPr>
              <w:t xml:space="preserve">Характеристика </w:t>
            </w:r>
            <w:r w:rsidRPr="00515C79">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13511E" w14:textId="77777777" w:rsidR="00515C79" w:rsidRPr="00515C79" w:rsidRDefault="00515C79" w:rsidP="00F703E9">
            <w:pPr>
              <w:jc w:val="center"/>
              <w:rPr>
                <w:b/>
                <w:color w:val="000000"/>
                <w:sz w:val="20"/>
                <w:szCs w:val="20"/>
              </w:rPr>
            </w:pPr>
            <w:r w:rsidRPr="00515C79">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14:paraId="2E1B9E54" w14:textId="77777777" w:rsidR="00515C79" w:rsidRPr="00515C79" w:rsidRDefault="00515C79" w:rsidP="00F703E9">
            <w:pPr>
              <w:jc w:val="center"/>
              <w:rPr>
                <w:b/>
                <w:color w:val="000000"/>
                <w:sz w:val="20"/>
                <w:szCs w:val="20"/>
              </w:rPr>
            </w:pPr>
            <w:r w:rsidRPr="00515C79">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14:paraId="7495B95B" w14:textId="77777777" w:rsidR="00515C79" w:rsidRPr="00515C79" w:rsidRDefault="00515C79" w:rsidP="00F703E9">
            <w:pPr>
              <w:jc w:val="center"/>
              <w:rPr>
                <w:b/>
                <w:color w:val="000000"/>
                <w:sz w:val="20"/>
                <w:szCs w:val="20"/>
              </w:rPr>
            </w:pPr>
            <w:r w:rsidRPr="00515C79">
              <w:rPr>
                <w:b/>
                <w:color w:val="000000"/>
                <w:sz w:val="20"/>
                <w:szCs w:val="20"/>
              </w:rPr>
              <w:t>Цена за ед., руб.</w:t>
            </w:r>
          </w:p>
        </w:tc>
        <w:tc>
          <w:tcPr>
            <w:tcW w:w="1275" w:type="dxa"/>
            <w:tcBorders>
              <w:top w:val="single" w:sz="4" w:space="0" w:color="auto"/>
              <w:left w:val="nil"/>
              <w:bottom w:val="single" w:sz="4" w:space="0" w:color="auto"/>
              <w:right w:val="single" w:sz="4" w:space="0" w:color="auto"/>
            </w:tcBorders>
            <w:vAlign w:val="center"/>
          </w:tcPr>
          <w:p w14:paraId="2EF4C4C8" w14:textId="77777777" w:rsidR="00515C79" w:rsidRPr="00515C79" w:rsidRDefault="00515C79" w:rsidP="00F703E9">
            <w:pPr>
              <w:jc w:val="center"/>
              <w:rPr>
                <w:b/>
                <w:color w:val="000000"/>
                <w:sz w:val="20"/>
                <w:szCs w:val="20"/>
              </w:rPr>
            </w:pPr>
            <w:r w:rsidRPr="00515C79">
              <w:rPr>
                <w:b/>
                <w:color w:val="000000"/>
                <w:sz w:val="20"/>
                <w:szCs w:val="20"/>
              </w:rPr>
              <w:t>Итого стоимость по позиции, руб.</w:t>
            </w:r>
          </w:p>
        </w:tc>
      </w:tr>
      <w:tr w:rsidR="00515C79" w14:paraId="1CF1D852" w14:textId="77777777" w:rsidTr="00515C79">
        <w:trPr>
          <w:trHeight w:val="165"/>
        </w:trPr>
        <w:tc>
          <w:tcPr>
            <w:tcW w:w="567" w:type="dxa"/>
            <w:vMerge w:val="restart"/>
            <w:tcBorders>
              <w:top w:val="single" w:sz="4" w:space="0" w:color="auto"/>
              <w:left w:val="single" w:sz="4" w:space="0" w:color="auto"/>
              <w:right w:val="nil"/>
            </w:tcBorders>
            <w:hideMark/>
          </w:tcPr>
          <w:p w14:paraId="213824C8" w14:textId="77777777" w:rsidR="00515C79" w:rsidRPr="00515C79" w:rsidRDefault="00515C79" w:rsidP="00F703E9">
            <w:pPr>
              <w:jc w:val="center"/>
              <w:rPr>
                <w:sz w:val="20"/>
                <w:szCs w:val="20"/>
              </w:rPr>
            </w:pPr>
            <w:r w:rsidRPr="00515C79">
              <w:rPr>
                <w:sz w:val="20"/>
                <w:szCs w:val="20"/>
              </w:rPr>
              <w:t>1</w:t>
            </w:r>
          </w:p>
        </w:tc>
        <w:tc>
          <w:tcPr>
            <w:tcW w:w="2152" w:type="dxa"/>
            <w:tcBorders>
              <w:top w:val="single" w:sz="4" w:space="0" w:color="auto"/>
              <w:left w:val="single" w:sz="4" w:space="0" w:color="auto"/>
              <w:bottom w:val="single" w:sz="4" w:space="0" w:color="auto"/>
              <w:right w:val="single" w:sz="4" w:space="0" w:color="auto"/>
            </w:tcBorders>
            <w:vAlign w:val="center"/>
            <w:hideMark/>
          </w:tcPr>
          <w:p w14:paraId="01E7C23C" w14:textId="77777777" w:rsidR="00515C79" w:rsidRPr="00515C79" w:rsidRDefault="00515C79" w:rsidP="00F703E9">
            <w:pPr>
              <w:rPr>
                <w:sz w:val="20"/>
                <w:szCs w:val="20"/>
              </w:rPr>
            </w:pPr>
            <w:r w:rsidRPr="00515C79">
              <w:rPr>
                <w:sz w:val="20"/>
                <w:szCs w:val="20"/>
              </w:rPr>
              <w:t xml:space="preserve">Техническое обслуживание ДГУ </w:t>
            </w:r>
            <w:r w:rsidRPr="00515C79">
              <w:rPr>
                <w:sz w:val="20"/>
                <w:szCs w:val="20"/>
                <w:lang w:val="en-US"/>
              </w:rPr>
              <w:t>Wilson</w:t>
            </w:r>
            <w:r w:rsidRPr="00515C79">
              <w:rPr>
                <w:sz w:val="20"/>
                <w:szCs w:val="20"/>
              </w:rPr>
              <w:t xml:space="preserve"> </w:t>
            </w:r>
            <w:r w:rsidRPr="00515C79">
              <w:rPr>
                <w:sz w:val="20"/>
                <w:szCs w:val="20"/>
                <w:lang w:val="en-US"/>
              </w:rPr>
              <w:t>P</w:t>
            </w:r>
            <w:r w:rsidRPr="00515C79">
              <w:rPr>
                <w:sz w:val="20"/>
                <w:szCs w:val="20"/>
              </w:rPr>
              <w:t>65</w:t>
            </w:r>
          </w:p>
        </w:tc>
        <w:tc>
          <w:tcPr>
            <w:tcW w:w="4482" w:type="dxa"/>
            <w:vMerge w:val="restart"/>
            <w:tcBorders>
              <w:top w:val="single" w:sz="4" w:space="0" w:color="auto"/>
              <w:left w:val="single" w:sz="4" w:space="0" w:color="auto"/>
              <w:right w:val="single" w:sz="4" w:space="0" w:color="auto"/>
            </w:tcBorders>
          </w:tcPr>
          <w:p w14:paraId="33132667" w14:textId="77777777" w:rsidR="00515C79" w:rsidRPr="00515C79" w:rsidRDefault="00515C79" w:rsidP="00F703E9">
            <w:pPr>
              <w:rPr>
                <w:b/>
                <w:color w:val="000000"/>
                <w:sz w:val="20"/>
                <w:szCs w:val="20"/>
              </w:rPr>
            </w:pPr>
            <w:r w:rsidRPr="00515C79">
              <w:rPr>
                <w:b/>
                <w:color w:val="000000"/>
                <w:sz w:val="20"/>
                <w:szCs w:val="20"/>
              </w:rPr>
              <w:t>Технический осмотр №1 проводится один раз в год и включает в себя виды работ:</w:t>
            </w:r>
          </w:p>
          <w:p w14:paraId="00B51684" w14:textId="77777777" w:rsidR="00515C79" w:rsidRPr="00515C79" w:rsidRDefault="00515C79" w:rsidP="00F703E9">
            <w:pPr>
              <w:rPr>
                <w:color w:val="000000"/>
                <w:sz w:val="20"/>
                <w:szCs w:val="20"/>
              </w:rPr>
            </w:pPr>
            <w:r w:rsidRPr="00515C79">
              <w:rPr>
                <w:color w:val="000000"/>
                <w:sz w:val="20"/>
                <w:szCs w:val="20"/>
              </w:rPr>
              <w:t>1. Внешний осмотр ДГУ;</w:t>
            </w:r>
          </w:p>
          <w:p w14:paraId="3E2D68F2" w14:textId="77777777" w:rsidR="00515C79" w:rsidRPr="00515C79" w:rsidRDefault="00515C79" w:rsidP="00F703E9">
            <w:pPr>
              <w:rPr>
                <w:color w:val="000000"/>
                <w:sz w:val="20"/>
                <w:szCs w:val="20"/>
              </w:rPr>
            </w:pPr>
            <w:r w:rsidRPr="00515C79">
              <w:rPr>
                <w:color w:val="000000"/>
                <w:sz w:val="20"/>
                <w:szCs w:val="20"/>
              </w:rPr>
              <w:lastRenderedPageBreak/>
              <w:t>2. Проверка панели управления и проверка закрепления (фиксации) жгутов проводов, клемм, приборов и устройств;</w:t>
            </w:r>
          </w:p>
          <w:p w14:paraId="6F1FDF15" w14:textId="77777777" w:rsidR="00515C79" w:rsidRPr="00515C79" w:rsidRDefault="00515C79" w:rsidP="00F703E9">
            <w:pPr>
              <w:rPr>
                <w:color w:val="000000"/>
                <w:sz w:val="20"/>
                <w:szCs w:val="20"/>
              </w:rPr>
            </w:pPr>
            <w:r w:rsidRPr="00515C79">
              <w:rPr>
                <w:color w:val="000000"/>
                <w:sz w:val="20"/>
                <w:szCs w:val="20"/>
              </w:rPr>
              <w:t>3. Проверка уровня масла в поддоне картера двигателя и ревизия системы   смазки двигателя (т.е. проверка герметичности прокладок, поиск наличия подтеков масла);</w:t>
            </w:r>
          </w:p>
          <w:p w14:paraId="34BE25C3" w14:textId="77777777" w:rsidR="00515C79" w:rsidRPr="00515C79" w:rsidRDefault="00515C79" w:rsidP="00F703E9">
            <w:pPr>
              <w:rPr>
                <w:color w:val="000000"/>
                <w:sz w:val="20"/>
                <w:szCs w:val="20"/>
              </w:rPr>
            </w:pPr>
            <w:r w:rsidRPr="00515C79">
              <w:rPr>
                <w:color w:val="000000"/>
                <w:sz w:val="20"/>
                <w:szCs w:val="20"/>
              </w:rPr>
              <w:t>4. Проверка соединений топливной системы (т.е. проверка герметичности топливных трубок и их соединений);</w:t>
            </w:r>
          </w:p>
          <w:p w14:paraId="7DBB6A80" w14:textId="77777777" w:rsidR="00515C79" w:rsidRPr="00515C79" w:rsidRDefault="00515C79" w:rsidP="00F703E9">
            <w:pPr>
              <w:rPr>
                <w:color w:val="000000"/>
                <w:sz w:val="20"/>
                <w:szCs w:val="20"/>
              </w:rPr>
            </w:pPr>
            <w:r w:rsidRPr="00515C79">
              <w:rPr>
                <w:color w:val="000000"/>
                <w:sz w:val="20"/>
                <w:szCs w:val="20"/>
              </w:rPr>
              <w:t>5. Проверка уровня и ревизия системы охлаждения двигателя (т.е. проверка уровня жидкости в радиаторе, расширительном бачке и т.д.);</w:t>
            </w:r>
          </w:p>
          <w:p w14:paraId="19F1A757" w14:textId="77777777" w:rsidR="00515C79" w:rsidRPr="00515C79" w:rsidRDefault="00515C79" w:rsidP="00F703E9">
            <w:pPr>
              <w:rPr>
                <w:color w:val="000000"/>
                <w:sz w:val="20"/>
                <w:szCs w:val="20"/>
              </w:rPr>
            </w:pPr>
            <w:r w:rsidRPr="00515C79">
              <w:rPr>
                <w:color w:val="000000"/>
                <w:sz w:val="20"/>
                <w:szCs w:val="20"/>
              </w:rPr>
              <w:t>6. Проверка состояния и соединений выхлопной системы (т.е. проверка герметичности соединений патрубков системы выпуска отработавших газов и очистка от загрязнений);</w:t>
            </w:r>
          </w:p>
          <w:p w14:paraId="66AD6B60" w14:textId="77777777" w:rsidR="00515C79" w:rsidRPr="00515C79" w:rsidRDefault="00515C79" w:rsidP="00F703E9">
            <w:pPr>
              <w:rPr>
                <w:color w:val="000000"/>
                <w:sz w:val="20"/>
                <w:szCs w:val="20"/>
              </w:rPr>
            </w:pPr>
            <w:r w:rsidRPr="00515C79">
              <w:rPr>
                <w:color w:val="000000"/>
                <w:sz w:val="20"/>
                <w:szCs w:val="20"/>
              </w:rPr>
              <w:t>7. Запуск ДГУ, прогрев до рабочей температуры и полная диагностика;</w:t>
            </w:r>
          </w:p>
          <w:p w14:paraId="25FD399D" w14:textId="77777777" w:rsidR="00515C79" w:rsidRPr="00515C79" w:rsidRDefault="00515C79" w:rsidP="00F703E9">
            <w:pPr>
              <w:rPr>
                <w:color w:val="000000"/>
                <w:sz w:val="20"/>
                <w:szCs w:val="20"/>
              </w:rPr>
            </w:pPr>
            <w:r w:rsidRPr="00515C79">
              <w:rPr>
                <w:color w:val="000000"/>
                <w:sz w:val="20"/>
                <w:szCs w:val="20"/>
              </w:rPr>
              <w:t>8. Проверка работы контрольных приборов ДГУ (т.е. проверка показаний на панели управления);</w:t>
            </w:r>
          </w:p>
          <w:p w14:paraId="7E97F98C" w14:textId="77777777" w:rsidR="00515C79" w:rsidRPr="00515C79" w:rsidRDefault="00515C79" w:rsidP="00F703E9">
            <w:pPr>
              <w:rPr>
                <w:color w:val="000000"/>
                <w:sz w:val="20"/>
                <w:szCs w:val="20"/>
              </w:rPr>
            </w:pPr>
            <w:r w:rsidRPr="00515C79">
              <w:rPr>
                <w:color w:val="000000"/>
                <w:sz w:val="20"/>
                <w:szCs w:val="20"/>
              </w:rPr>
              <w:t>9. Проверка генератора, стартера;</w:t>
            </w:r>
          </w:p>
          <w:p w14:paraId="274D74EF" w14:textId="77777777" w:rsidR="00515C79" w:rsidRPr="00515C79" w:rsidRDefault="00515C79" w:rsidP="00F703E9">
            <w:pPr>
              <w:rPr>
                <w:color w:val="000000"/>
                <w:sz w:val="20"/>
                <w:szCs w:val="20"/>
              </w:rPr>
            </w:pPr>
            <w:r w:rsidRPr="00515C79">
              <w:rPr>
                <w:color w:val="000000"/>
                <w:sz w:val="20"/>
                <w:szCs w:val="20"/>
              </w:rPr>
              <w:t>10. Проверка состояния и ревизия АКБ, а также клемм и соединений (т.е. доливка воды, проверка АКБ нагрузочной вилкой, смазка клемм);</w:t>
            </w:r>
          </w:p>
          <w:p w14:paraId="618BBF14" w14:textId="77777777" w:rsidR="00515C79" w:rsidRPr="00515C79" w:rsidRDefault="00515C79" w:rsidP="00F703E9">
            <w:pPr>
              <w:rPr>
                <w:color w:val="000000"/>
                <w:sz w:val="20"/>
                <w:szCs w:val="20"/>
              </w:rPr>
            </w:pPr>
            <w:r w:rsidRPr="00515C79">
              <w:rPr>
                <w:color w:val="000000"/>
                <w:sz w:val="20"/>
                <w:szCs w:val="20"/>
              </w:rPr>
              <w:t>11. Проверка состояния и работоспособность системы подогрева двигателя (если установлена);</w:t>
            </w:r>
          </w:p>
          <w:p w14:paraId="492E3C54" w14:textId="77777777" w:rsidR="00515C79" w:rsidRPr="00515C79" w:rsidRDefault="00515C79" w:rsidP="00F703E9">
            <w:pPr>
              <w:rPr>
                <w:color w:val="000000"/>
                <w:sz w:val="20"/>
                <w:szCs w:val="20"/>
              </w:rPr>
            </w:pPr>
            <w:r w:rsidRPr="00515C79">
              <w:rPr>
                <w:color w:val="000000"/>
                <w:sz w:val="20"/>
                <w:szCs w:val="20"/>
              </w:rPr>
              <w:t>12. Замена моторного масла и масляного фильтра (т.е. фильтр меняют и пропитывают маслом (заливают в него масло);</w:t>
            </w:r>
          </w:p>
          <w:p w14:paraId="0DCD4919" w14:textId="77777777" w:rsidR="00515C79" w:rsidRPr="00515C79" w:rsidRDefault="00515C79" w:rsidP="00F703E9">
            <w:pPr>
              <w:rPr>
                <w:color w:val="000000"/>
                <w:sz w:val="20"/>
                <w:szCs w:val="20"/>
              </w:rPr>
            </w:pPr>
            <w:r w:rsidRPr="00515C79">
              <w:rPr>
                <w:color w:val="000000"/>
                <w:sz w:val="20"/>
                <w:szCs w:val="20"/>
              </w:rPr>
              <w:t>13. Проверка натяжения и состояния приводного ремня;</w:t>
            </w:r>
          </w:p>
          <w:p w14:paraId="1779EABF" w14:textId="77777777" w:rsidR="00515C79" w:rsidRPr="00515C79" w:rsidRDefault="00515C79" w:rsidP="00F703E9">
            <w:pPr>
              <w:rPr>
                <w:color w:val="000000"/>
                <w:sz w:val="20"/>
                <w:szCs w:val="20"/>
              </w:rPr>
            </w:pPr>
            <w:r w:rsidRPr="00515C79">
              <w:rPr>
                <w:color w:val="000000"/>
                <w:sz w:val="20"/>
                <w:szCs w:val="20"/>
              </w:rPr>
              <w:t>14. Очистка воздушного фильтра;</w:t>
            </w:r>
          </w:p>
          <w:p w14:paraId="3B2F70BD" w14:textId="77777777" w:rsidR="00515C79" w:rsidRPr="00515C79" w:rsidRDefault="00515C79" w:rsidP="00F703E9">
            <w:pPr>
              <w:rPr>
                <w:color w:val="000000"/>
                <w:sz w:val="20"/>
                <w:szCs w:val="20"/>
              </w:rPr>
            </w:pPr>
            <w:r w:rsidRPr="00515C79">
              <w:rPr>
                <w:color w:val="000000"/>
                <w:sz w:val="20"/>
                <w:szCs w:val="20"/>
              </w:rPr>
              <w:t>15. Проверка загрязнения сот радиатора;</w:t>
            </w:r>
          </w:p>
          <w:p w14:paraId="2604C3DA" w14:textId="77777777" w:rsidR="00515C79" w:rsidRPr="00515C79" w:rsidRDefault="00515C79" w:rsidP="00F703E9">
            <w:pPr>
              <w:rPr>
                <w:color w:val="000000"/>
                <w:sz w:val="20"/>
                <w:szCs w:val="20"/>
              </w:rPr>
            </w:pPr>
            <w:r w:rsidRPr="00515C79">
              <w:rPr>
                <w:color w:val="000000"/>
                <w:sz w:val="20"/>
                <w:szCs w:val="20"/>
              </w:rPr>
              <w:t>16. Вскрытие коммутационной коробки альтернатора и очистка проводов и систем от загрязнений;</w:t>
            </w:r>
          </w:p>
          <w:p w14:paraId="1FDA36B9" w14:textId="77777777" w:rsidR="00515C79" w:rsidRPr="00515C79" w:rsidRDefault="00515C79" w:rsidP="00F703E9">
            <w:pPr>
              <w:rPr>
                <w:color w:val="000000"/>
                <w:sz w:val="20"/>
                <w:szCs w:val="20"/>
              </w:rPr>
            </w:pPr>
            <w:r w:rsidRPr="00515C79">
              <w:rPr>
                <w:color w:val="000000"/>
                <w:sz w:val="20"/>
                <w:szCs w:val="20"/>
              </w:rPr>
              <w:t>17. Замена топливного фильтра;</w:t>
            </w:r>
          </w:p>
          <w:p w14:paraId="11721759" w14:textId="77777777" w:rsidR="00515C79" w:rsidRPr="00515C79" w:rsidRDefault="00515C79" w:rsidP="00F703E9">
            <w:pPr>
              <w:rPr>
                <w:color w:val="000000"/>
                <w:sz w:val="20"/>
                <w:szCs w:val="20"/>
              </w:rPr>
            </w:pPr>
            <w:r w:rsidRPr="00515C79">
              <w:rPr>
                <w:color w:val="000000"/>
                <w:sz w:val="20"/>
                <w:szCs w:val="20"/>
              </w:rPr>
              <w:t>18. Прокачка топливной системы;</w:t>
            </w:r>
          </w:p>
          <w:p w14:paraId="60F67763" w14:textId="77777777" w:rsidR="00515C79" w:rsidRPr="00515C79" w:rsidRDefault="00515C79" w:rsidP="00F703E9">
            <w:pPr>
              <w:ind w:left="177" w:hanging="177"/>
              <w:rPr>
                <w:color w:val="000000"/>
                <w:sz w:val="20"/>
                <w:szCs w:val="20"/>
              </w:rPr>
            </w:pPr>
            <w:r w:rsidRPr="00515C79">
              <w:rPr>
                <w:color w:val="000000"/>
                <w:sz w:val="20"/>
                <w:szCs w:val="20"/>
              </w:rPr>
              <w:t>19. Замена воздушного фильтра;</w:t>
            </w:r>
          </w:p>
          <w:p w14:paraId="6A4F0ACC" w14:textId="77777777" w:rsidR="00515C79" w:rsidRPr="00515C79" w:rsidRDefault="00515C79" w:rsidP="00F703E9">
            <w:pPr>
              <w:rPr>
                <w:color w:val="000000"/>
                <w:sz w:val="20"/>
                <w:szCs w:val="20"/>
              </w:rPr>
            </w:pPr>
            <w:r w:rsidRPr="00515C79">
              <w:rPr>
                <w:color w:val="000000"/>
                <w:sz w:val="20"/>
                <w:szCs w:val="20"/>
              </w:rPr>
              <w:t>20. Замена охлаждающей жидкости;</w:t>
            </w:r>
          </w:p>
          <w:p w14:paraId="755E1B48" w14:textId="77777777" w:rsidR="00515C79" w:rsidRPr="00515C79" w:rsidRDefault="00515C79" w:rsidP="00F703E9">
            <w:pPr>
              <w:rPr>
                <w:b/>
                <w:color w:val="000000"/>
                <w:sz w:val="20"/>
                <w:szCs w:val="20"/>
              </w:rPr>
            </w:pPr>
            <w:r w:rsidRPr="00515C79">
              <w:rPr>
                <w:color w:val="000000"/>
                <w:sz w:val="20"/>
                <w:szCs w:val="20"/>
              </w:rPr>
              <w:t>21. Уборка помещения ДГУ.</w:t>
            </w:r>
          </w:p>
        </w:tc>
        <w:tc>
          <w:tcPr>
            <w:tcW w:w="851" w:type="dxa"/>
            <w:tcBorders>
              <w:top w:val="single" w:sz="4" w:space="0" w:color="auto"/>
              <w:left w:val="single" w:sz="4" w:space="0" w:color="auto"/>
              <w:bottom w:val="single" w:sz="4" w:space="0" w:color="auto"/>
              <w:right w:val="single" w:sz="4" w:space="0" w:color="auto"/>
            </w:tcBorders>
            <w:vAlign w:val="center"/>
          </w:tcPr>
          <w:p w14:paraId="36499DEE" w14:textId="77777777" w:rsidR="00515C79" w:rsidRPr="00515C79" w:rsidRDefault="00515C79" w:rsidP="00F703E9">
            <w:pPr>
              <w:jc w:val="center"/>
              <w:rPr>
                <w:sz w:val="20"/>
                <w:szCs w:val="20"/>
              </w:rPr>
            </w:pPr>
            <w:proofErr w:type="spellStart"/>
            <w:r w:rsidRPr="00515C79">
              <w:rPr>
                <w:sz w:val="20"/>
                <w:szCs w:val="20"/>
              </w:rPr>
              <w:lastRenderedPageBreak/>
              <w:t>Усл.ед</w:t>
            </w:r>
            <w:proofErr w:type="spellEnd"/>
            <w:r w:rsidRPr="00515C79">
              <w:rPr>
                <w:sz w:val="20"/>
                <w:szCs w:val="20"/>
              </w:rPr>
              <w:t>.</w:t>
            </w:r>
          </w:p>
        </w:tc>
        <w:tc>
          <w:tcPr>
            <w:tcW w:w="852" w:type="dxa"/>
            <w:tcBorders>
              <w:top w:val="single" w:sz="4" w:space="0" w:color="auto"/>
              <w:left w:val="single" w:sz="4" w:space="0" w:color="auto"/>
              <w:bottom w:val="single" w:sz="4" w:space="0" w:color="auto"/>
              <w:right w:val="single" w:sz="4" w:space="0" w:color="auto"/>
            </w:tcBorders>
            <w:vAlign w:val="center"/>
          </w:tcPr>
          <w:p w14:paraId="413C8835" w14:textId="77777777" w:rsidR="00515C79" w:rsidRPr="00515C79" w:rsidRDefault="00515C79" w:rsidP="00F703E9">
            <w:pPr>
              <w:jc w:val="center"/>
              <w:rPr>
                <w:sz w:val="20"/>
                <w:szCs w:val="20"/>
              </w:rPr>
            </w:pPr>
            <w:r w:rsidRPr="00515C79">
              <w:rPr>
                <w:sz w:val="20"/>
                <w:szCs w:val="20"/>
              </w:rPr>
              <w:t>1</w:t>
            </w:r>
          </w:p>
        </w:tc>
        <w:tc>
          <w:tcPr>
            <w:tcW w:w="991" w:type="dxa"/>
            <w:tcBorders>
              <w:top w:val="single" w:sz="4" w:space="0" w:color="auto"/>
              <w:left w:val="nil"/>
              <w:bottom w:val="single" w:sz="4" w:space="0" w:color="auto"/>
              <w:right w:val="single" w:sz="4" w:space="0" w:color="auto"/>
            </w:tcBorders>
            <w:hideMark/>
          </w:tcPr>
          <w:p w14:paraId="4A421D70" w14:textId="77777777" w:rsidR="00515C79" w:rsidRPr="00515C79" w:rsidRDefault="00515C79" w:rsidP="00F703E9">
            <w:pPr>
              <w:jc w:val="center"/>
              <w:rPr>
                <w:sz w:val="20"/>
                <w:szCs w:val="20"/>
              </w:rPr>
            </w:pPr>
          </w:p>
        </w:tc>
        <w:tc>
          <w:tcPr>
            <w:tcW w:w="1275" w:type="dxa"/>
            <w:tcBorders>
              <w:top w:val="single" w:sz="4" w:space="0" w:color="auto"/>
              <w:left w:val="nil"/>
              <w:bottom w:val="single" w:sz="4" w:space="0" w:color="auto"/>
              <w:right w:val="single" w:sz="4" w:space="0" w:color="auto"/>
            </w:tcBorders>
          </w:tcPr>
          <w:p w14:paraId="657036C4" w14:textId="77777777" w:rsidR="00515C79" w:rsidRPr="00515C79" w:rsidRDefault="00515C79" w:rsidP="00F703E9">
            <w:pPr>
              <w:jc w:val="center"/>
              <w:rPr>
                <w:sz w:val="20"/>
                <w:szCs w:val="20"/>
              </w:rPr>
            </w:pPr>
            <w:r w:rsidRPr="00515C79">
              <w:rPr>
                <w:sz w:val="20"/>
                <w:szCs w:val="20"/>
              </w:rPr>
              <w:t>37000,00</w:t>
            </w:r>
          </w:p>
        </w:tc>
      </w:tr>
      <w:tr w:rsidR="00515C79" w14:paraId="53D8F6CC" w14:textId="77777777" w:rsidTr="00515C79">
        <w:trPr>
          <w:trHeight w:val="165"/>
        </w:trPr>
        <w:tc>
          <w:tcPr>
            <w:tcW w:w="567" w:type="dxa"/>
            <w:vMerge/>
            <w:tcBorders>
              <w:left w:val="single" w:sz="4" w:space="0" w:color="auto"/>
              <w:bottom w:val="single" w:sz="4" w:space="0" w:color="auto"/>
              <w:right w:val="nil"/>
            </w:tcBorders>
          </w:tcPr>
          <w:p w14:paraId="05047079" w14:textId="77777777" w:rsidR="00515C79" w:rsidRPr="00515C79" w:rsidRDefault="00515C79" w:rsidP="00F703E9">
            <w:pPr>
              <w:jc w:val="center"/>
              <w:rPr>
                <w:sz w:val="20"/>
                <w:szCs w:val="20"/>
              </w:rPr>
            </w:pPr>
          </w:p>
        </w:tc>
        <w:tc>
          <w:tcPr>
            <w:tcW w:w="2152" w:type="dxa"/>
            <w:tcBorders>
              <w:top w:val="single" w:sz="4" w:space="0" w:color="auto"/>
              <w:left w:val="single" w:sz="4" w:space="0" w:color="auto"/>
              <w:bottom w:val="single" w:sz="4" w:space="0" w:color="auto"/>
              <w:right w:val="single" w:sz="4" w:space="0" w:color="auto"/>
            </w:tcBorders>
          </w:tcPr>
          <w:p w14:paraId="165B8BA8" w14:textId="77777777" w:rsidR="00515C79" w:rsidRPr="00515C79" w:rsidRDefault="00515C79" w:rsidP="00F703E9">
            <w:pPr>
              <w:rPr>
                <w:sz w:val="20"/>
                <w:szCs w:val="20"/>
              </w:rPr>
            </w:pPr>
            <w:r w:rsidRPr="00515C79">
              <w:rPr>
                <w:sz w:val="20"/>
                <w:szCs w:val="20"/>
              </w:rPr>
              <w:t xml:space="preserve">Техническое обслуживание ДГУ </w:t>
            </w:r>
            <w:proofErr w:type="spellStart"/>
            <w:r w:rsidRPr="00515C79">
              <w:rPr>
                <w:sz w:val="20"/>
                <w:szCs w:val="20"/>
                <w:lang w:val="en-US"/>
              </w:rPr>
              <w:lastRenderedPageBreak/>
              <w:t>Azmut</w:t>
            </w:r>
            <w:proofErr w:type="spellEnd"/>
            <w:r w:rsidRPr="00515C79">
              <w:rPr>
                <w:sz w:val="20"/>
                <w:szCs w:val="20"/>
              </w:rPr>
              <w:t xml:space="preserve"> АД30-Т400-2РМ11</w:t>
            </w:r>
          </w:p>
        </w:tc>
        <w:tc>
          <w:tcPr>
            <w:tcW w:w="4482" w:type="dxa"/>
            <w:vMerge/>
            <w:tcBorders>
              <w:left w:val="single" w:sz="4" w:space="0" w:color="auto"/>
              <w:bottom w:val="single" w:sz="4" w:space="0" w:color="auto"/>
              <w:right w:val="single" w:sz="4" w:space="0" w:color="auto"/>
            </w:tcBorders>
          </w:tcPr>
          <w:p w14:paraId="51095A43" w14:textId="77777777" w:rsidR="00515C79" w:rsidRPr="00515C79" w:rsidRDefault="00515C79" w:rsidP="00F703E9">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D898F3" w14:textId="77777777" w:rsidR="00515C79" w:rsidRPr="00515C79" w:rsidRDefault="00515C79" w:rsidP="00F703E9">
            <w:pPr>
              <w:jc w:val="center"/>
              <w:rPr>
                <w:sz w:val="20"/>
                <w:szCs w:val="20"/>
              </w:rPr>
            </w:pPr>
            <w:proofErr w:type="spellStart"/>
            <w:r w:rsidRPr="00515C79">
              <w:rPr>
                <w:sz w:val="20"/>
                <w:szCs w:val="20"/>
              </w:rPr>
              <w:t>Усл.ед</w:t>
            </w:r>
            <w:proofErr w:type="spellEnd"/>
            <w:r w:rsidRPr="00515C79">
              <w:rPr>
                <w:sz w:val="20"/>
                <w:szCs w:val="20"/>
              </w:rPr>
              <w:t>.</w:t>
            </w:r>
          </w:p>
        </w:tc>
        <w:tc>
          <w:tcPr>
            <w:tcW w:w="852" w:type="dxa"/>
            <w:tcBorders>
              <w:top w:val="single" w:sz="4" w:space="0" w:color="auto"/>
              <w:left w:val="single" w:sz="4" w:space="0" w:color="auto"/>
              <w:bottom w:val="single" w:sz="4" w:space="0" w:color="auto"/>
              <w:right w:val="single" w:sz="4" w:space="0" w:color="auto"/>
            </w:tcBorders>
          </w:tcPr>
          <w:p w14:paraId="06708F9A" w14:textId="77777777" w:rsidR="00515C79" w:rsidRPr="00515C79" w:rsidRDefault="00515C79" w:rsidP="00F703E9">
            <w:pPr>
              <w:jc w:val="center"/>
              <w:rPr>
                <w:sz w:val="20"/>
                <w:szCs w:val="20"/>
              </w:rPr>
            </w:pPr>
            <w:r w:rsidRPr="00515C79">
              <w:rPr>
                <w:sz w:val="20"/>
                <w:szCs w:val="20"/>
              </w:rPr>
              <w:t>1</w:t>
            </w:r>
          </w:p>
        </w:tc>
        <w:tc>
          <w:tcPr>
            <w:tcW w:w="991" w:type="dxa"/>
            <w:tcBorders>
              <w:top w:val="single" w:sz="4" w:space="0" w:color="auto"/>
              <w:left w:val="nil"/>
              <w:bottom w:val="single" w:sz="4" w:space="0" w:color="auto"/>
              <w:right w:val="single" w:sz="4" w:space="0" w:color="auto"/>
            </w:tcBorders>
          </w:tcPr>
          <w:p w14:paraId="2741BB06" w14:textId="77777777" w:rsidR="00515C79" w:rsidRPr="00515C79" w:rsidRDefault="00515C79" w:rsidP="00F703E9">
            <w:pPr>
              <w:jc w:val="center"/>
              <w:rPr>
                <w:sz w:val="20"/>
                <w:szCs w:val="20"/>
              </w:rPr>
            </w:pPr>
          </w:p>
        </w:tc>
        <w:tc>
          <w:tcPr>
            <w:tcW w:w="1275" w:type="dxa"/>
            <w:tcBorders>
              <w:top w:val="single" w:sz="4" w:space="0" w:color="auto"/>
              <w:left w:val="nil"/>
              <w:bottom w:val="single" w:sz="4" w:space="0" w:color="auto"/>
              <w:right w:val="single" w:sz="4" w:space="0" w:color="auto"/>
            </w:tcBorders>
          </w:tcPr>
          <w:p w14:paraId="1FB091E0" w14:textId="77777777" w:rsidR="00515C79" w:rsidRPr="00515C79" w:rsidRDefault="00515C79" w:rsidP="00F703E9">
            <w:pPr>
              <w:jc w:val="center"/>
              <w:rPr>
                <w:sz w:val="20"/>
                <w:szCs w:val="20"/>
              </w:rPr>
            </w:pPr>
            <w:r w:rsidRPr="00515C79">
              <w:rPr>
                <w:sz w:val="20"/>
                <w:szCs w:val="20"/>
              </w:rPr>
              <w:t xml:space="preserve">22000,00  </w:t>
            </w:r>
          </w:p>
        </w:tc>
      </w:tr>
      <w:tr w:rsidR="00515C79" w:rsidRPr="00CC25D1" w14:paraId="570F6B4E" w14:textId="77777777" w:rsidTr="00515C79">
        <w:trPr>
          <w:trHeight w:val="165"/>
        </w:trPr>
        <w:tc>
          <w:tcPr>
            <w:tcW w:w="567" w:type="dxa"/>
            <w:tcBorders>
              <w:top w:val="single" w:sz="4" w:space="0" w:color="auto"/>
              <w:left w:val="single" w:sz="4" w:space="0" w:color="auto"/>
              <w:bottom w:val="single" w:sz="4" w:space="0" w:color="auto"/>
              <w:right w:val="nil"/>
            </w:tcBorders>
          </w:tcPr>
          <w:p w14:paraId="4580C155" w14:textId="77777777" w:rsidR="00515C79" w:rsidRPr="00515C79" w:rsidRDefault="00515C79" w:rsidP="00F703E9">
            <w:pPr>
              <w:jc w:val="center"/>
              <w:rPr>
                <w:sz w:val="20"/>
                <w:szCs w:val="20"/>
              </w:rPr>
            </w:pPr>
            <w:r w:rsidRPr="00515C79">
              <w:rPr>
                <w:sz w:val="20"/>
                <w:szCs w:val="20"/>
              </w:rPr>
              <w:t>2</w:t>
            </w:r>
          </w:p>
        </w:tc>
        <w:tc>
          <w:tcPr>
            <w:tcW w:w="2152" w:type="dxa"/>
            <w:tcBorders>
              <w:top w:val="single" w:sz="4" w:space="0" w:color="auto"/>
              <w:left w:val="single" w:sz="4" w:space="0" w:color="auto"/>
              <w:bottom w:val="single" w:sz="4" w:space="0" w:color="auto"/>
              <w:right w:val="single" w:sz="4" w:space="0" w:color="auto"/>
            </w:tcBorders>
          </w:tcPr>
          <w:p w14:paraId="7785AFD2" w14:textId="3A0EAB9F" w:rsidR="00515C79" w:rsidRPr="00515C79" w:rsidRDefault="00515C79" w:rsidP="00F703E9">
            <w:pPr>
              <w:rPr>
                <w:sz w:val="20"/>
                <w:szCs w:val="20"/>
              </w:rPr>
            </w:pPr>
            <w:r w:rsidRPr="00515C79">
              <w:rPr>
                <w:sz w:val="20"/>
                <w:szCs w:val="20"/>
              </w:rPr>
              <w:t xml:space="preserve">Техническое обслуживание ДГУ </w:t>
            </w:r>
            <w:r w:rsidRPr="00515C79">
              <w:rPr>
                <w:sz w:val="20"/>
                <w:szCs w:val="20"/>
                <w:lang w:val="en-US"/>
              </w:rPr>
              <w:t>Wilson</w:t>
            </w:r>
            <w:r w:rsidRPr="00515C79">
              <w:rPr>
                <w:sz w:val="20"/>
                <w:szCs w:val="20"/>
              </w:rPr>
              <w:t xml:space="preserve"> </w:t>
            </w:r>
            <w:r w:rsidRPr="00515C79">
              <w:rPr>
                <w:sz w:val="20"/>
                <w:szCs w:val="20"/>
                <w:lang w:val="en-US"/>
              </w:rPr>
              <w:t>P</w:t>
            </w:r>
            <w:r w:rsidRPr="00515C79">
              <w:rPr>
                <w:sz w:val="20"/>
                <w:szCs w:val="20"/>
              </w:rPr>
              <w:t xml:space="preserve">65,                      ДГУ </w:t>
            </w:r>
            <w:proofErr w:type="spellStart"/>
            <w:r w:rsidRPr="00515C79">
              <w:rPr>
                <w:sz w:val="20"/>
                <w:szCs w:val="20"/>
                <w:lang w:val="en-US"/>
              </w:rPr>
              <w:t>Azmut</w:t>
            </w:r>
            <w:proofErr w:type="spellEnd"/>
            <w:r w:rsidRPr="00515C79">
              <w:rPr>
                <w:sz w:val="20"/>
                <w:szCs w:val="20"/>
              </w:rPr>
              <w:t xml:space="preserve"> АД30-Т400-2РМ11</w:t>
            </w:r>
          </w:p>
        </w:tc>
        <w:tc>
          <w:tcPr>
            <w:tcW w:w="4482" w:type="dxa"/>
            <w:tcBorders>
              <w:top w:val="single" w:sz="4" w:space="0" w:color="auto"/>
              <w:left w:val="single" w:sz="4" w:space="0" w:color="auto"/>
              <w:bottom w:val="single" w:sz="4" w:space="0" w:color="auto"/>
              <w:right w:val="single" w:sz="4" w:space="0" w:color="auto"/>
            </w:tcBorders>
          </w:tcPr>
          <w:p w14:paraId="5EB6F23D" w14:textId="77777777" w:rsidR="00515C79" w:rsidRPr="00515C79" w:rsidRDefault="00515C79" w:rsidP="00F703E9">
            <w:pPr>
              <w:rPr>
                <w:b/>
                <w:color w:val="000000"/>
                <w:sz w:val="20"/>
                <w:szCs w:val="20"/>
              </w:rPr>
            </w:pPr>
            <w:r w:rsidRPr="00515C79">
              <w:rPr>
                <w:b/>
                <w:color w:val="000000"/>
                <w:sz w:val="20"/>
                <w:szCs w:val="20"/>
              </w:rPr>
              <w:t>Технический осмотр № 2 проводится один раз в неделю и включает в себя виды работ:</w:t>
            </w:r>
          </w:p>
          <w:p w14:paraId="2B77FE2E" w14:textId="77777777" w:rsidR="00515C79" w:rsidRPr="00515C79" w:rsidRDefault="00515C79" w:rsidP="00F703E9">
            <w:pPr>
              <w:rPr>
                <w:color w:val="000000"/>
                <w:sz w:val="20"/>
                <w:szCs w:val="20"/>
              </w:rPr>
            </w:pPr>
            <w:r w:rsidRPr="00515C79">
              <w:rPr>
                <w:color w:val="000000"/>
                <w:sz w:val="20"/>
                <w:szCs w:val="20"/>
              </w:rPr>
              <w:t>1. Внешний осмотр ДГУ;</w:t>
            </w:r>
          </w:p>
          <w:p w14:paraId="355EF364" w14:textId="77777777" w:rsidR="00515C79" w:rsidRPr="00515C79" w:rsidRDefault="00515C79" w:rsidP="00F703E9">
            <w:pPr>
              <w:rPr>
                <w:color w:val="000000"/>
                <w:sz w:val="20"/>
                <w:szCs w:val="20"/>
              </w:rPr>
            </w:pPr>
            <w:r w:rsidRPr="00515C79">
              <w:rPr>
                <w:color w:val="000000"/>
                <w:sz w:val="20"/>
                <w:szCs w:val="20"/>
              </w:rPr>
              <w:t>2. Проверка по панели управления;</w:t>
            </w:r>
          </w:p>
          <w:p w14:paraId="16AC2483" w14:textId="77777777" w:rsidR="00515C79" w:rsidRPr="00515C79" w:rsidRDefault="00515C79" w:rsidP="00F703E9">
            <w:pPr>
              <w:rPr>
                <w:color w:val="000000"/>
                <w:sz w:val="20"/>
                <w:szCs w:val="20"/>
              </w:rPr>
            </w:pPr>
            <w:r w:rsidRPr="00515C79">
              <w:rPr>
                <w:color w:val="000000"/>
                <w:sz w:val="20"/>
                <w:szCs w:val="20"/>
              </w:rPr>
              <w:t>3. Проверка уровня масла в поддоне картера двигателя;</w:t>
            </w:r>
          </w:p>
          <w:p w14:paraId="65017F9E" w14:textId="77777777" w:rsidR="00515C79" w:rsidRPr="00515C79" w:rsidRDefault="00515C79" w:rsidP="00F703E9">
            <w:pPr>
              <w:rPr>
                <w:color w:val="000000"/>
                <w:sz w:val="20"/>
                <w:szCs w:val="20"/>
              </w:rPr>
            </w:pPr>
            <w:r w:rsidRPr="00515C79">
              <w:rPr>
                <w:color w:val="000000"/>
                <w:sz w:val="20"/>
                <w:szCs w:val="20"/>
              </w:rPr>
              <w:t>4. Проверка уровня системы охлаждения двигателя (т.е. проверка уровня жидкости в радиаторе, расширительном бачке и т.д.);</w:t>
            </w:r>
          </w:p>
          <w:p w14:paraId="0589BBED" w14:textId="77777777" w:rsidR="00515C79" w:rsidRPr="00515C79" w:rsidRDefault="00515C79" w:rsidP="00F703E9">
            <w:pPr>
              <w:rPr>
                <w:color w:val="000000"/>
                <w:sz w:val="20"/>
                <w:szCs w:val="20"/>
              </w:rPr>
            </w:pPr>
            <w:r w:rsidRPr="00515C79">
              <w:rPr>
                <w:color w:val="000000"/>
                <w:sz w:val="20"/>
                <w:szCs w:val="20"/>
              </w:rPr>
              <w:t>5. Запуск ДГУ в автоматическом режиме;</w:t>
            </w:r>
          </w:p>
          <w:p w14:paraId="0FFB1950" w14:textId="77777777" w:rsidR="00515C79" w:rsidRPr="00515C79" w:rsidRDefault="00515C79" w:rsidP="00F703E9">
            <w:pPr>
              <w:rPr>
                <w:color w:val="000000"/>
                <w:sz w:val="20"/>
                <w:szCs w:val="20"/>
              </w:rPr>
            </w:pPr>
            <w:r w:rsidRPr="00515C79">
              <w:rPr>
                <w:color w:val="000000"/>
                <w:sz w:val="20"/>
                <w:szCs w:val="20"/>
              </w:rPr>
              <w:t>6. Проверка работы контрольных приборов ДГУ (т.е. проверка показаний на панели управления);</w:t>
            </w:r>
          </w:p>
          <w:p w14:paraId="2F06DDF7" w14:textId="77777777" w:rsidR="00515C79" w:rsidRPr="00515C79" w:rsidRDefault="00515C79" w:rsidP="00F703E9">
            <w:pPr>
              <w:rPr>
                <w:color w:val="000000"/>
                <w:sz w:val="20"/>
                <w:szCs w:val="20"/>
              </w:rPr>
            </w:pPr>
            <w:r w:rsidRPr="00515C79">
              <w:rPr>
                <w:color w:val="000000"/>
                <w:sz w:val="20"/>
                <w:szCs w:val="20"/>
              </w:rPr>
              <w:t>7. Проверка состояния АКБ, а также клемм и соединений;</w:t>
            </w:r>
          </w:p>
          <w:p w14:paraId="357E26A5" w14:textId="77777777" w:rsidR="00515C79" w:rsidRPr="00515C79" w:rsidRDefault="00515C79" w:rsidP="00F703E9">
            <w:pPr>
              <w:rPr>
                <w:color w:val="000000"/>
                <w:sz w:val="20"/>
                <w:szCs w:val="20"/>
              </w:rPr>
            </w:pPr>
            <w:r w:rsidRPr="00515C79">
              <w:rPr>
                <w:color w:val="000000"/>
                <w:sz w:val="20"/>
                <w:szCs w:val="20"/>
              </w:rPr>
              <w:t>8. Проверка натяжения и состояния приводного ремня.</w:t>
            </w:r>
          </w:p>
        </w:tc>
        <w:tc>
          <w:tcPr>
            <w:tcW w:w="851" w:type="dxa"/>
            <w:tcBorders>
              <w:top w:val="single" w:sz="4" w:space="0" w:color="auto"/>
              <w:left w:val="single" w:sz="4" w:space="0" w:color="auto"/>
              <w:bottom w:val="single" w:sz="4" w:space="0" w:color="auto"/>
              <w:right w:val="single" w:sz="4" w:space="0" w:color="auto"/>
            </w:tcBorders>
          </w:tcPr>
          <w:p w14:paraId="439D6095" w14:textId="77777777" w:rsidR="00515C79" w:rsidRPr="00515C79" w:rsidRDefault="00515C79" w:rsidP="00F703E9">
            <w:pPr>
              <w:jc w:val="center"/>
              <w:rPr>
                <w:sz w:val="20"/>
                <w:szCs w:val="20"/>
              </w:rPr>
            </w:pPr>
            <w:r w:rsidRPr="00515C79">
              <w:rPr>
                <w:sz w:val="20"/>
                <w:szCs w:val="20"/>
              </w:rPr>
              <w:t>Мес.</w:t>
            </w:r>
          </w:p>
          <w:p w14:paraId="078F0967" w14:textId="77777777" w:rsidR="00515C79" w:rsidRPr="00515C79" w:rsidRDefault="00515C79" w:rsidP="00F703E9">
            <w:pPr>
              <w:jc w:val="center"/>
              <w:rPr>
                <w:sz w:val="20"/>
                <w:szCs w:val="20"/>
              </w:rPr>
            </w:pPr>
          </w:p>
          <w:p w14:paraId="15685CA8" w14:textId="77777777" w:rsidR="00515C79" w:rsidRPr="00515C79" w:rsidRDefault="00515C79" w:rsidP="00F703E9">
            <w:pPr>
              <w:jc w:val="center"/>
              <w:rPr>
                <w:sz w:val="20"/>
                <w:szCs w:val="20"/>
              </w:rPr>
            </w:pPr>
          </w:p>
          <w:p w14:paraId="5FB76143" w14:textId="77777777" w:rsidR="00515C79" w:rsidRPr="00515C79" w:rsidRDefault="00515C79" w:rsidP="00F703E9">
            <w:pPr>
              <w:jc w:val="center"/>
              <w:rPr>
                <w:sz w:val="20"/>
                <w:szCs w:val="20"/>
              </w:rPr>
            </w:pPr>
          </w:p>
          <w:p w14:paraId="191B2514" w14:textId="77777777" w:rsidR="00515C79" w:rsidRPr="00515C79" w:rsidRDefault="00515C79" w:rsidP="00F703E9">
            <w:pPr>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tcPr>
          <w:p w14:paraId="416A2CA8" w14:textId="77777777" w:rsidR="00515C79" w:rsidRPr="00515C79" w:rsidRDefault="00515C79" w:rsidP="00F703E9">
            <w:pPr>
              <w:jc w:val="center"/>
              <w:rPr>
                <w:sz w:val="20"/>
                <w:szCs w:val="20"/>
              </w:rPr>
            </w:pPr>
            <w:r w:rsidRPr="00515C79">
              <w:rPr>
                <w:sz w:val="20"/>
                <w:szCs w:val="20"/>
              </w:rPr>
              <w:t>12</w:t>
            </w:r>
          </w:p>
          <w:p w14:paraId="2140124F" w14:textId="77777777" w:rsidR="00515C79" w:rsidRPr="00515C79" w:rsidRDefault="00515C79" w:rsidP="00F703E9">
            <w:pPr>
              <w:jc w:val="center"/>
              <w:rPr>
                <w:sz w:val="20"/>
                <w:szCs w:val="20"/>
              </w:rPr>
            </w:pPr>
          </w:p>
          <w:p w14:paraId="320B1C0B" w14:textId="77777777" w:rsidR="00515C79" w:rsidRPr="00515C79" w:rsidRDefault="00515C79" w:rsidP="00F703E9">
            <w:pPr>
              <w:jc w:val="center"/>
              <w:rPr>
                <w:sz w:val="20"/>
                <w:szCs w:val="20"/>
              </w:rPr>
            </w:pPr>
          </w:p>
          <w:p w14:paraId="6F3FA670" w14:textId="77777777" w:rsidR="00515C79" w:rsidRPr="00515C79" w:rsidRDefault="00515C79" w:rsidP="00F703E9">
            <w:pPr>
              <w:jc w:val="center"/>
              <w:rPr>
                <w:sz w:val="20"/>
                <w:szCs w:val="20"/>
              </w:rPr>
            </w:pPr>
          </w:p>
          <w:p w14:paraId="77E10BB9" w14:textId="77777777" w:rsidR="00515C79" w:rsidRPr="00515C79" w:rsidRDefault="00515C79" w:rsidP="00F703E9">
            <w:pPr>
              <w:jc w:val="center"/>
              <w:rPr>
                <w:sz w:val="20"/>
                <w:szCs w:val="20"/>
                <w:vertAlign w:val="subscript"/>
              </w:rPr>
            </w:pPr>
          </w:p>
        </w:tc>
        <w:tc>
          <w:tcPr>
            <w:tcW w:w="991" w:type="dxa"/>
            <w:tcBorders>
              <w:top w:val="single" w:sz="4" w:space="0" w:color="auto"/>
              <w:left w:val="nil"/>
              <w:bottom w:val="single" w:sz="4" w:space="0" w:color="auto"/>
              <w:right w:val="single" w:sz="4" w:space="0" w:color="auto"/>
            </w:tcBorders>
          </w:tcPr>
          <w:p w14:paraId="0F8BADEC" w14:textId="77777777" w:rsidR="00515C79" w:rsidRPr="00515C79" w:rsidRDefault="00515C79" w:rsidP="00F703E9">
            <w:pPr>
              <w:jc w:val="center"/>
              <w:rPr>
                <w:sz w:val="20"/>
                <w:szCs w:val="20"/>
              </w:rPr>
            </w:pPr>
          </w:p>
        </w:tc>
        <w:tc>
          <w:tcPr>
            <w:tcW w:w="1275" w:type="dxa"/>
            <w:tcBorders>
              <w:top w:val="single" w:sz="4" w:space="0" w:color="auto"/>
              <w:left w:val="nil"/>
              <w:bottom w:val="single" w:sz="4" w:space="0" w:color="auto"/>
              <w:right w:val="single" w:sz="4" w:space="0" w:color="auto"/>
            </w:tcBorders>
          </w:tcPr>
          <w:p w14:paraId="7C9BF7FE" w14:textId="77777777" w:rsidR="00515C79" w:rsidRPr="00515C79" w:rsidRDefault="00515C79" w:rsidP="00F703E9">
            <w:pPr>
              <w:jc w:val="center"/>
              <w:rPr>
                <w:sz w:val="20"/>
                <w:szCs w:val="20"/>
              </w:rPr>
            </w:pPr>
            <w:r w:rsidRPr="00515C79">
              <w:rPr>
                <w:sz w:val="20"/>
                <w:szCs w:val="20"/>
                <w:lang w:val="en-US"/>
              </w:rPr>
              <w:t>15000</w:t>
            </w:r>
            <w:r w:rsidRPr="00515C79">
              <w:rPr>
                <w:sz w:val="20"/>
                <w:szCs w:val="20"/>
              </w:rPr>
              <w:t>,00</w:t>
            </w:r>
          </w:p>
          <w:p w14:paraId="0685D37F" w14:textId="77777777" w:rsidR="00515C79" w:rsidRPr="00515C79" w:rsidRDefault="00515C79" w:rsidP="00F703E9">
            <w:pPr>
              <w:jc w:val="center"/>
              <w:rPr>
                <w:sz w:val="20"/>
                <w:szCs w:val="20"/>
              </w:rPr>
            </w:pPr>
          </w:p>
        </w:tc>
      </w:tr>
      <w:tr w:rsidR="00515C79" w14:paraId="3F9292AD" w14:textId="77777777" w:rsidTr="00515C79">
        <w:trPr>
          <w:trHeight w:val="165"/>
        </w:trPr>
        <w:tc>
          <w:tcPr>
            <w:tcW w:w="567" w:type="dxa"/>
            <w:tcBorders>
              <w:top w:val="single" w:sz="4" w:space="0" w:color="auto"/>
              <w:left w:val="single" w:sz="4" w:space="0" w:color="auto"/>
              <w:bottom w:val="single" w:sz="4" w:space="0" w:color="auto"/>
              <w:right w:val="nil"/>
            </w:tcBorders>
          </w:tcPr>
          <w:p w14:paraId="059463B6" w14:textId="77777777" w:rsidR="00515C79" w:rsidRPr="00515C79" w:rsidRDefault="00515C79" w:rsidP="00F703E9">
            <w:pPr>
              <w:jc w:val="center"/>
              <w:rPr>
                <w:sz w:val="20"/>
                <w:szCs w:val="20"/>
              </w:rPr>
            </w:pPr>
          </w:p>
        </w:tc>
        <w:tc>
          <w:tcPr>
            <w:tcW w:w="8337" w:type="dxa"/>
            <w:gridSpan w:val="4"/>
            <w:tcBorders>
              <w:top w:val="single" w:sz="4" w:space="0" w:color="auto"/>
              <w:left w:val="single" w:sz="4" w:space="0" w:color="auto"/>
              <w:bottom w:val="single" w:sz="4" w:space="0" w:color="auto"/>
              <w:right w:val="single" w:sz="4" w:space="0" w:color="auto"/>
            </w:tcBorders>
          </w:tcPr>
          <w:p w14:paraId="28C1DE76" w14:textId="77777777" w:rsidR="00515C79" w:rsidRPr="00515C79" w:rsidRDefault="00515C79" w:rsidP="00F703E9">
            <w:pPr>
              <w:rPr>
                <w:b/>
                <w:sz w:val="20"/>
                <w:szCs w:val="20"/>
              </w:rPr>
            </w:pPr>
            <w:r w:rsidRPr="00515C79">
              <w:rPr>
                <w:b/>
                <w:color w:val="000000"/>
                <w:sz w:val="20"/>
                <w:szCs w:val="20"/>
              </w:rPr>
              <w:t>ИТОГО цена договора:</w:t>
            </w:r>
          </w:p>
        </w:tc>
        <w:tc>
          <w:tcPr>
            <w:tcW w:w="2266" w:type="dxa"/>
            <w:gridSpan w:val="2"/>
            <w:tcBorders>
              <w:top w:val="single" w:sz="4" w:space="0" w:color="auto"/>
              <w:left w:val="nil"/>
              <w:bottom w:val="single" w:sz="4" w:space="0" w:color="auto"/>
              <w:right w:val="single" w:sz="4" w:space="0" w:color="auto"/>
            </w:tcBorders>
          </w:tcPr>
          <w:p w14:paraId="30802830" w14:textId="7E083631" w:rsidR="00515C79" w:rsidRPr="00515C79" w:rsidRDefault="00515C79" w:rsidP="00F703E9">
            <w:pPr>
              <w:jc w:val="center"/>
              <w:rPr>
                <w:b/>
                <w:bCs/>
                <w:sz w:val="20"/>
                <w:szCs w:val="20"/>
              </w:rPr>
            </w:pPr>
            <w:r w:rsidRPr="00515C79">
              <w:rPr>
                <w:b/>
                <w:bCs/>
                <w:sz w:val="20"/>
                <w:szCs w:val="20"/>
              </w:rPr>
              <w:t>239 000,00</w:t>
            </w:r>
          </w:p>
        </w:tc>
      </w:tr>
      <w:tr w:rsidR="00515C79" w14:paraId="7F9C4194" w14:textId="77777777" w:rsidTr="00515C79">
        <w:trPr>
          <w:trHeight w:val="165"/>
        </w:trPr>
        <w:tc>
          <w:tcPr>
            <w:tcW w:w="567" w:type="dxa"/>
            <w:tcBorders>
              <w:top w:val="single" w:sz="4" w:space="0" w:color="auto"/>
              <w:left w:val="single" w:sz="4" w:space="0" w:color="auto"/>
              <w:bottom w:val="single" w:sz="4" w:space="0" w:color="auto"/>
              <w:right w:val="nil"/>
            </w:tcBorders>
          </w:tcPr>
          <w:p w14:paraId="7511DD7F" w14:textId="77777777" w:rsidR="00515C79" w:rsidRPr="00515C79" w:rsidRDefault="00515C79" w:rsidP="00F703E9">
            <w:pPr>
              <w:jc w:val="center"/>
              <w:rPr>
                <w:sz w:val="20"/>
                <w:szCs w:val="20"/>
              </w:rPr>
            </w:pPr>
          </w:p>
        </w:tc>
        <w:tc>
          <w:tcPr>
            <w:tcW w:w="8337" w:type="dxa"/>
            <w:gridSpan w:val="4"/>
            <w:tcBorders>
              <w:top w:val="single" w:sz="4" w:space="0" w:color="auto"/>
              <w:left w:val="single" w:sz="4" w:space="0" w:color="auto"/>
              <w:bottom w:val="single" w:sz="4" w:space="0" w:color="auto"/>
              <w:right w:val="single" w:sz="4" w:space="0" w:color="auto"/>
            </w:tcBorders>
          </w:tcPr>
          <w:p w14:paraId="496B4B7F" w14:textId="77777777" w:rsidR="00515C79" w:rsidRPr="00515C79" w:rsidRDefault="00515C79" w:rsidP="00F703E9">
            <w:pPr>
              <w:rPr>
                <w:b/>
                <w:sz w:val="20"/>
                <w:szCs w:val="20"/>
              </w:rPr>
            </w:pPr>
            <w:r w:rsidRPr="00515C79">
              <w:rPr>
                <w:b/>
                <w:color w:val="000000"/>
                <w:sz w:val="20"/>
                <w:szCs w:val="20"/>
              </w:rPr>
              <w:t>В том числе НДС:</w:t>
            </w:r>
          </w:p>
        </w:tc>
        <w:tc>
          <w:tcPr>
            <w:tcW w:w="2266" w:type="dxa"/>
            <w:gridSpan w:val="2"/>
            <w:tcBorders>
              <w:top w:val="single" w:sz="4" w:space="0" w:color="auto"/>
              <w:left w:val="nil"/>
              <w:bottom w:val="single" w:sz="4" w:space="0" w:color="auto"/>
              <w:right w:val="single" w:sz="4" w:space="0" w:color="auto"/>
            </w:tcBorders>
          </w:tcPr>
          <w:p w14:paraId="343C1271" w14:textId="4A4885C9" w:rsidR="00515C79" w:rsidRPr="00515C79" w:rsidRDefault="00515C79" w:rsidP="00F703E9">
            <w:pPr>
              <w:jc w:val="center"/>
              <w:rPr>
                <w:b/>
                <w:bCs/>
                <w:sz w:val="20"/>
                <w:szCs w:val="20"/>
              </w:rPr>
            </w:pPr>
            <w:r w:rsidRPr="00515C79">
              <w:rPr>
                <w:b/>
                <w:bCs/>
                <w:sz w:val="20"/>
                <w:szCs w:val="20"/>
              </w:rPr>
              <w:t>Без НДС</w:t>
            </w:r>
          </w:p>
        </w:tc>
      </w:tr>
    </w:tbl>
    <w:p w14:paraId="4F54ED6C" w14:textId="77777777" w:rsidR="004E5EBE" w:rsidRPr="00E94A4D" w:rsidRDefault="004E5EBE" w:rsidP="004E5EBE">
      <w:pPr>
        <w:jc w:val="center"/>
        <w:rPr>
          <w:b/>
          <w:sz w:val="20"/>
          <w:szCs w:val="20"/>
        </w:rPr>
      </w:pPr>
    </w:p>
    <w:p w14:paraId="08252ED1" w14:textId="77777777" w:rsidR="004E5EBE" w:rsidRPr="00A12056" w:rsidRDefault="004E5EBE" w:rsidP="004E5EBE">
      <w:pPr>
        <w:pStyle w:val="a4"/>
        <w:numPr>
          <w:ilvl w:val="0"/>
          <w:numId w:val="5"/>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Время выполнения ремонтных работ должно согласовываться с Заказчиком. </w:t>
      </w:r>
    </w:p>
    <w:p w14:paraId="1581AE97" w14:textId="77777777" w:rsidR="004E5EBE" w:rsidRPr="00A12056" w:rsidRDefault="004E5EBE" w:rsidP="004E5EBE">
      <w:pPr>
        <w:pStyle w:val="a4"/>
        <w:numPr>
          <w:ilvl w:val="0"/>
          <w:numId w:val="5"/>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2B13A635" w14:textId="77777777" w:rsidR="004E5EBE" w:rsidRPr="00A12056" w:rsidRDefault="004E5EBE" w:rsidP="004E5EBE">
      <w:pPr>
        <w:pStyle w:val="a4"/>
        <w:numPr>
          <w:ilvl w:val="0"/>
          <w:numId w:val="5"/>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14:paraId="2BDC0071" w14:textId="77777777" w:rsidR="004E5EBE" w:rsidRPr="00A12056" w:rsidRDefault="004E5EBE" w:rsidP="004E5EBE">
      <w:pPr>
        <w:pStyle w:val="a4"/>
        <w:numPr>
          <w:ilvl w:val="0"/>
          <w:numId w:val="5"/>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lastRenderedPageBreak/>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w:t>
      </w:r>
    </w:p>
    <w:p w14:paraId="3209C9F1" w14:textId="77777777" w:rsidR="004E5EBE" w:rsidRPr="00A12056" w:rsidRDefault="004E5EBE" w:rsidP="004E5EBE">
      <w:pPr>
        <w:pStyle w:val="a4"/>
        <w:numPr>
          <w:ilvl w:val="0"/>
          <w:numId w:val="5"/>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color w:val="000000"/>
          <w:sz w:val="20"/>
          <w:szCs w:val="20"/>
        </w:rPr>
        <w:t xml:space="preserve">Исполнитель обязан соблюдать </w:t>
      </w:r>
      <w:r w:rsidRPr="00A12056">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14:paraId="3C94E2B1" w14:textId="77777777" w:rsidR="004E5EBE" w:rsidRPr="00A12056" w:rsidRDefault="004E5EBE" w:rsidP="004E5EBE">
      <w:pPr>
        <w:pStyle w:val="a4"/>
        <w:numPr>
          <w:ilvl w:val="0"/>
          <w:numId w:val="5"/>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A12056">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14:paraId="36C9665C" w14:textId="77777777" w:rsidR="004E5EBE" w:rsidRPr="00A12056" w:rsidRDefault="004E5EBE" w:rsidP="004E5EBE">
      <w:pPr>
        <w:pStyle w:val="a4"/>
        <w:numPr>
          <w:ilvl w:val="0"/>
          <w:numId w:val="5"/>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14:paraId="6768AAE4" w14:textId="77777777" w:rsidR="004E5EBE" w:rsidRPr="00AB124D" w:rsidRDefault="004E5EBE" w:rsidP="004E5EBE">
      <w:pPr>
        <w:ind w:firstLine="567"/>
        <w:jc w:val="both"/>
        <w:rPr>
          <w:sz w:val="20"/>
          <w:szCs w:val="20"/>
        </w:rPr>
      </w:pPr>
    </w:p>
    <w:p w14:paraId="3570D401" w14:textId="77777777" w:rsidR="004E5EBE" w:rsidRDefault="004E5EBE" w:rsidP="004E5EB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E5EBE" w:rsidRPr="00BE0069" w14:paraId="1B3EEB0B" w14:textId="77777777" w:rsidTr="00F703E9">
        <w:tc>
          <w:tcPr>
            <w:tcW w:w="4680" w:type="dxa"/>
            <w:tcBorders>
              <w:top w:val="nil"/>
              <w:left w:val="nil"/>
              <w:bottom w:val="nil"/>
              <w:right w:val="nil"/>
            </w:tcBorders>
          </w:tcPr>
          <w:p w14:paraId="448208C6" w14:textId="77777777" w:rsidR="004E5EBE" w:rsidRPr="00BE0069" w:rsidRDefault="004E5EBE" w:rsidP="00F703E9">
            <w:pPr>
              <w:pStyle w:val="a8"/>
              <w:tabs>
                <w:tab w:val="left" w:pos="2268"/>
              </w:tabs>
              <w:rPr>
                <w:sz w:val="20"/>
              </w:rPr>
            </w:pPr>
            <w:r w:rsidRPr="00BE0069">
              <w:rPr>
                <w:sz w:val="20"/>
              </w:rPr>
              <w:t>Заказчик:</w:t>
            </w:r>
          </w:p>
          <w:p w14:paraId="4B9768AC" w14:textId="77777777" w:rsidR="004E5EBE" w:rsidRPr="00BE0069" w:rsidRDefault="004E5EBE" w:rsidP="00F703E9">
            <w:pPr>
              <w:pStyle w:val="a8"/>
              <w:tabs>
                <w:tab w:val="left" w:pos="2268"/>
              </w:tabs>
              <w:rPr>
                <w:sz w:val="20"/>
              </w:rPr>
            </w:pPr>
            <w:r w:rsidRPr="00BE0069">
              <w:rPr>
                <w:sz w:val="20"/>
              </w:rPr>
              <w:t xml:space="preserve">ОГАУЗ «Иркутская городская клиническая больница № 8» </w:t>
            </w:r>
          </w:p>
          <w:p w14:paraId="0A977909" w14:textId="77777777" w:rsidR="004E5EBE" w:rsidRPr="00BE0069" w:rsidRDefault="004E5EBE" w:rsidP="00F703E9">
            <w:pPr>
              <w:pStyle w:val="a8"/>
              <w:tabs>
                <w:tab w:val="left" w:pos="2268"/>
              </w:tabs>
              <w:rPr>
                <w:bCs/>
                <w:sz w:val="20"/>
              </w:rPr>
            </w:pPr>
            <w:r w:rsidRPr="00BE0069">
              <w:rPr>
                <w:bCs/>
                <w:sz w:val="20"/>
              </w:rPr>
              <w:t>Главный врач</w:t>
            </w:r>
          </w:p>
          <w:p w14:paraId="700B0CFB" w14:textId="77777777" w:rsidR="004E5EBE" w:rsidRPr="00BE0069" w:rsidRDefault="004E5EBE" w:rsidP="00F703E9">
            <w:pPr>
              <w:pStyle w:val="a8"/>
              <w:tabs>
                <w:tab w:val="left" w:pos="2268"/>
              </w:tabs>
              <w:rPr>
                <w:bCs/>
                <w:sz w:val="20"/>
              </w:rPr>
            </w:pPr>
          </w:p>
          <w:p w14:paraId="72FDFAA8" w14:textId="77777777" w:rsidR="004E5EBE" w:rsidRPr="00BE0069" w:rsidRDefault="004E5EBE" w:rsidP="00F703E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1485FA71" w14:textId="77777777" w:rsidR="004E5EBE" w:rsidRPr="00BE0069" w:rsidRDefault="004E5EBE" w:rsidP="00F703E9">
            <w:pPr>
              <w:rPr>
                <w:bCs/>
                <w:sz w:val="20"/>
                <w:szCs w:val="20"/>
              </w:rPr>
            </w:pPr>
            <w:r w:rsidRPr="00BE0069">
              <w:rPr>
                <w:bCs/>
                <w:sz w:val="20"/>
                <w:szCs w:val="20"/>
              </w:rPr>
              <w:t>М.П.</w:t>
            </w:r>
          </w:p>
        </w:tc>
        <w:tc>
          <w:tcPr>
            <w:tcW w:w="540" w:type="dxa"/>
            <w:tcBorders>
              <w:top w:val="nil"/>
              <w:left w:val="nil"/>
              <w:bottom w:val="nil"/>
              <w:right w:val="nil"/>
            </w:tcBorders>
          </w:tcPr>
          <w:p w14:paraId="72E57AD1" w14:textId="77777777" w:rsidR="004E5EBE" w:rsidRPr="00BE0069" w:rsidRDefault="004E5EBE" w:rsidP="00F703E9">
            <w:pPr>
              <w:pStyle w:val="a8"/>
              <w:tabs>
                <w:tab w:val="left" w:pos="2268"/>
              </w:tabs>
              <w:rPr>
                <w:bCs/>
                <w:sz w:val="20"/>
              </w:rPr>
            </w:pPr>
          </w:p>
        </w:tc>
        <w:tc>
          <w:tcPr>
            <w:tcW w:w="4680" w:type="dxa"/>
            <w:tcBorders>
              <w:top w:val="nil"/>
              <w:left w:val="nil"/>
              <w:bottom w:val="nil"/>
              <w:right w:val="nil"/>
            </w:tcBorders>
          </w:tcPr>
          <w:p w14:paraId="68A5A5D9" w14:textId="0CF03255" w:rsidR="004E5EBE" w:rsidRPr="00BE0069" w:rsidRDefault="004E5EBE" w:rsidP="00F703E9">
            <w:pPr>
              <w:jc w:val="both"/>
              <w:rPr>
                <w:sz w:val="20"/>
                <w:szCs w:val="20"/>
              </w:rPr>
            </w:pPr>
            <w:r>
              <w:rPr>
                <w:sz w:val="20"/>
                <w:szCs w:val="20"/>
              </w:rPr>
              <w:t>Исполнитель</w:t>
            </w:r>
            <w:r w:rsidRPr="00BE0069">
              <w:rPr>
                <w:sz w:val="20"/>
                <w:szCs w:val="20"/>
              </w:rPr>
              <w:t xml:space="preserve">: </w:t>
            </w:r>
          </w:p>
          <w:p w14:paraId="35D874D6" w14:textId="5442B416" w:rsidR="004E5EBE" w:rsidRPr="00BE0069" w:rsidRDefault="00515C79" w:rsidP="00F703E9">
            <w:pPr>
              <w:widowControl w:val="0"/>
              <w:tabs>
                <w:tab w:val="left" w:pos="5040"/>
              </w:tabs>
              <w:autoSpaceDE w:val="0"/>
              <w:autoSpaceDN w:val="0"/>
              <w:adjustRightInd w:val="0"/>
              <w:rPr>
                <w:sz w:val="20"/>
                <w:szCs w:val="20"/>
              </w:rPr>
            </w:pPr>
            <w:r>
              <w:rPr>
                <w:sz w:val="20"/>
                <w:szCs w:val="20"/>
              </w:rPr>
              <w:t>ООО «Альтруист»</w:t>
            </w:r>
          </w:p>
          <w:p w14:paraId="79409169" w14:textId="77777777" w:rsidR="00515C79" w:rsidRPr="00515C79" w:rsidRDefault="00515C79" w:rsidP="00515C79">
            <w:pPr>
              <w:widowControl w:val="0"/>
              <w:tabs>
                <w:tab w:val="left" w:pos="5040"/>
              </w:tabs>
              <w:autoSpaceDE w:val="0"/>
              <w:autoSpaceDN w:val="0"/>
              <w:adjustRightInd w:val="0"/>
              <w:rPr>
                <w:sz w:val="20"/>
                <w:szCs w:val="20"/>
              </w:rPr>
            </w:pPr>
            <w:r w:rsidRPr="00515C79">
              <w:rPr>
                <w:sz w:val="20"/>
                <w:szCs w:val="20"/>
              </w:rPr>
              <w:t>Генеральный директор</w:t>
            </w:r>
          </w:p>
          <w:p w14:paraId="24A11F83" w14:textId="077BEF96" w:rsidR="00515C79" w:rsidRDefault="00515C79" w:rsidP="00515C79">
            <w:pPr>
              <w:widowControl w:val="0"/>
              <w:tabs>
                <w:tab w:val="left" w:pos="5040"/>
              </w:tabs>
              <w:autoSpaceDE w:val="0"/>
              <w:autoSpaceDN w:val="0"/>
              <w:adjustRightInd w:val="0"/>
              <w:rPr>
                <w:sz w:val="20"/>
                <w:szCs w:val="20"/>
              </w:rPr>
            </w:pPr>
          </w:p>
          <w:p w14:paraId="38A2F7D4" w14:textId="77777777" w:rsidR="00515C79" w:rsidRPr="00515C79" w:rsidRDefault="00515C79" w:rsidP="00515C79">
            <w:pPr>
              <w:widowControl w:val="0"/>
              <w:tabs>
                <w:tab w:val="left" w:pos="5040"/>
              </w:tabs>
              <w:autoSpaceDE w:val="0"/>
              <w:autoSpaceDN w:val="0"/>
              <w:adjustRightInd w:val="0"/>
              <w:rPr>
                <w:sz w:val="20"/>
                <w:szCs w:val="20"/>
              </w:rPr>
            </w:pPr>
          </w:p>
          <w:p w14:paraId="43EDE918" w14:textId="77777777" w:rsidR="00515C79" w:rsidRPr="00515C79" w:rsidRDefault="00515C79" w:rsidP="00515C79">
            <w:pPr>
              <w:widowControl w:val="0"/>
              <w:tabs>
                <w:tab w:val="left" w:pos="5040"/>
              </w:tabs>
              <w:autoSpaceDE w:val="0"/>
              <w:autoSpaceDN w:val="0"/>
              <w:adjustRightInd w:val="0"/>
              <w:rPr>
                <w:sz w:val="20"/>
                <w:szCs w:val="20"/>
              </w:rPr>
            </w:pPr>
            <w:r w:rsidRPr="00515C79">
              <w:rPr>
                <w:sz w:val="20"/>
                <w:szCs w:val="20"/>
              </w:rPr>
              <w:t>_____________________/А.А. Бурлаков/</w:t>
            </w:r>
          </w:p>
          <w:p w14:paraId="2A29A8D6" w14:textId="19141F21" w:rsidR="004E5EBE" w:rsidRPr="00BE0069" w:rsidRDefault="00515C79" w:rsidP="00515C79">
            <w:pPr>
              <w:pStyle w:val="ac"/>
              <w:rPr>
                <w:rFonts w:ascii="Times New Roman" w:hAnsi="Times New Roman"/>
                <w:bCs/>
              </w:rPr>
            </w:pPr>
            <w:r w:rsidRPr="00515C79">
              <w:rPr>
                <w:rFonts w:ascii="Times New Roman" w:hAnsi="Times New Roman"/>
              </w:rPr>
              <w:t>М.П.</w:t>
            </w:r>
          </w:p>
        </w:tc>
      </w:tr>
    </w:tbl>
    <w:p w14:paraId="752B2617" w14:textId="77777777" w:rsidR="00A91D46" w:rsidRDefault="00A91D46"/>
    <w:sectPr w:rsidR="00A91D46" w:rsidSect="004E5EBE">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 w15:restartNumberingAfterBreak="0">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72937446">
    <w:abstractNumId w:val="0"/>
  </w:num>
  <w:num w:numId="2" w16cid:durableId="1418163257">
    <w:abstractNumId w:val="1"/>
  </w:num>
  <w:num w:numId="3" w16cid:durableId="2017489932">
    <w:abstractNumId w:val="2"/>
  </w:num>
  <w:num w:numId="4" w16cid:durableId="1036586649">
    <w:abstractNumId w:val="3"/>
  </w:num>
  <w:num w:numId="5" w16cid:durableId="654994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BE"/>
    <w:rsid w:val="004E5EBE"/>
    <w:rsid w:val="00515C79"/>
    <w:rsid w:val="00A91D46"/>
    <w:rsid w:val="00B86C15"/>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5B60"/>
  <w15:chartTrackingRefBased/>
  <w15:docId w15:val="{D5886EF1-E28B-4F3A-B2A0-01DCBA59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E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5EB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BE"/>
    <w:rPr>
      <w:rFonts w:ascii="Arial" w:eastAsia="Times New Roman" w:hAnsi="Arial" w:cs="Arial"/>
      <w:b/>
      <w:bCs/>
      <w:kern w:val="32"/>
      <w:sz w:val="32"/>
      <w:szCs w:val="32"/>
      <w:lang w:eastAsia="ru-RU"/>
    </w:rPr>
  </w:style>
  <w:style w:type="paragraph" w:customStyle="1" w:styleId="a3">
    <w:name w:val="Базовый"/>
    <w:qFormat/>
    <w:rsid w:val="004E5EBE"/>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E5EBE"/>
    <w:pPr>
      <w:ind w:left="720"/>
      <w:contextualSpacing/>
    </w:pPr>
  </w:style>
  <w:style w:type="paragraph" w:styleId="a6">
    <w:name w:val="Title"/>
    <w:basedOn w:val="a"/>
    <w:link w:val="a7"/>
    <w:qFormat/>
    <w:rsid w:val="004E5EBE"/>
    <w:pPr>
      <w:jc w:val="center"/>
    </w:pPr>
    <w:rPr>
      <w:b/>
      <w:sz w:val="28"/>
      <w:szCs w:val="20"/>
    </w:rPr>
  </w:style>
  <w:style w:type="character" w:customStyle="1" w:styleId="a7">
    <w:name w:val="Заголовок Знак"/>
    <w:basedOn w:val="a0"/>
    <w:link w:val="a6"/>
    <w:rsid w:val="004E5EB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E5EB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E5EBE"/>
    <w:rPr>
      <w:rFonts w:ascii="Times New Roman" w:eastAsia="Times New Roman" w:hAnsi="Times New Roman" w:cs="Times New Roman"/>
      <w:sz w:val="24"/>
      <w:szCs w:val="20"/>
      <w:lang w:eastAsia="ru-RU"/>
    </w:rPr>
  </w:style>
  <w:style w:type="paragraph" w:styleId="aa">
    <w:name w:val="Body Text Indent"/>
    <w:basedOn w:val="a"/>
    <w:link w:val="ab"/>
    <w:rsid w:val="004E5EBE"/>
    <w:pPr>
      <w:ind w:firstLine="708"/>
      <w:jc w:val="both"/>
    </w:pPr>
    <w:rPr>
      <w:szCs w:val="20"/>
    </w:rPr>
  </w:style>
  <w:style w:type="character" w:customStyle="1" w:styleId="ab">
    <w:name w:val="Основной текст с отступом Знак"/>
    <w:basedOn w:val="a0"/>
    <w:link w:val="aa"/>
    <w:rsid w:val="004E5EBE"/>
    <w:rPr>
      <w:rFonts w:ascii="Times New Roman" w:eastAsia="Times New Roman" w:hAnsi="Times New Roman" w:cs="Times New Roman"/>
      <w:sz w:val="24"/>
      <w:szCs w:val="20"/>
      <w:lang w:eastAsia="ru-RU"/>
    </w:rPr>
  </w:style>
  <w:style w:type="paragraph" w:styleId="2">
    <w:name w:val="Body Text Indent 2"/>
    <w:basedOn w:val="a"/>
    <w:link w:val="20"/>
    <w:rsid w:val="004E5EBE"/>
    <w:pPr>
      <w:ind w:firstLine="709"/>
      <w:jc w:val="both"/>
    </w:pPr>
    <w:rPr>
      <w:szCs w:val="20"/>
    </w:rPr>
  </w:style>
  <w:style w:type="character" w:customStyle="1" w:styleId="20">
    <w:name w:val="Основной текст с отступом 2 Знак"/>
    <w:basedOn w:val="a0"/>
    <w:link w:val="2"/>
    <w:rsid w:val="004E5EBE"/>
    <w:rPr>
      <w:rFonts w:ascii="Times New Roman" w:eastAsia="Times New Roman" w:hAnsi="Times New Roman" w:cs="Times New Roman"/>
      <w:sz w:val="24"/>
      <w:szCs w:val="20"/>
      <w:lang w:eastAsia="ru-RU"/>
    </w:rPr>
  </w:style>
  <w:style w:type="paragraph" w:customStyle="1" w:styleId="ConsNonformat">
    <w:name w:val="ConsNonformat"/>
    <w:rsid w:val="004E5EB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E5EBE"/>
    <w:rPr>
      <w:rFonts w:ascii="Courier New" w:hAnsi="Courier New"/>
      <w:sz w:val="20"/>
      <w:szCs w:val="20"/>
    </w:rPr>
  </w:style>
  <w:style w:type="character" w:customStyle="1" w:styleId="ad">
    <w:name w:val="Текст Знак"/>
    <w:basedOn w:val="a0"/>
    <w:link w:val="ac"/>
    <w:uiPriority w:val="99"/>
    <w:rsid w:val="004E5EB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E5EBE"/>
    <w:pPr>
      <w:widowControl w:val="0"/>
      <w:ind w:firstLine="720"/>
      <w:jc w:val="both"/>
    </w:pPr>
    <w:rPr>
      <w:rFonts w:ascii="Arial" w:hAnsi="Arial"/>
    </w:rPr>
  </w:style>
  <w:style w:type="paragraph" w:customStyle="1" w:styleId="3">
    <w:name w:val="Текст3"/>
    <w:basedOn w:val="a"/>
    <w:rsid w:val="004E5EBE"/>
    <w:rPr>
      <w:rFonts w:ascii="Courier New" w:hAnsi="Courier New"/>
      <w:sz w:val="20"/>
      <w:szCs w:val="20"/>
    </w:rPr>
  </w:style>
  <w:style w:type="paragraph" w:customStyle="1" w:styleId="32">
    <w:name w:val="Основной текст с отступом 32"/>
    <w:basedOn w:val="a"/>
    <w:rsid w:val="004E5EB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E5EB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E5EBE"/>
    <w:rPr>
      <w:sz w:val="20"/>
      <w:szCs w:val="20"/>
    </w:rPr>
  </w:style>
  <w:style w:type="character" w:customStyle="1" w:styleId="af">
    <w:name w:val="Текст примечания Знак"/>
    <w:aliases w:val="Примечания: текст Знак"/>
    <w:basedOn w:val="a0"/>
    <w:link w:val="ae"/>
    <w:uiPriority w:val="99"/>
    <w:rsid w:val="004E5EBE"/>
    <w:rPr>
      <w:rFonts w:ascii="Times New Roman" w:eastAsia="Times New Roman" w:hAnsi="Times New Roman" w:cs="Times New Roman"/>
      <w:sz w:val="20"/>
      <w:szCs w:val="20"/>
      <w:lang w:eastAsia="ru-RU"/>
    </w:rPr>
  </w:style>
  <w:style w:type="character" w:styleId="af0">
    <w:name w:val="Hyperlink"/>
    <w:uiPriority w:val="99"/>
    <w:rsid w:val="004E5EBE"/>
    <w:rPr>
      <w:color w:val="0000FF"/>
      <w:u w:val="single"/>
    </w:rPr>
  </w:style>
  <w:style w:type="character" w:styleId="af1">
    <w:name w:val="Unresolved Mention"/>
    <w:basedOn w:val="a0"/>
    <w:uiPriority w:val="99"/>
    <w:semiHidden/>
    <w:unhideWhenUsed/>
    <w:rsid w:val="004E5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altruis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3184</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1</cp:revision>
  <dcterms:created xsi:type="dcterms:W3CDTF">2022-12-23T05:58:00Z</dcterms:created>
  <dcterms:modified xsi:type="dcterms:W3CDTF">2022-12-23T06:18:00Z</dcterms:modified>
</cp:coreProperties>
</file>