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B06805">
        <w:rPr>
          <w:b/>
          <w:sz w:val="28"/>
          <w:szCs w:val="28"/>
        </w:rPr>
        <w:t>оргтехники (принтер, сканер)</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B06805">
        <w:rPr>
          <w:b/>
          <w:kern w:val="32"/>
          <w:sz w:val="28"/>
          <w:szCs w:val="28"/>
        </w:rPr>
        <w:t>295-22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0680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B06805">
              <w:rPr>
                <w:sz w:val="20"/>
                <w:szCs w:val="20"/>
              </w:rPr>
              <w:t>оргтехники (принтер, сканер)</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B06805" w:rsidRDefault="00B06805" w:rsidP="00173962">
            <w:pPr>
              <w:rPr>
                <w:sz w:val="20"/>
                <w:szCs w:val="20"/>
                <w:shd w:val="clear" w:color="auto" w:fill="FFFFFF"/>
              </w:rPr>
            </w:pPr>
            <w:r w:rsidRPr="00B06805">
              <w:rPr>
                <w:sz w:val="20"/>
                <w:szCs w:val="20"/>
                <w:shd w:val="clear" w:color="auto" w:fill="FFFFFF"/>
              </w:rPr>
              <w:t>26.20.16.120</w:t>
            </w:r>
          </w:p>
          <w:p w:rsidR="00B06805" w:rsidRPr="00B06805" w:rsidRDefault="00B06805" w:rsidP="00173962">
            <w:pPr>
              <w:rPr>
                <w:sz w:val="18"/>
                <w:szCs w:val="18"/>
              </w:rPr>
            </w:pPr>
            <w:r w:rsidRPr="00B06805">
              <w:rPr>
                <w:sz w:val="20"/>
                <w:szCs w:val="20"/>
              </w:rPr>
              <w:t>26.20.16.150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B06805" w:rsidP="00413D5D">
            <w:pPr>
              <w:autoSpaceDE w:val="0"/>
              <w:autoSpaceDN w:val="0"/>
              <w:adjustRightInd w:val="0"/>
              <w:rPr>
                <w:sz w:val="20"/>
                <w:szCs w:val="20"/>
              </w:rPr>
            </w:pPr>
            <w:r>
              <w:rPr>
                <w:sz w:val="20"/>
                <w:szCs w:val="20"/>
              </w:rPr>
              <w:t>662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96395E">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96395E">
              <w:rPr>
                <w:sz w:val="20"/>
                <w:szCs w:val="20"/>
              </w:rPr>
              <w:t>2</w:t>
            </w:r>
            <w:r w:rsidRPr="00B07056">
              <w:rPr>
                <w:sz w:val="20"/>
                <w:szCs w:val="20"/>
              </w:rPr>
              <w:t>0 (</w:t>
            </w:r>
            <w:r w:rsidR="0096395E">
              <w:rPr>
                <w:sz w:val="20"/>
                <w:szCs w:val="20"/>
              </w:rPr>
              <w:t>двадцать</w:t>
            </w:r>
            <w:r w:rsidRPr="00B07056">
              <w:rPr>
                <w:sz w:val="20"/>
                <w:szCs w:val="20"/>
              </w:rPr>
              <w:t>) 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274AE" w:rsidP="001274AE">
            <w:pPr>
              <w:tabs>
                <w:tab w:val="left" w:pos="6022"/>
              </w:tabs>
              <w:ind w:right="72"/>
              <w:rPr>
                <w:sz w:val="20"/>
                <w:szCs w:val="20"/>
              </w:rPr>
            </w:pPr>
            <w:r>
              <w:rPr>
                <w:sz w:val="20"/>
                <w:szCs w:val="20"/>
              </w:rPr>
              <w:t>256 224,00 руб.</w:t>
            </w:r>
            <w:r w:rsidR="00413D5D" w:rsidRPr="00413D5D">
              <w:rPr>
                <w:sz w:val="20"/>
                <w:szCs w:val="20"/>
              </w:rPr>
              <w:t xml:space="preserve"> </w:t>
            </w:r>
            <w:r w:rsidR="00E8748C" w:rsidRPr="00E8748C">
              <w:rPr>
                <w:sz w:val="20"/>
                <w:szCs w:val="20"/>
              </w:rPr>
              <w:t>(</w:t>
            </w:r>
            <w:r>
              <w:rPr>
                <w:sz w:val="20"/>
                <w:szCs w:val="20"/>
              </w:rPr>
              <w:t>двести пятьдесят шесть тысяч двести двадцать четыре рубля</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06805">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F93467">
              <w:t xml:space="preserve"> </w:t>
            </w:r>
            <w:r w:rsidRPr="008024A7">
              <w:rPr>
                <w:b/>
                <w:sz w:val="20"/>
                <w:szCs w:val="20"/>
              </w:rPr>
              <w:t>«</w:t>
            </w:r>
            <w:r w:rsidR="00B06805">
              <w:rPr>
                <w:b/>
                <w:sz w:val="20"/>
                <w:szCs w:val="20"/>
              </w:rPr>
              <w:t>10</w:t>
            </w:r>
            <w:r w:rsidRPr="008024A7">
              <w:rPr>
                <w:b/>
                <w:sz w:val="20"/>
                <w:szCs w:val="20"/>
              </w:rPr>
              <w:t>»</w:t>
            </w:r>
            <w:r w:rsidR="005506B0">
              <w:rPr>
                <w:b/>
                <w:sz w:val="20"/>
                <w:szCs w:val="20"/>
              </w:rPr>
              <w:t xml:space="preserve"> </w:t>
            </w:r>
            <w:r w:rsidR="00B06805">
              <w:rPr>
                <w:b/>
                <w:sz w:val="20"/>
                <w:szCs w:val="20"/>
              </w:rPr>
              <w:t>декабря</w:t>
            </w:r>
            <w:r w:rsidR="00B31F6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B06805">
              <w:rPr>
                <w:b/>
                <w:sz w:val="20"/>
                <w:szCs w:val="20"/>
              </w:rPr>
              <w:t>19</w:t>
            </w:r>
            <w:r w:rsidRPr="008024A7">
              <w:rPr>
                <w:b/>
                <w:sz w:val="20"/>
                <w:szCs w:val="20"/>
              </w:rPr>
              <w:t xml:space="preserve">» </w:t>
            </w:r>
            <w:r w:rsidR="00B06805">
              <w:rPr>
                <w:b/>
                <w:sz w:val="20"/>
                <w:szCs w:val="20"/>
              </w:rPr>
              <w:t>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B06805">
              <w:rPr>
                <w:sz w:val="20"/>
                <w:szCs w:val="20"/>
              </w:rPr>
              <w:t>10</w:t>
            </w:r>
            <w:r w:rsidRPr="008024A7">
              <w:rPr>
                <w:sz w:val="20"/>
                <w:szCs w:val="20"/>
              </w:rPr>
              <w:t xml:space="preserve">» </w:t>
            </w:r>
            <w:r w:rsidR="00B06805">
              <w:rPr>
                <w:sz w:val="20"/>
                <w:szCs w:val="20"/>
              </w:rPr>
              <w:t>декабря</w:t>
            </w:r>
            <w:r w:rsidR="00B31F67">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06805">
            <w:pPr>
              <w:jc w:val="both"/>
              <w:rPr>
                <w:sz w:val="20"/>
                <w:szCs w:val="20"/>
              </w:rPr>
            </w:pPr>
            <w:r w:rsidRPr="008024A7">
              <w:rPr>
                <w:bCs/>
                <w:sz w:val="20"/>
                <w:szCs w:val="20"/>
              </w:rPr>
              <w:t>«</w:t>
            </w:r>
            <w:r w:rsidR="00B06805">
              <w:rPr>
                <w:bCs/>
                <w:sz w:val="20"/>
                <w:szCs w:val="20"/>
              </w:rPr>
              <w:t>19</w:t>
            </w:r>
            <w:r w:rsidRPr="008024A7">
              <w:rPr>
                <w:bCs/>
                <w:sz w:val="20"/>
                <w:szCs w:val="20"/>
              </w:rPr>
              <w:t>»</w:t>
            </w:r>
            <w:r w:rsidR="00B31F67">
              <w:rPr>
                <w:bCs/>
                <w:sz w:val="20"/>
                <w:szCs w:val="20"/>
              </w:rPr>
              <w:t xml:space="preserve"> </w:t>
            </w:r>
            <w:r w:rsidR="00B06805">
              <w:rPr>
                <w:sz w:val="20"/>
                <w:szCs w:val="20"/>
              </w:rPr>
              <w:t>декабря</w:t>
            </w:r>
            <w:r w:rsidRPr="008024A7">
              <w:rPr>
                <w:bCs/>
                <w:sz w:val="20"/>
                <w:szCs w:val="20"/>
              </w:rPr>
              <w:t xml:space="preserve"> 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274AE" w:rsidP="00DA1FB1">
            <w:pPr>
              <w:autoSpaceDE w:val="0"/>
              <w:autoSpaceDN w:val="0"/>
              <w:adjustRightInd w:val="0"/>
              <w:jc w:val="both"/>
              <w:outlineLvl w:val="1"/>
              <w:rPr>
                <w:sz w:val="20"/>
                <w:szCs w:val="20"/>
              </w:rPr>
            </w:pPr>
            <w:r>
              <w:rPr>
                <w:sz w:val="20"/>
                <w:szCs w:val="20"/>
              </w:rPr>
              <w:t>7 686,72</w:t>
            </w:r>
            <w:r w:rsidR="0029705F" w:rsidRPr="0036579E">
              <w:rPr>
                <w:sz w:val="20"/>
                <w:szCs w:val="20"/>
              </w:rPr>
              <w:t xml:space="preserve"> </w:t>
            </w:r>
            <w:r w:rsidR="00DA1FB1" w:rsidRPr="0036579E">
              <w:rPr>
                <w:sz w:val="20"/>
                <w:szCs w:val="20"/>
              </w:rPr>
              <w:t>руб. (</w:t>
            </w:r>
            <w:r>
              <w:rPr>
                <w:sz w:val="20"/>
                <w:szCs w:val="20"/>
              </w:rPr>
              <w:t>семь тысяч шестьсот восемьдесят шесть рублей семьдесят две копейки</w:t>
            </w:r>
            <w:r w:rsidR="00DA1FB1" w:rsidRPr="0036579E">
              <w:rPr>
                <w:sz w:val="20"/>
                <w:szCs w:val="20"/>
              </w:rPr>
              <w:t>).</w:t>
            </w:r>
            <w:r w:rsidR="0036579E">
              <w:rPr>
                <w:sz w:val="20"/>
                <w:szCs w:val="20"/>
              </w:rPr>
              <w:t xml:space="preserve"> </w:t>
            </w:r>
          </w:p>
          <w:p w:rsidR="002D77BA" w:rsidRDefault="002D77B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2D7DB2">
            <w:pPr>
              <w:jc w:val="both"/>
              <w:rPr>
                <w:sz w:val="20"/>
                <w:szCs w:val="20"/>
              </w:rPr>
            </w:pPr>
            <w:r w:rsidRPr="008024A7">
              <w:rPr>
                <w:sz w:val="20"/>
                <w:szCs w:val="20"/>
              </w:rPr>
              <w:t>«</w:t>
            </w:r>
            <w:r w:rsidR="002D7DB2">
              <w:rPr>
                <w:sz w:val="20"/>
                <w:szCs w:val="20"/>
              </w:rPr>
              <w:t>16</w:t>
            </w:r>
            <w:r w:rsidR="00487F7E" w:rsidRPr="008024A7">
              <w:rPr>
                <w:sz w:val="20"/>
                <w:szCs w:val="20"/>
              </w:rPr>
              <w:t xml:space="preserve">» </w:t>
            </w:r>
            <w:r w:rsidR="002D7DB2">
              <w:rPr>
                <w:sz w:val="20"/>
                <w:szCs w:val="20"/>
              </w:rPr>
              <w:t>декабря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D7DB2">
            <w:pPr>
              <w:jc w:val="both"/>
              <w:rPr>
                <w:b/>
                <w:sz w:val="20"/>
                <w:szCs w:val="20"/>
              </w:rPr>
            </w:pPr>
            <w:r w:rsidRPr="00180675">
              <w:rPr>
                <w:b/>
                <w:sz w:val="20"/>
                <w:szCs w:val="20"/>
              </w:rPr>
              <w:t>«</w:t>
            </w:r>
            <w:r w:rsidR="002D7DB2">
              <w:rPr>
                <w:b/>
                <w:sz w:val="20"/>
                <w:szCs w:val="20"/>
              </w:rPr>
              <w:t>19</w:t>
            </w:r>
            <w:r w:rsidRPr="00180675">
              <w:rPr>
                <w:b/>
                <w:sz w:val="20"/>
                <w:szCs w:val="20"/>
              </w:rPr>
              <w:t xml:space="preserve">» </w:t>
            </w:r>
            <w:r w:rsidR="002D7DB2">
              <w:rPr>
                <w:b/>
                <w:sz w:val="20"/>
                <w:szCs w:val="20"/>
              </w:rPr>
              <w:t>декабря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B06805">
        <w:rPr>
          <w:b/>
          <w:sz w:val="20"/>
          <w:szCs w:val="20"/>
        </w:rPr>
        <w:t>оргтехники (принтер, сканер)</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06805">
        <w:rPr>
          <w:b/>
          <w:kern w:val="32"/>
          <w:sz w:val="22"/>
          <w:szCs w:val="22"/>
        </w:rPr>
        <w:t>295-22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96414B">
        <w:rPr>
          <w:b/>
          <w:bCs/>
          <w:sz w:val="20"/>
          <w:szCs w:val="20"/>
        </w:rPr>
        <w:t>(описание объекта закупки)</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B06805">
        <w:rPr>
          <w:b/>
          <w:bCs/>
          <w:sz w:val="20"/>
        </w:rPr>
        <w:t>оргтехники (принтер, сканер)</w:t>
      </w:r>
      <w:r w:rsidR="000E394E">
        <w:rPr>
          <w:b/>
          <w:bCs/>
          <w:sz w:val="20"/>
        </w:rPr>
        <w:t xml:space="preserve"> </w:t>
      </w:r>
    </w:p>
    <w:tbl>
      <w:tblPr>
        <w:tblStyle w:val="a3"/>
        <w:tblW w:w="10348" w:type="dxa"/>
        <w:tblInd w:w="108" w:type="dxa"/>
        <w:tblLayout w:type="fixed"/>
        <w:tblLook w:val="04A0" w:firstRow="1" w:lastRow="0" w:firstColumn="1" w:lastColumn="0" w:noHBand="0" w:noVBand="1"/>
      </w:tblPr>
      <w:tblGrid>
        <w:gridCol w:w="567"/>
        <w:gridCol w:w="4253"/>
        <w:gridCol w:w="2268"/>
        <w:gridCol w:w="992"/>
        <w:gridCol w:w="993"/>
        <w:gridCol w:w="1275"/>
      </w:tblGrid>
      <w:tr w:rsidR="002D645F" w:rsidRPr="008D4534" w:rsidTr="002D645F">
        <w:tc>
          <w:tcPr>
            <w:tcW w:w="567" w:type="dxa"/>
            <w:vAlign w:val="center"/>
          </w:tcPr>
          <w:p w:rsidR="002D645F" w:rsidRPr="008D4534" w:rsidRDefault="002D645F" w:rsidP="002D645F">
            <w:pPr>
              <w:spacing w:before="40" w:after="40"/>
              <w:jc w:val="center"/>
              <w:rPr>
                <w:sz w:val="20"/>
              </w:rPr>
            </w:pPr>
            <w:r w:rsidRPr="008D4534">
              <w:rPr>
                <w:sz w:val="20"/>
              </w:rPr>
              <w:t>№</w:t>
            </w:r>
          </w:p>
        </w:tc>
        <w:tc>
          <w:tcPr>
            <w:tcW w:w="4253" w:type="dxa"/>
            <w:vAlign w:val="center"/>
          </w:tcPr>
          <w:p w:rsidR="002D645F" w:rsidRPr="008D4534" w:rsidRDefault="002D645F" w:rsidP="002D645F">
            <w:pPr>
              <w:spacing w:before="40" w:after="40"/>
              <w:jc w:val="center"/>
              <w:rPr>
                <w:sz w:val="20"/>
              </w:rPr>
            </w:pPr>
            <w:r w:rsidRPr="008D4534">
              <w:rPr>
                <w:sz w:val="20"/>
              </w:rPr>
              <w:t>Наименование</w:t>
            </w:r>
          </w:p>
        </w:tc>
        <w:tc>
          <w:tcPr>
            <w:tcW w:w="2268" w:type="dxa"/>
            <w:vAlign w:val="center"/>
          </w:tcPr>
          <w:p w:rsidR="002D645F" w:rsidRPr="002D645F" w:rsidRDefault="002D645F" w:rsidP="002D645F">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2D645F" w:rsidRPr="002D645F" w:rsidRDefault="002D645F" w:rsidP="002D645F">
            <w:pPr>
              <w:spacing w:before="40" w:after="40"/>
              <w:jc w:val="center"/>
              <w:rPr>
                <w:sz w:val="20"/>
                <w:szCs w:val="20"/>
              </w:rPr>
            </w:pPr>
            <w:r w:rsidRPr="002D645F">
              <w:rPr>
                <w:sz w:val="20"/>
                <w:szCs w:val="20"/>
              </w:rPr>
              <w:t>Единица измерения</w:t>
            </w:r>
          </w:p>
        </w:tc>
        <w:tc>
          <w:tcPr>
            <w:tcW w:w="993" w:type="dxa"/>
            <w:vAlign w:val="center"/>
          </w:tcPr>
          <w:p w:rsidR="002D645F" w:rsidRPr="002D645F" w:rsidRDefault="002D645F" w:rsidP="002D645F">
            <w:pPr>
              <w:spacing w:before="40" w:after="40"/>
              <w:jc w:val="center"/>
              <w:rPr>
                <w:sz w:val="20"/>
                <w:szCs w:val="20"/>
              </w:rPr>
            </w:pPr>
            <w:r w:rsidRPr="002D645F">
              <w:rPr>
                <w:sz w:val="20"/>
                <w:szCs w:val="20"/>
              </w:rPr>
              <w:t>Количество</w:t>
            </w:r>
          </w:p>
        </w:tc>
        <w:tc>
          <w:tcPr>
            <w:tcW w:w="1275" w:type="dxa"/>
            <w:vAlign w:val="center"/>
          </w:tcPr>
          <w:p w:rsidR="002D645F" w:rsidRPr="002D645F" w:rsidRDefault="002D645F" w:rsidP="002D645F">
            <w:pPr>
              <w:spacing w:before="40" w:after="40"/>
              <w:jc w:val="center"/>
              <w:rPr>
                <w:sz w:val="20"/>
                <w:szCs w:val="20"/>
              </w:rPr>
            </w:pPr>
            <w:r w:rsidRPr="002D645F">
              <w:rPr>
                <w:color w:val="000000"/>
                <w:sz w:val="20"/>
                <w:szCs w:val="20"/>
              </w:rPr>
              <w:t>Начальная (максимальная)* цена за ед., руб.</w:t>
            </w:r>
          </w:p>
        </w:tc>
      </w:tr>
      <w:tr w:rsidR="002D7DB2" w:rsidRPr="008D4534" w:rsidTr="000767DD">
        <w:tc>
          <w:tcPr>
            <w:tcW w:w="567" w:type="dxa"/>
            <w:vAlign w:val="center"/>
          </w:tcPr>
          <w:p w:rsidR="002D7DB2" w:rsidRPr="002D7DB2" w:rsidRDefault="002D7DB2" w:rsidP="00B06805">
            <w:pPr>
              <w:spacing w:before="40" w:after="40"/>
              <w:jc w:val="center"/>
              <w:rPr>
                <w:sz w:val="20"/>
                <w:szCs w:val="20"/>
              </w:rPr>
            </w:pPr>
            <w:r w:rsidRPr="002D7DB2">
              <w:rPr>
                <w:sz w:val="20"/>
                <w:szCs w:val="20"/>
              </w:rPr>
              <w:t>1</w:t>
            </w:r>
          </w:p>
        </w:tc>
        <w:tc>
          <w:tcPr>
            <w:tcW w:w="4253" w:type="dxa"/>
          </w:tcPr>
          <w:p w:rsidR="002D7DB2" w:rsidRPr="002D7DB2" w:rsidRDefault="002D7DB2" w:rsidP="002D7DB2">
            <w:pPr>
              <w:rPr>
                <w:sz w:val="20"/>
                <w:szCs w:val="20"/>
              </w:rPr>
            </w:pPr>
            <w:r w:rsidRPr="002D7DB2">
              <w:rPr>
                <w:sz w:val="20"/>
                <w:szCs w:val="20"/>
              </w:rPr>
              <w:t>Сканер штрих – кода проводной</w:t>
            </w:r>
          </w:p>
        </w:tc>
        <w:tc>
          <w:tcPr>
            <w:tcW w:w="2268" w:type="dxa"/>
            <w:vAlign w:val="center"/>
          </w:tcPr>
          <w:p w:rsidR="002D7DB2" w:rsidRPr="002D7DB2" w:rsidRDefault="002D7DB2" w:rsidP="000767DD">
            <w:pPr>
              <w:jc w:val="center"/>
              <w:rPr>
                <w:sz w:val="20"/>
                <w:szCs w:val="20"/>
                <w:lang w:eastAsia="en-US"/>
              </w:rPr>
            </w:pPr>
            <w:r w:rsidRPr="002D7DB2">
              <w:rPr>
                <w:sz w:val="20"/>
                <w:szCs w:val="20"/>
                <w:lang w:eastAsia="en-US"/>
              </w:rPr>
              <w:t>Указаны в Таблице 1</w:t>
            </w:r>
          </w:p>
        </w:tc>
        <w:tc>
          <w:tcPr>
            <w:tcW w:w="992" w:type="dxa"/>
            <w:vAlign w:val="center"/>
          </w:tcPr>
          <w:p w:rsidR="002D7DB2" w:rsidRPr="002D7DB2" w:rsidRDefault="002D7DB2" w:rsidP="00B06805">
            <w:pPr>
              <w:spacing w:before="40" w:after="40"/>
              <w:jc w:val="center"/>
              <w:rPr>
                <w:sz w:val="20"/>
                <w:szCs w:val="20"/>
              </w:rPr>
            </w:pPr>
            <w:r w:rsidRPr="002D7DB2">
              <w:rPr>
                <w:sz w:val="20"/>
                <w:szCs w:val="20"/>
              </w:rPr>
              <w:t>шт.</w:t>
            </w:r>
          </w:p>
        </w:tc>
        <w:tc>
          <w:tcPr>
            <w:tcW w:w="993" w:type="dxa"/>
            <w:vAlign w:val="center"/>
          </w:tcPr>
          <w:p w:rsidR="002D7DB2" w:rsidRPr="002D7DB2" w:rsidRDefault="002D7DB2" w:rsidP="002D7DB2">
            <w:pPr>
              <w:spacing w:before="40" w:after="40"/>
              <w:jc w:val="center"/>
              <w:rPr>
                <w:sz w:val="20"/>
                <w:szCs w:val="20"/>
              </w:rPr>
            </w:pPr>
            <w:r w:rsidRPr="002D7DB2">
              <w:rPr>
                <w:sz w:val="20"/>
                <w:szCs w:val="20"/>
              </w:rPr>
              <w:t>20</w:t>
            </w:r>
          </w:p>
        </w:tc>
        <w:tc>
          <w:tcPr>
            <w:tcW w:w="1275" w:type="dxa"/>
            <w:vAlign w:val="center"/>
          </w:tcPr>
          <w:p w:rsidR="002D7DB2" w:rsidRPr="002D7DB2" w:rsidRDefault="001274AE">
            <w:pPr>
              <w:jc w:val="center"/>
              <w:rPr>
                <w:color w:val="000000"/>
                <w:sz w:val="20"/>
                <w:szCs w:val="20"/>
              </w:rPr>
            </w:pPr>
            <w:r>
              <w:rPr>
                <w:color w:val="000000"/>
                <w:sz w:val="20"/>
                <w:szCs w:val="20"/>
              </w:rPr>
              <w:t>3422,00</w:t>
            </w:r>
          </w:p>
        </w:tc>
      </w:tr>
      <w:tr w:rsidR="002D7DB2" w:rsidRPr="008D4534" w:rsidTr="000767DD">
        <w:tc>
          <w:tcPr>
            <w:tcW w:w="567" w:type="dxa"/>
            <w:vAlign w:val="center"/>
          </w:tcPr>
          <w:p w:rsidR="002D7DB2" w:rsidRPr="002D7DB2" w:rsidRDefault="002D7DB2" w:rsidP="00B06805">
            <w:pPr>
              <w:spacing w:before="40" w:after="40"/>
              <w:jc w:val="center"/>
              <w:rPr>
                <w:sz w:val="20"/>
                <w:szCs w:val="20"/>
              </w:rPr>
            </w:pPr>
            <w:r w:rsidRPr="002D7DB2">
              <w:rPr>
                <w:sz w:val="20"/>
                <w:szCs w:val="20"/>
              </w:rPr>
              <w:t>2</w:t>
            </w:r>
          </w:p>
        </w:tc>
        <w:tc>
          <w:tcPr>
            <w:tcW w:w="4253" w:type="dxa"/>
          </w:tcPr>
          <w:p w:rsidR="002D7DB2" w:rsidRPr="002D7DB2" w:rsidRDefault="002D7DB2" w:rsidP="002D7DB2">
            <w:pPr>
              <w:rPr>
                <w:sz w:val="20"/>
                <w:szCs w:val="20"/>
              </w:rPr>
            </w:pPr>
            <w:r w:rsidRPr="002D7DB2">
              <w:rPr>
                <w:sz w:val="20"/>
                <w:szCs w:val="20"/>
              </w:rPr>
              <w:t>Сканер штрих – кода беспроводной</w:t>
            </w:r>
          </w:p>
        </w:tc>
        <w:tc>
          <w:tcPr>
            <w:tcW w:w="2268" w:type="dxa"/>
            <w:vAlign w:val="center"/>
          </w:tcPr>
          <w:p w:rsidR="002D7DB2" w:rsidRPr="002D7DB2" w:rsidRDefault="002D7DB2" w:rsidP="000767DD">
            <w:pPr>
              <w:jc w:val="center"/>
              <w:rPr>
                <w:sz w:val="20"/>
                <w:szCs w:val="20"/>
              </w:rPr>
            </w:pPr>
            <w:r w:rsidRPr="002D7DB2">
              <w:rPr>
                <w:sz w:val="20"/>
                <w:szCs w:val="20"/>
                <w:lang w:eastAsia="en-US"/>
              </w:rPr>
              <w:t>Указаны в Таблице 1</w:t>
            </w:r>
          </w:p>
        </w:tc>
        <w:tc>
          <w:tcPr>
            <w:tcW w:w="992" w:type="dxa"/>
            <w:vAlign w:val="center"/>
          </w:tcPr>
          <w:p w:rsidR="002D7DB2" w:rsidRPr="002D7DB2" w:rsidRDefault="002D7DB2" w:rsidP="008D4534">
            <w:pPr>
              <w:jc w:val="center"/>
              <w:rPr>
                <w:sz w:val="20"/>
                <w:szCs w:val="20"/>
              </w:rPr>
            </w:pPr>
            <w:r w:rsidRPr="002D7DB2">
              <w:rPr>
                <w:sz w:val="20"/>
                <w:szCs w:val="20"/>
              </w:rPr>
              <w:t>шт.</w:t>
            </w:r>
          </w:p>
        </w:tc>
        <w:tc>
          <w:tcPr>
            <w:tcW w:w="993" w:type="dxa"/>
            <w:vAlign w:val="center"/>
          </w:tcPr>
          <w:p w:rsidR="002D7DB2" w:rsidRPr="002D7DB2" w:rsidRDefault="002D7DB2" w:rsidP="002D7DB2">
            <w:pPr>
              <w:spacing w:before="40" w:after="40"/>
              <w:jc w:val="center"/>
              <w:rPr>
                <w:sz w:val="20"/>
                <w:szCs w:val="20"/>
              </w:rPr>
            </w:pPr>
            <w:r w:rsidRPr="002D7DB2">
              <w:rPr>
                <w:sz w:val="20"/>
                <w:szCs w:val="20"/>
              </w:rPr>
              <w:t>2</w:t>
            </w:r>
          </w:p>
        </w:tc>
        <w:tc>
          <w:tcPr>
            <w:tcW w:w="1275" w:type="dxa"/>
            <w:vAlign w:val="center"/>
          </w:tcPr>
          <w:p w:rsidR="002D7DB2" w:rsidRPr="002D7DB2" w:rsidRDefault="001274AE">
            <w:pPr>
              <w:jc w:val="center"/>
              <w:rPr>
                <w:color w:val="000000"/>
                <w:sz w:val="20"/>
                <w:szCs w:val="20"/>
              </w:rPr>
            </w:pPr>
            <w:r>
              <w:rPr>
                <w:color w:val="000000"/>
                <w:sz w:val="20"/>
                <w:szCs w:val="20"/>
              </w:rPr>
              <w:t>10044,00</w:t>
            </w:r>
          </w:p>
        </w:tc>
      </w:tr>
      <w:tr w:rsidR="002D7DB2" w:rsidRPr="008D4534" w:rsidTr="000767DD">
        <w:tc>
          <w:tcPr>
            <w:tcW w:w="567" w:type="dxa"/>
            <w:vAlign w:val="center"/>
          </w:tcPr>
          <w:p w:rsidR="002D7DB2" w:rsidRPr="002D7DB2" w:rsidRDefault="002D7DB2" w:rsidP="00B06805">
            <w:pPr>
              <w:spacing w:before="40" w:after="40"/>
              <w:jc w:val="center"/>
              <w:rPr>
                <w:sz w:val="20"/>
                <w:szCs w:val="20"/>
              </w:rPr>
            </w:pPr>
            <w:r w:rsidRPr="002D7DB2">
              <w:rPr>
                <w:sz w:val="20"/>
                <w:szCs w:val="20"/>
              </w:rPr>
              <w:t>3</w:t>
            </w:r>
          </w:p>
        </w:tc>
        <w:tc>
          <w:tcPr>
            <w:tcW w:w="4253" w:type="dxa"/>
          </w:tcPr>
          <w:p w:rsidR="002D7DB2" w:rsidRPr="002D7DB2" w:rsidRDefault="002D7DB2" w:rsidP="002D7DB2">
            <w:pPr>
              <w:rPr>
                <w:sz w:val="20"/>
                <w:szCs w:val="20"/>
              </w:rPr>
            </w:pPr>
            <w:r w:rsidRPr="002D7DB2">
              <w:rPr>
                <w:sz w:val="20"/>
                <w:szCs w:val="20"/>
              </w:rPr>
              <w:t>Принтер этикеток + тенрмоэтикетка (4500 шт.)</w:t>
            </w:r>
          </w:p>
        </w:tc>
        <w:tc>
          <w:tcPr>
            <w:tcW w:w="2268" w:type="dxa"/>
            <w:vAlign w:val="center"/>
          </w:tcPr>
          <w:p w:rsidR="002D7DB2" w:rsidRPr="002D7DB2" w:rsidRDefault="002D7DB2" w:rsidP="000767DD">
            <w:pPr>
              <w:jc w:val="center"/>
              <w:rPr>
                <w:sz w:val="20"/>
                <w:szCs w:val="20"/>
              </w:rPr>
            </w:pPr>
            <w:r w:rsidRPr="002D7DB2">
              <w:rPr>
                <w:sz w:val="20"/>
                <w:szCs w:val="20"/>
                <w:lang w:eastAsia="en-US"/>
              </w:rPr>
              <w:t>Указаны в Таблице 1</w:t>
            </w:r>
          </w:p>
        </w:tc>
        <w:tc>
          <w:tcPr>
            <w:tcW w:w="992" w:type="dxa"/>
            <w:vAlign w:val="center"/>
          </w:tcPr>
          <w:p w:rsidR="002D7DB2" w:rsidRPr="002D7DB2" w:rsidRDefault="002D7DB2" w:rsidP="008D4534">
            <w:pPr>
              <w:jc w:val="center"/>
              <w:rPr>
                <w:sz w:val="20"/>
                <w:szCs w:val="20"/>
              </w:rPr>
            </w:pPr>
            <w:r w:rsidRPr="002D7DB2">
              <w:rPr>
                <w:sz w:val="20"/>
                <w:szCs w:val="20"/>
              </w:rPr>
              <w:t>шт.</w:t>
            </w:r>
          </w:p>
        </w:tc>
        <w:tc>
          <w:tcPr>
            <w:tcW w:w="993" w:type="dxa"/>
            <w:vAlign w:val="center"/>
          </w:tcPr>
          <w:p w:rsidR="002D7DB2" w:rsidRPr="002D7DB2" w:rsidRDefault="002D7DB2" w:rsidP="002D7DB2">
            <w:pPr>
              <w:spacing w:before="40" w:after="40"/>
              <w:jc w:val="center"/>
              <w:rPr>
                <w:sz w:val="20"/>
                <w:szCs w:val="20"/>
              </w:rPr>
            </w:pPr>
            <w:r w:rsidRPr="002D7DB2">
              <w:rPr>
                <w:sz w:val="20"/>
                <w:szCs w:val="20"/>
              </w:rPr>
              <w:t>10</w:t>
            </w:r>
          </w:p>
        </w:tc>
        <w:tc>
          <w:tcPr>
            <w:tcW w:w="1275" w:type="dxa"/>
            <w:vAlign w:val="center"/>
          </w:tcPr>
          <w:p w:rsidR="002D7DB2" w:rsidRPr="002D7DB2" w:rsidRDefault="001274AE">
            <w:pPr>
              <w:jc w:val="center"/>
              <w:rPr>
                <w:color w:val="000000"/>
                <w:sz w:val="20"/>
                <w:szCs w:val="20"/>
              </w:rPr>
            </w:pPr>
            <w:r>
              <w:rPr>
                <w:color w:val="000000"/>
                <w:sz w:val="20"/>
                <w:szCs w:val="20"/>
              </w:rPr>
              <w:t>9020,00</w:t>
            </w:r>
          </w:p>
        </w:tc>
      </w:tr>
      <w:tr w:rsidR="002D7DB2" w:rsidRPr="008D4534" w:rsidTr="000767DD">
        <w:tc>
          <w:tcPr>
            <w:tcW w:w="567" w:type="dxa"/>
            <w:vAlign w:val="center"/>
          </w:tcPr>
          <w:p w:rsidR="002D7DB2" w:rsidRPr="002D7DB2" w:rsidRDefault="002D7DB2" w:rsidP="00B06805">
            <w:pPr>
              <w:spacing w:before="40" w:after="40"/>
              <w:jc w:val="center"/>
              <w:rPr>
                <w:sz w:val="20"/>
                <w:szCs w:val="20"/>
              </w:rPr>
            </w:pPr>
            <w:r w:rsidRPr="002D7DB2">
              <w:rPr>
                <w:sz w:val="20"/>
                <w:szCs w:val="20"/>
              </w:rPr>
              <w:t>4</w:t>
            </w:r>
          </w:p>
        </w:tc>
        <w:tc>
          <w:tcPr>
            <w:tcW w:w="4253" w:type="dxa"/>
          </w:tcPr>
          <w:p w:rsidR="002D7DB2" w:rsidRPr="002D7DB2" w:rsidRDefault="002D7DB2" w:rsidP="002D7DB2">
            <w:pPr>
              <w:rPr>
                <w:sz w:val="20"/>
                <w:szCs w:val="20"/>
              </w:rPr>
            </w:pPr>
            <w:r w:rsidRPr="002D7DB2">
              <w:rPr>
                <w:sz w:val="20"/>
                <w:szCs w:val="20"/>
              </w:rPr>
              <w:t>Считыватель смарт-карт</w:t>
            </w:r>
          </w:p>
        </w:tc>
        <w:tc>
          <w:tcPr>
            <w:tcW w:w="2268" w:type="dxa"/>
            <w:vAlign w:val="center"/>
          </w:tcPr>
          <w:p w:rsidR="002D7DB2" w:rsidRPr="002D7DB2" w:rsidRDefault="002D7DB2" w:rsidP="002D7DB2">
            <w:pPr>
              <w:jc w:val="center"/>
              <w:rPr>
                <w:sz w:val="20"/>
                <w:szCs w:val="20"/>
              </w:rPr>
            </w:pPr>
            <w:r w:rsidRPr="002D7DB2">
              <w:rPr>
                <w:sz w:val="20"/>
                <w:szCs w:val="20"/>
                <w:lang w:eastAsia="en-US"/>
              </w:rPr>
              <w:t xml:space="preserve">Указаны в Таблице </w:t>
            </w:r>
            <w:r>
              <w:rPr>
                <w:sz w:val="20"/>
                <w:szCs w:val="20"/>
                <w:lang w:eastAsia="en-US"/>
              </w:rPr>
              <w:t>1</w:t>
            </w:r>
          </w:p>
        </w:tc>
        <w:tc>
          <w:tcPr>
            <w:tcW w:w="992" w:type="dxa"/>
            <w:vAlign w:val="center"/>
          </w:tcPr>
          <w:p w:rsidR="002D7DB2" w:rsidRPr="002D7DB2" w:rsidRDefault="002D7DB2" w:rsidP="008D4534">
            <w:pPr>
              <w:jc w:val="center"/>
              <w:rPr>
                <w:sz w:val="20"/>
                <w:szCs w:val="20"/>
              </w:rPr>
            </w:pPr>
            <w:r w:rsidRPr="002D7DB2">
              <w:rPr>
                <w:sz w:val="20"/>
                <w:szCs w:val="20"/>
              </w:rPr>
              <w:t>шт.</w:t>
            </w:r>
          </w:p>
        </w:tc>
        <w:tc>
          <w:tcPr>
            <w:tcW w:w="993" w:type="dxa"/>
            <w:vAlign w:val="center"/>
          </w:tcPr>
          <w:p w:rsidR="002D7DB2" w:rsidRPr="002D7DB2" w:rsidRDefault="002D7DB2" w:rsidP="002D7DB2">
            <w:pPr>
              <w:spacing w:before="40" w:after="40"/>
              <w:jc w:val="center"/>
              <w:rPr>
                <w:sz w:val="20"/>
                <w:szCs w:val="20"/>
              </w:rPr>
            </w:pPr>
            <w:r w:rsidRPr="002D7DB2">
              <w:rPr>
                <w:sz w:val="20"/>
                <w:szCs w:val="20"/>
              </w:rPr>
              <w:t>6</w:t>
            </w:r>
          </w:p>
        </w:tc>
        <w:tc>
          <w:tcPr>
            <w:tcW w:w="1275" w:type="dxa"/>
            <w:vAlign w:val="center"/>
          </w:tcPr>
          <w:p w:rsidR="002D7DB2" w:rsidRPr="002D7DB2" w:rsidRDefault="001274AE">
            <w:pPr>
              <w:jc w:val="center"/>
              <w:rPr>
                <w:color w:val="000000"/>
                <w:sz w:val="20"/>
                <w:szCs w:val="20"/>
              </w:rPr>
            </w:pPr>
            <w:r>
              <w:rPr>
                <w:color w:val="000000"/>
                <w:sz w:val="20"/>
                <w:szCs w:val="20"/>
              </w:rPr>
              <w:t>1716,00</w:t>
            </w:r>
          </w:p>
        </w:tc>
      </w:tr>
      <w:tr w:rsidR="002D7DB2" w:rsidRPr="008D4534" w:rsidTr="000767DD">
        <w:tc>
          <w:tcPr>
            <w:tcW w:w="567" w:type="dxa"/>
            <w:vAlign w:val="center"/>
          </w:tcPr>
          <w:p w:rsidR="002D7DB2" w:rsidRPr="002D7DB2" w:rsidRDefault="002D7DB2" w:rsidP="00B06805">
            <w:pPr>
              <w:spacing w:before="40" w:after="40"/>
              <w:jc w:val="center"/>
              <w:rPr>
                <w:sz w:val="20"/>
                <w:szCs w:val="20"/>
              </w:rPr>
            </w:pPr>
            <w:r w:rsidRPr="002D7DB2">
              <w:rPr>
                <w:sz w:val="20"/>
                <w:szCs w:val="20"/>
              </w:rPr>
              <w:t>5</w:t>
            </w:r>
          </w:p>
        </w:tc>
        <w:tc>
          <w:tcPr>
            <w:tcW w:w="4253" w:type="dxa"/>
          </w:tcPr>
          <w:p w:rsidR="002D7DB2" w:rsidRPr="002D7DB2" w:rsidRDefault="002D7DB2" w:rsidP="002D7DB2">
            <w:pPr>
              <w:rPr>
                <w:sz w:val="20"/>
                <w:szCs w:val="20"/>
              </w:rPr>
            </w:pPr>
            <w:r w:rsidRPr="002D7DB2">
              <w:rPr>
                <w:sz w:val="20"/>
                <w:szCs w:val="20"/>
              </w:rPr>
              <w:t>Чековый принтер</w:t>
            </w:r>
          </w:p>
        </w:tc>
        <w:tc>
          <w:tcPr>
            <w:tcW w:w="2268" w:type="dxa"/>
            <w:vAlign w:val="center"/>
          </w:tcPr>
          <w:p w:rsidR="002D7DB2" w:rsidRPr="002D7DB2" w:rsidRDefault="002D7DB2" w:rsidP="002D7DB2">
            <w:pPr>
              <w:jc w:val="center"/>
              <w:rPr>
                <w:sz w:val="20"/>
                <w:szCs w:val="20"/>
              </w:rPr>
            </w:pPr>
            <w:r w:rsidRPr="002D7DB2">
              <w:rPr>
                <w:sz w:val="20"/>
                <w:szCs w:val="20"/>
                <w:lang w:eastAsia="en-US"/>
              </w:rPr>
              <w:t xml:space="preserve">Указаны в Таблице </w:t>
            </w:r>
            <w:r>
              <w:rPr>
                <w:sz w:val="20"/>
                <w:szCs w:val="20"/>
                <w:lang w:eastAsia="en-US"/>
              </w:rPr>
              <w:t>1</w:t>
            </w:r>
          </w:p>
        </w:tc>
        <w:tc>
          <w:tcPr>
            <w:tcW w:w="992" w:type="dxa"/>
            <w:vAlign w:val="center"/>
          </w:tcPr>
          <w:p w:rsidR="002D7DB2" w:rsidRPr="002D7DB2" w:rsidRDefault="002D7DB2" w:rsidP="008D4534">
            <w:pPr>
              <w:jc w:val="center"/>
              <w:rPr>
                <w:sz w:val="20"/>
                <w:szCs w:val="20"/>
              </w:rPr>
            </w:pPr>
            <w:r w:rsidRPr="002D7DB2">
              <w:rPr>
                <w:sz w:val="20"/>
                <w:szCs w:val="20"/>
              </w:rPr>
              <w:t>шт.</w:t>
            </w:r>
          </w:p>
        </w:tc>
        <w:tc>
          <w:tcPr>
            <w:tcW w:w="993" w:type="dxa"/>
            <w:vAlign w:val="center"/>
          </w:tcPr>
          <w:p w:rsidR="002D7DB2" w:rsidRPr="002D7DB2" w:rsidRDefault="002D7DB2" w:rsidP="002D7DB2">
            <w:pPr>
              <w:spacing w:before="40" w:after="40"/>
              <w:jc w:val="center"/>
              <w:rPr>
                <w:sz w:val="20"/>
                <w:szCs w:val="20"/>
              </w:rPr>
            </w:pPr>
            <w:r w:rsidRPr="002D7DB2">
              <w:rPr>
                <w:sz w:val="20"/>
                <w:szCs w:val="20"/>
              </w:rPr>
              <w:t>8</w:t>
            </w:r>
          </w:p>
        </w:tc>
        <w:tc>
          <w:tcPr>
            <w:tcW w:w="1275" w:type="dxa"/>
            <w:vAlign w:val="center"/>
          </w:tcPr>
          <w:p w:rsidR="002D7DB2" w:rsidRPr="002D7DB2" w:rsidRDefault="001274AE">
            <w:pPr>
              <w:jc w:val="center"/>
              <w:rPr>
                <w:color w:val="000000"/>
                <w:sz w:val="20"/>
                <w:szCs w:val="20"/>
              </w:rPr>
            </w:pPr>
            <w:r>
              <w:rPr>
                <w:color w:val="000000"/>
                <w:sz w:val="20"/>
                <w:szCs w:val="20"/>
              </w:rPr>
              <w:t>8400,00</w:t>
            </w:r>
          </w:p>
        </w:tc>
      </w:tr>
    </w:tbl>
    <w:p w:rsidR="00352123" w:rsidRPr="005A07FA" w:rsidRDefault="00352123" w:rsidP="00352123">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Pr>
          <w:sz w:val="16"/>
          <w:szCs w:val="16"/>
        </w:rPr>
        <w:t xml:space="preserve"> </w:t>
      </w:r>
      <w:r w:rsidRPr="005A07FA">
        <w:rPr>
          <w:sz w:val="16"/>
          <w:szCs w:val="16"/>
        </w:rPr>
        <w:t>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D7DB2" w:rsidRDefault="002D7DB2" w:rsidP="0030497D">
      <w:pPr>
        <w:pStyle w:val="13"/>
        <w:ind w:left="0" w:firstLine="0"/>
        <w:jc w:val="center"/>
        <w:rPr>
          <w:b/>
          <w:bCs/>
          <w:sz w:val="20"/>
        </w:rPr>
      </w:pPr>
    </w:p>
    <w:p w:rsidR="002D7DB2" w:rsidRDefault="002D7DB2" w:rsidP="002D7DB2">
      <w:pPr>
        <w:pStyle w:val="13"/>
        <w:ind w:left="0" w:firstLine="0"/>
        <w:jc w:val="right"/>
        <w:rPr>
          <w:b/>
          <w:bCs/>
          <w:sz w:val="20"/>
        </w:rPr>
      </w:pPr>
      <w:r>
        <w:rPr>
          <w:b/>
          <w:bCs/>
          <w:sz w:val="20"/>
        </w:rPr>
        <w:t>Таблица 1</w:t>
      </w:r>
    </w:p>
    <w:tbl>
      <w:tblPr>
        <w:tblW w:w="10321"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2D7DB2" w:rsidRPr="002C2106" w:rsidTr="002D7DB2">
        <w:trPr>
          <w:trHeight w:val="305"/>
          <w:jc w:val="center"/>
        </w:trPr>
        <w:tc>
          <w:tcPr>
            <w:tcW w:w="779" w:type="dxa"/>
            <w:shd w:val="clear" w:color="auto" w:fill="F2F2F2" w:themeFill="background1" w:themeFillShade="F2"/>
            <w:hideMark/>
          </w:tcPr>
          <w:p w:rsidR="002D7DB2" w:rsidRPr="002D7DB2" w:rsidRDefault="002D7DB2" w:rsidP="002D7DB2">
            <w:pPr>
              <w:jc w:val="center"/>
              <w:rPr>
                <w:b/>
                <w:bCs/>
                <w:color w:val="000000"/>
                <w:sz w:val="20"/>
                <w:szCs w:val="20"/>
              </w:rPr>
            </w:pPr>
            <w:r w:rsidRPr="002D7DB2">
              <w:rPr>
                <w:b/>
                <w:bCs/>
                <w:color w:val="000000"/>
                <w:sz w:val="20"/>
                <w:szCs w:val="20"/>
              </w:rPr>
              <w:t>№ п/п</w:t>
            </w:r>
          </w:p>
        </w:tc>
        <w:tc>
          <w:tcPr>
            <w:tcW w:w="6095" w:type="dxa"/>
            <w:shd w:val="clear" w:color="auto" w:fill="F2F2F2" w:themeFill="background1" w:themeFillShade="F2"/>
            <w:noWrap/>
            <w:hideMark/>
          </w:tcPr>
          <w:p w:rsidR="002D7DB2" w:rsidRPr="002D7DB2" w:rsidRDefault="002D7DB2" w:rsidP="002D7DB2">
            <w:pPr>
              <w:jc w:val="center"/>
              <w:rPr>
                <w:b/>
                <w:bCs/>
                <w:color w:val="000000"/>
                <w:sz w:val="20"/>
                <w:szCs w:val="20"/>
              </w:rPr>
            </w:pPr>
            <w:r w:rsidRPr="002D7DB2">
              <w:rPr>
                <w:b/>
                <w:bCs/>
                <w:color w:val="000000"/>
                <w:sz w:val="20"/>
                <w:szCs w:val="20"/>
              </w:rPr>
              <w:t xml:space="preserve">Технические и функциональные характеристики </w:t>
            </w:r>
          </w:p>
          <w:p w:rsidR="002D7DB2" w:rsidRPr="002D7DB2" w:rsidRDefault="002D7DB2" w:rsidP="002D7DB2">
            <w:pPr>
              <w:jc w:val="center"/>
              <w:rPr>
                <w:b/>
                <w:bCs/>
                <w:color w:val="000000"/>
                <w:sz w:val="20"/>
                <w:szCs w:val="20"/>
              </w:rPr>
            </w:pPr>
            <w:r w:rsidRPr="002D7DB2">
              <w:rPr>
                <w:b/>
                <w:bCs/>
                <w:color w:val="000000"/>
                <w:sz w:val="20"/>
                <w:szCs w:val="20"/>
              </w:rPr>
              <w:t>(потребительские свойства)</w:t>
            </w:r>
          </w:p>
        </w:tc>
        <w:tc>
          <w:tcPr>
            <w:tcW w:w="3447" w:type="dxa"/>
            <w:shd w:val="clear" w:color="auto" w:fill="F2F2F2" w:themeFill="background1" w:themeFillShade="F2"/>
            <w:noWrap/>
            <w:hideMark/>
          </w:tcPr>
          <w:p w:rsidR="002D7DB2" w:rsidRPr="002D7DB2" w:rsidRDefault="002D7DB2" w:rsidP="002D7DB2">
            <w:pPr>
              <w:jc w:val="center"/>
              <w:rPr>
                <w:b/>
                <w:bCs/>
                <w:color w:val="000000"/>
                <w:sz w:val="20"/>
                <w:szCs w:val="20"/>
              </w:rPr>
            </w:pPr>
            <w:r w:rsidRPr="002D7DB2">
              <w:rPr>
                <w:b/>
                <w:bCs/>
                <w:color w:val="000000"/>
                <w:sz w:val="20"/>
                <w:szCs w:val="20"/>
              </w:rPr>
              <w:t>Требуемое значение параметров и функций</w:t>
            </w:r>
          </w:p>
        </w:tc>
      </w:tr>
      <w:tr w:rsidR="002D7DB2" w:rsidRPr="002C2106" w:rsidTr="002D7DB2">
        <w:trPr>
          <w:trHeight w:val="305"/>
          <w:jc w:val="center"/>
        </w:trPr>
        <w:tc>
          <w:tcPr>
            <w:tcW w:w="779" w:type="dxa"/>
            <w:shd w:val="clear" w:color="auto" w:fill="F2F2F2" w:themeFill="background1" w:themeFillShade="F2"/>
            <w:hideMark/>
          </w:tcPr>
          <w:p w:rsidR="002D7DB2" w:rsidRPr="002D7DB2" w:rsidRDefault="002D7DB2" w:rsidP="002D7DB2">
            <w:pPr>
              <w:jc w:val="center"/>
              <w:rPr>
                <w:bCs/>
                <w:sz w:val="20"/>
                <w:szCs w:val="20"/>
              </w:rPr>
            </w:pPr>
            <w:r w:rsidRPr="002D7DB2">
              <w:rPr>
                <w:b/>
                <w:bCs/>
                <w:sz w:val="20"/>
                <w:szCs w:val="20"/>
              </w:rPr>
              <w:t>1</w:t>
            </w:r>
          </w:p>
        </w:tc>
        <w:tc>
          <w:tcPr>
            <w:tcW w:w="6095" w:type="dxa"/>
            <w:shd w:val="clear" w:color="auto" w:fill="F2F2F2" w:themeFill="background1" w:themeFillShade="F2"/>
            <w:hideMark/>
          </w:tcPr>
          <w:p w:rsidR="002D7DB2" w:rsidRPr="002D7DB2" w:rsidRDefault="002D7DB2" w:rsidP="002D7DB2">
            <w:pPr>
              <w:rPr>
                <w:b/>
                <w:bCs/>
                <w:sz w:val="20"/>
                <w:szCs w:val="20"/>
              </w:rPr>
            </w:pPr>
            <w:r w:rsidRPr="002D7DB2">
              <w:rPr>
                <w:b/>
                <w:bCs/>
                <w:sz w:val="20"/>
                <w:szCs w:val="20"/>
              </w:rPr>
              <w:t>Сканер штрих-кода проводной код по ОКПД 2:26.20.16.150</w:t>
            </w:r>
          </w:p>
        </w:tc>
        <w:tc>
          <w:tcPr>
            <w:tcW w:w="3447" w:type="dxa"/>
            <w:shd w:val="clear" w:color="auto" w:fill="F2F2F2" w:themeFill="background1" w:themeFillShade="F2"/>
            <w:hideMark/>
          </w:tcPr>
          <w:p w:rsidR="002D7DB2" w:rsidRPr="002D7DB2" w:rsidRDefault="002D7DB2" w:rsidP="002D7DB2">
            <w:pPr>
              <w:jc w:val="center"/>
              <w:rPr>
                <w:b/>
                <w:bCs/>
                <w:sz w:val="20"/>
                <w:szCs w:val="20"/>
              </w:rPr>
            </w:pPr>
            <w:r w:rsidRPr="002D7DB2">
              <w:rPr>
                <w:b/>
                <w:bCs/>
                <w:sz w:val="20"/>
                <w:szCs w:val="20"/>
              </w:rPr>
              <w:t>20 шт.</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1.1</w:t>
            </w:r>
          </w:p>
        </w:tc>
        <w:tc>
          <w:tcPr>
            <w:tcW w:w="6095" w:type="dxa"/>
            <w:shd w:val="clear" w:color="auto" w:fill="auto"/>
            <w:hideMark/>
          </w:tcPr>
          <w:p w:rsidR="002D7DB2" w:rsidRPr="002D7DB2" w:rsidRDefault="002D7DB2" w:rsidP="002D7DB2">
            <w:pPr>
              <w:rPr>
                <w:sz w:val="20"/>
                <w:szCs w:val="20"/>
              </w:rPr>
            </w:pPr>
            <w:r w:rsidRPr="002D7DB2">
              <w:rPr>
                <w:sz w:val="20"/>
                <w:szCs w:val="20"/>
              </w:rPr>
              <w:t>Считываемые штрих - коды</w:t>
            </w:r>
          </w:p>
        </w:tc>
        <w:tc>
          <w:tcPr>
            <w:tcW w:w="3447" w:type="dxa"/>
            <w:shd w:val="clear" w:color="auto" w:fill="auto"/>
            <w:hideMark/>
          </w:tcPr>
          <w:p w:rsidR="002D7DB2" w:rsidRPr="002D7DB2" w:rsidRDefault="002D7DB2" w:rsidP="002D7DB2">
            <w:pPr>
              <w:jc w:val="center"/>
              <w:rPr>
                <w:sz w:val="20"/>
                <w:szCs w:val="20"/>
              </w:rPr>
            </w:pPr>
            <w:r w:rsidRPr="002D7DB2">
              <w:rPr>
                <w:sz w:val="20"/>
                <w:szCs w:val="20"/>
              </w:rPr>
              <w:t>1</w:t>
            </w:r>
            <w:r w:rsidRPr="002D7DB2">
              <w:rPr>
                <w:sz w:val="20"/>
                <w:szCs w:val="20"/>
                <w:lang w:val="en-US"/>
              </w:rPr>
              <w:t>D</w:t>
            </w:r>
            <w:r w:rsidRPr="002D7DB2">
              <w:rPr>
                <w:sz w:val="20"/>
                <w:szCs w:val="20"/>
              </w:rPr>
              <w:t>, 2</w:t>
            </w:r>
            <w:r w:rsidRPr="002D7DB2">
              <w:rPr>
                <w:sz w:val="20"/>
                <w:szCs w:val="20"/>
                <w:lang w:val="en-US"/>
              </w:rPr>
              <w:t>D</w:t>
            </w:r>
            <w:r w:rsidRPr="002D7DB2">
              <w:rPr>
                <w:sz w:val="20"/>
                <w:szCs w:val="20"/>
              </w:rPr>
              <w:t>;</w:t>
            </w:r>
          </w:p>
        </w:tc>
      </w:tr>
      <w:tr w:rsidR="002D7DB2" w:rsidRPr="008B7EC8"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1.2</w:t>
            </w:r>
          </w:p>
        </w:tc>
        <w:tc>
          <w:tcPr>
            <w:tcW w:w="6095" w:type="dxa"/>
            <w:shd w:val="clear" w:color="auto" w:fill="auto"/>
          </w:tcPr>
          <w:p w:rsidR="002D7DB2" w:rsidRPr="002D7DB2" w:rsidRDefault="002D7DB2" w:rsidP="002D7DB2">
            <w:pPr>
              <w:rPr>
                <w:sz w:val="20"/>
                <w:szCs w:val="20"/>
              </w:rPr>
            </w:pPr>
            <w:r w:rsidRPr="002D7DB2">
              <w:rPr>
                <w:sz w:val="20"/>
                <w:szCs w:val="20"/>
              </w:rPr>
              <w:t>Интерфейс</w:t>
            </w:r>
          </w:p>
        </w:tc>
        <w:tc>
          <w:tcPr>
            <w:tcW w:w="3447" w:type="dxa"/>
            <w:shd w:val="clear" w:color="auto" w:fill="auto"/>
          </w:tcPr>
          <w:p w:rsidR="002D7DB2" w:rsidRPr="002D7DB2" w:rsidRDefault="002D7DB2" w:rsidP="002D7DB2">
            <w:pPr>
              <w:ind w:left="-108"/>
              <w:jc w:val="center"/>
              <w:rPr>
                <w:sz w:val="20"/>
                <w:szCs w:val="20"/>
              </w:rPr>
            </w:pPr>
            <w:r w:rsidRPr="002D7DB2">
              <w:rPr>
                <w:sz w:val="20"/>
                <w:szCs w:val="20"/>
                <w:lang w:val="en-US"/>
              </w:rPr>
              <w:t>USB</w:t>
            </w:r>
          </w:p>
        </w:tc>
      </w:tr>
      <w:tr w:rsidR="002D7DB2" w:rsidRPr="00050815"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1.3</w:t>
            </w:r>
          </w:p>
        </w:tc>
        <w:tc>
          <w:tcPr>
            <w:tcW w:w="6095" w:type="dxa"/>
            <w:shd w:val="clear" w:color="auto" w:fill="auto"/>
          </w:tcPr>
          <w:p w:rsidR="002D7DB2" w:rsidRPr="002D7DB2" w:rsidRDefault="002D7DB2" w:rsidP="002D7DB2">
            <w:pPr>
              <w:rPr>
                <w:sz w:val="20"/>
                <w:szCs w:val="20"/>
              </w:rPr>
            </w:pPr>
            <w:r w:rsidRPr="002D7DB2">
              <w:rPr>
                <w:sz w:val="20"/>
                <w:szCs w:val="20"/>
              </w:rPr>
              <w:t>Уровень пыле/влагозащиты</w:t>
            </w:r>
          </w:p>
        </w:tc>
        <w:tc>
          <w:tcPr>
            <w:tcW w:w="3447" w:type="dxa"/>
            <w:shd w:val="clear" w:color="auto" w:fill="auto"/>
          </w:tcPr>
          <w:p w:rsidR="002D7DB2" w:rsidRPr="002D7DB2" w:rsidRDefault="002D7DB2" w:rsidP="002D7DB2">
            <w:pPr>
              <w:jc w:val="center"/>
              <w:rPr>
                <w:b/>
                <w:sz w:val="20"/>
                <w:szCs w:val="20"/>
                <w:lang w:val="en-US"/>
              </w:rPr>
            </w:pPr>
            <w:r w:rsidRPr="002D7DB2">
              <w:rPr>
                <w:sz w:val="20"/>
                <w:szCs w:val="20"/>
              </w:rPr>
              <w:t xml:space="preserve">не менее </w:t>
            </w:r>
            <w:r w:rsidRPr="002D7DB2">
              <w:rPr>
                <w:sz w:val="20"/>
                <w:szCs w:val="20"/>
                <w:lang w:val="en-US"/>
              </w:rPr>
              <w:t>IP</w:t>
            </w:r>
            <w:r w:rsidRPr="002D7DB2">
              <w:rPr>
                <w:sz w:val="20"/>
                <w:szCs w:val="20"/>
              </w:rPr>
              <w:t>52</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1.4</w:t>
            </w:r>
          </w:p>
        </w:tc>
        <w:tc>
          <w:tcPr>
            <w:tcW w:w="6095" w:type="dxa"/>
            <w:shd w:val="clear" w:color="auto" w:fill="auto"/>
          </w:tcPr>
          <w:p w:rsidR="002D7DB2" w:rsidRPr="002D7DB2" w:rsidRDefault="002D7DB2" w:rsidP="002D7DB2">
            <w:pPr>
              <w:tabs>
                <w:tab w:val="left" w:pos="1453"/>
              </w:tabs>
              <w:rPr>
                <w:sz w:val="20"/>
                <w:szCs w:val="20"/>
              </w:rPr>
            </w:pPr>
            <w:r w:rsidRPr="002D7DB2">
              <w:rPr>
                <w:sz w:val="20"/>
                <w:szCs w:val="20"/>
              </w:rPr>
              <w:t>Устойчивость к падениям</w:t>
            </w:r>
          </w:p>
        </w:tc>
        <w:tc>
          <w:tcPr>
            <w:tcW w:w="3447" w:type="dxa"/>
            <w:shd w:val="clear" w:color="auto" w:fill="auto"/>
          </w:tcPr>
          <w:p w:rsidR="002D7DB2" w:rsidRPr="002D7DB2" w:rsidRDefault="002D7DB2" w:rsidP="002D7DB2">
            <w:pPr>
              <w:jc w:val="center"/>
              <w:rPr>
                <w:sz w:val="20"/>
                <w:szCs w:val="20"/>
              </w:rPr>
            </w:pPr>
            <w:r w:rsidRPr="002D7DB2">
              <w:rPr>
                <w:sz w:val="20"/>
                <w:szCs w:val="20"/>
              </w:rPr>
              <w:t>не менее 2 м.</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1.5</w:t>
            </w:r>
          </w:p>
        </w:tc>
        <w:tc>
          <w:tcPr>
            <w:tcW w:w="6095" w:type="dxa"/>
            <w:shd w:val="clear" w:color="auto" w:fill="auto"/>
          </w:tcPr>
          <w:p w:rsidR="002D7DB2" w:rsidRPr="002D7DB2" w:rsidRDefault="002D7DB2" w:rsidP="002D7DB2">
            <w:pPr>
              <w:tabs>
                <w:tab w:val="left" w:pos="1290"/>
              </w:tabs>
              <w:rPr>
                <w:sz w:val="20"/>
                <w:szCs w:val="20"/>
              </w:rPr>
            </w:pPr>
            <w:r w:rsidRPr="002D7DB2">
              <w:rPr>
                <w:sz w:val="20"/>
                <w:szCs w:val="20"/>
              </w:rPr>
              <w:t>Разрешение датчика</w:t>
            </w:r>
          </w:p>
        </w:tc>
        <w:tc>
          <w:tcPr>
            <w:tcW w:w="3447" w:type="dxa"/>
            <w:shd w:val="clear" w:color="auto" w:fill="auto"/>
          </w:tcPr>
          <w:p w:rsidR="002D7DB2" w:rsidRPr="002D7DB2" w:rsidRDefault="002D7DB2" w:rsidP="002D7DB2">
            <w:pPr>
              <w:jc w:val="center"/>
              <w:rPr>
                <w:sz w:val="20"/>
                <w:szCs w:val="20"/>
              </w:rPr>
            </w:pPr>
            <w:r w:rsidRPr="002D7DB2">
              <w:rPr>
                <w:sz w:val="20"/>
                <w:szCs w:val="20"/>
              </w:rPr>
              <w:t>не менее 1280x800 пикс.</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1.6</w:t>
            </w:r>
          </w:p>
        </w:tc>
        <w:tc>
          <w:tcPr>
            <w:tcW w:w="6095" w:type="dxa"/>
            <w:shd w:val="clear" w:color="auto" w:fill="auto"/>
          </w:tcPr>
          <w:p w:rsidR="002D7DB2" w:rsidRPr="002D7DB2" w:rsidRDefault="002D7DB2" w:rsidP="002D7DB2">
            <w:pPr>
              <w:rPr>
                <w:sz w:val="20"/>
                <w:szCs w:val="20"/>
              </w:rPr>
            </w:pPr>
            <w:r w:rsidRPr="002D7DB2">
              <w:rPr>
                <w:sz w:val="20"/>
                <w:szCs w:val="20"/>
              </w:rPr>
              <w:t>Минимальный контраст печати</w:t>
            </w:r>
          </w:p>
        </w:tc>
        <w:tc>
          <w:tcPr>
            <w:tcW w:w="3447" w:type="dxa"/>
            <w:shd w:val="clear" w:color="auto" w:fill="auto"/>
          </w:tcPr>
          <w:p w:rsidR="002D7DB2" w:rsidRPr="002D7DB2" w:rsidRDefault="002D7DB2" w:rsidP="002D7DB2">
            <w:pPr>
              <w:jc w:val="center"/>
              <w:rPr>
                <w:sz w:val="20"/>
                <w:szCs w:val="20"/>
              </w:rPr>
            </w:pPr>
            <w:r w:rsidRPr="002D7DB2">
              <w:rPr>
                <w:sz w:val="20"/>
                <w:szCs w:val="20"/>
              </w:rPr>
              <w:t>не более 20%</w:t>
            </w:r>
          </w:p>
        </w:tc>
      </w:tr>
      <w:tr w:rsidR="002D7DB2" w:rsidRPr="00C73BDE"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1.7</w:t>
            </w:r>
          </w:p>
        </w:tc>
        <w:tc>
          <w:tcPr>
            <w:tcW w:w="6095" w:type="dxa"/>
            <w:shd w:val="clear" w:color="auto" w:fill="auto"/>
          </w:tcPr>
          <w:p w:rsidR="002D7DB2" w:rsidRPr="002D7DB2" w:rsidRDefault="002D7DB2" w:rsidP="002D7DB2">
            <w:pPr>
              <w:rPr>
                <w:sz w:val="20"/>
                <w:szCs w:val="20"/>
                <w:lang w:val="en-US"/>
              </w:rPr>
            </w:pPr>
            <w:r w:rsidRPr="002D7DB2">
              <w:rPr>
                <w:sz w:val="20"/>
                <w:szCs w:val="20"/>
              </w:rPr>
              <w:t>Источник цвета</w:t>
            </w:r>
          </w:p>
        </w:tc>
        <w:tc>
          <w:tcPr>
            <w:tcW w:w="3447" w:type="dxa"/>
            <w:shd w:val="clear" w:color="auto" w:fill="auto"/>
          </w:tcPr>
          <w:p w:rsidR="002D7DB2" w:rsidRPr="002D7DB2" w:rsidRDefault="002D7DB2" w:rsidP="002D7DB2">
            <w:pPr>
              <w:jc w:val="center"/>
              <w:rPr>
                <w:sz w:val="20"/>
                <w:szCs w:val="20"/>
              </w:rPr>
            </w:pPr>
            <w:r w:rsidRPr="002D7DB2">
              <w:rPr>
                <w:sz w:val="20"/>
                <w:szCs w:val="20"/>
              </w:rPr>
              <w:t>белый светодиод</w:t>
            </w:r>
          </w:p>
          <w:p w:rsidR="002D7DB2" w:rsidRPr="002D7DB2" w:rsidRDefault="002D7DB2" w:rsidP="002D7DB2">
            <w:pPr>
              <w:jc w:val="center"/>
              <w:rPr>
                <w:sz w:val="20"/>
                <w:szCs w:val="20"/>
              </w:rPr>
            </w:pPr>
            <w:r w:rsidRPr="002D7DB2">
              <w:rPr>
                <w:sz w:val="20"/>
                <w:szCs w:val="20"/>
              </w:rPr>
              <w:t>температурой не более 5000к.</w:t>
            </w:r>
          </w:p>
        </w:tc>
      </w:tr>
      <w:tr w:rsidR="002D7DB2" w:rsidRPr="001A0D0D"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1.8</w:t>
            </w:r>
          </w:p>
        </w:tc>
        <w:tc>
          <w:tcPr>
            <w:tcW w:w="6095" w:type="dxa"/>
            <w:shd w:val="clear" w:color="auto" w:fill="auto"/>
          </w:tcPr>
          <w:p w:rsidR="002D7DB2" w:rsidRPr="002D7DB2" w:rsidRDefault="002D7DB2" w:rsidP="002D7DB2">
            <w:pPr>
              <w:rPr>
                <w:sz w:val="20"/>
                <w:szCs w:val="20"/>
              </w:rPr>
            </w:pPr>
            <w:r w:rsidRPr="002D7DB2">
              <w:rPr>
                <w:sz w:val="20"/>
                <w:szCs w:val="20"/>
              </w:rPr>
              <w:t>Минимальное разрешение</w:t>
            </w:r>
          </w:p>
        </w:tc>
        <w:tc>
          <w:tcPr>
            <w:tcW w:w="3447" w:type="dxa"/>
            <w:shd w:val="clear" w:color="auto" w:fill="auto"/>
          </w:tcPr>
          <w:p w:rsidR="002D7DB2" w:rsidRPr="002D7DB2" w:rsidRDefault="002D7DB2" w:rsidP="002D7DB2">
            <w:pPr>
              <w:jc w:val="center"/>
              <w:rPr>
                <w:sz w:val="20"/>
                <w:szCs w:val="20"/>
              </w:rPr>
            </w:pPr>
            <w:r w:rsidRPr="002D7DB2">
              <w:rPr>
                <w:sz w:val="20"/>
                <w:szCs w:val="20"/>
              </w:rPr>
              <w:t xml:space="preserve">не более 3 мил 1D, </w:t>
            </w:r>
          </w:p>
          <w:p w:rsidR="002D7DB2" w:rsidRPr="002D7DB2" w:rsidRDefault="002D7DB2" w:rsidP="002D7DB2">
            <w:pPr>
              <w:jc w:val="center"/>
              <w:rPr>
                <w:sz w:val="20"/>
                <w:szCs w:val="20"/>
              </w:rPr>
            </w:pPr>
            <w:r w:rsidRPr="002D7DB2">
              <w:rPr>
                <w:sz w:val="20"/>
                <w:szCs w:val="20"/>
              </w:rPr>
              <w:t>не более 6.7 мил 2D;</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1.9</w:t>
            </w:r>
          </w:p>
        </w:tc>
        <w:tc>
          <w:tcPr>
            <w:tcW w:w="6095" w:type="dxa"/>
            <w:shd w:val="clear" w:color="auto" w:fill="auto"/>
          </w:tcPr>
          <w:p w:rsidR="002D7DB2" w:rsidRPr="002D7DB2" w:rsidRDefault="002D7DB2" w:rsidP="002D7DB2">
            <w:pPr>
              <w:rPr>
                <w:sz w:val="20"/>
                <w:szCs w:val="20"/>
              </w:rPr>
            </w:pPr>
            <w:r w:rsidRPr="002D7DB2">
              <w:rPr>
                <w:sz w:val="20"/>
                <w:szCs w:val="20"/>
              </w:rPr>
              <w:t>Чтение штрих-кодов при внешнем освещении</w:t>
            </w:r>
          </w:p>
        </w:tc>
        <w:tc>
          <w:tcPr>
            <w:tcW w:w="3447" w:type="dxa"/>
            <w:shd w:val="clear" w:color="auto" w:fill="auto"/>
          </w:tcPr>
          <w:p w:rsidR="002D7DB2" w:rsidRPr="002D7DB2" w:rsidRDefault="002D7DB2" w:rsidP="002D7DB2">
            <w:pPr>
              <w:jc w:val="center"/>
              <w:rPr>
                <w:sz w:val="20"/>
                <w:szCs w:val="20"/>
              </w:rPr>
            </w:pPr>
            <w:r w:rsidRPr="002D7DB2">
              <w:rPr>
                <w:sz w:val="20"/>
                <w:szCs w:val="20"/>
              </w:rPr>
              <w:t>не менее 100 000 люкс.</w:t>
            </w:r>
          </w:p>
        </w:tc>
      </w:tr>
      <w:tr w:rsidR="002D7DB2" w:rsidRPr="002C2106" w:rsidTr="002D7DB2">
        <w:trPr>
          <w:trHeight w:val="305"/>
          <w:jc w:val="center"/>
        </w:trPr>
        <w:tc>
          <w:tcPr>
            <w:tcW w:w="779" w:type="dxa"/>
            <w:shd w:val="clear" w:color="auto" w:fill="auto"/>
            <w:hideMark/>
          </w:tcPr>
          <w:p w:rsidR="002D7DB2" w:rsidRPr="002D7DB2" w:rsidRDefault="002D7DB2" w:rsidP="002D7DB2">
            <w:pPr>
              <w:rPr>
                <w:sz w:val="20"/>
                <w:szCs w:val="20"/>
              </w:rPr>
            </w:pPr>
            <w:r w:rsidRPr="002D7DB2">
              <w:rPr>
                <w:sz w:val="20"/>
                <w:szCs w:val="20"/>
              </w:rPr>
              <w:t>1.10</w:t>
            </w:r>
          </w:p>
        </w:tc>
        <w:tc>
          <w:tcPr>
            <w:tcW w:w="6095" w:type="dxa"/>
            <w:shd w:val="clear" w:color="auto" w:fill="auto"/>
          </w:tcPr>
          <w:p w:rsidR="002D7DB2" w:rsidRPr="002D7DB2" w:rsidRDefault="002D7DB2" w:rsidP="002D7DB2">
            <w:pPr>
              <w:rPr>
                <w:sz w:val="20"/>
                <w:szCs w:val="20"/>
              </w:rPr>
            </w:pPr>
            <w:r w:rsidRPr="002D7DB2">
              <w:rPr>
                <w:sz w:val="20"/>
                <w:szCs w:val="20"/>
              </w:rPr>
              <w:t>Встроенный динамик</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1.11</w:t>
            </w:r>
          </w:p>
        </w:tc>
        <w:tc>
          <w:tcPr>
            <w:tcW w:w="6095" w:type="dxa"/>
            <w:shd w:val="clear" w:color="auto" w:fill="auto"/>
          </w:tcPr>
          <w:p w:rsidR="002D7DB2" w:rsidRPr="002D7DB2" w:rsidRDefault="002D7DB2" w:rsidP="002D7DB2">
            <w:pPr>
              <w:rPr>
                <w:sz w:val="20"/>
                <w:szCs w:val="20"/>
              </w:rPr>
            </w:pPr>
            <w:r w:rsidRPr="002D7DB2">
              <w:rPr>
                <w:sz w:val="20"/>
                <w:szCs w:val="20"/>
              </w:rPr>
              <w:t>Световой индикатор успешного чтения/ошибки</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780B59"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1.12</w:t>
            </w:r>
          </w:p>
        </w:tc>
        <w:tc>
          <w:tcPr>
            <w:tcW w:w="6095" w:type="dxa"/>
            <w:shd w:val="clear" w:color="auto" w:fill="auto"/>
          </w:tcPr>
          <w:p w:rsidR="002D7DB2" w:rsidRPr="002D7DB2" w:rsidRDefault="002D7DB2" w:rsidP="002D7DB2">
            <w:pPr>
              <w:rPr>
                <w:sz w:val="20"/>
                <w:szCs w:val="20"/>
              </w:rPr>
            </w:pPr>
            <w:r w:rsidRPr="002D7DB2">
              <w:rPr>
                <w:sz w:val="20"/>
                <w:szCs w:val="20"/>
              </w:rPr>
              <w:t>Возможность программирования</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1.13</w:t>
            </w:r>
          </w:p>
        </w:tc>
        <w:tc>
          <w:tcPr>
            <w:tcW w:w="6095" w:type="dxa"/>
            <w:shd w:val="clear" w:color="auto" w:fill="auto"/>
          </w:tcPr>
          <w:p w:rsidR="002D7DB2" w:rsidRPr="002D7DB2" w:rsidRDefault="002D7DB2" w:rsidP="002D7DB2">
            <w:pPr>
              <w:rPr>
                <w:sz w:val="20"/>
                <w:szCs w:val="20"/>
              </w:rPr>
            </w:pPr>
            <w:r w:rsidRPr="002D7DB2">
              <w:rPr>
                <w:sz w:val="20"/>
                <w:szCs w:val="20"/>
              </w:rPr>
              <w:t>Поле зрения горизонтальное</w:t>
            </w:r>
          </w:p>
        </w:tc>
        <w:tc>
          <w:tcPr>
            <w:tcW w:w="3447" w:type="dxa"/>
            <w:shd w:val="clear" w:color="auto" w:fill="auto"/>
          </w:tcPr>
          <w:p w:rsidR="002D7DB2" w:rsidRPr="002D7DB2" w:rsidRDefault="002D7DB2" w:rsidP="002D7DB2">
            <w:pPr>
              <w:jc w:val="center"/>
              <w:rPr>
                <w:sz w:val="20"/>
                <w:szCs w:val="20"/>
              </w:rPr>
            </w:pPr>
            <w:r w:rsidRPr="002D7DB2">
              <w:rPr>
                <w:sz w:val="20"/>
                <w:szCs w:val="20"/>
              </w:rPr>
              <w:t>не менее 41°</w:t>
            </w:r>
          </w:p>
        </w:tc>
      </w:tr>
      <w:tr w:rsidR="002D7DB2" w:rsidRPr="002C2106" w:rsidTr="002D7DB2">
        <w:trPr>
          <w:trHeight w:val="305"/>
          <w:jc w:val="center"/>
        </w:trPr>
        <w:tc>
          <w:tcPr>
            <w:tcW w:w="779" w:type="dxa"/>
            <w:shd w:val="clear" w:color="auto" w:fill="auto"/>
            <w:hideMark/>
          </w:tcPr>
          <w:p w:rsidR="002D7DB2" w:rsidRPr="002D7DB2" w:rsidRDefault="002D7DB2" w:rsidP="002D7DB2">
            <w:pPr>
              <w:rPr>
                <w:bCs/>
                <w:sz w:val="20"/>
                <w:szCs w:val="20"/>
              </w:rPr>
            </w:pPr>
            <w:r w:rsidRPr="002D7DB2">
              <w:rPr>
                <w:bCs/>
                <w:sz w:val="20"/>
                <w:szCs w:val="20"/>
              </w:rPr>
              <w:t>1.14</w:t>
            </w:r>
          </w:p>
        </w:tc>
        <w:tc>
          <w:tcPr>
            <w:tcW w:w="6095" w:type="dxa"/>
            <w:shd w:val="clear" w:color="auto" w:fill="auto"/>
          </w:tcPr>
          <w:p w:rsidR="002D7DB2" w:rsidRPr="002D7DB2" w:rsidRDefault="002D7DB2" w:rsidP="002D7DB2">
            <w:pPr>
              <w:rPr>
                <w:sz w:val="20"/>
                <w:szCs w:val="20"/>
              </w:rPr>
            </w:pPr>
            <w:r w:rsidRPr="002D7DB2">
              <w:rPr>
                <w:sz w:val="20"/>
                <w:szCs w:val="20"/>
              </w:rPr>
              <w:t>Поле зрения вертикальное:</w:t>
            </w:r>
          </w:p>
        </w:tc>
        <w:tc>
          <w:tcPr>
            <w:tcW w:w="3447" w:type="dxa"/>
            <w:shd w:val="clear" w:color="auto" w:fill="auto"/>
          </w:tcPr>
          <w:p w:rsidR="002D7DB2" w:rsidRPr="002D7DB2" w:rsidRDefault="002D7DB2" w:rsidP="002D7DB2">
            <w:pPr>
              <w:jc w:val="center"/>
              <w:rPr>
                <w:sz w:val="20"/>
                <w:szCs w:val="20"/>
              </w:rPr>
            </w:pPr>
            <w:r w:rsidRPr="002D7DB2">
              <w:rPr>
                <w:sz w:val="20"/>
                <w:szCs w:val="20"/>
              </w:rPr>
              <w:t>не менее 28°</w:t>
            </w:r>
          </w:p>
        </w:tc>
      </w:tr>
      <w:tr w:rsidR="002D7DB2" w:rsidRPr="006D1705" w:rsidTr="002D7DB2">
        <w:trPr>
          <w:trHeight w:val="305"/>
          <w:jc w:val="center"/>
        </w:trPr>
        <w:tc>
          <w:tcPr>
            <w:tcW w:w="779" w:type="dxa"/>
            <w:shd w:val="clear" w:color="auto" w:fill="auto"/>
            <w:hideMark/>
          </w:tcPr>
          <w:p w:rsidR="002D7DB2" w:rsidRPr="002D7DB2" w:rsidRDefault="002D7DB2" w:rsidP="002D7DB2">
            <w:pPr>
              <w:rPr>
                <w:sz w:val="20"/>
                <w:szCs w:val="20"/>
              </w:rPr>
            </w:pPr>
            <w:r w:rsidRPr="002D7DB2">
              <w:rPr>
                <w:sz w:val="20"/>
                <w:szCs w:val="20"/>
              </w:rPr>
              <w:t>1.15</w:t>
            </w:r>
          </w:p>
        </w:tc>
        <w:tc>
          <w:tcPr>
            <w:tcW w:w="6095" w:type="dxa"/>
            <w:shd w:val="clear" w:color="auto" w:fill="auto"/>
          </w:tcPr>
          <w:p w:rsidR="002D7DB2" w:rsidRPr="002D7DB2" w:rsidRDefault="002D7DB2" w:rsidP="002D7DB2">
            <w:pPr>
              <w:rPr>
                <w:sz w:val="20"/>
                <w:szCs w:val="20"/>
                <w:lang w:val="en-US"/>
              </w:rPr>
            </w:pPr>
            <w:r w:rsidRPr="002D7DB2">
              <w:rPr>
                <w:sz w:val="20"/>
                <w:szCs w:val="20"/>
              </w:rPr>
              <w:t>Поддержка</w:t>
            </w:r>
            <w:r w:rsidRPr="002D7DB2">
              <w:rPr>
                <w:sz w:val="20"/>
                <w:szCs w:val="20"/>
                <w:lang w:val="en-US"/>
              </w:rPr>
              <w:t xml:space="preserve"> 1D </w:t>
            </w:r>
            <w:r w:rsidRPr="002D7DB2">
              <w:rPr>
                <w:sz w:val="20"/>
                <w:szCs w:val="20"/>
              </w:rPr>
              <w:t>кодов</w:t>
            </w:r>
            <w:r w:rsidRPr="002D7DB2">
              <w:rPr>
                <w:sz w:val="20"/>
                <w:szCs w:val="20"/>
                <w:lang w:val="en-US"/>
              </w:rPr>
              <w:t>: UPC-A, UPC-E, UPC-E1, EAN-13, EAN-8, ISBN (Bookland EAN), ISSN, Code 39, Code 39 full ASCII, Code 32, Trioptic Code 39, Interleaved 2 of 5, Industrial 2 of 5 (Discret 2 of 5), Matrix 2 of 5, Codabar (NW7), Code 128, UCC/EAN 128, ISBT 128, Code 93, Code 11 (USD-8), MSI/Plessey, UK/Plessey, China Post, China Finance, Telepen, GS1 DataBar (formerly RSS) variants</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auto"/>
            <w:hideMark/>
          </w:tcPr>
          <w:p w:rsidR="002D7DB2" w:rsidRPr="002D7DB2" w:rsidRDefault="002D7DB2" w:rsidP="002D7DB2">
            <w:pPr>
              <w:rPr>
                <w:sz w:val="20"/>
                <w:szCs w:val="20"/>
              </w:rPr>
            </w:pPr>
            <w:r w:rsidRPr="002D7DB2">
              <w:rPr>
                <w:sz w:val="20"/>
                <w:szCs w:val="20"/>
              </w:rPr>
              <w:t>1.16</w:t>
            </w:r>
          </w:p>
        </w:tc>
        <w:tc>
          <w:tcPr>
            <w:tcW w:w="6095" w:type="dxa"/>
            <w:shd w:val="clear" w:color="auto" w:fill="auto"/>
          </w:tcPr>
          <w:p w:rsidR="002D7DB2" w:rsidRPr="002D7DB2" w:rsidRDefault="002D7DB2" w:rsidP="002D7DB2">
            <w:pPr>
              <w:rPr>
                <w:sz w:val="20"/>
                <w:szCs w:val="20"/>
              </w:rPr>
            </w:pPr>
            <w:r w:rsidRPr="002D7DB2">
              <w:rPr>
                <w:sz w:val="20"/>
                <w:szCs w:val="20"/>
              </w:rPr>
              <w:t>Поддержка 2</w:t>
            </w:r>
            <w:r w:rsidRPr="002D7DB2">
              <w:rPr>
                <w:sz w:val="20"/>
                <w:szCs w:val="20"/>
                <w:lang w:val="en-US"/>
              </w:rPr>
              <w:t>D</w:t>
            </w:r>
            <w:r w:rsidRPr="002D7DB2">
              <w:rPr>
                <w:sz w:val="20"/>
                <w:szCs w:val="20"/>
              </w:rPr>
              <w:t xml:space="preserve"> кодов: </w:t>
            </w:r>
            <w:r w:rsidRPr="002D7DB2">
              <w:rPr>
                <w:sz w:val="20"/>
                <w:szCs w:val="20"/>
                <w:lang w:val="en-US"/>
              </w:rPr>
              <w:t>PDF</w:t>
            </w:r>
            <w:r w:rsidRPr="002D7DB2">
              <w:rPr>
                <w:sz w:val="20"/>
                <w:szCs w:val="20"/>
              </w:rPr>
              <w:t xml:space="preserve">417, </w:t>
            </w:r>
            <w:r w:rsidRPr="002D7DB2">
              <w:rPr>
                <w:sz w:val="20"/>
                <w:szCs w:val="20"/>
                <w:lang w:val="en-US"/>
              </w:rPr>
              <w:t>QR</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MicroQR</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DataMatrix</w:t>
            </w:r>
            <w:r w:rsidRPr="002D7DB2">
              <w:rPr>
                <w:sz w:val="20"/>
                <w:szCs w:val="20"/>
              </w:rPr>
              <w:t xml:space="preserve">, </w:t>
            </w:r>
            <w:r w:rsidRPr="002D7DB2">
              <w:rPr>
                <w:sz w:val="20"/>
                <w:szCs w:val="20"/>
                <w:lang w:val="en-US"/>
              </w:rPr>
              <w:t>Han</w:t>
            </w:r>
            <w:r w:rsidRPr="002D7DB2">
              <w:rPr>
                <w:sz w:val="20"/>
                <w:szCs w:val="20"/>
              </w:rPr>
              <w:t xml:space="preserve"> </w:t>
            </w:r>
            <w:r w:rsidRPr="002D7DB2">
              <w:rPr>
                <w:sz w:val="20"/>
                <w:szCs w:val="20"/>
                <w:lang w:val="en-US"/>
              </w:rPr>
              <w:t>Xin</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Aztec</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MicroPDF</w:t>
            </w:r>
            <w:r w:rsidRPr="002D7DB2">
              <w:rPr>
                <w:sz w:val="20"/>
                <w:szCs w:val="20"/>
              </w:rPr>
              <w:t>417</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auto"/>
            <w:hideMark/>
          </w:tcPr>
          <w:p w:rsidR="002D7DB2" w:rsidRPr="002D7DB2" w:rsidRDefault="002D7DB2" w:rsidP="002D7DB2">
            <w:pPr>
              <w:rPr>
                <w:sz w:val="20"/>
                <w:szCs w:val="20"/>
              </w:rPr>
            </w:pPr>
            <w:r w:rsidRPr="002D7DB2">
              <w:rPr>
                <w:sz w:val="20"/>
                <w:szCs w:val="20"/>
              </w:rPr>
              <w:t>1.17</w:t>
            </w:r>
          </w:p>
        </w:tc>
        <w:tc>
          <w:tcPr>
            <w:tcW w:w="6095" w:type="dxa"/>
            <w:shd w:val="clear" w:color="auto" w:fill="auto"/>
          </w:tcPr>
          <w:p w:rsidR="002D7DB2" w:rsidRPr="002D7DB2" w:rsidRDefault="002D7DB2" w:rsidP="002D7DB2">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auto"/>
          </w:tcPr>
          <w:p w:rsidR="002D7DB2" w:rsidRPr="002D7DB2" w:rsidRDefault="002D7DB2" w:rsidP="002D7DB2">
            <w:pPr>
              <w:rPr>
                <w:sz w:val="20"/>
                <w:szCs w:val="20"/>
              </w:rPr>
            </w:pPr>
            <w:r w:rsidRPr="002D7DB2">
              <w:rPr>
                <w:sz w:val="20"/>
                <w:szCs w:val="20"/>
              </w:rPr>
              <w:t>1.18</w:t>
            </w:r>
          </w:p>
        </w:tc>
        <w:tc>
          <w:tcPr>
            <w:tcW w:w="6095" w:type="dxa"/>
            <w:shd w:val="clear" w:color="auto" w:fill="auto"/>
          </w:tcPr>
          <w:p w:rsidR="002D7DB2" w:rsidRPr="002D7DB2" w:rsidRDefault="002D7DB2" w:rsidP="002D7DB2">
            <w:pPr>
              <w:rPr>
                <w:sz w:val="20"/>
                <w:szCs w:val="20"/>
              </w:rPr>
            </w:pPr>
            <w:r w:rsidRPr="002D7DB2">
              <w:rPr>
                <w:sz w:val="20"/>
                <w:szCs w:val="20"/>
              </w:rPr>
              <w:t>Краткое руководство по установке (на русском языке)</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auto"/>
          </w:tcPr>
          <w:p w:rsidR="002D7DB2" w:rsidRPr="002D7DB2" w:rsidRDefault="002D7DB2" w:rsidP="002D7DB2">
            <w:pPr>
              <w:rPr>
                <w:sz w:val="20"/>
                <w:szCs w:val="20"/>
              </w:rPr>
            </w:pPr>
            <w:r w:rsidRPr="002D7DB2">
              <w:rPr>
                <w:sz w:val="20"/>
                <w:szCs w:val="20"/>
              </w:rPr>
              <w:t>1.19</w:t>
            </w:r>
          </w:p>
        </w:tc>
        <w:tc>
          <w:tcPr>
            <w:tcW w:w="6095" w:type="dxa"/>
            <w:shd w:val="clear" w:color="auto" w:fill="auto"/>
          </w:tcPr>
          <w:p w:rsidR="002D7DB2" w:rsidRPr="002D7DB2" w:rsidRDefault="002D7DB2" w:rsidP="002D7DB2">
            <w:pPr>
              <w:rPr>
                <w:sz w:val="20"/>
                <w:szCs w:val="20"/>
              </w:rPr>
            </w:pPr>
            <w:r w:rsidRPr="002D7DB2">
              <w:rPr>
                <w:sz w:val="20"/>
                <w:szCs w:val="20"/>
              </w:rPr>
              <w:t>Гарантийный талон (заполненный)</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auto"/>
          </w:tcPr>
          <w:p w:rsidR="002D7DB2" w:rsidRPr="002D7DB2" w:rsidRDefault="002D7DB2" w:rsidP="002D7DB2">
            <w:pPr>
              <w:rPr>
                <w:sz w:val="20"/>
                <w:szCs w:val="20"/>
              </w:rPr>
            </w:pPr>
            <w:r w:rsidRPr="002D7DB2">
              <w:rPr>
                <w:sz w:val="20"/>
                <w:szCs w:val="20"/>
              </w:rPr>
              <w:t>1.20</w:t>
            </w:r>
          </w:p>
        </w:tc>
        <w:tc>
          <w:tcPr>
            <w:tcW w:w="6095" w:type="dxa"/>
            <w:shd w:val="clear" w:color="auto" w:fill="auto"/>
          </w:tcPr>
          <w:p w:rsidR="002D7DB2" w:rsidRPr="002D7DB2" w:rsidRDefault="002D7DB2" w:rsidP="002D7DB2">
            <w:pPr>
              <w:rPr>
                <w:sz w:val="20"/>
                <w:szCs w:val="20"/>
              </w:rPr>
            </w:pPr>
            <w:r w:rsidRPr="002D7DB2">
              <w:rPr>
                <w:sz w:val="20"/>
                <w:szCs w:val="20"/>
              </w:rPr>
              <w:t>Сертификат соответствия с приложением</w:t>
            </w:r>
          </w:p>
        </w:tc>
        <w:tc>
          <w:tcPr>
            <w:tcW w:w="3447" w:type="dxa"/>
            <w:shd w:val="clear" w:color="auto" w:fill="auto"/>
          </w:tcPr>
          <w:p w:rsidR="002D7DB2" w:rsidRPr="002D7DB2" w:rsidRDefault="002D7DB2" w:rsidP="002D7DB2">
            <w:pPr>
              <w:jc w:val="center"/>
              <w:rPr>
                <w:sz w:val="20"/>
                <w:szCs w:val="20"/>
              </w:rPr>
            </w:pPr>
            <w:r w:rsidRPr="002D7DB2">
              <w:rPr>
                <w:sz w:val="20"/>
                <w:szCs w:val="20"/>
              </w:rPr>
              <w:t>наличие</w:t>
            </w:r>
          </w:p>
        </w:tc>
      </w:tr>
      <w:tr w:rsidR="002D7DB2" w:rsidRPr="002C2106" w:rsidTr="002D7DB2">
        <w:trPr>
          <w:trHeight w:val="305"/>
          <w:jc w:val="center"/>
        </w:trPr>
        <w:tc>
          <w:tcPr>
            <w:tcW w:w="779" w:type="dxa"/>
            <w:shd w:val="clear" w:color="auto" w:fill="D9D9D9" w:themeFill="background1" w:themeFillShade="D9"/>
          </w:tcPr>
          <w:p w:rsidR="002D7DB2" w:rsidRPr="002D7DB2" w:rsidRDefault="002D7DB2" w:rsidP="002D7DB2">
            <w:pPr>
              <w:jc w:val="center"/>
              <w:rPr>
                <w:bCs/>
                <w:sz w:val="20"/>
                <w:szCs w:val="20"/>
              </w:rPr>
            </w:pPr>
            <w:r w:rsidRPr="002D7DB2">
              <w:rPr>
                <w:b/>
                <w:bCs/>
                <w:sz w:val="20"/>
                <w:szCs w:val="20"/>
              </w:rPr>
              <w:t>2</w:t>
            </w:r>
          </w:p>
        </w:tc>
        <w:tc>
          <w:tcPr>
            <w:tcW w:w="6095" w:type="dxa"/>
            <w:shd w:val="clear" w:color="auto" w:fill="D9D9D9" w:themeFill="background1" w:themeFillShade="D9"/>
          </w:tcPr>
          <w:p w:rsidR="002D7DB2" w:rsidRPr="002D7DB2" w:rsidRDefault="002D7DB2" w:rsidP="002D7DB2">
            <w:pPr>
              <w:rPr>
                <w:b/>
                <w:bCs/>
                <w:sz w:val="20"/>
                <w:szCs w:val="20"/>
              </w:rPr>
            </w:pPr>
            <w:r w:rsidRPr="002D7DB2">
              <w:rPr>
                <w:b/>
                <w:bCs/>
                <w:sz w:val="20"/>
                <w:szCs w:val="20"/>
              </w:rPr>
              <w:t>Сканер штрих-кода беспроводной код по ОКПД 2:26.20.16.150</w:t>
            </w:r>
          </w:p>
        </w:tc>
        <w:tc>
          <w:tcPr>
            <w:tcW w:w="3447" w:type="dxa"/>
            <w:shd w:val="clear" w:color="auto" w:fill="D9D9D9" w:themeFill="background1" w:themeFillShade="D9"/>
          </w:tcPr>
          <w:p w:rsidR="002D7DB2" w:rsidRPr="002D7DB2" w:rsidRDefault="002D7DB2" w:rsidP="002D7DB2">
            <w:pPr>
              <w:jc w:val="center"/>
              <w:rPr>
                <w:b/>
                <w:bCs/>
                <w:sz w:val="20"/>
                <w:szCs w:val="20"/>
              </w:rPr>
            </w:pPr>
            <w:r w:rsidRPr="002D7DB2">
              <w:rPr>
                <w:b/>
                <w:bCs/>
                <w:sz w:val="20"/>
                <w:szCs w:val="20"/>
              </w:rPr>
              <w:t>2 шт.</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Считываемые штрих - коды</w:t>
            </w:r>
          </w:p>
        </w:tc>
        <w:tc>
          <w:tcPr>
            <w:tcW w:w="3447" w:type="dxa"/>
            <w:shd w:val="clear" w:color="auto" w:fill="FFFFFF" w:themeFill="background1"/>
          </w:tcPr>
          <w:p w:rsidR="002D7DB2" w:rsidRPr="002D7DB2" w:rsidRDefault="002D7DB2" w:rsidP="002D7DB2">
            <w:pPr>
              <w:tabs>
                <w:tab w:val="left" w:pos="1139"/>
              </w:tabs>
              <w:jc w:val="center"/>
              <w:rPr>
                <w:b/>
                <w:bCs/>
                <w:sz w:val="20"/>
                <w:szCs w:val="20"/>
              </w:rPr>
            </w:pPr>
            <w:r w:rsidRPr="002D7DB2">
              <w:rPr>
                <w:sz w:val="20"/>
                <w:szCs w:val="20"/>
              </w:rPr>
              <w:t>1</w:t>
            </w:r>
            <w:r w:rsidRPr="002D7DB2">
              <w:rPr>
                <w:sz w:val="20"/>
                <w:szCs w:val="20"/>
                <w:lang w:val="en-US"/>
              </w:rPr>
              <w:t>D</w:t>
            </w:r>
            <w:r w:rsidRPr="002D7DB2">
              <w:rPr>
                <w:sz w:val="20"/>
                <w:szCs w:val="20"/>
              </w:rPr>
              <w:t>, 2</w:t>
            </w:r>
            <w:r w:rsidRPr="002D7DB2">
              <w:rPr>
                <w:sz w:val="20"/>
                <w:szCs w:val="20"/>
                <w:lang w:val="en-US"/>
              </w:rPr>
              <w:t>D</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lastRenderedPageBreak/>
              <w:t>2.2</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Интерфейс</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беспроводной</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2.3</w:t>
            </w:r>
          </w:p>
        </w:tc>
        <w:tc>
          <w:tcPr>
            <w:tcW w:w="6095" w:type="dxa"/>
            <w:shd w:val="clear" w:color="auto" w:fill="FFFFFF" w:themeFill="background1"/>
          </w:tcPr>
          <w:p w:rsidR="002D7DB2" w:rsidRPr="002D7DB2" w:rsidRDefault="002D7DB2" w:rsidP="002D7DB2">
            <w:pPr>
              <w:tabs>
                <w:tab w:val="left" w:pos="1002"/>
              </w:tabs>
              <w:rPr>
                <w:b/>
                <w:bCs/>
                <w:sz w:val="20"/>
                <w:szCs w:val="20"/>
                <w:lang w:val="en-US"/>
              </w:rPr>
            </w:pPr>
            <w:r w:rsidRPr="002D7DB2">
              <w:rPr>
                <w:sz w:val="20"/>
                <w:szCs w:val="20"/>
              </w:rPr>
              <w:t>Дальность приема сигнала</w:t>
            </w:r>
          </w:p>
        </w:tc>
        <w:tc>
          <w:tcPr>
            <w:tcW w:w="3447" w:type="dxa"/>
            <w:shd w:val="clear" w:color="auto" w:fill="FFFFFF" w:themeFill="background1"/>
          </w:tcPr>
          <w:p w:rsidR="002D7DB2" w:rsidRPr="002D7DB2" w:rsidRDefault="002D7DB2" w:rsidP="002D7DB2">
            <w:pPr>
              <w:tabs>
                <w:tab w:val="left" w:pos="914"/>
              </w:tabs>
              <w:jc w:val="center"/>
              <w:rPr>
                <w:b/>
                <w:bCs/>
                <w:sz w:val="20"/>
                <w:szCs w:val="20"/>
                <w:lang w:val="en-US"/>
              </w:rPr>
            </w:pPr>
            <w:r w:rsidRPr="002D7DB2">
              <w:rPr>
                <w:sz w:val="20"/>
                <w:szCs w:val="20"/>
              </w:rPr>
              <w:t>не менее 100 м.</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2.4</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Разрешение датчика</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не менее 1280х800 пикс.</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2.5</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Минимальное разрешение</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 xml:space="preserve">не более 4 </w:t>
            </w:r>
            <w:r w:rsidRPr="002D7DB2">
              <w:rPr>
                <w:sz w:val="20"/>
                <w:szCs w:val="20"/>
                <w:lang w:val="en-US"/>
              </w:rPr>
              <w:t>mil</w:t>
            </w:r>
            <w:r w:rsidRPr="002D7DB2">
              <w:rPr>
                <w:sz w:val="20"/>
                <w:szCs w:val="20"/>
              </w:rPr>
              <w:t>.</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2.6</w:t>
            </w:r>
          </w:p>
        </w:tc>
        <w:tc>
          <w:tcPr>
            <w:tcW w:w="6095" w:type="dxa"/>
            <w:shd w:val="clear" w:color="auto" w:fill="FFFFFF" w:themeFill="background1"/>
          </w:tcPr>
          <w:p w:rsidR="002D7DB2" w:rsidRPr="002D7DB2" w:rsidRDefault="002D7DB2" w:rsidP="002D7DB2">
            <w:pPr>
              <w:tabs>
                <w:tab w:val="left" w:pos="1240"/>
              </w:tabs>
              <w:rPr>
                <w:b/>
                <w:bCs/>
                <w:sz w:val="20"/>
                <w:szCs w:val="20"/>
                <w:lang w:val="en-US"/>
              </w:rPr>
            </w:pPr>
            <w:r w:rsidRPr="002D7DB2">
              <w:rPr>
                <w:sz w:val="20"/>
                <w:szCs w:val="20"/>
              </w:rPr>
              <w:t>Индикация работы</w:t>
            </w:r>
          </w:p>
        </w:tc>
        <w:tc>
          <w:tcPr>
            <w:tcW w:w="3447" w:type="dxa"/>
            <w:shd w:val="clear" w:color="auto" w:fill="FFFFFF" w:themeFill="background1"/>
          </w:tcPr>
          <w:p w:rsidR="002D7DB2" w:rsidRPr="002D7DB2" w:rsidRDefault="002D7DB2" w:rsidP="002D7DB2">
            <w:pPr>
              <w:tabs>
                <w:tab w:val="left" w:pos="1127"/>
              </w:tabs>
              <w:jc w:val="center"/>
              <w:rPr>
                <w:b/>
                <w:bCs/>
                <w:sz w:val="20"/>
                <w:szCs w:val="20"/>
                <w:lang w:val="en-US"/>
              </w:rPr>
            </w:pPr>
            <w:r w:rsidRPr="002D7DB2">
              <w:rPr>
                <w:sz w:val="20"/>
                <w:szCs w:val="20"/>
              </w:rPr>
              <w:t>светодиод, динамик, вибрация.</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2.7</w:t>
            </w:r>
          </w:p>
        </w:tc>
        <w:tc>
          <w:tcPr>
            <w:tcW w:w="6095" w:type="dxa"/>
            <w:shd w:val="clear" w:color="auto" w:fill="FFFFFF" w:themeFill="background1"/>
          </w:tcPr>
          <w:p w:rsidR="002D7DB2" w:rsidRPr="002D7DB2" w:rsidRDefault="002D7DB2" w:rsidP="002D7DB2">
            <w:pPr>
              <w:tabs>
                <w:tab w:val="left" w:pos="889"/>
              </w:tabs>
              <w:rPr>
                <w:b/>
                <w:bCs/>
                <w:sz w:val="20"/>
                <w:szCs w:val="20"/>
                <w:lang w:val="en-US"/>
              </w:rPr>
            </w:pPr>
            <w:r w:rsidRPr="002D7DB2">
              <w:rPr>
                <w:sz w:val="20"/>
                <w:szCs w:val="20"/>
              </w:rPr>
              <w:t>Возможность программирования</w:t>
            </w:r>
          </w:p>
        </w:tc>
        <w:tc>
          <w:tcPr>
            <w:tcW w:w="3447" w:type="dxa"/>
            <w:shd w:val="clear" w:color="auto" w:fill="FFFFFF" w:themeFill="background1"/>
          </w:tcPr>
          <w:p w:rsidR="002D7DB2" w:rsidRPr="002D7DB2" w:rsidRDefault="002D7DB2" w:rsidP="002D7DB2">
            <w:pPr>
              <w:tabs>
                <w:tab w:val="left" w:pos="1215"/>
              </w:tabs>
              <w:jc w:val="center"/>
              <w:rPr>
                <w:b/>
                <w:bCs/>
                <w:sz w:val="20"/>
                <w:szCs w:val="20"/>
                <w:lang w:val="en-US"/>
              </w:rPr>
            </w:pPr>
            <w:r w:rsidRPr="002D7DB2">
              <w:rPr>
                <w:sz w:val="20"/>
                <w:szCs w:val="20"/>
              </w:rPr>
              <w:t>наличие</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2.8</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Память</w:t>
            </w:r>
          </w:p>
        </w:tc>
        <w:tc>
          <w:tcPr>
            <w:tcW w:w="3447" w:type="dxa"/>
            <w:shd w:val="clear" w:color="auto" w:fill="FFFFFF" w:themeFill="background1"/>
          </w:tcPr>
          <w:p w:rsidR="002D7DB2" w:rsidRPr="002D7DB2" w:rsidRDefault="002D7DB2" w:rsidP="002D7DB2">
            <w:pPr>
              <w:tabs>
                <w:tab w:val="left" w:pos="914"/>
              </w:tabs>
              <w:jc w:val="center"/>
              <w:rPr>
                <w:b/>
                <w:bCs/>
                <w:sz w:val="20"/>
                <w:szCs w:val="20"/>
                <w:lang w:val="en-US"/>
              </w:rPr>
            </w:pPr>
            <w:r w:rsidRPr="002D7DB2">
              <w:rPr>
                <w:sz w:val="20"/>
                <w:szCs w:val="20"/>
              </w:rPr>
              <w:t>не менее 3000 штрих-кодов</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2.9</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Емкость встроенного аккумулятора</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не менее 1400 мАч.</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2.10</w:t>
            </w:r>
          </w:p>
        </w:tc>
        <w:tc>
          <w:tcPr>
            <w:tcW w:w="6095" w:type="dxa"/>
            <w:shd w:val="clear" w:color="auto" w:fill="FFFFFF" w:themeFill="background1"/>
          </w:tcPr>
          <w:p w:rsidR="002D7DB2" w:rsidRPr="002D7DB2" w:rsidRDefault="002D7DB2" w:rsidP="002D7DB2">
            <w:pPr>
              <w:tabs>
                <w:tab w:val="left" w:pos="989"/>
              </w:tabs>
              <w:rPr>
                <w:b/>
                <w:bCs/>
                <w:sz w:val="20"/>
                <w:szCs w:val="20"/>
                <w:lang w:val="en-US"/>
              </w:rPr>
            </w:pPr>
            <w:r w:rsidRPr="002D7DB2">
              <w:rPr>
                <w:sz w:val="20"/>
                <w:szCs w:val="20"/>
              </w:rPr>
              <w:t>Время работы (рабочий режим)</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не менее 46 часов</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2.11</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Время работы (режим ожидания)</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не менее 4 дней</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2.12</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Уровень пыле/влагозащиты</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 xml:space="preserve">не менее </w:t>
            </w:r>
            <w:r w:rsidRPr="002D7DB2">
              <w:rPr>
                <w:sz w:val="20"/>
                <w:szCs w:val="20"/>
                <w:lang w:val="en-US"/>
              </w:rPr>
              <w:t>IP</w:t>
            </w:r>
            <w:r w:rsidRPr="002D7DB2">
              <w:rPr>
                <w:sz w:val="20"/>
                <w:szCs w:val="20"/>
              </w:rPr>
              <w:t>51</w:t>
            </w:r>
          </w:p>
        </w:tc>
      </w:tr>
      <w:tr w:rsidR="002D7DB2" w:rsidRPr="0004702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2.13</w:t>
            </w:r>
          </w:p>
        </w:tc>
        <w:tc>
          <w:tcPr>
            <w:tcW w:w="6095" w:type="dxa"/>
            <w:shd w:val="clear" w:color="auto" w:fill="FFFFFF" w:themeFill="background1"/>
          </w:tcPr>
          <w:p w:rsidR="002D7DB2" w:rsidRPr="002D7DB2" w:rsidRDefault="002D7DB2" w:rsidP="002D7DB2">
            <w:pPr>
              <w:rPr>
                <w:b/>
                <w:bCs/>
                <w:sz w:val="20"/>
                <w:szCs w:val="20"/>
                <w:lang w:val="en-US"/>
              </w:rPr>
            </w:pPr>
            <w:r w:rsidRPr="002D7DB2">
              <w:rPr>
                <w:sz w:val="20"/>
                <w:szCs w:val="20"/>
              </w:rPr>
              <w:t>Устойчивость к падениям</w:t>
            </w:r>
          </w:p>
        </w:tc>
        <w:tc>
          <w:tcPr>
            <w:tcW w:w="3447" w:type="dxa"/>
            <w:shd w:val="clear" w:color="auto" w:fill="FFFFFF" w:themeFill="background1"/>
          </w:tcPr>
          <w:p w:rsidR="002D7DB2" w:rsidRPr="002D7DB2" w:rsidRDefault="002D7DB2" w:rsidP="002D7DB2">
            <w:pPr>
              <w:jc w:val="center"/>
              <w:rPr>
                <w:b/>
                <w:bCs/>
                <w:sz w:val="20"/>
                <w:szCs w:val="20"/>
                <w:lang w:val="en-US"/>
              </w:rPr>
            </w:pPr>
            <w:r w:rsidRPr="002D7DB2">
              <w:rPr>
                <w:sz w:val="20"/>
                <w:szCs w:val="20"/>
              </w:rPr>
              <w:t>не менее 1,5 м.</w:t>
            </w:r>
          </w:p>
        </w:tc>
      </w:tr>
      <w:tr w:rsidR="002D7DB2" w:rsidRPr="0045488E"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2.14</w:t>
            </w:r>
          </w:p>
        </w:tc>
        <w:tc>
          <w:tcPr>
            <w:tcW w:w="6095" w:type="dxa"/>
            <w:shd w:val="clear" w:color="auto" w:fill="FFFFFF" w:themeFill="background1"/>
          </w:tcPr>
          <w:p w:rsidR="002D7DB2" w:rsidRPr="002D7DB2" w:rsidRDefault="002D7DB2" w:rsidP="002D7DB2">
            <w:pPr>
              <w:tabs>
                <w:tab w:val="left" w:pos="1039"/>
              </w:tabs>
              <w:rPr>
                <w:b/>
                <w:bCs/>
                <w:sz w:val="20"/>
                <w:szCs w:val="20"/>
              </w:rPr>
            </w:pPr>
            <w:r w:rsidRPr="002D7DB2">
              <w:rPr>
                <w:sz w:val="20"/>
                <w:szCs w:val="20"/>
              </w:rPr>
              <w:t>Подставка</w:t>
            </w:r>
          </w:p>
        </w:tc>
        <w:tc>
          <w:tcPr>
            <w:tcW w:w="3447" w:type="dxa"/>
            <w:shd w:val="clear" w:color="auto" w:fill="FFFFFF" w:themeFill="background1"/>
          </w:tcPr>
          <w:p w:rsidR="002D7DB2" w:rsidRPr="002D7DB2" w:rsidRDefault="002D7DB2" w:rsidP="002D7DB2">
            <w:pPr>
              <w:jc w:val="center"/>
              <w:rPr>
                <w:b/>
                <w:bCs/>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2.15</w:t>
            </w:r>
          </w:p>
        </w:tc>
        <w:tc>
          <w:tcPr>
            <w:tcW w:w="6095" w:type="dxa"/>
            <w:shd w:val="clear" w:color="auto" w:fill="FFFFFF" w:themeFill="background1"/>
          </w:tcPr>
          <w:p w:rsidR="002D7DB2" w:rsidRPr="002D7DB2" w:rsidRDefault="002D7DB2" w:rsidP="002D7DB2">
            <w:pPr>
              <w:tabs>
                <w:tab w:val="left" w:pos="1039"/>
              </w:tabs>
              <w:rPr>
                <w:b/>
                <w:bCs/>
                <w:sz w:val="20"/>
                <w:szCs w:val="20"/>
                <w:lang w:val="en-US"/>
              </w:rPr>
            </w:pPr>
            <w:r w:rsidRPr="002D7DB2">
              <w:rPr>
                <w:sz w:val="20"/>
                <w:szCs w:val="20"/>
              </w:rPr>
              <w:t>Поддержка</w:t>
            </w:r>
            <w:r w:rsidRPr="002D7DB2">
              <w:rPr>
                <w:sz w:val="20"/>
                <w:szCs w:val="20"/>
                <w:lang w:val="en-US"/>
              </w:rPr>
              <w:t xml:space="preserve"> 1D </w:t>
            </w:r>
            <w:r w:rsidRPr="002D7DB2">
              <w:rPr>
                <w:sz w:val="20"/>
                <w:szCs w:val="20"/>
              </w:rPr>
              <w:t>кодов</w:t>
            </w:r>
            <w:r w:rsidRPr="002D7DB2">
              <w:rPr>
                <w:sz w:val="20"/>
                <w:szCs w:val="20"/>
                <w:lang w:val="en-US"/>
              </w:rPr>
              <w:t>: UPC-A, UPC-E, UPC-E1, EAN-13, EAN-8, ISBN, ISSN, Code 39, Code 39 full ASCII, Code 32, Trioptic Code 39, Interleaved 2 of 5, Industrial 2 of 5, Matrix 2 of 5, Codabar (NW7), Code 128. UCC/EAN 128. ISBT 128. Code 93, Code 11 (USD-8), MSI/Plessey, UK/Plessey, China Post, China Finance, Telepen, GS1 DataBar variants</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2.16</w:t>
            </w:r>
          </w:p>
        </w:tc>
        <w:tc>
          <w:tcPr>
            <w:tcW w:w="6095" w:type="dxa"/>
            <w:shd w:val="clear" w:color="auto" w:fill="FFFFFF" w:themeFill="background1"/>
          </w:tcPr>
          <w:p w:rsidR="002D7DB2" w:rsidRPr="002D7DB2" w:rsidRDefault="002D7DB2" w:rsidP="002D7DB2">
            <w:pPr>
              <w:rPr>
                <w:b/>
                <w:bCs/>
                <w:sz w:val="20"/>
                <w:szCs w:val="20"/>
              </w:rPr>
            </w:pPr>
            <w:r w:rsidRPr="002D7DB2">
              <w:rPr>
                <w:sz w:val="20"/>
                <w:szCs w:val="20"/>
              </w:rPr>
              <w:t>Поддержка 2</w:t>
            </w:r>
            <w:r w:rsidRPr="002D7DB2">
              <w:rPr>
                <w:sz w:val="20"/>
                <w:szCs w:val="20"/>
                <w:lang w:val="en-US"/>
              </w:rPr>
              <w:t>D</w:t>
            </w:r>
            <w:r w:rsidRPr="002D7DB2">
              <w:rPr>
                <w:sz w:val="20"/>
                <w:szCs w:val="20"/>
              </w:rPr>
              <w:t xml:space="preserve"> кодов: </w:t>
            </w:r>
            <w:r w:rsidRPr="002D7DB2">
              <w:rPr>
                <w:sz w:val="20"/>
                <w:szCs w:val="20"/>
                <w:lang w:val="en-US"/>
              </w:rPr>
              <w:t>PDF</w:t>
            </w:r>
            <w:r w:rsidRPr="002D7DB2">
              <w:rPr>
                <w:sz w:val="20"/>
                <w:szCs w:val="20"/>
              </w:rPr>
              <w:t xml:space="preserve">417, </w:t>
            </w:r>
            <w:r w:rsidRPr="002D7DB2">
              <w:rPr>
                <w:sz w:val="20"/>
                <w:szCs w:val="20"/>
                <w:lang w:val="en-US"/>
              </w:rPr>
              <w:t>QR</w:t>
            </w:r>
            <w:r w:rsidRPr="002D7DB2">
              <w:rPr>
                <w:sz w:val="20"/>
                <w:szCs w:val="20"/>
              </w:rPr>
              <w:t xml:space="preserve">, </w:t>
            </w:r>
            <w:r w:rsidRPr="002D7DB2">
              <w:rPr>
                <w:sz w:val="20"/>
                <w:szCs w:val="20"/>
                <w:lang w:val="en-US"/>
              </w:rPr>
              <w:t>DataMatrix</w:t>
            </w:r>
            <w:r w:rsidRPr="002D7DB2">
              <w:rPr>
                <w:sz w:val="20"/>
                <w:szCs w:val="20"/>
              </w:rPr>
              <w:t xml:space="preserve">, </w:t>
            </w:r>
            <w:r w:rsidRPr="002D7DB2">
              <w:rPr>
                <w:sz w:val="20"/>
                <w:szCs w:val="20"/>
                <w:lang w:val="en-US"/>
              </w:rPr>
              <w:t>Han</w:t>
            </w:r>
            <w:r w:rsidRPr="002D7DB2">
              <w:rPr>
                <w:sz w:val="20"/>
                <w:szCs w:val="20"/>
              </w:rPr>
              <w:t xml:space="preserve"> </w:t>
            </w:r>
            <w:r w:rsidRPr="002D7DB2">
              <w:rPr>
                <w:sz w:val="20"/>
                <w:szCs w:val="20"/>
                <w:lang w:val="en-US"/>
              </w:rPr>
              <w:t>Xin</w:t>
            </w:r>
            <w:r w:rsidRPr="002D7DB2">
              <w:rPr>
                <w:sz w:val="20"/>
                <w:szCs w:val="20"/>
              </w:rPr>
              <w:t xml:space="preserve">, </w:t>
            </w:r>
            <w:r w:rsidRPr="002D7DB2">
              <w:rPr>
                <w:sz w:val="20"/>
                <w:szCs w:val="20"/>
                <w:lang w:val="en-US"/>
              </w:rPr>
              <w:t>Aztec</w:t>
            </w:r>
            <w:r w:rsidRPr="002D7DB2">
              <w:rPr>
                <w:sz w:val="20"/>
                <w:szCs w:val="20"/>
              </w:rPr>
              <w:t xml:space="preserve">, </w:t>
            </w:r>
            <w:r w:rsidRPr="002D7DB2">
              <w:rPr>
                <w:sz w:val="20"/>
                <w:szCs w:val="20"/>
                <w:lang w:val="en-US"/>
              </w:rPr>
              <w:t>MicroQR</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2.17</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2.18</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2.19</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Гарантийный талон (заполненный)</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2.20</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RPr="002C2106" w:rsidTr="002D7DB2">
        <w:trPr>
          <w:trHeight w:val="305"/>
          <w:jc w:val="center"/>
        </w:trPr>
        <w:tc>
          <w:tcPr>
            <w:tcW w:w="779" w:type="dxa"/>
            <w:shd w:val="clear" w:color="auto" w:fill="D9D9D9" w:themeFill="background1" w:themeFillShade="D9"/>
          </w:tcPr>
          <w:p w:rsidR="002D7DB2" w:rsidRPr="002D7DB2" w:rsidRDefault="002D7DB2" w:rsidP="002D7DB2">
            <w:pPr>
              <w:jc w:val="center"/>
              <w:rPr>
                <w:bCs/>
                <w:sz w:val="20"/>
                <w:szCs w:val="20"/>
              </w:rPr>
            </w:pPr>
            <w:r w:rsidRPr="002D7DB2">
              <w:rPr>
                <w:b/>
                <w:bCs/>
                <w:sz w:val="20"/>
                <w:szCs w:val="20"/>
              </w:rPr>
              <w:t>3</w:t>
            </w:r>
          </w:p>
        </w:tc>
        <w:tc>
          <w:tcPr>
            <w:tcW w:w="6095" w:type="dxa"/>
            <w:shd w:val="clear" w:color="auto" w:fill="D9D9D9" w:themeFill="background1" w:themeFillShade="D9"/>
          </w:tcPr>
          <w:p w:rsidR="002D7DB2" w:rsidRPr="002D7DB2" w:rsidRDefault="002D7DB2" w:rsidP="002D7DB2">
            <w:pPr>
              <w:rPr>
                <w:b/>
                <w:bCs/>
                <w:sz w:val="20"/>
                <w:szCs w:val="20"/>
              </w:rPr>
            </w:pPr>
            <w:r w:rsidRPr="002D7DB2">
              <w:rPr>
                <w:b/>
                <w:bCs/>
                <w:sz w:val="20"/>
                <w:szCs w:val="20"/>
              </w:rPr>
              <w:t>Принтер этикеток код по ОКПД 2:26.20.16.120</w:t>
            </w:r>
          </w:p>
        </w:tc>
        <w:tc>
          <w:tcPr>
            <w:tcW w:w="3447" w:type="dxa"/>
            <w:shd w:val="clear" w:color="auto" w:fill="D9D9D9" w:themeFill="background1" w:themeFillShade="D9"/>
          </w:tcPr>
          <w:p w:rsidR="002D7DB2" w:rsidRPr="002D7DB2" w:rsidRDefault="002D7DB2" w:rsidP="002D7DB2">
            <w:pPr>
              <w:jc w:val="center"/>
              <w:rPr>
                <w:b/>
                <w:bCs/>
                <w:sz w:val="20"/>
                <w:szCs w:val="20"/>
              </w:rPr>
            </w:pPr>
            <w:r w:rsidRPr="002D7DB2">
              <w:rPr>
                <w:b/>
                <w:bCs/>
                <w:sz w:val="20"/>
                <w:szCs w:val="20"/>
              </w:rPr>
              <w:t>10 шт.</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Тип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термотрансферная</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3.2</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Рекомендованная нагрузка в день</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3500 этикеток</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3.3</w:t>
            </w:r>
          </w:p>
        </w:tc>
        <w:tc>
          <w:tcPr>
            <w:tcW w:w="6095" w:type="dxa"/>
            <w:shd w:val="clear" w:color="auto" w:fill="FFFFFF" w:themeFill="background1"/>
          </w:tcPr>
          <w:p w:rsidR="002D7DB2" w:rsidRPr="002D7DB2" w:rsidRDefault="002D7DB2" w:rsidP="002D7DB2">
            <w:pPr>
              <w:tabs>
                <w:tab w:val="left" w:pos="1515"/>
              </w:tabs>
              <w:rPr>
                <w:sz w:val="20"/>
                <w:szCs w:val="20"/>
              </w:rPr>
            </w:pPr>
            <w:r w:rsidRPr="002D7DB2">
              <w:rPr>
                <w:sz w:val="20"/>
                <w:szCs w:val="20"/>
              </w:rPr>
              <w:t>Разрешение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 xml:space="preserve">не менее 200 </w:t>
            </w:r>
            <w:r w:rsidRPr="002D7DB2">
              <w:rPr>
                <w:sz w:val="20"/>
                <w:szCs w:val="20"/>
                <w:lang w:val="en-US"/>
              </w:rPr>
              <w:t>dpi</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3.4</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Скорость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152 мм/сек.</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3.5</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Максимальная ширина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108 мм.</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3.6</w:t>
            </w:r>
          </w:p>
        </w:tc>
        <w:tc>
          <w:tcPr>
            <w:tcW w:w="6095" w:type="dxa"/>
            <w:shd w:val="clear" w:color="auto" w:fill="FFFFFF" w:themeFill="background1"/>
          </w:tcPr>
          <w:p w:rsidR="002D7DB2" w:rsidRPr="002D7DB2" w:rsidRDefault="002D7DB2" w:rsidP="002D7DB2">
            <w:pPr>
              <w:tabs>
                <w:tab w:val="left" w:pos="1841"/>
              </w:tabs>
              <w:rPr>
                <w:sz w:val="20"/>
                <w:szCs w:val="20"/>
              </w:rPr>
            </w:pPr>
            <w:r w:rsidRPr="002D7DB2">
              <w:rPr>
                <w:sz w:val="20"/>
                <w:szCs w:val="20"/>
              </w:rPr>
              <w:t>Максимальная длина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2790 мм.</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3.7</w:t>
            </w:r>
          </w:p>
        </w:tc>
        <w:tc>
          <w:tcPr>
            <w:tcW w:w="6095" w:type="dxa"/>
            <w:shd w:val="clear" w:color="auto" w:fill="FFFFFF" w:themeFill="background1"/>
          </w:tcPr>
          <w:p w:rsidR="002D7DB2" w:rsidRPr="002D7DB2" w:rsidRDefault="002D7DB2" w:rsidP="002D7DB2">
            <w:pPr>
              <w:tabs>
                <w:tab w:val="left" w:pos="889"/>
              </w:tabs>
              <w:rPr>
                <w:sz w:val="20"/>
                <w:szCs w:val="20"/>
              </w:rPr>
            </w:pPr>
            <w:r w:rsidRPr="002D7DB2">
              <w:rPr>
                <w:sz w:val="20"/>
                <w:szCs w:val="20"/>
              </w:rPr>
              <w:t>Максимальный диаметр рулона</w:t>
            </w:r>
          </w:p>
        </w:tc>
        <w:tc>
          <w:tcPr>
            <w:tcW w:w="3447" w:type="dxa"/>
            <w:shd w:val="clear" w:color="auto" w:fill="FFFFFF" w:themeFill="background1"/>
          </w:tcPr>
          <w:p w:rsidR="002D7DB2" w:rsidRPr="002D7DB2" w:rsidRDefault="002D7DB2" w:rsidP="002D7DB2">
            <w:pPr>
              <w:tabs>
                <w:tab w:val="right" w:pos="3373"/>
              </w:tabs>
              <w:ind w:firstLine="34"/>
              <w:jc w:val="center"/>
              <w:rPr>
                <w:sz w:val="20"/>
                <w:szCs w:val="20"/>
              </w:rPr>
            </w:pPr>
            <w:r w:rsidRPr="002D7DB2">
              <w:rPr>
                <w:sz w:val="20"/>
                <w:szCs w:val="20"/>
              </w:rPr>
              <w:t>не менее 125 мм.</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3.8</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Интерфейс</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lang w:val="en-US"/>
              </w:rPr>
              <w:t>USB</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3.9</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Память</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16 Мб.</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3.10</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Объем встроенного накопителя</w:t>
            </w:r>
          </w:p>
        </w:tc>
        <w:tc>
          <w:tcPr>
            <w:tcW w:w="3447" w:type="dxa"/>
            <w:shd w:val="clear" w:color="auto" w:fill="FFFFFF" w:themeFill="background1"/>
          </w:tcPr>
          <w:p w:rsidR="002D7DB2" w:rsidRPr="002D7DB2" w:rsidRDefault="002D7DB2" w:rsidP="002D7DB2">
            <w:pPr>
              <w:tabs>
                <w:tab w:val="center" w:pos="1686"/>
                <w:tab w:val="right" w:pos="3373"/>
              </w:tabs>
              <w:ind w:firstLine="708"/>
              <w:rPr>
                <w:sz w:val="20"/>
                <w:szCs w:val="20"/>
              </w:rPr>
            </w:pPr>
            <w:r w:rsidRPr="002D7DB2">
              <w:rPr>
                <w:sz w:val="20"/>
                <w:szCs w:val="20"/>
              </w:rPr>
              <w:t>не менее 8 Мб;</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3.11</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Датчик наличия бумаги и расстояния между этикетками</w:t>
            </w:r>
          </w:p>
        </w:tc>
        <w:tc>
          <w:tcPr>
            <w:tcW w:w="3447" w:type="dxa"/>
            <w:shd w:val="clear" w:color="auto" w:fill="FFFFFF" w:themeFill="background1"/>
          </w:tcPr>
          <w:p w:rsidR="002D7DB2" w:rsidRPr="002D7DB2" w:rsidRDefault="002D7DB2" w:rsidP="002D7DB2">
            <w:pPr>
              <w:tabs>
                <w:tab w:val="left" w:pos="1139"/>
              </w:tabs>
              <w:jc w:val="center"/>
              <w:rPr>
                <w:sz w:val="20"/>
                <w:szCs w:val="20"/>
              </w:rPr>
            </w:pPr>
            <w:r w:rsidRPr="002D7DB2">
              <w:rPr>
                <w:sz w:val="20"/>
                <w:szCs w:val="20"/>
              </w:rPr>
              <w:t>наличие</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3.12</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Датчик чёрной метки с настраиваемым положением</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3.13</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Датчик конца красящей ленты</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3.14</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Датчик открытой печатающей головки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3.15</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Автоматическое распознавание языка управления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3.16</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Расходные материалы в комплекте</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рулон наклеек</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3.16.1</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Размер рулона</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50х20мм.</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3.16.2</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количество</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4500 шт. в намотке</w:t>
            </w:r>
          </w:p>
        </w:tc>
      </w:tr>
      <w:tr w:rsidR="002D7DB2" w:rsidRPr="004D3D2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3.16.3</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Эко термопечать</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3.17</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3.18</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3.19</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Гарантийный талон (заполненный)</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lastRenderedPageBreak/>
              <w:t>3.20</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RPr="002C2106" w:rsidTr="002D7DB2">
        <w:trPr>
          <w:trHeight w:val="305"/>
          <w:jc w:val="center"/>
        </w:trPr>
        <w:tc>
          <w:tcPr>
            <w:tcW w:w="779" w:type="dxa"/>
            <w:shd w:val="clear" w:color="auto" w:fill="D9D9D9" w:themeFill="background1" w:themeFillShade="D9"/>
          </w:tcPr>
          <w:p w:rsidR="002D7DB2" w:rsidRPr="002D7DB2" w:rsidRDefault="002D7DB2" w:rsidP="002D7DB2">
            <w:pPr>
              <w:jc w:val="center"/>
              <w:rPr>
                <w:bCs/>
                <w:sz w:val="20"/>
                <w:szCs w:val="20"/>
              </w:rPr>
            </w:pPr>
            <w:r w:rsidRPr="002D7DB2">
              <w:rPr>
                <w:b/>
                <w:bCs/>
                <w:sz w:val="20"/>
                <w:szCs w:val="20"/>
              </w:rPr>
              <w:t>4</w:t>
            </w:r>
          </w:p>
        </w:tc>
        <w:tc>
          <w:tcPr>
            <w:tcW w:w="6095" w:type="dxa"/>
            <w:shd w:val="clear" w:color="auto" w:fill="D9D9D9" w:themeFill="background1" w:themeFillShade="D9"/>
          </w:tcPr>
          <w:p w:rsidR="002D7DB2" w:rsidRPr="002D7DB2" w:rsidRDefault="002D7DB2" w:rsidP="002D7DB2">
            <w:pPr>
              <w:rPr>
                <w:b/>
                <w:bCs/>
                <w:sz w:val="20"/>
                <w:szCs w:val="20"/>
              </w:rPr>
            </w:pPr>
            <w:r w:rsidRPr="002D7DB2">
              <w:rPr>
                <w:b/>
                <w:bCs/>
                <w:sz w:val="20"/>
                <w:szCs w:val="20"/>
              </w:rPr>
              <w:t>Считыватель смарт - карт код по ОКПД 2:26.20.30.000-00000002</w:t>
            </w:r>
          </w:p>
        </w:tc>
        <w:tc>
          <w:tcPr>
            <w:tcW w:w="3447" w:type="dxa"/>
            <w:shd w:val="clear" w:color="auto" w:fill="D9D9D9" w:themeFill="background1" w:themeFillShade="D9"/>
          </w:tcPr>
          <w:p w:rsidR="002D7DB2" w:rsidRPr="002D7DB2" w:rsidRDefault="002D7DB2" w:rsidP="002D7DB2">
            <w:pPr>
              <w:jc w:val="center"/>
              <w:rPr>
                <w:b/>
                <w:bCs/>
                <w:sz w:val="20"/>
                <w:szCs w:val="20"/>
              </w:rPr>
            </w:pPr>
            <w:r w:rsidRPr="002D7DB2">
              <w:rPr>
                <w:b/>
                <w:bCs/>
                <w:sz w:val="20"/>
                <w:szCs w:val="20"/>
              </w:rPr>
              <w:t>6 шт.</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4.1</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Интерфейс</w:t>
            </w:r>
          </w:p>
        </w:tc>
        <w:tc>
          <w:tcPr>
            <w:tcW w:w="3447" w:type="dxa"/>
            <w:shd w:val="clear" w:color="auto" w:fill="FFFFFF" w:themeFill="background1"/>
          </w:tcPr>
          <w:p w:rsidR="002D7DB2" w:rsidRPr="002D7DB2" w:rsidRDefault="002D7DB2" w:rsidP="002D7DB2">
            <w:pPr>
              <w:ind w:left="-108"/>
              <w:jc w:val="center"/>
              <w:rPr>
                <w:sz w:val="20"/>
                <w:szCs w:val="20"/>
              </w:rPr>
            </w:pPr>
            <w:r w:rsidRPr="002D7DB2">
              <w:rPr>
                <w:sz w:val="20"/>
                <w:szCs w:val="20"/>
                <w:lang w:val="en-US"/>
              </w:rPr>
              <w:t>USB</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4.2</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Максимальная скорость передачи данных</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не менее 344 kbps.</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4.3</w:t>
            </w:r>
          </w:p>
        </w:tc>
        <w:tc>
          <w:tcPr>
            <w:tcW w:w="6095" w:type="dxa"/>
            <w:shd w:val="clear" w:color="auto" w:fill="FFFFFF" w:themeFill="background1"/>
          </w:tcPr>
          <w:p w:rsidR="002D7DB2" w:rsidRPr="002D7DB2" w:rsidRDefault="002D7DB2" w:rsidP="002D7DB2">
            <w:pPr>
              <w:tabs>
                <w:tab w:val="left" w:pos="1039"/>
              </w:tabs>
              <w:rPr>
                <w:sz w:val="20"/>
                <w:szCs w:val="20"/>
              </w:rPr>
            </w:pPr>
            <w:r w:rsidRPr="002D7DB2">
              <w:rPr>
                <w:sz w:val="20"/>
                <w:szCs w:val="20"/>
              </w:rPr>
              <w:t xml:space="preserve">Питание </w:t>
            </w:r>
            <w:r w:rsidRPr="002D7DB2">
              <w:rPr>
                <w:sz w:val="20"/>
                <w:szCs w:val="20"/>
                <w:lang w:val="en-US"/>
              </w:rPr>
              <w:t>USB</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4.4</w:t>
            </w:r>
          </w:p>
        </w:tc>
        <w:tc>
          <w:tcPr>
            <w:tcW w:w="6095" w:type="dxa"/>
            <w:shd w:val="clear" w:color="auto" w:fill="FFFFFF" w:themeFill="background1"/>
          </w:tcPr>
          <w:p w:rsidR="002D7DB2" w:rsidRPr="002D7DB2" w:rsidRDefault="002D7DB2" w:rsidP="002D7DB2">
            <w:pPr>
              <w:tabs>
                <w:tab w:val="left" w:pos="1014"/>
              </w:tabs>
              <w:rPr>
                <w:sz w:val="20"/>
                <w:szCs w:val="20"/>
              </w:rPr>
            </w:pPr>
            <w:r w:rsidRPr="002D7DB2">
              <w:rPr>
                <w:sz w:val="20"/>
                <w:szCs w:val="20"/>
              </w:rPr>
              <w:t>Размер карты</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lang w:val="en-US"/>
              </w:rPr>
              <w:t>ID</w:t>
            </w:r>
            <w:r w:rsidRPr="002D7DB2">
              <w:rPr>
                <w:sz w:val="20"/>
                <w:szCs w:val="20"/>
              </w:rPr>
              <w:t>-1</w:t>
            </w:r>
          </w:p>
        </w:tc>
      </w:tr>
      <w:tr w:rsidR="002D7DB2" w:rsidRPr="00894A8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4.5</w:t>
            </w:r>
          </w:p>
        </w:tc>
        <w:tc>
          <w:tcPr>
            <w:tcW w:w="6095" w:type="dxa"/>
            <w:shd w:val="clear" w:color="auto" w:fill="FFFFFF" w:themeFill="background1"/>
          </w:tcPr>
          <w:p w:rsidR="002D7DB2" w:rsidRPr="002D7DB2" w:rsidRDefault="002D7DB2" w:rsidP="002D7DB2">
            <w:pPr>
              <w:tabs>
                <w:tab w:val="left" w:pos="1014"/>
              </w:tabs>
              <w:rPr>
                <w:sz w:val="20"/>
                <w:szCs w:val="20"/>
                <w:lang w:val="en-US"/>
              </w:rPr>
            </w:pPr>
            <w:r w:rsidRPr="002D7DB2">
              <w:rPr>
                <w:sz w:val="20"/>
                <w:szCs w:val="20"/>
              </w:rPr>
              <w:t>Поддержка</w:t>
            </w:r>
            <w:r w:rsidRPr="002D7DB2">
              <w:rPr>
                <w:sz w:val="20"/>
                <w:szCs w:val="20"/>
                <w:lang w:val="en-US"/>
              </w:rPr>
              <w:t xml:space="preserve"> Common Access Card (CAC) </w:t>
            </w:r>
            <w:r w:rsidRPr="002D7DB2">
              <w:rPr>
                <w:sz w:val="20"/>
                <w:szCs w:val="20"/>
              </w:rPr>
              <w:t>и</w:t>
            </w:r>
            <w:r w:rsidRPr="002D7DB2">
              <w:rPr>
                <w:sz w:val="20"/>
                <w:szCs w:val="20"/>
                <w:lang w:val="en-US"/>
              </w:rPr>
              <w:t xml:space="preserve"> PIV </w:t>
            </w:r>
            <w:r w:rsidRPr="002D7DB2">
              <w:rPr>
                <w:sz w:val="20"/>
                <w:szCs w:val="20"/>
              </w:rPr>
              <w:t>карт</w:t>
            </w:r>
          </w:p>
        </w:tc>
        <w:tc>
          <w:tcPr>
            <w:tcW w:w="3447" w:type="dxa"/>
            <w:shd w:val="clear" w:color="auto" w:fill="FFFFFF" w:themeFill="background1"/>
          </w:tcPr>
          <w:p w:rsidR="002D7DB2" w:rsidRPr="002D7DB2" w:rsidRDefault="002D7DB2" w:rsidP="002D7DB2">
            <w:pPr>
              <w:ind w:left="-108"/>
              <w:jc w:val="center"/>
              <w:rPr>
                <w:sz w:val="20"/>
                <w:szCs w:val="20"/>
              </w:rPr>
            </w:pPr>
            <w:r w:rsidRPr="002D7DB2">
              <w:rPr>
                <w:sz w:val="20"/>
                <w:szCs w:val="20"/>
              </w:rPr>
              <w:t>наличие</w:t>
            </w:r>
          </w:p>
        </w:tc>
      </w:tr>
      <w:tr w:rsidR="002D7DB2" w:rsidRPr="002E603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4.6</w:t>
            </w:r>
          </w:p>
        </w:tc>
        <w:tc>
          <w:tcPr>
            <w:tcW w:w="6095" w:type="dxa"/>
            <w:shd w:val="clear" w:color="auto" w:fill="FFFFFF" w:themeFill="background1"/>
          </w:tcPr>
          <w:p w:rsidR="002D7DB2" w:rsidRPr="002D7DB2" w:rsidRDefault="002D7DB2" w:rsidP="002D7DB2">
            <w:pPr>
              <w:rPr>
                <w:sz w:val="20"/>
                <w:szCs w:val="20"/>
                <w:lang w:val="en-US"/>
              </w:rPr>
            </w:pPr>
            <w:r w:rsidRPr="002D7DB2">
              <w:rPr>
                <w:sz w:val="20"/>
                <w:szCs w:val="20"/>
              </w:rPr>
              <w:t>Длина кабеля</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lang w:val="en-US"/>
              </w:rPr>
            </w:pPr>
            <w:r w:rsidRPr="002D7DB2">
              <w:rPr>
                <w:sz w:val="20"/>
                <w:szCs w:val="20"/>
              </w:rPr>
              <w:t>не менее 1,5 метра</w:t>
            </w:r>
          </w:p>
        </w:tc>
      </w:tr>
      <w:tr w:rsidR="002D7DB2" w:rsidRPr="002E6032"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4.7</w:t>
            </w:r>
          </w:p>
        </w:tc>
        <w:tc>
          <w:tcPr>
            <w:tcW w:w="6095" w:type="dxa"/>
            <w:shd w:val="clear" w:color="auto" w:fill="FFFFFF" w:themeFill="background1"/>
          </w:tcPr>
          <w:p w:rsidR="002D7DB2" w:rsidRPr="002D7DB2" w:rsidRDefault="002D7DB2" w:rsidP="002D7DB2">
            <w:pPr>
              <w:rPr>
                <w:sz w:val="20"/>
                <w:szCs w:val="20"/>
                <w:lang w:val="en-US"/>
              </w:rPr>
            </w:pPr>
            <w:r w:rsidRPr="002D7DB2">
              <w:rPr>
                <w:sz w:val="20"/>
                <w:szCs w:val="20"/>
              </w:rPr>
              <w:t>Среднее время безотказной работы:</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lang w:val="en-US"/>
              </w:rPr>
            </w:pPr>
            <w:r w:rsidRPr="002D7DB2">
              <w:rPr>
                <w:sz w:val="20"/>
                <w:szCs w:val="20"/>
              </w:rPr>
              <w:t>не менее 500000 часов</w:t>
            </w:r>
          </w:p>
        </w:tc>
      </w:tr>
      <w:tr w:rsidR="002D7DB2" w:rsidRPr="00454766"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4.8</w:t>
            </w:r>
          </w:p>
        </w:tc>
        <w:tc>
          <w:tcPr>
            <w:tcW w:w="6095" w:type="dxa"/>
            <w:shd w:val="clear" w:color="auto" w:fill="FFFFFF" w:themeFill="background1"/>
          </w:tcPr>
          <w:p w:rsidR="002D7DB2" w:rsidRPr="002D7DB2" w:rsidRDefault="002D7DB2" w:rsidP="002D7DB2">
            <w:pPr>
              <w:jc w:val="both"/>
              <w:rPr>
                <w:sz w:val="20"/>
                <w:szCs w:val="20"/>
                <w:lang w:val="en-US"/>
              </w:rPr>
            </w:pPr>
            <w:r w:rsidRPr="002D7DB2">
              <w:rPr>
                <w:sz w:val="20"/>
                <w:szCs w:val="20"/>
              </w:rPr>
              <w:t>Поддержка</w:t>
            </w:r>
            <w:r w:rsidRPr="002D7DB2">
              <w:rPr>
                <w:sz w:val="20"/>
                <w:szCs w:val="20"/>
                <w:lang w:val="en-US"/>
              </w:rPr>
              <w:t xml:space="preserve"> </w:t>
            </w:r>
            <w:r w:rsidRPr="002D7DB2">
              <w:rPr>
                <w:sz w:val="20"/>
                <w:szCs w:val="20"/>
              </w:rPr>
              <w:t>протоколов</w:t>
            </w:r>
            <w:r w:rsidRPr="002D7DB2">
              <w:rPr>
                <w:sz w:val="20"/>
                <w:szCs w:val="20"/>
                <w:lang w:val="en-US"/>
              </w:rPr>
              <w:t>: SLE4406, SLE4436, SLE4404, SLE4418, SLE4428, SLE4432, SLE4442, SLE5536, AT88SC06, AT24C01-16, ST1305, ST14C02C, ST14C04C</w:t>
            </w:r>
          </w:p>
        </w:tc>
        <w:tc>
          <w:tcPr>
            <w:tcW w:w="3447" w:type="dxa"/>
            <w:shd w:val="clear" w:color="auto" w:fill="FFFFFF" w:themeFill="background1"/>
          </w:tcPr>
          <w:p w:rsidR="002D7DB2" w:rsidRPr="002D7DB2" w:rsidRDefault="002D7DB2" w:rsidP="002D7DB2">
            <w:pPr>
              <w:ind w:left="-108"/>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4.9</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4.10</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4.11</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Гарантийный талон (заполненный)</w:t>
            </w:r>
          </w:p>
        </w:tc>
        <w:tc>
          <w:tcPr>
            <w:tcW w:w="3447" w:type="dxa"/>
            <w:shd w:val="clear" w:color="auto" w:fill="FFFFFF" w:themeFill="background1"/>
          </w:tcPr>
          <w:p w:rsidR="002D7DB2" w:rsidRPr="002D7DB2" w:rsidRDefault="002D7DB2" w:rsidP="002D7DB2">
            <w:pPr>
              <w:jc w:val="center"/>
              <w:rPr>
                <w:sz w:val="20"/>
                <w:szCs w:val="20"/>
              </w:rPr>
            </w:pPr>
            <w:r w:rsidRPr="002D7DB2">
              <w:rPr>
                <w:sz w:val="20"/>
                <w:szCs w:val="20"/>
              </w:rPr>
              <w:t>наличие</w:t>
            </w:r>
          </w:p>
        </w:tc>
      </w:tr>
      <w:tr w:rsidR="002D7DB2" w:rsidRPr="006D1705"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4.12</w:t>
            </w:r>
          </w:p>
        </w:tc>
        <w:tc>
          <w:tcPr>
            <w:tcW w:w="6095" w:type="dxa"/>
            <w:shd w:val="clear" w:color="auto" w:fill="FFFFFF" w:themeFill="background1"/>
          </w:tcPr>
          <w:p w:rsidR="002D7DB2" w:rsidRPr="002D7DB2" w:rsidRDefault="002D7DB2" w:rsidP="002D7DB2">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2D7DB2" w:rsidRPr="002D7DB2" w:rsidRDefault="002D7DB2" w:rsidP="002D7DB2">
            <w:pPr>
              <w:tabs>
                <w:tab w:val="center" w:pos="1686"/>
                <w:tab w:val="right" w:pos="3373"/>
              </w:tabs>
              <w:jc w:val="center"/>
              <w:rPr>
                <w:sz w:val="20"/>
                <w:szCs w:val="20"/>
              </w:rPr>
            </w:pPr>
            <w:r w:rsidRPr="002D7DB2">
              <w:rPr>
                <w:sz w:val="20"/>
                <w:szCs w:val="20"/>
              </w:rPr>
              <w:t>Наличие</w:t>
            </w:r>
          </w:p>
        </w:tc>
      </w:tr>
      <w:tr w:rsidR="002D7DB2" w:rsidRPr="002C2106" w:rsidTr="002D7DB2">
        <w:trPr>
          <w:trHeight w:val="305"/>
          <w:jc w:val="center"/>
        </w:trPr>
        <w:tc>
          <w:tcPr>
            <w:tcW w:w="779" w:type="dxa"/>
            <w:shd w:val="clear" w:color="auto" w:fill="D9D9D9" w:themeFill="background1" w:themeFillShade="D9"/>
          </w:tcPr>
          <w:p w:rsidR="002D7DB2" w:rsidRPr="002D7DB2" w:rsidRDefault="002D7DB2" w:rsidP="002D7DB2">
            <w:pPr>
              <w:jc w:val="center"/>
              <w:rPr>
                <w:bCs/>
                <w:sz w:val="20"/>
                <w:szCs w:val="20"/>
              </w:rPr>
            </w:pPr>
            <w:r w:rsidRPr="002D7DB2">
              <w:rPr>
                <w:b/>
                <w:bCs/>
                <w:sz w:val="20"/>
                <w:szCs w:val="20"/>
              </w:rPr>
              <w:t>5</w:t>
            </w:r>
          </w:p>
        </w:tc>
        <w:tc>
          <w:tcPr>
            <w:tcW w:w="6095" w:type="dxa"/>
            <w:shd w:val="clear" w:color="auto" w:fill="D9D9D9" w:themeFill="background1" w:themeFillShade="D9"/>
          </w:tcPr>
          <w:p w:rsidR="002D7DB2" w:rsidRPr="002D7DB2" w:rsidRDefault="002D7DB2" w:rsidP="002D7DB2">
            <w:pPr>
              <w:rPr>
                <w:b/>
                <w:bCs/>
                <w:sz w:val="20"/>
                <w:szCs w:val="20"/>
              </w:rPr>
            </w:pPr>
            <w:r w:rsidRPr="002D7DB2">
              <w:rPr>
                <w:b/>
                <w:bCs/>
                <w:sz w:val="20"/>
                <w:szCs w:val="20"/>
              </w:rPr>
              <w:t>Чековый принтер код по ОКПД 2:26.20.16.120</w:t>
            </w:r>
          </w:p>
        </w:tc>
        <w:tc>
          <w:tcPr>
            <w:tcW w:w="3447" w:type="dxa"/>
            <w:shd w:val="clear" w:color="auto" w:fill="D9D9D9" w:themeFill="background1" w:themeFillShade="D9"/>
          </w:tcPr>
          <w:p w:rsidR="002D7DB2" w:rsidRPr="002D7DB2" w:rsidRDefault="002D7DB2" w:rsidP="002D7DB2">
            <w:pPr>
              <w:jc w:val="center"/>
              <w:rPr>
                <w:b/>
                <w:bCs/>
                <w:sz w:val="20"/>
                <w:szCs w:val="20"/>
              </w:rPr>
            </w:pPr>
            <w:r w:rsidRPr="002D7DB2">
              <w:rPr>
                <w:b/>
                <w:bCs/>
                <w:sz w:val="20"/>
                <w:szCs w:val="20"/>
              </w:rPr>
              <w:t>8 шт.</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5.1</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Тип</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Для чеков</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5.2</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Способ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Прямая термопечать</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5.3</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Максимальная скорость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Не менее 260 мм/с.</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5.4</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Максимальный диаметр рулона</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80 мм.</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5.5</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Качество печати</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Не менее 576 точек/линия</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5.6</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Датчики:</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5.6.1</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Конец ленты</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5.6.2</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Открытие крышки</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5.6.3</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Черная метка</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5.7</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Поддерживаемые шрифты:</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5.7.1</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ANK</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5.7.2</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Font A: 12 x 24</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5.7.3</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Font В: 9 x 17</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5.8</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Управление</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ESC/POC</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5.9</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Совместимость с ОС:</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5.9.1</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Windows</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5.9.2</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Linux</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5.10</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Память</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5.10.1</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Буфер</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Не менее 128 кб.</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5.10.2</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Flash</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Не менее 256 кб.</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5.11</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Автоматический в комплекте</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r w:rsidR="002D7DB2" w:rsidRPr="006048A1" w:rsidTr="002D7DB2">
        <w:trPr>
          <w:trHeight w:val="305"/>
          <w:jc w:val="center"/>
        </w:trPr>
        <w:tc>
          <w:tcPr>
            <w:tcW w:w="779" w:type="dxa"/>
            <w:shd w:val="clear" w:color="auto" w:fill="FFFFFF" w:themeFill="background1"/>
          </w:tcPr>
          <w:p w:rsidR="002D7DB2" w:rsidRPr="002D7DB2" w:rsidRDefault="002D7DB2" w:rsidP="002D7DB2">
            <w:pPr>
              <w:jc w:val="center"/>
              <w:rPr>
                <w:bCs/>
                <w:sz w:val="20"/>
                <w:szCs w:val="20"/>
              </w:rPr>
            </w:pPr>
            <w:r w:rsidRPr="002D7DB2">
              <w:rPr>
                <w:bCs/>
                <w:sz w:val="20"/>
                <w:szCs w:val="20"/>
              </w:rPr>
              <w:t>5.12</w:t>
            </w:r>
          </w:p>
        </w:tc>
        <w:tc>
          <w:tcPr>
            <w:tcW w:w="6095" w:type="dxa"/>
            <w:shd w:val="clear" w:color="auto" w:fill="FFFFFF" w:themeFill="background1"/>
          </w:tcPr>
          <w:p w:rsidR="002D7DB2" w:rsidRPr="002D7DB2" w:rsidRDefault="002D7DB2" w:rsidP="002D7DB2">
            <w:pPr>
              <w:rPr>
                <w:bCs/>
                <w:sz w:val="20"/>
                <w:szCs w:val="20"/>
              </w:rPr>
            </w:pPr>
            <w:r w:rsidRPr="002D7DB2">
              <w:rPr>
                <w:bCs/>
                <w:sz w:val="20"/>
                <w:szCs w:val="20"/>
              </w:rPr>
              <w:t>Поддерживаемые</w:t>
            </w:r>
            <w:r w:rsidRPr="002D7DB2">
              <w:rPr>
                <w:bCs/>
                <w:sz w:val="20"/>
                <w:szCs w:val="20"/>
                <w:lang w:val="en-US"/>
              </w:rPr>
              <w:t xml:space="preserve"> </w:t>
            </w:r>
            <w:r w:rsidRPr="002D7DB2">
              <w:rPr>
                <w:bCs/>
                <w:sz w:val="20"/>
                <w:szCs w:val="20"/>
              </w:rPr>
              <w:t>штрих</w:t>
            </w:r>
            <w:r w:rsidRPr="002D7DB2">
              <w:rPr>
                <w:bCs/>
                <w:sz w:val="20"/>
                <w:szCs w:val="20"/>
                <w:lang w:val="en-US"/>
              </w:rPr>
              <w:t xml:space="preserve"> </w:t>
            </w:r>
            <w:r w:rsidRPr="002D7DB2">
              <w:rPr>
                <w:bCs/>
                <w:sz w:val="20"/>
                <w:szCs w:val="20"/>
              </w:rPr>
              <w:t>коды</w:t>
            </w:r>
            <w:r w:rsidRPr="002D7DB2">
              <w:rPr>
                <w:bCs/>
                <w:sz w:val="20"/>
                <w:szCs w:val="20"/>
                <w:lang w:val="en-US"/>
              </w:rPr>
              <w:t>: 1D: UPCA, UPCE, JAN13 (EAN13), JAN8 (EAN8), CODABAR, ITF, Code39, Code93, Code128.</w:t>
            </w:r>
            <w:r w:rsidRPr="002D7DB2">
              <w:rPr>
                <w:bCs/>
                <w:sz w:val="20"/>
                <w:szCs w:val="20"/>
                <w:lang w:val="en-US"/>
              </w:rPr>
              <w:br/>
            </w:r>
            <w:r w:rsidRPr="002D7DB2">
              <w:rPr>
                <w:bCs/>
                <w:sz w:val="20"/>
                <w:szCs w:val="20"/>
              </w:rPr>
              <w:t>2D: PDF417, QR code.</w:t>
            </w:r>
          </w:p>
        </w:tc>
        <w:tc>
          <w:tcPr>
            <w:tcW w:w="3447" w:type="dxa"/>
            <w:shd w:val="clear" w:color="auto" w:fill="FFFFFF" w:themeFill="background1"/>
          </w:tcPr>
          <w:p w:rsidR="002D7DB2" w:rsidRPr="002D7DB2" w:rsidRDefault="002D7DB2" w:rsidP="002D7DB2">
            <w:pPr>
              <w:tabs>
                <w:tab w:val="center" w:pos="1686"/>
                <w:tab w:val="right" w:pos="3373"/>
              </w:tabs>
              <w:jc w:val="center"/>
              <w:rPr>
                <w:bCs/>
                <w:sz w:val="20"/>
                <w:szCs w:val="20"/>
              </w:rPr>
            </w:pPr>
            <w:r w:rsidRPr="002D7DB2">
              <w:rPr>
                <w:bCs/>
                <w:sz w:val="20"/>
                <w:szCs w:val="20"/>
              </w:rPr>
              <w:t>Наличие</w:t>
            </w:r>
          </w:p>
        </w:tc>
      </w:tr>
    </w:tbl>
    <w:p w:rsidR="002D7DB2" w:rsidRDefault="002D7DB2" w:rsidP="0030497D">
      <w:pPr>
        <w:pStyle w:val="13"/>
        <w:ind w:left="0" w:firstLine="0"/>
        <w:jc w:val="center"/>
        <w:rPr>
          <w:b/>
          <w:bCs/>
          <w:sz w:val="20"/>
        </w:rPr>
      </w:pPr>
    </w:p>
    <w:p w:rsidR="002D7DB2" w:rsidRPr="002D7DB2" w:rsidRDefault="002D7DB2" w:rsidP="002D7DB2">
      <w:pPr>
        <w:ind w:firstLine="709"/>
        <w:jc w:val="both"/>
        <w:rPr>
          <w:b/>
          <w:sz w:val="20"/>
          <w:szCs w:val="20"/>
        </w:rPr>
      </w:pPr>
      <w:r w:rsidRPr="002D7DB2">
        <w:rPr>
          <w:b/>
          <w:sz w:val="20"/>
          <w:szCs w:val="20"/>
        </w:rPr>
        <w:t>Требования по составу оборудования и его техническим характеристикам:</w:t>
      </w:r>
    </w:p>
    <w:p w:rsidR="002D7DB2" w:rsidRPr="002D7DB2" w:rsidRDefault="002D7DB2" w:rsidP="002D7DB2">
      <w:pPr>
        <w:ind w:firstLine="709"/>
        <w:jc w:val="both"/>
        <w:rPr>
          <w:sz w:val="20"/>
          <w:szCs w:val="20"/>
        </w:rPr>
      </w:pPr>
      <w:r w:rsidRPr="002D7DB2">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2D7DB2" w:rsidRPr="002D7DB2" w:rsidRDefault="002D7DB2" w:rsidP="002D7DB2">
      <w:pPr>
        <w:ind w:firstLine="709"/>
        <w:jc w:val="both"/>
        <w:rPr>
          <w:sz w:val="20"/>
          <w:szCs w:val="20"/>
        </w:rPr>
      </w:pPr>
      <w:r w:rsidRPr="002D7DB2">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2D7DB2" w:rsidRPr="002D7DB2" w:rsidRDefault="002D7DB2" w:rsidP="002D7DB2">
      <w:pPr>
        <w:ind w:firstLine="709"/>
        <w:jc w:val="both"/>
        <w:rPr>
          <w:sz w:val="20"/>
          <w:szCs w:val="20"/>
        </w:rPr>
      </w:pPr>
      <w:r w:rsidRPr="002D7DB2">
        <w:rPr>
          <w:sz w:val="20"/>
          <w:szCs w:val="20"/>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w:t>
      </w:r>
      <w:r w:rsidRPr="002D7DB2">
        <w:rPr>
          <w:sz w:val="20"/>
          <w:szCs w:val="20"/>
        </w:rPr>
        <w:lastRenderedPageBreak/>
        <w:t>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2D7DB2" w:rsidRPr="002D7DB2" w:rsidRDefault="002D7DB2" w:rsidP="002D7DB2">
      <w:pPr>
        <w:ind w:firstLine="709"/>
        <w:jc w:val="both"/>
        <w:rPr>
          <w:sz w:val="20"/>
          <w:szCs w:val="20"/>
        </w:rPr>
      </w:pPr>
      <w:r w:rsidRPr="002D7DB2">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2D7DB2" w:rsidRPr="002D7DB2" w:rsidRDefault="002D7DB2" w:rsidP="002D7DB2">
      <w:pPr>
        <w:ind w:firstLine="709"/>
        <w:jc w:val="both"/>
        <w:rPr>
          <w:sz w:val="20"/>
          <w:szCs w:val="20"/>
        </w:rPr>
      </w:pPr>
      <w:r w:rsidRPr="002D7DB2">
        <w:rPr>
          <w:sz w:val="20"/>
          <w:szCs w:val="20"/>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2D7DB2" w:rsidRPr="002D7DB2" w:rsidRDefault="002D7DB2" w:rsidP="002D7DB2">
      <w:pPr>
        <w:ind w:firstLine="709"/>
        <w:jc w:val="both"/>
        <w:rPr>
          <w:sz w:val="20"/>
          <w:szCs w:val="20"/>
        </w:rPr>
      </w:pPr>
      <w:r w:rsidRPr="002D7DB2">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2D7DB2" w:rsidRPr="002D7DB2" w:rsidRDefault="002D7DB2" w:rsidP="002D7DB2">
      <w:pPr>
        <w:ind w:firstLine="709"/>
        <w:rPr>
          <w:sz w:val="20"/>
          <w:szCs w:val="20"/>
        </w:rPr>
      </w:pPr>
      <w:r w:rsidRPr="002D7DB2">
        <w:rPr>
          <w:b/>
          <w:sz w:val="20"/>
          <w:szCs w:val="20"/>
        </w:rPr>
        <w:t>Требования  к году выпуска:</w:t>
      </w:r>
      <w:r w:rsidRPr="002D7DB2">
        <w:rPr>
          <w:sz w:val="20"/>
          <w:szCs w:val="20"/>
        </w:rPr>
        <w:t xml:space="preserve"> не ранее 2021 года.</w:t>
      </w:r>
    </w:p>
    <w:p w:rsidR="002D7DB2" w:rsidRPr="002D7DB2" w:rsidRDefault="002D7DB2" w:rsidP="002D7DB2">
      <w:pPr>
        <w:ind w:firstLine="709"/>
        <w:jc w:val="both"/>
        <w:rPr>
          <w:sz w:val="20"/>
          <w:szCs w:val="20"/>
        </w:rPr>
      </w:pPr>
      <w:r w:rsidRPr="002D7DB2">
        <w:rPr>
          <w:b/>
          <w:sz w:val="20"/>
          <w:szCs w:val="20"/>
        </w:rPr>
        <w:t>Требования к упаковке:</w:t>
      </w:r>
      <w:r w:rsidRPr="002D7DB2">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2D7DB2" w:rsidRPr="002D7DB2" w:rsidRDefault="002D7DB2" w:rsidP="002D7DB2">
      <w:pPr>
        <w:ind w:firstLine="709"/>
        <w:jc w:val="both"/>
        <w:rPr>
          <w:sz w:val="20"/>
          <w:szCs w:val="20"/>
        </w:rPr>
      </w:pPr>
      <w:r w:rsidRPr="002D7DB2">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2D7DB2" w:rsidRPr="002D7DB2" w:rsidRDefault="002D7DB2" w:rsidP="002D7DB2">
      <w:pPr>
        <w:jc w:val="both"/>
        <w:rPr>
          <w:sz w:val="20"/>
          <w:szCs w:val="20"/>
        </w:rPr>
      </w:pPr>
      <w:r w:rsidRPr="002D7DB2">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2D7DB2" w:rsidRPr="002D7DB2" w:rsidRDefault="002D7DB2" w:rsidP="002D7DB2">
      <w:pPr>
        <w:ind w:firstLine="709"/>
        <w:jc w:val="both"/>
        <w:rPr>
          <w:sz w:val="20"/>
          <w:szCs w:val="20"/>
        </w:rPr>
      </w:pPr>
      <w:r w:rsidRPr="002D7DB2">
        <w:rPr>
          <w:b/>
          <w:sz w:val="20"/>
          <w:szCs w:val="20"/>
        </w:rPr>
        <w:t>Требования к гарантийному сроку</w:t>
      </w:r>
      <w:r w:rsidRPr="002D7DB2">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2D7DB2" w:rsidRPr="002D7DB2" w:rsidRDefault="002D7DB2" w:rsidP="002D7DB2">
      <w:pPr>
        <w:ind w:firstLine="709"/>
        <w:jc w:val="both"/>
        <w:rPr>
          <w:sz w:val="20"/>
          <w:szCs w:val="20"/>
        </w:rPr>
      </w:pPr>
      <w:r w:rsidRPr="002D7DB2">
        <w:rPr>
          <w:b/>
          <w:sz w:val="20"/>
          <w:szCs w:val="20"/>
        </w:rPr>
        <w:t>Требования к расходам Поставщика</w:t>
      </w:r>
      <w:r w:rsidRPr="002D7DB2">
        <w:rPr>
          <w:sz w:val="20"/>
          <w:szCs w:val="20"/>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96414B" w:rsidRDefault="0096414B" w:rsidP="0030497D">
      <w:pPr>
        <w:pStyle w:val="13"/>
        <w:ind w:left="0" w:firstLine="0"/>
        <w:jc w:val="center"/>
        <w:rPr>
          <w:b/>
          <w:bCs/>
          <w:sz w:val="20"/>
        </w:rPr>
      </w:pPr>
    </w:p>
    <w:p w:rsidR="00FC5E8C" w:rsidRDefault="00FC5E8C"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B06805">
        <w:rPr>
          <w:b/>
          <w:sz w:val="20"/>
          <w:szCs w:val="20"/>
        </w:rPr>
        <w:t>оргтехники (принтер, сканер)</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06805">
        <w:rPr>
          <w:b/>
          <w:kern w:val="32"/>
          <w:sz w:val="20"/>
          <w:szCs w:val="20"/>
        </w:rPr>
        <w:t>295-22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B06805">
        <w:rPr>
          <w:sz w:val="19"/>
          <w:szCs w:val="19"/>
        </w:rPr>
        <w:t>295-22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06805">
        <w:rPr>
          <w:b/>
          <w:bCs/>
          <w:sz w:val="19"/>
          <w:szCs w:val="19"/>
        </w:rPr>
        <w:t>оргтехники (принтер, сканер)</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C815C8">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B06805">
        <w:rPr>
          <w:bCs/>
          <w:sz w:val="19"/>
          <w:szCs w:val="19"/>
        </w:rPr>
        <w:t>оргтехники (принтер, сканер)</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C815C8">
      <w:pPr>
        <w:pStyle w:val="1"/>
        <w:numPr>
          <w:ilvl w:val="0"/>
          <w:numId w:val="3"/>
        </w:numPr>
        <w:spacing w:before="0" w:after="0"/>
        <w:ind w:left="0" w:firstLine="142"/>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средств с расчетного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1F56E7">
        <w:rPr>
          <w:sz w:val="20"/>
          <w:szCs w:val="20"/>
        </w:rPr>
        <w:t>2</w:t>
      </w:r>
      <w:r w:rsidRPr="00B07056">
        <w:rPr>
          <w:sz w:val="20"/>
          <w:szCs w:val="20"/>
        </w:rPr>
        <w:t>0 (</w:t>
      </w:r>
      <w:r w:rsidR="001F56E7">
        <w:rPr>
          <w:sz w:val="20"/>
          <w:szCs w:val="20"/>
        </w:rPr>
        <w:t>двадцати</w:t>
      </w:r>
      <w:r w:rsidRPr="00B07056">
        <w:rPr>
          <w:sz w:val="20"/>
          <w:szCs w:val="20"/>
        </w:rPr>
        <w:t>) дней с момента подписания Договора</w:t>
      </w:r>
      <w:r w:rsidR="004B3926">
        <w:rPr>
          <w:sz w:val="19"/>
          <w:szCs w:val="19"/>
        </w:rPr>
        <w:t>.</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B07056" w:rsidRPr="00B07056">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w:t>
      </w:r>
      <w:r w:rsidRPr="008A46F1">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1F56E7">
      <w:pPr>
        <w:pStyle w:val="ConsNonformat"/>
        <w:widowControl/>
        <w:tabs>
          <w:tab w:val="num" w:pos="0"/>
          <w:tab w:val="left" w:pos="8080"/>
        </w:tabs>
        <w:ind w:firstLine="709"/>
        <w:jc w:val="both"/>
        <w:rPr>
          <w:rFonts w:ascii="Times New Roman" w:hAnsi="Times New Roman"/>
          <w:sz w:val="19"/>
          <w:szCs w:val="19"/>
        </w:rPr>
      </w:pPr>
      <w:r w:rsidRPr="008A46F1">
        <w:rPr>
          <w:rFonts w:ascii="Times New Roman" w:hAnsi="Times New Roman"/>
          <w:sz w:val="19"/>
          <w:szCs w:val="19"/>
        </w:rPr>
        <w:t>6.6. Датой полного исполнения Поставщиком обязательств по поставке оборудования является дата подписания Сторонами акта, составленного по форм</w:t>
      </w:r>
      <w:r w:rsidR="001F56E7">
        <w:rPr>
          <w:rFonts w:ascii="Times New Roman" w:hAnsi="Times New Roman"/>
          <w:sz w:val="19"/>
          <w:szCs w:val="19"/>
        </w:rPr>
        <w:t>е, установленной Приложением № 2</w:t>
      </w:r>
      <w:r w:rsidRPr="008A46F1">
        <w:rPr>
          <w:rFonts w:ascii="Times New Roman" w:hAnsi="Times New Roman"/>
          <w:sz w:val="19"/>
          <w:szCs w:val="19"/>
        </w:rPr>
        <w:t xml:space="preserve">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w:t>
      </w:r>
      <w:r w:rsidR="001F56E7">
        <w:rPr>
          <w:rFonts w:ascii="Times New Roman" w:hAnsi="Times New Roman"/>
          <w:sz w:val="19"/>
          <w:szCs w:val="19"/>
        </w:rPr>
        <w:t>приемки</w:t>
      </w:r>
      <w:r w:rsidRPr="008A46F1">
        <w:rPr>
          <w:rFonts w:ascii="Times New Roman" w:hAnsi="Times New Roman"/>
          <w:sz w:val="19"/>
          <w:szCs w:val="19"/>
        </w:rPr>
        <w:t xml:space="preserve">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w:t>
      </w:r>
      <w:r w:rsidRPr="008A46F1">
        <w:rPr>
          <w:rFonts w:ascii="Times New Roman" w:hAnsi="Times New Roman"/>
          <w:sz w:val="19"/>
          <w:szCs w:val="19"/>
        </w:rPr>
        <w:lastRenderedPageBreak/>
        <w:t xml:space="preserve">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4" w:name="P310"/>
      <w:bookmarkEnd w:id="4"/>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lastRenderedPageBreak/>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r w:rsidRPr="0015535E">
              <w:rPr>
                <w:b/>
                <w:sz w:val="18"/>
                <w:szCs w:val="18"/>
              </w:rPr>
              <w:t>Есева/</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06805">
        <w:rPr>
          <w:sz w:val="20"/>
          <w:szCs w:val="20"/>
        </w:rPr>
        <w:t>295-22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352123" w:rsidTr="00352123">
        <w:trPr>
          <w:trHeight w:val="1503"/>
        </w:trPr>
        <w:tc>
          <w:tcPr>
            <w:tcW w:w="473"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 xml:space="preserve">  №</w:t>
            </w:r>
          </w:p>
          <w:p w:rsidR="00352123" w:rsidRDefault="00352123" w:rsidP="00352123">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352123" w:rsidRDefault="00352123" w:rsidP="00352123">
            <w:pPr>
              <w:jc w:val="center"/>
              <w:rPr>
                <w:sz w:val="20"/>
                <w:szCs w:val="20"/>
              </w:rPr>
            </w:pPr>
            <w:r>
              <w:rPr>
                <w:sz w:val="20"/>
                <w:szCs w:val="20"/>
              </w:rPr>
              <w:t>Общая стоимость по позиции, руб.</w:t>
            </w: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spacing w:before="40" w:after="40"/>
              <w:jc w:val="center"/>
              <w:rPr>
                <w:sz w:val="20"/>
                <w:szCs w:val="20"/>
              </w:rPr>
            </w:pPr>
            <w:r w:rsidRPr="002D7DB2">
              <w:rPr>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rPr>
              <w:t>Сканер штрих – кода проводной</w:t>
            </w:r>
          </w:p>
        </w:tc>
        <w:tc>
          <w:tcPr>
            <w:tcW w:w="2837"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lang w:eastAsia="en-US"/>
              </w:rPr>
            </w:pPr>
            <w:r w:rsidRPr="002D7DB2">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rsidR="00352123" w:rsidRPr="00352123" w:rsidRDefault="00352123" w:rsidP="00352123">
            <w:pPr>
              <w:jc w:val="center"/>
              <w:rPr>
                <w:sz w:val="20"/>
                <w:szCs w:val="20"/>
              </w:rPr>
            </w:pPr>
            <w:r w:rsidRPr="00352123">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spacing w:before="40" w:after="40"/>
              <w:jc w:val="center"/>
              <w:rPr>
                <w:sz w:val="20"/>
                <w:szCs w:val="20"/>
              </w:rPr>
            </w:pPr>
            <w:r w:rsidRPr="002D7DB2">
              <w:rPr>
                <w:sz w:val="20"/>
                <w:szCs w:val="20"/>
              </w:rPr>
              <w:t>2</w:t>
            </w:r>
          </w:p>
        </w:tc>
        <w:tc>
          <w:tcPr>
            <w:tcW w:w="1906"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rPr>
              <w:t>Сканер штрих – кода беспроводной</w:t>
            </w:r>
          </w:p>
        </w:tc>
        <w:tc>
          <w:tcPr>
            <w:tcW w:w="2837"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spacing w:before="40" w:after="40"/>
              <w:jc w:val="center"/>
              <w:rPr>
                <w:sz w:val="20"/>
                <w:szCs w:val="20"/>
              </w:rPr>
            </w:pPr>
            <w:r w:rsidRPr="002D7DB2">
              <w:rPr>
                <w:sz w:val="20"/>
                <w:szCs w:val="20"/>
              </w:rPr>
              <w:t>3</w:t>
            </w:r>
          </w:p>
        </w:tc>
        <w:tc>
          <w:tcPr>
            <w:tcW w:w="1906"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rPr>
              <w:t>Принтер этикеток + тенрмоэтикетка (4500 шт.)</w:t>
            </w:r>
          </w:p>
        </w:tc>
        <w:tc>
          <w:tcPr>
            <w:tcW w:w="2837"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spacing w:before="40" w:after="40"/>
              <w:jc w:val="center"/>
              <w:rPr>
                <w:sz w:val="20"/>
                <w:szCs w:val="20"/>
              </w:rPr>
            </w:pPr>
            <w:r w:rsidRPr="002D7DB2">
              <w:rPr>
                <w:sz w:val="20"/>
                <w:szCs w:val="20"/>
              </w:rPr>
              <w:t>4</w:t>
            </w:r>
          </w:p>
        </w:tc>
        <w:tc>
          <w:tcPr>
            <w:tcW w:w="1906"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rPr>
              <w:t>Считыватель смарт-карт</w:t>
            </w:r>
          </w:p>
        </w:tc>
        <w:tc>
          <w:tcPr>
            <w:tcW w:w="2837"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lang w:eastAsia="en-US"/>
              </w:rPr>
              <w:t xml:space="preserve">Указаны в Таблице </w:t>
            </w:r>
            <w:r>
              <w:rPr>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spacing w:before="40" w:after="40"/>
              <w:jc w:val="center"/>
              <w:rPr>
                <w:sz w:val="20"/>
                <w:szCs w:val="20"/>
              </w:rPr>
            </w:pPr>
            <w:r w:rsidRPr="002D7DB2">
              <w:rPr>
                <w:sz w:val="20"/>
                <w:szCs w:val="20"/>
              </w:rPr>
              <w:t>5</w:t>
            </w:r>
          </w:p>
        </w:tc>
        <w:tc>
          <w:tcPr>
            <w:tcW w:w="1906"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rPr>
              <w:t>Чековый принтер</w:t>
            </w:r>
          </w:p>
        </w:tc>
        <w:tc>
          <w:tcPr>
            <w:tcW w:w="2837" w:type="dxa"/>
            <w:tcBorders>
              <w:top w:val="single" w:sz="4" w:space="0" w:color="auto"/>
              <w:left w:val="single" w:sz="4" w:space="0" w:color="auto"/>
              <w:bottom w:val="single" w:sz="4" w:space="0" w:color="auto"/>
              <w:right w:val="single" w:sz="4" w:space="0" w:color="auto"/>
            </w:tcBorders>
          </w:tcPr>
          <w:p w:rsidR="00352123" w:rsidRPr="002D7DB2" w:rsidRDefault="00352123" w:rsidP="00352123">
            <w:pPr>
              <w:jc w:val="center"/>
              <w:rPr>
                <w:sz w:val="20"/>
                <w:szCs w:val="20"/>
              </w:rPr>
            </w:pPr>
            <w:r w:rsidRPr="002D7DB2">
              <w:rPr>
                <w:sz w:val="20"/>
                <w:szCs w:val="20"/>
                <w:lang w:eastAsia="en-US"/>
              </w:rPr>
              <w:t xml:space="preserve">Указаны в Таблице </w:t>
            </w:r>
            <w:r>
              <w:rPr>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52123" w:rsidRPr="00352123" w:rsidRDefault="00352123" w:rsidP="00352123">
            <w:pPr>
              <w:jc w:val="center"/>
              <w:rPr>
                <w:sz w:val="20"/>
                <w:szCs w:val="20"/>
              </w:rPr>
            </w:pPr>
            <w:r w:rsidRPr="00352123">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2123" w:rsidRDefault="00352123" w:rsidP="003521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352123" w:rsidRDefault="00352123" w:rsidP="00352123">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r w:rsidR="00352123" w:rsidTr="00352123">
        <w:trPr>
          <w:trHeight w:val="260"/>
        </w:trPr>
        <w:tc>
          <w:tcPr>
            <w:tcW w:w="473" w:type="dxa"/>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352123" w:rsidRDefault="00352123" w:rsidP="00352123">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52123" w:rsidRDefault="00352123" w:rsidP="00352123">
            <w:pPr>
              <w:jc w:val="both"/>
              <w:rPr>
                <w:sz w:val="20"/>
                <w:szCs w:val="20"/>
              </w:rPr>
            </w:pPr>
          </w:p>
        </w:tc>
      </w:tr>
    </w:tbl>
    <w:p w:rsidR="002A5182" w:rsidRDefault="002A5182" w:rsidP="002A5182">
      <w:pPr>
        <w:pStyle w:val="13"/>
        <w:ind w:left="0" w:firstLine="0"/>
        <w:jc w:val="center"/>
        <w:rPr>
          <w:b/>
          <w:bCs/>
          <w:sz w:val="20"/>
        </w:rPr>
      </w:pPr>
    </w:p>
    <w:p w:rsidR="005E0484" w:rsidRDefault="005E0484" w:rsidP="005E0484">
      <w:pPr>
        <w:pStyle w:val="13"/>
        <w:ind w:left="0" w:firstLine="0"/>
        <w:jc w:val="right"/>
        <w:rPr>
          <w:b/>
          <w:bCs/>
          <w:sz w:val="20"/>
        </w:rPr>
      </w:pPr>
      <w:r>
        <w:rPr>
          <w:b/>
          <w:bCs/>
          <w:sz w:val="20"/>
        </w:rPr>
        <w:t>Таблица 1</w:t>
      </w:r>
    </w:p>
    <w:tbl>
      <w:tblPr>
        <w:tblW w:w="10321"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5E0484" w:rsidRPr="002C2106" w:rsidTr="005E0484">
        <w:trPr>
          <w:trHeight w:val="305"/>
          <w:jc w:val="center"/>
        </w:trPr>
        <w:tc>
          <w:tcPr>
            <w:tcW w:w="779" w:type="dxa"/>
            <w:shd w:val="clear" w:color="auto" w:fill="F2F2F2" w:themeFill="background1" w:themeFillShade="F2"/>
            <w:hideMark/>
          </w:tcPr>
          <w:p w:rsidR="005E0484" w:rsidRPr="002D7DB2" w:rsidRDefault="005E0484" w:rsidP="005E0484">
            <w:pPr>
              <w:jc w:val="center"/>
              <w:rPr>
                <w:b/>
                <w:bCs/>
                <w:color w:val="000000"/>
                <w:sz w:val="20"/>
                <w:szCs w:val="20"/>
              </w:rPr>
            </w:pPr>
            <w:r w:rsidRPr="002D7DB2">
              <w:rPr>
                <w:b/>
                <w:bCs/>
                <w:color w:val="000000"/>
                <w:sz w:val="20"/>
                <w:szCs w:val="20"/>
              </w:rPr>
              <w:t>№ п/п</w:t>
            </w:r>
          </w:p>
        </w:tc>
        <w:tc>
          <w:tcPr>
            <w:tcW w:w="6095" w:type="dxa"/>
            <w:shd w:val="clear" w:color="auto" w:fill="F2F2F2" w:themeFill="background1" w:themeFillShade="F2"/>
            <w:noWrap/>
            <w:vAlign w:val="center"/>
            <w:hideMark/>
          </w:tcPr>
          <w:p w:rsidR="005E0484" w:rsidRPr="002D7DB2" w:rsidRDefault="005E0484" w:rsidP="005E0484">
            <w:pPr>
              <w:jc w:val="center"/>
              <w:rPr>
                <w:b/>
                <w:bCs/>
                <w:color w:val="000000"/>
                <w:sz w:val="20"/>
                <w:szCs w:val="20"/>
              </w:rPr>
            </w:pPr>
            <w:r w:rsidRPr="002D7DB2">
              <w:rPr>
                <w:b/>
                <w:bCs/>
                <w:color w:val="000000"/>
                <w:sz w:val="20"/>
                <w:szCs w:val="20"/>
              </w:rPr>
              <w:t>Технические и функциональные характеристики</w:t>
            </w:r>
          </w:p>
          <w:p w:rsidR="005E0484" w:rsidRPr="002D7DB2" w:rsidRDefault="005E0484" w:rsidP="005E0484">
            <w:pPr>
              <w:jc w:val="center"/>
              <w:rPr>
                <w:b/>
                <w:bCs/>
                <w:color w:val="000000"/>
                <w:sz w:val="20"/>
                <w:szCs w:val="20"/>
              </w:rPr>
            </w:pPr>
            <w:r w:rsidRPr="002D7DB2">
              <w:rPr>
                <w:b/>
                <w:bCs/>
                <w:color w:val="000000"/>
                <w:sz w:val="20"/>
                <w:szCs w:val="20"/>
              </w:rPr>
              <w:t>(потребительские свойства)</w:t>
            </w:r>
          </w:p>
        </w:tc>
        <w:tc>
          <w:tcPr>
            <w:tcW w:w="3447" w:type="dxa"/>
            <w:shd w:val="clear" w:color="auto" w:fill="F2F2F2" w:themeFill="background1" w:themeFillShade="F2"/>
            <w:noWrap/>
            <w:vAlign w:val="center"/>
            <w:hideMark/>
          </w:tcPr>
          <w:p w:rsidR="005E0484" w:rsidRPr="002D7DB2" w:rsidRDefault="005E0484" w:rsidP="005E0484">
            <w:pPr>
              <w:jc w:val="center"/>
              <w:rPr>
                <w:b/>
                <w:bCs/>
                <w:color w:val="000000"/>
                <w:sz w:val="20"/>
                <w:szCs w:val="20"/>
              </w:rPr>
            </w:pPr>
            <w:r>
              <w:rPr>
                <w:b/>
                <w:bCs/>
                <w:color w:val="000000"/>
                <w:sz w:val="20"/>
                <w:szCs w:val="20"/>
              </w:rPr>
              <w:t>П</w:t>
            </w:r>
            <w:r w:rsidRPr="002D7DB2">
              <w:rPr>
                <w:b/>
                <w:bCs/>
                <w:color w:val="000000"/>
                <w:sz w:val="20"/>
                <w:szCs w:val="20"/>
              </w:rPr>
              <w:t>араметр</w:t>
            </w:r>
            <w:r>
              <w:rPr>
                <w:b/>
                <w:bCs/>
                <w:color w:val="000000"/>
                <w:sz w:val="20"/>
                <w:szCs w:val="20"/>
              </w:rPr>
              <w:t>ы</w:t>
            </w:r>
            <w:r w:rsidRPr="002D7DB2">
              <w:rPr>
                <w:b/>
                <w:bCs/>
                <w:color w:val="000000"/>
                <w:sz w:val="20"/>
                <w:szCs w:val="20"/>
              </w:rPr>
              <w:t xml:space="preserve"> и функци</w:t>
            </w:r>
            <w:r>
              <w:rPr>
                <w:b/>
                <w:bCs/>
                <w:color w:val="000000"/>
                <w:sz w:val="20"/>
                <w:szCs w:val="20"/>
              </w:rPr>
              <w:t>и</w:t>
            </w:r>
          </w:p>
        </w:tc>
      </w:tr>
      <w:tr w:rsidR="005E0484" w:rsidRPr="002C2106" w:rsidTr="005E0484">
        <w:trPr>
          <w:trHeight w:val="305"/>
          <w:jc w:val="center"/>
        </w:trPr>
        <w:tc>
          <w:tcPr>
            <w:tcW w:w="779" w:type="dxa"/>
            <w:shd w:val="clear" w:color="auto" w:fill="F2F2F2" w:themeFill="background1" w:themeFillShade="F2"/>
            <w:hideMark/>
          </w:tcPr>
          <w:p w:rsidR="005E0484" w:rsidRPr="002D7DB2" w:rsidRDefault="005E0484" w:rsidP="005E0484">
            <w:pPr>
              <w:jc w:val="center"/>
              <w:rPr>
                <w:bCs/>
                <w:sz w:val="20"/>
                <w:szCs w:val="20"/>
              </w:rPr>
            </w:pPr>
            <w:r w:rsidRPr="002D7DB2">
              <w:rPr>
                <w:b/>
                <w:bCs/>
                <w:sz w:val="20"/>
                <w:szCs w:val="20"/>
              </w:rPr>
              <w:t>1</w:t>
            </w:r>
          </w:p>
        </w:tc>
        <w:tc>
          <w:tcPr>
            <w:tcW w:w="6095" w:type="dxa"/>
            <w:shd w:val="clear" w:color="auto" w:fill="F2F2F2" w:themeFill="background1" w:themeFillShade="F2"/>
            <w:hideMark/>
          </w:tcPr>
          <w:p w:rsidR="005E0484" w:rsidRPr="002D7DB2" w:rsidRDefault="005E0484" w:rsidP="005E0484">
            <w:pPr>
              <w:rPr>
                <w:b/>
                <w:bCs/>
                <w:sz w:val="20"/>
                <w:szCs w:val="20"/>
              </w:rPr>
            </w:pPr>
            <w:r w:rsidRPr="002D7DB2">
              <w:rPr>
                <w:b/>
                <w:bCs/>
                <w:sz w:val="20"/>
                <w:szCs w:val="20"/>
              </w:rPr>
              <w:t>Сканер штрих-кода проводной код по ОКПД 2:26.20.16.150</w:t>
            </w:r>
          </w:p>
        </w:tc>
        <w:tc>
          <w:tcPr>
            <w:tcW w:w="3447" w:type="dxa"/>
            <w:shd w:val="clear" w:color="auto" w:fill="F2F2F2" w:themeFill="background1" w:themeFillShade="F2"/>
            <w:hideMark/>
          </w:tcPr>
          <w:p w:rsidR="005E0484" w:rsidRPr="002D7DB2" w:rsidRDefault="005E0484" w:rsidP="005E0484">
            <w:pPr>
              <w:jc w:val="center"/>
              <w:rPr>
                <w:b/>
                <w:bCs/>
                <w:sz w:val="20"/>
                <w:szCs w:val="20"/>
              </w:rPr>
            </w:pPr>
            <w:r w:rsidRPr="002D7DB2">
              <w:rPr>
                <w:b/>
                <w:bCs/>
                <w:sz w:val="20"/>
                <w:szCs w:val="20"/>
              </w:rPr>
              <w:t>20 шт.</w:t>
            </w: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w:t>
            </w:r>
          </w:p>
        </w:tc>
        <w:tc>
          <w:tcPr>
            <w:tcW w:w="6095" w:type="dxa"/>
            <w:shd w:val="clear" w:color="auto" w:fill="auto"/>
            <w:hideMark/>
          </w:tcPr>
          <w:p w:rsidR="005E0484" w:rsidRPr="002D7DB2" w:rsidRDefault="005E0484" w:rsidP="005E0484">
            <w:pPr>
              <w:rPr>
                <w:sz w:val="20"/>
                <w:szCs w:val="20"/>
              </w:rPr>
            </w:pPr>
            <w:r w:rsidRPr="002D7DB2">
              <w:rPr>
                <w:sz w:val="20"/>
                <w:szCs w:val="20"/>
              </w:rPr>
              <w:t>Считываемые штрих - коды</w:t>
            </w:r>
          </w:p>
        </w:tc>
        <w:tc>
          <w:tcPr>
            <w:tcW w:w="3447" w:type="dxa"/>
            <w:shd w:val="clear" w:color="auto" w:fill="auto"/>
          </w:tcPr>
          <w:p w:rsidR="005E0484" w:rsidRPr="002D7DB2" w:rsidRDefault="005E0484" w:rsidP="005E0484">
            <w:pPr>
              <w:jc w:val="center"/>
              <w:rPr>
                <w:sz w:val="20"/>
                <w:szCs w:val="20"/>
              </w:rPr>
            </w:pPr>
          </w:p>
        </w:tc>
      </w:tr>
      <w:tr w:rsidR="005E0484" w:rsidRPr="008B7EC8"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1.2</w:t>
            </w:r>
          </w:p>
        </w:tc>
        <w:tc>
          <w:tcPr>
            <w:tcW w:w="6095" w:type="dxa"/>
            <w:shd w:val="clear" w:color="auto" w:fill="auto"/>
          </w:tcPr>
          <w:p w:rsidR="005E0484" w:rsidRPr="002D7DB2" w:rsidRDefault="005E0484" w:rsidP="005E0484">
            <w:pPr>
              <w:rPr>
                <w:sz w:val="20"/>
                <w:szCs w:val="20"/>
              </w:rPr>
            </w:pPr>
            <w:r w:rsidRPr="002D7DB2">
              <w:rPr>
                <w:sz w:val="20"/>
                <w:szCs w:val="20"/>
              </w:rPr>
              <w:t>Интерфейс</w:t>
            </w:r>
          </w:p>
        </w:tc>
        <w:tc>
          <w:tcPr>
            <w:tcW w:w="3447" w:type="dxa"/>
            <w:shd w:val="clear" w:color="auto" w:fill="auto"/>
          </w:tcPr>
          <w:p w:rsidR="005E0484" w:rsidRPr="002D7DB2" w:rsidRDefault="005E0484" w:rsidP="005E0484">
            <w:pPr>
              <w:ind w:left="-108"/>
              <w:jc w:val="center"/>
              <w:rPr>
                <w:sz w:val="20"/>
                <w:szCs w:val="20"/>
              </w:rPr>
            </w:pPr>
          </w:p>
        </w:tc>
      </w:tr>
      <w:tr w:rsidR="005E0484" w:rsidRPr="00050815"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1.3</w:t>
            </w:r>
          </w:p>
        </w:tc>
        <w:tc>
          <w:tcPr>
            <w:tcW w:w="6095" w:type="dxa"/>
            <w:shd w:val="clear" w:color="auto" w:fill="auto"/>
          </w:tcPr>
          <w:p w:rsidR="005E0484" w:rsidRPr="002D7DB2" w:rsidRDefault="005E0484" w:rsidP="005E0484">
            <w:pPr>
              <w:rPr>
                <w:sz w:val="20"/>
                <w:szCs w:val="20"/>
              </w:rPr>
            </w:pPr>
            <w:r w:rsidRPr="002D7DB2">
              <w:rPr>
                <w:sz w:val="20"/>
                <w:szCs w:val="20"/>
              </w:rPr>
              <w:t>Уровень пыле/влагозащиты</w:t>
            </w:r>
          </w:p>
        </w:tc>
        <w:tc>
          <w:tcPr>
            <w:tcW w:w="3447" w:type="dxa"/>
            <w:shd w:val="clear" w:color="auto" w:fill="auto"/>
          </w:tcPr>
          <w:p w:rsidR="005E0484" w:rsidRPr="002D7DB2" w:rsidRDefault="005E0484" w:rsidP="005E0484">
            <w:pPr>
              <w:jc w:val="center"/>
              <w:rPr>
                <w:b/>
                <w:sz w:val="20"/>
                <w:szCs w:val="20"/>
                <w:lang w:val="en-US"/>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1.4</w:t>
            </w:r>
          </w:p>
        </w:tc>
        <w:tc>
          <w:tcPr>
            <w:tcW w:w="6095" w:type="dxa"/>
            <w:shd w:val="clear" w:color="auto" w:fill="auto"/>
          </w:tcPr>
          <w:p w:rsidR="005E0484" w:rsidRPr="002D7DB2" w:rsidRDefault="005E0484" w:rsidP="005E0484">
            <w:pPr>
              <w:tabs>
                <w:tab w:val="left" w:pos="1453"/>
              </w:tabs>
              <w:rPr>
                <w:sz w:val="20"/>
                <w:szCs w:val="20"/>
              </w:rPr>
            </w:pPr>
            <w:r w:rsidRPr="002D7DB2">
              <w:rPr>
                <w:sz w:val="20"/>
                <w:szCs w:val="20"/>
              </w:rPr>
              <w:t>Устойчивость к падениям</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1.5</w:t>
            </w:r>
          </w:p>
        </w:tc>
        <w:tc>
          <w:tcPr>
            <w:tcW w:w="6095" w:type="dxa"/>
            <w:shd w:val="clear" w:color="auto" w:fill="auto"/>
          </w:tcPr>
          <w:p w:rsidR="005E0484" w:rsidRPr="002D7DB2" w:rsidRDefault="005E0484" w:rsidP="005E0484">
            <w:pPr>
              <w:tabs>
                <w:tab w:val="left" w:pos="1290"/>
              </w:tabs>
              <w:rPr>
                <w:sz w:val="20"/>
                <w:szCs w:val="20"/>
              </w:rPr>
            </w:pPr>
            <w:r w:rsidRPr="002D7DB2">
              <w:rPr>
                <w:sz w:val="20"/>
                <w:szCs w:val="20"/>
              </w:rPr>
              <w:t>Разрешение датчика</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1.6</w:t>
            </w:r>
          </w:p>
        </w:tc>
        <w:tc>
          <w:tcPr>
            <w:tcW w:w="6095" w:type="dxa"/>
            <w:shd w:val="clear" w:color="auto" w:fill="auto"/>
          </w:tcPr>
          <w:p w:rsidR="005E0484" w:rsidRPr="002D7DB2" w:rsidRDefault="005E0484" w:rsidP="005E0484">
            <w:pPr>
              <w:rPr>
                <w:sz w:val="20"/>
                <w:szCs w:val="20"/>
              </w:rPr>
            </w:pPr>
            <w:r w:rsidRPr="002D7DB2">
              <w:rPr>
                <w:sz w:val="20"/>
                <w:szCs w:val="20"/>
              </w:rPr>
              <w:t>Минимальный контраст печати</w:t>
            </w:r>
          </w:p>
        </w:tc>
        <w:tc>
          <w:tcPr>
            <w:tcW w:w="3447" w:type="dxa"/>
            <w:shd w:val="clear" w:color="auto" w:fill="auto"/>
          </w:tcPr>
          <w:p w:rsidR="005E0484" w:rsidRPr="002D7DB2" w:rsidRDefault="005E0484" w:rsidP="005E0484">
            <w:pPr>
              <w:jc w:val="center"/>
              <w:rPr>
                <w:sz w:val="20"/>
                <w:szCs w:val="20"/>
              </w:rPr>
            </w:pPr>
          </w:p>
        </w:tc>
      </w:tr>
      <w:tr w:rsidR="005E0484" w:rsidRPr="00C73BDE"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1.7</w:t>
            </w:r>
          </w:p>
        </w:tc>
        <w:tc>
          <w:tcPr>
            <w:tcW w:w="6095" w:type="dxa"/>
            <w:shd w:val="clear" w:color="auto" w:fill="auto"/>
          </w:tcPr>
          <w:p w:rsidR="005E0484" w:rsidRPr="002D7DB2" w:rsidRDefault="005E0484" w:rsidP="005E0484">
            <w:pPr>
              <w:rPr>
                <w:sz w:val="20"/>
                <w:szCs w:val="20"/>
                <w:lang w:val="en-US"/>
              </w:rPr>
            </w:pPr>
            <w:r w:rsidRPr="002D7DB2">
              <w:rPr>
                <w:sz w:val="20"/>
                <w:szCs w:val="20"/>
              </w:rPr>
              <w:t>Источник цвета</w:t>
            </w:r>
          </w:p>
        </w:tc>
        <w:tc>
          <w:tcPr>
            <w:tcW w:w="3447" w:type="dxa"/>
            <w:shd w:val="clear" w:color="auto" w:fill="auto"/>
          </w:tcPr>
          <w:p w:rsidR="005E0484" w:rsidRPr="002D7DB2" w:rsidRDefault="005E0484" w:rsidP="005E0484">
            <w:pPr>
              <w:jc w:val="center"/>
              <w:rPr>
                <w:sz w:val="20"/>
                <w:szCs w:val="20"/>
              </w:rPr>
            </w:pPr>
          </w:p>
        </w:tc>
      </w:tr>
      <w:tr w:rsidR="005E0484" w:rsidRPr="001A0D0D"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1.8</w:t>
            </w:r>
          </w:p>
        </w:tc>
        <w:tc>
          <w:tcPr>
            <w:tcW w:w="6095" w:type="dxa"/>
            <w:shd w:val="clear" w:color="auto" w:fill="auto"/>
          </w:tcPr>
          <w:p w:rsidR="005E0484" w:rsidRPr="002D7DB2" w:rsidRDefault="005E0484" w:rsidP="005E0484">
            <w:pPr>
              <w:rPr>
                <w:sz w:val="20"/>
                <w:szCs w:val="20"/>
              </w:rPr>
            </w:pPr>
            <w:r w:rsidRPr="002D7DB2">
              <w:rPr>
                <w:sz w:val="20"/>
                <w:szCs w:val="20"/>
              </w:rPr>
              <w:t>Минимальное разрешение</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1.9</w:t>
            </w:r>
          </w:p>
        </w:tc>
        <w:tc>
          <w:tcPr>
            <w:tcW w:w="6095" w:type="dxa"/>
            <w:shd w:val="clear" w:color="auto" w:fill="auto"/>
          </w:tcPr>
          <w:p w:rsidR="005E0484" w:rsidRPr="002D7DB2" w:rsidRDefault="005E0484" w:rsidP="005E0484">
            <w:pPr>
              <w:rPr>
                <w:sz w:val="20"/>
                <w:szCs w:val="20"/>
              </w:rPr>
            </w:pPr>
            <w:r w:rsidRPr="002D7DB2">
              <w:rPr>
                <w:sz w:val="20"/>
                <w:szCs w:val="20"/>
              </w:rPr>
              <w:t>Чтение штрих-кодов при внешнем освещении</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1.10</w:t>
            </w:r>
          </w:p>
        </w:tc>
        <w:tc>
          <w:tcPr>
            <w:tcW w:w="6095" w:type="dxa"/>
            <w:shd w:val="clear" w:color="auto" w:fill="auto"/>
          </w:tcPr>
          <w:p w:rsidR="005E0484" w:rsidRPr="002D7DB2" w:rsidRDefault="005E0484" w:rsidP="005E0484">
            <w:pPr>
              <w:rPr>
                <w:sz w:val="20"/>
                <w:szCs w:val="20"/>
              </w:rPr>
            </w:pPr>
            <w:r w:rsidRPr="002D7DB2">
              <w:rPr>
                <w:sz w:val="20"/>
                <w:szCs w:val="20"/>
              </w:rPr>
              <w:t>Встроенный динамик</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1.11</w:t>
            </w:r>
          </w:p>
        </w:tc>
        <w:tc>
          <w:tcPr>
            <w:tcW w:w="6095" w:type="dxa"/>
            <w:shd w:val="clear" w:color="auto" w:fill="auto"/>
          </w:tcPr>
          <w:p w:rsidR="005E0484" w:rsidRPr="002D7DB2" w:rsidRDefault="005E0484" w:rsidP="005E0484">
            <w:pPr>
              <w:rPr>
                <w:sz w:val="20"/>
                <w:szCs w:val="20"/>
              </w:rPr>
            </w:pPr>
            <w:r w:rsidRPr="002D7DB2">
              <w:rPr>
                <w:sz w:val="20"/>
                <w:szCs w:val="20"/>
              </w:rPr>
              <w:t>Световой индикатор успешного чтения/ошибки</w:t>
            </w:r>
          </w:p>
        </w:tc>
        <w:tc>
          <w:tcPr>
            <w:tcW w:w="3447" w:type="dxa"/>
            <w:shd w:val="clear" w:color="auto" w:fill="auto"/>
          </w:tcPr>
          <w:p w:rsidR="005E0484" w:rsidRPr="002D7DB2" w:rsidRDefault="005E0484" w:rsidP="005E0484">
            <w:pPr>
              <w:jc w:val="center"/>
              <w:rPr>
                <w:sz w:val="20"/>
                <w:szCs w:val="20"/>
              </w:rPr>
            </w:pPr>
          </w:p>
        </w:tc>
      </w:tr>
      <w:tr w:rsidR="005E0484" w:rsidRPr="00780B59"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1.12</w:t>
            </w:r>
          </w:p>
        </w:tc>
        <w:tc>
          <w:tcPr>
            <w:tcW w:w="6095" w:type="dxa"/>
            <w:shd w:val="clear" w:color="auto" w:fill="auto"/>
          </w:tcPr>
          <w:p w:rsidR="005E0484" w:rsidRPr="002D7DB2" w:rsidRDefault="005E0484" w:rsidP="005E0484">
            <w:pPr>
              <w:rPr>
                <w:sz w:val="20"/>
                <w:szCs w:val="20"/>
              </w:rPr>
            </w:pPr>
            <w:r w:rsidRPr="002D7DB2">
              <w:rPr>
                <w:sz w:val="20"/>
                <w:szCs w:val="20"/>
              </w:rPr>
              <w:t>Возможность программирования</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1.13</w:t>
            </w:r>
          </w:p>
        </w:tc>
        <w:tc>
          <w:tcPr>
            <w:tcW w:w="6095" w:type="dxa"/>
            <w:shd w:val="clear" w:color="auto" w:fill="auto"/>
          </w:tcPr>
          <w:p w:rsidR="005E0484" w:rsidRPr="002D7DB2" w:rsidRDefault="005E0484" w:rsidP="005E0484">
            <w:pPr>
              <w:rPr>
                <w:sz w:val="20"/>
                <w:szCs w:val="20"/>
              </w:rPr>
            </w:pPr>
            <w:r w:rsidRPr="002D7DB2">
              <w:rPr>
                <w:sz w:val="20"/>
                <w:szCs w:val="20"/>
              </w:rPr>
              <w:t>Поле зрения горизонтальное</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1.14</w:t>
            </w:r>
          </w:p>
        </w:tc>
        <w:tc>
          <w:tcPr>
            <w:tcW w:w="6095" w:type="dxa"/>
            <w:shd w:val="clear" w:color="auto" w:fill="auto"/>
          </w:tcPr>
          <w:p w:rsidR="005E0484" w:rsidRPr="002D7DB2" w:rsidRDefault="005E0484" w:rsidP="005E0484">
            <w:pPr>
              <w:rPr>
                <w:sz w:val="20"/>
                <w:szCs w:val="20"/>
              </w:rPr>
            </w:pPr>
            <w:r w:rsidRPr="002D7DB2">
              <w:rPr>
                <w:sz w:val="20"/>
                <w:szCs w:val="20"/>
              </w:rPr>
              <w:t>Поле зрения вертикальное:</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1.15</w:t>
            </w:r>
          </w:p>
        </w:tc>
        <w:tc>
          <w:tcPr>
            <w:tcW w:w="6095" w:type="dxa"/>
            <w:shd w:val="clear" w:color="auto" w:fill="auto"/>
          </w:tcPr>
          <w:p w:rsidR="005E0484" w:rsidRPr="002D7DB2" w:rsidRDefault="005E0484" w:rsidP="005E0484">
            <w:pPr>
              <w:rPr>
                <w:sz w:val="20"/>
                <w:szCs w:val="20"/>
                <w:lang w:val="en-US"/>
              </w:rPr>
            </w:pPr>
            <w:r w:rsidRPr="002D7DB2">
              <w:rPr>
                <w:sz w:val="20"/>
                <w:szCs w:val="20"/>
              </w:rPr>
              <w:t>Поддержка</w:t>
            </w:r>
            <w:r w:rsidRPr="002D7DB2">
              <w:rPr>
                <w:sz w:val="20"/>
                <w:szCs w:val="20"/>
                <w:lang w:val="en-US"/>
              </w:rPr>
              <w:t xml:space="preserve"> 1D </w:t>
            </w:r>
            <w:r w:rsidRPr="002D7DB2">
              <w:rPr>
                <w:sz w:val="20"/>
                <w:szCs w:val="20"/>
              </w:rPr>
              <w:t>кодов</w:t>
            </w:r>
            <w:r w:rsidRPr="002D7DB2">
              <w:rPr>
                <w:sz w:val="20"/>
                <w:szCs w:val="20"/>
                <w:lang w:val="en-US"/>
              </w:rPr>
              <w:t>: UPC-A, UPC-E, UPC-E1, EAN-13, EAN-8, ISBN (Bookland EAN), ISSN, Code 39, Code 39 full ASCII, Code 32, Trioptic Code 39, Interleaved 2 of 5, Industrial 2 of 5 (Discret 2 of 5), Matrix 2 of 5, Codabar (NW7), Code 128, UCC/EAN 128, ISBT 128, Code 93, Code 11 (USD-8), MSI/Plessey, UK/Plessey, China Post, China Finance, Telepen, GS1 DataBar (formerly RSS) variants</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1.16</w:t>
            </w:r>
          </w:p>
        </w:tc>
        <w:tc>
          <w:tcPr>
            <w:tcW w:w="6095" w:type="dxa"/>
            <w:shd w:val="clear" w:color="auto" w:fill="auto"/>
          </w:tcPr>
          <w:p w:rsidR="005E0484" w:rsidRPr="002D7DB2" w:rsidRDefault="005E0484" w:rsidP="005E0484">
            <w:pPr>
              <w:rPr>
                <w:sz w:val="20"/>
                <w:szCs w:val="20"/>
              </w:rPr>
            </w:pPr>
            <w:r w:rsidRPr="002D7DB2">
              <w:rPr>
                <w:sz w:val="20"/>
                <w:szCs w:val="20"/>
              </w:rPr>
              <w:t>Поддержка 2</w:t>
            </w:r>
            <w:r w:rsidRPr="002D7DB2">
              <w:rPr>
                <w:sz w:val="20"/>
                <w:szCs w:val="20"/>
                <w:lang w:val="en-US"/>
              </w:rPr>
              <w:t>D</w:t>
            </w:r>
            <w:r w:rsidRPr="002D7DB2">
              <w:rPr>
                <w:sz w:val="20"/>
                <w:szCs w:val="20"/>
              </w:rPr>
              <w:t xml:space="preserve"> кодов: </w:t>
            </w:r>
            <w:r w:rsidRPr="002D7DB2">
              <w:rPr>
                <w:sz w:val="20"/>
                <w:szCs w:val="20"/>
                <w:lang w:val="en-US"/>
              </w:rPr>
              <w:t>PDF</w:t>
            </w:r>
            <w:r w:rsidRPr="002D7DB2">
              <w:rPr>
                <w:sz w:val="20"/>
                <w:szCs w:val="20"/>
              </w:rPr>
              <w:t xml:space="preserve">417, </w:t>
            </w:r>
            <w:r w:rsidRPr="002D7DB2">
              <w:rPr>
                <w:sz w:val="20"/>
                <w:szCs w:val="20"/>
                <w:lang w:val="en-US"/>
              </w:rPr>
              <w:t>QR</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MicroQR</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DataMatrix</w:t>
            </w:r>
            <w:r w:rsidRPr="002D7DB2">
              <w:rPr>
                <w:sz w:val="20"/>
                <w:szCs w:val="20"/>
              </w:rPr>
              <w:t xml:space="preserve">, </w:t>
            </w:r>
            <w:r w:rsidRPr="002D7DB2">
              <w:rPr>
                <w:sz w:val="20"/>
                <w:szCs w:val="20"/>
                <w:lang w:val="en-US"/>
              </w:rPr>
              <w:t>Han</w:t>
            </w:r>
            <w:r w:rsidRPr="002D7DB2">
              <w:rPr>
                <w:sz w:val="20"/>
                <w:szCs w:val="20"/>
              </w:rPr>
              <w:t xml:space="preserve"> </w:t>
            </w:r>
            <w:r w:rsidRPr="002D7DB2">
              <w:rPr>
                <w:sz w:val="20"/>
                <w:szCs w:val="20"/>
                <w:lang w:val="en-US"/>
              </w:rPr>
              <w:t>Xin</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Aztec</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MicroPDF</w:t>
            </w:r>
            <w:r w:rsidRPr="002D7DB2">
              <w:rPr>
                <w:sz w:val="20"/>
                <w:szCs w:val="20"/>
              </w:rPr>
              <w:t>417</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1.17</w:t>
            </w:r>
          </w:p>
        </w:tc>
        <w:tc>
          <w:tcPr>
            <w:tcW w:w="6095" w:type="dxa"/>
            <w:shd w:val="clear" w:color="auto" w:fill="auto"/>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tcPr>
          <w:p w:rsidR="005E0484" w:rsidRPr="002D7DB2" w:rsidRDefault="005E0484" w:rsidP="005E0484">
            <w:pPr>
              <w:jc w:val="center"/>
              <w:rPr>
                <w:sz w:val="20"/>
                <w:szCs w:val="20"/>
              </w:rPr>
            </w:pPr>
            <w:r w:rsidRPr="002D7DB2">
              <w:rPr>
                <w:sz w:val="20"/>
                <w:szCs w:val="20"/>
              </w:rPr>
              <w:t>1.18</w:t>
            </w:r>
          </w:p>
        </w:tc>
        <w:tc>
          <w:tcPr>
            <w:tcW w:w="6095" w:type="dxa"/>
            <w:shd w:val="clear" w:color="auto" w:fill="auto"/>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tcPr>
          <w:p w:rsidR="005E0484" w:rsidRPr="002D7DB2" w:rsidRDefault="005E0484" w:rsidP="005E0484">
            <w:pPr>
              <w:jc w:val="center"/>
              <w:rPr>
                <w:sz w:val="20"/>
                <w:szCs w:val="20"/>
              </w:rPr>
            </w:pPr>
            <w:r w:rsidRPr="002D7DB2">
              <w:rPr>
                <w:sz w:val="20"/>
                <w:szCs w:val="20"/>
              </w:rPr>
              <w:t>1.19</w:t>
            </w:r>
          </w:p>
        </w:tc>
        <w:tc>
          <w:tcPr>
            <w:tcW w:w="6095" w:type="dxa"/>
            <w:shd w:val="clear" w:color="auto" w:fill="auto"/>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tcPr>
          <w:p w:rsidR="005E0484" w:rsidRPr="002D7DB2" w:rsidRDefault="005E0484" w:rsidP="005E0484">
            <w:pPr>
              <w:jc w:val="center"/>
              <w:rPr>
                <w:sz w:val="20"/>
                <w:szCs w:val="20"/>
              </w:rPr>
            </w:pPr>
            <w:r w:rsidRPr="002D7DB2">
              <w:rPr>
                <w:sz w:val="20"/>
                <w:szCs w:val="20"/>
              </w:rPr>
              <w:t>1.20</w:t>
            </w:r>
          </w:p>
        </w:tc>
        <w:tc>
          <w:tcPr>
            <w:tcW w:w="6095" w:type="dxa"/>
            <w:shd w:val="clear" w:color="auto" w:fill="auto"/>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lastRenderedPageBreak/>
              <w:t>2</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Сканер штрих-кода беспроводной код по ОКПД 2:26.20.16.150</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2 шт.</w:t>
            </w: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Считываемые штрих - коды</w:t>
            </w:r>
          </w:p>
        </w:tc>
        <w:tc>
          <w:tcPr>
            <w:tcW w:w="3447" w:type="dxa"/>
            <w:shd w:val="clear" w:color="auto" w:fill="FFFFFF" w:themeFill="background1"/>
          </w:tcPr>
          <w:p w:rsidR="005E0484" w:rsidRPr="002D7DB2" w:rsidRDefault="005E0484" w:rsidP="005E0484">
            <w:pPr>
              <w:tabs>
                <w:tab w:val="left" w:pos="1139"/>
              </w:tabs>
              <w:jc w:val="center"/>
              <w:rPr>
                <w:b/>
                <w:bCs/>
                <w:sz w:val="20"/>
                <w:szCs w:val="20"/>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2.2</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Интерфейс</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2.3</w:t>
            </w:r>
          </w:p>
        </w:tc>
        <w:tc>
          <w:tcPr>
            <w:tcW w:w="6095" w:type="dxa"/>
            <w:shd w:val="clear" w:color="auto" w:fill="FFFFFF" w:themeFill="background1"/>
          </w:tcPr>
          <w:p w:rsidR="005E0484" w:rsidRPr="002D7DB2" w:rsidRDefault="005E0484" w:rsidP="005E0484">
            <w:pPr>
              <w:tabs>
                <w:tab w:val="left" w:pos="1002"/>
              </w:tabs>
              <w:rPr>
                <w:b/>
                <w:bCs/>
                <w:sz w:val="20"/>
                <w:szCs w:val="20"/>
                <w:lang w:val="en-US"/>
              </w:rPr>
            </w:pPr>
            <w:r w:rsidRPr="002D7DB2">
              <w:rPr>
                <w:sz w:val="20"/>
                <w:szCs w:val="20"/>
              </w:rPr>
              <w:t>Дальность приема сигнала</w:t>
            </w:r>
          </w:p>
        </w:tc>
        <w:tc>
          <w:tcPr>
            <w:tcW w:w="3447" w:type="dxa"/>
            <w:shd w:val="clear" w:color="auto" w:fill="FFFFFF" w:themeFill="background1"/>
          </w:tcPr>
          <w:p w:rsidR="005E0484" w:rsidRPr="002D7DB2" w:rsidRDefault="005E0484" w:rsidP="005E0484">
            <w:pPr>
              <w:tabs>
                <w:tab w:val="left" w:pos="914"/>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2.4</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Разрешение датчика</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2.5</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Минимальное разрешение</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2.6</w:t>
            </w:r>
          </w:p>
        </w:tc>
        <w:tc>
          <w:tcPr>
            <w:tcW w:w="6095" w:type="dxa"/>
            <w:shd w:val="clear" w:color="auto" w:fill="FFFFFF" w:themeFill="background1"/>
          </w:tcPr>
          <w:p w:rsidR="005E0484" w:rsidRPr="002D7DB2" w:rsidRDefault="005E0484" w:rsidP="005E0484">
            <w:pPr>
              <w:tabs>
                <w:tab w:val="left" w:pos="1240"/>
              </w:tabs>
              <w:rPr>
                <w:b/>
                <w:bCs/>
                <w:sz w:val="20"/>
                <w:szCs w:val="20"/>
                <w:lang w:val="en-US"/>
              </w:rPr>
            </w:pPr>
            <w:r w:rsidRPr="002D7DB2">
              <w:rPr>
                <w:sz w:val="20"/>
                <w:szCs w:val="20"/>
              </w:rPr>
              <w:t>Индикация работы</w:t>
            </w:r>
          </w:p>
        </w:tc>
        <w:tc>
          <w:tcPr>
            <w:tcW w:w="3447" w:type="dxa"/>
            <w:shd w:val="clear" w:color="auto" w:fill="FFFFFF" w:themeFill="background1"/>
          </w:tcPr>
          <w:p w:rsidR="005E0484" w:rsidRPr="002D7DB2" w:rsidRDefault="005E0484" w:rsidP="005E0484">
            <w:pPr>
              <w:tabs>
                <w:tab w:val="left" w:pos="1127"/>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2.7</w:t>
            </w:r>
          </w:p>
        </w:tc>
        <w:tc>
          <w:tcPr>
            <w:tcW w:w="6095" w:type="dxa"/>
            <w:shd w:val="clear" w:color="auto" w:fill="FFFFFF" w:themeFill="background1"/>
          </w:tcPr>
          <w:p w:rsidR="005E0484" w:rsidRPr="002D7DB2" w:rsidRDefault="005E0484" w:rsidP="005E0484">
            <w:pPr>
              <w:tabs>
                <w:tab w:val="left" w:pos="889"/>
              </w:tabs>
              <w:rPr>
                <w:b/>
                <w:bCs/>
                <w:sz w:val="20"/>
                <w:szCs w:val="20"/>
                <w:lang w:val="en-US"/>
              </w:rPr>
            </w:pPr>
            <w:r w:rsidRPr="002D7DB2">
              <w:rPr>
                <w:sz w:val="20"/>
                <w:szCs w:val="20"/>
              </w:rPr>
              <w:t>Возможность программирования</w:t>
            </w:r>
          </w:p>
        </w:tc>
        <w:tc>
          <w:tcPr>
            <w:tcW w:w="3447" w:type="dxa"/>
            <w:shd w:val="clear" w:color="auto" w:fill="FFFFFF" w:themeFill="background1"/>
          </w:tcPr>
          <w:p w:rsidR="005E0484" w:rsidRPr="002D7DB2" w:rsidRDefault="005E0484" w:rsidP="005E0484">
            <w:pPr>
              <w:tabs>
                <w:tab w:val="left" w:pos="1215"/>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2.8</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Память</w:t>
            </w:r>
          </w:p>
        </w:tc>
        <w:tc>
          <w:tcPr>
            <w:tcW w:w="3447" w:type="dxa"/>
            <w:shd w:val="clear" w:color="auto" w:fill="FFFFFF" w:themeFill="background1"/>
          </w:tcPr>
          <w:p w:rsidR="005E0484" w:rsidRPr="002D7DB2" w:rsidRDefault="005E0484" w:rsidP="005E0484">
            <w:pPr>
              <w:tabs>
                <w:tab w:val="left" w:pos="914"/>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2.9</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Емкость встроенного аккумулятора</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2.10</w:t>
            </w:r>
          </w:p>
        </w:tc>
        <w:tc>
          <w:tcPr>
            <w:tcW w:w="6095" w:type="dxa"/>
            <w:shd w:val="clear" w:color="auto" w:fill="FFFFFF" w:themeFill="background1"/>
          </w:tcPr>
          <w:p w:rsidR="005E0484" w:rsidRPr="002D7DB2" w:rsidRDefault="005E0484" w:rsidP="005E0484">
            <w:pPr>
              <w:tabs>
                <w:tab w:val="left" w:pos="989"/>
              </w:tabs>
              <w:rPr>
                <w:b/>
                <w:bCs/>
                <w:sz w:val="20"/>
                <w:szCs w:val="20"/>
                <w:lang w:val="en-US"/>
              </w:rPr>
            </w:pPr>
            <w:r w:rsidRPr="002D7DB2">
              <w:rPr>
                <w:sz w:val="20"/>
                <w:szCs w:val="20"/>
              </w:rPr>
              <w:t>Время работы (рабочий режим)</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2.11</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Время работы (режим ожидания)</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2.12</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Уровень пыле/влагозащиты</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2.13</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Устойчивость к падениям</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45488E"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2.14</w:t>
            </w:r>
          </w:p>
        </w:tc>
        <w:tc>
          <w:tcPr>
            <w:tcW w:w="6095" w:type="dxa"/>
            <w:shd w:val="clear" w:color="auto" w:fill="FFFFFF" w:themeFill="background1"/>
          </w:tcPr>
          <w:p w:rsidR="005E0484" w:rsidRPr="002D7DB2" w:rsidRDefault="005E0484" w:rsidP="005E0484">
            <w:pPr>
              <w:tabs>
                <w:tab w:val="left" w:pos="1039"/>
              </w:tabs>
              <w:rPr>
                <w:b/>
                <w:bCs/>
                <w:sz w:val="20"/>
                <w:szCs w:val="20"/>
              </w:rPr>
            </w:pPr>
            <w:r w:rsidRPr="002D7DB2">
              <w:rPr>
                <w:sz w:val="20"/>
                <w:szCs w:val="20"/>
              </w:rPr>
              <w:t>Подставка</w:t>
            </w:r>
          </w:p>
        </w:tc>
        <w:tc>
          <w:tcPr>
            <w:tcW w:w="3447" w:type="dxa"/>
            <w:shd w:val="clear" w:color="auto" w:fill="FFFFFF" w:themeFill="background1"/>
          </w:tcPr>
          <w:p w:rsidR="005E0484" w:rsidRPr="002D7DB2" w:rsidRDefault="005E0484" w:rsidP="005E0484">
            <w:pPr>
              <w:jc w:val="center"/>
              <w:rPr>
                <w:b/>
                <w:bCs/>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2.15</w:t>
            </w:r>
          </w:p>
        </w:tc>
        <w:tc>
          <w:tcPr>
            <w:tcW w:w="6095" w:type="dxa"/>
            <w:shd w:val="clear" w:color="auto" w:fill="FFFFFF" w:themeFill="background1"/>
          </w:tcPr>
          <w:p w:rsidR="005E0484" w:rsidRPr="002D7DB2" w:rsidRDefault="005E0484" w:rsidP="005E0484">
            <w:pPr>
              <w:tabs>
                <w:tab w:val="left" w:pos="1039"/>
              </w:tabs>
              <w:rPr>
                <w:b/>
                <w:bCs/>
                <w:sz w:val="20"/>
                <w:szCs w:val="20"/>
                <w:lang w:val="en-US"/>
              </w:rPr>
            </w:pPr>
            <w:r w:rsidRPr="002D7DB2">
              <w:rPr>
                <w:sz w:val="20"/>
                <w:szCs w:val="20"/>
              </w:rPr>
              <w:t>Поддержка</w:t>
            </w:r>
            <w:r w:rsidRPr="002D7DB2">
              <w:rPr>
                <w:sz w:val="20"/>
                <w:szCs w:val="20"/>
                <w:lang w:val="en-US"/>
              </w:rPr>
              <w:t xml:space="preserve"> 1D </w:t>
            </w:r>
            <w:r w:rsidRPr="002D7DB2">
              <w:rPr>
                <w:sz w:val="20"/>
                <w:szCs w:val="20"/>
              </w:rPr>
              <w:t>кодов</w:t>
            </w:r>
            <w:r w:rsidRPr="002D7DB2">
              <w:rPr>
                <w:sz w:val="20"/>
                <w:szCs w:val="20"/>
                <w:lang w:val="en-US"/>
              </w:rPr>
              <w:t>: UPC-A, UPC-E, UPC-E1, EAN-13, EAN-8, ISBN, ISSN, Code 39, Code 39 full ASCII, Code 32, Trioptic Code 39, Interleaved 2 of 5, Industrial 2 of 5, Matrix 2 of 5, Codabar (NW7), Code 128. UCC/EAN 128. ISBT 128. Code 93, Code 11 (USD-8), MSI/Plessey, UK/Plessey, China Post, China Finance, Telepen, GS1 DataBar variants</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2.16</w:t>
            </w:r>
          </w:p>
        </w:tc>
        <w:tc>
          <w:tcPr>
            <w:tcW w:w="6095" w:type="dxa"/>
            <w:shd w:val="clear" w:color="auto" w:fill="FFFFFF" w:themeFill="background1"/>
          </w:tcPr>
          <w:p w:rsidR="005E0484" w:rsidRPr="002D7DB2" w:rsidRDefault="005E0484" w:rsidP="005E0484">
            <w:pPr>
              <w:rPr>
                <w:b/>
                <w:bCs/>
                <w:sz w:val="20"/>
                <w:szCs w:val="20"/>
              </w:rPr>
            </w:pPr>
            <w:r w:rsidRPr="002D7DB2">
              <w:rPr>
                <w:sz w:val="20"/>
                <w:szCs w:val="20"/>
              </w:rPr>
              <w:t>Поддержка 2</w:t>
            </w:r>
            <w:r w:rsidRPr="002D7DB2">
              <w:rPr>
                <w:sz w:val="20"/>
                <w:szCs w:val="20"/>
                <w:lang w:val="en-US"/>
              </w:rPr>
              <w:t>D</w:t>
            </w:r>
            <w:r w:rsidRPr="002D7DB2">
              <w:rPr>
                <w:sz w:val="20"/>
                <w:szCs w:val="20"/>
              </w:rPr>
              <w:t xml:space="preserve"> кодов: </w:t>
            </w:r>
            <w:r w:rsidRPr="002D7DB2">
              <w:rPr>
                <w:sz w:val="20"/>
                <w:szCs w:val="20"/>
                <w:lang w:val="en-US"/>
              </w:rPr>
              <w:t>PDF</w:t>
            </w:r>
            <w:r w:rsidRPr="002D7DB2">
              <w:rPr>
                <w:sz w:val="20"/>
                <w:szCs w:val="20"/>
              </w:rPr>
              <w:t xml:space="preserve">417, </w:t>
            </w:r>
            <w:r w:rsidRPr="002D7DB2">
              <w:rPr>
                <w:sz w:val="20"/>
                <w:szCs w:val="20"/>
                <w:lang w:val="en-US"/>
              </w:rPr>
              <w:t>QR</w:t>
            </w:r>
            <w:r w:rsidRPr="002D7DB2">
              <w:rPr>
                <w:sz w:val="20"/>
                <w:szCs w:val="20"/>
              </w:rPr>
              <w:t xml:space="preserve">, </w:t>
            </w:r>
            <w:r w:rsidRPr="002D7DB2">
              <w:rPr>
                <w:sz w:val="20"/>
                <w:szCs w:val="20"/>
                <w:lang w:val="en-US"/>
              </w:rPr>
              <w:t>DataMatrix</w:t>
            </w:r>
            <w:r w:rsidRPr="002D7DB2">
              <w:rPr>
                <w:sz w:val="20"/>
                <w:szCs w:val="20"/>
              </w:rPr>
              <w:t xml:space="preserve">, </w:t>
            </w:r>
            <w:r w:rsidRPr="002D7DB2">
              <w:rPr>
                <w:sz w:val="20"/>
                <w:szCs w:val="20"/>
                <w:lang w:val="en-US"/>
              </w:rPr>
              <w:t>Han</w:t>
            </w:r>
            <w:r w:rsidRPr="002D7DB2">
              <w:rPr>
                <w:sz w:val="20"/>
                <w:szCs w:val="20"/>
              </w:rPr>
              <w:t xml:space="preserve"> </w:t>
            </w:r>
            <w:r w:rsidRPr="002D7DB2">
              <w:rPr>
                <w:sz w:val="20"/>
                <w:szCs w:val="20"/>
                <w:lang w:val="en-US"/>
              </w:rPr>
              <w:t>Xin</w:t>
            </w:r>
            <w:r w:rsidRPr="002D7DB2">
              <w:rPr>
                <w:sz w:val="20"/>
                <w:szCs w:val="20"/>
              </w:rPr>
              <w:t xml:space="preserve">, </w:t>
            </w:r>
            <w:r w:rsidRPr="002D7DB2">
              <w:rPr>
                <w:sz w:val="20"/>
                <w:szCs w:val="20"/>
                <w:lang w:val="en-US"/>
              </w:rPr>
              <w:t>Aztec</w:t>
            </w:r>
            <w:r w:rsidRPr="002D7DB2">
              <w:rPr>
                <w:sz w:val="20"/>
                <w:szCs w:val="20"/>
              </w:rPr>
              <w:t xml:space="preserve">, </w:t>
            </w:r>
            <w:r w:rsidRPr="002D7DB2">
              <w:rPr>
                <w:sz w:val="20"/>
                <w:szCs w:val="20"/>
                <w:lang w:val="en-US"/>
              </w:rPr>
              <w:t>MicroQR</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2.17</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2.18</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2.20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3</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Принтер этикеток код по ОКПД 2:26.20.16.120</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10 шт.</w:t>
            </w: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Тип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Рекомендованная нагрузка в день</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3.3</w:t>
            </w:r>
          </w:p>
        </w:tc>
        <w:tc>
          <w:tcPr>
            <w:tcW w:w="6095" w:type="dxa"/>
            <w:shd w:val="clear" w:color="auto" w:fill="FFFFFF" w:themeFill="background1"/>
          </w:tcPr>
          <w:p w:rsidR="005E0484" w:rsidRPr="002D7DB2" w:rsidRDefault="005E0484" w:rsidP="005E0484">
            <w:pPr>
              <w:tabs>
                <w:tab w:val="left" w:pos="1515"/>
              </w:tabs>
              <w:rPr>
                <w:sz w:val="20"/>
                <w:szCs w:val="20"/>
              </w:rPr>
            </w:pPr>
            <w:r w:rsidRPr="002D7DB2">
              <w:rPr>
                <w:sz w:val="20"/>
                <w:szCs w:val="20"/>
              </w:rPr>
              <w:t>Разрешение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3.4</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Скорость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3.5</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Максимальная ширина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3.6</w:t>
            </w:r>
          </w:p>
        </w:tc>
        <w:tc>
          <w:tcPr>
            <w:tcW w:w="6095" w:type="dxa"/>
            <w:shd w:val="clear" w:color="auto" w:fill="FFFFFF" w:themeFill="background1"/>
          </w:tcPr>
          <w:p w:rsidR="005E0484" w:rsidRPr="002D7DB2" w:rsidRDefault="005E0484" w:rsidP="005E0484">
            <w:pPr>
              <w:tabs>
                <w:tab w:val="left" w:pos="1841"/>
              </w:tabs>
              <w:rPr>
                <w:sz w:val="20"/>
                <w:szCs w:val="20"/>
              </w:rPr>
            </w:pPr>
            <w:r w:rsidRPr="002D7DB2">
              <w:rPr>
                <w:sz w:val="20"/>
                <w:szCs w:val="20"/>
              </w:rPr>
              <w:t>Максимальная длина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3.7</w:t>
            </w:r>
          </w:p>
        </w:tc>
        <w:tc>
          <w:tcPr>
            <w:tcW w:w="6095" w:type="dxa"/>
            <w:shd w:val="clear" w:color="auto" w:fill="FFFFFF" w:themeFill="background1"/>
          </w:tcPr>
          <w:p w:rsidR="005E0484" w:rsidRPr="002D7DB2" w:rsidRDefault="005E0484" w:rsidP="005E0484">
            <w:pPr>
              <w:tabs>
                <w:tab w:val="left" w:pos="889"/>
              </w:tabs>
              <w:rPr>
                <w:sz w:val="20"/>
                <w:szCs w:val="20"/>
              </w:rPr>
            </w:pPr>
            <w:r w:rsidRPr="002D7DB2">
              <w:rPr>
                <w:sz w:val="20"/>
                <w:szCs w:val="20"/>
              </w:rPr>
              <w:t>Максимальный диаметр рулона</w:t>
            </w:r>
          </w:p>
        </w:tc>
        <w:tc>
          <w:tcPr>
            <w:tcW w:w="3447" w:type="dxa"/>
            <w:shd w:val="clear" w:color="auto" w:fill="FFFFFF" w:themeFill="background1"/>
          </w:tcPr>
          <w:p w:rsidR="005E0484" w:rsidRPr="002D7DB2" w:rsidRDefault="005E0484" w:rsidP="005E0484">
            <w:pPr>
              <w:tabs>
                <w:tab w:val="right" w:pos="3373"/>
              </w:tabs>
              <w:ind w:firstLine="34"/>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3.8</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Интерфейс</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Память</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Объем встроенного накопителя</w:t>
            </w:r>
          </w:p>
        </w:tc>
        <w:tc>
          <w:tcPr>
            <w:tcW w:w="3447" w:type="dxa"/>
            <w:shd w:val="clear" w:color="auto" w:fill="FFFFFF" w:themeFill="background1"/>
          </w:tcPr>
          <w:p w:rsidR="005E0484" w:rsidRPr="002D7DB2" w:rsidRDefault="005E0484" w:rsidP="005E0484">
            <w:pPr>
              <w:tabs>
                <w:tab w:val="center" w:pos="1686"/>
                <w:tab w:val="right" w:pos="3373"/>
              </w:tabs>
              <w:ind w:firstLine="708"/>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наличия бумаги и расстояния между этикетками</w:t>
            </w:r>
          </w:p>
        </w:tc>
        <w:tc>
          <w:tcPr>
            <w:tcW w:w="3447" w:type="dxa"/>
            <w:shd w:val="clear" w:color="auto" w:fill="FFFFFF" w:themeFill="background1"/>
          </w:tcPr>
          <w:p w:rsidR="005E0484" w:rsidRPr="002D7DB2" w:rsidRDefault="005E0484" w:rsidP="005E0484">
            <w:pPr>
              <w:tabs>
                <w:tab w:val="left" w:pos="1139"/>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чёрной метки с настраиваемым положением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3.13</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конца красящей ленты</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3.14</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открытой печатающей головки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3.15</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Автоматическое распознавание языка управления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Расходные материалы в комплекте</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Размер рулона</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количество</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4D3D2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3.16.3</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Эко термопечать</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3.17</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lastRenderedPageBreak/>
              <w:t>3.18</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3.20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4</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Считыватель смарт - карт код по ОКПД 2:26.20.30.000-00000002</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6 шт.</w:t>
            </w: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Интерфейс</w:t>
            </w:r>
          </w:p>
        </w:tc>
        <w:tc>
          <w:tcPr>
            <w:tcW w:w="3447" w:type="dxa"/>
            <w:shd w:val="clear" w:color="auto" w:fill="FFFFFF" w:themeFill="background1"/>
          </w:tcPr>
          <w:p w:rsidR="005E0484" w:rsidRPr="002D7DB2" w:rsidRDefault="005E0484" w:rsidP="005E0484">
            <w:pPr>
              <w:ind w:left="-108"/>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Максимальная скорость передачи данных</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4.3</w:t>
            </w:r>
          </w:p>
        </w:tc>
        <w:tc>
          <w:tcPr>
            <w:tcW w:w="6095" w:type="dxa"/>
            <w:shd w:val="clear" w:color="auto" w:fill="FFFFFF" w:themeFill="background1"/>
          </w:tcPr>
          <w:p w:rsidR="005E0484" w:rsidRPr="002D7DB2" w:rsidRDefault="005E0484" w:rsidP="005E0484">
            <w:pPr>
              <w:tabs>
                <w:tab w:val="left" w:pos="1039"/>
              </w:tabs>
              <w:rPr>
                <w:sz w:val="20"/>
                <w:szCs w:val="20"/>
              </w:rPr>
            </w:pPr>
            <w:r w:rsidRPr="002D7DB2">
              <w:rPr>
                <w:sz w:val="20"/>
                <w:szCs w:val="20"/>
              </w:rPr>
              <w:t xml:space="preserve">Питание </w:t>
            </w:r>
            <w:r w:rsidRPr="002D7DB2">
              <w:rPr>
                <w:sz w:val="20"/>
                <w:szCs w:val="20"/>
                <w:lang w:val="en-US"/>
              </w:rPr>
              <w:t>USB</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4.4</w:t>
            </w:r>
          </w:p>
        </w:tc>
        <w:tc>
          <w:tcPr>
            <w:tcW w:w="6095" w:type="dxa"/>
            <w:shd w:val="clear" w:color="auto" w:fill="FFFFFF" w:themeFill="background1"/>
          </w:tcPr>
          <w:p w:rsidR="005E0484" w:rsidRPr="002D7DB2" w:rsidRDefault="005E0484" w:rsidP="005E0484">
            <w:pPr>
              <w:tabs>
                <w:tab w:val="left" w:pos="1014"/>
              </w:tabs>
              <w:rPr>
                <w:sz w:val="20"/>
                <w:szCs w:val="20"/>
              </w:rPr>
            </w:pPr>
            <w:r w:rsidRPr="002D7DB2">
              <w:rPr>
                <w:sz w:val="20"/>
                <w:szCs w:val="20"/>
              </w:rPr>
              <w:t>Размер карты</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894A8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4.5</w:t>
            </w:r>
          </w:p>
        </w:tc>
        <w:tc>
          <w:tcPr>
            <w:tcW w:w="6095" w:type="dxa"/>
            <w:shd w:val="clear" w:color="auto" w:fill="FFFFFF" w:themeFill="background1"/>
          </w:tcPr>
          <w:p w:rsidR="005E0484" w:rsidRPr="002D7DB2" w:rsidRDefault="005E0484" w:rsidP="005E0484">
            <w:pPr>
              <w:tabs>
                <w:tab w:val="left" w:pos="1014"/>
              </w:tabs>
              <w:rPr>
                <w:sz w:val="20"/>
                <w:szCs w:val="20"/>
                <w:lang w:val="en-US"/>
              </w:rPr>
            </w:pPr>
            <w:r w:rsidRPr="002D7DB2">
              <w:rPr>
                <w:sz w:val="20"/>
                <w:szCs w:val="20"/>
              </w:rPr>
              <w:t>Поддержка</w:t>
            </w:r>
            <w:r w:rsidRPr="002D7DB2">
              <w:rPr>
                <w:sz w:val="20"/>
                <w:szCs w:val="20"/>
                <w:lang w:val="en-US"/>
              </w:rPr>
              <w:t xml:space="preserve"> Common Access Card (CAC) </w:t>
            </w:r>
            <w:r w:rsidRPr="002D7DB2">
              <w:rPr>
                <w:sz w:val="20"/>
                <w:szCs w:val="20"/>
              </w:rPr>
              <w:t>и</w:t>
            </w:r>
            <w:r w:rsidRPr="002D7DB2">
              <w:rPr>
                <w:sz w:val="20"/>
                <w:szCs w:val="20"/>
                <w:lang w:val="en-US"/>
              </w:rPr>
              <w:t xml:space="preserve"> PIV </w:t>
            </w:r>
            <w:r w:rsidRPr="002D7DB2">
              <w:rPr>
                <w:sz w:val="20"/>
                <w:szCs w:val="20"/>
              </w:rPr>
              <w:t>карт</w:t>
            </w:r>
          </w:p>
        </w:tc>
        <w:tc>
          <w:tcPr>
            <w:tcW w:w="3447" w:type="dxa"/>
            <w:shd w:val="clear" w:color="auto" w:fill="FFFFFF" w:themeFill="background1"/>
          </w:tcPr>
          <w:p w:rsidR="005E0484" w:rsidRPr="002D7DB2" w:rsidRDefault="005E0484" w:rsidP="005E0484">
            <w:pPr>
              <w:ind w:left="-108"/>
              <w:jc w:val="center"/>
              <w:rPr>
                <w:sz w:val="20"/>
                <w:szCs w:val="20"/>
              </w:rPr>
            </w:pPr>
          </w:p>
        </w:tc>
      </w:tr>
      <w:tr w:rsidR="005E0484" w:rsidRPr="002E603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4.6</w:t>
            </w:r>
          </w:p>
        </w:tc>
        <w:tc>
          <w:tcPr>
            <w:tcW w:w="6095" w:type="dxa"/>
            <w:shd w:val="clear" w:color="auto" w:fill="FFFFFF" w:themeFill="background1"/>
          </w:tcPr>
          <w:p w:rsidR="005E0484" w:rsidRPr="002D7DB2" w:rsidRDefault="005E0484" w:rsidP="005E0484">
            <w:pPr>
              <w:rPr>
                <w:sz w:val="20"/>
                <w:szCs w:val="20"/>
                <w:lang w:val="en-US"/>
              </w:rPr>
            </w:pPr>
            <w:r w:rsidRPr="002D7DB2">
              <w:rPr>
                <w:sz w:val="20"/>
                <w:szCs w:val="20"/>
              </w:rPr>
              <w:t>Длина кабеля</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lang w:val="en-US"/>
              </w:rPr>
            </w:pPr>
          </w:p>
        </w:tc>
      </w:tr>
      <w:tr w:rsidR="005E0484" w:rsidRPr="002E603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4.7</w:t>
            </w:r>
          </w:p>
        </w:tc>
        <w:tc>
          <w:tcPr>
            <w:tcW w:w="6095" w:type="dxa"/>
            <w:shd w:val="clear" w:color="auto" w:fill="FFFFFF" w:themeFill="background1"/>
          </w:tcPr>
          <w:p w:rsidR="005E0484" w:rsidRPr="002D7DB2" w:rsidRDefault="005E0484" w:rsidP="005E0484">
            <w:pPr>
              <w:rPr>
                <w:sz w:val="20"/>
                <w:szCs w:val="20"/>
                <w:lang w:val="en-US"/>
              </w:rPr>
            </w:pPr>
            <w:r w:rsidRPr="002D7DB2">
              <w:rPr>
                <w:sz w:val="20"/>
                <w:szCs w:val="20"/>
              </w:rPr>
              <w:t>Среднее время безотказной работы:</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lang w:val="en-US"/>
              </w:rPr>
            </w:pPr>
          </w:p>
        </w:tc>
      </w:tr>
      <w:tr w:rsidR="005E0484" w:rsidRPr="00454766"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4.8</w:t>
            </w:r>
          </w:p>
        </w:tc>
        <w:tc>
          <w:tcPr>
            <w:tcW w:w="6095" w:type="dxa"/>
            <w:shd w:val="clear" w:color="auto" w:fill="FFFFFF" w:themeFill="background1"/>
          </w:tcPr>
          <w:p w:rsidR="005E0484" w:rsidRPr="002D7DB2" w:rsidRDefault="005E0484" w:rsidP="005E0484">
            <w:pPr>
              <w:jc w:val="both"/>
              <w:rPr>
                <w:sz w:val="20"/>
                <w:szCs w:val="20"/>
                <w:lang w:val="en-US"/>
              </w:rPr>
            </w:pPr>
            <w:r w:rsidRPr="002D7DB2">
              <w:rPr>
                <w:sz w:val="20"/>
                <w:szCs w:val="20"/>
              </w:rPr>
              <w:t>Поддержка</w:t>
            </w:r>
            <w:r w:rsidRPr="002D7DB2">
              <w:rPr>
                <w:sz w:val="20"/>
                <w:szCs w:val="20"/>
                <w:lang w:val="en-US"/>
              </w:rPr>
              <w:t xml:space="preserve"> </w:t>
            </w:r>
            <w:r w:rsidRPr="002D7DB2">
              <w:rPr>
                <w:sz w:val="20"/>
                <w:szCs w:val="20"/>
              </w:rPr>
              <w:t>протоколов</w:t>
            </w:r>
            <w:r w:rsidRPr="002D7DB2">
              <w:rPr>
                <w:sz w:val="20"/>
                <w:szCs w:val="20"/>
                <w:lang w:val="en-US"/>
              </w:rPr>
              <w:t>: SLE4406, SLE4436, SLE4404, SLE4418, SLE4428, SLE4432, SLE4442, SLE5536, AT88SC06, AT24C01-16, ST1305, ST14C02C, ST14C04C</w:t>
            </w:r>
          </w:p>
        </w:tc>
        <w:tc>
          <w:tcPr>
            <w:tcW w:w="3447" w:type="dxa"/>
            <w:shd w:val="clear" w:color="auto" w:fill="FFFFFF" w:themeFill="background1"/>
          </w:tcPr>
          <w:p w:rsidR="005E0484" w:rsidRPr="002D7DB2" w:rsidRDefault="005E0484" w:rsidP="005E0484">
            <w:pPr>
              <w:ind w:left="-108"/>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5</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Чековый принтер код по ОКПД 2:26.20.16.120</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8 шт.</w:t>
            </w: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Тип</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Способ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5.3</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Максимальная скорость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5.4</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Максимальный диаметр рулона</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5.5</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Качество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Датчики: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Конец ленты</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Открытие крышки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5.6.3</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Черная метка</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Поддерживаемые шрифты:</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ANK</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Font A: 12 x 24</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5.7.3</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Font В: 9 x 17</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5.8</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Управление</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5.9</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Совместимость с ОС:</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5.9.1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Windows</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5.9.2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Linux</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5.10</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Память</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5.10.1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Буфер</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5.10.2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Flash</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Автоматический в комплекте</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Поддерживаемые</w:t>
            </w:r>
            <w:r w:rsidRPr="002D7DB2">
              <w:rPr>
                <w:bCs/>
                <w:sz w:val="20"/>
                <w:szCs w:val="20"/>
                <w:lang w:val="en-US"/>
              </w:rPr>
              <w:t xml:space="preserve"> </w:t>
            </w:r>
            <w:r w:rsidRPr="002D7DB2">
              <w:rPr>
                <w:bCs/>
                <w:sz w:val="20"/>
                <w:szCs w:val="20"/>
              </w:rPr>
              <w:t>штрих</w:t>
            </w:r>
            <w:r w:rsidRPr="002D7DB2">
              <w:rPr>
                <w:bCs/>
                <w:sz w:val="20"/>
                <w:szCs w:val="20"/>
                <w:lang w:val="en-US"/>
              </w:rPr>
              <w:t xml:space="preserve"> </w:t>
            </w:r>
            <w:r w:rsidRPr="002D7DB2">
              <w:rPr>
                <w:bCs/>
                <w:sz w:val="20"/>
                <w:szCs w:val="20"/>
              </w:rPr>
              <w:t>коды</w:t>
            </w:r>
            <w:r w:rsidRPr="002D7DB2">
              <w:rPr>
                <w:bCs/>
                <w:sz w:val="20"/>
                <w:szCs w:val="20"/>
                <w:lang w:val="en-US"/>
              </w:rPr>
              <w:t>: 1D: UPCA, UPCE, JAN13 (EAN13), JAN8 (EAN8), CODABAR, ITF, Code39, Code93, Code128.</w:t>
            </w:r>
            <w:r w:rsidRPr="002D7DB2">
              <w:rPr>
                <w:bCs/>
                <w:sz w:val="20"/>
                <w:szCs w:val="20"/>
                <w:lang w:val="en-US"/>
              </w:rPr>
              <w:br/>
            </w:r>
            <w:r w:rsidRPr="002D7DB2">
              <w:rPr>
                <w:bCs/>
                <w:sz w:val="20"/>
                <w:szCs w:val="20"/>
              </w:rPr>
              <w:t>2D: PDF417, QR code.</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bl>
    <w:p w:rsidR="005E0484" w:rsidRDefault="005E0484" w:rsidP="005E0484">
      <w:pPr>
        <w:pStyle w:val="13"/>
        <w:ind w:left="0" w:firstLine="0"/>
        <w:jc w:val="center"/>
        <w:rPr>
          <w:b/>
          <w:bCs/>
          <w:sz w:val="20"/>
        </w:rPr>
      </w:pPr>
    </w:p>
    <w:p w:rsidR="005E0484" w:rsidRPr="002D7DB2" w:rsidRDefault="005E0484" w:rsidP="005E0484">
      <w:pPr>
        <w:ind w:firstLine="709"/>
        <w:jc w:val="both"/>
        <w:rPr>
          <w:b/>
          <w:sz w:val="20"/>
          <w:szCs w:val="20"/>
        </w:rPr>
      </w:pPr>
      <w:r w:rsidRPr="002D7DB2">
        <w:rPr>
          <w:b/>
          <w:sz w:val="20"/>
          <w:szCs w:val="20"/>
        </w:rPr>
        <w:t>Требования по составу оборудования и его техническим характеристикам:</w:t>
      </w:r>
    </w:p>
    <w:p w:rsidR="005E0484" w:rsidRPr="002D7DB2" w:rsidRDefault="005E0484" w:rsidP="005E0484">
      <w:pPr>
        <w:ind w:firstLine="709"/>
        <w:jc w:val="both"/>
        <w:rPr>
          <w:sz w:val="20"/>
          <w:szCs w:val="20"/>
        </w:rPr>
      </w:pPr>
      <w:r w:rsidRPr="002D7DB2">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5E0484" w:rsidRPr="002D7DB2" w:rsidRDefault="005E0484" w:rsidP="005E0484">
      <w:pPr>
        <w:ind w:firstLine="709"/>
        <w:jc w:val="both"/>
        <w:rPr>
          <w:sz w:val="20"/>
          <w:szCs w:val="20"/>
        </w:rPr>
      </w:pPr>
      <w:r w:rsidRPr="002D7DB2">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5E0484" w:rsidRPr="002D7DB2" w:rsidRDefault="005E0484" w:rsidP="005E0484">
      <w:pPr>
        <w:ind w:firstLine="709"/>
        <w:jc w:val="both"/>
        <w:rPr>
          <w:sz w:val="20"/>
          <w:szCs w:val="20"/>
        </w:rPr>
      </w:pPr>
      <w:r w:rsidRPr="002D7DB2">
        <w:rPr>
          <w:sz w:val="20"/>
          <w:szCs w:val="20"/>
        </w:rPr>
        <w:lastRenderedPageBreak/>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5E0484" w:rsidRPr="002D7DB2" w:rsidRDefault="005E0484" w:rsidP="005E0484">
      <w:pPr>
        <w:ind w:firstLine="709"/>
        <w:jc w:val="both"/>
        <w:rPr>
          <w:sz w:val="20"/>
          <w:szCs w:val="20"/>
        </w:rPr>
      </w:pPr>
      <w:r w:rsidRPr="002D7DB2">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5E0484" w:rsidRPr="002D7DB2" w:rsidRDefault="005E0484" w:rsidP="005E0484">
      <w:pPr>
        <w:ind w:firstLine="709"/>
        <w:jc w:val="both"/>
        <w:rPr>
          <w:sz w:val="20"/>
          <w:szCs w:val="20"/>
        </w:rPr>
      </w:pPr>
      <w:r w:rsidRPr="002D7DB2">
        <w:rPr>
          <w:sz w:val="20"/>
          <w:szCs w:val="20"/>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5E0484" w:rsidRPr="002D7DB2" w:rsidRDefault="005E0484" w:rsidP="005E0484">
      <w:pPr>
        <w:ind w:firstLine="709"/>
        <w:jc w:val="both"/>
        <w:rPr>
          <w:sz w:val="20"/>
          <w:szCs w:val="20"/>
        </w:rPr>
      </w:pPr>
      <w:r w:rsidRPr="002D7DB2">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5E0484" w:rsidRPr="002D7DB2" w:rsidRDefault="005E0484" w:rsidP="005E0484">
      <w:pPr>
        <w:ind w:firstLine="709"/>
        <w:rPr>
          <w:sz w:val="20"/>
          <w:szCs w:val="20"/>
        </w:rPr>
      </w:pPr>
      <w:r w:rsidRPr="002D7DB2">
        <w:rPr>
          <w:b/>
          <w:sz w:val="20"/>
          <w:szCs w:val="20"/>
        </w:rPr>
        <w:t>Требования  к году выпуска:</w:t>
      </w:r>
      <w:r w:rsidRPr="002D7DB2">
        <w:rPr>
          <w:sz w:val="20"/>
          <w:szCs w:val="20"/>
        </w:rPr>
        <w:t xml:space="preserve"> не ранее 2021 года.</w:t>
      </w:r>
    </w:p>
    <w:p w:rsidR="005E0484" w:rsidRPr="002D7DB2" w:rsidRDefault="005E0484" w:rsidP="005E0484">
      <w:pPr>
        <w:ind w:firstLine="709"/>
        <w:jc w:val="both"/>
        <w:rPr>
          <w:sz w:val="20"/>
          <w:szCs w:val="20"/>
        </w:rPr>
      </w:pPr>
      <w:r w:rsidRPr="002D7DB2">
        <w:rPr>
          <w:b/>
          <w:sz w:val="20"/>
          <w:szCs w:val="20"/>
        </w:rPr>
        <w:t>Требования к упаковке:</w:t>
      </w:r>
      <w:r w:rsidRPr="002D7DB2">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E0484" w:rsidRPr="002D7DB2" w:rsidRDefault="005E0484" w:rsidP="005E0484">
      <w:pPr>
        <w:ind w:firstLine="709"/>
        <w:jc w:val="both"/>
        <w:rPr>
          <w:sz w:val="20"/>
          <w:szCs w:val="20"/>
        </w:rPr>
      </w:pPr>
      <w:r w:rsidRPr="002D7DB2">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E0484" w:rsidRPr="002D7DB2" w:rsidRDefault="005E0484" w:rsidP="005E0484">
      <w:pPr>
        <w:jc w:val="both"/>
        <w:rPr>
          <w:sz w:val="20"/>
          <w:szCs w:val="20"/>
        </w:rPr>
      </w:pPr>
      <w:r w:rsidRPr="002D7DB2">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E0484" w:rsidRPr="002D7DB2" w:rsidRDefault="005E0484" w:rsidP="005E0484">
      <w:pPr>
        <w:ind w:firstLine="709"/>
        <w:jc w:val="both"/>
        <w:rPr>
          <w:sz w:val="20"/>
          <w:szCs w:val="20"/>
        </w:rPr>
      </w:pPr>
      <w:r w:rsidRPr="002D7DB2">
        <w:rPr>
          <w:b/>
          <w:sz w:val="20"/>
          <w:szCs w:val="20"/>
        </w:rPr>
        <w:t>Требования к гарантийному сроку</w:t>
      </w:r>
      <w:r w:rsidRPr="002D7DB2">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5E0484" w:rsidRPr="002D7DB2" w:rsidRDefault="005E0484" w:rsidP="005E0484">
      <w:pPr>
        <w:ind w:firstLine="709"/>
        <w:jc w:val="both"/>
        <w:rPr>
          <w:sz w:val="20"/>
          <w:szCs w:val="20"/>
        </w:rPr>
      </w:pPr>
      <w:r w:rsidRPr="002D7DB2">
        <w:rPr>
          <w:b/>
          <w:sz w:val="20"/>
          <w:szCs w:val="20"/>
        </w:rPr>
        <w:t>Требования к расходам Поставщика</w:t>
      </w:r>
      <w:r w:rsidRPr="002D7DB2">
        <w:rPr>
          <w:sz w:val="20"/>
          <w:szCs w:val="20"/>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1E5929" w:rsidRDefault="001E5929" w:rsidP="00E94A4D">
      <w:pPr>
        <w:jc w:val="center"/>
        <w:rPr>
          <w:b/>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_____________________/Ж.В. Есева/</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B06805">
        <w:rPr>
          <w:sz w:val="20"/>
          <w:szCs w:val="20"/>
        </w:rPr>
        <w:t>295-22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5" w:name="P479"/>
      <w:bookmarkEnd w:id="5"/>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_____________________/Ж.В. Есева/</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B8322C">
      <w:pPr>
        <w:jc w:val="right"/>
        <w:rPr>
          <w:rFonts w:ascii="Cuprum" w:hAnsi="Cuprum" w:cs="Tahoma"/>
          <w:b/>
          <w:bCs/>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B06805">
        <w:rPr>
          <w:b/>
          <w:sz w:val="20"/>
          <w:szCs w:val="20"/>
        </w:rPr>
        <w:t>оргтехники (принтер, сканер)</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06805">
        <w:rPr>
          <w:b/>
          <w:kern w:val="32"/>
          <w:sz w:val="20"/>
          <w:szCs w:val="20"/>
        </w:rPr>
        <w:t>295-22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06805">
        <w:rPr>
          <w:sz w:val="20"/>
          <w:szCs w:val="20"/>
        </w:rPr>
        <w:t>оргтехники (принтер, сканер)</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B06805">
        <w:rPr>
          <w:sz w:val="20"/>
          <w:szCs w:val="20"/>
        </w:rPr>
        <w:t>оргтехники (принтер, сканер)</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5E0484" w:rsidRDefault="005E0484" w:rsidP="00937DBB">
      <w:pPr>
        <w:ind w:left="2978"/>
        <w:rPr>
          <w:b/>
          <w:sz w:val="20"/>
          <w:szCs w:val="20"/>
        </w:rPr>
      </w:pPr>
    </w:p>
    <w:p w:rsidR="005E0484" w:rsidRDefault="005E0484"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 _________ (_______________________) руб. __коп., в том числе НДС (если участник закупки является плательщиком НДС).</w:t>
      </w:r>
    </w:p>
    <w:p w:rsidR="005E0484" w:rsidRDefault="005E0484" w:rsidP="005E0484">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5E0484" w:rsidTr="005E0484">
        <w:trPr>
          <w:trHeight w:val="1503"/>
        </w:trPr>
        <w:tc>
          <w:tcPr>
            <w:tcW w:w="473"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 xml:space="preserve">  №</w:t>
            </w:r>
          </w:p>
          <w:p w:rsidR="005E0484" w:rsidRDefault="005E0484" w:rsidP="005E0484">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5E0484" w:rsidRDefault="005E0484" w:rsidP="005E0484">
            <w:pPr>
              <w:jc w:val="center"/>
              <w:rPr>
                <w:sz w:val="20"/>
                <w:szCs w:val="20"/>
              </w:rPr>
            </w:pPr>
            <w:r>
              <w:rPr>
                <w:sz w:val="20"/>
                <w:szCs w:val="20"/>
              </w:rPr>
              <w:t>Общая стоимость по позиции, руб.</w:t>
            </w: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spacing w:before="40" w:after="40"/>
              <w:jc w:val="center"/>
              <w:rPr>
                <w:sz w:val="20"/>
                <w:szCs w:val="20"/>
              </w:rPr>
            </w:pPr>
            <w:r w:rsidRPr="002D7DB2">
              <w:rPr>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rPr>
              <w:t>Сканер штрих – кода проводной</w:t>
            </w:r>
          </w:p>
        </w:tc>
        <w:tc>
          <w:tcPr>
            <w:tcW w:w="2837"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lang w:eastAsia="en-US"/>
              </w:rPr>
            </w:pPr>
            <w:r w:rsidRPr="002D7DB2">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rsidR="005E0484" w:rsidRPr="00352123" w:rsidRDefault="005E0484" w:rsidP="005E0484">
            <w:pPr>
              <w:jc w:val="center"/>
              <w:rPr>
                <w:sz w:val="20"/>
                <w:szCs w:val="20"/>
              </w:rPr>
            </w:pPr>
            <w:r w:rsidRPr="00352123">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spacing w:before="40" w:after="40"/>
              <w:jc w:val="center"/>
              <w:rPr>
                <w:sz w:val="20"/>
                <w:szCs w:val="20"/>
              </w:rPr>
            </w:pPr>
            <w:r w:rsidRPr="002D7DB2">
              <w:rPr>
                <w:sz w:val="20"/>
                <w:szCs w:val="20"/>
              </w:rPr>
              <w:t>2</w:t>
            </w:r>
          </w:p>
        </w:tc>
        <w:tc>
          <w:tcPr>
            <w:tcW w:w="1906"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rPr>
              <w:t>Сканер штрих – кода беспроводной</w:t>
            </w:r>
          </w:p>
        </w:tc>
        <w:tc>
          <w:tcPr>
            <w:tcW w:w="2837"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spacing w:before="40" w:after="40"/>
              <w:jc w:val="center"/>
              <w:rPr>
                <w:sz w:val="20"/>
                <w:szCs w:val="20"/>
              </w:rPr>
            </w:pPr>
            <w:r w:rsidRPr="002D7DB2">
              <w:rPr>
                <w:sz w:val="20"/>
                <w:szCs w:val="20"/>
              </w:rPr>
              <w:t>3</w:t>
            </w:r>
          </w:p>
        </w:tc>
        <w:tc>
          <w:tcPr>
            <w:tcW w:w="1906"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rPr>
              <w:t>Принтер этикеток + тенрмоэтикетка (4500 шт.)</w:t>
            </w:r>
          </w:p>
        </w:tc>
        <w:tc>
          <w:tcPr>
            <w:tcW w:w="2837"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spacing w:before="40" w:after="40"/>
              <w:jc w:val="center"/>
              <w:rPr>
                <w:sz w:val="20"/>
                <w:szCs w:val="20"/>
              </w:rPr>
            </w:pPr>
            <w:r w:rsidRPr="002D7DB2">
              <w:rPr>
                <w:sz w:val="20"/>
                <w:szCs w:val="20"/>
              </w:rPr>
              <w:t>4</w:t>
            </w:r>
          </w:p>
        </w:tc>
        <w:tc>
          <w:tcPr>
            <w:tcW w:w="1906"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rPr>
              <w:t>Считыватель смарт-карт</w:t>
            </w:r>
          </w:p>
        </w:tc>
        <w:tc>
          <w:tcPr>
            <w:tcW w:w="2837"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lang w:eastAsia="en-US"/>
              </w:rPr>
              <w:t xml:space="preserve">Указаны в Таблице </w:t>
            </w:r>
            <w:r>
              <w:rPr>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spacing w:before="40" w:after="40"/>
              <w:jc w:val="center"/>
              <w:rPr>
                <w:sz w:val="20"/>
                <w:szCs w:val="20"/>
              </w:rPr>
            </w:pPr>
            <w:r w:rsidRPr="002D7DB2">
              <w:rPr>
                <w:sz w:val="20"/>
                <w:szCs w:val="20"/>
              </w:rPr>
              <w:t>5</w:t>
            </w:r>
          </w:p>
        </w:tc>
        <w:tc>
          <w:tcPr>
            <w:tcW w:w="1906"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rPr>
              <w:t>Чековый принтер</w:t>
            </w:r>
          </w:p>
        </w:tc>
        <w:tc>
          <w:tcPr>
            <w:tcW w:w="2837" w:type="dxa"/>
            <w:tcBorders>
              <w:top w:val="single" w:sz="4" w:space="0" w:color="auto"/>
              <w:left w:val="single" w:sz="4" w:space="0" w:color="auto"/>
              <w:bottom w:val="single" w:sz="4" w:space="0" w:color="auto"/>
              <w:right w:val="single" w:sz="4" w:space="0" w:color="auto"/>
            </w:tcBorders>
          </w:tcPr>
          <w:p w:rsidR="005E0484" w:rsidRPr="002D7DB2" w:rsidRDefault="005E0484" w:rsidP="005E0484">
            <w:pPr>
              <w:jc w:val="center"/>
              <w:rPr>
                <w:sz w:val="20"/>
                <w:szCs w:val="20"/>
              </w:rPr>
            </w:pPr>
            <w:r w:rsidRPr="002D7DB2">
              <w:rPr>
                <w:sz w:val="20"/>
                <w:szCs w:val="20"/>
                <w:lang w:eastAsia="en-US"/>
              </w:rPr>
              <w:t xml:space="preserve">Указаны в Таблице </w:t>
            </w:r>
            <w:r>
              <w:rPr>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E0484" w:rsidRPr="00352123" w:rsidRDefault="005E0484" w:rsidP="005E0484">
            <w:pPr>
              <w:jc w:val="center"/>
              <w:rPr>
                <w:sz w:val="20"/>
                <w:szCs w:val="20"/>
              </w:rPr>
            </w:pPr>
            <w:r w:rsidRPr="00352123">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484" w:rsidRDefault="005E0484" w:rsidP="005E048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5E0484" w:rsidRDefault="005E0484" w:rsidP="005E0484">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r w:rsidR="005E0484" w:rsidTr="005E0484">
        <w:trPr>
          <w:trHeight w:val="260"/>
        </w:trPr>
        <w:tc>
          <w:tcPr>
            <w:tcW w:w="473" w:type="dxa"/>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5E0484" w:rsidRDefault="005E0484" w:rsidP="005E0484">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E0484" w:rsidRDefault="005E0484" w:rsidP="005E0484">
            <w:pPr>
              <w:jc w:val="both"/>
              <w:rPr>
                <w:sz w:val="20"/>
                <w:szCs w:val="20"/>
              </w:rPr>
            </w:pPr>
          </w:p>
        </w:tc>
      </w:tr>
    </w:tbl>
    <w:p w:rsidR="005E0484" w:rsidRDefault="005E0484" w:rsidP="005E0484">
      <w:pPr>
        <w:pStyle w:val="13"/>
        <w:ind w:left="0" w:firstLine="0"/>
        <w:jc w:val="center"/>
        <w:rPr>
          <w:b/>
          <w:bCs/>
          <w:sz w:val="20"/>
        </w:rPr>
      </w:pPr>
    </w:p>
    <w:p w:rsidR="005E0484" w:rsidRDefault="005E0484" w:rsidP="005E0484">
      <w:pPr>
        <w:pStyle w:val="13"/>
        <w:ind w:left="0" w:firstLine="0"/>
        <w:jc w:val="right"/>
        <w:rPr>
          <w:b/>
          <w:bCs/>
          <w:sz w:val="20"/>
        </w:rPr>
      </w:pPr>
      <w:r>
        <w:rPr>
          <w:b/>
          <w:bCs/>
          <w:sz w:val="20"/>
        </w:rPr>
        <w:t>Таблица 1</w:t>
      </w:r>
    </w:p>
    <w:tbl>
      <w:tblPr>
        <w:tblW w:w="10321"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5E0484" w:rsidRPr="002C2106" w:rsidTr="005E0484">
        <w:trPr>
          <w:trHeight w:val="305"/>
          <w:jc w:val="center"/>
        </w:trPr>
        <w:tc>
          <w:tcPr>
            <w:tcW w:w="779" w:type="dxa"/>
            <w:shd w:val="clear" w:color="auto" w:fill="F2F2F2" w:themeFill="background1" w:themeFillShade="F2"/>
            <w:hideMark/>
          </w:tcPr>
          <w:p w:rsidR="005E0484" w:rsidRPr="002D7DB2" w:rsidRDefault="005E0484" w:rsidP="005E0484">
            <w:pPr>
              <w:jc w:val="center"/>
              <w:rPr>
                <w:b/>
                <w:bCs/>
                <w:color w:val="000000"/>
                <w:sz w:val="20"/>
                <w:szCs w:val="20"/>
              </w:rPr>
            </w:pPr>
            <w:r w:rsidRPr="002D7DB2">
              <w:rPr>
                <w:b/>
                <w:bCs/>
                <w:color w:val="000000"/>
                <w:sz w:val="20"/>
                <w:szCs w:val="20"/>
              </w:rPr>
              <w:t>№ п/п</w:t>
            </w:r>
          </w:p>
        </w:tc>
        <w:tc>
          <w:tcPr>
            <w:tcW w:w="6095" w:type="dxa"/>
            <w:shd w:val="clear" w:color="auto" w:fill="F2F2F2" w:themeFill="background1" w:themeFillShade="F2"/>
            <w:noWrap/>
            <w:vAlign w:val="center"/>
            <w:hideMark/>
          </w:tcPr>
          <w:p w:rsidR="005E0484" w:rsidRPr="002D7DB2" w:rsidRDefault="005E0484" w:rsidP="005E0484">
            <w:pPr>
              <w:jc w:val="center"/>
              <w:rPr>
                <w:b/>
                <w:bCs/>
                <w:color w:val="000000"/>
                <w:sz w:val="20"/>
                <w:szCs w:val="20"/>
              </w:rPr>
            </w:pPr>
            <w:r w:rsidRPr="002D7DB2">
              <w:rPr>
                <w:b/>
                <w:bCs/>
                <w:color w:val="000000"/>
                <w:sz w:val="20"/>
                <w:szCs w:val="20"/>
              </w:rPr>
              <w:t>Технические и функциональные характеристики</w:t>
            </w:r>
          </w:p>
          <w:p w:rsidR="005E0484" w:rsidRPr="002D7DB2" w:rsidRDefault="005E0484" w:rsidP="005E0484">
            <w:pPr>
              <w:jc w:val="center"/>
              <w:rPr>
                <w:b/>
                <w:bCs/>
                <w:color w:val="000000"/>
                <w:sz w:val="20"/>
                <w:szCs w:val="20"/>
              </w:rPr>
            </w:pPr>
            <w:r w:rsidRPr="002D7DB2">
              <w:rPr>
                <w:b/>
                <w:bCs/>
                <w:color w:val="000000"/>
                <w:sz w:val="20"/>
                <w:szCs w:val="20"/>
              </w:rPr>
              <w:t>(потребительские свойства)</w:t>
            </w:r>
          </w:p>
        </w:tc>
        <w:tc>
          <w:tcPr>
            <w:tcW w:w="3447" w:type="dxa"/>
            <w:shd w:val="clear" w:color="auto" w:fill="F2F2F2" w:themeFill="background1" w:themeFillShade="F2"/>
            <w:noWrap/>
            <w:vAlign w:val="center"/>
            <w:hideMark/>
          </w:tcPr>
          <w:p w:rsidR="005E0484" w:rsidRPr="002D7DB2" w:rsidRDefault="005E0484" w:rsidP="005E0484">
            <w:pPr>
              <w:jc w:val="center"/>
              <w:rPr>
                <w:b/>
                <w:bCs/>
                <w:color w:val="000000"/>
                <w:sz w:val="20"/>
                <w:szCs w:val="20"/>
              </w:rPr>
            </w:pPr>
            <w:r>
              <w:rPr>
                <w:b/>
                <w:bCs/>
                <w:color w:val="000000"/>
                <w:sz w:val="20"/>
                <w:szCs w:val="20"/>
              </w:rPr>
              <w:t>П</w:t>
            </w:r>
            <w:r w:rsidRPr="002D7DB2">
              <w:rPr>
                <w:b/>
                <w:bCs/>
                <w:color w:val="000000"/>
                <w:sz w:val="20"/>
                <w:szCs w:val="20"/>
              </w:rPr>
              <w:t>араметр</w:t>
            </w:r>
            <w:r>
              <w:rPr>
                <w:b/>
                <w:bCs/>
                <w:color w:val="000000"/>
                <w:sz w:val="20"/>
                <w:szCs w:val="20"/>
              </w:rPr>
              <w:t>ы</w:t>
            </w:r>
            <w:r w:rsidRPr="002D7DB2">
              <w:rPr>
                <w:b/>
                <w:bCs/>
                <w:color w:val="000000"/>
                <w:sz w:val="20"/>
                <w:szCs w:val="20"/>
              </w:rPr>
              <w:t xml:space="preserve"> и функци</w:t>
            </w:r>
            <w:r>
              <w:rPr>
                <w:b/>
                <w:bCs/>
                <w:color w:val="000000"/>
                <w:sz w:val="20"/>
                <w:szCs w:val="20"/>
              </w:rPr>
              <w:t>и</w:t>
            </w:r>
          </w:p>
        </w:tc>
      </w:tr>
      <w:tr w:rsidR="005E0484" w:rsidRPr="002C2106" w:rsidTr="005E0484">
        <w:trPr>
          <w:trHeight w:val="305"/>
          <w:jc w:val="center"/>
        </w:trPr>
        <w:tc>
          <w:tcPr>
            <w:tcW w:w="779" w:type="dxa"/>
            <w:shd w:val="clear" w:color="auto" w:fill="F2F2F2" w:themeFill="background1" w:themeFillShade="F2"/>
            <w:hideMark/>
          </w:tcPr>
          <w:p w:rsidR="005E0484" w:rsidRPr="002D7DB2" w:rsidRDefault="005E0484" w:rsidP="005E0484">
            <w:pPr>
              <w:jc w:val="center"/>
              <w:rPr>
                <w:bCs/>
                <w:sz w:val="20"/>
                <w:szCs w:val="20"/>
              </w:rPr>
            </w:pPr>
            <w:r w:rsidRPr="002D7DB2">
              <w:rPr>
                <w:b/>
                <w:bCs/>
                <w:sz w:val="20"/>
                <w:szCs w:val="20"/>
              </w:rPr>
              <w:t>1</w:t>
            </w:r>
          </w:p>
        </w:tc>
        <w:tc>
          <w:tcPr>
            <w:tcW w:w="6095" w:type="dxa"/>
            <w:shd w:val="clear" w:color="auto" w:fill="F2F2F2" w:themeFill="background1" w:themeFillShade="F2"/>
            <w:hideMark/>
          </w:tcPr>
          <w:p w:rsidR="005E0484" w:rsidRPr="002D7DB2" w:rsidRDefault="005E0484" w:rsidP="005E0484">
            <w:pPr>
              <w:rPr>
                <w:b/>
                <w:bCs/>
                <w:sz w:val="20"/>
                <w:szCs w:val="20"/>
              </w:rPr>
            </w:pPr>
            <w:r w:rsidRPr="002D7DB2">
              <w:rPr>
                <w:b/>
                <w:bCs/>
                <w:sz w:val="20"/>
                <w:szCs w:val="20"/>
              </w:rPr>
              <w:t>Сканер штрих-кода проводной код по ОКПД 2:26.20.16.150</w:t>
            </w:r>
          </w:p>
        </w:tc>
        <w:tc>
          <w:tcPr>
            <w:tcW w:w="3447" w:type="dxa"/>
            <w:shd w:val="clear" w:color="auto" w:fill="F2F2F2" w:themeFill="background1" w:themeFillShade="F2"/>
            <w:hideMark/>
          </w:tcPr>
          <w:p w:rsidR="005E0484" w:rsidRPr="002D7DB2" w:rsidRDefault="005E0484" w:rsidP="005E0484">
            <w:pPr>
              <w:jc w:val="center"/>
              <w:rPr>
                <w:b/>
                <w:bCs/>
                <w:sz w:val="20"/>
                <w:szCs w:val="20"/>
              </w:rPr>
            </w:pPr>
            <w:r w:rsidRPr="002D7DB2">
              <w:rPr>
                <w:b/>
                <w:bCs/>
                <w:sz w:val="20"/>
                <w:szCs w:val="20"/>
              </w:rPr>
              <w:t>20 шт.</w:t>
            </w: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w:t>
            </w:r>
          </w:p>
        </w:tc>
        <w:tc>
          <w:tcPr>
            <w:tcW w:w="6095" w:type="dxa"/>
            <w:shd w:val="clear" w:color="auto" w:fill="auto"/>
            <w:hideMark/>
          </w:tcPr>
          <w:p w:rsidR="005E0484" w:rsidRPr="002D7DB2" w:rsidRDefault="005E0484" w:rsidP="005E0484">
            <w:pPr>
              <w:rPr>
                <w:sz w:val="20"/>
                <w:szCs w:val="20"/>
              </w:rPr>
            </w:pPr>
            <w:r w:rsidRPr="002D7DB2">
              <w:rPr>
                <w:sz w:val="20"/>
                <w:szCs w:val="20"/>
              </w:rPr>
              <w:t>Считываемые штрих - коды</w:t>
            </w:r>
          </w:p>
        </w:tc>
        <w:tc>
          <w:tcPr>
            <w:tcW w:w="3447" w:type="dxa"/>
            <w:shd w:val="clear" w:color="auto" w:fill="auto"/>
          </w:tcPr>
          <w:p w:rsidR="005E0484" w:rsidRPr="002D7DB2" w:rsidRDefault="005E0484" w:rsidP="005E0484">
            <w:pPr>
              <w:jc w:val="center"/>
              <w:rPr>
                <w:sz w:val="20"/>
                <w:szCs w:val="20"/>
              </w:rPr>
            </w:pPr>
          </w:p>
        </w:tc>
      </w:tr>
      <w:tr w:rsidR="005E0484" w:rsidRPr="008B7EC8"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1.2</w:t>
            </w:r>
          </w:p>
        </w:tc>
        <w:tc>
          <w:tcPr>
            <w:tcW w:w="6095" w:type="dxa"/>
            <w:shd w:val="clear" w:color="auto" w:fill="auto"/>
          </w:tcPr>
          <w:p w:rsidR="005E0484" w:rsidRPr="002D7DB2" w:rsidRDefault="005E0484" w:rsidP="005E0484">
            <w:pPr>
              <w:rPr>
                <w:sz w:val="20"/>
                <w:szCs w:val="20"/>
              </w:rPr>
            </w:pPr>
            <w:r w:rsidRPr="002D7DB2">
              <w:rPr>
                <w:sz w:val="20"/>
                <w:szCs w:val="20"/>
              </w:rPr>
              <w:t>Интерфейс</w:t>
            </w:r>
          </w:p>
        </w:tc>
        <w:tc>
          <w:tcPr>
            <w:tcW w:w="3447" w:type="dxa"/>
            <w:shd w:val="clear" w:color="auto" w:fill="auto"/>
          </w:tcPr>
          <w:p w:rsidR="005E0484" w:rsidRPr="002D7DB2" w:rsidRDefault="005E0484" w:rsidP="005E0484">
            <w:pPr>
              <w:ind w:left="-108"/>
              <w:jc w:val="center"/>
              <w:rPr>
                <w:sz w:val="20"/>
                <w:szCs w:val="20"/>
              </w:rPr>
            </w:pPr>
          </w:p>
        </w:tc>
      </w:tr>
      <w:tr w:rsidR="005E0484" w:rsidRPr="00050815"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1.3</w:t>
            </w:r>
          </w:p>
        </w:tc>
        <w:tc>
          <w:tcPr>
            <w:tcW w:w="6095" w:type="dxa"/>
            <w:shd w:val="clear" w:color="auto" w:fill="auto"/>
          </w:tcPr>
          <w:p w:rsidR="005E0484" w:rsidRPr="002D7DB2" w:rsidRDefault="005E0484" w:rsidP="005E0484">
            <w:pPr>
              <w:rPr>
                <w:sz w:val="20"/>
                <w:szCs w:val="20"/>
              </w:rPr>
            </w:pPr>
            <w:r w:rsidRPr="002D7DB2">
              <w:rPr>
                <w:sz w:val="20"/>
                <w:szCs w:val="20"/>
              </w:rPr>
              <w:t>Уровень пыле/влагозащиты</w:t>
            </w:r>
          </w:p>
        </w:tc>
        <w:tc>
          <w:tcPr>
            <w:tcW w:w="3447" w:type="dxa"/>
            <w:shd w:val="clear" w:color="auto" w:fill="auto"/>
          </w:tcPr>
          <w:p w:rsidR="005E0484" w:rsidRPr="002D7DB2" w:rsidRDefault="005E0484" w:rsidP="005E0484">
            <w:pPr>
              <w:jc w:val="center"/>
              <w:rPr>
                <w:b/>
                <w:sz w:val="20"/>
                <w:szCs w:val="20"/>
                <w:lang w:val="en-US"/>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1.4</w:t>
            </w:r>
          </w:p>
        </w:tc>
        <w:tc>
          <w:tcPr>
            <w:tcW w:w="6095" w:type="dxa"/>
            <w:shd w:val="clear" w:color="auto" w:fill="auto"/>
          </w:tcPr>
          <w:p w:rsidR="005E0484" w:rsidRPr="002D7DB2" w:rsidRDefault="005E0484" w:rsidP="005E0484">
            <w:pPr>
              <w:tabs>
                <w:tab w:val="left" w:pos="1453"/>
              </w:tabs>
              <w:rPr>
                <w:sz w:val="20"/>
                <w:szCs w:val="20"/>
              </w:rPr>
            </w:pPr>
            <w:r w:rsidRPr="002D7DB2">
              <w:rPr>
                <w:sz w:val="20"/>
                <w:szCs w:val="20"/>
              </w:rPr>
              <w:t>Устойчивость к падениям</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1.5</w:t>
            </w:r>
          </w:p>
        </w:tc>
        <w:tc>
          <w:tcPr>
            <w:tcW w:w="6095" w:type="dxa"/>
            <w:shd w:val="clear" w:color="auto" w:fill="auto"/>
          </w:tcPr>
          <w:p w:rsidR="005E0484" w:rsidRPr="002D7DB2" w:rsidRDefault="005E0484" w:rsidP="005E0484">
            <w:pPr>
              <w:tabs>
                <w:tab w:val="left" w:pos="1290"/>
              </w:tabs>
              <w:rPr>
                <w:sz w:val="20"/>
                <w:szCs w:val="20"/>
              </w:rPr>
            </w:pPr>
            <w:r w:rsidRPr="002D7DB2">
              <w:rPr>
                <w:sz w:val="20"/>
                <w:szCs w:val="20"/>
              </w:rPr>
              <w:t>Разрешение датчика</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1.6</w:t>
            </w:r>
          </w:p>
        </w:tc>
        <w:tc>
          <w:tcPr>
            <w:tcW w:w="6095" w:type="dxa"/>
            <w:shd w:val="clear" w:color="auto" w:fill="auto"/>
          </w:tcPr>
          <w:p w:rsidR="005E0484" w:rsidRPr="002D7DB2" w:rsidRDefault="005E0484" w:rsidP="005E0484">
            <w:pPr>
              <w:rPr>
                <w:sz w:val="20"/>
                <w:szCs w:val="20"/>
              </w:rPr>
            </w:pPr>
            <w:r w:rsidRPr="002D7DB2">
              <w:rPr>
                <w:sz w:val="20"/>
                <w:szCs w:val="20"/>
              </w:rPr>
              <w:t>Минимальный контраст печати</w:t>
            </w:r>
          </w:p>
        </w:tc>
        <w:tc>
          <w:tcPr>
            <w:tcW w:w="3447" w:type="dxa"/>
            <w:shd w:val="clear" w:color="auto" w:fill="auto"/>
          </w:tcPr>
          <w:p w:rsidR="005E0484" w:rsidRPr="002D7DB2" w:rsidRDefault="005E0484" w:rsidP="005E0484">
            <w:pPr>
              <w:jc w:val="center"/>
              <w:rPr>
                <w:sz w:val="20"/>
                <w:szCs w:val="20"/>
              </w:rPr>
            </w:pPr>
          </w:p>
        </w:tc>
      </w:tr>
      <w:tr w:rsidR="005E0484" w:rsidRPr="00C73BDE"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1.7</w:t>
            </w:r>
          </w:p>
        </w:tc>
        <w:tc>
          <w:tcPr>
            <w:tcW w:w="6095" w:type="dxa"/>
            <w:shd w:val="clear" w:color="auto" w:fill="auto"/>
          </w:tcPr>
          <w:p w:rsidR="005E0484" w:rsidRPr="002D7DB2" w:rsidRDefault="005E0484" w:rsidP="005E0484">
            <w:pPr>
              <w:rPr>
                <w:sz w:val="20"/>
                <w:szCs w:val="20"/>
                <w:lang w:val="en-US"/>
              </w:rPr>
            </w:pPr>
            <w:r w:rsidRPr="002D7DB2">
              <w:rPr>
                <w:sz w:val="20"/>
                <w:szCs w:val="20"/>
              </w:rPr>
              <w:t>Источник цвета</w:t>
            </w:r>
          </w:p>
        </w:tc>
        <w:tc>
          <w:tcPr>
            <w:tcW w:w="3447" w:type="dxa"/>
            <w:shd w:val="clear" w:color="auto" w:fill="auto"/>
          </w:tcPr>
          <w:p w:rsidR="005E0484" w:rsidRPr="002D7DB2" w:rsidRDefault="005E0484" w:rsidP="005E0484">
            <w:pPr>
              <w:jc w:val="center"/>
              <w:rPr>
                <w:sz w:val="20"/>
                <w:szCs w:val="20"/>
              </w:rPr>
            </w:pPr>
          </w:p>
        </w:tc>
      </w:tr>
      <w:tr w:rsidR="005E0484" w:rsidRPr="001A0D0D"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1.8</w:t>
            </w:r>
          </w:p>
        </w:tc>
        <w:tc>
          <w:tcPr>
            <w:tcW w:w="6095" w:type="dxa"/>
            <w:shd w:val="clear" w:color="auto" w:fill="auto"/>
          </w:tcPr>
          <w:p w:rsidR="005E0484" w:rsidRPr="002D7DB2" w:rsidRDefault="005E0484" w:rsidP="005E0484">
            <w:pPr>
              <w:rPr>
                <w:sz w:val="20"/>
                <w:szCs w:val="20"/>
              </w:rPr>
            </w:pPr>
            <w:r w:rsidRPr="002D7DB2">
              <w:rPr>
                <w:sz w:val="20"/>
                <w:szCs w:val="20"/>
              </w:rPr>
              <w:t>Минимальное разрешение</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1.9</w:t>
            </w:r>
          </w:p>
        </w:tc>
        <w:tc>
          <w:tcPr>
            <w:tcW w:w="6095" w:type="dxa"/>
            <w:shd w:val="clear" w:color="auto" w:fill="auto"/>
          </w:tcPr>
          <w:p w:rsidR="005E0484" w:rsidRPr="002D7DB2" w:rsidRDefault="005E0484" w:rsidP="005E0484">
            <w:pPr>
              <w:rPr>
                <w:sz w:val="20"/>
                <w:szCs w:val="20"/>
              </w:rPr>
            </w:pPr>
            <w:r w:rsidRPr="002D7DB2">
              <w:rPr>
                <w:sz w:val="20"/>
                <w:szCs w:val="20"/>
              </w:rPr>
              <w:t>Чтение штрих-кодов при внешнем освещении</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1.10</w:t>
            </w:r>
          </w:p>
        </w:tc>
        <w:tc>
          <w:tcPr>
            <w:tcW w:w="6095" w:type="dxa"/>
            <w:shd w:val="clear" w:color="auto" w:fill="auto"/>
          </w:tcPr>
          <w:p w:rsidR="005E0484" w:rsidRPr="002D7DB2" w:rsidRDefault="005E0484" w:rsidP="005E0484">
            <w:pPr>
              <w:rPr>
                <w:sz w:val="20"/>
                <w:szCs w:val="20"/>
              </w:rPr>
            </w:pPr>
            <w:r w:rsidRPr="002D7DB2">
              <w:rPr>
                <w:sz w:val="20"/>
                <w:szCs w:val="20"/>
              </w:rPr>
              <w:t>Встроенный динамик</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1.11</w:t>
            </w:r>
          </w:p>
        </w:tc>
        <w:tc>
          <w:tcPr>
            <w:tcW w:w="6095" w:type="dxa"/>
            <w:shd w:val="clear" w:color="auto" w:fill="auto"/>
          </w:tcPr>
          <w:p w:rsidR="005E0484" w:rsidRPr="002D7DB2" w:rsidRDefault="005E0484" w:rsidP="005E0484">
            <w:pPr>
              <w:rPr>
                <w:sz w:val="20"/>
                <w:szCs w:val="20"/>
              </w:rPr>
            </w:pPr>
            <w:r w:rsidRPr="002D7DB2">
              <w:rPr>
                <w:sz w:val="20"/>
                <w:szCs w:val="20"/>
              </w:rPr>
              <w:t>Световой индикатор успешного чтения/ошибки</w:t>
            </w:r>
          </w:p>
        </w:tc>
        <w:tc>
          <w:tcPr>
            <w:tcW w:w="3447" w:type="dxa"/>
            <w:shd w:val="clear" w:color="auto" w:fill="auto"/>
          </w:tcPr>
          <w:p w:rsidR="005E0484" w:rsidRPr="002D7DB2" w:rsidRDefault="005E0484" w:rsidP="005E0484">
            <w:pPr>
              <w:jc w:val="center"/>
              <w:rPr>
                <w:sz w:val="20"/>
                <w:szCs w:val="20"/>
              </w:rPr>
            </w:pPr>
          </w:p>
        </w:tc>
      </w:tr>
      <w:tr w:rsidR="005E0484" w:rsidRPr="00780B59"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1.12</w:t>
            </w:r>
          </w:p>
        </w:tc>
        <w:tc>
          <w:tcPr>
            <w:tcW w:w="6095" w:type="dxa"/>
            <w:shd w:val="clear" w:color="auto" w:fill="auto"/>
          </w:tcPr>
          <w:p w:rsidR="005E0484" w:rsidRPr="002D7DB2" w:rsidRDefault="005E0484" w:rsidP="005E0484">
            <w:pPr>
              <w:rPr>
                <w:sz w:val="20"/>
                <w:szCs w:val="20"/>
              </w:rPr>
            </w:pPr>
            <w:r w:rsidRPr="002D7DB2">
              <w:rPr>
                <w:sz w:val="20"/>
                <w:szCs w:val="20"/>
              </w:rPr>
              <w:t>Возможность программирования</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1.13</w:t>
            </w:r>
          </w:p>
        </w:tc>
        <w:tc>
          <w:tcPr>
            <w:tcW w:w="6095" w:type="dxa"/>
            <w:shd w:val="clear" w:color="auto" w:fill="auto"/>
          </w:tcPr>
          <w:p w:rsidR="005E0484" w:rsidRPr="002D7DB2" w:rsidRDefault="005E0484" w:rsidP="005E0484">
            <w:pPr>
              <w:rPr>
                <w:sz w:val="20"/>
                <w:szCs w:val="20"/>
              </w:rPr>
            </w:pPr>
            <w:r w:rsidRPr="002D7DB2">
              <w:rPr>
                <w:sz w:val="20"/>
                <w:szCs w:val="20"/>
              </w:rPr>
              <w:t>Поле зрения горизонтальное</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auto"/>
            <w:hideMark/>
          </w:tcPr>
          <w:p w:rsidR="005E0484" w:rsidRPr="002D7DB2" w:rsidRDefault="005E0484" w:rsidP="005E0484">
            <w:pPr>
              <w:jc w:val="center"/>
              <w:rPr>
                <w:bCs/>
                <w:sz w:val="20"/>
                <w:szCs w:val="20"/>
              </w:rPr>
            </w:pPr>
            <w:r w:rsidRPr="002D7DB2">
              <w:rPr>
                <w:bCs/>
                <w:sz w:val="20"/>
                <w:szCs w:val="20"/>
              </w:rPr>
              <w:t>1.14</w:t>
            </w:r>
          </w:p>
        </w:tc>
        <w:tc>
          <w:tcPr>
            <w:tcW w:w="6095" w:type="dxa"/>
            <w:shd w:val="clear" w:color="auto" w:fill="auto"/>
          </w:tcPr>
          <w:p w:rsidR="005E0484" w:rsidRPr="002D7DB2" w:rsidRDefault="005E0484" w:rsidP="005E0484">
            <w:pPr>
              <w:rPr>
                <w:sz w:val="20"/>
                <w:szCs w:val="20"/>
              </w:rPr>
            </w:pPr>
            <w:r w:rsidRPr="002D7DB2">
              <w:rPr>
                <w:sz w:val="20"/>
                <w:szCs w:val="20"/>
              </w:rPr>
              <w:t>Поле зрения вертикальное:</w:t>
            </w:r>
          </w:p>
        </w:tc>
        <w:tc>
          <w:tcPr>
            <w:tcW w:w="3447" w:type="dxa"/>
            <w:shd w:val="clear" w:color="auto" w:fill="auto"/>
          </w:tcPr>
          <w:p w:rsidR="005E0484" w:rsidRPr="002D7DB2" w:rsidRDefault="005E0484" w:rsidP="005E0484">
            <w:pPr>
              <w:jc w:val="center"/>
              <w:rPr>
                <w:sz w:val="20"/>
                <w:szCs w:val="20"/>
              </w:rPr>
            </w:pPr>
          </w:p>
        </w:tc>
      </w:tr>
      <w:tr w:rsidR="005E0484" w:rsidRPr="005E0484"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1.15</w:t>
            </w:r>
          </w:p>
        </w:tc>
        <w:tc>
          <w:tcPr>
            <w:tcW w:w="6095" w:type="dxa"/>
            <w:shd w:val="clear" w:color="auto" w:fill="auto"/>
          </w:tcPr>
          <w:p w:rsidR="005E0484" w:rsidRPr="002D7DB2" w:rsidRDefault="005E0484" w:rsidP="005E0484">
            <w:pPr>
              <w:rPr>
                <w:sz w:val="20"/>
                <w:szCs w:val="20"/>
                <w:lang w:val="en-US"/>
              </w:rPr>
            </w:pPr>
            <w:r w:rsidRPr="002D7DB2">
              <w:rPr>
                <w:sz w:val="20"/>
                <w:szCs w:val="20"/>
              </w:rPr>
              <w:t>Поддержка</w:t>
            </w:r>
            <w:r w:rsidRPr="002D7DB2">
              <w:rPr>
                <w:sz w:val="20"/>
                <w:szCs w:val="20"/>
                <w:lang w:val="en-US"/>
              </w:rPr>
              <w:t xml:space="preserve"> 1D </w:t>
            </w:r>
            <w:r w:rsidRPr="002D7DB2">
              <w:rPr>
                <w:sz w:val="20"/>
                <w:szCs w:val="20"/>
              </w:rPr>
              <w:t>кодов</w:t>
            </w:r>
            <w:r w:rsidRPr="002D7DB2">
              <w:rPr>
                <w:sz w:val="20"/>
                <w:szCs w:val="20"/>
                <w:lang w:val="en-US"/>
              </w:rPr>
              <w:t>: UPC-A, UPC-E, UPC-E1, EAN-13, EAN-8, ISBN (Bookland EAN), ISSN, Code 39, Code 39 full ASCII, Code 32, Trioptic Code 39, Interleaved 2 of 5, Industrial 2 of 5 (Discret 2 of 5), Matrix 2 of 5, Codabar (NW7), Code 128, UCC/EAN 128, ISBT 128, Code 93, Code 11 (USD-8), MSI/Plessey, UK/Plessey, China Post, China Finance, Telepen, GS1 DataBar (formerly RSS) variants</w:t>
            </w:r>
          </w:p>
        </w:tc>
        <w:tc>
          <w:tcPr>
            <w:tcW w:w="3447" w:type="dxa"/>
            <w:shd w:val="clear" w:color="auto" w:fill="auto"/>
          </w:tcPr>
          <w:p w:rsidR="005E0484" w:rsidRPr="005E0484" w:rsidRDefault="005E0484" w:rsidP="005E0484">
            <w:pPr>
              <w:jc w:val="center"/>
              <w:rPr>
                <w:sz w:val="20"/>
                <w:szCs w:val="20"/>
                <w:lang w:val="en-US"/>
              </w:rPr>
            </w:pPr>
          </w:p>
        </w:tc>
      </w:tr>
      <w:tr w:rsidR="005E0484" w:rsidRPr="006D1705"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1.16</w:t>
            </w:r>
          </w:p>
        </w:tc>
        <w:tc>
          <w:tcPr>
            <w:tcW w:w="6095" w:type="dxa"/>
            <w:shd w:val="clear" w:color="auto" w:fill="auto"/>
          </w:tcPr>
          <w:p w:rsidR="005E0484" w:rsidRPr="002D7DB2" w:rsidRDefault="005E0484" w:rsidP="005E0484">
            <w:pPr>
              <w:rPr>
                <w:sz w:val="20"/>
                <w:szCs w:val="20"/>
              </w:rPr>
            </w:pPr>
            <w:r w:rsidRPr="002D7DB2">
              <w:rPr>
                <w:sz w:val="20"/>
                <w:szCs w:val="20"/>
              </w:rPr>
              <w:t>Поддержка 2</w:t>
            </w:r>
            <w:r w:rsidRPr="002D7DB2">
              <w:rPr>
                <w:sz w:val="20"/>
                <w:szCs w:val="20"/>
                <w:lang w:val="en-US"/>
              </w:rPr>
              <w:t>D</w:t>
            </w:r>
            <w:r w:rsidRPr="002D7DB2">
              <w:rPr>
                <w:sz w:val="20"/>
                <w:szCs w:val="20"/>
              </w:rPr>
              <w:t xml:space="preserve"> кодов: </w:t>
            </w:r>
            <w:r w:rsidRPr="002D7DB2">
              <w:rPr>
                <w:sz w:val="20"/>
                <w:szCs w:val="20"/>
                <w:lang w:val="en-US"/>
              </w:rPr>
              <w:t>PDF</w:t>
            </w:r>
            <w:r w:rsidRPr="002D7DB2">
              <w:rPr>
                <w:sz w:val="20"/>
                <w:szCs w:val="20"/>
              </w:rPr>
              <w:t xml:space="preserve">417, </w:t>
            </w:r>
            <w:r w:rsidRPr="002D7DB2">
              <w:rPr>
                <w:sz w:val="20"/>
                <w:szCs w:val="20"/>
                <w:lang w:val="en-US"/>
              </w:rPr>
              <w:t>QR</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MicroQR</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DataMatrix</w:t>
            </w:r>
            <w:r w:rsidRPr="002D7DB2">
              <w:rPr>
                <w:sz w:val="20"/>
                <w:szCs w:val="20"/>
              </w:rPr>
              <w:t xml:space="preserve">, </w:t>
            </w:r>
            <w:r w:rsidRPr="002D7DB2">
              <w:rPr>
                <w:sz w:val="20"/>
                <w:szCs w:val="20"/>
                <w:lang w:val="en-US"/>
              </w:rPr>
              <w:t>Han</w:t>
            </w:r>
            <w:r w:rsidRPr="002D7DB2">
              <w:rPr>
                <w:sz w:val="20"/>
                <w:szCs w:val="20"/>
              </w:rPr>
              <w:t xml:space="preserve"> </w:t>
            </w:r>
            <w:r w:rsidRPr="002D7DB2">
              <w:rPr>
                <w:sz w:val="20"/>
                <w:szCs w:val="20"/>
                <w:lang w:val="en-US"/>
              </w:rPr>
              <w:t>Xin</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Aztec</w:t>
            </w:r>
            <w:r w:rsidRPr="002D7DB2">
              <w:rPr>
                <w:sz w:val="20"/>
                <w:szCs w:val="20"/>
              </w:rPr>
              <w:t xml:space="preserve"> </w:t>
            </w:r>
            <w:r w:rsidRPr="002D7DB2">
              <w:rPr>
                <w:sz w:val="20"/>
                <w:szCs w:val="20"/>
                <w:lang w:val="en-US"/>
              </w:rPr>
              <w:t>Code</w:t>
            </w:r>
            <w:r w:rsidRPr="002D7DB2">
              <w:rPr>
                <w:sz w:val="20"/>
                <w:szCs w:val="20"/>
              </w:rPr>
              <w:t xml:space="preserve">, </w:t>
            </w:r>
            <w:r w:rsidRPr="002D7DB2">
              <w:rPr>
                <w:sz w:val="20"/>
                <w:szCs w:val="20"/>
                <w:lang w:val="en-US"/>
              </w:rPr>
              <w:t>MicroPDF</w:t>
            </w:r>
            <w:r w:rsidRPr="002D7DB2">
              <w:rPr>
                <w:sz w:val="20"/>
                <w:szCs w:val="20"/>
              </w:rPr>
              <w:t>417</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hideMark/>
          </w:tcPr>
          <w:p w:rsidR="005E0484" w:rsidRPr="002D7DB2" w:rsidRDefault="005E0484" w:rsidP="005E0484">
            <w:pPr>
              <w:jc w:val="center"/>
              <w:rPr>
                <w:sz w:val="20"/>
                <w:szCs w:val="20"/>
              </w:rPr>
            </w:pPr>
            <w:r w:rsidRPr="002D7DB2">
              <w:rPr>
                <w:sz w:val="20"/>
                <w:szCs w:val="20"/>
              </w:rPr>
              <w:t>1.17</w:t>
            </w:r>
          </w:p>
        </w:tc>
        <w:tc>
          <w:tcPr>
            <w:tcW w:w="6095" w:type="dxa"/>
            <w:shd w:val="clear" w:color="auto" w:fill="auto"/>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tcPr>
          <w:p w:rsidR="005E0484" w:rsidRPr="002D7DB2" w:rsidRDefault="005E0484" w:rsidP="005E0484">
            <w:pPr>
              <w:jc w:val="center"/>
              <w:rPr>
                <w:sz w:val="20"/>
                <w:szCs w:val="20"/>
              </w:rPr>
            </w:pPr>
            <w:r w:rsidRPr="002D7DB2">
              <w:rPr>
                <w:sz w:val="20"/>
                <w:szCs w:val="20"/>
              </w:rPr>
              <w:lastRenderedPageBreak/>
              <w:t>1.18</w:t>
            </w:r>
          </w:p>
        </w:tc>
        <w:tc>
          <w:tcPr>
            <w:tcW w:w="6095" w:type="dxa"/>
            <w:shd w:val="clear" w:color="auto" w:fill="auto"/>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tcPr>
          <w:p w:rsidR="005E0484" w:rsidRPr="002D7DB2" w:rsidRDefault="005E0484" w:rsidP="005E0484">
            <w:pPr>
              <w:jc w:val="center"/>
              <w:rPr>
                <w:sz w:val="20"/>
                <w:szCs w:val="20"/>
              </w:rPr>
            </w:pPr>
            <w:r w:rsidRPr="002D7DB2">
              <w:rPr>
                <w:sz w:val="20"/>
                <w:szCs w:val="20"/>
              </w:rPr>
              <w:t>1.19</w:t>
            </w:r>
          </w:p>
        </w:tc>
        <w:tc>
          <w:tcPr>
            <w:tcW w:w="6095" w:type="dxa"/>
            <w:shd w:val="clear" w:color="auto" w:fill="auto"/>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auto"/>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auto"/>
          </w:tcPr>
          <w:p w:rsidR="005E0484" w:rsidRPr="002D7DB2" w:rsidRDefault="005E0484" w:rsidP="005E0484">
            <w:pPr>
              <w:jc w:val="center"/>
              <w:rPr>
                <w:sz w:val="20"/>
                <w:szCs w:val="20"/>
              </w:rPr>
            </w:pPr>
            <w:r w:rsidRPr="002D7DB2">
              <w:rPr>
                <w:sz w:val="20"/>
                <w:szCs w:val="20"/>
              </w:rPr>
              <w:t>1.20</w:t>
            </w:r>
          </w:p>
        </w:tc>
        <w:tc>
          <w:tcPr>
            <w:tcW w:w="6095" w:type="dxa"/>
            <w:shd w:val="clear" w:color="auto" w:fill="auto"/>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auto"/>
          </w:tcPr>
          <w:p w:rsidR="005E0484" w:rsidRPr="002D7DB2" w:rsidRDefault="005E0484" w:rsidP="005E0484">
            <w:pPr>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2</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Сканер штрих-кода беспроводной код по ОКПД 2:26.20.16.150</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2 шт.</w:t>
            </w: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Считываемые штрих - коды</w:t>
            </w:r>
          </w:p>
        </w:tc>
        <w:tc>
          <w:tcPr>
            <w:tcW w:w="3447" w:type="dxa"/>
            <w:shd w:val="clear" w:color="auto" w:fill="FFFFFF" w:themeFill="background1"/>
          </w:tcPr>
          <w:p w:rsidR="005E0484" w:rsidRPr="002D7DB2" w:rsidRDefault="005E0484" w:rsidP="005E0484">
            <w:pPr>
              <w:tabs>
                <w:tab w:val="left" w:pos="1139"/>
              </w:tabs>
              <w:jc w:val="center"/>
              <w:rPr>
                <w:b/>
                <w:bCs/>
                <w:sz w:val="20"/>
                <w:szCs w:val="20"/>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2.2</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Интерфейс</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2.3</w:t>
            </w:r>
          </w:p>
        </w:tc>
        <w:tc>
          <w:tcPr>
            <w:tcW w:w="6095" w:type="dxa"/>
            <w:shd w:val="clear" w:color="auto" w:fill="FFFFFF" w:themeFill="background1"/>
          </w:tcPr>
          <w:p w:rsidR="005E0484" w:rsidRPr="002D7DB2" w:rsidRDefault="005E0484" w:rsidP="005E0484">
            <w:pPr>
              <w:tabs>
                <w:tab w:val="left" w:pos="1002"/>
              </w:tabs>
              <w:rPr>
                <w:b/>
                <w:bCs/>
                <w:sz w:val="20"/>
                <w:szCs w:val="20"/>
                <w:lang w:val="en-US"/>
              </w:rPr>
            </w:pPr>
            <w:r w:rsidRPr="002D7DB2">
              <w:rPr>
                <w:sz w:val="20"/>
                <w:szCs w:val="20"/>
              </w:rPr>
              <w:t>Дальность приема сигнала</w:t>
            </w:r>
          </w:p>
        </w:tc>
        <w:tc>
          <w:tcPr>
            <w:tcW w:w="3447" w:type="dxa"/>
            <w:shd w:val="clear" w:color="auto" w:fill="FFFFFF" w:themeFill="background1"/>
          </w:tcPr>
          <w:p w:rsidR="005E0484" w:rsidRPr="002D7DB2" w:rsidRDefault="005E0484" w:rsidP="005E0484">
            <w:pPr>
              <w:tabs>
                <w:tab w:val="left" w:pos="914"/>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2.4</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Разрешение датчика</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2.5</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Минимальное разрешение</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2.6</w:t>
            </w:r>
          </w:p>
        </w:tc>
        <w:tc>
          <w:tcPr>
            <w:tcW w:w="6095" w:type="dxa"/>
            <w:shd w:val="clear" w:color="auto" w:fill="FFFFFF" w:themeFill="background1"/>
          </w:tcPr>
          <w:p w:rsidR="005E0484" w:rsidRPr="002D7DB2" w:rsidRDefault="005E0484" w:rsidP="005E0484">
            <w:pPr>
              <w:tabs>
                <w:tab w:val="left" w:pos="1240"/>
              </w:tabs>
              <w:rPr>
                <w:b/>
                <w:bCs/>
                <w:sz w:val="20"/>
                <w:szCs w:val="20"/>
                <w:lang w:val="en-US"/>
              </w:rPr>
            </w:pPr>
            <w:r w:rsidRPr="002D7DB2">
              <w:rPr>
                <w:sz w:val="20"/>
                <w:szCs w:val="20"/>
              </w:rPr>
              <w:t>Индикация работы</w:t>
            </w:r>
          </w:p>
        </w:tc>
        <w:tc>
          <w:tcPr>
            <w:tcW w:w="3447" w:type="dxa"/>
            <w:shd w:val="clear" w:color="auto" w:fill="FFFFFF" w:themeFill="background1"/>
          </w:tcPr>
          <w:p w:rsidR="005E0484" w:rsidRPr="002D7DB2" w:rsidRDefault="005E0484" w:rsidP="005E0484">
            <w:pPr>
              <w:tabs>
                <w:tab w:val="left" w:pos="1127"/>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2.7</w:t>
            </w:r>
          </w:p>
        </w:tc>
        <w:tc>
          <w:tcPr>
            <w:tcW w:w="6095" w:type="dxa"/>
            <w:shd w:val="clear" w:color="auto" w:fill="FFFFFF" w:themeFill="background1"/>
          </w:tcPr>
          <w:p w:rsidR="005E0484" w:rsidRPr="002D7DB2" w:rsidRDefault="005E0484" w:rsidP="005E0484">
            <w:pPr>
              <w:tabs>
                <w:tab w:val="left" w:pos="889"/>
              </w:tabs>
              <w:rPr>
                <w:b/>
                <w:bCs/>
                <w:sz w:val="20"/>
                <w:szCs w:val="20"/>
                <w:lang w:val="en-US"/>
              </w:rPr>
            </w:pPr>
            <w:r w:rsidRPr="002D7DB2">
              <w:rPr>
                <w:sz w:val="20"/>
                <w:szCs w:val="20"/>
              </w:rPr>
              <w:t>Возможность программирования</w:t>
            </w:r>
          </w:p>
        </w:tc>
        <w:tc>
          <w:tcPr>
            <w:tcW w:w="3447" w:type="dxa"/>
            <w:shd w:val="clear" w:color="auto" w:fill="FFFFFF" w:themeFill="background1"/>
          </w:tcPr>
          <w:p w:rsidR="005E0484" w:rsidRPr="002D7DB2" w:rsidRDefault="005E0484" w:rsidP="005E0484">
            <w:pPr>
              <w:tabs>
                <w:tab w:val="left" w:pos="1215"/>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2.8</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Память</w:t>
            </w:r>
          </w:p>
        </w:tc>
        <w:tc>
          <w:tcPr>
            <w:tcW w:w="3447" w:type="dxa"/>
            <w:shd w:val="clear" w:color="auto" w:fill="FFFFFF" w:themeFill="background1"/>
          </w:tcPr>
          <w:p w:rsidR="005E0484" w:rsidRPr="002D7DB2" w:rsidRDefault="005E0484" w:rsidP="005E0484">
            <w:pPr>
              <w:tabs>
                <w:tab w:val="left" w:pos="914"/>
              </w:tabs>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2.9</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Емкость встроенного аккумулятора</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2.10</w:t>
            </w:r>
          </w:p>
        </w:tc>
        <w:tc>
          <w:tcPr>
            <w:tcW w:w="6095" w:type="dxa"/>
            <w:shd w:val="clear" w:color="auto" w:fill="FFFFFF" w:themeFill="background1"/>
          </w:tcPr>
          <w:p w:rsidR="005E0484" w:rsidRPr="002D7DB2" w:rsidRDefault="005E0484" w:rsidP="005E0484">
            <w:pPr>
              <w:tabs>
                <w:tab w:val="left" w:pos="989"/>
              </w:tabs>
              <w:rPr>
                <w:b/>
                <w:bCs/>
                <w:sz w:val="20"/>
                <w:szCs w:val="20"/>
                <w:lang w:val="en-US"/>
              </w:rPr>
            </w:pPr>
            <w:r w:rsidRPr="002D7DB2">
              <w:rPr>
                <w:sz w:val="20"/>
                <w:szCs w:val="20"/>
              </w:rPr>
              <w:t>Время работы (рабочий режим)</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2.11</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Время работы (режим ожидания)</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2.12</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Уровень пыле/влагозащиты</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04702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2.13</w:t>
            </w:r>
          </w:p>
        </w:tc>
        <w:tc>
          <w:tcPr>
            <w:tcW w:w="6095" w:type="dxa"/>
            <w:shd w:val="clear" w:color="auto" w:fill="FFFFFF" w:themeFill="background1"/>
          </w:tcPr>
          <w:p w:rsidR="005E0484" w:rsidRPr="002D7DB2" w:rsidRDefault="005E0484" w:rsidP="005E0484">
            <w:pPr>
              <w:rPr>
                <w:b/>
                <w:bCs/>
                <w:sz w:val="20"/>
                <w:szCs w:val="20"/>
                <w:lang w:val="en-US"/>
              </w:rPr>
            </w:pPr>
            <w:r w:rsidRPr="002D7DB2">
              <w:rPr>
                <w:sz w:val="20"/>
                <w:szCs w:val="20"/>
              </w:rPr>
              <w:t>Устойчивость к падениям</w:t>
            </w:r>
          </w:p>
        </w:tc>
        <w:tc>
          <w:tcPr>
            <w:tcW w:w="3447" w:type="dxa"/>
            <w:shd w:val="clear" w:color="auto" w:fill="FFFFFF" w:themeFill="background1"/>
          </w:tcPr>
          <w:p w:rsidR="005E0484" w:rsidRPr="002D7DB2" w:rsidRDefault="005E0484" w:rsidP="005E0484">
            <w:pPr>
              <w:jc w:val="center"/>
              <w:rPr>
                <w:b/>
                <w:bCs/>
                <w:sz w:val="20"/>
                <w:szCs w:val="20"/>
                <w:lang w:val="en-US"/>
              </w:rPr>
            </w:pPr>
          </w:p>
        </w:tc>
      </w:tr>
      <w:tr w:rsidR="005E0484" w:rsidRPr="0045488E"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2.14</w:t>
            </w:r>
          </w:p>
        </w:tc>
        <w:tc>
          <w:tcPr>
            <w:tcW w:w="6095" w:type="dxa"/>
            <w:shd w:val="clear" w:color="auto" w:fill="FFFFFF" w:themeFill="background1"/>
          </w:tcPr>
          <w:p w:rsidR="005E0484" w:rsidRPr="002D7DB2" w:rsidRDefault="005E0484" w:rsidP="005E0484">
            <w:pPr>
              <w:tabs>
                <w:tab w:val="left" w:pos="1039"/>
              </w:tabs>
              <w:rPr>
                <w:b/>
                <w:bCs/>
                <w:sz w:val="20"/>
                <w:szCs w:val="20"/>
              </w:rPr>
            </w:pPr>
            <w:r w:rsidRPr="002D7DB2">
              <w:rPr>
                <w:sz w:val="20"/>
                <w:szCs w:val="20"/>
              </w:rPr>
              <w:t>Подставка</w:t>
            </w:r>
          </w:p>
        </w:tc>
        <w:tc>
          <w:tcPr>
            <w:tcW w:w="3447" w:type="dxa"/>
            <w:shd w:val="clear" w:color="auto" w:fill="FFFFFF" w:themeFill="background1"/>
          </w:tcPr>
          <w:p w:rsidR="005E0484" w:rsidRPr="002D7DB2" w:rsidRDefault="005E0484" w:rsidP="005E0484">
            <w:pPr>
              <w:jc w:val="center"/>
              <w:rPr>
                <w:b/>
                <w:bCs/>
                <w:sz w:val="20"/>
                <w:szCs w:val="20"/>
              </w:rPr>
            </w:pPr>
          </w:p>
        </w:tc>
      </w:tr>
      <w:tr w:rsidR="005E0484" w:rsidRP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2.15</w:t>
            </w:r>
          </w:p>
        </w:tc>
        <w:tc>
          <w:tcPr>
            <w:tcW w:w="6095" w:type="dxa"/>
            <w:shd w:val="clear" w:color="auto" w:fill="FFFFFF" w:themeFill="background1"/>
          </w:tcPr>
          <w:p w:rsidR="005E0484" w:rsidRPr="002D7DB2" w:rsidRDefault="005E0484" w:rsidP="005E0484">
            <w:pPr>
              <w:tabs>
                <w:tab w:val="left" w:pos="1039"/>
              </w:tabs>
              <w:rPr>
                <w:b/>
                <w:bCs/>
                <w:sz w:val="20"/>
                <w:szCs w:val="20"/>
                <w:lang w:val="en-US"/>
              </w:rPr>
            </w:pPr>
            <w:r w:rsidRPr="002D7DB2">
              <w:rPr>
                <w:sz w:val="20"/>
                <w:szCs w:val="20"/>
              </w:rPr>
              <w:t>Поддержка</w:t>
            </w:r>
            <w:r w:rsidRPr="002D7DB2">
              <w:rPr>
                <w:sz w:val="20"/>
                <w:szCs w:val="20"/>
                <w:lang w:val="en-US"/>
              </w:rPr>
              <w:t xml:space="preserve"> 1D </w:t>
            </w:r>
            <w:r w:rsidRPr="002D7DB2">
              <w:rPr>
                <w:sz w:val="20"/>
                <w:szCs w:val="20"/>
              </w:rPr>
              <w:t>кодов</w:t>
            </w:r>
            <w:r w:rsidRPr="002D7DB2">
              <w:rPr>
                <w:sz w:val="20"/>
                <w:szCs w:val="20"/>
                <w:lang w:val="en-US"/>
              </w:rPr>
              <w:t>: UPC-A, UPC-E, UPC-E1, EAN-13, EAN-8, ISBN, ISSN, Code 39, Code 39 full ASCII, Code 32, Trioptic Code 39, Interleaved 2 of 5, Industrial 2 of 5, Matrix 2 of 5, Codabar (NW7), Code 128. UCC/EAN 128. ISBT 128. Code 93, Code 11 (USD-8), MSI/Plessey, UK/Plessey, China Post, China Finance, Telepen, GS1 DataBar variants</w:t>
            </w:r>
          </w:p>
        </w:tc>
        <w:tc>
          <w:tcPr>
            <w:tcW w:w="3447" w:type="dxa"/>
            <w:shd w:val="clear" w:color="auto" w:fill="FFFFFF" w:themeFill="background1"/>
          </w:tcPr>
          <w:p w:rsidR="005E0484" w:rsidRPr="005E0484" w:rsidRDefault="005E0484" w:rsidP="005E0484">
            <w:pPr>
              <w:jc w:val="center"/>
              <w:rPr>
                <w:sz w:val="20"/>
                <w:szCs w:val="20"/>
                <w:lang w:val="en-US"/>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2.16</w:t>
            </w:r>
          </w:p>
        </w:tc>
        <w:tc>
          <w:tcPr>
            <w:tcW w:w="6095" w:type="dxa"/>
            <w:shd w:val="clear" w:color="auto" w:fill="FFFFFF" w:themeFill="background1"/>
          </w:tcPr>
          <w:p w:rsidR="005E0484" w:rsidRPr="002D7DB2" w:rsidRDefault="005E0484" w:rsidP="005E0484">
            <w:pPr>
              <w:rPr>
                <w:b/>
                <w:bCs/>
                <w:sz w:val="20"/>
                <w:szCs w:val="20"/>
              </w:rPr>
            </w:pPr>
            <w:r w:rsidRPr="002D7DB2">
              <w:rPr>
                <w:sz w:val="20"/>
                <w:szCs w:val="20"/>
              </w:rPr>
              <w:t>Поддержка 2</w:t>
            </w:r>
            <w:r w:rsidRPr="002D7DB2">
              <w:rPr>
                <w:sz w:val="20"/>
                <w:szCs w:val="20"/>
                <w:lang w:val="en-US"/>
              </w:rPr>
              <w:t>D</w:t>
            </w:r>
            <w:r w:rsidRPr="002D7DB2">
              <w:rPr>
                <w:sz w:val="20"/>
                <w:szCs w:val="20"/>
              </w:rPr>
              <w:t xml:space="preserve"> кодов: </w:t>
            </w:r>
            <w:r w:rsidRPr="002D7DB2">
              <w:rPr>
                <w:sz w:val="20"/>
                <w:szCs w:val="20"/>
                <w:lang w:val="en-US"/>
              </w:rPr>
              <w:t>PDF</w:t>
            </w:r>
            <w:r w:rsidRPr="002D7DB2">
              <w:rPr>
                <w:sz w:val="20"/>
                <w:szCs w:val="20"/>
              </w:rPr>
              <w:t xml:space="preserve">417, </w:t>
            </w:r>
            <w:r w:rsidRPr="002D7DB2">
              <w:rPr>
                <w:sz w:val="20"/>
                <w:szCs w:val="20"/>
                <w:lang w:val="en-US"/>
              </w:rPr>
              <w:t>QR</w:t>
            </w:r>
            <w:r w:rsidRPr="002D7DB2">
              <w:rPr>
                <w:sz w:val="20"/>
                <w:szCs w:val="20"/>
              </w:rPr>
              <w:t xml:space="preserve">, </w:t>
            </w:r>
            <w:r w:rsidRPr="002D7DB2">
              <w:rPr>
                <w:sz w:val="20"/>
                <w:szCs w:val="20"/>
                <w:lang w:val="en-US"/>
              </w:rPr>
              <w:t>DataMatrix</w:t>
            </w:r>
            <w:r w:rsidRPr="002D7DB2">
              <w:rPr>
                <w:sz w:val="20"/>
                <w:szCs w:val="20"/>
              </w:rPr>
              <w:t xml:space="preserve">, </w:t>
            </w:r>
            <w:r w:rsidRPr="002D7DB2">
              <w:rPr>
                <w:sz w:val="20"/>
                <w:szCs w:val="20"/>
                <w:lang w:val="en-US"/>
              </w:rPr>
              <w:t>Han</w:t>
            </w:r>
            <w:r w:rsidRPr="002D7DB2">
              <w:rPr>
                <w:sz w:val="20"/>
                <w:szCs w:val="20"/>
              </w:rPr>
              <w:t xml:space="preserve"> </w:t>
            </w:r>
            <w:r w:rsidRPr="002D7DB2">
              <w:rPr>
                <w:sz w:val="20"/>
                <w:szCs w:val="20"/>
                <w:lang w:val="en-US"/>
              </w:rPr>
              <w:t>Xin</w:t>
            </w:r>
            <w:r w:rsidRPr="002D7DB2">
              <w:rPr>
                <w:sz w:val="20"/>
                <w:szCs w:val="20"/>
              </w:rPr>
              <w:t xml:space="preserve">, </w:t>
            </w:r>
            <w:r w:rsidRPr="002D7DB2">
              <w:rPr>
                <w:sz w:val="20"/>
                <w:szCs w:val="20"/>
                <w:lang w:val="en-US"/>
              </w:rPr>
              <w:t>Aztec</w:t>
            </w:r>
            <w:r w:rsidRPr="002D7DB2">
              <w:rPr>
                <w:sz w:val="20"/>
                <w:szCs w:val="20"/>
              </w:rPr>
              <w:t xml:space="preserve">, </w:t>
            </w:r>
            <w:r w:rsidRPr="002D7DB2">
              <w:rPr>
                <w:sz w:val="20"/>
                <w:szCs w:val="20"/>
                <w:lang w:val="en-US"/>
              </w:rPr>
              <w:t>MicroQR</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2.17</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2.18</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2.19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2.20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3</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Принтер этикеток код по ОКПД 2:26.20.16.120</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10 шт.</w:t>
            </w: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Тип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Рекомендованная нагрузка в день</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3.3</w:t>
            </w:r>
          </w:p>
        </w:tc>
        <w:tc>
          <w:tcPr>
            <w:tcW w:w="6095" w:type="dxa"/>
            <w:shd w:val="clear" w:color="auto" w:fill="FFFFFF" w:themeFill="background1"/>
          </w:tcPr>
          <w:p w:rsidR="005E0484" w:rsidRPr="002D7DB2" w:rsidRDefault="005E0484" w:rsidP="005E0484">
            <w:pPr>
              <w:tabs>
                <w:tab w:val="left" w:pos="1515"/>
              </w:tabs>
              <w:rPr>
                <w:sz w:val="20"/>
                <w:szCs w:val="20"/>
              </w:rPr>
            </w:pPr>
            <w:r w:rsidRPr="002D7DB2">
              <w:rPr>
                <w:sz w:val="20"/>
                <w:szCs w:val="20"/>
              </w:rPr>
              <w:t>Разрешение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3.4</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Скорость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3.5</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Максимальная ширина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3.6</w:t>
            </w:r>
          </w:p>
        </w:tc>
        <w:tc>
          <w:tcPr>
            <w:tcW w:w="6095" w:type="dxa"/>
            <w:shd w:val="clear" w:color="auto" w:fill="FFFFFF" w:themeFill="background1"/>
          </w:tcPr>
          <w:p w:rsidR="005E0484" w:rsidRPr="002D7DB2" w:rsidRDefault="005E0484" w:rsidP="005E0484">
            <w:pPr>
              <w:tabs>
                <w:tab w:val="left" w:pos="1841"/>
              </w:tabs>
              <w:rPr>
                <w:sz w:val="20"/>
                <w:szCs w:val="20"/>
              </w:rPr>
            </w:pPr>
            <w:r w:rsidRPr="002D7DB2">
              <w:rPr>
                <w:sz w:val="20"/>
                <w:szCs w:val="20"/>
              </w:rPr>
              <w:t>Максимальная длина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3.7</w:t>
            </w:r>
          </w:p>
        </w:tc>
        <w:tc>
          <w:tcPr>
            <w:tcW w:w="6095" w:type="dxa"/>
            <w:shd w:val="clear" w:color="auto" w:fill="FFFFFF" w:themeFill="background1"/>
          </w:tcPr>
          <w:p w:rsidR="005E0484" w:rsidRPr="002D7DB2" w:rsidRDefault="005E0484" w:rsidP="005E0484">
            <w:pPr>
              <w:tabs>
                <w:tab w:val="left" w:pos="889"/>
              </w:tabs>
              <w:rPr>
                <w:sz w:val="20"/>
                <w:szCs w:val="20"/>
              </w:rPr>
            </w:pPr>
            <w:r w:rsidRPr="002D7DB2">
              <w:rPr>
                <w:sz w:val="20"/>
                <w:szCs w:val="20"/>
              </w:rPr>
              <w:t>Максимальный диаметр рулона</w:t>
            </w:r>
          </w:p>
        </w:tc>
        <w:tc>
          <w:tcPr>
            <w:tcW w:w="3447" w:type="dxa"/>
            <w:shd w:val="clear" w:color="auto" w:fill="FFFFFF" w:themeFill="background1"/>
          </w:tcPr>
          <w:p w:rsidR="005E0484" w:rsidRPr="002D7DB2" w:rsidRDefault="005E0484" w:rsidP="005E0484">
            <w:pPr>
              <w:tabs>
                <w:tab w:val="right" w:pos="3373"/>
              </w:tabs>
              <w:ind w:firstLine="34"/>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3.8</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Интерфейс</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Память</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Объем встроенного накопителя</w:t>
            </w:r>
          </w:p>
        </w:tc>
        <w:tc>
          <w:tcPr>
            <w:tcW w:w="3447" w:type="dxa"/>
            <w:shd w:val="clear" w:color="auto" w:fill="FFFFFF" w:themeFill="background1"/>
          </w:tcPr>
          <w:p w:rsidR="005E0484" w:rsidRPr="002D7DB2" w:rsidRDefault="005E0484" w:rsidP="005E0484">
            <w:pPr>
              <w:tabs>
                <w:tab w:val="center" w:pos="1686"/>
                <w:tab w:val="right" w:pos="3373"/>
              </w:tabs>
              <w:ind w:firstLine="708"/>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наличия бумаги и расстояния между этикетками</w:t>
            </w:r>
          </w:p>
        </w:tc>
        <w:tc>
          <w:tcPr>
            <w:tcW w:w="3447" w:type="dxa"/>
            <w:shd w:val="clear" w:color="auto" w:fill="FFFFFF" w:themeFill="background1"/>
          </w:tcPr>
          <w:p w:rsidR="005E0484" w:rsidRPr="002D7DB2" w:rsidRDefault="005E0484" w:rsidP="005E0484">
            <w:pPr>
              <w:tabs>
                <w:tab w:val="left" w:pos="1139"/>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чёрной метки с настраиваемым положением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3.13</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конца красящей ленты</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3.14</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Датчик открытой печатающей головки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3.15</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Автоматическое распознавание языка управления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Расходные материалы в комплекте</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Размер рулона</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3.16.2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количество</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4D3D2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lastRenderedPageBreak/>
              <w:t>3.16.3</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Эко термопечать</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3.17</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3.18</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3.19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3.20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4</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Считыватель смарт - карт код по ОКПД 2:26.20.30.000-00000002</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6 шт.</w:t>
            </w: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Интерфейс</w:t>
            </w:r>
          </w:p>
        </w:tc>
        <w:tc>
          <w:tcPr>
            <w:tcW w:w="3447" w:type="dxa"/>
            <w:shd w:val="clear" w:color="auto" w:fill="FFFFFF" w:themeFill="background1"/>
          </w:tcPr>
          <w:p w:rsidR="005E0484" w:rsidRPr="002D7DB2" w:rsidRDefault="005E0484" w:rsidP="005E0484">
            <w:pPr>
              <w:ind w:left="-108"/>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Максимальная скорость передачи данных</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4.3</w:t>
            </w:r>
          </w:p>
        </w:tc>
        <w:tc>
          <w:tcPr>
            <w:tcW w:w="6095" w:type="dxa"/>
            <w:shd w:val="clear" w:color="auto" w:fill="FFFFFF" w:themeFill="background1"/>
          </w:tcPr>
          <w:p w:rsidR="005E0484" w:rsidRPr="002D7DB2" w:rsidRDefault="005E0484" w:rsidP="005E0484">
            <w:pPr>
              <w:tabs>
                <w:tab w:val="left" w:pos="1039"/>
              </w:tabs>
              <w:rPr>
                <w:sz w:val="20"/>
                <w:szCs w:val="20"/>
              </w:rPr>
            </w:pPr>
            <w:r w:rsidRPr="002D7DB2">
              <w:rPr>
                <w:sz w:val="20"/>
                <w:szCs w:val="20"/>
              </w:rPr>
              <w:t xml:space="preserve">Питание </w:t>
            </w:r>
            <w:r w:rsidRPr="002D7DB2">
              <w:rPr>
                <w:sz w:val="20"/>
                <w:szCs w:val="20"/>
                <w:lang w:val="en-US"/>
              </w:rPr>
              <w:t>USB</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4.4</w:t>
            </w:r>
          </w:p>
        </w:tc>
        <w:tc>
          <w:tcPr>
            <w:tcW w:w="6095" w:type="dxa"/>
            <w:shd w:val="clear" w:color="auto" w:fill="FFFFFF" w:themeFill="background1"/>
          </w:tcPr>
          <w:p w:rsidR="005E0484" w:rsidRPr="002D7DB2" w:rsidRDefault="005E0484" w:rsidP="005E0484">
            <w:pPr>
              <w:tabs>
                <w:tab w:val="left" w:pos="1014"/>
              </w:tabs>
              <w:rPr>
                <w:sz w:val="20"/>
                <w:szCs w:val="20"/>
              </w:rPr>
            </w:pPr>
            <w:r w:rsidRPr="002D7DB2">
              <w:rPr>
                <w:sz w:val="20"/>
                <w:szCs w:val="20"/>
              </w:rPr>
              <w:t>Размер карты</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4.5</w:t>
            </w:r>
          </w:p>
        </w:tc>
        <w:tc>
          <w:tcPr>
            <w:tcW w:w="6095" w:type="dxa"/>
            <w:shd w:val="clear" w:color="auto" w:fill="FFFFFF" w:themeFill="background1"/>
          </w:tcPr>
          <w:p w:rsidR="005E0484" w:rsidRPr="002D7DB2" w:rsidRDefault="005E0484" w:rsidP="005E0484">
            <w:pPr>
              <w:tabs>
                <w:tab w:val="left" w:pos="1014"/>
              </w:tabs>
              <w:rPr>
                <w:sz w:val="20"/>
                <w:szCs w:val="20"/>
                <w:lang w:val="en-US"/>
              </w:rPr>
            </w:pPr>
            <w:r w:rsidRPr="002D7DB2">
              <w:rPr>
                <w:sz w:val="20"/>
                <w:szCs w:val="20"/>
              </w:rPr>
              <w:t>Поддержка</w:t>
            </w:r>
            <w:r w:rsidRPr="002D7DB2">
              <w:rPr>
                <w:sz w:val="20"/>
                <w:szCs w:val="20"/>
                <w:lang w:val="en-US"/>
              </w:rPr>
              <w:t xml:space="preserve"> Common Access Card (CAC) </w:t>
            </w:r>
            <w:r w:rsidRPr="002D7DB2">
              <w:rPr>
                <w:sz w:val="20"/>
                <w:szCs w:val="20"/>
              </w:rPr>
              <w:t>и</w:t>
            </w:r>
            <w:r w:rsidRPr="002D7DB2">
              <w:rPr>
                <w:sz w:val="20"/>
                <w:szCs w:val="20"/>
                <w:lang w:val="en-US"/>
              </w:rPr>
              <w:t xml:space="preserve"> PIV </w:t>
            </w:r>
            <w:r w:rsidRPr="002D7DB2">
              <w:rPr>
                <w:sz w:val="20"/>
                <w:szCs w:val="20"/>
              </w:rPr>
              <w:t>карт</w:t>
            </w:r>
          </w:p>
        </w:tc>
        <w:tc>
          <w:tcPr>
            <w:tcW w:w="3447" w:type="dxa"/>
            <w:shd w:val="clear" w:color="auto" w:fill="FFFFFF" w:themeFill="background1"/>
          </w:tcPr>
          <w:p w:rsidR="005E0484" w:rsidRPr="005E0484" w:rsidRDefault="005E0484" w:rsidP="005E0484">
            <w:pPr>
              <w:ind w:left="-108"/>
              <w:jc w:val="center"/>
              <w:rPr>
                <w:sz w:val="20"/>
                <w:szCs w:val="20"/>
                <w:lang w:val="en-US"/>
              </w:rPr>
            </w:pPr>
          </w:p>
        </w:tc>
      </w:tr>
      <w:tr w:rsidR="005E0484" w:rsidRPr="002E603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4.6</w:t>
            </w:r>
          </w:p>
        </w:tc>
        <w:tc>
          <w:tcPr>
            <w:tcW w:w="6095" w:type="dxa"/>
            <w:shd w:val="clear" w:color="auto" w:fill="FFFFFF" w:themeFill="background1"/>
          </w:tcPr>
          <w:p w:rsidR="005E0484" w:rsidRPr="002D7DB2" w:rsidRDefault="005E0484" w:rsidP="005E0484">
            <w:pPr>
              <w:rPr>
                <w:sz w:val="20"/>
                <w:szCs w:val="20"/>
                <w:lang w:val="en-US"/>
              </w:rPr>
            </w:pPr>
            <w:r w:rsidRPr="002D7DB2">
              <w:rPr>
                <w:sz w:val="20"/>
                <w:szCs w:val="20"/>
              </w:rPr>
              <w:t>Длина кабеля</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lang w:val="en-US"/>
              </w:rPr>
            </w:pPr>
          </w:p>
        </w:tc>
      </w:tr>
      <w:tr w:rsidR="005E0484" w:rsidRPr="002E6032"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4.7</w:t>
            </w:r>
          </w:p>
        </w:tc>
        <w:tc>
          <w:tcPr>
            <w:tcW w:w="6095" w:type="dxa"/>
            <w:shd w:val="clear" w:color="auto" w:fill="FFFFFF" w:themeFill="background1"/>
          </w:tcPr>
          <w:p w:rsidR="005E0484" w:rsidRPr="002D7DB2" w:rsidRDefault="005E0484" w:rsidP="005E0484">
            <w:pPr>
              <w:rPr>
                <w:sz w:val="20"/>
                <w:szCs w:val="20"/>
                <w:lang w:val="en-US"/>
              </w:rPr>
            </w:pPr>
            <w:r w:rsidRPr="002D7DB2">
              <w:rPr>
                <w:sz w:val="20"/>
                <w:szCs w:val="20"/>
              </w:rPr>
              <w:t>Среднее время безотказной работы:</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lang w:val="en-US"/>
              </w:rPr>
            </w:pPr>
          </w:p>
        </w:tc>
      </w:tr>
      <w:tr w:rsidR="005E0484" w:rsidRPr="005E0484"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4.8</w:t>
            </w:r>
          </w:p>
        </w:tc>
        <w:tc>
          <w:tcPr>
            <w:tcW w:w="6095" w:type="dxa"/>
            <w:shd w:val="clear" w:color="auto" w:fill="FFFFFF" w:themeFill="background1"/>
          </w:tcPr>
          <w:p w:rsidR="005E0484" w:rsidRPr="002D7DB2" w:rsidRDefault="005E0484" w:rsidP="005E0484">
            <w:pPr>
              <w:jc w:val="both"/>
              <w:rPr>
                <w:sz w:val="20"/>
                <w:szCs w:val="20"/>
                <w:lang w:val="en-US"/>
              </w:rPr>
            </w:pPr>
            <w:r w:rsidRPr="002D7DB2">
              <w:rPr>
                <w:sz w:val="20"/>
                <w:szCs w:val="20"/>
              </w:rPr>
              <w:t>Поддержка</w:t>
            </w:r>
            <w:r w:rsidRPr="002D7DB2">
              <w:rPr>
                <w:sz w:val="20"/>
                <w:szCs w:val="20"/>
                <w:lang w:val="en-US"/>
              </w:rPr>
              <w:t xml:space="preserve"> </w:t>
            </w:r>
            <w:r w:rsidRPr="002D7DB2">
              <w:rPr>
                <w:sz w:val="20"/>
                <w:szCs w:val="20"/>
              </w:rPr>
              <w:t>протоколов</w:t>
            </w:r>
            <w:r w:rsidRPr="002D7DB2">
              <w:rPr>
                <w:sz w:val="20"/>
                <w:szCs w:val="20"/>
                <w:lang w:val="en-US"/>
              </w:rPr>
              <w:t>: SLE4406, SLE4436, SLE4404, SLE4418, SLE4428, SLE4432, SLE4442, SLE5536, AT88SC06, AT24C01-16, ST1305, ST14C02C, ST14C04C</w:t>
            </w:r>
          </w:p>
        </w:tc>
        <w:tc>
          <w:tcPr>
            <w:tcW w:w="3447" w:type="dxa"/>
            <w:shd w:val="clear" w:color="auto" w:fill="FFFFFF" w:themeFill="background1"/>
          </w:tcPr>
          <w:p w:rsidR="005E0484" w:rsidRPr="005E0484" w:rsidRDefault="005E0484" w:rsidP="005E0484">
            <w:pPr>
              <w:ind w:left="-108"/>
              <w:jc w:val="center"/>
              <w:rPr>
                <w:sz w:val="20"/>
                <w:szCs w:val="20"/>
                <w:lang w:val="en-US"/>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4.9</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4.10</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Краткое руководство по установке (на русском языке)</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4.11</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Гарантийный талон (заполненный)</w:t>
            </w:r>
          </w:p>
        </w:tc>
        <w:tc>
          <w:tcPr>
            <w:tcW w:w="3447" w:type="dxa"/>
            <w:shd w:val="clear" w:color="auto" w:fill="FFFFFF" w:themeFill="background1"/>
          </w:tcPr>
          <w:p w:rsidR="005E0484" w:rsidRPr="002D7DB2" w:rsidRDefault="005E0484" w:rsidP="005E0484">
            <w:pPr>
              <w:jc w:val="center"/>
              <w:rPr>
                <w:sz w:val="20"/>
                <w:szCs w:val="20"/>
              </w:rPr>
            </w:pPr>
          </w:p>
        </w:tc>
      </w:tr>
      <w:tr w:rsidR="005E0484" w:rsidRPr="006D1705"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4.12</w:t>
            </w:r>
          </w:p>
        </w:tc>
        <w:tc>
          <w:tcPr>
            <w:tcW w:w="6095" w:type="dxa"/>
            <w:shd w:val="clear" w:color="auto" w:fill="FFFFFF" w:themeFill="background1"/>
          </w:tcPr>
          <w:p w:rsidR="005E0484" w:rsidRPr="002D7DB2" w:rsidRDefault="005E0484" w:rsidP="005E0484">
            <w:pPr>
              <w:rPr>
                <w:sz w:val="20"/>
                <w:szCs w:val="20"/>
              </w:rPr>
            </w:pPr>
            <w:r w:rsidRPr="002D7DB2">
              <w:rPr>
                <w:sz w:val="20"/>
                <w:szCs w:val="20"/>
              </w:rPr>
              <w:t>Сертификат соответствия с приложением</w:t>
            </w:r>
          </w:p>
        </w:tc>
        <w:tc>
          <w:tcPr>
            <w:tcW w:w="3447" w:type="dxa"/>
            <w:shd w:val="clear" w:color="auto" w:fill="FFFFFF" w:themeFill="background1"/>
          </w:tcPr>
          <w:p w:rsidR="005E0484" w:rsidRPr="002D7DB2" w:rsidRDefault="005E0484" w:rsidP="005E0484">
            <w:pPr>
              <w:tabs>
                <w:tab w:val="center" w:pos="1686"/>
                <w:tab w:val="right" w:pos="3373"/>
              </w:tabs>
              <w:jc w:val="center"/>
              <w:rPr>
                <w:sz w:val="20"/>
                <w:szCs w:val="20"/>
              </w:rPr>
            </w:pPr>
          </w:p>
        </w:tc>
      </w:tr>
      <w:tr w:rsidR="005E0484" w:rsidRPr="002C2106" w:rsidTr="005E0484">
        <w:trPr>
          <w:trHeight w:val="305"/>
          <w:jc w:val="center"/>
        </w:trPr>
        <w:tc>
          <w:tcPr>
            <w:tcW w:w="779" w:type="dxa"/>
            <w:shd w:val="clear" w:color="auto" w:fill="D9D9D9" w:themeFill="background1" w:themeFillShade="D9"/>
          </w:tcPr>
          <w:p w:rsidR="005E0484" w:rsidRPr="002D7DB2" w:rsidRDefault="005E0484" w:rsidP="005E0484">
            <w:pPr>
              <w:jc w:val="center"/>
              <w:rPr>
                <w:bCs/>
                <w:sz w:val="20"/>
                <w:szCs w:val="20"/>
              </w:rPr>
            </w:pPr>
            <w:r w:rsidRPr="002D7DB2">
              <w:rPr>
                <w:b/>
                <w:bCs/>
                <w:sz w:val="20"/>
                <w:szCs w:val="20"/>
              </w:rPr>
              <w:t>5</w:t>
            </w:r>
          </w:p>
        </w:tc>
        <w:tc>
          <w:tcPr>
            <w:tcW w:w="6095" w:type="dxa"/>
            <w:shd w:val="clear" w:color="auto" w:fill="D9D9D9" w:themeFill="background1" w:themeFillShade="D9"/>
          </w:tcPr>
          <w:p w:rsidR="005E0484" w:rsidRPr="002D7DB2" w:rsidRDefault="005E0484" w:rsidP="005E0484">
            <w:pPr>
              <w:rPr>
                <w:b/>
                <w:bCs/>
                <w:sz w:val="20"/>
                <w:szCs w:val="20"/>
              </w:rPr>
            </w:pPr>
            <w:r w:rsidRPr="002D7DB2">
              <w:rPr>
                <w:b/>
                <w:bCs/>
                <w:sz w:val="20"/>
                <w:szCs w:val="20"/>
              </w:rPr>
              <w:t>Чековый принтер код по ОКПД 2:26.20.16.120</w:t>
            </w:r>
          </w:p>
        </w:tc>
        <w:tc>
          <w:tcPr>
            <w:tcW w:w="3447" w:type="dxa"/>
            <w:shd w:val="clear" w:color="auto" w:fill="D9D9D9" w:themeFill="background1" w:themeFillShade="D9"/>
          </w:tcPr>
          <w:p w:rsidR="005E0484" w:rsidRPr="002D7DB2" w:rsidRDefault="005E0484" w:rsidP="005E0484">
            <w:pPr>
              <w:jc w:val="center"/>
              <w:rPr>
                <w:b/>
                <w:bCs/>
                <w:sz w:val="20"/>
                <w:szCs w:val="20"/>
              </w:rPr>
            </w:pPr>
            <w:r w:rsidRPr="002D7DB2">
              <w:rPr>
                <w:b/>
                <w:bCs/>
                <w:sz w:val="20"/>
                <w:szCs w:val="20"/>
              </w:rPr>
              <w:t>8 шт.</w:t>
            </w: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Тип</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Способ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5.3</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Максимальная скорость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5.4</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Максимальный диаметр рулона</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5.5</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Качество печати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Датчики: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Конец ленты</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Открытие крышки</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5.6.3</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Черная метка</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Поддерживаемые шрифты:</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ANK</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Font A: 12 x 24</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5.7.3</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Font В: 9 x 17</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5.8</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Управление</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5.9</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Совместимость с ОС:</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5.9.1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Windows</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5.9.2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Linux</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5.10</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Память</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5.10.1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Буфер</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5.10.2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Flash</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5.11</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Автоматический в комплекте</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r w:rsidR="005E0484" w:rsidRPr="006048A1" w:rsidTr="005E0484">
        <w:trPr>
          <w:trHeight w:val="305"/>
          <w:jc w:val="center"/>
        </w:trPr>
        <w:tc>
          <w:tcPr>
            <w:tcW w:w="779" w:type="dxa"/>
            <w:shd w:val="clear" w:color="auto" w:fill="FFFFFF" w:themeFill="background1"/>
          </w:tcPr>
          <w:p w:rsidR="005E0484" w:rsidRPr="002D7DB2" w:rsidRDefault="005E0484" w:rsidP="005E0484">
            <w:pPr>
              <w:jc w:val="center"/>
              <w:rPr>
                <w:bCs/>
                <w:sz w:val="20"/>
                <w:szCs w:val="20"/>
              </w:rPr>
            </w:pPr>
            <w:r w:rsidRPr="002D7DB2">
              <w:rPr>
                <w:bCs/>
                <w:sz w:val="20"/>
                <w:szCs w:val="20"/>
              </w:rPr>
              <w:t>5.12</w:t>
            </w:r>
          </w:p>
        </w:tc>
        <w:tc>
          <w:tcPr>
            <w:tcW w:w="6095" w:type="dxa"/>
            <w:shd w:val="clear" w:color="auto" w:fill="FFFFFF" w:themeFill="background1"/>
          </w:tcPr>
          <w:p w:rsidR="005E0484" w:rsidRPr="002D7DB2" w:rsidRDefault="005E0484" w:rsidP="005E0484">
            <w:pPr>
              <w:rPr>
                <w:bCs/>
                <w:sz w:val="20"/>
                <w:szCs w:val="20"/>
              </w:rPr>
            </w:pPr>
            <w:r w:rsidRPr="002D7DB2">
              <w:rPr>
                <w:bCs/>
                <w:sz w:val="20"/>
                <w:szCs w:val="20"/>
              </w:rPr>
              <w:t>Поддерживаемые</w:t>
            </w:r>
            <w:r w:rsidRPr="002D7DB2">
              <w:rPr>
                <w:bCs/>
                <w:sz w:val="20"/>
                <w:szCs w:val="20"/>
                <w:lang w:val="en-US"/>
              </w:rPr>
              <w:t xml:space="preserve"> </w:t>
            </w:r>
            <w:r w:rsidRPr="002D7DB2">
              <w:rPr>
                <w:bCs/>
                <w:sz w:val="20"/>
                <w:szCs w:val="20"/>
              </w:rPr>
              <w:t>штрих</w:t>
            </w:r>
            <w:r w:rsidRPr="002D7DB2">
              <w:rPr>
                <w:bCs/>
                <w:sz w:val="20"/>
                <w:szCs w:val="20"/>
                <w:lang w:val="en-US"/>
              </w:rPr>
              <w:t xml:space="preserve"> </w:t>
            </w:r>
            <w:r w:rsidRPr="002D7DB2">
              <w:rPr>
                <w:bCs/>
                <w:sz w:val="20"/>
                <w:szCs w:val="20"/>
              </w:rPr>
              <w:t>коды</w:t>
            </w:r>
            <w:r w:rsidRPr="002D7DB2">
              <w:rPr>
                <w:bCs/>
                <w:sz w:val="20"/>
                <w:szCs w:val="20"/>
                <w:lang w:val="en-US"/>
              </w:rPr>
              <w:t>: 1D: UPCA, UPCE, JAN13 (EAN13), JAN8 (EAN8), CODABAR, ITF, Code39, Code93, Code128.</w:t>
            </w:r>
            <w:r w:rsidRPr="002D7DB2">
              <w:rPr>
                <w:bCs/>
                <w:sz w:val="20"/>
                <w:szCs w:val="20"/>
                <w:lang w:val="en-US"/>
              </w:rPr>
              <w:br/>
            </w:r>
            <w:r w:rsidRPr="002D7DB2">
              <w:rPr>
                <w:bCs/>
                <w:sz w:val="20"/>
                <w:szCs w:val="20"/>
              </w:rPr>
              <w:t>2D: PDF417, QR code.</w:t>
            </w:r>
          </w:p>
        </w:tc>
        <w:tc>
          <w:tcPr>
            <w:tcW w:w="3447" w:type="dxa"/>
            <w:shd w:val="clear" w:color="auto" w:fill="FFFFFF" w:themeFill="background1"/>
          </w:tcPr>
          <w:p w:rsidR="005E0484" w:rsidRPr="002D7DB2" w:rsidRDefault="005E0484" w:rsidP="005E0484">
            <w:pPr>
              <w:tabs>
                <w:tab w:val="center" w:pos="1686"/>
                <w:tab w:val="right" w:pos="3373"/>
              </w:tabs>
              <w:jc w:val="center"/>
              <w:rPr>
                <w:bCs/>
                <w:sz w:val="20"/>
                <w:szCs w:val="20"/>
              </w:rPr>
            </w:pPr>
          </w:p>
        </w:tc>
      </w:tr>
    </w:tbl>
    <w:p w:rsidR="005E0484" w:rsidRDefault="005E0484" w:rsidP="008740C4">
      <w:pPr>
        <w:spacing w:before="120"/>
        <w:ind w:firstLine="709"/>
        <w:jc w:val="both"/>
        <w:rPr>
          <w:b/>
          <w:sz w:val="20"/>
          <w:szCs w:val="20"/>
        </w:rPr>
      </w:pPr>
    </w:p>
    <w:p w:rsidR="005E0484" w:rsidRPr="002D7DB2" w:rsidRDefault="005E0484" w:rsidP="005E0484">
      <w:pPr>
        <w:ind w:firstLine="709"/>
        <w:jc w:val="both"/>
        <w:rPr>
          <w:b/>
          <w:sz w:val="20"/>
          <w:szCs w:val="20"/>
        </w:rPr>
      </w:pPr>
      <w:r w:rsidRPr="002D7DB2">
        <w:rPr>
          <w:b/>
          <w:sz w:val="20"/>
          <w:szCs w:val="20"/>
        </w:rPr>
        <w:t>Требования по составу оборудования и его техническим характеристикам:</w:t>
      </w:r>
    </w:p>
    <w:p w:rsidR="005E0484" w:rsidRPr="002D7DB2" w:rsidRDefault="005E0484" w:rsidP="005E0484">
      <w:pPr>
        <w:ind w:firstLine="709"/>
        <w:jc w:val="both"/>
        <w:rPr>
          <w:sz w:val="20"/>
          <w:szCs w:val="20"/>
        </w:rPr>
      </w:pPr>
      <w:r w:rsidRPr="002D7DB2">
        <w:rPr>
          <w:sz w:val="20"/>
          <w:szCs w:val="20"/>
        </w:rPr>
        <w:lastRenderedPageBreak/>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5E0484" w:rsidRPr="002D7DB2" w:rsidRDefault="005E0484" w:rsidP="005E0484">
      <w:pPr>
        <w:ind w:firstLine="709"/>
        <w:jc w:val="both"/>
        <w:rPr>
          <w:sz w:val="20"/>
          <w:szCs w:val="20"/>
        </w:rPr>
      </w:pPr>
      <w:r w:rsidRPr="002D7DB2">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5E0484" w:rsidRPr="002D7DB2" w:rsidRDefault="005E0484" w:rsidP="005E0484">
      <w:pPr>
        <w:ind w:firstLine="709"/>
        <w:jc w:val="both"/>
        <w:rPr>
          <w:sz w:val="20"/>
          <w:szCs w:val="20"/>
        </w:rPr>
      </w:pPr>
      <w:r w:rsidRPr="002D7DB2">
        <w:rPr>
          <w:sz w:val="20"/>
          <w:szCs w:val="20"/>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5E0484" w:rsidRPr="002D7DB2" w:rsidRDefault="005E0484" w:rsidP="005E0484">
      <w:pPr>
        <w:ind w:firstLine="709"/>
        <w:jc w:val="both"/>
        <w:rPr>
          <w:sz w:val="20"/>
          <w:szCs w:val="20"/>
        </w:rPr>
      </w:pPr>
      <w:r w:rsidRPr="002D7DB2">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5E0484" w:rsidRPr="002D7DB2" w:rsidRDefault="005E0484" w:rsidP="005E0484">
      <w:pPr>
        <w:ind w:firstLine="709"/>
        <w:jc w:val="both"/>
        <w:rPr>
          <w:sz w:val="20"/>
          <w:szCs w:val="20"/>
        </w:rPr>
      </w:pPr>
      <w:r w:rsidRPr="002D7DB2">
        <w:rPr>
          <w:sz w:val="20"/>
          <w:szCs w:val="20"/>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5E0484" w:rsidRPr="002D7DB2" w:rsidRDefault="005E0484" w:rsidP="005E0484">
      <w:pPr>
        <w:ind w:firstLine="709"/>
        <w:jc w:val="both"/>
        <w:rPr>
          <w:sz w:val="20"/>
          <w:szCs w:val="20"/>
        </w:rPr>
      </w:pPr>
      <w:r w:rsidRPr="002D7DB2">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5E0484" w:rsidRPr="002D7DB2" w:rsidRDefault="005E0484" w:rsidP="005E0484">
      <w:pPr>
        <w:ind w:firstLine="709"/>
        <w:rPr>
          <w:sz w:val="20"/>
          <w:szCs w:val="20"/>
        </w:rPr>
      </w:pPr>
      <w:r w:rsidRPr="002D7DB2">
        <w:rPr>
          <w:b/>
          <w:sz w:val="20"/>
          <w:szCs w:val="20"/>
        </w:rPr>
        <w:t>Требования  к году выпуска:</w:t>
      </w:r>
      <w:r w:rsidRPr="002D7DB2">
        <w:rPr>
          <w:sz w:val="20"/>
          <w:szCs w:val="20"/>
        </w:rPr>
        <w:t xml:space="preserve"> не ранее 2021 года.</w:t>
      </w:r>
    </w:p>
    <w:p w:rsidR="005E0484" w:rsidRPr="002D7DB2" w:rsidRDefault="005E0484" w:rsidP="005E0484">
      <w:pPr>
        <w:ind w:firstLine="709"/>
        <w:jc w:val="both"/>
        <w:rPr>
          <w:sz w:val="20"/>
          <w:szCs w:val="20"/>
        </w:rPr>
      </w:pPr>
      <w:r w:rsidRPr="002D7DB2">
        <w:rPr>
          <w:b/>
          <w:sz w:val="20"/>
          <w:szCs w:val="20"/>
        </w:rPr>
        <w:t>Требования к упаковке:</w:t>
      </w:r>
      <w:r w:rsidRPr="002D7DB2">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E0484" w:rsidRPr="002D7DB2" w:rsidRDefault="005E0484" w:rsidP="005E0484">
      <w:pPr>
        <w:ind w:firstLine="709"/>
        <w:jc w:val="both"/>
        <w:rPr>
          <w:sz w:val="20"/>
          <w:szCs w:val="20"/>
        </w:rPr>
      </w:pPr>
      <w:r w:rsidRPr="002D7DB2">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E0484" w:rsidRPr="002D7DB2" w:rsidRDefault="005E0484" w:rsidP="005E0484">
      <w:pPr>
        <w:jc w:val="both"/>
        <w:rPr>
          <w:sz w:val="20"/>
          <w:szCs w:val="20"/>
        </w:rPr>
      </w:pPr>
      <w:r w:rsidRPr="002D7DB2">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E0484" w:rsidRPr="002D7DB2" w:rsidRDefault="005E0484" w:rsidP="005E0484">
      <w:pPr>
        <w:ind w:firstLine="709"/>
        <w:jc w:val="both"/>
        <w:rPr>
          <w:sz w:val="20"/>
          <w:szCs w:val="20"/>
        </w:rPr>
      </w:pPr>
      <w:r w:rsidRPr="002D7DB2">
        <w:rPr>
          <w:b/>
          <w:sz w:val="20"/>
          <w:szCs w:val="20"/>
        </w:rPr>
        <w:t>Требования к гарантийному сроку</w:t>
      </w:r>
      <w:r w:rsidRPr="002D7DB2">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5E0484" w:rsidRPr="002D7DB2" w:rsidRDefault="005E0484" w:rsidP="005E0484">
      <w:pPr>
        <w:ind w:firstLine="709"/>
        <w:jc w:val="both"/>
        <w:rPr>
          <w:sz w:val="20"/>
          <w:szCs w:val="20"/>
        </w:rPr>
      </w:pPr>
      <w:r w:rsidRPr="002D7DB2">
        <w:rPr>
          <w:b/>
          <w:sz w:val="20"/>
          <w:szCs w:val="20"/>
        </w:rPr>
        <w:t>Требования к расходам Поставщика</w:t>
      </w:r>
      <w:r w:rsidRPr="002D7DB2">
        <w:rPr>
          <w:sz w:val="20"/>
          <w:szCs w:val="20"/>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8740C4" w:rsidRPr="0096414B" w:rsidRDefault="008740C4" w:rsidP="008740C4">
      <w:pPr>
        <w:ind w:firstLine="709"/>
        <w:contextualSpacing/>
        <w:jc w:val="both"/>
        <w:rPr>
          <w:sz w:val="20"/>
          <w:szCs w:val="20"/>
        </w:rPr>
      </w:pPr>
      <w:r w:rsidRPr="0096414B">
        <w:rPr>
          <w:sz w:val="20"/>
          <w:szCs w:val="20"/>
        </w:rPr>
        <w:t>налогов, сборов, другие обязательные платежи Поставщика.</w:t>
      </w:r>
    </w:p>
    <w:p w:rsidR="008740C4" w:rsidRDefault="008740C4" w:rsidP="00E40883">
      <w:pPr>
        <w:ind w:firstLine="708"/>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AE" w:rsidRDefault="001274AE" w:rsidP="00ED57EB">
      <w:r>
        <w:separator/>
      </w:r>
    </w:p>
  </w:endnote>
  <w:endnote w:type="continuationSeparator" w:id="0">
    <w:p w:rsidR="001274AE" w:rsidRDefault="001274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274AE" w:rsidRDefault="001274AE">
        <w:pPr>
          <w:pStyle w:val="af8"/>
          <w:jc w:val="right"/>
        </w:pPr>
        <w:r>
          <w:fldChar w:fldCharType="begin"/>
        </w:r>
        <w:r>
          <w:instrText xml:space="preserve"> PAGE   \* MERGEFORMAT </w:instrText>
        </w:r>
        <w:r>
          <w:fldChar w:fldCharType="separate"/>
        </w:r>
        <w:r w:rsidR="00C220D4">
          <w:rPr>
            <w:noProof/>
          </w:rPr>
          <w:t>17</w:t>
        </w:r>
        <w:r>
          <w:rPr>
            <w:noProof/>
          </w:rPr>
          <w:fldChar w:fldCharType="end"/>
        </w:r>
      </w:p>
    </w:sdtContent>
  </w:sdt>
  <w:p w:rsidR="001274AE" w:rsidRDefault="001274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AE" w:rsidRDefault="001274AE" w:rsidP="00ED57EB">
      <w:r>
        <w:separator/>
      </w:r>
    </w:p>
  </w:footnote>
  <w:footnote w:type="continuationSeparator" w:id="0">
    <w:p w:rsidR="001274AE" w:rsidRDefault="001274AE" w:rsidP="00ED57EB">
      <w:r>
        <w:continuationSeparator/>
      </w:r>
    </w:p>
  </w:footnote>
  <w:footnote w:id="1">
    <w:p w:rsidR="001274AE" w:rsidRPr="000966CA" w:rsidRDefault="001274A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A8E021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7"/>
  </w:num>
  <w:num w:numId="5">
    <w:abstractNumId w:val="12"/>
  </w:num>
  <w:num w:numId="6">
    <w:abstractNumId w:val="9"/>
  </w:num>
  <w:num w:numId="7">
    <w:abstractNumId w:val="2"/>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7DD"/>
    <w:rsid w:val="00082297"/>
    <w:rsid w:val="000834CE"/>
    <w:rsid w:val="0008599D"/>
    <w:rsid w:val="0008619A"/>
    <w:rsid w:val="00087614"/>
    <w:rsid w:val="00095111"/>
    <w:rsid w:val="00096019"/>
    <w:rsid w:val="00096060"/>
    <w:rsid w:val="000966CA"/>
    <w:rsid w:val="00096E4E"/>
    <w:rsid w:val="000A04AE"/>
    <w:rsid w:val="000A0D98"/>
    <w:rsid w:val="000A23BD"/>
    <w:rsid w:val="000A2AD3"/>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274AE"/>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5929"/>
    <w:rsid w:val="001E6073"/>
    <w:rsid w:val="001E7C0C"/>
    <w:rsid w:val="001F0C18"/>
    <w:rsid w:val="001F4273"/>
    <w:rsid w:val="001F56E7"/>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182"/>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645F"/>
    <w:rsid w:val="002D77BA"/>
    <w:rsid w:val="002D7DB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2123"/>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3D5D"/>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48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8C2"/>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1645"/>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0C4"/>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BED"/>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534"/>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95E"/>
    <w:rsid w:val="0096414B"/>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64C"/>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355D"/>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6805"/>
    <w:rsid w:val="00B07056"/>
    <w:rsid w:val="00B107C1"/>
    <w:rsid w:val="00B11B30"/>
    <w:rsid w:val="00B15951"/>
    <w:rsid w:val="00B16D99"/>
    <w:rsid w:val="00B20946"/>
    <w:rsid w:val="00B20ABD"/>
    <w:rsid w:val="00B2343D"/>
    <w:rsid w:val="00B25F73"/>
    <w:rsid w:val="00B267FE"/>
    <w:rsid w:val="00B274EC"/>
    <w:rsid w:val="00B2753A"/>
    <w:rsid w:val="00B303ED"/>
    <w:rsid w:val="00B31F67"/>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20D4"/>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15C8"/>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27641565">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8470196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9BF1-10A7-4EF6-875A-9FFF10B3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19619</Words>
  <Characters>111830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131187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2022-12-10T06:34:00Z</cp:lastPrinted>
  <dcterms:created xsi:type="dcterms:W3CDTF">2022-12-10T06:40:00Z</dcterms:created>
  <dcterms:modified xsi:type="dcterms:W3CDTF">2022-12-10T06:40:00Z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