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05752A">
      <w:pPr>
        <w:autoSpaceDE w:val="0"/>
        <w:autoSpaceDN w:val="0"/>
        <w:adjustRightInd w:val="0"/>
        <w:jc w:val="both"/>
        <w:rPr>
          <w:kern w:val="32"/>
        </w:rPr>
      </w:pPr>
      <w:r w:rsidRPr="00F060FC">
        <w:t>В ответ на запрос №</w:t>
      </w:r>
      <w:r w:rsidR="0005752A">
        <w:t xml:space="preserve"> </w:t>
      </w:r>
      <w:r w:rsidR="008321DD">
        <w:t>27423</w:t>
      </w:r>
      <w:r w:rsidR="00995AA7">
        <w:t xml:space="preserve"> </w:t>
      </w:r>
      <w:r w:rsidRPr="00F060FC">
        <w:t xml:space="preserve">от </w:t>
      </w:r>
      <w:r w:rsidR="008321DD">
        <w:t>23</w:t>
      </w:r>
      <w:r w:rsidRPr="00F060FC">
        <w:t>.</w:t>
      </w:r>
      <w:r w:rsidR="00382800" w:rsidRPr="00F060FC">
        <w:t>0</w:t>
      </w:r>
      <w:r w:rsidR="00995AA7">
        <w:t>8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8321DD">
        <w:t xml:space="preserve"> </w:t>
      </w:r>
      <w:r w:rsidR="003B13F1" w:rsidRPr="00F060FC">
        <w:t xml:space="preserve">на разъяснение положений </w:t>
      </w:r>
      <w:r w:rsidR="00155354" w:rsidRPr="00155354">
        <w:rPr>
          <w:kern w:val="32"/>
        </w:rPr>
        <w:t>Извещение о проведении закупки</w:t>
      </w:r>
      <w:r w:rsidR="0005752A">
        <w:rPr>
          <w:kern w:val="32"/>
        </w:rPr>
        <w:t xml:space="preserve"> </w:t>
      </w:r>
      <w:r w:rsidR="008321DD" w:rsidRPr="008321DD">
        <w:rPr>
          <w:kern w:val="32"/>
        </w:rPr>
        <w:t xml:space="preserve">на поставку лекарственных препаратов группы </w:t>
      </w:r>
      <w:proofErr w:type="spellStart"/>
      <w:r w:rsidR="008321DD" w:rsidRPr="008321DD">
        <w:rPr>
          <w:kern w:val="32"/>
        </w:rPr>
        <w:t>миорелаксанты</w:t>
      </w:r>
      <w:proofErr w:type="spellEnd"/>
      <w:r w:rsidR="008321DD" w:rsidRPr="008321DD">
        <w:rPr>
          <w:kern w:val="32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05752A">
        <w:rPr>
          <w:kern w:val="32"/>
        </w:rPr>
        <w:t>5</w:t>
      </w:r>
      <w:r w:rsidR="008321DD">
        <w:rPr>
          <w:kern w:val="32"/>
        </w:rPr>
        <w:t>3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05752A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8321DD" w:rsidRPr="008321DD" w:rsidRDefault="008321DD" w:rsidP="00832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321DD">
              <w:rPr>
                <w:b/>
                <w:bCs/>
                <w:sz w:val="20"/>
                <w:szCs w:val="20"/>
              </w:rPr>
              <w:t>Добрый день, уважаемые коллеги!</w:t>
            </w:r>
          </w:p>
          <w:p w:rsidR="008321DD" w:rsidRPr="008321DD" w:rsidRDefault="008321DD" w:rsidP="008321DD">
            <w:pPr>
              <w:ind w:firstLine="900"/>
              <w:jc w:val="both"/>
              <w:rPr>
                <w:sz w:val="20"/>
                <w:szCs w:val="20"/>
              </w:rPr>
            </w:pPr>
            <w:r w:rsidRPr="008321DD">
              <w:rPr>
                <w:sz w:val="20"/>
                <w:szCs w:val="20"/>
              </w:rPr>
              <w:t xml:space="preserve">Просим разъяснить следующие положения документации </w:t>
            </w:r>
            <w:proofErr w:type="gramStart"/>
            <w:r w:rsidRPr="008321DD">
              <w:rPr>
                <w:sz w:val="20"/>
                <w:szCs w:val="20"/>
              </w:rPr>
              <w:t>об</w:t>
            </w:r>
            <w:proofErr w:type="gramEnd"/>
            <w:r w:rsidRPr="008321DD">
              <w:rPr>
                <w:sz w:val="20"/>
                <w:szCs w:val="20"/>
              </w:rPr>
              <w:t xml:space="preserve"> котировке:</w:t>
            </w:r>
          </w:p>
          <w:p w:rsidR="008321DD" w:rsidRPr="008321DD" w:rsidRDefault="008321DD" w:rsidP="008321DD">
            <w:pPr>
              <w:ind w:firstLine="900"/>
              <w:jc w:val="both"/>
              <w:rPr>
                <w:sz w:val="20"/>
                <w:szCs w:val="20"/>
              </w:rPr>
            </w:pPr>
            <w:r w:rsidRPr="008321DD">
              <w:rPr>
                <w:sz w:val="20"/>
                <w:szCs w:val="20"/>
              </w:rPr>
              <w:t xml:space="preserve">В Техническом задании по 2 позиции </w:t>
            </w:r>
            <w:r w:rsidRPr="008321DD">
              <w:rPr>
                <w:color w:val="000000"/>
                <w:sz w:val="20"/>
                <w:szCs w:val="20"/>
              </w:rPr>
              <w:t>заявлен препарат с МНН:</w:t>
            </w:r>
            <w:r w:rsidRPr="008321DD">
              <w:rPr>
                <w:sz w:val="20"/>
                <w:szCs w:val="20"/>
              </w:rPr>
              <w:t xml:space="preserve"> </w:t>
            </w:r>
          </w:p>
          <w:p w:rsidR="008321DD" w:rsidRPr="008321DD" w:rsidRDefault="008321DD" w:rsidP="008321DD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4900" w:type="pct"/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1185"/>
              <w:gridCol w:w="2658"/>
              <w:gridCol w:w="470"/>
              <w:gridCol w:w="469"/>
              <w:gridCol w:w="655"/>
            </w:tblGrid>
            <w:tr w:rsidR="008321DD" w:rsidRPr="008321DD" w:rsidTr="008321DD">
              <w:trPr>
                <w:cantSplit/>
                <w:trHeight w:val="132"/>
              </w:trPr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321DD" w:rsidRPr="008321DD" w:rsidRDefault="008321DD" w:rsidP="008321DD">
                  <w:pPr>
                    <w:framePr w:hSpace="180" w:wrap="around" w:vAnchor="text" w:hAnchor="margin" w:y="103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 w:rsidRPr="008321DD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1DD" w:rsidRPr="008321DD" w:rsidRDefault="008321DD" w:rsidP="008321DD">
                  <w:pPr>
                    <w:framePr w:hSpace="180" w:wrap="around" w:vAnchor="text" w:hAnchor="margin" w:y="103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 w:rsidRPr="008321DD">
                    <w:rPr>
                      <w:sz w:val="20"/>
                      <w:szCs w:val="20"/>
                      <w:highlight w:val="yellow"/>
                      <w:lang w:eastAsia="en-US"/>
                    </w:rPr>
                    <w:t>Комплекс ботулинический токсин типа A-гемагглютинин</w:t>
                  </w:r>
                </w:p>
              </w:tc>
              <w:tc>
                <w:tcPr>
                  <w:tcW w:w="2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1DD" w:rsidRPr="008321DD" w:rsidRDefault="008321DD" w:rsidP="008321DD">
                  <w:pPr>
                    <w:framePr w:hSpace="180" w:wrap="around" w:vAnchor="text" w:hAnchor="margin" w:y="103"/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8321DD">
                    <w:rPr>
                      <w:sz w:val="20"/>
                      <w:szCs w:val="20"/>
                      <w:lang w:eastAsia="en-US"/>
                    </w:rPr>
                    <w:t>лиофилизат</w:t>
                  </w:r>
                  <w:proofErr w:type="spellEnd"/>
                  <w:r w:rsidRPr="008321DD">
                    <w:rPr>
                      <w:sz w:val="20"/>
                      <w:szCs w:val="20"/>
                      <w:lang w:eastAsia="en-US"/>
                    </w:rPr>
                    <w:t xml:space="preserve"> для приготовления раствора для инъекций, 500 </w:t>
                  </w:r>
                  <w:proofErr w:type="gramStart"/>
                  <w:r w:rsidRPr="008321DD">
                    <w:rPr>
                      <w:sz w:val="20"/>
                      <w:szCs w:val="20"/>
                      <w:lang w:eastAsia="en-US"/>
                    </w:rPr>
                    <w:t>ЕД</w:t>
                  </w:r>
                  <w:proofErr w:type="gramEnd"/>
                  <w:r w:rsidRPr="008321DD">
                    <w:rPr>
                      <w:sz w:val="20"/>
                      <w:szCs w:val="20"/>
                      <w:lang w:eastAsia="en-US"/>
                    </w:rPr>
                    <w:t xml:space="preserve"> - флаконы №1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1DD" w:rsidRPr="008321DD" w:rsidRDefault="008321DD" w:rsidP="008321DD">
                  <w:pPr>
                    <w:framePr w:hSpace="180" w:wrap="around" w:vAnchor="text" w:hAnchor="margin" w:y="103"/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8321DD">
                    <w:rPr>
                      <w:sz w:val="20"/>
                      <w:szCs w:val="20"/>
                      <w:lang w:eastAsia="en-US"/>
                    </w:rPr>
                    <w:t>Уп</w:t>
                  </w:r>
                  <w:proofErr w:type="spellEnd"/>
                  <w:r w:rsidRPr="008321DD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1DD" w:rsidRPr="008321DD" w:rsidRDefault="008321DD" w:rsidP="008321DD">
                  <w:pPr>
                    <w:framePr w:hSpace="180" w:wrap="around" w:vAnchor="text" w:hAnchor="margin" w:y="103"/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8321DD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1DD" w:rsidRPr="008321DD" w:rsidRDefault="008321DD" w:rsidP="008321DD">
                  <w:pPr>
                    <w:framePr w:hSpace="180" w:wrap="around" w:vAnchor="text" w:hAnchor="margin" w:y="103"/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8321DD">
                    <w:rPr>
                      <w:sz w:val="20"/>
                      <w:szCs w:val="20"/>
                      <w:lang w:eastAsia="en-US"/>
                    </w:rPr>
                    <w:t>17032,12</w:t>
                  </w:r>
                </w:p>
              </w:tc>
            </w:tr>
          </w:tbl>
          <w:p w:rsidR="008321DD" w:rsidRPr="008321DD" w:rsidRDefault="008321DD" w:rsidP="008321DD">
            <w:pPr>
              <w:jc w:val="both"/>
              <w:rPr>
                <w:sz w:val="20"/>
                <w:szCs w:val="20"/>
              </w:rPr>
            </w:pPr>
          </w:p>
          <w:p w:rsidR="008321DD" w:rsidRPr="008321DD" w:rsidRDefault="008321DD" w:rsidP="008321DD">
            <w:pPr>
              <w:spacing w:line="360" w:lineRule="auto"/>
              <w:ind w:firstLine="900"/>
              <w:jc w:val="both"/>
              <w:rPr>
                <w:sz w:val="20"/>
                <w:szCs w:val="20"/>
              </w:rPr>
            </w:pPr>
            <w:r w:rsidRPr="008321DD">
              <w:rPr>
                <w:sz w:val="20"/>
                <w:szCs w:val="20"/>
              </w:rPr>
              <w:t>В ГРЛС прописано МНН - Ботулинический токсин типа A-гемагглютинин комплекс</w:t>
            </w:r>
          </w:p>
          <w:p w:rsidR="008321DD" w:rsidRPr="008321DD" w:rsidRDefault="008321DD" w:rsidP="008321DD">
            <w:pPr>
              <w:spacing w:line="360" w:lineRule="auto"/>
              <w:ind w:firstLine="900"/>
              <w:jc w:val="both"/>
              <w:rPr>
                <w:sz w:val="20"/>
                <w:szCs w:val="20"/>
              </w:rPr>
            </w:pPr>
          </w:p>
          <w:p w:rsidR="008321DD" w:rsidRPr="008321DD" w:rsidRDefault="008321DD" w:rsidP="008321DD">
            <w:pPr>
              <w:spacing w:line="360" w:lineRule="auto"/>
              <w:ind w:firstLine="900"/>
              <w:jc w:val="both"/>
              <w:rPr>
                <w:sz w:val="20"/>
                <w:szCs w:val="20"/>
              </w:rPr>
            </w:pPr>
            <w:hyperlink r:id="rId8" w:history="1">
              <w:r w:rsidRPr="008321DD">
                <w:rPr>
                  <w:rStyle w:val="a5"/>
                  <w:sz w:val="20"/>
                  <w:szCs w:val="20"/>
                </w:rPr>
                <w:t>https://grls.rosminzdrav.ru/GRLS.aspx?RegNumber=&amp;MnnR=&amp;lf=&amp;TradeNmR=%d0%b4%d0%b8%d1%81%d0%bf%d0%be%d1%80%d1%82&amp;OwnerName=&amp;MnfOrg=&amp;MnfOrgCountry=&amp;isfs=0&amp;regtype=1%2c6&amp;pageSize=10&amp;order=RegDate&amp;orderType=desc&amp;pageNum=1</w:t>
              </w:r>
            </w:hyperlink>
          </w:p>
          <w:p w:rsidR="008321DD" w:rsidRPr="008321DD" w:rsidRDefault="008321DD" w:rsidP="008321DD">
            <w:pPr>
              <w:spacing w:line="360" w:lineRule="auto"/>
              <w:ind w:firstLine="900"/>
              <w:jc w:val="both"/>
              <w:rPr>
                <w:sz w:val="20"/>
                <w:szCs w:val="20"/>
              </w:rPr>
            </w:pPr>
          </w:p>
          <w:p w:rsidR="0067158D" w:rsidRPr="00155354" w:rsidRDefault="008321DD" w:rsidP="008321DD">
            <w:r w:rsidRPr="008321DD">
              <w:rPr>
                <w:sz w:val="20"/>
                <w:szCs w:val="20"/>
              </w:rPr>
              <w:t>Просим внести изменения в документацию</w:t>
            </w:r>
          </w:p>
        </w:tc>
        <w:tc>
          <w:tcPr>
            <w:tcW w:w="3969" w:type="dxa"/>
          </w:tcPr>
          <w:p w:rsidR="003D73BD" w:rsidRPr="008321DD" w:rsidRDefault="00EE1227" w:rsidP="0005752A">
            <w:pPr>
              <w:rPr>
                <w:kern w:val="32"/>
                <w:sz w:val="20"/>
                <w:szCs w:val="20"/>
              </w:rPr>
            </w:pPr>
            <w:r w:rsidRPr="008321DD">
              <w:rPr>
                <w:kern w:val="32"/>
                <w:sz w:val="20"/>
                <w:szCs w:val="20"/>
              </w:rPr>
              <w:t xml:space="preserve">В </w:t>
            </w:r>
            <w:r w:rsidR="008321DD" w:rsidRPr="008321DD">
              <w:rPr>
                <w:sz w:val="20"/>
                <w:szCs w:val="20"/>
              </w:rPr>
              <w:t xml:space="preserve"> </w:t>
            </w:r>
            <w:r w:rsidR="008321DD" w:rsidRPr="008321DD">
              <w:rPr>
                <w:kern w:val="32"/>
                <w:sz w:val="20"/>
                <w:szCs w:val="20"/>
              </w:rPr>
              <w:t xml:space="preserve">Извещение о проведении закупки на поставку лекарственных препаратов группы </w:t>
            </w:r>
            <w:proofErr w:type="spellStart"/>
            <w:r w:rsidR="008321DD" w:rsidRPr="008321DD">
              <w:rPr>
                <w:kern w:val="32"/>
                <w:sz w:val="20"/>
                <w:szCs w:val="20"/>
              </w:rPr>
              <w:t>миорелаксанты</w:t>
            </w:r>
            <w:proofErr w:type="spellEnd"/>
            <w:r w:rsidR="008321DD" w:rsidRPr="008321DD">
              <w:rPr>
                <w:kern w:val="32"/>
                <w:sz w:val="20"/>
                <w:szCs w:val="20"/>
              </w:rPr>
      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№ 153-22</w:t>
            </w:r>
            <w:r w:rsidRPr="008321DD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21DD">
        <w:rPr>
          <w:b/>
        </w:rPr>
        <w:t xml:space="preserve">                                                 </w:t>
      </w:r>
      <w:bookmarkStart w:id="0" w:name="_GoBack"/>
      <w:bookmarkEnd w:id="0"/>
      <w:r>
        <w:rPr>
          <w:b/>
        </w:rPr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05752A">
        <w:rPr>
          <w:sz w:val="16"/>
          <w:szCs w:val="16"/>
        </w:rPr>
        <w:t>Козлов М.</w:t>
      </w:r>
      <w:r w:rsidR="00672ED3" w:rsidRPr="000263E0">
        <w:rPr>
          <w:sz w:val="16"/>
          <w:szCs w:val="16"/>
        </w:rPr>
        <w:t xml:space="preserve"> А.</w:t>
      </w:r>
      <w:r w:rsidRPr="000263E0">
        <w:rPr>
          <w:sz w:val="16"/>
          <w:szCs w:val="16"/>
        </w:rPr>
        <w:t xml:space="preserve">, </w:t>
      </w:r>
      <w:r w:rsidR="00A40B88" w:rsidRPr="000263E0">
        <w:rPr>
          <w:sz w:val="16"/>
          <w:szCs w:val="16"/>
        </w:rPr>
        <w:t>(3952)</w:t>
      </w:r>
      <w:r w:rsidR="0005752A">
        <w:rPr>
          <w:sz w:val="16"/>
          <w:szCs w:val="16"/>
        </w:rPr>
        <w:t xml:space="preserve"> 44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3</w:t>
      </w:r>
      <w:r w:rsidR="0005752A">
        <w:rPr>
          <w:sz w:val="16"/>
          <w:szCs w:val="16"/>
        </w:rPr>
        <w:t>1</w:t>
      </w:r>
      <w:r w:rsidR="00672ED3" w:rsidRPr="000263E0">
        <w:rPr>
          <w:sz w:val="16"/>
          <w:szCs w:val="16"/>
        </w:rPr>
        <w:t>-</w:t>
      </w:r>
      <w:r w:rsidR="0005752A">
        <w:rPr>
          <w:sz w:val="16"/>
          <w:szCs w:val="16"/>
        </w:rPr>
        <w:t>39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5752A"/>
    <w:rsid w:val="000661F1"/>
    <w:rsid w:val="00077A8C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21DD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.rosminzdrav.ru/GRLS.aspx?RegNumber=&amp;MnnR=&amp;lf=&amp;TradeNmR=%d0%b4%d0%b8%d1%81%d0%bf%d0%be%d1%80%d1%82&amp;OwnerName=&amp;MnfOrg=&amp;MnfOrgCountry=&amp;isfs=0&amp;regtype=1%2c6&amp;pageSize=10&amp;order=RegDate&amp;orderType=desc&amp;pageNum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2022-08-22T00:42:00Z</cp:lastPrinted>
  <dcterms:created xsi:type="dcterms:W3CDTF">2022-08-25T06:15:00Z</dcterms:created>
  <dcterms:modified xsi:type="dcterms:W3CDTF">2022-08-25T06:15:00Z</dcterms:modified>
</cp:coreProperties>
</file>