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6B13C2">
        <w:rPr>
          <w:b/>
          <w:sz w:val="28"/>
          <w:szCs w:val="28"/>
        </w:rPr>
        <w:t>медицинского инструментария (экстрактор «Захват» урологический)</w:t>
      </w:r>
      <w:r w:rsidR="004165B3">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6B13C2">
        <w:rPr>
          <w:b/>
          <w:kern w:val="32"/>
          <w:sz w:val="28"/>
          <w:szCs w:val="28"/>
        </w:rPr>
        <w:t>135-22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B13C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6B13C2">
              <w:rPr>
                <w:sz w:val="20"/>
                <w:szCs w:val="20"/>
              </w:rPr>
              <w:t>медицинского инструментария (экстрактор «Захват» урологический)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BA2995" w:rsidP="00173962">
            <w:pPr>
              <w:rPr>
                <w:sz w:val="20"/>
                <w:szCs w:val="20"/>
              </w:rPr>
            </w:pPr>
            <w:r w:rsidRPr="00BA2995">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B13C2" w:rsidP="00040FA5">
            <w:pPr>
              <w:autoSpaceDE w:val="0"/>
              <w:autoSpaceDN w:val="0"/>
              <w:adjustRightInd w:val="0"/>
              <w:rPr>
                <w:sz w:val="20"/>
                <w:szCs w:val="20"/>
              </w:rPr>
            </w:pPr>
            <w:r>
              <w:rPr>
                <w:sz w:val="20"/>
                <w:szCs w:val="20"/>
              </w:rPr>
              <w:t>429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BA2995">
            <w:pPr>
              <w:jc w:val="both"/>
              <w:rPr>
                <w:sz w:val="20"/>
                <w:szCs w:val="20"/>
              </w:rPr>
            </w:pPr>
            <w:r>
              <w:rPr>
                <w:sz w:val="20"/>
                <w:szCs w:val="20"/>
              </w:rPr>
              <w:t xml:space="preserve">Поставка товара осуществляется </w:t>
            </w:r>
            <w:r w:rsidR="004165B3">
              <w:rPr>
                <w:sz w:val="20"/>
                <w:szCs w:val="20"/>
              </w:rPr>
              <w:t>в течение 30 (тридцати) рабочих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165B3" w:rsidP="006B13C2">
            <w:pPr>
              <w:tabs>
                <w:tab w:val="left" w:pos="6022"/>
              </w:tabs>
              <w:ind w:right="72"/>
              <w:rPr>
                <w:sz w:val="20"/>
                <w:szCs w:val="20"/>
              </w:rPr>
            </w:pPr>
            <w:r>
              <w:rPr>
                <w:sz w:val="20"/>
                <w:szCs w:val="20"/>
              </w:rPr>
              <w:t>2</w:t>
            </w:r>
            <w:r w:rsidR="006B13C2">
              <w:rPr>
                <w:sz w:val="20"/>
                <w:szCs w:val="20"/>
              </w:rPr>
              <w:t>5</w:t>
            </w:r>
            <w:r>
              <w:rPr>
                <w:sz w:val="20"/>
                <w:szCs w:val="20"/>
              </w:rPr>
              <w:t>0 000,00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 xml:space="preserve">двести </w:t>
            </w:r>
            <w:r w:rsidR="006B13C2">
              <w:rPr>
                <w:sz w:val="20"/>
                <w:szCs w:val="20"/>
              </w:rPr>
              <w:t xml:space="preserve">пятьдесят </w:t>
            </w:r>
            <w:r>
              <w:rPr>
                <w:sz w:val="20"/>
                <w:szCs w:val="20"/>
              </w:rPr>
              <w:t>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B13C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BA2995">
              <w:rPr>
                <w:b/>
                <w:sz w:val="20"/>
                <w:szCs w:val="20"/>
              </w:rPr>
              <w:t>0</w:t>
            </w:r>
            <w:r w:rsidR="006B13C2">
              <w:rPr>
                <w:b/>
                <w:sz w:val="20"/>
                <w:szCs w:val="20"/>
              </w:rPr>
              <w:t>3</w:t>
            </w:r>
            <w:r w:rsidR="00B95942">
              <w:rPr>
                <w:b/>
                <w:sz w:val="20"/>
                <w:szCs w:val="20"/>
              </w:rPr>
              <w:t xml:space="preserve">» </w:t>
            </w:r>
            <w:r w:rsidR="006B13C2">
              <w:rPr>
                <w:b/>
                <w:sz w:val="20"/>
                <w:szCs w:val="20"/>
              </w:rPr>
              <w:t>августа</w:t>
            </w:r>
            <w:r w:rsidR="00B95942">
              <w:rPr>
                <w:b/>
                <w:sz w:val="20"/>
                <w:szCs w:val="20"/>
              </w:rPr>
              <w:t xml:space="preserve"> 202</w:t>
            </w:r>
            <w:r w:rsidR="006B13C2">
              <w:rPr>
                <w:b/>
                <w:sz w:val="20"/>
                <w:szCs w:val="20"/>
              </w:rPr>
              <w:t>2</w:t>
            </w:r>
            <w:r w:rsidR="00B95942">
              <w:rPr>
                <w:b/>
                <w:sz w:val="20"/>
                <w:szCs w:val="20"/>
              </w:rPr>
              <w:t xml:space="preserve"> года по «</w:t>
            </w:r>
            <w:r w:rsidR="006B13C2">
              <w:rPr>
                <w:b/>
                <w:sz w:val="20"/>
                <w:szCs w:val="20"/>
              </w:rPr>
              <w:t>11</w:t>
            </w:r>
            <w:r w:rsidR="00B95942">
              <w:rPr>
                <w:b/>
                <w:sz w:val="20"/>
                <w:szCs w:val="20"/>
              </w:rPr>
              <w:t xml:space="preserve">» </w:t>
            </w:r>
            <w:r w:rsidR="006B13C2">
              <w:rPr>
                <w:b/>
                <w:sz w:val="20"/>
                <w:szCs w:val="20"/>
              </w:rPr>
              <w:t>августа</w:t>
            </w:r>
            <w:r w:rsidR="00B95942">
              <w:rPr>
                <w:b/>
                <w:sz w:val="20"/>
                <w:szCs w:val="20"/>
              </w:rPr>
              <w:t xml:space="preserve"> 202</w:t>
            </w:r>
            <w:r w:rsidR="006B13C2">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13C2"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6B13C2">
              <w:rPr>
                <w:sz w:val="20"/>
                <w:szCs w:val="20"/>
              </w:rPr>
              <w:t>03</w:t>
            </w:r>
            <w:r w:rsidRPr="008024A7">
              <w:rPr>
                <w:sz w:val="20"/>
                <w:szCs w:val="20"/>
              </w:rPr>
              <w:t xml:space="preserve">» </w:t>
            </w:r>
            <w:r w:rsidR="006B13C2">
              <w:rPr>
                <w:sz w:val="20"/>
                <w:szCs w:val="20"/>
              </w:rPr>
              <w:t>августа</w:t>
            </w:r>
            <w:r w:rsidR="00BA2995">
              <w:rPr>
                <w:sz w:val="20"/>
                <w:szCs w:val="20"/>
              </w:rPr>
              <w:t xml:space="preserve"> </w:t>
            </w:r>
            <w:r w:rsidR="000D65F6" w:rsidRPr="008024A7">
              <w:rPr>
                <w:sz w:val="20"/>
                <w:szCs w:val="20"/>
              </w:rPr>
              <w:t>202</w:t>
            </w:r>
            <w:r w:rsidR="006B13C2">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B13C2">
            <w:pPr>
              <w:jc w:val="both"/>
              <w:rPr>
                <w:sz w:val="20"/>
                <w:szCs w:val="20"/>
              </w:rPr>
            </w:pPr>
            <w:r w:rsidRPr="008024A7">
              <w:rPr>
                <w:bCs/>
                <w:sz w:val="20"/>
                <w:szCs w:val="20"/>
              </w:rPr>
              <w:t>«</w:t>
            </w:r>
            <w:r w:rsidR="002D2987">
              <w:rPr>
                <w:bCs/>
                <w:sz w:val="20"/>
                <w:szCs w:val="20"/>
              </w:rPr>
              <w:t>1</w:t>
            </w:r>
            <w:r w:rsidR="006B13C2">
              <w:rPr>
                <w:bCs/>
                <w:sz w:val="20"/>
                <w:szCs w:val="20"/>
              </w:rPr>
              <w:t>1</w:t>
            </w:r>
            <w:r w:rsidRPr="008024A7">
              <w:rPr>
                <w:bCs/>
                <w:sz w:val="20"/>
                <w:szCs w:val="20"/>
              </w:rPr>
              <w:t xml:space="preserve">» </w:t>
            </w:r>
            <w:r w:rsidR="006B13C2">
              <w:rPr>
                <w:bCs/>
                <w:sz w:val="20"/>
                <w:szCs w:val="20"/>
              </w:rPr>
              <w:t>августа</w:t>
            </w:r>
            <w:r w:rsidR="00B95942">
              <w:rPr>
                <w:bCs/>
                <w:sz w:val="20"/>
                <w:szCs w:val="20"/>
              </w:rPr>
              <w:t xml:space="preserve"> </w:t>
            </w:r>
            <w:r w:rsidRPr="008024A7">
              <w:rPr>
                <w:bCs/>
                <w:sz w:val="20"/>
                <w:szCs w:val="20"/>
              </w:rPr>
              <w:t>20</w:t>
            </w:r>
            <w:r w:rsidR="000D65F6" w:rsidRPr="008024A7">
              <w:rPr>
                <w:bCs/>
                <w:sz w:val="20"/>
                <w:szCs w:val="20"/>
              </w:rPr>
              <w:t>2</w:t>
            </w:r>
            <w:r w:rsidR="006B13C2">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13C2" w:rsidRDefault="006B13C2" w:rsidP="006B13C2">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13C2" w:rsidRDefault="006B13C2" w:rsidP="006B13C2">
            <w:pPr>
              <w:autoSpaceDE w:val="0"/>
              <w:autoSpaceDN w:val="0"/>
              <w:adjustRightInd w:val="0"/>
              <w:ind w:left="540"/>
              <w:jc w:val="both"/>
              <w:rPr>
                <w:i/>
                <w:sz w:val="20"/>
                <w:szCs w:val="20"/>
              </w:rPr>
            </w:pPr>
          </w:p>
          <w:p w:rsidR="006B13C2" w:rsidRDefault="006B13C2" w:rsidP="006B13C2">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13C2" w:rsidP="006B13C2">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B13C2" w:rsidP="00DA1FB1">
            <w:pPr>
              <w:autoSpaceDE w:val="0"/>
              <w:autoSpaceDN w:val="0"/>
              <w:adjustRightInd w:val="0"/>
              <w:jc w:val="both"/>
              <w:outlineLvl w:val="1"/>
              <w:rPr>
                <w:sz w:val="20"/>
                <w:szCs w:val="20"/>
              </w:rPr>
            </w:pPr>
            <w:r>
              <w:rPr>
                <w:sz w:val="20"/>
                <w:szCs w:val="20"/>
              </w:rPr>
              <w:t>7 5</w:t>
            </w:r>
            <w:r w:rsidR="004165B3">
              <w:rPr>
                <w:sz w:val="20"/>
                <w:szCs w:val="20"/>
              </w:rPr>
              <w:t>00,00</w:t>
            </w:r>
            <w:r w:rsidR="00DA1FB1" w:rsidRPr="008024A7">
              <w:rPr>
                <w:sz w:val="20"/>
                <w:szCs w:val="20"/>
              </w:rPr>
              <w:t xml:space="preserve"> руб. (</w:t>
            </w:r>
            <w:r>
              <w:rPr>
                <w:sz w:val="20"/>
                <w:szCs w:val="20"/>
              </w:rPr>
              <w:t>семь тысяч пятьсот</w:t>
            </w:r>
            <w:r w:rsidR="004165B3">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6B13C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6B13C2">
              <w:rPr>
                <w:sz w:val="20"/>
                <w:szCs w:val="20"/>
              </w:rPr>
              <w:t>7</w:t>
            </w:r>
            <w:r w:rsidRPr="00FE2446">
              <w:rPr>
                <w:sz w:val="20"/>
                <w:szCs w:val="20"/>
              </w:rPr>
              <w:t xml:space="preserve"> (</w:t>
            </w:r>
            <w:r w:rsidR="006B13C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B13C2">
            <w:pPr>
              <w:jc w:val="both"/>
              <w:rPr>
                <w:sz w:val="20"/>
                <w:szCs w:val="20"/>
              </w:rPr>
            </w:pPr>
            <w:r w:rsidRPr="008024A7">
              <w:rPr>
                <w:sz w:val="20"/>
                <w:szCs w:val="20"/>
              </w:rPr>
              <w:lastRenderedPageBreak/>
              <w:t>«</w:t>
            </w:r>
            <w:r w:rsidR="006B13C2">
              <w:rPr>
                <w:sz w:val="20"/>
                <w:szCs w:val="20"/>
              </w:rPr>
              <w:t>10</w:t>
            </w:r>
            <w:r w:rsidR="00487F7E" w:rsidRPr="008024A7">
              <w:rPr>
                <w:sz w:val="20"/>
                <w:szCs w:val="20"/>
              </w:rPr>
              <w:t xml:space="preserve">» </w:t>
            </w:r>
            <w:r w:rsidR="006B13C2">
              <w:rPr>
                <w:sz w:val="20"/>
                <w:szCs w:val="20"/>
              </w:rPr>
              <w:t>августа</w:t>
            </w:r>
            <w:r w:rsidR="00B95942">
              <w:rPr>
                <w:sz w:val="20"/>
                <w:szCs w:val="20"/>
              </w:rPr>
              <w:t xml:space="preserve"> </w:t>
            </w:r>
            <w:r w:rsidR="00487F7E" w:rsidRPr="008024A7">
              <w:rPr>
                <w:sz w:val="20"/>
                <w:szCs w:val="20"/>
              </w:rPr>
              <w:t>20</w:t>
            </w:r>
            <w:r w:rsidR="000D65F6" w:rsidRPr="008024A7">
              <w:rPr>
                <w:sz w:val="20"/>
                <w:szCs w:val="20"/>
              </w:rPr>
              <w:t>2</w:t>
            </w:r>
            <w:r w:rsidR="006B13C2">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B13C2">
            <w:pPr>
              <w:jc w:val="both"/>
              <w:rPr>
                <w:b/>
                <w:sz w:val="20"/>
                <w:szCs w:val="20"/>
              </w:rPr>
            </w:pPr>
            <w:r w:rsidRPr="00180675">
              <w:rPr>
                <w:b/>
                <w:sz w:val="20"/>
                <w:szCs w:val="20"/>
              </w:rPr>
              <w:t>«</w:t>
            </w:r>
            <w:r w:rsidR="006B13C2">
              <w:rPr>
                <w:b/>
                <w:sz w:val="20"/>
                <w:szCs w:val="20"/>
              </w:rPr>
              <w:t>11</w:t>
            </w:r>
            <w:r w:rsidRPr="00180675">
              <w:rPr>
                <w:b/>
                <w:sz w:val="20"/>
                <w:szCs w:val="20"/>
              </w:rPr>
              <w:t xml:space="preserve">» </w:t>
            </w:r>
            <w:r w:rsidR="006B13C2">
              <w:rPr>
                <w:b/>
                <w:sz w:val="20"/>
                <w:szCs w:val="20"/>
              </w:rPr>
              <w:t>августа</w:t>
            </w:r>
            <w:r w:rsidR="000D65F6" w:rsidRPr="00180675">
              <w:rPr>
                <w:b/>
                <w:sz w:val="20"/>
                <w:szCs w:val="20"/>
              </w:rPr>
              <w:t xml:space="preserve"> 202</w:t>
            </w:r>
            <w:r w:rsidR="006B13C2">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6B13C2">
        <w:rPr>
          <w:b/>
          <w:sz w:val="20"/>
          <w:szCs w:val="20"/>
        </w:rPr>
        <w:t>медицинского инструментария (экстрактор «Захват» урологический)</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B13C2">
        <w:rPr>
          <w:b/>
          <w:kern w:val="32"/>
          <w:sz w:val="22"/>
          <w:szCs w:val="22"/>
        </w:rPr>
        <w:t>135-22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6B13C2">
        <w:rPr>
          <w:b/>
          <w:bCs/>
          <w:sz w:val="20"/>
        </w:rPr>
        <w:t>медицинского инструментария (экстрактор «Захват» урологический)</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851F3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851F3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851F3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851F3D">
            <w:pPr>
              <w:jc w:val="center"/>
              <w:rPr>
                <w:b/>
                <w:color w:val="000000"/>
                <w:sz w:val="20"/>
                <w:szCs w:val="20"/>
              </w:rPr>
            </w:pPr>
            <w:r w:rsidRPr="008E58F6">
              <w:rPr>
                <w:b/>
                <w:color w:val="000000"/>
                <w:sz w:val="20"/>
                <w:szCs w:val="20"/>
              </w:rPr>
              <w:t>Начальная (максимальная)* цена за ед., руб.</w:t>
            </w:r>
          </w:p>
        </w:tc>
      </w:tr>
      <w:tr w:rsidR="004165B3" w:rsidRPr="00C814F0" w:rsidTr="00851F3D">
        <w:trPr>
          <w:trHeight w:val="132"/>
        </w:trPr>
        <w:tc>
          <w:tcPr>
            <w:tcW w:w="534" w:type="dxa"/>
            <w:tcBorders>
              <w:top w:val="single" w:sz="4" w:space="0" w:color="auto"/>
              <w:left w:val="single" w:sz="4" w:space="0" w:color="auto"/>
              <w:bottom w:val="single" w:sz="4" w:space="0" w:color="auto"/>
              <w:right w:val="nil"/>
            </w:tcBorders>
            <w:shd w:val="clear" w:color="auto" w:fill="auto"/>
          </w:tcPr>
          <w:p w:rsidR="004165B3" w:rsidRDefault="004165B3">
            <w:pPr>
              <w:rPr>
                <w:sz w:val="20"/>
                <w:szCs w:val="20"/>
                <w:lang w:eastAsia="en-US"/>
              </w:rPr>
            </w:pPr>
            <w:r>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4165B3" w:rsidRDefault="004165B3">
            <w:pPr>
              <w:rPr>
                <w:sz w:val="20"/>
                <w:szCs w:val="20"/>
              </w:rPr>
            </w:pPr>
            <w:r>
              <w:rPr>
                <w:sz w:val="20"/>
                <w:szCs w:val="20"/>
              </w:rPr>
              <w:t>Экстрактор Захват</w:t>
            </w:r>
          </w:p>
          <w:p w:rsidR="004165B3" w:rsidRDefault="004165B3">
            <w:pPr>
              <w:rPr>
                <w:sz w:val="20"/>
                <w:szCs w:val="20"/>
              </w:rPr>
            </w:pPr>
            <w:r>
              <w:rPr>
                <w:sz w:val="20"/>
                <w:szCs w:val="20"/>
              </w:rPr>
              <w:t>урологический</w:t>
            </w:r>
          </w:p>
          <w:p w:rsidR="004165B3" w:rsidRDefault="004165B3">
            <w:pPr>
              <w:autoSpaceDE w:val="0"/>
              <w:autoSpaceDN w:val="0"/>
              <w:adjustRightInd w:val="0"/>
              <w:jc w:val="both"/>
              <w:rPr>
                <w:sz w:val="20"/>
                <w:szCs w:val="20"/>
                <w:lang w:eastAsia="en-US"/>
              </w:rPr>
            </w:pPr>
          </w:p>
        </w:tc>
        <w:tc>
          <w:tcPr>
            <w:tcW w:w="5103" w:type="dxa"/>
            <w:tcBorders>
              <w:top w:val="single" w:sz="4" w:space="0" w:color="auto"/>
              <w:left w:val="nil"/>
              <w:bottom w:val="single" w:sz="4" w:space="0" w:color="auto"/>
              <w:right w:val="single" w:sz="4" w:space="0" w:color="auto"/>
            </w:tcBorders>
          </w:tcPr>
          <w:p w:rsidR="004165B3" w:rsidRDefault="004165B3">
            <w:pPr>
              <w:rPr>
                <w:sz w:val="20"/>
                <w:szCs w:val="20"/>
              </w:rPr>
            </w:pPr>
            <w:r>
              <w:rPr>
                <w:sz w:val="20"/>
                <w:szCs w:val="20"/>
              </w:rPr>
              <w:t xml:space="preserve">Экстрактор «Захват» корзинка </w:t>
            </w:r>
            <w:proofErr w:type="spellStart"/>
            <w:r>
              <w:rPr>
                <w:sz w:val="20"/>
                <w:szCs w:val="20"/>
              </w:rPr>
              <w:t>Хачина</w:t>
            </w:r>
            <w:proofErr w:type="spellEnd"/>
            <w:r>
              <w:rPr>
                <w:sz w:val="20"/>
                <w:szCs w:val="20"/>
              </w:rPr>
              <w:t xml:space="preserve"> 4х16, </w:t>
            </w:r>
          </w:p>
          <w:p w:rsidR="004165B3" w:rsidRDefault="004165B3">
            <w:pPr>
              <w:rPr>
                <w:sz w:val="20"/>
                <w:szCs w:val="20"/>
              </w:rPr>
            </w:pPr>
            <w:r>
              <w:rPr>
                <w:sz w:val="20"/>
                <w:szCs w:val="20"/>
              </w:rPr>
              <w:t xml:space="preserve">Должна быть изготовлена из </w:t>
            </w:r>
            <w:proofErr w:type="spellStart"/>
            <w:r>
              <w:rPr>
                <w:sz w:val="20"/>
                <w:szCs w:val="20"/>
              </w:rPr>
              <w:t>нитиноловой</w:t>
            </w:r>
            <w:proofErr w:type="spellEnd"/>
            <w:r>
              <w:rPr>
                <w:sz w:val="20"/>
                <w:szCs w:val="20"/>
              </w:rPr>
              <w:t xml:space="preserve"> нити,</w:t>
            </w:r>
          </w:p>
          <w:p w:rsidR="004165B3" w:rsidRDefault="004165B3">
            <w:pPr>
              <w:rPr>
                <w:sz w:val="20"/>
                <w:szCs w:val="20"/>
              </w:rPr>
            </w:pPr>
            <w:r>
              <w:rPr>
                <w:sz w:val="20"/>
                <w:szCs w:val="20"/>
              </w:rPr>
              <w:t xml:space="preserve">4 нити на проксимальной поверхности и 16 нитей на дистальной поверхности корзины, образующих сетчатую структуру, </w:t>
            </w:r>
          </w:p>
          <w:p w:rsidR="004165B3" w:rsidRDefault="004165B3">
            <w:pPr>
              <w:rPr>
                <w:sz w:val="20"/>
                <w:szCs w:val="20"/>
              </w:rPr>
            </w:pPr>
            <w:r>
              <w:rPr>
                <w:sz w:val="20"/>
                <w:szCs w:val="20"/>
              </w:rPr>
              <w:t xml:space="preserve">диаметр катетера 4 </w:t>
            </w:r>
            <w:proofErr w:type="spellStart"/>
            <w:r>
              <w:rPr>
                <w:sz w:val="20"/>
                <w:szCs w:val="20"/>
              </w:rPr>
              <w:t>Fr</w:t>
            </w:r>
            <w:proofErr w:type="spellEnd"/>
            <w:r>
              <w:rPr>
                <w:sz w:val="20"/>
                <w:szCs w:val="20"/>
              </w:rPr>
              <w:t xml:space="preserve">, </w:t>
            </w:r>
          </w:p>
          <w:p w:rsidR="004165B3" w:rsidRDefault="004165B3">
            <w:pPr>
              <w:rPr>
                <w:sz w:val="20"/>
                <w:szCs w:val="20"/>
              </w:rPr>
            </w:pPr>
            <w:r>
              <w:rPr>
                <w:sz w:val="20"/>
                <w:szCs w:val="20"/>
              </w:rPr>
              <w:t xml:space="preserve">длина 700 мм, </w:t>
            </w:r>
          </w:p>
          <w:p w:rsidR="004165B3" w:rsidRDefault="004165B3">
            <w:pPr>
              <w:rPr>
                <w:sz w:val="20"/>
                <w:szCs w:val="20"/>
              </w:rPr>
            </w:pPr>
            <w:r>
              <w:rPr>
                <w:sz w:val="20"/>
                <w:szCs w:val="20"/>
              </w:rPr>
              <w:t xml:space="preserve">диаметр корзинки 10 мм, в металлической оплетке, ручка съемная, пластиковая. </w:t>
            </w:r>
          </w:p>
          <w:p w:rsidR="004165B3" w:rsidRDefault="004165B3">
            <w:pPr>
              <w:rPr>
                <w:sz w:val="20"/>
                <w:szCs w:val="20"/>
              </w:rPr>
            </w:pPr>
            <w:r>
              <w:rPr>
                <w:sz w:val="20"/>
                <w:szCs w:val="20"/>
              </w:rPr>
              <w:t xml:space="preserve">Инструмент многоразовый. </w:t>
            </w:r>
          </w:p>
          <w:p w:rsidR="004165B3" w:rsidRDefault="004165B3">
            <w:r>
              <w:rPr>
                <w:sz w:val="20"/>
                <w:szCs w:val="20"/>
              </w:rPr>
              <w:t>Не стерильный.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65B3" w:rsidRDefault="004165B3">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165B3" w:rsidRDefault="004165B3">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4165B3" w:rsidRPr="00C814F0" w:rsidRDefault="006B13C2" w:rsidP="00851F3D">
            <w:pPr>
              <w:jc w:val="center"/>
              <w:rPr>
                <w:sz w:val="20"/>
                <w:szCs w:val="20"/>
              </w:rPr>
            </w:pPr>
            <w:r>
              <w:rPr>
                <w:sz w:val="20"/>
                <w:szCs w:val="20"/>
              </w:rPr>
              <w:t>5</w:t>
            </w:r>
            <w:r w:rsidR="004165B3">
              <w:rPr>
                <w:sz w:val="20"/>
                <w:szCs w:val="20"/>
              </w:rPr>
              <w:t>0000,00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165B3" w:rsidRDefault="004165B3" w:rsidP="00040FA5">
      <w:pPr>
        <w:jc w:val="right"/>
        <w:rPr>
          <w:rFonts w:ascii="Cuprum" w:hAnsi="Cuprum" w:cs="Tahoma"/>
          <w:b/>
          <w:bCs/>
          <w:sz w:val="20"/>
          <w:szCs w:val="20"/>
        </w:rPr>
      </w:pPr>
    </w:p>
    <w:p w:rsidR="006B13C2" w:rsidRDefault="006B13C2" w:rsidP="00040FA5">
      <w:pPr>
        <w:jc w:val="right"/>
        <w:rPr>
          <w:rFonts w:ascii="Cuprum" w:hAnsi="Cuprum" w:cs="Tahoma"/>
          <w:b/>
          <w:bCs/>
          <w:sz w:val="20"/>
          <w:szCs w:val="20"/>
        </w:rPr>
      </w:pPr>
    </w:p>
    <w:p w:rsidR="006B13C2" w:rsidRDefault="006B13C2" w:rsidP="00040FA5">
      <w:pPr>
        <w:jc w:val="right"/>
        <w:rPr>
          <w:rFonts w:ascii="Cuprum" w:hAnsi="Cuprum" w:cs="Tahoma"/>
          <w:b/>
          <w:bCs/>
          <w:sz w:val="20"/>
          <w:szCs w:val="20"/>
        </w:rPr>
      </w:pPr>
    </w:p>
    <w:p w:rsidR="006B13C2" w:rsidRDefault="006B13C2"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6B13C2">
        <w:rPr>
          <w:b/>
          <w:sz w:val="20"/>
          <w:szCs w:val="20"/>
        </w:rPr>
        <w:t>медицинского инструментария (экстрактор «Захват» урологический)</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B13C2">
        <w:rPr>
          <w:b/>
          <w:kern w:val="32"/>
          <w:sz w:val="20"/>
          <w:szCs w:val="20"/>
        </w:rPr>
        <w:t>135-22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13C2">
        <w:rPr>
          <w:sz w:val="19"/>
          <w:szCs w:val="19"/>
        </w:rPr>
        <w:t>135-22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B13C2">
        <w:rPr>
          <w:b/>
          <w:bCs/>
          <w:sz w:val="19"/>
          <w:szCs w:val="19"/>
        </w:rPr>
        <w:t>медицинского инструментария (экстрактор «Захват» урологический)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B13C2">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B13C2">
        <w:rPr>
          <w:rFonts w:ascii="Times New Roman" w:hAnsi="Times New Roman" w:cs="Times New Roman"/>
          <w:bCs/>
          <w:sz w:val="19"/>
          <w:szCs w:val="19"/>
        </w:rPr>
        <w:t>медицинского инструментария (экстрактор «Захват» урологический)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6B13C2">
        <w:rPr>
          <w:sz w:val="19"/>
          <w:szCs w:val="19"/>
        </w:rPr>
        <w:t>7</w:t>
      </w:r>
      <w:r w:rsidRPr="004F61F1">
        <w:rPr>
          <w:sz w:val="19"/>
          <w:szCs w:val="19"/>
        </w:rPr>
        <w:t xml:space="preserve"> (</w:t>
      </w:r>
      <w:r w:rsidR="006B13C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Поставка товара осуществляется силами Поставщика по адресу: г. Иркутск, ул. Ярославского, 300 (4 этаж).</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Поставка товара осуществляется в течение 30 (тридцати) рабочих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6B13C2">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B13C2">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B13C2">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13C2">
        <w:rPr>
          <w:sz w:val="20"/>
          <w:szCs w:val="20"/>
        </w:rPr>
        <w:t>135-22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6B13C2">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B13C2" w:rsidP="00B77254">
            <w:pPr>
              <w:pStyle w:val="af1"/>
              <w:tabs>
                <w:tab w:val="left" w:pos="2268"/>
              </w:tabs>
              <w:rPr>
                <w:sz w:val="20"/>
              </w:rPr>
            </w:pPr>
            <w:r>
              <w:rPr>
                <w:sz w:val="20"/>
              </w:rPr>
              <w:t>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6B13C2" w:rsidRDefault="006B13C2"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6B13C2">
        <w:rPr>
          <w:b/>
          <w:sz w:val="20"/>
          <w:szCs w:val="20"/>
        </w:rPr>
        <w:t>медицинского инструментария (экстрактор «Захват» урологический)</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B13C2">
        <w:rPr>
          <w:b/>
          <w:kern w:val="32"/>
          <w:sz w:val="20"/>
          <w:szCs w:val="20"/>
        </w:rPr>
        <w:t>135-22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B13C2">
        <w:rPr>
          <w:sz w:val="20"/>
          <w:szCs w:val="20"/>
        </w:rPr>
        <w:t>медицинского инструментария (экстрактор «Захват» урологический)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6B13C2">
        <w:rPr>
          <w:sz w:val="20"/>
          <w:szCs w:val="20"/>
        </w:rPr>
        <w:t>медицинского инструментария (экстрактор «Захват» урологический)</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6B13C2" w:rsidRPr="006B13C2">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w:t>
      </w:r>
      <w:bookmarkStart w:id="4" w:name="_GoBack"/>
      <w:bookmarkEnd w:id="4"/>
      <w:r w:rsidR="00233F74" w:rsidRPr="00233F74">
        <w:rPr>
          <w:b/>
          <w:sz w:val="20"/>
          <w:szCs w:val="20"/>
        </w:rPr>
        <w:t>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5C" w:rsidRDefault="004D385C" w:rsidP="00ED57EB">
      <w:r>
        <w:separator/>
      </w:r>
    </w:p>
  </w:endnote>
  <w:endnote w:type="continuationSeparator" w:id="0">
    <w:p w:rsidR="004D385C" w:rsidRDefault="004D385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D385C" w:rsidRDefault="008E6E82">
        <w:pPr>
          <w:pStyle w:val="af7"/>
          <w:jc w:val="right"/>
        </w:pPr>
        <w:r>
          <w:fldChar w:fldCharType="begin"/>
        </w:r>
        <w:r w:rsidR="004D385C">
          <w:instrText xml:space="preserve"> PAGE   \* MERGEFORMAT </w:instrText>
        </w:r>
        <w:r>
          <w:fldChar w:fldCharType="separate"/>
        </w:r>
        <w:r w:rsidR="006B13C2">
          <w:rPr>
            <w:noProof/>
          </w:rPr>
          <w:t>24</w:t>
        </w:r>
        <w:r>
          <w:rPr>
            <w:noProof/>
          </w:rPr>
          <w:fldChar w:fldCharType="end"/>
        </w:r>
      </w:p>
    </w:sdtContent>
  </w:sdt>
  <w:p w:rsidR="004D385C" w:rsidRDefault="004D385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5C" w:rsidRDefault="004D385C" w:rsidP="00ED57EB">
      <w:r>
        <w:separator/>
      </w:r>
    </w:p>
  </w:footnote>
  <w:footnote w:type="continuationSeparator" w:id="0">
    <w:p w:rsidR="004D385C" w:rsidRDefault="004D385C" w:rsidP="00ED57EB">
      <w:r>
        <w:continuationSeparator/>
      </w:r>
    </w:p>
  </w:footnote>
  <w:footnote w:id="1">
    <w:p w:rsidR="004D385C" w:rsidRPr="000966CA" w:rsidRDefault="004D385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3C2"/>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AC9E-5CB6-4E91-8679-E6C8B349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10932</Words>
  <Characters>80524</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2022-08-03T00:09:00Z</cp:lastPrinted>
  <dcterms:created xsi:type="dcterms:W3CDTF">2022-08-03T00:10:00Z</dcterms:created>
  <dcterms:modified xsi:type="dcterms:W3CDTF">2022-08-03T00:10:00Z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