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F292F">
        <w:rPr>
          <w:b/>
          <w:sz w:val="28"/>
          <w:szCs w:val="28"/>
        </w:rPr>
        <w:t xml:space="preserve">поставку </w:t>
      </w:r>
      <w:r w:rsidR="003B0AD2">
        <w:rPr>
          <w:b/>
          <w:sz w:val="28"/>
          <w:szCs w:val="28"/>
        </w:rPr>
        <w:t>холодильников бытовых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3B0AD2">
        <w:rPr>
          <w:b/>
          <w:kern w:val="32"/>
          <w:sz w:val="28"/>
          <w:szCs w:val="28"/>
        </w:rPr>
        <w:t>010-21</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706BA9"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4F292F">
              <w:rPr>
                <w:sz w:val="20"/>
                <w:szCs w:val="20"/>
              </w:rPr>
              <w:t xml:space="preserve">Поставка </w:t>
            </w:r>
            <w:r w:rsidR="003B0AD2">
              <w:rPr>
                <w:sz w:val="20"/>
                <w:szCs w:val="20"/>
              </w:rPr>
              <w:t>холодильников бытовых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3B0AD2" w:rsidP="00850C61">
            <w:pPr>
              <w:autoSpaceDE w:val="0"/>
              <w:autoSpaceDN w:val="0"/>
              <w:adjustRightInd w:val="0"/>
              <w:rPr>
                <w:sz w:val="20"/>
                <w:szCs w:val="20"/>
                <w:highlight w:val="yellow"/>
              </w:rPr>
            </w:pPr>
            <w:r>
              <w:rPr>
                <w:sz w:val="20"/>
                <w:szCs w:val="20"/>
              </w:rPr>
              <w:t>27.51.11.110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3B0AD2" w:rsidP="002E7FA2">
            <w:pPr>
              <w:autoSpaceDE w:val="0"/>
              <w:autoSpaceDN w:val="0"/>
              <w:adjustRightInd w:val="0"/>
              <w:rPr>
                <w:sz w:val="20"/>
                <w:szCs w:val="20"/>
              </w:rPr>
            </w:pPr>
            <w:r>
              <w:rPr>
                <w:sz w:val="20"/>
                <w:szCs w:val="20"/>
              </w:rPr>
              <w:t>241</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45E4"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7045E4" w:rsidRPr="00FE2446" w:rsidRDefault="007045E4"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045E4" w:rsidRPr="00FE2446" w:rsidRDefault="007045E4"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3B0AD2" w:rsidRPr="002D48A2" w:rsidRDefault="003B0AD2" w:rsidP="003B0AD2">
            <w:pPr>
              <w:autoSpaceDE w:val="0"/>
              <w:autoSpaceDN w:val="0"/>
              <w:adjustRightInd w:val="0"/>
              <w:jc w:val="both"/>
              <w:rPr>
                <w:sz w:val="20"/>
                <w:szCs w:val="20"/>
              </w:rPr>
            </w:pPr>
            <w:r w:rsidRPr="002D48A2">
              <w:rPr>
                <w:sz w:val="20"/>
                <w:szCs w:val="20"/>
              </w:rPr>
              <w:t xml:space="preserve">Поставка товара осуществляется силами Поставщика по адресу: </w:t>
            </w:r>
            <w:r w:rsidRPr="00B75944">
              <w:rPr>
                <w:bCs/>
                <w:sz w:val="20"/>
                <w:szCs w:val="20"/>
              </w:rPr>
              <w:t>г. Иркутск, ул</w:t>
            </w:r>
            <w:r>
              <w:rPr>
                <w:bCs/>
                <w:sz w:val="20"/>
                <w:szCs w:val="20"/>
              </w:rPr>
              <w:t>.</w:t>
            </w:r>
            <w:r w:rsidRPr="00B75944">
              <w:rPr>
                <w:bCs/>
                <w:sz w:val="20"/>
                <w:szCs w:val="20"/>
              </w:rPr>
              <w:t xml:space="preserve"> Ярославского, 300</w:t>
            </w:r>
            <w:r>
              <w:rPr>
                <w:bCs/>
                <w:sz w:val="20"/>
                <w:szCs w:val="20"/>
              </w:rPr>
              <w:t xml:space="preserve"> (1,2,3,4</w:t>
            </w:r>
            <w:r w:rsidRPr="00B75944">
              <w:rPr>
                <w:bCs/>
                <w:sz w:val="20"/>
                <w:szCs w:val="20"/>
              </w:rPr>
              <w:t xml:space="preserve"> этаж</w:t>
            </w:r>
            <w:r>
              <w:rPr>
                <w:bCs/>
                <w:sz w:val="20"/>
                <w:szCs w:val="20"/>
              </w:rPr>
              <w:t xml:space="preserve">); </w:t>
            </w:r>
            <w:r w:rsidRPr="00B75944">
              <w:rPr>
                <w:bCs/>
                <w:sz w:val="20"/>
                <w:szCs w:val="20"/>
              </w:rPr>
              <w:t>г. Иркутск, ул</w:t>
            </w:r>
            <w:r>
              <w:rPr>
                <w:bCs/>
                <w:sz w:val="20"/>
                <w:szCs w:val="20"/>
              </w:rPr>
              <w:t>.</w:t>
            </w:r>
            <w:r w:rsidRPr="00B75944">
              <w:rPr>
                <w:bCs/>
                <w:sz w:val="20"/>
                <w:szCs w:val="20"/>
              </w:rPr>
              <w:t xml:space="preserve"> Баумана,214</w:t>
            </w:r>
            <w:r>
              <w:rPr>
                <w:bCs/>
                <w:sz w:val="20"/>
                <w:szCs w:val="20"/>
              </w:rPr>
              <w:t>А</w:t>
            </w:r>
            <w:r w:rsidRPr="00B75944">
              <w:rPr>
                <w:bCs/>
                <w:sz w:val="20"/>
                <w:szCs w:val="20"/>
              </w:rPr>
              <w:t xml:space="preserve"> </w:t>
            </w:r>
            <w:r>
              <w:rPr>
                <w:bCs/>
                <w:sz w:val="20"/>
                <w:szCs w:val="20"/>
              </w:rPr>
              <w:t xml:space="preserve">(4 </w:t>
            </w:r>
            <w:r w:rsidRPr="00B75944">
              <w:rPr>
                <w:bCs/>
                <w:sz w:val="20"/>
                <w:szCs w:val="20"/>
              </w:rPr>
              <w:t>этаж</w:t>
            </w:r>
            <w:r>
              <w:rPr>
                <w:bCs/>
                <w:sz w:val="20"/>
                <w:szCs w:val="20"/>
              </w:rPr>
              <w:t xml:space="preserve">); </w:t>
            </w:r>
            <w:r w:rsidRPr="00B75944">
              <w:rPr>
                <w:bCs/>
                <w:sz w:val="20"/>
                <w:szCs w:val="20"/>
              </w:rPr>
              <w:t>г. Иркутск, ул</w:t>
            </w:r>
            <w:r>
              <w:rPr>
                <w:bCs/>
                <w:sz w:val="20"/>
                <w:szCs w:val="20"/>
              </w:rPr>
              <w:t>.</w:t>
            </w:r>
            <w:r w:rsidRPr="00B75944">
              <w:rPr>
                <w:bCs/>
                <w:sz w:val="20"/>
                <w:szCs w:val="20"/>
              </w:rPr>
              <w:t xml:space="preserve"> Баумана,206 </w:t>
            </w:r>
            <w:r>
              <w:rPr>
                <w:bCs/>
                <w:sz w:val="20"/>
                <w:szCs w:val="20"/>
              </w:rPr>
              <w:t xml:space="preserve">(1 </w:t>
            </w:r>
            <w:r w:rsidRPr="00B75944">
              <w:rPr>
                <w:bCs/>
                <w:sz w:val="20"/>
                <w:szCs w:val="20"/>
              </w:rPr>
              <w:t>этаж</w:t>
            </w:r>
            <w:r>
              <w:rPr>
                <w:bCs/>
                <w:sz w:val="20"/>
                <w:szCs w:val="20"/>
              </w:rPr>
              <w:t xml:space="preserve">); </w:t>
            </w:r>
            <w:r w:rsidRPr="00B75944">
              <w:rPr>
                <w:bCs/>
                <w:sz w:val="20"/>
                <w:szCs w:val="20"/>
              </w:rPr>
              <w:t>г. Иркутск, ул</w:t>
            </w:r>
            <w:r>
              <w:rPr>
                <w:bCs/>
                <w:sz w:val="20"/>
                <w:szCs w:val="20"/>
              </w:rPr>
              <w:t>.</w:t>
            </w:r>
            <w:r w:rsidRPr="00B75944">
              <w:rPr>
                <w:bCs/>
                <w:sz w:val="20"/>
                <w:szCs w:val="20"/>
              </w:rPr>
              <w:t xml:space="preserve"> Академика Образцова</w:t>
            </w:r>
            <w:r>
              <w:rPr>
                <w:bCs/>
                <w:sz w:val="20"/>
                <w:szCs w:val="20"/>
              </w:rPr>
              <w:t>,</w:t>
            </w:r>
            <w:r w:rsidRPr="00B75944">
              <w:rPr>
                <w:bCs/>
                <w:sz w:val="20"/>
                <w:szCs w:val="20"/>
              </w:rPr>
              <w:t xml:space="preserve"> </w:t>
            </w:r>
            <w:r>
              <w:rPr>
                <w:bCs/>
                <w:sz w:val="20"/>
                <w:szCs w:val="20"/>
              </w:rPr>
              <w:t>27</w:t>
            </w:r>
            <w:r w:rsidRPr="00B75944">
              <w:rPr>
                <w:bCs/>
                <w:sz w:val="20"/>
                <w:szCs w:val="20"/>
              </w:rPr>
              <w:t xml:space="preserve">Ш </w:t>
            </w:r>
            <w:r>
              <w:rPr>
                <w:bCs/>
                <w:sz w:val="20"/>
                <w:szCs w:val="20"/>
              </w:rPr>
              <w:t>(1,2</w:t>
            </w:r>
            <w:r w:rsidRPr="00B75944">
              <w:rPr>
                <w:bCs/>
                <w:sz w:val="20"/>
                <w:szCs w:val="20"/>
              </w:rPr>
              <w:t xml:space="preserve"> этаж</w:t>
            </w:r>
            <w:r>
              <w:rPr>
                <w:bCs/>
                <w:sz w:val="20"/>
                <w:szCs w:val="20"/>
              </w:rPr>
              <w:t xml:space="preserve">), </w:t>
            </w:r>
            <w:r w:rsidRPr="00B75944">
              <w:rPr>
                <w:bCs/>
                <w:sz w:val="20"/>
                <w:szCs w:val="20"/>
              </w:rPr>
              <w:t>г. Иркутск, д</w:t>
            </w:r>
            <w:r>
              <w:rPr>
                <w:bCs/>
                <w:sz w:val="20"/>
                <w:szCs w:val="20"/>
              </w:rPr>
              <w:t xml:space="preserve">. </w:t>
            </w:r>
            <w:r w:rsidRPr="00B75944">
              <w:rPr>
                <w:bCs/>
                <w:sz w:val="20"/>
                <w:szCs w:val="20"/>
              </w:rPr>
              <w:t>Малая Еланка</w:t>
            </w:r>
            <w:r>
              <w:rPr>
                <w:bCs/>
                <w:sz w:val="20"/>
                <w:szCs w:val="20"/>
              </w:rPr>
              <w:t>,</w:t>
            </w:r>
            <w:r w:rsidRPr="00B75944">
              <w:rPr>
                <w:bCs/>
                <w:sz w:val="20"/>
                <w:szCs w:val="20"/>
              </w:rPr>
              <w:t xml:space="preserve"> ул</w:t>
            </w:r>
            <w:r>
              <w:rPr>
                <w:bCs/>
                <w:sz w:val="20"/>
                <w:szCs w:val="20"/>
              </w:rPr>
              <w:t>.</w:t>
            </w:r>
            <w:r w:rsidRPr="00B75944">
              <w:rPr>
                <w:bCs/>
                <w:sz w:val="20"/>
                <w:szCs w:val="20"/>
              </w:rPr>
              <w:t xml:space="preserve"> Молодёжная</w:t>
            </w:r>
            <w:r>
              <w:rPr>
                <w:bCs/>
                <w:sz w:val="20"/>
                <w:szCs w:val="20"/>
              </w:rPr>
              <w:t xml:space="preserve">, </w:t>
            </w:r>
            <w:r w:rsidRPr="00B75944">
              <w:rPr>
                <w:bCs/>
                <w:sz w:val="20"/>
                <w:szCs w:val="20"/>
              </w:rPr>
              <w:t>15</w:t>
            </w:r>
            <w:r>
              <w:rPr>
                <w:bCs/>
                <w:sz w:val="20"/>
                <w:szCs w:val="20"/>
              </w:rPr>
              <w:t>А</w:t>
            </w:r>
            <w:r w:rsidRPr="00B75944">
              <w:rPr>
                <w:sz w:val="20"/>
                <w:szCs w:val="20"/>
              </w:rPr>
              <w:t>.</w:t>
            </w:r>
          </w:p>
          <w:p w:rsidR="007045E4" w:rsidRPr="00FE2446" w:rsidRDefault="003B0AD2" w:rsidP="003B0AD2">
            <w:pPr>
              <w:jc w:val="both"/>
              <w:rPr>
                <w:sz w:val="20"/>
                <w:szCs w:val="20"/>
              </w:rPr>
            </w:pPr>
            <w:r w:rsidRPr="002D48A2">
              <w:rPr>
                <w:sz w:val="20"/>
                <w:szCs w:val="20"/>
              </w:rPr>
              <w:t xml:space="preserve">Поставка товара осуществляется в течение </w:t>
            </w:r>
            <w:r>
              <w:rPr>
                <w:sz w:val="20"/>
                <w:szCs w:val="20"/>
              </w:rPr>
              <w:t>25</w:t>
            </w:r>
            <w:r w:rsidRPr="002D48A2">
              <w:rPr>
                <w:sz w:val="20"/>
                <w:szCs w:val="20"/>
              </w:rPr>
              <w:t xml:space="preserve"> (</w:t>
            </w:r>
            <w:r>
              <w:rPr>
                <w:sz w:val="20"/>
                <w:szCs w:val="20"/>
              </w:rPr>
              <w:t>двадцати пяти</w:t>
            </w:r>
            <w:r w:rsidRPr="002D48A2">
              <w:rPr>
                <w:sz w:val="20"/>
                <w:szCs w:val="20"/>
              </w:rPr>
              <w:t xml:space="preserve">) </w:t>
            </w:r>
            <w:r>
              <w:rPr>
                <w:sz w:val="20"/>
                <w:szCs w:val="20"/>
              </w:rPr>
              <w:t>рабочих</w:t>
            </w:r>
            <w:r w:rsidRPr="002D48A2">
              <w:rPr>
                <w:sz w:val="20"/>
                <w:szCs w:val="20"/>
              </w:rPr>
              <w:t xml:space="preserve"> дней с момента подписания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3B0AD2" w:rsidP="002E7FA2">
            <w:pPr>
              <w:tabs>
                <w:tab w:val="left" w:pos="6022"/>
              </w:tabs>
              <w:ind w:right="72"/>
              <w:rPr>
                <w:sz w:val="20"/>
                <w:szCs w:val="20"/>
              </w:rPr>
            </w:pPr>
            <w:r>
              <w:rPr>
                <w:sz w:val="20"/>
                <w:szCs w:val="20"/>
              </w:rPr>
              <w:t xml:space="preserve">209 322,83 </w:t>
            </w:r>
            <w:r w:rsidRPr="00FE2446">
              <w:rPr>
                <w:sz w:val="20"/>
                <w:szCs w:val="20"/>
              </w:rPr>
              <w:t>руб</w:t>
            </w:r>
            <w:r>
              <w:rPr>
                <w:sz w:val="20"/>
                <w:szCs w:val="20"/>
              </w:rPr>
              <w:t>лей (двести девять тысяч триста двадцать два рубля восемьдесят три копейки).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63E49">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t xml:space="preserve"> </w:t>
            </w:r>
            <w:r w:rsidRPr="00FE2446">
              <w:rPr>
                <w:b/>
                <w:sz w:val="20"/>
                <w:szCs w:val="20"/>
              </w:rPr>
              <w:t>«</w:t>
            </w:r>
            <w:r w:rsidR="001B4A4D">
              <w:rPr>
                <w:b/>
                <w:sz w:val="20"/>
                <w:szCs w:val="20"/>
              </w:rPr>
              <w:t>2</w:t>
            </w:r>
            <w:r w:rsidR="00163E49">
              <w:rPr>
                <w:b/>
                <w:sz w:val="20"/>
                <w:szCs w:val="20"/>
              </w:rPr>
              <w:t>9</w:t>
            </w:r>
            <w:r w:rsidRPr="00FE2446">
              <w:rPr>
                <w:b/>
                <w:sz w:val="20"/>
                <w:szCs w:val="20"/>
              </w:rPr>
              <w:t>»</w:t>
            </w:r>
            <w:r>
              <w:rPr>
                <w:b/>
                <w:sz w:val="20"/>
                <w:szCs w:val="20"/>
              </w:rPr>
              <w:t xml:space="preserve"> </w:t>
            </w:r>
            <w:r w:rsidR="003B0AD2">
              <w:rPr>
                <w:b/>
                <w:sz w:val="20"/>
                <w:szCs w:val="20"/>
              </w:rPr>
              <w:t>января</w:t>
            </w:r>
            <w:r w:rsidRPr="00FE2446">
              <w:rPr>
                <w:b/>
                <w:sz w:val="20"/>
                <w:szCs w:val="20"/>
              </w:rPr>
              <w:t xml:space="preserve"> 2</w:t>
            </w:r>
            <w:r>
              <w:rPr>
                <w:b/>
                <w:sz w:val="20"/>
                <w:szCs w:val="20"/>
              </w:rPr>
              <w:t>02</w:t>
            </w:r>
            <w:r w:rsidR="003B0AD2">
              <w:rPr>
                <w:b/>
                <w:sz w:val="20"/>
                <w:szCs w:val="20"/>
              </w:rPr>
              <w:t>1</w:t>
            </w:r>
            <w:r w:rsidRPr="00FE2446">
              <w:rPr>
                <w:b/>
                <w:sz w:val="20"/>
                <w:szCs w:val="20"/>
              </w:rPr>
              <w:t xml:space="preserve"> года по «</w:t>
            </w:r>
            <w:r w:rsidR="003B0AD2">
              <w:rPr>
                <w:b/>
                <w:sz w:val="20"/>
                <w:szCs w:val="20"/>
              </w:rPr>
              <w:t>0</w:t>
            </w:r>
            <w:r w:rsidR="00163E49">
              <w:rPr>
                <w:b/>
                <w:sz w:val="20"/>
                <w:szCs w:val="20"/>
              </w:rPr>
              <w:t>8</w:t>
            </w:r>
            <w:r w:rsidRPr="00FE2446">
              <w:rPr>
                <w:b/>
                <w:sz w:val="20"/>
                <w:szCs w:val="20"/>
              </w:rPr>
              <w:t xml:space="preserve">» </w:t>
            </w:r>
            <w:r w:rsidR="003B0AD2">
              <w:rPr>
                <w:b/>
                <w:sz w:val="20"/>
                <w:szCs w:val="20"/>
              </w:rPr>
              <w:t>февраля</w:t>
            </w:r>
            <w:r w:rsidRPr="00FE2446">
              <w:rPr>
                <w:b/>
                <w:sz w:val="20"/>
                <w:szCs w:val="20"/>
              </w:rPr>
              <w:t xml:space="preserve"> 20</w:t>
            </w:r>
            <w:r>
              <w:rPr>
                <w:b/>
                <w:sz w:val="20"/>
                <w:szCs w:val="20"/>
              </w:rPr>
              <w:t>2</w:t>
            </w:r>
            <w:r w:rsidR="007045E4">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proofErr w:type="spellStart"/>
            <w:r w:rsidRPr="00FE2446">
              <w:rPr>
                <w:sz w:val="20"/>
                <w:szCs w:val="20"/>
                <w:lang w:val="en-US"/>
              </w:rPr>
              <w:t>установлено</w:t>
            </w:r>
            <w:proofErr w:type="spellEnd"/>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163E49">
              <w:rPr>
                <w:sz w:val="20"/>
                <w:szCs w:val="20"/>
              </w:rPr>
              <w:t>9</w:t>
            </w:r>
            <w:r w:rsidRPr="00FE2446">
              <w:rPr>
                <w:sz w:val="20"/>
                <w:szCs w:val="20"/>
              </w:rPr>
              <w:t xml:space="preserve">» </w:t>
            </w:r>
            <w:r w:rsidR="003B0AD2">
              <w:rPr>
                <w:sz w:val="20"/>
                <w:szCs w:val="20"/>
              </w:rPr>
              <w:t>января</w:t>
            </w:r>
            <w:r w:rsidRPr="00FE2446">
              <w:rPr>
                <w:sz w:val="20"/>
                <w:szCs w:val="20"/>
              </w:rPr>
              <w:t xml:space="preserve"> 20</w:t>
            </w:r>
            <w:r>
              <w:rPr>
                <w:sz w:val="20"/>
                <w:szCs w:val="20"/>
              </w:rPr>
              <w:t>2</w:t>
            </w:r>
            <w:r w:rsidR="003B0AD2">
              <w:rPr>
                <w:sz w:val="20"/>
                <w:szCs w:val="20"/>
              </w:rPr>
              <w:t>1</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163E49">
            <w:pPr>
              <w:jc w:val="both"/>
              <w:rPr>
                <w:sz w:val="20"/>
                <w:szCs w:val="20"/>
              </w:rPr>
            </w:pPr>
            <w:r w:rsidRPr="00FE2446">
              <w:rPr>
                <w:bCs/>
                <w:sz w:val="20"/>
                <w:szCs w:val="20"/>
              </w:rPr>
              <w:t>«</w:t>
            </w:r>
            <w:r w:rsidR="003B0AD2">
              <w:rPr>
                <w:bCs/>
                <w:sz w:val="20"/>
                <w:szCs w:val="20"/>
              </w:rPr>
              <w:t>0</w:t>
            </w:r>
            <w:r w:rsidR="00163E49">
              <w:rPr>
                <w:bCs/>
                <w:sz w:val="20"/>
                <w:szCs w:val="20"/>
              </w:rPr>
              <w:t>8</w:t>
            </w:r>
            <w:r w:rsidRPr="00FE2446">
              <w:rPr>
                <w:bCs/>
                <w:sz w:val="20"/>
                <w:szCs w:val="20"/>
              </w:rPr>
              <w:t xml:space="preserve">» </w:t>
            </w:r>
            <w:r w:rsidR="003B0AD2">
              <w:rPr>
                <w:bCs/>
                <w:sz w:val="20"/>
                <w:szCs w:val="20"/>
              </w:rPr>
              <w:t>февраля</w:t>
            </w:r>
            <w:r>
              <w:rPr>
                <w:bCs/>
                <w:sz w:val="20"/>
                <w:szCs w:val="20"/>
              </w:rPr>
              <w:t xml:space="preserve"> </w:t>
            </w:r>
            <w:r w:rsidRPr="00FE2446">
              <w:rPr>
                <w:bCs/>
                <w:sz w:val="20"/>
                <w:szCs w:val="20"/>
              </w:rPr>
              <w:t>20</w:t>
            </w:r>
            <w:r>
              <w:rPr>
                <w:bCs/>
                <w:sz w:val="20"/>
                <w:szCs w:val="20"/>
              </w:rPr>
              <w:t>2</w:t>
            </w:r>
            <w:r w:rsidR="007045E4">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w:t>
            </w:r>
            <w:r w:rsidRPr="00FE2446">
              <w:rPr>
                <w:b/>
                <w:color w:val="000000"/>
                <w:sz w:val="20"/>
                <w:szCs w:val="20"/>
              </w:rPr>
              <w:lastRenderedPageBreak/>
              <w:t>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3B0AD2" w:rsidRPr="00FE2446" w:rsidRDefault="003B0AD2" w:rsidP="003B0AD2">
            <w:pPr>
              <w:autoSpaceDE w:val="0"/>
              <w:autoSpaceDN w:val="0"/>
              <w:adjustRightInd w:val="0"/>
              <w:jc w:val="both"/>
              <w:outlineLvl w:val="1"/>
              <w:rPr>
                <w:sz w:val="20"/>
                <w:szCs w:val="20"/>
              </w:rPr>
            </w:pPr>
            <w:r>
              <w:rPr>
                <w:sz w:val="20"/>
                <w:szCs w:val="20"/>
              </w:rPr>
              <w:t xml:space="preserve">6 279,68 </w:t>
            </w:r>
            <w:r w:rsidRPr="00FE2446">
              <w:rPr>
                <w:sz w:val="20"/>
                <w:szCs w:val="20"/>
              </w:rPr>
              <w:t>руб. (</w:t>
            </w:r>
            <w:r>
              <w:rPr>
                <w:sz w:val="20"/>
                <w:szCs w:val="20"/>
              </w:rPr>
              <w:t xml:space="preserve">шесть тысяч двести семьдесят девять рублей шестьдесят восемь </w:t>
            </w:r>
            <w:r>
              <w:rPr>
                <w:sz w:val="20"/>
                <w:szCs w:val="20"/>
              </w:rPr>
              <w:lastRenderedPageBreak/>
              <w:t>копеек</w:t>
            </w:r>
            <w:r w:rsidRPr="00FE2446">
              <w:rPr>
                <w:sz w:val="20"/>
                <w:szCs w:val="20"/>
              </w:rPr>
              <w:t>)</w:t>
            </w:r>
            <w:r>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3B0AD2" w:rsidRPr="00FE2446" w:rsidRDefault="003B0AD2" w:rsidP="003B0AD2">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3B0AD2" w:rsidRPr="00BC7C6D" w:rsidRDefault="003B0AD2" w:rsidP="003B0AD2">
            <w:pPr>
              <w:rPr>
                <w:sz w:val="20"/>
                <w:szCs w:val="20"/>
              </w:rPr>
            </w:pPr>
            <w:r w:rsidRPr="00BC7C6D">
              <w:rPr>
                <w:sz w:val="20"/>
                <w:szCs w:val="20"/>
              </w:rPr>
              <w:t xml:space="preserve">ИНН 3810009342    </w:t>
            </w:r>
          </w:p>
          <w:p w:rsidR="003B0AD2" w:rsidRPr="00BC7C6D" w:rsidRDefault="003B0AD2" w:rsidP="003B0AD2">
            <w:pPr>
              <w:rPr>
                <w:sz w:val="20"/>
                <w:szCs w:val="20"/>
              </w:rPr>
            </w:pPr>
            <w:r w:rsidRPr="00BC7C6D">
              <w:rPr>
                <w:sz w:val="20"/>
                <w:szCs w:val="20"/>
              </w:rPr>
              <w:t>КПП 381001001</w:t>
            </w:r>
          </w:p>
          <w:p w:rsidR="003B0AD2" w:rsidRPr="00BC7C6D" w:rsidRDefault="003B0AD2" w:rsidP="003B0AD2">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3B0AD2" w:rsidRPr="00BC7C6D" w:rsidRDefault="003B0AD2" w:rsidP="003B0AD2">
            <w:pPr>
              <w:pStyle w:val="afff2"/>
              <w:widowControl w:val="0"/>
            </w:pPr>
            <w:r w:rsidRPr="00BC7C6D">
              <w:t>Казначейский счет 03224643250000003400</w:t>
            </w:r>
          </w:p>
          <w:p w:rsidR="003B0AD2" w:rsidRPr="00BC7C6D" w:rsidRDefault="003B0AD2" w:rsidP="003B0AD2">
            <w:pPr>
              <w:pStyle w:val="afff2"/>
              <w:widowControl w:val="0"/>
            </w:pPr>
            <w:r w:rsidRPr="00BC7C6D">
              <w:t>Банковский счет 40102810145370000026</w:t>
            </w:r>
          </w:p>
          <w:p w:rsidR="003B0AD2" w:rsidRPr="00BC7C6D" w:rsidRDefault="003B0AD2" w:rsidP="003B0AD2">
            <w:pPr>
              <w:pStyle w:val="afff2"/>
              <w:widowControl w:val="0"/>
            </w:pPr>
            <w:r>
              <w:t xml:space="preserve">Наименование банка: </w:t>
            </w:r>
            <w:r w:rsidRPr="00BC7C6D">
              <w:t>Отделение Иркутск//УФК по Иркутской области, г. Иркутск</w:t>
            </w:r>
          </w:p>
          <w:p w:rsidR="003B0AD2" w:rsidRPr="00BC7C6D" w:rsidRDefault="003B0AD2" w:rsidP="003B0AD2">
            <w:pPr>
              <w:pStyle w:val="afff2"/>
              <w:widowControl w:val="0"/>
            </w:pPr>
            <w:r w:rsidRPr="00BC7C6D">
              <w:t>БИК 012520101</w:t>
            </w:r>
          </w:p>
          <w:p w:rsidR="003B0AD2" w:rsidRPr="00BE5308" w:rsidRDefault="003B0AD2" w:rsidP="003B0AD2">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3B0AD2" w:rsidRPr="00BE5308" w:rsidRDefault="003B0AD2" w:rsidP="003B0AD2">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3B0AD2" w:rsidRPr="00BE5308" w:rsidRDefault="003B0AD2" w:rsidP="003B0AD2">
            <w:pPr>
              <w:ind w:right="76"/>
              <w:jc w:val="both"/>
              <w:rPr>
                <w:sz w:val="20"/>
                <w:szCs w:val="20"/>
              </w:rPr>
            </w:pPr>
            <w:r w:rsidRPr="00BE5308">
              <w:rPr>
                <w:sz w:val="20"/>
                <w:szCs w:val="20"/>
              </w:rPr>
              <w:t xml:space="preserve">Код субсидии 803093000 </w:t>
            </w:r>
          </w:p>
          <w:p w:rsidR="003B0AD2" w:rsidRPr="00FE2446" w:rsidRDefault="003B0AD2" w:rsidP="003B0AD2">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 xml:space="preserve">отлагательное условие о том, что договор предоставления банковской </w:t>
            </w:r>
            <w:r w:rsidRPr="00FE2446">
              <w:rPr>
                <w:rFonts w:ascii="Times New Roman" w:hAnsi="Times New Roman" w:cs="Times New Roman"/>
                <w:color w:val="auto"/>
                <w:sz w:val="20"/>
                <w:szCs w:val="20"/>
              </w:rPr>
              <w:lastRenderedPageBreak/>
              <w:t>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w:t>
            </w:r>
            <w:r w:rsidRPr="00732CF3">
              <w:rPr>
                <w:rFonts w:eastAsia="Lucida Sans Unicode"/>
                <w:sz w:val="20"/>
                <w:szCs w:val="20"/>
              </w:rPr>
              <w:lastRenderedPageBreak/>
              <w:t>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w:t>
            </w:r>
            <w:r w:rsidRPr="00FF132E">
              <w:rPr>
                <w:rFonts w:ascii="Times New Roman" w:hAnsi="Times New Roman" w:cs="Times New Roman"/>
                <w:color w:val="auto"/>
                <w:sz w:val="20"/>
                <w:szCs w:val="20"/>
              </w:rPr>
              <w:lastRenderedPageBreak/>
              <w:t>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4F292F" w:rsidRDefault="00BE1B8B" w:rsidP="00816CB6">
            <w:pPr>
              <w:pStyle w:val="af7"/>
              <w:shd w:val="clear" w:color="auto" w:fill="FFFFFF"/>
              <w:tabs>
                <w:tab w:val="left" w:pos="34"/>
                <w:tab w:val="left" w:pos="1026"/>
              </w:tabs>
              <w:spacing w:after="0" w:line="100" w:lineRule="atLeast"/>
              <w:ind w:left="34" w:firstLine="425"/>
              <w:jc w:val="both"/>
              <w:rPr>
                <w:rFonts w:ascii="Times New Roman" w:eastAsia="Calibri" w:hAnsi="Times New Roman" w:cs="Times New Roman"/>
                <w:b/>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4F292F">
              <w:rPr>
                <w:rFonts w:ascii="Times New Roman" w:hAnsi="Times New Roman" w:cs="Times New Roman"/>
                <w:i/>
                <w:sz w:val="20"/>
                <w:szCs w:val="20"/>
              </w:rPr>
              <w:t>;</w:t>
            </w:r>
          </w:p>
          <w:p w:rsidR="00BE1B8B" w:rsidRPr="00FF132E" w:rsidRDefault="00BE1B8B" w:rsidP="00816CB6">
            <w:pPr>
              <w:pStyle w:val="af7"/>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816CB6">
            <w:pPr>
              <w:pStyle w:val="af7"/>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w:t>
            </w:r>
            <w:proofErr w:type="spellStart"/>
            <w:r w:rsidRPr="00FF132E">
              <w:rPr>
                <w:b/>
                <w:i/>
                <w:iCs/>
                <w:sz w:val="20"/>
                <w:szCs w:val="20"/>
              </w:rPr>
              <w:t>doc</w:t>
            </w:r>
            <w:proofErr w:type="spellEnd"/>
            <w:r w:rsidRPr="00FF132E">
              <w:rPr>
                <w:b/>
                <w:i/>
                <w:iCs/>
                <w:sz w:val="20"/>
                <w:szCs w:val="20"/>
              </w:rPr>
              <w:t>), (*.</w:t>
            </w:r>
            <w:proofErr w:type="spellStart"/>
            <w:r w:rsidRPr="00FF132E">
              <w:rPr>
                <w:b/>
                <w:i/>
                <w:iCs/>
                <w:sz w:val="20"/>
                <w:szCs w:val="20"/>
              </w:rPr>
              <w:t>docx</w:t>
            </w:r>
            <w:proofErr w:type="spellEnd"/>
            <w:r w:rsidRPr="00FF132E">
              <w:rPr>
                <w:b/>
                <w:i/>
                <w:iCs/>
                <w:sz w:val="20"/>
                <w:szCs w:val="20"/>
              </w:rPr>
              <w:t>))</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w:t>
            </w:r>
            <w:r w:rsidRPr="00FF132E">
              <w:rPr>
                <w:sz w:val="20"/>
                <w:szCs w:val="20"/>
              </w:rPr>
              <w:lastRenderedPageBreak/>
              <w:t>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4F292F"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pStyle w:val="afe"/>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7562F5" w:rsidP="007562F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FE2446">
              <w:rPr>
                <w:sz w:val="20"/>
                <w:szCs w:val="20"/>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FE2446">
              <w:rPr>
                <w:b/>
                <w:sz w:val="20"/>
                <w:szCs w:val="20"/>
              </w:rPr>
              <w:lastRenderedPageBreak/>
              <w:t>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163E49">
            <w:pPr>
              <w:jc w:val="both"/>
              <w:rPr>
                <w:sz w:val="20"/>
                <w:szCs w:val="20"/>
              </w:rPr>
            </w:pPr>
            <w:r w:rsidRPr="00FE2446">
              <w:rPr>
                <w:sz w:val="20"/>
                <w:szCs w:val="20"/>
              </w:rPr>
              <w:t>«</w:t>
            </w:r>
            <w:r w:rsidR="003B0AD2">
              <w:rPr>
                <w:sz w:val="20"/>
                <w:szCs w:val="20"/>
              </w:rPr>
              <w:t>0</w:t>
            </w:r>
            <w:r w:rsidR="00163E49">
              <w:rPr>
                <w:sz w:val="20"/>
                <w:szCs w:val="20"/>
              </w:rPr>
              <w:t>5</w:t>
            </w:r>
            <w:r w:rsidRPr="00FE2446">
              <w:rPr>
                <w:sz w:val="20"/>
                <w:szCs w:val="20"/>
              </w:rPr>
              <w:t xml:space="preserve">» </w:t>
            </w:r>
            <w:r w:rsidR="003B0AD2">
              <w:rPr>
                <w:sz w:val="20"/>
                <w:szCs w:val="20"/>
              </w:rPr>
              <w:t>февраля</w:t>
            </w:r>
            <w:r>
              <w:rPr>
                <w:sz w:val="20"/>
                <w:szCs w:val="20"/>
              </w:rPr>
              <w:t xml:space="preserve"> </w:t>
            </w:r>
            <w:r w:rsidRPr="00FE2446">
              <w:rPr>
                <w:sz w:val="20"/>
                <w:szCs w:val="20"/>
              </w:rPr>
              <w:t>20</w:t>
            </w:r>
            <w:r>
              <w:rPr>
                <w:sz w:val="20"/>
                <w:szCs w:val="20"/>
              </w:rPr>
              <w:t>2</w:t>
            </w:r>
            <w:r w:rsidR="007045E4">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63E49">
            <w:pPr>
              <w:jc w:val="both"/>
              <w:rPr>
                <w:sz w:val="20"/>
                <w:szCs w:val="20"/>
              </w:rPr>
            </w:pPr>
            <w:r w:rsidRPr="00FE2446">
              <w:rPr>
                <w:sz w:val="20"/>
                <w:szCs w:val="20"/>
              </w:rPr>
              <w:t>«</w:t>
            </w:r>
            <w:r w:rsidR="003B0AD2">
              <w:rPr>
                <w:sz w:val="20"/>
                <w:szCs w:val="20"/>
              </w:rPr>
              <w:t>0</w:t>
            </w:r>
            <w:r w:rsidR="00163E49">
              <w:rPr>
                <w:sz w:val="20"/>
                <w:szCs w:val="20"/>
              </w:rPr>
              <w:t>8</w:t>
            </w:r>
            <w:r w:rsidRPr="00FE2446">
              <w:rPr>
                <w:sz w:val="20"/>
                <w:szCs w:val="20"/>
              </w:rPr>
              <w:t xml:space="preserve">» </w:t>
            </w:r>
            <w:r w:rsidR="003B0AD2">
              <w:rPr>
                <w:sz w:val="20"/>
                <w:szCs w:val="20"/>
              </w:rPr>
              <w:t>февраля</w:t>
            </w:r>
            <w:r w:rsidRPr="00FE2446">
              <w:rPr>
                <w:sz w:val="20"/>
                <w:szCs w:val="20"/>
              </w:rPr>
              <w:t xml:space="preserve"> 20</w:t>
            </w:r>
            <w:r>
              <w:rPr>
                <w:sz w:val="20"/>
                <w:szCs w:val="20"/>
              </w:rPr>
              <w:t>2</w:t>
            </w:r>
            <w:r w:rsidR="007045E4">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FE2446">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widowControl w:val="0"/>
              <w:jc w:val="both"/>
              <w:rPr>
                <w:sz w:val="20"/>
                <w:szCs w:val="20"/>
              </w:rPr>
            </w:pPr>
            <w:r w:rsidRPr="005B1766">
              <w:rPr>
                <w:sz w:val="20"/>
                <w:szCs w:val="20"/>
              </w:rPr>
              <w:lastRenderedPageBreak/>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B1766">
              <w:rPr>
                <w:i/>
                <w:sz w:val="20"/>
                <w:szCs w:val="20"/>
              </w:rPr>
              <w:t>(предусмотрено Формой заявки (Приложение № 3 к Извещению))</w:t>
            </w:r>
            <w:r w:rsidRPr="005B1766">
              <w:rPr>
                <w:sz w:val="20"/>
                <w:szCs w:val="20"/>
              </w:rPr>
              <w:t xml:space="preserve">.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w:t>
            </w:r>
            <w:r w:rsidRPr="00FE2446">
              <w:rPr>
                <w:sz w:val="20"/>
                <w:szCs w:val="20"/>
              </w:rPr>
              <w:lastRenderedPageBreak/>
              <w:t>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w:t>
            </w:r>
            <w:r w:rsidRPr="00FE2446">
              <w:rPr>
                <w:bCs/>
                <w:sz w:val="20"/>
                <w:szCs w:val="20"/>
              </w:rPr>
              <w:lastRenderedPageBreak/>
              <w:t>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w:t>
            </w:r>
            <w:r w:rsidRPr="002339E1">
              <w:rPr>
                <w:rFonts w:ascii="Times New Roman" w:hAnsi="Times New Roman" w:cs="Times New Roman"/>
                <w:color w:val="auto"/>
                <w:sz w:val="20"/>
                <w:szCs w:val="20"/>
              </w:rPr>
              <w:lastRenderedPageBreak/>
              <w:t xml:space="preserve">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w:t>
            </w:r>
            <w:r w:rsidRPr="00DA150E">
              <w:rPr>
                <w:rFonts w:ascii="Times New Roman" w:hAnsi="Times New Roman"/>
                <w:sz w:val="20"/>
                <w:szCs w:val="20"/>
              </w:rPr>
              <w:lastRenderedPageBreak/>
              <w:t>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E25C77" w:rsidRDefault="00E25C77" w:rsidP="00B8322C">
      <w:pPr>
        <w:jc w:val="right"/>
        <w:rPr>
          <w:b/>
          <w:bCs/>
          <w:sz w:val="20"/>
          <w:szCs w:val="20"/>
        </w:rPr>
      </w:pPr>
    </w:p>
    <w:p w:rsidR="00816CB6" w:rsidRDefault="00816CB6" w:rsidP="00B8322C">
      <w:pPr>
        <w:jc w:val="right"/>
        <w:rPr>
          <w:b/>
          <w:bCs/>
          <w:sz w:val="20"/>
          <w:szCs w:val="20"/>
        </w:rPr>
      </w:pPr>
    </w:p>
    <w:p w:rsidR="00816CB6" w:rsidRDefault="00816CB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4F292F">
        <w:rPr>
          <w:b/>
          <w:sz w:val="20"/>
          <w:szCs w:val="20"/>
        </w:rPr>
        <w:t xml:space="preserve">поставку </w:t>
      </w:r>
      <w:r w:rsidR="003B0AD2">
        <w:rPr>
          <w:b/>
          <w:sz w:val="20"/>
          <w:szCs w:val="20"/>
        </w:rPr>
        <w:t>холодильников бытовых</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B0AD2">
        <w:rPr>
          <w:b/>
          <w:kern w:val="32"/>
          <w:sz w:val="22"/>
          <w:szCs w:val="22"/>
        </w:rPr>
        <w:t>010-21</w:t>
      </w:r>
    </w:p>
    <w:p w:rsidR="003B0AD2" w:rsidRPr="002D48A2" w:rsidRDefault="003B0AD2" w:rsidP="003B0AD2">
      <w:pPr>
        <w:jc w:val="center"/>
        <w:rPr>
          <w:b/>
          <w:bCs/>
          <w:sz w:val="20"/>
          <w:szCs w:val="20"/>
        </w:rPr>
      </w:pPr>
      <w:r w:rsidRPr="002D48A2">
        <w:rPr>
          <w:b/>
          <w:bCs/>
          <w:sz w:val="20"/>
          <w:szCs w:val="20"/>
        </w:rPr>
        <w:t xml:space="preserve">Техническое задание </w:t>
      </w:r>
    </w:p>
    <w:p w:rsidR="003B0AD2" w:rsidRPr="005A07FA" w:rsidRDefault="003B0AD2" w:rsidP="003B0AD2">
      <w:pPr>
        <w:pStyle w:val="1a"/>
        <w:jc w:val="center"/>
        <w:rPr>
          <w:b/>
          <w:bCs/>
          <w:sz w:val="20"/>
        </w:rPr>
      </w:pPr>
      <w:r w:rsidRPr="002D48A2">
        <w:rPr>
          <w:b/>
          <w:bCs/>
          <w:sz w:val="20"/>
        </w:rPr>
        <w:t xml:space="preserve">на </w:t>
      </w:r>
      <w:bookmarkStart w:id="2" w:name="OLE_LINK1"/>
      <w:r w:rsidRPr="002D48A2">
        <w:rPr>
          <w:b/>
          <w:bCs/>
          <w:sz w:val="20"/>
        </w:rPr>
        <w:t xml:space="preserve">поставку </w:t>
      </w:r>
      <w:r>
        <w:rPr>
          <w:b/>
          <w:bCs/>
          <w:sz w:val="20"/>
        </w:rPr>
        <w:t>холодильников бытовых</w:t>
      </w:r>
      <w:bookmarkEnd w:id="2"/>
      <w:r>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B0AD2" w:rsidRPr="005A07FA" w:rsidTr="003B0A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AD2" w:rsidRPr="008E58F6" w:rsidRDefault="003B0AD2" w:rsidP="003B0AD2">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AD2" w:rsidRPr="008E58F6" w:rsidRDefault="003B0AD2" w:rsidP="003B0AD2">
            <w:pPr>
              <w:rPr>
                <w:b/>
                <w:color w:val="000000"/>
                <w:sz w:val="20"/>
                <w:szCs w:val="20"/>
              </w:rPr>
            </w:pPr>
            <w:r w:rsidRPr="008E58F6">
              <w:rPr>
                <w:b/>
                <w:sz w:val="20"/>
                <w:szCs w:val="20"/>
              </w:rPr>
              <w:t>Наименование товара</w:t>
            </w:r>
            <w:r>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B0AD2" w:rsidRPr="008E58F6" w:rsidRDefault="003B0AD2" w:rsidP="003B0AD2">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r>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AD2" w:rsidRPr="008E58F6" w:rsidRDefault="003B0AD2" w:rsidP="003B0AD2">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B0AD2" w:rsidRPr="008E58F6" w:rsidRDefault="003B0AD2" w:rsidP="003B0AD2">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B0AD2" w:rsidRPr="008E58F6" w:rsidRDefault="003B0AD2" w:rsidP="003B0AD2">
            <w:pPr>
              <w:jc w:val="center"/>
              <w:rPr>
                <w:b/>
                <w:color w:val="000000"/>
                <w:sz w:val="20"/>
                <w:szCs w:val="20"/>
              </w:rPr>
            </w:pPr>
            <w:r w:rsidRPr="008E58F6">
              <w:rPr>
                <w:b/>
                <w:color w:val="000000"/>
                <w:sz w:val="20"/>
                <w:szCs w:val="20"/>
              </w:rPr>
              <w:t>Начальная (максимальная)* цена за ед., руб.</w:t>
            </w:r>
          </w:p>
        </w:tc>
      </w:tr>
      <w:tr w:rsidR="003B0AD2" w:rsidRPr="00C37CF6" w:rsidTr="003B0AD2">
        <w:trPr>
          <w:trHeight w:val="132"/>
        </w:trPr>
        <w:tc>
          <w:tcPr>
            <w:tcW w:w="534" w:type="dxa"/>
            <w:tcBorders>
              <w:top w:val="single" w:sz="4" w:space="0" w:color="auto"/>
              <w:left w:val="single" w:sz="4" w:space="0" w:color="auto"/>
              <w:bottom w:val="single" w:sz="4" w:space="0" w:color="auto"/>
              <w:right w:val="nil"/>
            </w:tcBorders>
            <w:shd w:val="clear" w:color="auto" w:fill="auto"/>
          </w:tcPr>
          <w:p w:rsidR="003B0AD2" w:rsidRPr="00B75944" w:rsidRDefault="003B0AD2" w:rsidP="003B0AD2">
            <w:pPr>
              <w:rPr>
                <w:sz w:val="20"/>
                <w:szCs w:val="20"/>
              </w:rPr>
            </w:pPr>
            <w:r w:rsidRPr="00B75944">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B0AD2" w:rsidRPr="00B75944" w:rsidRDefault="003B0AD2" w:rsidP="003B0AD2">
            <w:pPr>
              <w:rPr>
                <w:sz w:val="20"/>
                <w:szCs w:val="20"/>
              </w:rPr>
            </w:pPr>
            <w:r w:rsidRPr="00B75944">
              <w:rPr>
                <w:sz w:val="20"/>
                <w:szCs w:val="20"/>
              </w:rPr>
              <w:t xml:space="preserve">Холодильник бытовой с морозильной камерой отдельно стоящий </w:t>
            </w:r>
          </w:p>
          <w:p w:rsidR="003B0AD2" w:rsidRPr="00B75944" w:rsidRDefault="003B0AD2" w:rsidP="003B0AD2">
            <w:pPr>
              <w:rPr>
                <w:sz w:val="20"/>
                <w:szCs w:val="20"/>
              </w:rPr>
            </w:pPr>
          </w:p>
          <w:p w:rsidR="003B0AD2" w:rsidRPr="00B75944" w:rsidRDefault="003B0AD2" w:rsidP="003B0AD2">
            <w:pPr>
              <w:rPr>
                <w:sz w:val="20"/>
                <w:szCs w:val="20"/>
              </w:rPr>
            </w:pPr>
          </w:p>
          <w:p w:rsidR="003B0AD2" w:rsidRPr="00B75944" w:rsidRDefault="003B0AD2" w:rsidP="003B0AD2">
            <w:pPr>
              <w:rPr>
                <w:sz w:val="20"/>
                <w:szCs w:val="20"/>
              </w:rPr>
            </w:pPr>
            <w:r w:rsidRPr="00B75944">
              <w:rPr>
                <w:noProof/>
                <w:sz w:val="20"/>
                <w:szCs w:val="20"/>
              </w:rPr>
              <w:drawing>
                <wp:inline distT="0" distB="0" distL="0" distR="0">
                  <wp:extent cx="919204" cy="1057524"/>
                  <wp:effectExtent l="19050" t="0" r="0" b="0"/>
                  <wp:docPr id="1" name="Рисунок 5" descr="Холодильник Бирюса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Холодильник Бирюса 108"/>
                          <pic:cNvPicPr>
                            <a:picLocks noChangeAspect="1" noChangeArrowheads="1"/>
                          </pic:cNvPicPr>
                        </pic:nvPicPr>
                        <pic:blipFill>
                          <a:blip r:embed="rId12" cstate="print"/>
                          <a:srcRect/>
                          <a:stretch>
                            <a:fillRect/>
                          </a:stretch>
                        </pic:blipFill>
                        <pic:spPr bwMode="auto">
                          <a:xfrm>
                            <a:off x="0" y="0"/>
                            <a:ext cx="926064" cy="1065416"/>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 xml:space="preserve">Количество компрессоров -1 </w:t>
            </w:r>
          </w:p>
          <w:p w:rsidR="003B0AD2" w:rsidRPr="00B75944" w:rsidRDefault="003B0AD2" w:rsidP="003B0AD2">
            <w:pPr>
              <w:rPr>
                <w:color w:val="000000"/>
                <w:sz w:val="20"/>
                <w:szCs w:val="20"/>
              </w:rPr>
            </w:pPr>
            <w:r w:rsidRPr="00B75944">
              <w:rPr>
                <w:color w:val="000000"/>
                <w:sz w:val="20"/>
                <w:szCs w:val="20"/>
              </w:rPr>
              <w:t xml:space="preserve">Количество камер -1 </w:t>
            </w:r>
          </w:p>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Количество дверей -1</w:t>
            </w:r>
          </w:p>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 xml:space="preserve">Габариты: высота от 1000 до 1220 мм </w:t>
            </w:r>
          </w:p>
          <w:p w:rsidR="003B0AD2" w:rsidRPr="00B75944" w:rsidRDefault="003B0AD2" w:rsidP="003B0AD2">
            <w:pPr>
              <w:rPr>
                <w:color w:val="000000"/>
                <w:sz w:val="20"/>
                <w:szCs w:val="20"/>
              </w:rPr>
            </w:pPr>
            <w:r w:rsidRPr="00B75944">
              <w:rPr>
                <w:color w:val="000000"/>
                <w:sz w:val="20"/>
                <w:szCs w:val="20"/>
              </w:rPr>
              <w:t xml:space="preserve">                  ширина от 480 до 580 мм</w:t>
            </w:r>
          </w:p>
          <w:p w:rsidR="003B0AD2" w:rsidRPr="00B75944" w:rsidRDefault="003B0AD2" w:rsidP="003B0AD2">
            <w:pPr>
              <w:rPr>
                <w:color w:val="000000"/>
                <w:sz w:val="20"/>
                <w:szCs w:val="20"/>
              </w:rPr>
            </w:pPr>
            <w:r w:rsidRPr="00B75944">
              <w:rPr>
                <w:color w:val="000000"/>
                <w:sz w:val="20"/>
                <w:szCs w:val="20"/>
              </w:rPr>
              <w:t xml:space="preserve">                  глубина от 590 до 620 мм</w:t>
            </w:r>
          </w:p>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Расположение морозильной камеры: вверху</w:t>
            </w:r>
          </w:p>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 xml:space="preserve">Цвет – белый, серебристый. </w:t>
            </w:r>
            <w:r>
              <w:rPr>
                <w:rFonts w:ascii="Times New Roman" w:hAnsi="Times New Roman" w:cs="Times New Roman"/>
                <w:color w:val="000000"/>
                <w:sz w:val="20"/>
                <w:szCs w:val="20"/>
              </w:rPr>
              <w:t>Должен быть выполнен</w:t>
            </w:r>
            <w:r w:rsidRPr="00B75944">
              <w:rPr>
                <w:rFonts w:ascii="Times New Roman" w:hAnsi="Times New Roman" w:cs="Times New Roman"/>
                <w:color w:val="000000"/>
                <w:sz w:val="20"/>
                <w:szCs w:val="20"/>
              </w:rPr>
              <w:t xml:space="preserve"> из прочной стали</w:t>
            </w:r>
            <w:r>
              <w:rPr>
                <w:rFonts w:ascii="Times New Roman" w:hAnsi="Times New Roman" w:cs="Times New Roman"/>
                <w:color w:val="000000"/>
                <w:sz w:val="20"/>
                <w:szCs w:val="20"/>
              </w:rPr>
              <w:t>.</w:t>
            </w:r>
            <w:r w:rsidRPr="00B75944">
              <w:rPr>
                <w:rFonts w:ascii="Times New Roman" w:hAnsi="Times New Roman" w:cs="Times New Roman"/>
                <w:color w:val="000000"/>
                <w:sz w:val="20"/>
                <w:szCs w:val="20"/>
              </w:rPr>
              <w:t xml:space="preserve"> </w:t>
            </w:r>
          </w:p>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Количество полок – не менее 2.  Материал полок стеклопластик</w:t>
            </w:r>
          </w:p>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Освещение внутри при открывании двери</w:t>
            </w:r>
          </w:p>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Перестановка полок по высоте</w:t>
            </w:r>
          </w:p>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Количество отделений на двери – не менее 2</w:t>
            </w:r>
          </w:p>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Морозильная камера -1</w:t>
            </w:r>
          </w:p>
          <w:p w:rsidR="003B0AD2" w:rsidRPr="00B75944" w:rsidRDefault="003B0AD2" w:rsidP="003B0AD2">
            <w:pPr>
              <w:pStyle w:val="af8"/>
              <w:suppressAutoHyphens w:val="0"/>
              <w:spacing w:after="0" w:line="240" w:lineRule="auto"/>
              <w:ind w:left="0"/>
              <w:rPr>
                <w:rFonts w:ascii="Times New Roman" w:hAnsi="Times New Roman" w:cs="Times New Roman"/>
                <w:color w:val="000000"/>
                <w:sz w:val="20"/>
                <w:szCs w:val="20"/>
              </w:rPr>
            </w:pPr>
            <w:r w:rsidRPr="00B75944">
              <w:rPr>
                <w:rFonts w:ascii="Times New Roman" w:hAnsi="Times New Roman" w:cs="Times New Roman"/>
                <w:color w:val="000000"/>
                <w:sz w:val="20"/>
                <w:szCs w:val="20"/>
              </w:rPr>
              <w:t>Управление механической</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B0AD2" w:rsidRPr="00B75944" w:rsidRDefault="003B0AD2" w:rsidP="003B0AD2">
            <w:pPr>
              <w:jc w:val="center"/>
              <w:rPr>
                <w:sz w:val="20"/>
                <w:szCs w:val="20"/>
              </w:rPr>
            </w:pPr>
            <w:r>
              <w:rPr>
                <w:sz w:val="20"/>
                <w:szCs w:val="20"/>
              </w:rPr>
              <w:t>Ш</w:t>
            </w:r>
            <w:r w:rsidRPr="00B75944">
              <w:rPr>
                <w:sz w:val="20"/>
                <w:szCs w:val="20"/>
              </w:rPr>
              <w:t>т.</w:t>
            </w:r>
          </w:p>
        </w:tc>
        <w:tc>
          <w:tcPr>
            <w:tcW w:w="850" w:type="dxa"/>
            <w:tcBorders>
              <w:top w:val="single" w:sz="4" w:space="0" w:color="auto"/>
              <w:left w:val="nil"/>
              <w:bottom w:val="single" w:sz="4" w:space="0" w:color="auto"/>
              <w:right w:val="single" w:sz="4" w:space="0" w:color="auto"/>
            </w:tcBorders>
            <w:shd w:val="clear" w:color="auto" w:fill="auto"/>
          </w:tcPr>
          <w:p w:rsidR="003B0AD2" w:rsidRPr="00B75944" w:rsidRDefault="003B0AD2" w:rsidP="003B0AD2">
            <w:pPr>
              <w:jc w:val="center"/>
              <w:rPr>
                <w:sz w:val="20"/>
                <w:szCs w:val="20"/>
              </w:rPr>
            </w:pPr>
            <w:r w:rsidRPr="00B75944">
              <w:rPr>
                <w:sz w:val="20"/>
                <w:szCs w:val="20"/>
              </w:rPr>
              <w:t>1</w:t>
            </w:r>
            <w:r>
              <w:rPr>
                <w:sz w:val="20"/>
                <w:szCs w:val="20"/>
              </w:rPr>
              <w:t>3</w:t>
            </w:r>
          </w:p>
        </w:tc>
        <w:tc>
          <w:tcPr>
            <w:tcW w:w="1133" w:type="dxa"/>
            <w:tcBorders>
              <w:top w:val="single" w:sz="4" w:space="0" w:color="auto"/>
              <w:left w:val="nil"/>
              <w:bottom w:val="single" w:sz="4" w:space="0" w:color="auto"/>
              <w:right w:val="single" w:sz="4" w:space="0" w:color="auto"/>
            </w:tcBorders>
          </w:tcPr>
          <w:p w:rsidR="003B0AD2" w:rsidRPr="00C37CF6" w:rsidRDefault="003B0AD2" w:rsidP="003B0AD2">
            <w:pPr>
              <w:jc w:val="center"/>
              <w:rPr>
                <w:sz w:val="20"/>
                <w:szCs w:val="20"/>
              </w:rPr>
            </w:pPr>
            <w:r>
              <w:rPr>
                <w:sz w:val="20"/>
                <w:szCs w:val="20"/>
              </w:rPr>
              <w:t>13689,33</w:t>
            </w:r>
          </w:p>
        </w:tc>
      </w:tr>
      <w:tr w:rsidR="003B0AD2" w:rsidRPr="00C37CF6" w:rsidTr="003B0AD2">
        <w:trPr>
          <w:trHeight w:val="132"/>
        </w:trPr>
        <w:tc>
          <w:tcPr>
            <w:tcW w:w="534" w:type="dxa"/>
            <w:tcBorders>
              <w:top w:val="single" w:sz="4" w:space="0" w:color="auto"/>
              <w:left w:val="single" w:sz="4" w:space="0" w:color="auto"/>
              <w:bottom w:val="single" w:sz="4" w:space="0" w:color="auto"/>
              <w:right w:val="nil"/>
            </w:tcBorders>
            <w:shd w:val="clear" w:color="auto" w:fill="auto"/>
          </w:tcPr>
          <w:p w:rsidR="003B0AD2" w:rsidRPr="00A80B7B" w:rsidRDefault="003B0AD2" w:rsidP="003B0AD2">
            <w:pPr>
              <w:rPr>
                <w:sz w:val="20"/>
                <w:szCs w:val="20"/>
              </w:rPr>
            </w:pPr>
            <w:r w:rsidRPr="00A80B7B">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B0AD2" w:rsidRPr="00A80B7B" w:rsidRDefault="003B0AD2" w:rsidP="003B0AD2">
            <w:pPr>
              <w:rPr>
                <w:sz w:val="20"/>
                <w:szCs w:val="20"/>
              </w:rPr>
            </w:pPr>
            <w:r w:rsidRPr="00A80B7B">
              <w:rPr>
                <w:sz w:val="20"/>
                <w:szCs w:val="20"/>
              </w:rPr>
              <w:t xml:space="preserve">Холодильник бытовой отдельно стоящий </w:t>
            </w:r>
          </w:p>
          <w:p w:rsidR="003B0AD2" w:rsidRPr="00A80B7B" w:rsidRDefault="003B0AD2" w:rsidP="003B0AD2">
            <w:pPr>
              <w:rPr>
                <w:sz w:val="20"/>
                <w:szCs w:val="20"/>
              </w:rPr>
            </w:pPr>
          </w:p>
          <w:p w:rsidR="003B0AD2" w:rsidRPr="00A80B7B" w:rsidRDefault="003B0AD2" w:rsidP="003B0AD2">
            <w:pPr>
              <w:rPr>
                <w:sz w:val="20"/>
                <w:szCs w:val="20"/>
              </w:rPr>
            </w:pPr>
          </w:p>
          <w:p w:rsidR="003B0AD2" w:rsidRPr="00A80B7B" w:rsidRDefault="003B0AD2" w:rsidP="003B0AD2">
            <w:pPr>
              <w:rPr>
                <w:sz w:val="20"/>
                <w:szCs w:val="20"/>
              </w:rPr>
            </w:pPr>
          </w:p>
          <w:p w:rsidR="003B0AD2" w:rsidRPr="00A80B7B" w:rsidRDefault="003B0AD2" w:rsidP="003B0AD2">
            <w:pPr>
              <w:rPr>
                <w:sz w:val="20"/>
                <w:szCs w:val="20"/>
              </w:rPr>
            </w:pPr>
            <w:r w:rsidRPr="00A80B7B">
              <w:rPr>
                <w:noProof/>
                <w:sz w:val="20"/>
                <w:szCs w:val="20"/>
              </w:rPr>
              <w:drawing>
                <wp:inline distT="0" distB="0" distL="0" distR="0">
                  <wp:extent cx="932953" cy="1065475"/>
                  <wp:effectExtent l="19050" t="0" r="497" b="0"/>
                  <wp:docPr id="2" name="Рисунок 5" descr="Холодильник Бирюса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Холодильник Бирюса 108"/>
                          <pic:cNvPicPr>
                            <a:picLocks noChangeAspect="1" noChangeArrowheads="1"/>
                          </pic:cNvPicPr>
                        </pic:nvPicPr>
                        <pic:blipFill>
                          <a:blip r:embed="rId13" cstate="print"/>
                          <a:srcRect/>
                          <a:stretch>
                            <a:fillRect/>
                          </a:stretch>
                        </pic:blipFill>
                        <pic:spPr bwMode="auto">
                          <a:xfrm>
                            <a:off x="0" y="0"/>
                            <a:ext cx="933450" cy="1066043"/>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 xml:space="preserve">Количество компрессоров -1 </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 xml:space="preserve">Количество камер -1 </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Количество дверей -1</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 xml:space="preserve">Габариты: высота от 800 до 850 мм </w:t>
            </w:r>
          </w:p>
          <w:p w:rsidR="003B0AD2" w:rsidRPr="00A80B7B" w:rsidRDefault="003B0AD2" w:rsidP="003B0AD2">
            <w:pPr>
              <w:ind w:left="34"/>
              <w:rPr>
                <w:color w:val="000000"/>
                <w:sz w:val="20"/>
                <w:szCs w:val="20"/>
              </w:rPr>
            </w:pPr>
            <w:r w:rsidRPr="00A80B7B">
              <w:rPr>
                <w:color w:val="000000"/>
                <w:sz w:val="20"/>
                <w:szCs w:val="20"/>
              </w:rPr>
              <w:t xml:space="preserve">                  ширина от 480</w:t>
            </w:r>
            <w:r w:rsidRPr="00A80B7B">
              <w:rPr>
                <w:sz w:val="20"/>
                <w:szCs w:val="20"/>
              </w:rPr>
              <w:t xml:space="preserve"> до 600 мм</w:t>
            </w:r>
          </w:p>
          <w:p w:rsidR="003B0AD2" w:rsidRPr="00A80B7B" w:rsidRDefault="003B0AD2" w:rsidP="003B0AD2">
            <w:pPr>
              <w:ind w:left="34"/>
              <w:rPr>
                <w:color w:val="000000"/>
                <w:sz w:val="20"/>
                <w:szCs w:val="20"/>
              </w:rPr>
            </w:pPr>
            <w:r w:rsidRPr="00A80B7B">
              <w:rPr>
                <w:color w:val="000000"/>
                <w:sz w:val="20"/>
                <w:szCs w:val="20"/>
              </w:rPr>
              <w:t xml:space="preserve">                  глубина от 600 до 620мм</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Расположение морозильной камеры: вверху</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 xml:space="preserve">Цвет – белый, серебристый. </w:t>
            </w:r>
            <w:r>
              <w:rPr>
                <w:rFonts w:ascii="Times New Roman" w:hAnsi="Times New Roman" w:cs="Times New Roman"/>
                <w:color w:val="000000"/>
                <w:sz w:val="20"/>
                <w:szCs w:val="20"/>
              </w:rPr>
              <w:t>Должен быть выполнен</w:t>
            </w:r>
            <w:r w:rsidRPr="00B75944">
              <w:rPr>
                <w:rFonts w:ascii="Times New Roman" w:hAnsi="Times New Roman" w:cs="Times New Roman"/>
                <w:color w:val="000000"/>
                <w:sz w:val="20"/>
                <w:szCs w:val="20"/>
              </w:rPr>
              <w:t xml:space="preserve"> из прочной стали</w:t>
            </w:r>
            <w:r>
              <w:rPr>
                <w:rFonts w:ascii="Times New Roman" w:hAnsi="Times New Roman" w:cs="Times New Roman"/>
                <w:color w:val="000000"/>
                <w:sz w:val="20"/>
                <w:szCs w:val="20"/>
              </w:rPr>
              <w:t>.</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Количество полок – не менее 2, материал полок стеклопластик</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Освещение внутри при открывании двери</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Перестановка полок по высоте</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Количество отделений на двери – не менее 2</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Двери перевешиваемые</w:t>
            </w:r>
          </w:p>
          <w:p w:rsidR="003B0AD2" w:rsidRPr="00A80B7B" w:rsidRDefault="003B0AD2" w:rsidP="003B0AD2">
            <w:pPr>
              <w:pStyle w:val="af8"/>
              <w:suppressAutoHyphens w:val="0"/>
              <w:spacing w:after="0" w:line="240" w:lineRule="auto"/>
              <w:ind w:left="34"/>
              <w:rPr>
                <w:rFonts w:ascii="Times New Roman" w:hAnsi="Times New Roman" w:cs="Times New Roman"/>
                <w:color w:val="000000"/>
                <w:sz w:val="20"/>
                <w:szCs w:val="20"/>
              </w:rPr>
            </w:pPr>
            <w:r w:rsidRPr="00A80B7B">
              <w:rPr>
                <w:rFonts w:ascii="Times New Roman" w:hAnsi="Times New Roman" w:cs="Times New Roman"/>
                <w:color w:val="000000"/>
                <w:sz w:val="20"/>
                <w:szCs w:val="20"/>
              </w:rPr>
              <w:t xml:space="preserve"> Управление механическое</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B0AD2" w:rsidRPr="00A80B7B" w:rsidRDefault="003B0AD2" w:rsidP="003B0AD2">
            <w:pPr>
              <w:jc w:val="center"/>
              <w:rPr>
                <w:sz w:val="20"/>
                <w:szCs w:val="20"/>
              </w:rPr>
            </w:pPr>
            <w:r w:rsidRPr="00A80B7B">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B0AD2" w:rsidRPr="00A80B7B" w:rsidRDefault="003B0AD2" w:rsidP="003B0AD2">
            <w:pPr>
              <w:jc w:val="center"/>
              <w:rPr>
                <w:sz w:val="20"/>
                <w:szCs w:val="20"/>
              </w:rPr>
            </w:pPr>
            <w:r w:rsidRPr="00A80B7B">
              <w:rPr>
                <w:sz w:val="20"/>
                <w:szCs w:val="20"/>
              </w:rPr>
              <w:t>1</w:t>
            </w:r>
          </w:p>
        </w:tc>
        <w:tc>
          <w:tcPr>
            <w:tcW w:w="1133" w:type="dxa"/>
            <w:tcBorders>
              <w:top w:val="single" w:sz="4" w:space="0" w:color="auto"/>
              <w:left w:val="nil"/>
              <w:bottom w:val="single" w:sz="4" w:space="0" w:color="auto"/>
              <w:right w:val="single" w:sz="4" w:space="0" w:color="auto"/>
            </w:tcBorders>
          </w:tcPr>
          <w:p w:rsidR="003B0AD2" w:rsidRPr="00C37CF6" w:rsidRDefault="003B0AD2" w:rsidP="003B0AD2">
            <w:pPr>
              <w:jc w:val="center"/>
              <w:rPr>
                <w:sz w:val="20"/>
                <w:szCs w:val="20"/>
              </w:rPr>
            </w:pPr>
            <w:r>
              <w:rPr>
                <w:sz w:val="20"/>
                <w:szCs w:val="20"/>
              </w:rPr>
              <w:t>11864,00</w:t>
            </w:r>
          </w:p>
        </w:tc>
      </w:tr>
      <w:tr w:rsidR="003B0AD2" w:rsidRPr="00C37CF6" w:rsidTr="003B0AD2">
        <w:trPr>
          <w:trHeight w:val="132"/>
        </w:trPr>
        <w:tc>
          <w:tcPr>
            <w:tcW w:w="534" w:type="dxa"/>
            <w:tcBorders>
              <w:top w:val="single" w:sz="4" w:space="0" w:color="auto"/>
              <w:left w:val="single" w:sz="4" w:space="0" w:color="auto"/>
              <w:bottom w:val="single" w:sz="4" w:space="0" w:color="auto"/>
              <w:right w:val="nil"/>
            </w:tcBorders>
            <w:shd w:val="clear" w:color="auto" w:fill="auto"/>
          </w:tcPr>
          <w:p w:rsidR="003B0AD2" w:rsidRPr="00A80B7B" w:rsidRDefault="003B0AD2" w:rsidP="003B0AD2">
            <w:pPr>
              <w:rPr>
                <w:sz w:val="20"/>
                <w:szCs w:val="20"/>
              </w:rPr>
            </w:pPr>
            <w:r w:rsidRPr="00A80B7B">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B0AD2" w:rsidRPr="00A80B7B" w:rsidRDefault="003B0AD2" w:rsidP="003B0AD2">
            <w:pPr>
              <w:rPr>
                <w:sz w:val="20"/>
                <w:szCs w:val="20"/>
              </w:rPr>
            </w:pPr>
            <w:r w:rsidRPr="00A80B7B">
              <w:rPr>
                <w:sz w:val="20"/>
                <w:szCs w:val="20"/>
              </w:rPr>
              <w:t xml:space="preserve">Холодильник бытовой отдельно стоящий, двухкамерный </w:t>
            </w:r>
          </w:p>
          <w:p w:rsidR="003B0AD2" w:rsidRPr="00A80B7B" w:rsidRDefault="003B0AD2" w:rsidP="003B0AD2">
            <w:pPr>
              <w:rPr>
                <w:sz w:val="20"/>
                <w:szCs w:val="20"/>
              </w:rPr>
            </w:pPr>
          </w:p>
          <w:p w:rsidR="003B0AD2" w:rsidRPr="00A80B7B" w:rsidRDefault="003B0AD2" w:rsidP="003B0AD2">
            <w:pPr>
              <w:rPr>
                <w:sz w:val="20"/>
                <w:szCs w:val="20"/>
              </w:rPr>
            </w:pPr>
          </w:p>
          <w:p w:rsidR="003B0AD2" w:rsidRPr="00A80B7B" w:rsidRDefault="003B0AD2" w:rsidP="003B0AD2">
            <w:pPr>
              <w:rPr>
                <w:sz w:val="20"/>
                <w:szCs w:val="20"/>
              </w:rPr>
            </w:pPr>
          </w:p>
          <w:p w:rsidR="003B0AD2" w:rsidRPr="00A80B7B" w:rsidRDefault="003B0AD2" w:rsidP="003B0AD2">
            <w:pPr>
              <w:rPr>
                <w:sz w:val="20"/>
                <w:szCs w:val="20"/>
              </w:rPr>
            </w:pPr>
            <w:r w:rsidRPr="00A80B7B">
              <w:rPr>
                <w:noProof/>
                <w:sz w:val="20"/>
                <w:szCs w:val="20"/>
              </w:rPr>
              <w:drawing>
                <wp:inline distT="0" distB="0" distL="0" distR="0">
                  <wp:extent cx="997143" cy="1137037"/>
                  <wp:effectExtent l="19050" t="0" r="0" b="0"/>
                  <wp:docPr id="3" name="Рисунок 1" descr="https://items.s1.citilink.ru/343825_v0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ms.s1.citilink.ru/343825_v01_b.jpg"/>
                          <pic:cNvPicPr>
                            <a:picLocks noChangeAspect="1" noChangeArrowheads="1"/>
                          </pic:cNvPicPr>
                        </pic:nvPicPr>
                        <pic:blipFill>
                          <a:blip r:embed="rId14" cstate="print"/>
                          <a:srcRect/>
                          <a:stretch>
                            <a:fillRect/>
                          </a:stretch>
                        </pic:blipFill>
                        <pic:spPr bwMode="auto">
                          <a:xfrm>
                            <a:off x="0" y="0"/>
                            <a:ext cx="997143" cy="1137037"/>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 xml:space="preserve">Количество компрессоров -1 </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 xml:space="preserve">Количество </w:t>
            </w:r>
            <w:r w:rsidRPr="00A80B7B">
              <w:rPr>
                <w:rFonts w:ascii="Times New Roman" w:hAnsi="Times New Roman" w:cs="Times New Roman"/>
                <w:sz w:val="20"/>
                <w:szCs w:val="20"/>
              </w:rPr>
              <w:t>холодильных</w:t>
            </w:r>
            <w:r w:rsidRPr="00A80B7B">
              <w:rPr>
                <w:rFonts w:ascii="Times New Roman" w:hAnsi="Times New Roman" w:cs="Times New Roman"/>
                <w:color w:val="000000"/>
                <w:sz w:val="20"/>
                <w:szCs w:val="20"/>
              </w:rPr>
              <w:t xml:space="preserve"> камер -1 </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Количество дверей -2</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 xml:space="preserve">Габариты: высота от 1800 до 2000 мм </w:t>
            </w:r>
          </w:p>
          <w:p w:rsidR="003B0AD2" w:rsidRPr="00A80B7B" w:rsidRDefault="003B0AD2" w:rsidP="003B0AD2">
            <w:pPr>
              <w:rPr>
                <w:color w:val="000000"/>
                <w:sz w:val="20"/>
                <w:szCs w:val="20"/>
              </w:rPr>
            </w:pPr>
            <w:r w:rsidRPr="00A80B7B">
              <w:rPr>
                <w:color w:val="000000"/>
                <w:sz w:val="20"/>
                <w:szCs w:val="20"/>
              </w:rPr>
              <w:t xml:space="preserve">                  ширина от 600 до 700 мм</w:t>
            </w:r>
          </w:p>
          <w:p w:rsidR="003B0AD2" w:rsidRPr="00A80B7B" w:rsidRDefault="003B0AD2" w:rsidP="003B0AD2">
            <w:pPr>
              <w:rPr>
                <w:color w:val="000000"/>
                <w:sz w:val="20"/>
                <w:szCs w:val="20"/>
              </w:rPr>
            </w:pPr>
            <w:r w:rsidRPr="00A80B7B">
              <w:rPr>
                <w:color w:val="000000"/>
                <w:sz w:val="20"/>
                <w:szCs w:val="20"/>
              </w:rPr>
              <w:t xml:space="preserve">                  глубина от 620 до 690 мм</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Расположение морозильной камеры: вверху</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 xml:space="preserve">Цвет – белый, серебристый. </w:t>
            </w:r>
            <w:r>
              <w:rPr>
                <w:rFonts w:ascii="Times New Roman" w:hAnsi="Times New Roman" w:cs="Times New Roman"/>
                <w:color w:val="000000"/>
                <w:sz w:val="20"/>
                <w:szCs w:val="20"/>
              </w:rPr>
              <w:t>Должен быть выполнен</w:t>
            </w:r>
            <w:r w:rsidRPr="00B75944">
              <w:rPr>
                <w:rFonts w:ascii="Times New Roman" w:hAnsi="Times New Roman" w:cs="Times New Roman"/>
                <w:color w:val="000000"/>
                <w:sz w:val="20"/>
                <w:szCs w:val="20"/>
              </w:rPr>
              <w:t xml:space="preserve"> из прочной стали</w:t>
            </w:r>
            <w:r>
              <w:rPr>
                <w:rFonts w:ascii="Times New Roman" w:hAnsi="Times New Roman" w:cs="Times New Roman"/>
                <w:color w:val="000000"/>
                <w:sz w:val="20"/>
                <w:szCs w:val="20"/>
              </w:rPr>
              <w:t>.</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Количество полок – не менее 3, материал полок стеклопластик</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Освещение внутри при открывании двери</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Перестановка полок по высоте</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Количество отделений на двери – не менее 2</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Двери перевешиваемые</w:t>
            </w:r>
          </w:p>
          <w:p w:rsidR="003B0AD2" w:rsidRPr="00A80B7B" w:rsidRDefault="003B0AD2" w:rsidP="003B0AD2">
            <w:pPr>
              <w:pStyle w:val="af8"/>
              <w:suppressAutoHyphens w:val="0"/>
              <w:spacing w:after="0" w:line="240" w:lineRule="auto"/>
              <w:ind w:left="0"/>
              <w:rPr>
                <w:rFonts w:ascii="Times New Roman" w:hAnsi="Times New Roman" w:cs="Times New Roman"/>
                <w:color w:val="000000"/>
                <w:sz w:val="20"/>
                <w:szCs w:val="20"/>
              </w:rPr>
            </w:pPr>
            <w:r w:rsidRPr="00A80B7B">
              <w:rPr>
                <w:rFonts w:ascii="Times New Roman" w:hAnsi="Times New Roman" w:cs="Times New Roman"/>
                <w:color w:val="000000"/>
                <w:sz w:val="20"/>
                <w:szCs w:val="20"/>
              </w:rPr>
              <w:t>Управление механическое</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B0AD2" w:rsidRPr="00A80B7B" w:rsidRDefault="003B0AD2" w:rsidP="003B0AD2">
            <w:pPr>
              <w:jc w:val="center"/>
              <w:rPr>
                <w:sz w:val="20"/>
                <w:szCs w:val="20"/>
              </w:rPr>
            </w:pPr>
            <w:r w:rsidRPr="00A80B7B">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B0AD2" w:rsidRPr="00A80B7B" w:rsidRDefault="003B0AD2" w:rsidP="003B0AD2">
            <w:pPr>
              <w:jc w:val="center"/>
              <w:rPr>
                <w:sz w:val="20"/>
                <w:szCs w:val="20"/>
              </w:rPr>
            </w:pPr>
            <w:r w:rsidRPr="00A80B7B">
              <w:rPr>
                <w:sz w:val="20"/>
                <w:szCs w:val="20"/>
              </w:rPr>
              <w:t>1</w:t>
            </w:r>
          </w:p>
        </w:tc>
        <w:tc>
          <w:tcPr>
            <w:tcW w:w="1133" w:type="dxa"/>
            <w:tcBorders>
              <w:top w:val="single" w:sz="4" w:space="0" w:color="auto"/>
              <w:left w:val="nil"/>
              <w:bottom w:val="single" w:sz="4" w:space="0" w:color="auto"/>
              <w:right w:val="single" w:sz="4" w:space="0" w:color="auto"/>
            </w:tcBorders>
          </w:tcPr>
          <w:p w:rsidR="003B0AD2" w:rsidRPr="00C37CF6" w:rsidRDefault="003B0AD2" w:rsidP="003B0AD2">
            <w:pPr>
              <w:jc w:val="center"/>
              <w:rPr>
                <w:sz w:val="20"/>
                <w:szCs w:val="20"/>
              </w:rPr>
            </w:pPr>
            <w:r>
              <w:rPr>
                <w:sz w:val="20"/>
                <w:szCs w:val="20"/>
              </w:rPr>
              <w:t>19497,50</w:t>
            </w:r>
          </w:p>
        </w:tc>
      </w:tr>
    </w:tbl>
    <w:p w:rsidR="003B0AD2" w:rsidRPr="005A07FA" w:rsidRDefault="003B0AD2" w:rsidP="003B0AD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0AD2" w:rsidRDefault="003B0AD2" w:rsidP="003B0AD2">
      <w:pPr>
        <w:jc w:val="right"/>
        <w:rPr>
          <w:rFonts w:ascii="Cuprum" w:hAnsi="Cuprum" w:cs="Tahoma"/>
          <w:b/>
          <w:bCs/>
          <w:sz w:val="20"/>
          <w:szCs w:val="20"/>
        </w:rPr>
      </w:pPr>
    </w:p>
    <w:p w:rsidR="003B0AD2" w:rsidRPr="003050B2" w:rsidRDefault="003B0AD2" w:rsidP="00816CB6">
      <w:pPr>
        <w:pStyle w:val="af8"/>
        <w:numPr>
          <w:ilvl w:val="0"/>
          <w:numId w:val="54"/>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lastRenderedPageBreak/>
        <w:t>Гарантийный срок на поставляемый товар должен составлять не менее 12 мес.</w:t>
      </w:r>
      <w:r w:rsidRPr="003050B2">
        <w:rPr>
          <w:rFonts w:ascii="Times New Roman" w:hAnsi="Times New Roman" w:cs="Times New Roman"/>
          <w:bCs/>
          <w:sz w:val="18"/>
          <w:szCs w:val="18"/>
        </w:rPr>
        <w:t xml:space="preserve"> </w:t>
      </w:r>
    </w:p>
    <w:p w:rsidR="003B0AD2" w:rsidRPr="003050B2" w:rsidRDefault="003B0AD2" w:rsidP="00816CB6">
      <w:pPr>
        <w:pStyle w:val="af8"/>
        <w:numPr>
          <w:ilvl w:val="0"/>
          <w:numId w:val="54"/>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B0AD2" w:rsidRPr="003050B2" w:rsidRDefault="003B0AD2" w:rsidP="00816CB6">
      <w:pPr>
        <w:pStyle w:val="af8"/>
        <w:numPr>
          <w:ilvl w:val="0"/>
          <w:numId w:val="54"/>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B0AD2" w:rsidRPr="003050B2" w:rsidRDefault="003B0AD2" w:rsidP="00816CB6">
      <w:pPr>
        <w:pStyle w:val="af8"/>
        <w:numPr>
          <w:ilvl w:val="0"/>
          <w:numId w:val="54"/>
        </w:numPr>
        <w:suppressAutoHyphens w:val="0"/>
        <w:spacing w:after="0" w:line="240" w:lineRule="auto"/>
        <w:ind w:right="125"/>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B0AD2" w:rsidRPr="003050B2" w:rsidRDefault="003B0AD2" w:rsidP="00816CB6">
      <w:pPr>
        <w:pStyle w:val="af8"/>
        <w:numPr>
          <w:ilvl w:val="0"/>
          <w:numId w:val="54"/>
        </w:numPr>
        <w:suppressAutoHyphens w:val="0"/>
        <w:spacing w:after="0" w:line="240" w:lineRule="auto"/>
        <w:ind w:right="125"/>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B0AD2" w:rsidRPr="003050B2" w:rsidRDefault="003B0AD2" w:rsidP="00816CB6">
      <w:pPr>
        <w:pStyle w:val="af8"/>
        <w:numPr>
          <w:ilvl w:val="0"/>
          <w:numId w:val="54"/>
        </w:numPr>
        <w:suppressAutoHyphens w:val="0"/>
        <w:spacing w:after="0" w:line="240" w:lineRule="auto"/>
        <w:ind w:right="125"/>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B0AD2" w:rsidRPr="003050B2" w:rsidRDefault="003B0AD2" w:rsidP="00816CB6">
      <w:pPr>
        <w:pStyle w:val="af8"/>
        <w:numPr>
          <w:ilvl w:val="0"/>
          <w:numId w:val="54"/>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3B0AD2" w:rsidRPr="003050B2" w:rsidRDefault="003B0AD2" w:rsidP="00816CB6">
      <w:pPr>
        <w:pStyle w:val="af8"/>
        <w:numPr>
          <w:ilvl w:val="0"/>
          <w:numId w:val="54"/>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B0AD2" w:rsidRPr="003050B2" w:rsidRDefault="003B0AD2" w:rsidP="00816CB6">
      <w:pPr>
        <w:pStyle w:val="af8"/>
        <w:numPr>
          <w:ilvl w:val="0"/>
          <w:numId w:val="54"/>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3B0AD2" w:rsidRPr="003050B2" w:rsidRDefault="003B0AD2" w:rsidP="00816CB6">
      <w:pPr>
        <w:pStyle w:val="af8"/>
        <w:numPr>
          <w:ilvl w:val="0"/>
          <w:numId w:val="54"/>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E7FA2" w:rsidRPr="00AA7F8A" w:rsidRDefault="002E7FA2" w:rsidP="003B0AD2">
      <w:pPr>
        <w:pStyle w:val="af8"/>
        <w:suppressAutoHyphens w:val="0"/>
        <w:spacing w:after="0" w:line="240" w:lineRule="auto"/>
        <w:jc w:val="both"/>
        <w:outlineLvl w:val="2"/>
        <w:rPr>
          <w:rFonts w:ascii="Times New Roman" w:eastAsia="Times New Roman" w:hAnsi="Times New Roman"/>
          <w:b/>
          <w:bCs/>
          <w:color w:val="626262"/>
          <w:sz w:val="20"/>
          <w:szCs w:val="20"/>
          <w:lang w:eastAsia="ru-RU"/>
        </w:rPr>
      </w:pPr>
    </w:p>
    <w:p w:rsidR="002E7FA2" w:rsidRDefault="002E7FA2" w:rsidP="002E7FA2">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816CB6" w:rsidRDefault="00816CB6" w:rsidP="00B8322C">
      <w:pPr>
        <w:jc w:val="right"/>
        <w:rPr>
          <w:rFonts w:ascii="Cuprum" w:hAnsi="Cuprum" w:cs="Tahoma"/>
          <w:b/>
          <w:bCs/>
          <w:sz w:val="20"/>
          <w:szCs w:val="20"/>
        </w:rPr>
      </w:pPr>
    </w:p>
    <w:p w:rsidR="00816CB6" w:rsidRDefault="00816CB6" w:rsidP="00B8322C">
      <w:pPr>
        <w:jc w:val="right"/>
        <w:rPr>
          <w:rFonts w:ascii="Cuprum" w:hAnsi="Cuprum" w:cs="Tahoma"/>
          <w:b/>
          <w:bCs/>
          <w:sz w:val="20"/>
          <w:szCs w:val="20"/>
        </w:rPr>
      </w:pPr>
    </w:p>
    <w:p w:rsidR="00816CB6" w:rsidRDefault="00816CB6"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4F292F">
        <w:rPr>
          <w:b/>
          <w:sz w:val="20"/>
          <w:szCs w:val="20"/>
        </w:rPr>
        <w:t xml:space="preserve">поставку </w:t>
      </w:r>
      <w:r w:rsidR="003B0AD2">
        <w:rPr>
          <w:b/>
          <w:sz w:val="20"/>
          <w:szCs w:val="20"/>
        </w:rPr>
        <w:t>холодильников бытовых</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B0AD2">
        <w:rPr>
          <w:b/>
          <w:kern w:val="32"/>
          <w:sz w:val="20"/>
          <w:szCs w:val="20"/>
        </w:rPr>
        <w:t>010-21</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3B0AD2">
        <w:rPr>
          <w:sz w:val="19"/>
          <w:szCs w:val="19"/>
        </w:rPr>
        <w:t>010-21</w:t>
      </w:r>
    </w:p>
    <w:p w:rsidR="00060FEB" w:rsidRPr="009F6B59" w:rsidRDefault="00060FEB" w:rsidP="00060FEB">
      <w:pPr>
        <w:widowControl w:val="0"/>
        <w:jc w:val="center"/>
        <w:rPr>
          <w:b/>
          <w:bCs/>
          <w:sz w:val="19"/>
          <w:szCs w:val="19"/>
        </w:rPr>
      </w:pPr>
      <w:r w:rsidRPr="009F6B59">
        <w:rPr>
          <w:b/>
          <w:bCs/>
          <w:sz w:val="19"/>
          <w:szCs w:val="19"/>
        </w:rPr>
        <w:t xml:space="preserve">на </w:t>
      </w:r>
      <w:r w:rsidR="004F292F">
        <w:rPr>
          <w:b/>
          <w:bCs/>
          <w:sz w:val="19"/>
          <w:szCs w:val="19"/>
        </w:rPr>
        <w:t xml:space="preserve">поставку </w:t>
      </w:r>
      <w:r w:rsidR="003B0AD2">
        <w:rPr>
          <w:b/>
          <w:bCs/>
          <w:sz w:val="19"/>
          <w:szCs w:val="19"/>
        </w:rPr>
        <w:t>холодильников бытовых</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w:t>
      </w:r>
      <w:r w:rsidR="00C305AF">
        <w:rPr>
          <w:b/>
          <w:sz w:val="19"/>
          <w:szCs w:val="19"/>
        </w:rPr>
        <w:t>1</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w:t>
      </w:r>
      <w:proofErr w:type="spellStart"/>
      <w:r w:rsidRPr="009F6B59">
        <w:rPr>
          <w:sz w:val="19"/>
          <w:szCs w:val="19"/>
        </w:rPr>
        <w:t>Есевой</w:t>
      </w:r>
      <w:proofErr w:type="spellEnd"/>
      <w:r w:rsidRPr="009F6B59">
        <w:rPr>
          <w:sz w:val="19"/>
          <w:szCs w:val="19"/>
        </w:rPr>
        <w:t xml:space="preserve">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 xml:space="preserve">1. </w:t>
      </w:r>
      <w:r w:rsidR="00816CB6">
        <w:rPr>
          <w:b/>
          <w:sz w:val="19"/>
          <w:szCs w:val="19"/>
        </w:rPr>
        <w:t>ПРЕДМЕТ ДОГОВОРА</w:t>
      </w:r>
    </w:p>
    <w:p w:rsidR="00BE1B8B" w:rsidRPr="009F6B59" w:rsidRDefault="00BE1B8B" w:rsidP="00816CB6">
      <w:pPr>
        <w:pStyle w:val="af8"/>
        <w:numPr>
          <w:ilvl w:val="1"/>
          <w:numId w:val="53"/>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w:t>
      </w:r>
      <w:r w:rsidR="004F292F">
        <w:rPr>
          <w:rFonts w:ascii="Times New Roman" w:hAnsi="Times New Roman" w:cs="Times New Roman"/>
          <w:sz w:val="19"/>
          <w:szCs w:val="19"/>
        </w:rPr>
        <w:t xml:space="preserve">поставку </w:t>
      </w:r>
      <w:r w:rsidR="003B0AD2">
        <w:rPr>
          <w:rFonts w:ascii="Times New Roman" w:hAnsi="Times New Roman" w:cs="Times New Roman"/>
          <w:sz w:val="19"/>
          <w:szCs w:val="19"/>
        </w:rPr>
        <w:t>холодильников бытовых</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6F7408" w:rsidRPr="009F6B59" w:rsidRDefault="006F7408" w:rsidP="006F7408">
      <w:pPr>
        <w:suppressAutoHyphens/>
        <w:jc w:val="both"/>
        <w:rPr>
          <w:sz w:val="19"/>
          <w:szCs w:val="19"/>
        </w:rPr>
      </w:pPr>
    </w:p>
    <w:p w:rsidR="004F292F" w:rsidRPr="005B1766" w:rsidRDefault="004F292F" w:rsidP="004F292F">
      <w:pPr>
        <w:pStyle w:val="16"/>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Pr="005B1766">
        <w:rPr>
          <w:rFonts w:ascii="Times New Roman" w:hAnsi="Times New Roman" w:cs="Times New Roman"/>
          <w:sz w:val="19"/>
          <w:szCs w:val="19"/>
        </w:rPr>
        <w:t>ЦЕНА ДОГОВОРА И ПОРЯДОК РАСЧЕТОВ</w:t>
      </w:r>
    </w:p>
    <w:p w:rsidR="004F292F" w:rsidRPr="005B1766" w:rsidRDefault="004F292F" w:rsidP="004F292F">
      <w:pPr>
        <w:pStyle w:val="afe"/>
        <w:ind w:firstLine="0"/>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F292F" w:rsidRPr="005B1766" w:rsidRDefault="004F292F" w:rsidP="004F292F">
      <w:pPr>
        <w:pStyle w:val="afe"/>
        <w:ind w:firstLine="0"/>
        <w:rPr>
          <w:sz w:val="19"/>
          <w:szCs w:val="19"/>
        </w:rPr>
      </w:pPr>
      <w:r w:rsidRPr="005B1766">
        <w:rPr>
          <w:sz w:val="19"/>
          <w:szCs w:val="19"/>
        </w:rPr>
        <w:t xml:space="preserve">2.2.  </w:t>
      </w:r>
      <w:r w:rsidR="00816CB6" w:rsidRPr="004F61F1">
        <w:rPr>
          <w:sz w:val="19"/>
          <w:szCs w:val="19"/>
        </w:rPr>
        <w:t>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F292F" w:rsidRPr="005B1766" w:rsidRDefault="004F292F" w:rsidP="004F292F">
      <w:pPr>
        <w:pStyle w:val="afe"/>
        <w:ind w:firstLine="0"/>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292F" w:rsidRPr="005B1766" w:rsidRDefault="004F292F" w:rsidP="004F292F">
      <w:pPr>
        <w:pStyle w:val="afe"/>
        <w:ind w:firstLine="0"/>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E264B" w:rsidRPr="009F6B59" w:rsidRDefault="004F292F" w:rsidP="004F292F">
      <w:pPr>
        <w:widowControl w:val="0"/>
        <w:shd w:val="clear" w:color="auto" w:fill="FFFFFF"/>
        <w:suppressAutoHyphens/>
        <w:autoSpaceDE w:val="0"/>
        <w:autoSpaceDN w:val="0"/>
        <w:adjustRightInd w:val="0"/>
        <w:jc w:val="both"/>
        <w:rPr>
          <w:sz w:val="19"/>
          <w:szCs w:val="19"/>
        </w:rPr>
      </w:pPr>
      <w:r w:rsidRPr="005B1766">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4F292F" w:rsidRPr="005B1766" w:rsidRDefault="004F292F" w:rsidP="004F292F">
      <w:pPr>
        <w:jc w:val="center"/>
        <w:rPr>
          <w:b/>
          <w:sz w:val="19"/>
          <w:szCs w:val="19"/>
        </w:rPr>
      </w:pPr>
      <w:r w:rsidRPr="005B1766">
        <w:rPr>
          <w:b/>
          <w:sz w:val="19"/>
          <w:szCs w:val="19"/>
        </w:rPr>
        <w:t>3. КАЧЕСТВО ТОВАРА</w:t>
      </w:r>
    </w:p>
    <w:p w:rsidR="004F292F" w:rsidRPr="005B1766" w:rsidRDefault="004F292F" w:rsidP="004F292F">
      <w:pPr>
        <w:ind w:right="125"/>
        <w:jc w:val="both"/>
        <w:rPr>
          <w:sz w:val="19"/>
          <w:szCs w:val="19"/>
        </w:rPr>
      </w:pPr>
      <w:r w:rsidRPr="005B1766">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92F" w:rsidRPr="005B1766" w:rsidRDefault="004F292F" w:rsidP="004F292F">
      <w:pPr>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4F292F" w:rsidRPr="005B1766" w:rsidRDefault="004F292F" w:rsidP="004F292F">
      <w:pPr>
        <w:jc w:val="both"/>
        <w:rPr>
          <w:bCs/>
          <w:sz w:val="19"/>
          <w:szCs w:val="19"/>
        </w:rPr>
      </w:pPr>
      <w:r w:rsidRPr="005B1766">
        <w:rPr>
          <w:bCs/>
          <w:sz w:val="19"/>
          <w:szCs w:val="19"/>
        </w:rPr>
        <w:t>3.3. Упаковка должна предохранять товар от порчи, утраты товарного вида.</w:t>
      </w:r>
    </w:p>
    <w:p w:rsidR="004F292F" w:rsidRPr="005B1766" w:rsidRDefault="004F292F" w:rsidP="004F292F">
      <w:pPr>
        <w:jc w:val="both"/>
        <w:rPr>
          <w:bCs/>
          <w:sz w:val="19"/>
          <w:szCs w:val="19"/>
        </w:rPr>
      </w:pPr>
      <w:r w:rsidRPr="005B1766">
        <w:rPr>
          <w:bCs/>
          <w:sz w:val="19"/>
          <w:szCs w:val="19"/>
        </w:rPr>
        <w:t>3.4. Тара и упаковка входят в стоимость поставляемого товара.</w:t>
      </w:r>
    </w:p>
    <w:p w:rsidR="004F292F" w:rsidRPr="005B1766" w:rsidRDefault="004F292F" w:rsidP="004F292F">
      <w:pPr>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292F" w:rsidRPr="005B1766" w:rsidRDefault="004F292F" w:rsidP="004F292F">
      <w:pPr>
        <w:ind w:firstLine="708"/>
        <w:jc w:val="both"/>
        <w:rPr>
          <w:sz w:val="19"/>
          <w:szCs w:val="19"/>
        </w:rPr>
      </w:pPr>
    </w:p>
    <w:p w:rsidR="004F292F" w:rsidRPr="005B1766" w:rsidRDefault="004F292F" w:rsidP="004F292F">
      <w:pPr>
        <w:jc w:val="center"/>
        <w:rPr>
          <w:b/>
          <w:sz w:val="19"/>
          <w:szCs w:val="19"/>
        </w:rPr>
      </w:pPr>
      <w:r w:rsidRPr="005B1766">
        <w:rPr>
          <w:b/>
          <w:sz w:val="19"/>
          <w:szCs w:val="19"/>
        </w:rPr>
        <w:t>4. СРОКИ И ПОРЯДОК ПОСТАВКИ И ПРИЕМКИ ТОВАРА</w:t>
      </w:r>
    </w:p>
    <w:p w:rsidR="004F292F" w:rsidRPr="00E10D03" w:rsidRDefault="004F292F" w:rsidP="004F292F">
      <w:pPr>
        <w:jc w:val="both"/>
        <w:rPr>
          <w:sz w:val="19"/>
          <w:szCs w:val="19"/>
        </w:rPr>
      </w:pPr>
      <w:r w:rsidRPr="00E10D03">
        <w:rPr>
          <w:sz w:val="19"/>
          <w:szCs w:val="19"/>
        </w:rPr>
        <w:t xml:space="preserve">4.1. Поставка товара осуществляется по адресу: </w:t>
      </w:r>
      <w:r w:rsidR="003B0AD2" w:rsidRPr="0008463D">
        <w:rPr>
          <w:bCs/>
          <w:sz w:val="19"/>
          <w:szCs w:val="19"/>
        </w:rPr>
        <w:t>г. Иркутск, ул. Ярославского, 300 (1,2,3,4 этаж); г. Иркутск, ул. Баумана,214</w:t>
      </w:r>
      <w:r w:rsidR="003B0AD2">
        <w:rPr>
          <w:bCs/>
          <w:sz w:val="19"/>
          <w:szCs w:val="19"/>
        </w:rPr>
        <w:t>А</w:t>
      </w:r>
      <w:r w:rsidR="003B0AD2" w:rsidRPr="0008463D">
        <w:rPr>
          <w:bCs/>
          <w:sz w:val="19"/>
          <w:szCs w:val="19"/>
        </w:rPr>
        <w:t xml:space="preserve"> (4 этаж); г. Иркутск, ул. Баумана,206 (1 этаж); г. Иркутск, ул. Академика Образцова, 27Ш (1,2 этаж), г. Иркутск, д. Малая Еланка, ул. Молодёжная, 15</w:t>
      </w:r>
      <w:r w:rsidR="003B0AD2">
        <w:rPr>
          <w:bCs/>
          <w:sz w:val="19"/>
          <w:szCs w:val="19"/>
        </w:rPr>
        <w:t>А</w:t>
      </w:r>
      <w:r w:rsidR="003B0AD2" w:rsidRPr="0008463D">
        <w:rPr>
          <w:sz w:val="19"/>
          <w:szCs w:val="19"/>
        </w:rPr>
        <w:t>.</w:t>
      </w:r>
    </w:p>
    <w:p w:rsidR="004F292F" w:rsidRPr="00E10D03" w:rsidRDefault="004F292F" w:rsidP="004F292F">
      <w:pPr>
        <w:jc w:val="both"/>
        <w:rPr>
          <w:sz w:val="19"/>
          <w:szCs w:val="19"/>
        </w:rPr>
      </w:pPr>
      <w:r w:rsidRPr="00E10D03">
        <w:rPr>
          <w:sz w:val="19"/>
          <w:szCs w:val="19"/>
        </w:rPr>
        <w:t>4.2. Тара и упаковка возврату не подлежат.</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 xml:space="preserve">4.3. </w:t>
      </w:r>
      <w:r w:rsidR="003B0AD2" w:rsidRPr="0008463D">
        <w:rPr>
          <w:rFonts w:ascii="Times New Roman" w:hAnsi="Times New Roman"/>
          <w:sz w:val="19"/>
          <w:szCs w:val="19"/>
        </w:rPr>
        <w:t>Поставка товара осуществляется в течение 25 (двадцати пяти) рабочих дней с момента подписания договора.</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4F292F" w:rsidRPr="00E10D03" w:rsidRDefault="004F292F" w:rsidP="004F292F">
      <w:pPr>
        <w:autoSpaceDE w:val="0"/>
        <w:autoSpaceDN w:val="0"/>
        <w:adjustRightInd w:val="0"/>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5B1766">
        <w:rPr>
          <w:sz w:val="19"/>
          <w:szCs w:val="19"/>
        </w:rPr>
        <w:lastRenderedPageBreak/>
        <w:t xml:space="preserve">виде заключения, которое подписывается экспертом, уполномоченным представителем экспертной организации.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F292F" w:rsidRPr="00E10D03" w:rsidRDefault="004F292F" w:rsidP="004F292F">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292F" w:rsidRPr="005B1766" w:rsidRDefault="004F292F" w:rsidP="004F292F">
      <w:pPr>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292F" w:rsidRPr="005B1766" w:rsidRDefault="004F292F" w:rsidP="004F292F">
      <w:pPr>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Pr>
          <w:sz w:val="19"/>
          <w:szCs w:val="19"/>
        </w:rPr>
        <w:t>товарной накладной</w:t>
      </w:r>
      <w:r w:rsidRPr="005B1766">
        <w:rPr>
          <w:sz w:val="19"/>
          <w:szCs w:val="19"/>
        </w:rPr>
        <w:t>.</w:t>
      </w:r>
    </w:p>
    <w:p w:rsidR="0037375C" w:rsidRPr="009F6B59" w:rsidRDefault="0037375C" w:rsidP="009E264B">
      <w:pPr>
        <w:suppressAutoHyphens/>
        <w:ind w:firstLine="709"/>
        <w:jc w:val="both"/>
        <w:rPr>
          <w:sz w:val="19"/>
          <w:szCs w:val="19"/>
        </w:rPr>
      </w:pPr>
    </w:p>
    <w:p w:rsidR="004F292F" w:rsidRPr="005B1766" w:rsidRDefault="004F292F" w:rsidP="004F292F">
      <w:pPr>
        <w:jc w:val="center"/>
        <w:rPr>
          <w:b/>
          <w:sz w:val="19"/>
          <w:szCs w:val="19"/>
        </w:rPr>
      </w:pPr>
      <w:r w:rsidRPr="005B1766">
        <w:rPr>
          <w:b/>
          <w:noProof/>
          <w:sz w:val="19"/>
          <w:szCs w:val="19"/>
        </w:rPr>
        <w:t>5.</w:t>
      </w:r>
      <w:r w:rsidRPr="005B1766">
        <w:rPr>
          <w:b/>
          <w:sz w:val="19"/>
          <w:szCs w:val="19"/>
        </w:rPr>
        <w:t xml:space="preserve"> ОБЯЗАННОСТИ СТОРОН</w:t>
      </w:r>
    </w:p>
    <w:p w:rsidR="004F292F" w:rsidRPr="005B1766" w:rsidRDefault="004F292F" w:rsidP="004F292F">
      <w:pPr>
        <w:jc w:val="both"/>
        <w:rPr>
          <w:sz w:val="19"/>
          <w:szCs w:val="19"/>
        </w:rPr>
      </w:pPr>
      <w:r w:rsidRPr="005B1766">
        <w:rPr>
          <w:sz w:val="19"/>
          <w:szCs w:val="19"/>
        </w:rPr>
        <w:t xml:space="preserve">5.1. </w:t>
      </w:r>
      <w:r w:rsidRPr="005B1766">
        <w:rPr>
          <w:sz w:val="19"/>
          <w:szCs w:val="19"/>
          <w:u w:val="single"/>
        </w:rPr>
        <w:t>Поставщик обязуется:</w:t>
      </w:r>
    </w:p>
    <w:p w:rsidR="004F292F" w:rsidRPr="005B1766" w:rsidRDefault="004F292F" w:rsidP="004F292F">
      <w:pPr>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292F" w:rsidRPr="005B1766" w:rsidRDefault="004F292F" w:rsidP="004F292F">
      <w:pPr>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292F" w:rsidRPr="005B1766" w:rsidRDefault="004F292F" w:rsidP="004F292F">
      <w:pPr>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92F" w:rsidRPr="005B1766" w:rsidRDefault="004F292F" w:rsidP="004F292F">
      <w:pPr>
        <w:jc w:val="both"/>
        <w:rPr>
          <w:sz w:val="19"/>
          <w:szCs w:val="19"/>
        </w:rPr>
      </w:pPr>
      <w:r w:rsidRPr="005B1766">
        <w:rPr>
          <w:sz w:val="19"/>
          <w:szCs w:val="19"/>
        </w:rPr>
        <w:t xml:space="preserve">5.2. </w:t>
      </w:r>
      <w:r w:rsidRPr="005B1766">
        <w:rPr>
          <w:sz w:val="19"/>
          <w:szCs w:val="19"/>
          <w:u w:val="single"/>
        </w:rPr>
        <w:t>Заказчик обязуется:</w:t>
      </w:r>
    </w:p>
    <w:p w:rsidR="004F292F" w:rsidRPr="005B1766" w:rsidRDefault="004F292F" w:rsidP="004F292F">
      <w:pPr>
        <w:jc w:val="both"/>
        <w:rPr>
          <w:sz w:val="19"/>
          <w:szCs w:val="19"/>
        </w:rPr>
      </w:pPr>
      <w:r w:rsidRPr="005B1766">
        <w:rPr>
          <w:sz w:val="19"/>
          <w:szCs w:val="19"/>
        </w:rPr>
        <w:t xml:space="preserve">5.2.1. Принять и оплатить Товар в соответствии с п. 2.2. настоящего Договора. </w:t>
      </w:r>
    </w:p>
    <w:p w:rsidR="004F292F" w:rsidRPr="005B1766" w:rsidRDefault="004F292F" w:rsidP="004F292F">
      <w:pPr>
        <w:jc w:val="both"/>
        <w:rPr>
          <w:b/>
          <w:sz w:val="19"/>
          <w:szCs w:val="19"/>
        </w:rPr>
      </w:pPr>
    </w:p>
    <w:p w:rsidR="004F292F" w:rsidRPr="005B1766" w:rsidRDefault="004F292F" w:rsidP="004F292F">
      <w:pPr>
        <w:jc w:val="center"/>
        <w:rPr>
          <w:b/>
          <w:sz w:val="19"/>
          <w:szCs w:val="19"/>
        </w:rPr>
      </w:pPr>
      <w:r w:rsidRPr="005B1766">
        <w:rPr>
          <w:b/>
          <w:sz w:val="19"/>
          <w:szCs w:val="19"/>
        </w:rPr>
        <w:t>6. ОТВЕТСТВЕННОСТЬ СТОРОН</w:t>
      </w:r>
    </w:p>
    <w:p w:rsidR="004F292F" w:rsidRPr="005B1766" w:rsidRDefault="004F292F" w:rsidP="004F292F">
      <w:pPr>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292F" w:rsidRPr="005B1766" w:rsidRDefault="004F292F" w:rsidP="004F292F">
      <w:pPr>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F292F" w:rsidRPr="005B1766" w:rsidRDefault="004F292F" w:rsidP="004F292F">
      <w:pPr>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292F" w:rsidRPr="005B1766" w:rsidRDefault="004F292F" w:rsidP="004F292F">
      <w:pPr>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292F" w:rsidRPr="005B1766" w:rsidRDefault="004F292F" w:rsidP="004F292F">
      <w:pPr>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292F" w:rsidRPr="005B1766" w:rsidRDefault="004F292F" w:rsidP="004F292F">
      <w:pPr>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F292F" w:rsidRPr="005B1766" w:rsidRDefault="004F292F" w:rsidP="004F292F">
      <w:pPr>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292F" w:rsidRPr="005B1766" w:rsidRDefault="004F292F" w:rsidP="004F292F">
      <w:pPr>
        <w:pStyle w:val="afc"/>
        <w:tabs>
          <w:tab w:val="left" w:pos="0"/>
          <w:tab w:val="left" w:pos="2268"/>
          <w:tab w:val="left" w:pos="10490"/>
        </w:tabs>
        <w:ind w:right="-91"/>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292F" w:rsidRPr="005B1766" w:rsidRDefault="004F292F" w:rsidP="004F292F">
      <w:pPr>
        <w:pStyle w:val="aff0"/>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292F" w:rsidRPr="005B1766"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F292F"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5940" w:rsidRPr="005B1766" w:rsidRDefault="00B35940"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4F292F" w:rsidRPr="005B1766" w:rsidRDefault="004F292F" w:rsidP="00816CB6">
      <w:pPr>
        <w:pStyle w:val="afc"/>
        <w:tabs>
          <w:tab w:val="left" w:pos="0"/>
          <w:tab w:val="left" w:pos="2268"/>
        </w:tabs>
        <w:ind w:right="335"/>
        <w:jc w:val="center"/>
        <w:rPr>
          <w:b/>
          <w:sz w:val="19"/>
          <w:szCs w:val="19"/>
        </w:rPr>
      </w:pPr>
      <w:r w:rsidRPr="005B1766">
        <w:rPr>
          <w:b/>
          <w:sz w:val="19"/>
          <w:szCs w:val="19"/>
        </w:rPr>
        <w:t>8. ДЕЙСТВИЕ НЕПРЕОДОЛИМОЙ СИЛЫ.</w:t>
      </w:r>
    </w:p>
    <w:p w:rsidR="004F292F" w:rsidRPr="005B1766" w:rsidRDefault="004F292F" w:rsidP="00B35940">
      <w:pPr>
        <w:pStyle w:val="afc"/>
        <w:tabs>
          <w:tab w:val="left" w:pos="2268"/>
        </w:tabs>
        <w:jc w:val="both"/>
        <w:rPr>
          <w:sz w:val="19"/>
          <w:szCs w:val="19"/>
        </w:rPr>
      </w:pPr>
      <w:r w:rsidRPr="005B1766">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292F" w:rsidRPr="005B1766" w:rsidRDefault="004F292F" w:rsidP="00B35940">
      <w:pPr>
        <w:pStyle w:val="afc"/>
        <w:ind w:right="283"/>
        <w:jc w:val="both"/>
        <w:rPr>
          <w:sz w:val="19"/>
          <w:szCs w:val="19"/>
        </w:rPr>
      </w:pPr>
      <w:r w:rsidRPr="005B1766">
        <w:rPr>
          <w:sz w:val="19"/>
          <w:szCs w:val="19"/>
        </w:rPr>
        <w:t xml:space="preserve">8.2. Каждая из сторон обязана письменно сообщить о наступлении обстоятельств непреодолимой силы не позднее </w:t>
      </w:r>
      <w:r w:rsidRPr="005B1766">
        <w:rPr>
          <w:i/>
          <w:sz w:val="19"/>
          <w:szCs w:val="19"/>
        </w:rPr>
        <w:t xml:space="preserve">10 (десяти) </w:t>
      </w:r>
      <w:r w:rsidRPr="005B1766">
        <w:rPr>
          <w:sz w:val="19"/>
          <w:szCs w:val="19"/>
        </w:rPr>
        <w:t xml:space="preserve">рабочих дней с начала их действия.   </w:t>
      </w:r>
    </w:p>
    <w:p w:rsidR="004F292F" w:rsidRDefault="004F292F" w:rsidP="00B35940">
      <w:pPr>
        <w:pStyle w:val="afc"/>
        <w:tabs>
          <w:tab w:val="left" w:pos="2268"/>
        </w:tabs>
        <w:ind w:right="335"/>
        <w:jc w:val="both"/>
        <w:rPr>
          <w:sz w:val="19"/>
          <w:szCs w:val="19"/>
        </w:rPr>
      </w:pPr>
      <w:r w:rsidRPr="005B1766">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5940" w:rsidRPr="005B1766" w:rsidRDefault="00B35940" w:rsidP="00B35940">
      <w:pPr>
        <w:jc w:val="center"/>
        <w:rPr>
          <w:b/>
          <w:sz w:val="19"/>
          <w:szCs w:val="19"/>
        </w:rPr>
      </w:pPr>
      <w:r w:rsidRPr="005B1766">
        <w:rPr>
          <w:b/>
          <w:sz w:val="19"/>
          <w:szCs w:val="19"/>
        </w:rPr>
        <w:t xml:space="preserve">9. СРОК ДЕЙСТВИЯ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noProof/>
          <w:sz w:val="19"/>
          <w:szCs w:val="19"/>
        </w:rPr>
        <w:t>9.1.</w:t>
      </w:r>
      <w:r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5940" w:rsidRPr="005B1766" w:rsidRDefault="00B35940" w:rsidP="00B35940">
      <w:pPr>
        <w:pStyle w:val="320"/>
        <w:ind w:firstLine="709"/>
        <w:rPr>
          <w:rFonts w:ascii="Times New Roman" w:hAnsi="Times New Roman"/>
          <w:sz w:val="19"/>
          <w:szCs w:val="19"/>
        </w:rPr>
      </w:pPr>
    </w:p>
    <w:p w:rsidR="00B35940" w:rsidRPr="005B1766" w:rsidRDefault="00B35940" w:rsidP="00B35940">
      <w:pPr>
        <w:pStyle w:val="afc"/>
        <w:tabs>
          <w:tab w:val="left" w:pos="2268"/>
        </w:tabs>
        <w:jc w:val="center"/>
        <w:rPr>
          <w:b/>
          <w:sz w:val="19"/>
          <w:szCs w:val="19"/>
        </w:rPr>
      </w:pPr>
      <w:r w:rsidRPr="005B1766">
        <w:rPr>
          <w:b/>
          <w:sz w:val="19"/>
          <w:szCs w:val="19"/>
        </w:rPr>
        <w:t>10. ПОРЯДОК РАЗРЕШЕНИЯ СПОРОВ</w:t>
      </w:r>
    </w:p>
    <w:p w:rsidR="00B35940" w:rsidRPr="005B1766" w:rsidRDefault="00B35940" w:rsidP="00B35940">
      <w:pPr>
        <w:pStyle w:val="afc"/>
        <w:tabs>
          <w:tab w:val="left" w:pos="-142"/>
          <w:tab w:val="left" w:pos="0"/>
        </w:tabs>
        <w:jc w:val="both"/>
        <w:rPr>
          <w:sz w:val="19"/>
          <w:szCs w:val="19"/>
        </w:rPr>
      </w:pPr>
      <w:r w:rsidRPr="005B1766">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B35940" w:rsidRDefault="00B35940" w:rsidP="00B35940">
      <w:pPr>
        <w:pStyle w:val="afc"/>
        <w:tabs>
          <w:tab w:val="left" w:pos="0"/>
        </w:tabs>
        <w:jc w:val="both"/>
        <w:rPr>
          <w:sz w:val="19"/>
          <w:szCs w:val="19"/>
        </w:rPr>
      </w:pPr>
      <w:r w:rsidRPr="005B1766">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5940" w:rsidRPr="005B1766" w:rsidRDefault="00B35940" w:rsidP="00B35940">
      <w:pPr>
        <w:pStyle w:val="afc"/>
        <w:tabs>
          <w:tab w:val="left" w:pos="0"/>
        </w:tabs>
        <w:jc w:val="both"/>
        <w:rPr>
          <w:sz w:val="19"/>
          <w:szCs w:val="19"/>
        </w:rPr>
      </w:pPr>
    </w:p>
    <w:p w:rsidR="00B35940" w:rsidRPr="005B1766" w:rsidRDefault="00B35940" w:rsidP="00816CB6">
      <w:pPr>
        <w:pStyle w:val="afc"/>
        <w:tabs>
          <w:tab w:val="left" w:pos="0"/>
        </w:tabs>
        <w:jc w:val="center"/>
        <w:rPr>
          <w:b/>
          <w:sz w:val="19"/>
          <w:szCs w:val="19"/>
        </w:rPr>
      </w:pPr>
      <w:r w:rsidRPr="005B1766">
        <w:rPr>
          <w:b/>
          <w:sz w:val="19"/>
          <w:szCs w:val="19"/>
        </w:rPr>
        <w:t>11. ЗАКЛЮЧИТЕЛЬНЫЕ ПОЛОЖЕНИЯ</w:t>
      </w:r>
    </w:p>
    <w:p w:rsidR="00B35940" w:rsidRPr="005B1766" w:rsidRDefault="00B35940" w:rsidP="00B35940">
      <w:pPr>
        <w:pStyle w:val="afc"/>
        <w:tabs>
          <w:tab w:val="left" w:pos="2268"/>
        </w:tabs>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B35940" w:rsidRPr="005B1766" w:rsidRDefault="00B35940" w:rsidP="00B35940">
      <w:pPr>
        <w:pStyle w:val="28"/>
        <w:ind w:firstLine="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B35940" w:rsidRPr="005B1766" w:rsidRDefault="00B35940" w:rsidP="00B35940">
      <w:pPr>
        <w:pStyle w:val="afc"/>
        <w:tabs>
          <w:tab w:val="left" w:pos="0"/>
        </w:tabs>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5940" w:rsidRPr="005B1766" w:rsidRDefault="00B35940" w:rsidP="00B35940">
      <w:pPr>
        <w:jc w:val="both"/>
        <w:rPr>
          <w:sz w:val="19"/>
          <w:szCs w:val="19"/>
        </w:rPr>
      </w:pPr>
      <w:r w:rsidRPr="005B1766">
        <w:rPr>
          <w:sz w:val="19"/>
          <w:szCs w:val="19"/>
        </w:rPr>
        <w:t>11.7. К настоящему Договору прилагается и является его неотъемлемой частью</w:t>
      </w:r>
    </w:p>
    <w:p w:rsidR="00B35940" w:rsidRDefault="00B35940" w:rsidP="00B35940">
      <w:pPr>
        <w:jc w:val="both"/>
        <w:rPr>
          <w:i/>
          <w:sz w:val="19"/>
          <w:szCs w:val="19"/>
        </w:rPr>
      </w:pPr>
      <w:r w:rsidRPr="005B1766">
        <w:rPr>
          <w:i/>
          <w:sz w:val="19"/>
          <w:szCs w:val="19"/>
        </w:rPr>
        <w:t>- Спецификация (Приложение№1)</w:t>
      </w:r>
    </w:p>
    <w:p w:rsidR="00B35940" w:rsidRDefault="00B35940" w:rsidP="00B35940">
      <w:pPr>
        <w:jc w:val="both"/>
        <w:rPr>
          <w:i/>
          <w:sz w:val="19"/>
          <w:szCs w:val="19"/>
        </w:rPr>
      </w:pPr>
    </w:p>
    <w:p w:rsidR="009F6B59" w:rsidRPr="009F6B59" w:rsidRDefault="009F6B59" w:rsidP="009F6B59">
      <w:pPr>
        <w:ind w:left="615"/>
        <w:jc w:val="center"/>
        <w:rPr>
          <w:b/>
          <w:sz w:val="19"/>
          <w:szCs w:val="19"/>
        </w:rPr>
      </w:pPr>
      <w:r w:rsidRPr="009F6B59">
        <w:rPr>
          <w:b/>
          <w:sz w:val="19"/>
          <w:szCs w:val="19"/>
        </w:rPr>
        <w:t>1</w:t>
      </w:r>
      <w:r w:rsidR="00B35940">
        <w:rPr>
          <w:b/>
          <w:sz w:val="19"/>
          <w:szCs w:val="19"/>
        </w:rPr>
        <w:t>2</w:t>
      </w:r>
      <w:r w:rsidRPr="009F6B59">
        <w:rPr>
          <w:b/>
          <w:sz w:val="19"/>
          <w:szCs w:val="19"/>
        </w:rPr>
        <w:t xml:space="preserve">. </w:t>
      </w:r>
      <w:r w:rsidR="00816CB6">
        <w:rPr>
          <w:b/>
          <w:sz w:val="19"/>
          <w:szCs w:val="19"/>
        </w:rPr>
        <w:t>ЮРИДИЧЕСКИЕ АДРЕСА, БАНКОВСКИЕ РЕКВИЗИТЫ И ПОДПИСИ СТОРОН</w:t>
      </w:r>
      <w:r w:rsidRPr="009F6B59">
        <w:rPr>
          <w:b/>
          <w:sz w:val="19"/>
          <w:szCs w:val="19"/>
        </w:rPr>
        <w:t>:</w:t>
      </w:r>
    </w:p>
    <w:tbl>
      <w:tblPr>
        <w:tblW w:w="10321" w:type="dxa"/>
        <w:tblInd w:w="108" w:type="dxa"/>
        <w:tblLayout w:type="fixed"/>
        <w:tblLook w:val="0000"/>
      </w:tblPr>
      <w:tblGrid>
        <w:gridCol w:w="5218"/>
        <w:gridCol w:w="5103"/>
      </w:tblGrid>
      <w:tr w:rsidR="006F7408" w:rsidRPr="00C77360" w:rsidTr="006F7408">
        <w:tc>
          <w:tcPr>
            <w:tcW w:w="5218" w:type="dxa"/>
          </w:tcPr>
          <w:p w:rsidR="003B0AD2" w:rsidRPr="00BD38CC" w:rsidRDefault="003B0AD2" w:rsidP="003B0AD2">
            <w:pPr>
              <w:pStyle w:val="afc"/>
              <w:widowControl w:val="0"/>
              <w:tabs>
                <w:tab w:val="left" w:pos="2268"/>
              </w:tabs>
              <w:rPr>
                <w:b/>
                <w:sz w:val="18"/>
                <w:szCs w:val="18"/>
              </w:rPr>
            </w:pPr>
            <w:r w:rsidRPr="00BD38CC">
              <w:rPr>
                <w:b/>
                <w:sz w:val="18"/>
                <w:szCs w:val="18"/>
              </w:rPr>
              <w:t>Заказчик:</w:t>
            </w:r>
          </w:p>
          <w:p w:rsidR="003B0AD2" w:rsidRPr="00BD38CC" w:rsidRDefault="003B0AD2" w:rsidP="003B0AD2">
            <w:pPr>
              <w:pStyle w:val="afc"/>
              <w:tabs>
                <w:tab w:val="left" w:pos="2268"/>
              </w:tabs>
              <w:rPr>
                <w:b/>
                <w:sz w:val="18"/>
                <w:szCs w:val="18"/>
              </w:rPr>
            </w:pPr>
            <w:r w:rsidRPr="00BD38CC">
              <w:rPr>
                <w:b/>
                <w:sz w:val="18"/>
                <w:szCs w:val="18"/>
              </w:rPr>
              <w:t xml:space="preserve">ОГАУЗ «Иркутская городская клиническая больница № 8» </w:t>
            </w:r>
          </w:p>
          <w:p w:rsidR="003B0AD2" w:rsidRPr="00BD38CC" w:rsidRDefault="003B0AD2" w:rsidP="003B0AD2">
            <w:pPr>
              <w:pStyle w:val="afc"/>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B0AD2" w:rsidRPr="00BD38CC" w:rsidRDefault="003B0AD2" w:rsidP="003B0AD2">
            <w:pPr>
              <w:pStyle w:val="afc"/>
              <w:tabs>
                <w:tab w:val="left" w:pos="2268"/>
              </w:tabs>
              <w:rPr>
                <w:sz w:val="18"/>
                <w:szCs w:val="18"/>
              </w:rPr>
            </w:pPr>
            <w:r w:rsidRPr="00BD38CC">
              <w:rPr>
                <w:b/>
                <w:sz w:val="18"/>
                <w:szCs w:val="18"/>
              </w:rPr>
              <w:t xml:space="preserve">Телефон </w:t>
            </w:r>
            <w:r w:rsidRPr="00BD38CC">
              <w:rPr>
                <w:sz w:val="18"/>
                <w:szCs w:val="18"/>
              </w:rPr>
              <w:t>44-31-30, 502-490</w:t>
            </w:r>
          </w:p>
          <w:p w:rsidR="003B0AD2" w:rsidRPr="00BD38CC" w:rsidRDefault="003B0AD2" w:rsidP="003B0AD2">
            <w:pPr>
              <w:rPr>
                <w:sz w:val="18"/>
                <w:szCs w:val="18"/>
              </w:rPr>
            </w:pPr>
            <w:r w:rsidRPr="00BD38CC">
              <w:rPr>
                <w:sz w:val="18"/>
                <w:szCs w:val="18"/>
              </w:rPr>
              <w:t xml:space="preserve">ИНН 3810009342    </w:t>
            </w:r>
          </w:p>
          <w:p w:rsidR="003B0AD2" w:rsidRPr="00BD38CC" w:rsidRDefault="003B0AD2" w:rsidP="003B0AD2">
            <w:pPr>
              <w:rPr>
                <w:sz w:val="18"/>
                <w:szCs w:val="18"/>
              </w:rPr>
            </w:pPr>
            <w:r w:rsidRPr="00BD38CC">
              <w:rPr>
                <w:sz w:val="18"/>
                <w:szCs w:val="18"/>
              </w:rPr>
              <w:t>КПП 381001001</w:t>
            </w:r>
          </w:p>
          <w:p w:rsidR="003B0AD2" w:rsidRPr="00BD38CC" w:rsidRDefault="003B0AD2" w:rsidP="003B0AD2">
            <w:pPr>
              <w:pStyle w:val="afff2"/>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3B0AD2" w:rsidRPr="00BD38CC" w:rsidRDefault="003B0AD2" w:rsidP="003B0AD2">
            <w:pPr>
              <w:pStyle w:val="afff2"/>
              <w:widowControl w:val="0"/>
              <w:rPr>
                <w:sz w:val="18"/>
                <w:szCs w:val="18"/>
              </w:rPr>
            </w:pPr>
            <w:r w:rsidRPr="00BD38CC">
              <w:rPr>
                <w:sz w:val="18"/>
                <w:szCs w:val="18"/>
              </w:rPr>
              <w:t>Казначейский счет 03224643250000003400</w:t>
            </w:r>
          </w:p>
          <w:p w:rsidR="003B0AD2" w:rsidRPr="00BD38CC" w:rsidRDefault="003B0AD2" w:rsidP="003B0AD2">
            <w:pPr>
              <w:pStyle w:val="afff2"/>
              <w:widowControl w:val="0"/>
              <w:rPr>
                <w:sz w:val="18"/>
                <w:szCs w:val="18"/>
              </w:rPr>
            </w:pPr>
            <w:r w:rsidRPr="00BD38CC">
              <w:rPr>
                <w:sz w:val="18"/>
                <w:szCs w:val="18"/>
              </w:rPr>
              <w:t>Банковский счет 40102810145370000026</w:t>
            </w:r>
          </w:p>
          <w:p w:rsidR="003B0AD2" w:rsidRPr="00BD38CC" w:rsidRDefault="003B0AD2" w:rsidP="003B0AD2">
            <w:pPr>
              <w:pStyle w:val="afff2"/>
              <w:widowControl w:val="0"/>
              <w:rPr>
                <w:sz w:val="18"/>
                <w:szCs w:val="18"/>
              </w:rPr>
            </w:pPr>
            <w:r w:rsidRPr="00BD38CC">
              <w:rPr>
                <w:sz w:val="18"/>
                <w:szCs w:val="18"/>
              </w:rPr>
              <w:t>Наименование банка: Отделение Иркутск//УФК по Иркутской области, г. Иркутск</w:t>
            </w:r>
          </w:p>
          <w:p w:rsidR="003B0AD2" w:rsidRDefault="003B0AD2" w:rsidP="003B0AD2">
            <w:pPr>
              <w:pStyle w:val="afc"/>
              <w:widowControl w:val="0"/>
              <w:tabs>
                <w:tab w:val="left" w:pos="2268"/>
              </w:tabs>
              <w:rPr>
                <w:sz w:val="18"/>
                <w:szCs w:val="18"/>
              </w:rPr>
            </w:pPr>
            <w:r w:rsidRPr="00BD38CC">
              <w:rPr>
                <w:sz w:val="18"/>
                <w:szCs w:val="18"/>
              </w:rPr>
              <w:t>БИК 012520101</w:t>
            </w:r>
          </w:p>
          <w:p w:rsidR="003B0AD2" w:rsidRPr="00BD38CC" w:rsidRDefault="003B0AD2" w:rsidP="003B0AD2">
            <w:pPr>
              <w:pStyle w:val="afc"/>
              <w:widowControl w:val="0"/>
              <w:tabs>
                <w:tab w:val="left" w:pos="2268"/>
              </w:tabs>
              <w:rPr>
                <w:sz w:val="18"/>
                <w:szCs w:val="18"/>
              </w:rPr>
            </w:pPr>
          </w:p>
          <w:p w:rsidR="003B0AD2" w:rsidRPr="00BD38CC" w:rsidRDefault="003B0AD2" w:rsidP="003B0AD2">
            <w:pPr>
              <w:pStyle w:val="afc"/>
              <w:widowControl w:val="0"/>
              <w:tabs>
                <w:tab w:val="left" w:pos="2268"/>
              </w:tabs>
              <w:rPr>
                <w:b/>
                <w:sz w:val="18"/>
                <w:szCs w:val="18"/>
              </w:rPr>
            </w:pPr>
            <w:r w:rsidRPr="00BD38CC">
              <w:rPr>
                <w:b/>
                <w:sz w:val="18"/>
                <w:szCs w:val="18"/>
              </w:rPr>
              <w:t>Главный врач</w:t>
            </w:r>
          </w:p>
          <w:p w:rsidR="003B0AD2" w:rsidRPr="00BD38CC" w:rsidRDefault="003B0AD2" w:rsidP="003B0AD2">
            <w:pPr>
              <w:pStyle w:val="afc"/>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6F7408" w:rsidRPr="00C77360" w:rsidRDefault="003B0AD2" w:rsidP="003B0AD2">
            <w:pPr>
              <w:pStyle w:val="afc"/>
              <w:tabs>
                <w:tab w:val="left" w:pos="2268"/>
              </w:tabs>
              <w:rPr>
                <w:rFonts w:eastAsia="Calibri"/>
                <w:b/>
                <w:sz w:val="19"/>
                <w:szCs w:val="19"/>
              </w:rPr>
            </w:pPr>
            <w:r w:rsidRPr="00BD38CC">
              <w:rPr>
                <w:bCs/>
                <w:sz w:val="18"/>
                <w:szCs w:val="18"/>
              </w:rPr>
              <w:t>М.П.</w:t>
            </w:r>
          </w:p>
        </w:tc>
        <w:tc>
          <w:tcPr>
            <w:tcW w:w="5103" w:type="dxa"/>
          </w:tcPr>
          <w:p w:rsidR="003B0AD2" w:rsidRPr="00BD38CC" w:rsidRDefault="003B0AD2" w:rsidP="003B0AD2">
            <w:pPr>
              <w:widowControl w:val="0"/>
              <w:jc w:val="both"/>
              <w:rPr>
                <w:b/>
                <w:sz w:val="18"/>
                <w:szCs w:val="18"/>
              </w:rPr>
            </w:pPr>
            <w:r w:rsidRPr="00BD38CC">
              <w:rPr>
                <w:b/>
                <w:sz w:val="18"/>
                <w:szCs w:val="18"/>
              </w:rPr>
              <w:t xml:space="preserve">Поставщик: </w:t>
            </w:r>
          </w:p>
          <w:p w:rsidR="003B0AD2" w:rsidRPr="00BD38CC" w:rsidRDefault="003B0AD2" w:rsidP="003B0AD2">
            <w:pPr>
              <w:widowControl w:val="0"/>
              <w:jc w:val="both"/>
              <w:rPr>
                <w:b/>
                <w:sz w:val="18"/>
                <w:szCs w:val="18"/>
              </w:rPr>
            </w:pPr>
          </w:p>
          <w:p w:rsidR="003B0AD2" w:rsidRPr="00BD38CC" w:rsidRDefault="003B0AD2" w:rsidP="003B0AD2">
            <w:pPr>
              <w:widowControl w:val="0"/>
              <w:tabs>
                <w:tab w:val="left" w:pos="5040"/>
              </w:tabs>
              <w:autoSpaceDE w:val="0"/>
              <w:autoSpaceDN w:val="0"/>
              <w:adjustRightInd w:val="0"/>
              <w:rPr>
                <w:sz w:val="18"/>
                <w:szCs w:val="18"/>
              </w:rPr>
            </w:pPr>
            <w:r w:rsidRPr="00BD38CC">
              <w:rPr>
                <w:b/>
                <w:sz w:val="18"/>
                <w:szCs w:val="18"/>
              </w:rPr>
              <w:t xml:space="preserve">Адрес: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Телефон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ИНН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КПП </w:t>
            </w:r>
          </w:p>
          <w:p w:rsidR="003B0AD2" w:rsidRPr="00BD38CC" w:rsidRDefault="003B0AD2" w:rsidP="003B0AD2">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3B0AD2" w:rsidRPr="00BD38CC"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к/с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БИК </w:t>
            </w:r>
          </w:p>
          <w:p w:rsidR="003B0AD2" w:rsidRPr="00BD38CC" w:rsidRDefault="003B0AD2" w:rsidP="003B0AD2">
            <w:pPr>
              <w:widowControl w:val="0"/>
              <w:tabs>
                <w:tab w:val="left" w:pos="5040"/>
              </w:tabs>
              <w:autoSpaceDE w:val="0"/>
              <w:autoSpaceDN w:val="0"/>
              <w:adjustRightInd w:val="0"/>
              <w:rPr>
                <w:b/>
                <w:sz w:val="18"/>
                <w:szCs w:val="18"/>
              </w:rPr>
            </w:pPr>
          </w:p>
          <w:p w:rsidR="003B0AD2" w:rsidRDefault="003B0AD2" w:rsidP="003B0AD2">
            <w:pPr>
              <w:widowControl w:val="0"/>
              <w:tabs>
                <w:tab w:val="left" w:pos="5040"/>
              </w:tabs>
              <w:autoSpaceDE w:val="0"/>
              <w:autoSpaceDN w:val="0"/>
              <w:adjustRightInd w:val="0"/>
              <w:rPr>
                <w:b/>
                <w:sz w:val="18"/>
                <w:szCs w:val="18"/>
              </w:rPr>
            </w:pPr>
          </w:p>
          <w:p w:rsidR="003B0AD2"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_______________/______________ /</w:t>
            </w:r>
          </w:p>
          <w:p w:rsidR="006F7408" w:rsidRPr="00C77360" w:rsidRDefault="003B0AD2" w:rsidP="003B0AD2">
            <w:pPr>
              <w:rPr>
                <w:sz w:val="19"/>
                <w:szCs w:val="19"/>
              </w:rPr>
            </w:pPr>
            <w:r w:rsidRPr="00BD38CC">
              <w:rPr>
                <w:bCs/>
                <w:sz w:val="18"/>
                <w:szCs w:val="18"/>
              </w:rPr>
              <w:t xml:space="preserve">М.П.      </w:t>
            </w:r>
          </w:p>
        </w:tc>
      </w:tr>
    </w:tbl>
    <w:p w:rsidR="00BE1B8B" w:rsidRDefault="00BE1B8B" w:rsidP="00DA150E">
      <w:pPr>
        <w:pStyle w:val="affffffff3"/>
        <w:rPr>
          <w:rFonts w:ascii="Times New Roman" w:hAnsi="Times New Roman"/>
        </w:rPr>
      </w:pPr>
    </w:p>
    <w:p w:rsidR="00D64248" w:rsidRDefault="00D64248" w:rsidP="00DA150E">
      <w:pPr>
        <w:pStyle w:val="affffffff3"/>
        <w:rPr>
          <w:rFonts w:ascii="Times New Roman" w:hAnsi="Times New Roman"/>
        </w:rPr>
      </w:pPr>
    </w:p>
    <w:p w:rsidR="00D64248" w:rsidRDefault="00D64248"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3B0AD2">
        <w:rPr>
          <w:rFonts w:ascii="Times New Roman" w:hAnsi="Times New Roman"/>
        </w:rPr>
        <w:t>010-21</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51A7C" w:rsidRPr="00BE0069" w:rsidTr="002E7FA2">
        <w:trPr>
          <w:trHeight w:val="1503"/>
        </w:trPr>
        <w:tc>
          <w:tcPr>
            <w:tcW w:w="47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 xml:space="preserve">  №</w:t>
            </w:r>
          </w:p>
          <w:p w:rsidR="00651A7C" w:rsidRPr="005A07FA" w:rsidRDefault="00651A7C" w:rsidP="002E7FA2">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Общая стоимость по позиции, руб.</w:t>
            </w: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bl>
    <w:p w:rsidR="00651A7C" w:rsidRDefault="00651A7C" w:rsidP="00651A7C">
      <w:pPr>
        <w:jc w:val="both"/>
        <w:rPr>
          <w:sz w:val="20"/>
          <w:szCs w:val="20"/>
          <w:highlight w:val="yellow"/>
        </w:rPr>
      </w:pPr>
    </w:p>
    <w:p w:rsidR="003B0AD2" w:rsidRPr="003050B2" w:rsidRDefault="003B0AD2" w:rsidP="00816CB6">
      <w:pPr>
        <w:pStyle w:val="af8"/>
        <w:numPr>
          <w:ilvl w:val="0"/>
          <w:numId w:val="55"/>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Гарантийный срок на поставляемый товар должен составлять не менее 12 мес.</w:t>
      </w:r>
      <w:r w:rsidRPr="003050B2">
        <w:rPr>
          <w:rFonts w:ascii="Times New Roman" w:hAnsi="Times New Roman" w:cs="Times New Roman"/>
          <w:bCs/>
          <w:sz w:val="18"/>
          <w:szCs w:val="18"/>
        </w:rPr>
        <w:t xml:space="preserve"> </w:t>
      </w:r>
    </w:p>
    <w:p w:rsidR="003B0AD2" w:rsidRPr="003050B2" w:rsidRDefault="003B0AD2" w:rsidP="00816CB6">
      <w:pPr>
        <w:pStyle w:val="af8"/>
        <w:numPr>
          <w:ilvl w:val="0"/>
          <w:numId w:val="55"/>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B0AD2" w:rsidRPr="003050B2" w:rsidRDefault="003B0AD2" w:rsidP="00816CB6">
      <w:pPr>
        <w:pStyle w:val="af8"/>
        <w:numPr>
          <w:ilvl w:val="0"/>
          <w:numId w:val="55"/>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B0AD2" w:rsidRPr="003050B2" w:rsidRDefault="003B0AD2" w:rsidP="00816CB6">
      <w:pPr>
        <w:pStyle w:val="af8"/>
        <w:numPr>
          <w:ilvl w:val="0"/>
          <w:numId w:val="55"/>
        </w:numPr>
        <w:suppressAutoHyphens w:val="0"/>
        <w:spacing w:after="0" w:line="240" w:lineRule="auto"/>
        <w:ind w:right="125"/>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B0AD2" w:rsidRPr="003050B2" w:rsidRDefault="003B0AD2" w:rsidP="00816CB6">
      <w:pPr>
        <w:pStyle w:val="af8"/>
        <w:numPr>
          <w:ilvl w:val="0"/>
          <w:numId w:val="55"/>
        </w:numPr>
        <w:suppressAutoHyphens w:val="0"/>
        <w:spacing w:after="0" w:line="240" w:lineRule="auto"/>
        <w:ind w:right="125"/>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B0AD2" w:rsidRPr="003050B2" w:rsidRDefault="003B0AD2" w:rsidP="00816CB6">
      <w:pPr>
        <w:pStyle w:val="af8"/>
        <w:numPr>
          <w:ilvl w:val="0"/>
          <w:numId w:val="55"/>
        </w:numPr>
        <w:suppressAutoHyphens w:val="0"/>
        <w:spacing w:after="0" w:line="240" w:lineRule="auto"/>
        <w:ind w:right="125"/>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B0AD2" w:rsidRPr="003050B2" w:rsidRDefault="003B0AD2" w:rsidP="00816CB6">
      <w:pPr>
        <w:pStyle w:val="af8"/>
        <w:numPr>
          <w:ilvl w:val="0"/>
          <w:numId w:val="55"/>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3B0AD2" w:rsidRPr="003050B2" w:rsidRDefault="003B0AD2" w:rsidP="00816CB6">
      <w:pPr>
        <w:pStyle w:val="af8"/>
        <w:numPr>
          <w:ilvl w:val="0"/>
          <w:numId w:val="55"/>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B0AD2" w:rsidRPr="003050B2" w:rsidRDefault="003B0AD2" w:rsidP="00816CB6">
      <w:pPr>
        <w:pStyle w:val="af8"/>
        <w:numPr>
          <w:ilvl w:val="0"/>
          <w:numId w:val="55"/>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3B0AD2" w:rsidRPr="003050B2" w:rsidRDefault="003B0AD2" w:rsidP="00816CB6">
      <w:pPr>
        <w:pStyle w:val="af8"/>
        <w:numPr>
          <w:ilvl w:val="0"/>
          <w:numId w:val="55"/>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4F292F">
        <w:rPr>
          <w:b/>
          <w:sz w:val="20"/>
          <w:szCs w:val="20"/>
        </w:rPr>
        <w:t xml:space="preserve">поставку </w:t>
      </w:r>
      <w:r w:rsidR="003B0AD2">
        <w:rPr>
          <w:b/>
          <w:sz w:val="20"/>
          <w:szCs w:val="20"/>
        </w:rPr>
        <w:t>холодильников бытовых</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B0AD2">
        <w:rPr>
          <w:b/>
          <w:kern w:val="32"/>
          <w:sz w:val="20"/>
          <w:szCs w:val="20"/>
        </w:rPr>
        <w:t>010-21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F292F">
        <w:rPr>
          <w:sz w:val="20"/>
          <w:szCs w:val="20"/>
        </w:rPr>
        <w:t xml:space="preserve">поставку </w:t>
      </w:r>
      <w:r w:rsidR="003B0AD2">
        <w:rPr>
          <w:sz w:val="20"/>
          <w:szCs w:val="20"/>
        </w:rPr>
        <w:t>холодильников бытовых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F292F">
        <w:rPr>
          <w:sz w:val="20"/>
          <w:szCs w:val="20"/>
        </w:rPr>
        <w:t xml:space="preserve">поставку </w:t>
      </w:r>
      <w:r w:rsidR="003B0AD2">
        <w:rPr>
          <w:sz w:val="20"/>
          <w:szCs w:val="20"/>
        </w:rPr>
        <w:t>холодильников бытовых</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4F292F">
        <w:rPr>
          <w:sz w:val="20"/>
          <w:szCs w:val="20"/>
        </w:rPr>
        <w:t xml:space="preserve">поставку </w:t>
      </w:r>
      <w:r w:rsidR="003B0AD2">
        <w:rPr>
          <w:sz w:val="20"/>
          <w:szCs w:val="20"/>
        </w:rPr>
        <w:t>холодильников бытовых</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51A7C" w:rsidRPr="00BE0069" w:rsidTr="002E7FA2">
        <w:trPr>
          <w:trHeight w:val="1503"/>
        </w:trPr>
        <w:tc>
          <w:tcPr>
            <w:tcW w:w="47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 xml:space="preserve">  №</w:t>
            </w:r>
          </w:p>
          <w:p w:rsidR="00651A7C" w:rsidRPr="005A07FA" w:rsidRDefault="00651A7C" w:rsidP="002E7FA2">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Общая стоимость по позиции, руб.</w:t>
            </w: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bl>
    <w:p w:rsidR="00651A7C" w:rsidRDefault="00651A7C" w:rsidP="00651A7C">
      <w:pPr>
        <w:jc w:val="both"/>
        <w:rPr>
          <w:sz w:val="20"/>
          <w:szCs w:val="20"/>
          <w:highlight w:val="yellow"/>
        </w:rPr>
      </w:pPr>
    </w:p>
    <w:p w:rsidR="00B35940" w:rsidRDefault="00B35940" w:rsidP="00903A0B">
      <w:pPr>
        <w:jc w:val="both"/>
        <w:rPr>
          <w:sz w:val="20"/>
          <w:szCs w:val="20"/>
        </w:rPr>
      </w:pPr>
    </w:p>
    <w:p w:rsidR="00651A7C" w:rsidRDefault="00651A7C"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2F5" w:rsidRDefault="007562F5" w:rsidP="00ED57EB">
      <w:r>
        <w:separator/>
      </w:r>
    </w:p>
  </w:endnote>
  <w:endnote w:type="continuationSeparator" w:id="1">
    <w:p w:rsidR="007562F5" w:rsidRDefault="007562F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562F5" w:rsidRDefault="00706BA9">
        <w:pPr>
          <w:pStyle w:val="aff2"/>
          <w:jc w:val="right"/>
        </w:pPr>
        <w:fldSimple w:instr=" PAGE   \* MERGEFORMAT ">
          <w:r w:rsidR="00C305AF">
            <w:rPr>
              <w:noProof/>
            </w:rPr>
            <w:t>24</w:t>
          </w:r>
        </w:fldSimple>
      </w:p>
    </w:sdtContent>
  </w:sdt>
  <w:p w:rsidR="007562F5" w:rsidRDefault="007562F5">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2F5" w:rsidRDefault="007562F5" w:rsidP="00ED57EB">
      <w:r>
        <w:separator/>
      </w:r>
    </w:p>
  </w:footnote>
  <w:footnote w:type="continuationSeparator" w:id="1">
    <w:p w:rsidR="007562F5" w:rsidRDefault="007562F5" w:rsidP="00ED57EB">
      <w:r>
        <w:continuationSeparator/>
      </w:r>
    </w:p>
  </w:footnote>
  <w:footnote w:id="2">
    <w:p w:rsidR="007562F5" w:rsidRPr="000C36EF" w:rsidRDefault="007562F5"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562F5" w:rsidRPr="004B5113" w:rsidRDefault="007562F5"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nsid w:val="2650756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6">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8">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1">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3">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4">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1">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3">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4">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3"/>
  </w:num>
  <w:num w:numId="2">
    <w:abstractNumId w:val="30"/>
  </w:num>
  <w:num w:numId="3">
    <w:abstractNumId w:val="46"/>
  </w:num>
  <w:num w:numId="4">
    <w:abstractNumId w:val="52"/>
  </w:num>
  <w:num w:numId="5">
    <w:abstractNumId w:val="47"/>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3"/>
  </w:num>
  <w:num w:numId="13">
    <w:abstractNumId w:val="42"/>
  </w:num>
  <w:num w:numId="14">
    <w:abstractNumId w:val="9"/>
  </w:num>
  <w:num w:numId="15">
    <w:abstractNumId w:val="41"/>
  </w:num>
  <w:num w:numId="16">
    <w:abstractNumId w:val="4"/>
  </w:num>
  <w:num w:numId="17">
    <w:abstractNumId w:val="19"/>
  </w:num>
  <w:num w:numId="18">
    <w:abstractNumId w:val="8"/>
  </w:num>
  <w:num w:numId="19">
    <w:abstractNumId w:val="54"/>
  </w:num>
  <w:num w:numId="20">
    <w:abstractNumId w:val="40"/>
  </w:num>
  <w:num w:numId="21">
    <w:abstractNumId w:val="6"/>
  </w:num>
  <w:num w:numId="22">
    <w:abstractNumId w:val="7"/>
  </w:num>
  <w:num w:numId="23">
    <w:abstractNumId w:val="10"/>
  </w:num>
  <w:num w:numId="24">
    <w:abstractNumId w:val="34"/>
  </w:num>
  <w:num w:numId="25">
    <w:abstractNumId w:val="36"/>
  </w:num>
  <w:num w:numId="26">
    <w:abstractNumId w:val="15"/>
  </w:num>
  <w:num w:numId="27">
    <w:abstractNumId w:val="33"/>
  </w:num>
  <w:num w:numId="28">
    <w:abstractNumId w:val="39"/>
  </w:num>
  <w:num w:numId="29">
    <w:abstractNumId w:val="49"/>
  </w:num>
  <w:num w:numId="30">
    <w:abstractNumId w:val="28"/>
  </w:num>
  <w:num w:numId="31">
    <w:abstractNumId w:val="20"/>
  </w:num>
  <w:num w:numId="32">
    <w:abstractNumId w:val="21"/>
  </w:num>
  <w:num w:numId="33">
    <w:abstractNumId w:val="22"/>
  </w:num>
  <w:num w:numId="34">
    <w:abstractNumId w:val="32"/>
  </w:num>
  <w:num w:numId="35">
    <w:abstractNumId w:val="11"/>
  </w:num>
  <w:num w:numId="36">
    <w:abstractNumId w:val="26"/>
  </w:num>
  <w:num w:numId="37">
    <w:abstractNumId w:val="50"/>
  </w:num>
  <w:num w:numId="38">
    <w:abstractNumId w:val="1"/>
  </w:num>
  <w:num w:numId="39">
    <w:abstractNumId w:val="27"/>
  </w:num>
  <w:num w:numId="40">
    <w:abstractNumId w:val="37"/>
  </w:num>
  <w:num w:numId="41">
    <w:abstractNumId w:val="53"/>
  </w:num>
  <w:num w:numId="42">
    <w:abstractNumId w:val="24"/>
  </w:num>
  <w:num w:numId="43">
    <w:abstractNumId w:val="14"/>
  </w:num>
  <w:num w:numId="44">
    <w:abstractNumId w:val="44"/>
  </w:num>
  <w:num w:numId="45">
    <w:abstractNumId w:val="38"/>
  </w:num>
  <w:num w:numId="46">
    <w:abstractNumId w:val="16"/>
  </w:num>
  <w:num w:numId="47">
    <w:abstractNumId w:val="0"/>
  </w:num>
  <w:num w:numId="48">
    <w:abstractNumId w:val="51"/>
  </w:num>
  <w:num w:numId="49">
    <w:abstractNumId w:val="3"/>
  </w:num>
  <w:num w:numId="50">
    <w:abstractNumId w:val="29"/>
  </w:num>
  <w:num w:numId="51">
    <w:abstractNumId w:val="12"/>
  </w:num>
  <w:num w:numId="52">
    <w:abstractNumId w:val="48"/>
  </w:num>
  <w:num w:numId="53">
    <w:abstractNumId w:val="18"/>
  </w:num>
  <w:num w:numId="54">
    <w:abstractNumId w:val="5"/>
  </w:num>
  <w:num w:numId="55">
    <w:abstractNumId w:val="1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3E49"/>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247D"/>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034E"/>
    <w:rsid w:val="00225BE4"/>
    <w:rsid w:val="00230DD2"/>
    <w:rsid w:val="00230FFC"/>
    <w:rsid w:val="00231760"/>
    <w:rsid w:val="0023182C"/>
    <w:rsid w:val="002337A3"/>
    <w:rsid w:val="002339E1"/>
    <w:rsid w:val="00233F74"/>
    <w:rsid w:val="00234635"/>
    <w:rsid w:val="002346D4"/>
    <w:rsid w:val="00234989"/>
    <w:rsid w:val="00234C43"/>
    <w:rsid w:val="00235D44"/>
    <w:rsid w:val="00235E0C"/>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E7FA2"/>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0AD2"/>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292F"/>
    <w:rsid w:val="004F4A47"/>
    <w:rsid w:val="004F7737"/>
    <w:rsid w:val="004F7D56"/>
    <w:rsid w:val="00500727"/>
    <w:rsid w:val="00500889"/>
    <w:rsid w:val="00500F8D"/>
    <w:rsid w:val="0050193D"/>
    <w:rsid w:val="005040DE"/>
    <w:rsid w:val="00506A64"/>
    <w:rsid w:val="00510EC8"/>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8C2"/>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1A7C"/>
    <w:rsid w:val="0065381B"/>
    <w:rsid w:val="006540E4"/>
    <w:rsid w:val="00655084"/>
    <w:rsid w:val="00661B1D"/>
    <w:rsid w:val="00662B5F"/>
    <w:rsid w:val="006674B2"/>
    <w:rsid w:val="00667CC9"/>
    <w:rsid w:val="00667F5E"/>
    <w:rsid w:val="00670766"/>
    <w:rsid w:val="006707A7"/>
    <w:rsid w:val="00670CBB"/>
    <w:rsid w:val="00671DD3"/>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45E4"/>
    <w:rsid w:val="00705629"/>
    <w:rsid w:val="00706BA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272"/>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2F5"/>
    <w:rsid w:val="007567C5"/>
    <w:rsid w:val="007602FA"/>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6CB6"/>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2D36"/>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5940"/>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64D"/>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305AF"/>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2CCD"/>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E7E2C"/>
    <w:rsid w:val="00CF026A"/>
    <w:rsid w:val="00CF1DDC"/>
    <w:rsid w:val="00CF3004"/>
    <w:rsid w:val="00D0163A"/>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64248"/>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203"/>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uiPriority w:val="20"/>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E030-4268-47FA-A5CD-C96668C1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10504</Words>
  <Characters>75456</Characters>
  <Application>Microsoft Office Word</Application>
  <DocSecurity>0</DocSecurity>
  <Lines>628</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85789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2021-01-29T02:45:00Z</cp:lastPrinted>
  <dcterms:created xsi:type="dcterms:W3CDTF">2021-01-29T01:07:00Z</dcterms:created>
  <dcterms:modified xsi:type="dcterms:W3CDTF">2021-01-29T05:22:00Z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