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71436">
        <w:rPr>
          <w:b/>
        </w:rPr>
        <w:t>медицинских инструментов (скальпель, лезвие хирургическое)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71436">
        <w:rPr>
          <w:b/>
          <w:kern w:val="32"/>
          <w:sz w:val="28"/>
          <w:szCs w:val="28"/>
        </w:rPr>
        <w:t>043-21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379A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371436">
              <w:rPr>
                <w:bCs/>
                <w:sz w:val="20"/>
                <w:szCs w:val="20"/>
              </w:rPr>
              <w:t>медицинских инструментов (скальпель, лезвие хирургическое)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Default="00371436" w:rsidP="00DC5959">
            <w:pPr>
              <w:autoSpaceDE w:val="0"/>
              <w:autoSpaceDN w:val="0"/>
              <w:adjustRightInd w:val="0"/>
              <w:rPr>
                <w:sz w:val="20"/>
                <w:szCs w:val="20"/>
              </w:rPr>
            </w:pPr>
            <w:r w:rsidRPr="00371436">
              <w:rPr>
                <w:sz w:val="20"/>
                <w:szCs w:val="20"/>
              </w:rPr>
              <w:t>32.50.13.110</w:t>
            </w:r>
          </w:p>
          <w:p w:rsidR="00371436" w:rsidRPr="007E441D" w:rsidRDefault="00371436" w:rsidP="00DC5959">
            <w:pPr>
              <w:autoSpaceDE w:val="0"/>
              <w:autoSpaceDN w:val="0"/>
              <w:adjustRightInd w:val="0"/>
              <w:rPr>
                <w:sz w:val="20"/>
                <w:szCs w:val="20"/>
                <w:highlight w:val="cyan"/>
              </w:rPr>
            </w:pPr>
            <w:r w:rsidRPr="00371436">
              <w:rPr>
                <w:sz w:val="20"/>
                <w:szCs w:val="20"/>
              </w:rPr>
              <w:t>32.50.13.139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371436">
            <w:pPr>
              <w:autoSpaceDE w:val="0"/>
              <w:autoSpaceDN w:val="0"/>
              <w:adjustRightInd w:val="0"/>
              <w:rPr>
                <w:sz w:val="20"/>
                <w:szCs w:val="20"/>
              </w:rPr>
            </w:pPr>
            <w:r w:rsidRPr="00FD7FF8">
              <w:rPr>
                <w:sz w:val="20"/>
                <w:szCs w:val="20"/>
              </w:rPr>
              <w:t>2</w:t>
            </w:r>
            <w:r w:rsidR="004B1050">
              <w:rPr>
                <w:sz w:val="20"/>
                <w:szCs w:val="20"/>
              </w:rPr>
              <w:t>9</w:t>
            </w:r>
            <w:r w:rsidR="00371436">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24ED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224EDF" w:rsidRPr="00FE2446" w:rsidRDefault="00224ED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224EDF" w:rsidRPr="00FE2446" w:rsidRDefault="00224ED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224EDF" w:rsidRPr="00FE2446" w:rsidRDefault="00224EDF" w:rsidP="00B52BA3">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01.12.2021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224EDF" w:rsidRPr="00FE2446" w:rsidRDefault="00224EDF" w:rsidP="00B52BA3">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24EDF" w:rsidP="00224EDF">
            <w:pPr>
              <w:tabs>
                <w:tab w:val="left" w:pos="6022"/>
              </w:tabs>
              <w:ind w:right="72"/>
              <w:rPr>
                <w:sz w:val="20"/>
                <w:szCs w:val="20"/>
              </w:rPr>
            </w:pPr>
            <w:r>
              <w:rPr>
                <w:sz w:val="20"/>
                <w:szCs w:val="20"/>
              </w:rPr>
              <w:t>133 600,00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тридцать три тысячи шестьсот</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24ED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34B67">
              <w:rPr>
                <w:b/>
                <w:sz w:val="20"/>
                <w:szCs w:val="20"/>
              </w:rPr>
              <w:t>1</w:t>
            </w:r>
            <w:r w:rsidR="00224EDF">
              <w:rPr>
                <w:b/>
                <w:sz w:val="20"/>
                <w:szCs w:val="20"/>
              </w:rPr>
              <w:t>9</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4B1050">
              <w:rPr>
                <w:b/>
                <w:sz w:val="20"/>
                <w:szCs w:val="20"/>
              </w:rPr>
              <w:t>0</w:t>
            </w:r>
            <w:r w:rsidR="00224EDF">
              <w:rPr>
                <w:b/>
                <w:sz w:val="20"/>
                <w:szCs w:val="20"/>
              </w:rPr>
              <w:t>2</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34B67">
              <w:rPr>
                <w:sz w:val="20"/>
                <w:szCs w:val="20"/>
              </w:rPr>
              <w:t>1</w:t>
            </w:r>
            <w:r w:rsidR="00224EDF">
              <w:rPr>
                <w:sz w:val="20"/>
                <w:szCs w:val="20"/>
              </w:rPr>
              <w:t>9</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24EDF">
            <w:pPr>
              <w:jc w:val="both"/>
              <w:rPr>
                <w:sz w:val="20"/>
                <w:szCs w:val="20"/>
              </w:rPr>
            </w:pPr>
            <w:r w:rsidRPr="002D48A2">
              <w:rPr>
                <w:bCs/>
                <w:sz w:val="20"/>
                <w:szCs w:val="20"/>
              </w:rPr>
              <w:t>«</w:t>
            </w:r>
            <w:r w:rsidR="004B1050">
              <w:rPr>
                <w:bCs/>
                <w:sz w:val="20"/>
                <w:szCs w:val="20"/>
              </w:rPr>
              <w:t>0</w:t>
            </w:r>
            <w:r w:rsidR="00224EDF">
              <w:rPr>
                <w:bCs/>
                <w:sz w:val="20"/>
                <w:szCs w:val="20"/>
              </w:rPr>
              <w:t>2</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24EDF" w:rsidP="007C0DB3">
            <w:pPr>
              <w:autoSpaceDE w:val="0"/>
              <w:autoSpaceDN w:val="0"/>
              <w:adjustRightInd w:val="0"/>
              <w:jc w:val="both"/>
              <w:outlineLvl w:val="1"/>
              <w:rPr>
                <w:sz w:val="20"/>
                <w:szCs w:val="20"/>
              </w:rPr>
            </w:pPr>
            <w:r>
              <w:rPr>
                <w:sz w:val="20"/>
                <w:szCs w:val="20"/>
              </w:rPr>
              <w:t>4 008,00</w:t>
            </w:r>
            <w:r w:rsidR="007C7A98">
              <w:rPr>
                <w:sz w:val="20"/>
                <w:szCs w:val="20"/>
              </w:rPr>
              <w:t xml:space="preserve"> </w:t>
            </w:r>
            <w:r w:rsidR="00A84ECD" w:rsidRPr="00FE2446">
              <w:rPr>
                <w:sz w:val="20"/>
                <w:szCs w:val="20"/>
              </w:rPr>
              <w:t>руб. (</w:t>
            </w:r>
            <w:r>
              <w:rPr>
                <w:sz w:val="20"/>
                <w:szCs w:val="20"/>
              </w:rPr>
              <w:t>четыре тысячи восемь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713425">
            <w:pPr>
              <w:jc w:val="both"/>
              <w:rPr>
                <w:sz w:val="20"/>
                <w:szCs w:val="20"/>
              </w:rPr>
            </w:pPr>
            <w:r w:rsidRPr="002D48A2">
              <w:rPr>
                <w:sz w:val="20"/>
                <w:szCs w:val="20"/>
              </w:rPr>
              <w:t>«</w:t>
            </w:r>
            <w:r w:rsidR="00713425">
              <w:rPr>
                <w:sz w:val="20"/>
                <w:szCs w:val="20"/>
              </w:rPr>
              <w:t>01</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13425">
              <w:rPr>
                <w:b/>
                <w:sz w:val="20"/>
                <w:szCs w:val="20"/>
              </w:rPr>
              <w:t>02</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1342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41788F">
              <w:rPr>
                <w:b/>
                <w:sz w:val="20"/>
                <w:szCs w:val="20"/>
              </w:rPr>
              <w:t>0</w:t>
            </w:r>
            <w:r w:rsidR="00713425">
              <w:rPr>
                <w:b/>
                <w:sz w:val="20"/>
                <w:szCs w:val="20"/>
              </w:rPr>
              <w:t>2</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71436">
        <w:rPr>
          <w:b/>
          <w:sz w:val="20"/>
          <w:szCs w:val="20"/>
        </w:rPr>
        <w:t>медицинских инструментов (скальпель, лезвие хирургическое)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71436">
        <w:rPr>
          <w:b/>
          <w:kern w:val="32"/>
          <w:sz w:val="20"/>
          <w:szCs w:val="20"/>
        </w:rPr>
        <w:t>043-21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71436">
        <w:rPr>
          <w:b/>
          <w:bCs/>
          <w:sz w:val="20"/>
        </w:rPr>
        <w:t>медицинских инструментов (скальпель, лезвие хирургическое)</w:t>
      </w:r>
      <w:bookmarkEnd w:id="2"/>
      <w:r w:rsidR="00634522">
        <w:rPr>
          <w:b/>
          <w:bCs/>
          <w:sz w:val="20"/>
        </w:rPr>
        <w:t xml:space="preserve"> </w:t>
      </w:r>
    </w:p>
    <w:tbl>
      <w:tblPr>
        <w:tblW w:w="10347" w:type="dxa"/>
        <w:tblInd w:w="108" w:type="dxa"/>
        <w:tblLayout w:type="fixed"/>
        <w:tblLook w:val="04A0"/>
      </w:tblPr>
      <w:tblGrid>
        <w:gridCol w:w="534"/>
        <w:gridCol w:w="1734"/>
        <w:gridCol w:w="5245"/>
        <w:gridCol w:w="851"/>
        <w:gridCol w:w="850"/>
        <w:gridCol w:w="1133"/>
      </w:tblGrid>
      <w:tr w:rsidR="007021AA" w:rsidRPr="005A07FA" w:rsidTr="0071342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245"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13425">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13425">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713425" w:rsidRPr="009146FD" w:rsidTr="00713425">
        <w:trPr>
          <w:trHeight w:val="132"/>
        </w:trPr>
        <w:tc>
          <w:tcPr>
            <w:tcW w:w="534" w:type="dxa"/>
            <w:tcBorders>
              <w:top w:val="single" w:sz="4" w:space="0" w:color="auto"/>
              <w:left w:val="single" w:sz="4" w:space="0" w:color="auto"/>
              <w:bottom w:val="single" w:sz="4" w:space="0" w:color="auto"/>
              <w:right w:val="nil"/>
            </w:tcBorders>
            <w:shd w:val="clear" w:color="auto" w:fill="auto"/>
          </w:tcPr>
          <w:p w:rsidR="00713425" w:rsidRPr="00713425" w:rsidRDefault="00713425" w:rsidP="00B52BA3">
            <w:pPr>
              <w:rPr>
                <w:sz w:val="20"/>
                <w:szCs w:val="20"/>
                <w:lang w:eastAsia="en-US"/>
              </w:rPr>
            </w:pPr>
            <w:r w:rsidRPr="00713425">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13425" w:rsidRPr="00713425" w:rsidRDefault="00713425" w:rsidP="00B52BA3">
            <w:pPr>
              <w:rPr>
                <w:bCs/>
                <w:sz w:val="20"/>
                <w:szCs w:val="20"/>
                <w:lang w:eastAsia="en-US"/>
              </w:rPr>
            </w:pPr>
            <w:r w:rsidRPr="00713425">
              <w:rPr>
                <w:bCs/>
                <w:sz w:val="20"/>
                <w:szCs w:val="20"/>
                <w:lang w:eastAsia="en-US"/>
              </w:rPr>
              <w:t>Лезвие одноразовое хирургическое стер.  №</w:t>
            </w:r>
            <w:r>
              <w:rPr>
                <w:bCs/>
                <w:sz w:val="20"/>
                <w:szCs w:val="20"/>
                <w:lang w:eastAsia="en-US"/>
              </w:rPr>
              <w:t xml:space="preserve"> </w:t>
            </w:r>
            <w:r w:rsidRPr="00713425">
              <w:rPr>
                <w:bCs/>
                <w:sz w:val="20"/>
                <w:szCs w:val="20"/>
                <w:lang w:eastAsia="en-US"/>
              </w:rPr>
              <w:t>24</w:t>
            </w:r>
          </w:p>
        </w:tc>
        <w:tc>
          <w:tcPr>
            <w:tcW w:w="5245" w:type="dxa"/>
            <w:tcBorders>
              <w:top w:val="single" w:sz="4" w:space="0" w:color="auto"/>
              <w:left w:val="nil"/>
              <w:bottom w:val="single" w:sz="4" w:space="0" w:color="auto"/>
              <w:right w:val="single" w:sz="4" w:space="0" w:color="auto"/>
            </w:tcBorders>
          </w:tcPr>
          <w:p w:rsidR="00713425" w:rsidRPr="00713425" w:rsidRDefault="00713425" w:rsidP="00B52BA3">
            <w:pPr>
              <w:rPr>
                <w:sz w:val="20"/>
                <w:szCs w:val="20"/>
              </w:rPr>
            </w:pPr>
            <w:r w:rsidRPr="00713425">
              <w:rPr>
                <w:sz w:val="20"/>
                <w:szCs w:val="20"/>
              </w:rPr>
              <w:t>Код КТРУ 32.50.13.190-00007714</w:t>
            </w:r>
          </w:p>
          <w:p w:rsidR="00713425" w:rsidRPr="00713425" w:rsidRDefault="00713425" w:rsidP="00B52BA3">
            <w:pPr>
              <w:rPr>
                <w:sz w:val="20"/>
                <w:szCs w:val="20"/>
              </w:rPr>
            </w:pPr>
            <w:r w:rsidRPr="00713425">
              <w:rPr>
                <w:sz w:val="20"/>
                <w:szCs w:val="20"/>
              </w:rPr>
              <w:t>Лезвие для скальпеля</w:t>
            </w:r>
            <w:r>
              <w:rPr>
                <w:sz w:val="20"/>
                <w:szCs w:val="20"/>
              </w:rPr>
              <w:t>.</w:t>
            </w:r>
          </w:p>
          <w:p w:rsidR="00713425" w:rsidRPr="00713425" w:rsidRDefault="00713425" w:rsidP="00B52BA3">
            <w:pPr>
              <w:rPr>
                <w:sz w:val="20"/>
                <w:szCs w:val="20"/>
              </w:rPr>
            </w:pPr>
            <w:r w:rsidRPr="00713425">
              <w:rPr>
                <w:sz w:val="20"/>
                <w:szCs w:val="20"/>
              </w:rPr>
              <w:t>Размер - №</w:t>
            </w:r>
            <w:r>
              <w:rPr>
                <w:sz w:val="20"/>
                <w:szCs w:val="20"/>
              </w:rPr>
              <w:t xml:space="preserve"> </w:t>
            </w:r>
            <w:r w:rsidRPr="00713425">
              <w:rPr>
                <w:sz w:val="20"/>
                <w:szCs w:val="20"/>
              </w:rPr>
              <w:t>24</w:t>
            </w:r>
            <w:r>
              <w:rPr>
                <w:sz w:val="20"/>
                <w:szCs w:val="20"/>
              </w:rPr>
              <w:t>.</w:t>
            </w:r>
          </w:p>
          <w:p w:rsidR="00713425" w:rsidRDefault="00713425" w:rsidP="00B52BA3">
            <w:pPr>
              <w:rPr>
                <w:sz w:val="20"/>
                <w:szCs w:val="20"/>
              </w:rPr>
            </w:pPr>
            <w:r w:rsidRPr="00713425">
              <w:rPr>
                <w:sz w:val="20"/>
                <w:szCs w:val="20"/>
              </w:rPr>
              <w:t>Описание - нож с выпуклой режущей кромкой и</w:t>
            </w:r>
            <w:r>
              <w:rPr>
                <w:sz w:val="20"/>
                <w:szCs w:val="20"/>
              </w:rPr>
              <w:t xml:space="preserve"> </w:t>
            </w:r>
            <w:r w:rsidRPr="00713425">
              <w:rPr>
                <w:sz w:val="20"/>
                <w:szCs w:val="20"/>
              </w:rPr>
              <w:t>плоской, не заточенной задней кромкой</w:t>
            </w:r>
            <w:r>
              <w:rPr>
                <w:sz w:val="20"/>
                <w:szCs w:val="20"/>
              </w:rPr>
              <w:t>.</w:t>
            </w:r>
          </w:p>
          <w:p w:rsidR="00713425" w:rsidRPr="00713425" w:rsidRDefault="00713425" w:rsidP="00B52BA3">
            <w:pPr>
              <w:rPr>
                <w:sz w:val="20"/>
                <w:szCs w:val="20"/>
              </w:rPr>
            </w:pPr>
            <w:r w:rsidRPr="00713425">
              <w:rPr>
                <w:sz w:val="20"/>
                <w:szCs w:val="20"/>
              </w:rPr>
              <w:t>Назначение - используется при различных</w:t>
            </w:r>
            <w:r>
              <w:rPr>
                <w:sz w:val="20"/>
                <w:szCs w:val="20"/>
              </w:rPr>
              <w:t xml:space="preserve"> </w:t>
            </w:r>
            <w:r w:rsidRPr="00713425">
              <w:rPr>
                <w:sz w:val="20"/>
                <w:szCs w:val="20"/>
              </w:rPr>
              <w:t>процедурах, для минимальных рассеканий</w:t>
            </w:r>
            <w:r>
              <w:rPr>
                <w:sz w:val="20"/>
                <w:szCs w:val="20"/>
              </w:rPr>
              <w:t xml:space="preserve"> </w:t>
            </w:r>
            <w:r w:rsidRPr="00713425">
              <w:rPr>
                <w:sz w:val="20"/>
                <w:szCs w:val="20"/>
              </w:rPr>
              <w:t>кожи, мышечных артерий.</w:t>
            </w:r>
          </w:p>
          <w:p w:rsidR="00713425" w:rsidRPr="00713425" w:rsidRDefault="00713425" w:rsidP="00B52BA3">
            <w:pPr>
              <w:rPr>
                <w:sz w:val="20"/>
                <w:szCs w:val="20"/>
              </w:rPr>
            </w:pPr>
            <w:r w:rsidRPr="00713425">
              <w:rPr>
                <w:sz w:val="20"/>
                <w:szCs w:val="20"/>
              </w:rPr>
              <w:t>Материал - нержавеющая сталь</w:t>
            </w:r>
            <w:r>
              <w:rPr>
                <w:sz w:val="20"/>
                <w:szCs w:val="20"/>
              </w:rPr>
              <w:t>.</w:t>
            </w:r>
          </w:p>
          <w:p w:rsidR="00713425" w:rsidRPr="00713425" w:rsidRDefault="00713425" w:rsidP="00B52BA3">
            <w:pPr>
              <w:rPr>
                <w:sz w:val="20"/>
                <w:szCs w:val="20"/>
              </w:rPr>
            </w:pPr>
            <w:r w:rsidRPr="00713425">
              <w:rPr>
                <w:sz w:val="20"/>
                <w:szCs w:val="20"/>
              </w:rPr>
              <w:t>Прочностью - 700 HV</w:t>
            </w:r>
            <w:r>
              <w:rPr>
                <w:sz w:val="20"/>
                <w:szCs w:val="20"/>
              </w:rPr>
              <w:t>.</w:t>
            </w:r>
          </w:p>
          <w:p w:rsidR="00713425" w:rsidRPr="00713425" w:rsidRDefault="00713425" w:rsidP="00B52BA3">
            <w:pPr>
              <w:rPr>
                <w:sz w:val="20"/>
                <w:szCs w:val="20"/>
              </w:rPr>
            </w:pPr>
            <w:r w:rsidRPr="00713425">
              <w:rPr>
                <w:sz w:val="20"/>
                <w:szCs w:val="20"/>
              </w:rPr>
              <w:t>Совместимо с многоразовой ручкой Парагон -</w:t>
            </w:r>
            <w:r>
              <w:rPr>
                <w:sz w:val="20"/>
                <w:szCs w:val="20"/>
              </w:rPr>
              <w:t xml:space="preserve"> </w:t>
            </w:r>
            <w:r w:rsidRPr="00713425">
              <w:rPr>
                <w:sz w:val="20"/>
                <w:szCs w:val="20"/>
              </w:rPr>
              <w:t>№</w:t>
            </w:r>
            <w:r>
              <w:rPr>
                <w:sz w:val="20"/>
                <w:szCs w:val="20"/>
              </w:rPr>
              <w:t xml:space="preserve"> </w:t>
            </w:r>
            <w:r w:rsidRPr="00713425">
              <w:rPr>
                <w:sz w:val="20"/>
                <w:szCs w:val="20"/>
              </w:rPr>
              <w:t>4 и 4L (имеющейся в отделении)</w:t>
            </w:r>
            <w:r>
              <w:rPr>
                <w:sz w:val="20"/>
                <w:szCs w:val="20"/>
              </w:rPr>
              <w:t>.</w:t>
            </w:r>
          </w:p>
          <w:p w:rsidR="00713425" w:rsidRPr="00713425" w:rsidRDefault="00713425" w:rsidP="00B52BA3">
            <w:pPr>
              <w:rPr>
                <w:sz w:val="20"/>
                <w:szCs w:val="20"/>
              </w:rPr>
            </w:pPr>
            <w:r w:rsidRPr="00713425">
              <w:rPr>
                <w:sz w:val="20"/>
                <w:szCs w:val="20"/>
              </w:rPr>
              <w:t>Тип крепления к ручке - салазочный паз</w:t>
            </w:r>
            <w:r>
              <w:rPr>
                <w:sz w:val="20"/>
                <w:szCs w:val="20"/>
              </w:rPr>
              <w:t>.</w:t>
            </w:r>
          </w:p>
          <w:p w:rsidR="00713425" w:rsidRPr="00713425" w:rsidRDefault="00713425" w:rsidP="00B52BA3">
            <w:pPr>
              <w:rPr>
                <w:sz w:val="20"/>
                <w:szCs w:val="20"/>
              </w:rPr>
            </w:pPr>
            <w:r w:rsidRPr="00713425">
              <w:rPr>
                <w:sz w:val="20"/>
                <w:szCs w:val="20"/>
              </w:rPr>
              <w:t>Использование - одноразовое</w:t>
            </w:r>
            <w:r>
              <w:rPr>
                <w:sz w:val="20"/>
                <w:szCs w:val="20"/>
              </w:rPr>
              <w:t>.</w:t>
            </w:r>
          </w:p>
          <w:p w:rsidR="00713425" w:rsidRPr="00713425" w:rsidRDefault="00713425" w:rsidP="00B52BA3">
            <w:pPr>
              <w:rPr>
                <w:sz w:val="20"/>
                <w:szCs w:val="20"/>
              </w:rPr>
            </w:pPr>
            <w:r w:rsidRPr="00713425">
              <w:rPr>
                <w:sz w:val="20"/>
                <w:szCs w:val="20"/>
              </w:rPr>
              <w:t>Упаковка - индивидуальная, блистерная, внутри</w:t>
            </w:r>
            <w:r>
              <w:rPr>
                <w:sz w:val="20"/>
                <w:szCs w:val="20"/>
              </w:rPr>
              <w:t xml:space="preserve"> </w:t>
            </w:r>
            <w:r w:rsidRPr="00713425">
              <w:rPr>
                <w:sz w:val="20"/>
                <w:szCs w:val="20"/>
              </w:rPr>
              <w:t>имеется антикоррозионный лепесток</w:t>
            </w:r>
            <w:r>
              <w:rPr>
                <w:sz w:val="20"/>
                <w:szCs w:val="20"/>
              </w:rPr>
              <w:t xml:space="preserve"> </w:t>
            </w:r>
            <w:r w:rsidRPr="00713425">
              <w:rPr>
                <w:sz w:val="20"/>
                <w:szCs w:val="20"/>
              </w:rPr>
              <w:t>провощеной бумаги.</w:t>
            </w:r>
          </w:p>
          <w:p w:rsidR="00713425" w:rsidRPr="00713425" w:rsidRDefault="00713425" w:rsidP="00B52BA3">
            <w:pPr>
              <w:rPr>
                <w:sz w:val="20"/>
                <w:szCs w:val="20"/>
              </w:rPr>
            </w:pPr>
            <w:r w:rsidRPr="00713425">
              <w:rPr>
                <w:sz w:val="20"/>
                <w:szCs w:val="20"/>
              </w:rPr>
              <w:t>Нанесение на упаковке - с указанием номера</w:t>
            </w:r>
            <w:r>
              <w:rPr>
                <w:sz w:val="20"/>
                <w:szCs w:val="20"/>
              </w:rPr>
              <w:t xml:space="preserve"> </w:t>
            </w:r>
            <w:r w:rsidRPr="00713425">
              <w:rPr>
                <w:sz w:val="20"/>
                <w:szCs w:val="20"/>
              </w:rPr>
              <w:t>лота и дата истечения срока стерильности</w:t>
            </w:r>
            <w:r>
              <w:rPr>
                <w:sz w:val="20"/>
                <w:szCs w:val="20"/>
              </w:rPr>
              <w:t>.</w:t>
            </w:r>
          </w:p>
          <w:p w:rsidR="00713425" w:rsidRPr="00713425" w:rsidRDefault="00713425" w:rsidP="00B52BA3">
            <w:pPr>
              <w:rPr>
                <w:sz w:val="20"/>
                <w:szCs w:val="20"/>
              </w:rPr>
            </w:pPr>
            <w:r w:rsidRPr="00713425">
              <w:rPr>
                <w:sz w:val="20"/>
                <w:szCs w:val="20"/>
              </w:rPr>
              <w:t>Допустимое содержание углерода в стали</w:t>
            </w:r>
            <w:r>
              <w:rPr>
                <w:sz w:val="20"/>
                <w:szCs w:val="20"/>
              </w:rPr>
              <w:t xml:space="preserve"> </w:t>
            </w:r>
            <w:r w:rsidRPr="00713425">
              <w:rPr>
                <w:sz w:val="20"/>
                <w:szCs w:val="20"/>
              </w:rPr>
              <w:t>1,20% - 1,30%; серы не более 0,025%; фосфора</w:t>
            </w:r>
            <w:r>
              <w:rPr>
                <w:sz w:val="20"/>
                <w:szCs w:val="20"/>
              </w:rPr>
              <w:t xml:space="preserve"> </w:t>
            </w:r>
            <w:r w:rsidRPr="00713425">
              <w:rPr>
                <w:sz w:val="20"/>
                <w:szCs w:val="20"/>
              </w:rPr>
              <w:t>не более 0,035%.</w:t>
            </w:r>
          </w:p>
          <w:p w:rsidR="00713425" w:rsidRPr="00713425" w:rsidRDefault="00713425" w:rsidP="00B52BA3">
            <w:pPr>
              <w:rPr>
                <w:sz w:val="20"/>
                <w:szCs w:val="20"/>
              </w:rPr>
            </w:pPr>
            <w:r w:rsidRPr="00713425">
              <w:rPr>
                <w:sz w:val="20"/>
                <w:szCs w:val="20"/>
              </w:rPr>
              <w:t>СЕ марка - наличие</w:t>
            </w:r>
            <w:r>
              <w:rPr>
                <w:sz w:val="20"/>
                <w:szCs w:val="20"/>
              </w:rPr>
              <w:t>.</w:t>
            </w:r>
          </w:p>
          <w:p w:rsidR="00713425" w:rsidRPr="00713425" w:rsidRDefault="00713425" w:rsidP="00B52BA3">
            <w:pPr>
              <w:rPr>
                <w:sz w:val="20"/>
                <w:szCs w:val="20"/>
              </w:rPr>
            </w:pPr>
            <w:r w:rsidRPr="00713425">
              <w:rPr>
                <w:sz w:val="20"/>
                <w:szCs w:val="20"/>
              </w:rPr>
              <w:t>Упакованы - 100шт</w:t>
            </w:r>
            <w:r>
              <w:rPr>
                <w:sz w:val="20"/>
                <w:szCs w:val="20"/>
              </w:rPr>
              <w:t>.</w:t>
            </w:r>
          </w:p>
          <w:p w:rsidR="00713425" w:rsidRPr="00713425" w:rsidRDefault="00713425" w:rsidP="00B52BA3">
            <w:pPr>
              <w:rPr>
                <w:sz w:val="20"/>
                <w:szCs w:val="20"/>
              </w:rPr>
            </w:pPr>
            <w:r w:rsidRPr="00713425">
              <w:rPr>
                <w:sz w:val="20"/>
                <w:szCs w:val="20"/>
              </w:rPr>
              <w:t>Стерилизация - гамма-излучение</w:t>
            </w:r>
            <w:r>
              <w:rPr>
                <w:sz w:val="20"/>
                <w:szCs w:val="20"/>
              </w:rPr>
              <w:t>.</w:t>
            </w:r>
          </w:p>
          <w:p w:rsidR="00713425" w:rsidRPr="00713425" w:rsidRDefault="00713425" w:rsidP="00B52BA3">
            <w:pPr>
              <w:rPr>
                <w:sz w:val="20"/>
                <w:szCs w:val="20"/>
              </w:rPr>
            </w:pPr>
            <w:r w:rsidRPr="00713425">
              <w:rPr>
                <w:sz w:val="20"/>
                <w:szCs w:val="20"/>
              </w:rPr>
              <w:t>Производство в условиях единого</w:t>
            </w:r>
            <w:r w:rsidR="00A409A9">
              <w:rPr>
                <w:sz w:val="20"/>
                <w:szCs w:val="20"/>
              </w:rPr>
              <w:t xml:space="preserve"> </w:t>
            </w:r>
            <w:r w:rsidRPr="00713425">
              <w:rPr>
                <w:sz w:val="20"/>
                <w:szCs w:val="20"/>
              </w:rPr>
              <w:t>производственного цикла - в т.ч. стерилизация</w:t>
            </w:r>
            <w:r w:rsidR="00A409A9">
              <w:rPr>
                <w:sz w:val="20"/>
                <w:szCs w:val="20"/>
              </w:rPr>
              <w:t>.</w:t>
            </w:r>
          </w:p>
          <w:p w:rsidR="00713425" w:rsidRPr="00713425" w:rsidRDefault="00713425" w:rsidP="00B52BA3">
            <w:pPr>
              <w:rPr>
                <w:sz w:val="20"/>
                <w:szCs w:val="20"/>
                <w:lang w:eastAsia="en-US"/>
              </w:rPr>
            </w:pPr>
            <w:r w:rsidRPr="00713425">
              <w:rPr>
                <w:sz w:val="20"/>
                <w:szCs w:val="20"/>
              </w:rPr>
              <w:t>Гарантированный срок стерильности - 5лет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3425" w:rsidRPr="00713425" w:rsidRDefault="00713425" w:rsidP="00713425">
            <w:pPr>
              <w:jc w:val="center"/>
              <w:rPr>
                <w:sz w:val="20"/>
                <w:szCs w:val="20"/>
                <w:lang w:eastAsia="en-US"/>
              </w:rPr>
            </w:pPr>
            <w:r w:rsidRPr="00713425">
              <w:rPr>
                <w:sz w:val="20"/>
                <w:szCs w:val="20"/>
                <w:lang w:eastAsia="en-US"/>
              </w:rPr>
              <w:t>Ш</w:t>
            </w:r>
            <w:r w:rsidRPr="0071342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713425" w:rsidRPr="00713425" w:rsidRDefault="00A409A9" w:rsidP="00713425">
            <w:pPr>
              <w:jc w:val="center"/>
              <w:rPr>
                <w:sz w:val="20"/>
                <w:szCs w:val="20"/>
                <w:lang w:eastAsia="en-US"/>
              </w:rPr>
            </w:pPr>
            <w:r>
              <w:rPr>
                <w:sz w:val="20"/>
                <w:szCs w:val="20"/>
                <w:lang w:eastAsia="en-US"/>
              </w:rPr>
              <w:t>2900</w:t>
            </w:r>
          </w:p>
        </w:tc>
        <w:tc>
          <w:tcPr>
            <w:tcW w:w="1133" w:type="dxa"/>
            <w:tcBorders>
              <w:top w:val="single" w:sz="4" w:space="0" w:color="auto"/>
              <w:left w:val="nil"/>
              <w:bottom w:val="single" w:sz="4" w:space="0" w:color="auto"/>
              <w:right w:val="single" w:sz="4" w:space="0" w:color="auto"/>
            </w:tcBorders>
          </w:tcPr>
          <w:p w:rsidR="00713425" w:rsidRPr="009146FD" w:rsidRDefault="00A409A9" w:rsidP="0091532B">
            <w:pPr>
              <w:jc w:val="center"/>
              <w:rPr>
                <w:sz w:val="20"/>
                <w:szCs w:val="20"/>
              </w:rPr>
            </w:pPr>
            <w:r>
              <w:rPr>
                <w:sz w:val="20"/>
                <w:szCs w:val="20"/>
              </w:rPr>
              <w:t>20,00</w:t>
            </w:r>
          </w:p>
        </w:tc>
      </w:tr>
      <w:tr w:rsidR="00713425" w:rsidRPr="009146FD" w:rsidTr="00713425">
        <w:trPr>
          <w:trHeight w:val="132"/>
        </w:trPr>
        <w:tc>
          <w:tcPr>
            <w:tcW w:w="534" w:type="dxa"/>
            <w:tcBorders>
              <w:top w:val="single" w:sz="4" w:space="0" w:color="auto"/>
              <w:left w:val="single" w:sz="4" w:space="0" w:color="auto"/>
              <w:bottom w:val="single" w:sz="4" w:space="0" w:color="auto"/>
              <w:right w:val="nil"/>
            </w:tcBorders>
            <w:shd w:val="clear" w:color="auto" w:fill="auto"/>
          </w:tcPr>
          <w:p w:rsidR="00713425" w:rsidRPr="00713425" w:rsidRDefault="00713425" w:rsidP="00B52BA3">
            <w:pPr>
              <w:rPr>
                <w:sz w:val="20"/>
                <w:szCs w:val="20"/>
                <w:lang w:eastAsia="en-US"/>
              </w:rPr>
            </w:pPr>
            <w:r w:rsidRPr="00713425">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13425" w:rsidRPr="00713425" w:rsidRDefault="00713425" w:rsidP="00B52BA3">
            <w:pPr>
              <w:rPr>
                <w:sz w:val="20"/>
                <w:szCs w:val="20"/>
                <w:lang w:eastAsia="en-US"/>
              </w:rPr>
            </w:pPr>
            <w:r w:rsidRPr="00713425">
              <w:rPr>
                <w:bCs/>
                <w:sz w:val="20"/>
                <w:szCs w:val="20"/>
                <w:lang w:eastAsia="en-US"/>
              </w:rPr>
              <w:t>Скальпель одноразовый хирургический стер. №</w:t>
            </w:r>
            <w:r w:rsidR="00A409A9">
              <w:rPr>
                <w:bCs/>
                <w:sz w:val="20"/>
                <w:szCs w:val="20"/>
                <w:lang w:eastAsia="en-US"/>
              </w:rPr>
              <w:t xml:space="preserve"> </w:t>
            </w:r>
            <w:r w:rsidRPr="00713425">
              <w:rPr>
                <w:bCs/>
                <w:sz w:val="20"/>
                <w:szCs w:val="20"/>
                <w:lang w:eastAsia="en-US"/>
              </w:rPr>
              <w:t>23</w:t>
            </w:r>
          </w:p>
        </w:tc>
        <w:tc>
          <w:tcPr>
            <w:tcW w:w="5245" w:type="dxa"/>
            <w:tcBorders>
              <w:top w:val="single" w:sz="4" w:space="0" w:color="auto"/>
              <w:left w:val="nil"/>
              <w:bottom w:val="single" w:sz="4" w:space="0" w:color="auto"/>
              <w:right w:val="single" w:sz="4" w:space="0" w:color="auto"/>
            </w:tcBorders>
          </w:tcPr>
          <w:p w:rsidR="00A409A9" w:rsidRDefault="00713425" w:rsidP="00B52BA3">
            <w:pPr>
              <w:rPr>
                <w:color w:val="000000"/>
                <w:sz w:val="20"/>
                <w:szCs w:val="20"/>
                <w:lang w:eastAsia="en-US"/>
              </w:rPr>
            </w:pPr>
            <w:r w:rsidRPr="00713425">
              <w:rPr>
                <w:color w:val="000000"/>
                <w:sz w:val="20"/>
                <w:szCs w:val="20"/>
                <w:lang w:eastAsia="en-US"/>
              </w:rPr>
              <w:t xml:space="preserve"> Стерилен, предназначен для одноразового использования. </w:t>
            </w:r>
          </w:p>
          <w:p w:rsidR="00A409A9" w:rsidRDefault="00713425" w:rsidP="00A409A9">
            <w:pPr>
              <w:rPr>
                <w:color w:val="000000"/>
                <w:sz w:val="20"/>
                <w:szCs w:val="20"/>
                <w:lang w:eastAsia="en-US"/>
              </w:rPr>
            </w:pPr>
            <w:r w:rsidRPr="00713425">
              <w:rPr>
                <w:color w:val="000000"/>
                <w:sz w:val="20"/>
                <w:szCs w:val="20"/>
                <w:lang w:eastAsia="en-US"/>
              </w:rPr>
              <w:t xml:space="preserve">Ручка скальпеля из качественной пластмассы. </w:t>
            </w:r>
          </w:p>
          <w:p w:rsidR="00A409A9" w:rsidRDefault="00713425" w:rsidP="00A409A9">
            <w:pPr>
              <w:rPr>
                <w:color w:val="000000"/>
                <w:sz w:val="20"/>
                <w:szCs w:val="20"/>
                <w:lang w:eastAsia="en-US"/>
              </w:rPr>
            </w:pPr>
            <w:r w:rsidRPr="00713425">
              <w:rPr>
                <w:color w:val="000000"/>
                <w:sz w:val="20"/>
                <w:szCs w:val="20"/>
                <w:lang w:eastAsia="en-US"/>
              </w:rPr>
              <w:t xml:space="preserve">Пластик является неконтактным и нестатичным, разработанным специально для использования в медицинских учреждениях. </w:t>
            </w:r>
          </w:p>
          <w:p w:rsidR="00A409A9" w:rsidRDefault="00713425" w:rsidP="00A409A9">
            <w:pPr>
              <w:rPr>
                <w:color w:val="000000"/>
                <w:sz w:val="20"/>
                <w:szCs w:val="20"/>
                <w:lang w:eastAsia="en-US"/>
              </w:rPr>
            </w:pPr>
            <w:r w:rsidRPr="00713425">
              <w:rPr>
                <w:color w:val="000000"/>
                <w:sz w:val="20"/>
                <w:szCs w:val="20"/>
                <w:lang w:eastAsia="en-US"/>
              </w:rPr>
              <w:t>Обладает противоскользящим рельефом в виде поперечных канавок в части прилегающей к основанию лезвия.</w:t>
            </w:r>
          </w:p>
          <w:p w:rsidR="00A409A9" w:rsidRDefault="00713425" w:rsidP="00A409A9">
            <w:pPr>
              <w:rPr>
                <w:color w:val="000000"/>
                <w:sz w:val="20"/>
                <w:szCs w:val="20"/>
                <w:lang w:eastAsia="en-US"/>
              </w:rPr>
            </w:pPr>
            <w:r w:rsidRPr="00713425">
              <w:rPr>
                <w:color w:val="000000"/>
                <w:sz w:val="20"/>
                <w:szCs w:val="20"/>
                <w:lang w:eastAsia="en-US"/>
              </w:rPr>
              <w:t xml:space="preserve">С ручкой методом литья плотно соединено лезвие скальпеля, которое плотно зафиксировано и является неотделимым. </w:t>
            </w:r>
          </w:p>
          <w:p w:rsidR="00A409A9" w:rsidRDefault="00713425" w:rsidP="00A409A9">
            <w:pPr>
              <w:rPr>
                <w:color w:val="000000"/>
                <w:sz w:val="20"/>
                <w:szCs w:val="20"/>
                <w:lang w:eastAsia="en-US"/>
              </w:rPr>
            </w:pPr>
            <w:r w:rsidRPr="00713425">
              <w:rPr>
                <w:color w:val="000000"/>
                <w:sz w:val="20"/>
                <w:szCs w:val="20"/>
                <w:lang w:eastAsia="en-US"/>
              </w:rPr>
              <w:t xml:space="preserve">Лезвие из высокоуглеродистой стали. </w:t>
            </w:r>
          </w:p>
          <w:p w:rsidR="00A409A9" w:rsidRDefault="00713425" w:rsidP="00A409A9">
            <w:pPr>
              <w:rPr>
                <w:color w:val="000000"/>
                <w:sz w:val="20"/>
                <w:szCs w:val="20"/>
                <w:lang w:eastAsia="en-US"/>
              </w:rPr>
            </w:pPr>
            <w:r w:rsidRPr="00713425">
              <w:rPr>
                <w:color w:val="000000"/>
                <w:sz w:val="20"/>
                <w:szCs w:val="20"/>
                <w:lang w:eastAsia="en-US"/>
              </w:rPr>
              <w:t xml:space="preserve">Режущая кромка гладкая, без шероховатостей и посторонних включений, поверхность расположена по центру, параллельно оси инструмента. </w:t>
            </w:r>
          </w:p>
          <w:p w:rsidR="00A409A9" w:rsidRDefault="00713425" w:rsidP="00A409A9">
            <w:pPr>
              <w:rPr>
                <w:sz w:val="20"/>
                <w:szCs w:val="20"/>
                <w:lang w:eastAsia="en-US"/>
              </w:rPr>
            </w:pPr>
            <w:r w:rsidRPr="00713425">
              <w:rPr>
                <w:sz w:val="20"/>
                <w:szCs w:val="20"/>
                <w:lang w:eastAsia="en-US"/>
              </w:rPr>
              <w:t>Толщина стали: 0,4 мм, прочность не менее 750</w:t>
            </w:r>
            <w:r w:rsidRPr="00713425">
              <w:rPr>
                <w:sz w:val="20"/>
                <w:szCs w:val="20"/>
                <w:lang w:val="en-US" w:eastAsia="en-US"/>
              </w:rPr>
              <w:t>HV</w:t>
            </w:r>
            <w:r w:rsidR="00A409A9">
              <w:rPr>
                <w:sz w:val="20"/>
                <w:szCs w:val="20"/>
                <w:lang w:eastAsia="en-US"/>
              </w:rPr>
              <w:t xml:space="preserve"> </w:t>
            </w:r>
            <w:r w:rsidRPr="00713425">
              <w:rPr>
                <w:sz w:val="20"/>
                <w:szCs w:val="20"/>
                <w:lang w:eastAsia="en-US"/>
              </w:rPr>
              <w:t>(Виккерсов).</w:t>
            </w:r>
          </w:p>
          <w:p w:rsidR="00A409A9" w:rsidRDefault="00713425" w:rsidP="00A409A9">
            <w:pPr>
              <w:rPr>
                <w:color w:val="000000"/>
                <w:sz w:val="20"/>
                <w:szCs w:val="20"/>
                <w:lang w:eastAsia="en-US"/>
              </w:rPr>
            </w:pPr>
            <w:r w:rsidRPr="00713425">
              <w:rPr>
                <w:color w:val="000000"/>
                <w:sz w:val="20"/>
                <w:szCs w:val="20"/>
                <w:lang w:eastAsia="en-US"/>
              </w:rPr>
              <w:t xml:space="preserve">Лезвие защищено съемочным чехлом с противоскользящим рельефом. </w:t>
            </w:r>
          </w:p>
          <w:p w:rsidR="00A409A9" w:rsidRDefault="00713425" w:rsidP="00A409A9">
            <w:pPr>
              <w:rPr>
                <w:color w:val="000000"/>
                <w:sz w:val="20"/>
                <w:szCs w:val="20"/>
                <w:lang w:eastAsia="en-US"/>
              </w:rPr>
            </w:pPr>
            <w:r w:rsidRPr="00713425">
              <w:rPr>
                <w:color w:val="000000"/>
                <w:sz w:val="20"/>
                <w:szCs w:val="20"/>
                <w:lang w:eastAsia="en-US"/>
              </w:rPr>
              <w:t xml:space="preserve">Скальпели индивидуально упакованы. </w:t>
            </w:r>
          </w:p>
          <w:p w:rsidR="00A409A9" w:rsidRDefault="00713425" w:rsidP="00A409A9">
            <w:pPr>
              <w:rPr>
                <w:color w:val="000000"/>
                <w:sz w:val="20"/>
                <w:szCs w:val="20"/>
                <w:lang w:eastAsia="en-US"/>
              </w:rPr>
            </w:pPr>
            <w:r w:rsidRPr="00713425">
              <w:rPr>
                <w:color w:val="000000"/>
                <w:sz w:val="20"/>
                <w:szCs w:val="20"/>
                <w:lang w:eastAsia="en-US"/>
              </w:rPr>
              <w:t xml:space="preserve">Общая длина скальпеля 142-163мм., </w:t>
            </w:r>
          </w:p>
          <w:p w:rsidR="00A409A9" w:rsidRDefault="00713425" w:rsidP="00A409A9">
            <w:pPr>
              <w:rPr>
                <w:color w:val="000000"/>
                <w:sz w:val="20"/>
                <w:szCs w:val="20"/>
                <w:lang w:eastAsia="en-US"/>
              </w:rPr>
            </w:pPr>
            <w:r w:rsidRPr="00713425">
              <w:rPr>
                <w:color w:val="000000"/>
                <w:sz w:val="20"/>
                <w:szCs w:val="20"/>
                <w:lang w:eastAsia="en-US"/>
              </w:rPr>
              <w:t xml:space="preserve">ширина ручки 14+0,5мм.  </w:t>
            </w:r>
          </w:p>
          <w:p w:rsidR="00A409A9" w:rsidRDefault="00713425" w:rsidP="00A409A9">
            <w:pPr>
              <w:rPr>
                <w:color w:val="000000"/>
                <w:sz w:val="20"/>
                <w:szCs w:val="20"/>
                <w:lang w:eastAsia="en-US"/>
              </w:rPr>
            </w:pPr>
            <w:r w:rsidRPr="00713425">
              <w:rPr>
                <w:color w:val="000000"/>
                <w:sz w:val="20"/>
                <w:szCs w:val="20"/>
                <w:lang w:eastAsia="en-US"/>
              </w:rPr>
              <w:t xml:space="preserve">Скальпель проходит стерилизацию гамма-излучением, непосредственно перед упаковыванием. </w:t>
            </w:r>
          </w:p>
          <w:p w:rsidR="00713425" w:rsidRPr="00713425" w:rsidRDefault="00713425" w:rsidP="00A409A9">
            <w:pPr>
              <w:rPr>
                <w:color w:val="000000"/>
                <w:sz w:val="20"/>
                <w:szCs w:val="20"/>
                <w:lang w:eastAsia="en-US"/>
              </w:rPr>
            </w:pPr>
            <w:r w:rsidRPr="00713425">
              <w:rPr>
                <w:color w:val="000000"/>
                <w:sz w:val="20"/>
                <w:szCs w:val="20"/>
                <w:lang w:eastAsia="en-US"/>
              </w:rPr>
              <w:t xml:space="preserve">Упаковка является полностью герметичной.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3425" w:rsidRPr="00713425" w:rsidRDefault="00A409A9" w:rsidP="00A409A9">
            <w:pPr>
              <w:jc w:val="center"/>
              <w:rPr>
                <w:sz w:val="20"/>
                <w:szCs w:val="20"/>
                <w:lang w:eastAsia="en-US"/>
              </w:rPr>
            </w:pPr>
            <w:r w:rsidRPr="00713425">
              <w:rPr>
                <w:sz w:val="20"/>
                <w:szCs w:val="20"/>
                <w:lang w:eastAsia="en-US"/>
              </w:rPr>
              <w:t>Ш</w:t>
            </w:r>
            <w:r w:rsidR="00713425" w:rsidRPr="00713425">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713425" w:rsidRPr="00713425" w:rsidRDefault="00A409A9" w:rsidP="00713425">
            <w:pPr>
              <w:jc w:val="center"/>
              <w:rPr>
                <w:sz w:val="20"/>
                <w:szCs w:val="20"/>
                <w:lang w:eastAsia="en-US"/>
              </w:rPr>
            </w:pPr>
            <w:r>
              <w:rPr>
                <w:sz w:val="20"/>
                <w:szCs w:val="20"/>
                <w:lang w:eastAsia="en-US"/>
              </w:rPr>
              <w:t>4200</w:t>
            </w:r>
          </w:p>
        </w:tc>
        <w:tc>
          <w:tcPr>
            <w:tcW w:w="1133" w:type="dxa"/>
            <w:tcBorders>
              <w:top w:val="single" w:sz="4" w:space="0" w:color="auto"/>
              <w:left w:val="nil"/>
              <w:bottom w:val="single" w:sz="4" w:space="0" w:color="auto"/>
              <w:right w:val="single" w:sz="4" w:space="0" w:color="auto"/>
            </w:tcBorders>
          </w:tcPr>
          <w:p w:rsidR="00713425" w:rsidRPr="009146FD" w:rsidRDefault="00A409A9" w:rsidP="0091532B">
            <w:pPr>
              <w:jc w:val="center"/>
              <w:rPr>
                <w:sz w:val="20"/>
                <w:szCs w:val="20"/>
              </w:rPr>
            </w:pPr>
            <w:r>
              <w:rPr>
                <w:sz w:val="20"/>
                <w:szCs w:val="20"/>
              </w:rPr>
              <w:t>18,00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5A07FA"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A409A9" w:rsidRDefault="00A409A9"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71436">
        <w:rPr>
          <w:b/>
          <w:sz w:val="20"/>
          <w:szCs w:val="20"/>
        </w:rPr>
        <w:t>медицинских инструментов (скальпель, лезвие хирургическое)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71436">
        <w:rPr>
          <w:b/>
          <w:kern w:val="32"/>
          <w:sz w:val="20"/>
          <w:szCs w:val="20"/>
        </w:rPr>
        <w:t>043-21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71436">
        <w:rPr>
          <w:sz w:val="19"/>
          <w:szCs w:val="19"/>
        </w:rPr>
        <w:t>043-21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71436">
        <w:rPr>
          <w:b/>
          <w:bCs/>
          <w:sz w:val="19"/>
          <w:szCs w:val="19"/>
        </w:rPr>
        <w:t>медицинских инструментов (скальпель, лезвие хирургическое)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71436">
        <w:rPr>
          <w:rFonts w:ascii="Times New Roman" w:hAnsi="Times New Roman" w:cs="Times New Roman"/>
          <w:bCs/>
          <w:sz w:val="19"/>
          <w:szCs w:val="19"/>
        </w:rPr>
        <w:t>медицинских инструментов (скальпель, лезвие хирургическое)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A409A9" w:rsidRPr="00B10918">
        <w:rPr>
          <w:sz w:val="19"/>
          <w:szCs w:val="19"/>
        </w:rPr>
        <w:t>Поставка товара осуществляется силами Поставщика партиями по заявкам Заказчика с момента подписания договора по 01.1</w:t>
      </w:r>
      <w:r w:rsidR="00A409A9">
        <w:rPr>
          <w:sz w:val="19"/>
          <w:szCs w:val="19"/>
        </w:rPr>
        <w:t>2</w:t>
      </w:r>
      <w:r w:rsidR="00A409A9" w:rsidRPr="00B10918">
        <w:rPr>
          <w:sz w:val="19"/>
          <w:szCs w:val="19"/>
        </w:rPr>
        <w:t xml:space="preserve">.2021 г. по адресу: г. Иркутск, ул. </w:t>
      </w:r>
      <w:r w:rsidR="00A409A9">
        <w:rPr>
          <w:sz w:val="19"/>
          <w:szCs w:val="19"/>
        </w:rPr>
        <w:t>Ярославского, 300</w:t>
      </w:r>
      <w:r w:rsidR="00A409A9" w:rsidRPr="00B10918">
        <w:rPr>
          <w:sz w:val="19"/>
          <w:szCs w:val="19"/>
        </w:rPr>
        <w:t xml:space="preserve"> (</w:t>
      </w:r>
      <w:r w:rsidR="00A409A9">
        <w:rPr>
          <w:sz w:val="19"/>
          <w:szCs w:val="19"/>
        </w:rPr>
        <w:t>4</w:t>
      </w:r>
      <w:r w:rsidR="00A409A9" w:rsidRPr="00B10918">
        <w:rPr>
          <w:sz w:val="19"/>
          <w:szCs w:val="19"/>
        </w:rPr>
        <w:t xml:space="preserve"> этаж)</w:t>
      </w:r>
      <w:r w:rsidR="00B10918" w:rsidRPr="00B10918">
        <w:rPr>
          <w:sz w:val="19"/>
          <w:szCs w:val="19"/>
        </w:rPr>
        <w:t>.</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A409A9" w:rsidRPr="00B10918">
        <w:rPr>
          <w:sz w:val="19"/>
          <w:szCs w:val="19"/>
        </w:rPr>
        <w:t>Поставка товара по заявке Заказчика осуществляется в течение 3 (трех) рабочих дней с момента подачи такой заявки</w:t>
      </w:r>
      <w:r w:rsidR="00B10918" w:rsidRPr="00B10918">
        <w:rPr>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64E95" w:rsidRDefault="00B64E95" w:rsidP="000E2F75">
      <w:pPr>
        <w:jc w:val="right"/>
        <w:rPr>
          <w:sz w:val="20"/>
          <w:szCs w:val="20"/>
        </w:rPr>
      </w:pPr>
    </w:p>
    <w:p w:rsidR="00B64E95" w:rsidRDefault="00B64E95" w:rsidP="000E2F75">
      <w:pPr>
        <w:jc w:val="right"/>
        <w:rPr>
          <w:sz w:val="20"/>
          <w:szCs w:val="20"/>
        </w:rPr>
      </w:pPr>
    </w:p>
    <w:p w:rsidR="00B64E95" w:rsidRDefault="00B64E9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71436">
        <w:rPr>
          <w:sz w:val="20"/>
          <w:szCs w:val="20"/>
        </w:rPr>
        <w:t>043-21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71436">
        <w:rPr>
          <w:b/>
          <w:sz w:val="20"/>
          <w:szCs w:val="20"/>
        </w:rPr>
        <w:t>медицинских инструментов (скальпель, лезвие хирургическое)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71436">
        <w:rPr>
          <w:b/>
          <w:kern w:val="32"/>
          <w:sz w:val="20"/>
          <w:szCs w:val="20"/>
        </w:rPr>
        <w:t>043-21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71436">
        <w:rPr>
          <w:bCs/>
          <w:sz w:val="20"/>
          <w:szCs w:val="20"/>
        </w:rPr>
        <w:t>медицинских инструментов (скальпель, лезвие хирургическое)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71436">
        <w:rPr>
          <w:bCs/>
          <w:sz w:val="20"/>
          <w:szCs w:val="20"/>
        </w:rPr>
        <w:t>медицинских инструментов (скальпель, лезвие хирургическое)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71436">
        <w:rPr>
          <w:bCs/>
          <w:sz w:val="20"/>
          <w:szCs w:val="20"/>
        </w:rPr>
        <w:t>медицинских инструментов (скальпель, лезвие хирургическое)</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95" w:rsidRDefault="00E25595" w:rsidP="00ED57EB">
      <w:r>
        <w:separator/>
      </w:r>
    </w:p>
  </w:endnote>
  <w:endnote w:type="continuationSeparator" w:id="1">
    <w:p w:rsidR="00E25595" w:rsidRDefault="00E2559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71436" w:rsidRDefault="00371436">
        <w:pPr>
          <w:pStyle w:val="af7"/>
          <w:jc w:val="right"/>
        </w:pPr>
        <w:fldSimple w:instr=" PAGE   \* MERGEFORMAT ">
          <w:r w:rsidR="00A409A9">
            <w:rPr>
              <w:noProof/>
            </w:rPr>
            <w:t>25</w:t>
          </w:r>
        </w:fldSimple>
      </w:p>
    </w:sdtContent>
  </w:sdt>
  <w:p w:rsidR="00371436" w:rsidRDefault="0037143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95" w:rsidRDefault="00E25595" w:rsidP="00ED57EB">
      <w:r>
        <w:separator/>
      </w:r>
    </w:p>
  </w:footnote>
  <w:footnote w:type="continuationSeparator" w:id="1">
    <w:p w:rsidR="00E25595" w:rsidRDefault="00E25595" w:rsidP="00ED57EB">
      <w:r>
        <w:continuationSeparator/>
      </w:r>
    </w:p>
  </w:footnote>
  <w:footnote w:id="2">
    <w:p w:rsidR="00371436" w:rsidRPr="000C36EF" w:rsidRDefault="00371436"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71436" w:rsidRPr="004B5113" w:rsidRDefault="00371436"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0"/>
  </w:num>
  <w:num w:numId="3">
    <w:abstractNumId w:val="38"/>
  </w:num>
  <w:num w:numId="4">
    <w:abstractNumId w:val="2"/>
  </w:num>
  <w:num w:numId="5">
    <w:abstractNumId w:val="18"/>
  </w:num>
  <w:num w:numId="6">
    <w:abstractNumId w:val="28"/>
  </w:num>
  <w:num w:numId="7">
    <w:abstractNumId w:val="19"/>
  </w:num>
  <w:num w:numId="8">
    <w:abstractNumId w:val="11"/>
  </w:num>
  <w:num w:numId="9">
    <w:abstractNumId w:val="45"/>
  </w:num>
  <w:num w:numId="10">
    <w:abstractNumId w:val="47"/>
  </w:num>
  <w:num w:numId="11">
    <w:abstractNumId w:val="31"/>
  </w:num>
  <w:num w:numId="12">
    <w:abstractNumId w:val="5"/>
  </w:num>
  <w:num w:numId="13">
    <w:abstractNumId w:val="48"/>
  </w:num>
  <w:num w:numId="14">
    <w:abstractNumId w:val="26"/>
  </w:num>
  <w:num w:numId="15">
    <w:abstractNumId w:val="30"/>
  </w:num>
  <w:num w:numId="16">
    <w:abstractNumId w:val="12"/>
  </w:num>
  <w:num w:numId="17">
    <w:abstractNumId w:val="8"/>
  </w:num>
  <w:num w:numId="18">
    <w:abstractNumId w:val="42"/>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4"/>
  </w:num>
  <w:num w:numId="27">
    <w:abstractNumId w:val="15"/>
  </w:num>
  <w:num w:numId="28">
    <w:abstractNumId w:val="43"/>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0"/>
  </w:num>
  <w:num w:numId="35">
    <w:abstractNumId w:val="21"/>
  </w:num>
  <w:num w:numId="36">
    <w:abstractNumId w:val="0"/>
  </w:num>
  <w:num w:numId="37">
    <w:abstractNumId w:val="24"/>
  </w:num>
  <w:num w:numId="38">
    <w:abstractNumId w:val="29"/>
  </w:num>
  <w:num w:numId="39">
    <w:abstractNumId w:val="25"/>
  </w:num>
  <w:num w:numId="40">
    <w:abstractNumId w:val="16"/>
  </w:num>
  <w:num w:numId="41">
    <w:abstractNumId w:val="46"/>
  </w:num>
  <w:num w:numId="42">
    <w:abstractNumId w:val="37"/>
  </w:num>
  <w:num w:numId="43">
    <w:abstractNumId w:val="22"/>
  </w:num>
  <w:num w:numId="44">
    <w:abstractNumId w:val="33"/>
  </w:num>
  <w:num w:numId="45">
    <w:abstractNumId w:val="41"/>
  </w:num>
  <w:num w:numId="46">
    <w:abstractNumId w:val="27"/>
  </w:num>
  <w:num w:numId="47">
    <w:abstractNumId w:val="13"/>
  </w:num>
  <w:num w:numId="48">
    <w:abstractNumId w:val="3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6C2"/>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5595"/>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13584</Words>
  <Characters>77434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90837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2021-02-09T05:39:00Z</cp:lastPrinted>
  <dcterms:created xsi:type="dcterms:W3CDTF">2021-02-19T01:13:00Z</dcterms:created>
  <dcterms:modified xsi:type="dcterms:W3CDTF">2021-02-19T01:36:00Z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