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услуг </w:t>
      </w:r>
      <w:r w:rsidR="009E0DCE">
        <w:rPr>
          <w:b/>
          <w:sz w:val="28"/>
          <w:szCs w:val="28"/>
        </w:rPr>
        <w:t>по проведению замеров сопротивления изоляции, измерения заземления системы электроснабжения и замены выключателей автоматических</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3D0A77">
        <w:rPr>
          <w:b/>
          <w:kern w:val="32"/>
          <w:sz w:val="28"/>
          <w:szCs w:val="28"/>
        </w:rPr>
        <w:t>227-21</w:t>
      </w:r>
      <w:r w:rsidR="00E75227">
        <w:rPr>
          <w:b/>
          <w:kern w:val="32"/>
          <w:sz w:val="28"/>
          <w:szCs w:val="28"/>
        </w:rPr>
        <w:t>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5297E" w:rsidP="008576EB">
            <w:pPr>
              <w:autoSpaceDE w:val="0"/>
              <w:autoSpaceDN w:val="0"/>
              <w:adjustRightInd w:val="0"/>
              <w:rPr>
                <w:sz w:val="20"/>
                <w:szCs w:val="20"/>
              </w:rPr>
            </w:pPr>
            <w:hyperlink r:id="rId8" w:history="1">
              <w:r w:rsidR="00C7537F" w:rsidRPr="00E75227">
                <w:rPr>
                  <w:rStyle w:val="a4"/>
                  <w:sz w:val="20"/>
                  <w:szCs w:val="20"/>
                  <w:lang w:val="en-US"/>
                </w:rPr>
                <w:t>info</w:t>
              </w:r>
              <w:r w:rsidR="00C7537F" w:rsidRPr="00E75227">
                <w:rPr>
                  <w:rStyle w:val="a4"/>
                  <w:sz w:val="20"/>
                  <w:szCs w:val="20"/>
                </w:rPr>
                <w:t>@</w:t>
              </w:r>
              <w:r w:rsidR="00C7537F" w:rsidRPr="00E75227">
                <w:rPr>
                  <w:rStyle w:val="a4"/>
                  <w:sz w:val="20"/>
                  <w:szCs w:val="20"/>
                  <w:lang w:val="en-US"/>
                </w:rPr>
                <w:t>gkb</w:t>
              </w:r>
              <w:r w:rsidR="00C7537F" w:rsidRPr="00E75227">
                <w:rPr>
                  <w:rStyle w:val="a4"/>
                  <w:sz w:val="20"/>
                  <w:szCs w:val="20"/>
                </w:rPr>
                <w:t>8.</w:t>
              </w:r>
              <w:r w:rsidR="00C7537F" w:rsidRPr="00E75227">
                <w:rPr>
                  <w:rStyle w:val="a4"/>
                  <w:sz w:val="20"/>
                  <w:szCs w:val="20"/>
                  <w:lang w:val="en-US"/>
                </w:rPr>
                <w:t>ru</w:t>
              </w:r>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D14E3B" w:rsidRPr="00E75227">
              <w:rPr>
                <w:sz w:val="20"/>
                <w:szCs w:val="20"/>
              </w:rPr>
              <w:t xml:space="preserve"> </w:t>
            </w:r>
            <w:r w:rsidR="00241F09">
              <w:rPr>
                <w:sz w:val="20"/>
                <w:szCs w:val="20"/>
              </w:rPr>
              <w:t xml:space="preserve">Оказание услуг </w:t>
            </w:r>
            <w:r w:rsidR="009E0DCE">
              <w:rPr>
                <w:sz w:val="20"/>
                <w:szCs w:val="20"/>
              </w:rPr>
              <w:t>по проведению замеров сопротивления изоляции, измерения заземления системы электроснабжения и замены выключателей автоматических</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E75227" w:rsidRDefault="003D0A77" w:rsidP="00BF5704">
            <w:pPr>
              <w:autoSpaceDE w:val="0"/>
              <w:autoSpaceDN w:val="0"/>
              <w:adjustRightInd w:val="0"/>
              <w:rPr>
                <w:sz w:val="20"/>
                <w:szCs w:val="20"/>
              </w:rPr>
            </w:pPr>
            <w:r w:rsidRPr="003D0A77">
              <w:rPr>
                <w:sz w:val="20"/>
                <w:szCs w:val="20"/>
              </w:rPr>
              <w:t>71.20.13.000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241F09" w:rsidP="003D0A77">
            <w:pPr>
              <w:autoSpaceDE w:val="0"/>
              <w:autoSpaceDN w:val="0"/>
              <w:adjustRightInd w:val="0"/>
              <w:rPr>
                <w:sz w:val="20"/>
                <w:szCs w:val="20"/>
              </w:rPr>
            </w:pPr>
            <w:r>
              <w:rPr>
                <w:sz w:val="20"/>
                <w:szCs w:val="20"/>
              </w:rPr>
              <w:t>49</w:t>
            </w:r>
            <w:r w:rsidR="003D0A77">
              <w:rPr>
                <w:sz w:val="20"/>
                <w:szCs w:val="20"/>
              </w:rPr>
              <w:t>8</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Default="00241F09" w:rsidP="00241F09">
            <w:pPr>
              <w:autoSpaceDE w:val="0"/>
              <w:autoSpaceDN w:val="0"/>
              <w:adjustRightInd w:val="0"/>
              <w:rPr>
                <w:sz w:val="20"/>
                <w:szCs w:val="20"/>
              </w:rPr>
            </w:pPr>
            <w:r w:rsidRPr="008C1EB8">
              <w:rPr>
                <w:sz w:val="20"/>
                <w:szCs w:val="20"/>
              </w:rPr>
              <w:t>Средства территориального фонда ОМС</w:t>
            </w:r>
            <w:r w:rsidR="009E0DCE">
              <w:rPr>
                <w:sz w:val="20"/>
                <w:szCs w:val="20"/>
              </w:rPr>
              <w:t>,</w:t>
            </w:r>
          </w:p>
          <w:p w:rsidR="00241F09" w:rsidRPr="00FE2446" w:rsidRDefault="009E0DCE" w:rsidP="009E0DCE">
            <w:pPr>
              <w:autoSpaceDE w:val="0"/>
              <w:autoSpaceDN w:val="0"/>
              <w:adjustRightInd w:val="0"/>
              <w:rPr>
                <w:sz w:val="20"/>
                <w:szCs w:val="20"/>
                <w:highlight w:val="yellow"/>
              </w:rPr>
            </w:pPr>
            <w:r>
              <w:rPr>
                <w:sz w:val="20"/>
                <w:szCs w:val="20"/>
              </w:rPr>
              <w:t>Средства от приносящей доход деятельности</w:t>
            </w: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241F09" w:rsidP="009E0DCE">
            <w:pPr>
              <w:jc w:val="both"/>
              <w:rPr>
                <w:sz w:val="20"/>
                <w:szCs w:val="20"/>
              </w:rPr>
            </w:pPr>
            <w:r>
              <w:rPr>
                <w:sz w:val="20"/>
                <w:szCs w:val="20"/>
              </w:rPr>
              <w:t xml:space="preserve">В течение </w:t>
            </w:r>
            <w:r w:rsidR="009E0DCE">
              <w:rPr>
                <w:sz w:val="20"/>
                <w:szCs w:val="20"/>
              </w:rPr>
              <w:t>6</w:t>
            </w:r>
            <w:r>
              <w:rPr>
                <w:sz w:val="20"/>
                <w:szCs w:val="20"/>
              </w:rPr>
              <w:t>0 (</w:t>
            </w:r>
            <w:r w:rsidR="009E0DCE">
              <w:rPr>
                <w:sz w:val="20"/>
                <w:szCs w:val="20"/>
              </w:rPr>
              <w:t>шестидесяти</w:t>
            </w:r>
            <w:r>
              <w:rPr>
                <w:sz w:val="20"/>
                <w:szCs w:val="20"/>
              </w:rPr>
              <w:t xml:space="preserve">) </w:t>
            </w:r>
            <w:r w:rsidR="009E0DCE">
              <w:rPr>
                <w:sz w:val="20"/>
                <w:szCs w:val="20"/>
              </w:rPr>
              <w:t>рабочих</w:t>
            </w:r>
            <w:r>
              <w:rPr>
                <w:sz w:val="20"/>
                <w:szCs w:val="20"/>
              </w:rPr>
              <w:t xml:space="preserve"> дней </w:t>
            </w:r>
            <w:r w:rsidRPr="00404C40">
              <w:rPr>
                <w:sz w:val="20"/>
                <w:szCs w:val="20"/>
              </w:rPr>
              <w:t>с момента заключения договора</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E75227" w:rsidRDefault="009E0DCE" w:rsidP="009E0DCE">
            <w:pPr>
              <w:autoSpaceDE w:val="0"/>
              <w:autoSpaceDN w:val="0"/>
              <w:adjustRightInd w:val="0"/>
              <w:contextualSpacing/>
              <w:jc w:val="both"/>
              <w:rPr>
                <w:sz w:val="20"/>
                <w:szCs w:val="20"/>
              </w:rPr>
            </w:pPr>
            <w:r w:rsidRPr="00865039">
              <w:rPr>
                <w:sz w:val="20"/>
                <w:szCs w:val="20"/>
              </w:rPr>
              <w:t>г. Иркутск</w:t>
            </w:r>
            <w:r>
              <w:rPr>
                <w:sz w:val="20"/>
                <w:szCs w:val="20"/>
              </w:rPr>
              <w:t xml:space="preserve">: </w:t>
            </w:r>
            <w:r w:rsidRPr="00824152">
              <w:rPr>
                <w:color w:val="000000"/>
                <w:sz w:val="20"/>
                <w:szCs w:val="20"/>
              </w:rPr>
              <w:t>ул. Баумана д.214</w:t>
            </w:r>
            <w:r>
              <w:rPr>
                <w:color w:val="000000"/>
                <w:sz w:val="20"/>
                <w:szCs w:val="20"/>
              </w:rPr>
              <w:t xml:space="preserve">А, ул. Баумана, 206, ул. Баумана, 191 (2 помещения), </w:t>
            </w:r>
            <w:r w:rsidRPr="00824152">
              <w:rPr>
                <w:color w:val="000000"/>
                <w:sz w:val="20"/>
                <w:szCs w:val="20"/>
              </w:rPr>
              <w:t>ул. Ярославского, 300</w:t>
            </w:r>
            <w:r>
              <w:rPr>
                <w:color w:val="000000"/>
                <w:sz w:val="20"/>
                <w:szCs w:val="20"/>
              </w:rPr>
              <w:t xml:space="preserve"> (рентген отделение), </w:t>
            </w:r>
            <w:r w:rsidRPr="00865039">
              <w:rPr>
                <w:sz w:val="20"/>
                <w:szCs w:val="20"/>
              </w:rPr>
              <w:t>ул. Академика Образцова, 27Ш</w:t>
            </w:r>
            <w:r>
              <w:rPr>
                <w:sz w:val="20"/>
                <w:szCs w:val="20"/>
              </w:rPr>
              <w:t>, ул. Академика Образцова, 27Ч, ул. Партизанская, 74Ж.</w:t>
            </w:r>
          </w:p>
        </w:tc>
      </w:tr>
      <w:tr w:rsidR="009E0DCE" w:rsidRPr="00E75227" w:rsidTr="00865039">
        <w:tc>
          <w:tcPr>
            <w:tcW w:w="516" w:type="dxa"/>
            <w:tcBorders>
              <w:top w:val="single" w:sz="4" w:space="0" w:color="auto"/>
              <w:left w:val="single" w:sz="4" w:space="0" w:color="auto"/>
              <w:bottom w:val="single" w:sz="4" w:space="0" w:color="auto"/>
              <w:right w:val="single" w:sz="4" w:space="0" w:color="auto"/>
            </w:tcBorders>
          </w:tcPr>
          <w:p w:rsidR="009E0DCE" w:rsidRPr="00E75227" w:rsidRDefault="009E0DCE"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9E0DCE" w:rsidRPr="00E75227" w:rsidRDefault="009E0DCE"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E0DCE" w:rsidRPr="00FE2446" w:rsidRDefault="009E0DCE" w:rsidP="00464183">
            <w:pPr>
              <w:tabs>
                <w:tab w:val="left" w:pos="6022"/>
              </w:tabs>
              <w:ind w:right="72"/>
              <w:rPr>
                <w:sz w:val="20"/>
                <w:szCs w:val="20"/>
              </w:rPr>
            </w:pPr>
            <w:r w:rsidRPr="00914A94">
              <w:rPr>
                <w:sz w:val="20"/>
                <w:szCs w:val="20"/>
              </w:rPr>
              <w:t>349</w:t>
            </w:r>
            <w:r>
              <w:rPr>
                <w:sz w:val="20"/>
                <w:szCs w:val="20"/>
              </w:rPr>
              <w:t xml:space="preserve"> </w:t>
            </w:r>
            <w:r w:rsidRPr="00914A94">
              <w:rPr>
                <w:sz w:val="20"/>
                <w:szCs w:val="20"/>
              </w:rPr>
              <w:t xml:space="preserve">401,71 </w:t>
            </w:r>
            <w:r w:rsidRPr="00FE2446">
              <w:rPr>
                <w:sz w:val="20"/>
                <w:szCs w:val="20"/>
              </w:rPr>
              <w:t>руб</w:t>
            </w:r>
            <w:r>
              <w:rPr>
                <w:sz w:val="20"/>
                <w:szCs w:val="20"/>
              </w:rPr>
              <w:t>лей</w:t>
            </w:r>
            <w:r w:rsidRPr="00FE2446">
              <w:rPr>
                <w:sz w:val="20"/>
                <w:szCs w:val="20"/>
              </w:rPr>
              <w:t xml:space="preserve"> (</w:t>
            </w:r>
            <w:r>
              <w:rPr>
                <w:sz w:val="20"/>
                <w:szCs w:val="20"/>
              </w:rPr>
              <w:t>триста сорок девять тысяч четыреста один рубль семьдесят одна копейка)</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w:t>
            </w:r>
            <w:r w:rsidRPr="00E7522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9E0DCE">
            <w:pPr>
              <w:jc w:val="both"/>
              <w:rPr>
                <w:sz w:val="20"/>
                <w:szCs w:val="20"/>
              </w:rPr>
            </w:pPr>
            <w:r w:rsidRPr="00E75227">
              <w:rPr>
                <w:sz w:val="20"/>
                <w:szCs w:val="20"/>
              </w:rPr>
              <w:t xml:space="preserve">С даты публикации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9E0DCE">
              <w:rPr>
                <w:sz w:val="20"/>
                <w:szCs w:val="20"/>
              </w:rPr>
              <w:t xml:space="preserve"> </w:t>
            </w:r>
            <w:hyperlink r:id="rId9" w:history="1">
              <w:r w:rsidRPr="00E75227">
                <w:rPr>
                  <w:rStyle w:val="a4"/>
                  <w:sz w:val="20"/>
                  <w:szCs w:val="20"/>
                  <w:lang w:val="en-US"/>
                </w:rPr>
                <w:t>zakupki</w:t>
              </w:r>
              <w:r w:rsidRPr="00E75227">
                <w:rPr>
                  <w:rStyle w:val="a4"/>
                  <w:sz w:val="20"/>
                  <w:szCs w:val="20"/>
                </w:rPr>
                <w:t>.</w:t>
              </w:r>
              <w:r w:rsidRPr="00E75227">
                <w:rPr>
                  <w:rStyle w:val="a4"/>
                  <w:sz w:val="20"/>
                  <w:szCs w:val="20"/>
                  <w:lang w:val="en-US"/>
                </w:rPr>
                <w:t>gov</w:t>
              </w:r>
              <w:r w:rsidRPr="00E75227">
                <w:rPr>
                  <w:rStyle w:val="a4"/>
                  <w:sz w:val="20"/>
                  <w:szCs w:val="20"/>
                </w:rPr>
                <w:t>.</w:t>
              </w:r>
              <w:r w:rsidRPr="00E75227">
                <w:rPr>
                  <w:rStyle w:val="a4"/>
                  <w:sz w:val="20"/>
                  <w:szCs w:val="20"/>
                  <w:lang w:val="en-US"/>
                </w:rPr>
                <w:t>ru</w:t>
              </w:r>
            </w:hyperlink>
            <w:r w:rsidR="00E46F0B" w:rsidRPr="00E75227">
              <w:t xml:space="preserve"> </w:t>
            </w:r>
            <w:r w:rsidRPr="00E75227">
              <w:rPr>
                <w:b/>
                <w:sz w:val="20"/>
                <w:szCs w:val="20"/>
              </w:rPr>
              <w:t>«</w:t>
            </w:r>
            <w:r w:rsidR="009E0DCE">
              <w:rPr>
                <w:b/>
                <w:sz w:val="20"/>
                <w:szCs w:val="20"/>
              </w:rPr>
              <w:t>20</w:t>
            </w:r>
            <w:r w:rsidRPr="00E75227">
              <w:rPr>
                <w:b/>
                <w:sz w:val="20"/>
                <w:szCs w:val="20"/>
              </w:rPr>
              <w:t>»</w:t>
            </w:r>
            <w:r w:rsidR="00BB2CB6" w:rsidRPr="00E75227">
              <w:rPr>
                <w:b/>
                <w:sz w:val="20"/>
                <w:szCs w:val="20"/>
              </w:rPr>
              <w:t xml:space="preserve"> </w:t>
            </w:r>
            <w:r w:rsidR="00241F09">
              <w:rPr>
                <w:b/>
                <w:sz w:val="20"/>
                <w:szCs w:val="20"/>
              </w:rPr>
              <w:t>сентября</w:t>
            </w:r>
            <w:r w:rsidRPr="00E75227">
              <w:rPr>
                <w:b/>
                <w:sz w:val="20"/>
                <w:szCs w:val="20"/>
              </w:rPr>
              <w:t xml:space="preserve"> 20</w:t>
            </w:r>
            <w:r w:rsidR="000A7C49" w:rsidRPr="00E75227">
              <w:rPr>
                <w:b/>
                <w:sz w:val="20"/>
                <w:szCs w:val="20"/>
              </w:rPr>
              <w:t>2</w:t>
            </w:r>
            <w:r w:rsidR="00865C5C" w:rsidRPr="00E75227">
              <w:rPr>
                <w:b/>
                <w:sz w:val="20"/>
                <w:szCs w:val="20"/>
              </w:rPr>
              <w:t>1</w:t>
            </w:r>
            <w:r w:rsidRPr="00E75227">
              <w:rPr>
                <w:b/>
                <w:sz w:val="20"/>
                <w:szCs w:val="20"/>
              </w:rPr>
              <w:t xml:space="preserve"> года по «</w:t>
            </w:r>
            <w:r w:rsidR="009E0DCE">
              <w:rPr>
                <w:b/>
                <w:sz w:val="20"/>
                <w:szCs w:val="20"/>
              </w:rPr>
              <w:t>28</w:t>
            </w:r>
            <w:r w:rsidRPr="00E75227">
              <w:rPr>
                <w:b/>
                <w:sz w:val="20"/>
                <w:szCs w:val="20"/>
              </w:rPr>
              <w:t xml:space="preserve">» </w:t>
            </w:r>
            <w:r w:rsidR="00241F09">
              <w:rPr>
                <w:b/>
                <w:sz w:val="20"/>
                <w:szCs w:val="20"/>
              </w:rPr>
              <w:t>сентября</w:t>
            </w:r>
            <w:r w:rsidRPr="00E75227">
              <w:rPr>
                <w:b/>
                <w:sz w:val="20"/>
                <w:szCs w:val="20"/>
              </w:rPr>
              <w:t xml:space="preserve"> 20</w:t>
            </w:r>
            <w:r w:rsidR="000A7C49" w:rsidRPr="00E75227">
              <w:rPr>
                <w:b/>
                <w:sz w:val="20"/>
                <w:szCs w:val="20"/>
              </w:rPr>
              <w:t>2</w:t>
            </w:r>
            <w:r w:rsidR="00D14E3B" w:rsidRPr="00E75227">
              <w:rPr>
                <w:b/>
                <w:sz w:val="20"/>
                <w:szCs w:val="20"/>
              </w:rPr>
              <w:t>1</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0" w:history="1">
              <w:r w:rsidRPr="00E75227">
                <w:rPr>
                  <w:rStyle w:val="a4"/>
                  <w:sz w:val="20"/>
                  <w:szCs w:val="20"/>
                  <w:lang w:val="en-US"/>
                </w:rPr>
                <w:t>zakupki</w:t>
              </w:r>
              <w:r w:rsidRPr="00E75227">
                <w:rPr>
                  <w:rStyle w:val="a4"/>
                  <w:sz w:val="20"/>
                  <w:szCs w:val="20"/>
                </w:rPr>
                <w:t>.</w:t>
              </w:r>
              <w:r w:rsidRPr="00E75227">
                <w:rPr>
                  <w:rStyle w:val="a4"/>
                  <w:sz w:val="20"/>
                  <w:szCs w:val="20"/>
                  <w:lang w:val="en-US"/>
                </w:rPr>
                <w:t>gov</w:t>
              </w:r>
              <w:r w:rsidRPr="00E75227">
                <w:rPr>
                  <w:rStyle w:val="a4"/>
                  <w:sz w:val="20"/>
                  <w:szCs w:val="20"/>
                </w:rPr>
                <w:t>.</w:t>
              </w:r>
              <w:r w:rsidRPr="00E75227">
                <w:rPr>
                  <w:rStyle w:val="a4"/>
                  <w:sz w:val="20"/>
                  <w:szCs w:val="20"/>
                  <w:lang w:val="en-US"/>
                </w:rPr>
                <w:t>ru</w:t>
              </w:r>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установлено</w:t>
            </w: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r w:rsidR="006F57DE" w:rsidRPr="00E75227">
              <w:rPr>
                <w:sz w:val="20"/>
                <w:szCs w:val="20"/>
              </w:rPr>
              <w:t xml:space="preserve"> </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w:t>
            </w:r>
            <w:r w:rsidRPr="00E75227">
              <w:rPr>
                <w:rFonts w:ascii="Times New Roman" w:hAnsi="Times New Roman" w:cs="Times New Roman"/>
                <w:color w:val="auto"/>
                <w:sz w:val="20"/>
                <w:szCs w:val="20"/>
              </w:rPr>
              <w:lastRenderedPageBreak/>
              <w:t>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r w:rsidRPr="00E7522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00241F09">
              <w:rPr>
                <w:b/>
                <w:sz w:val="20"/>
                <w:szCs w:val="20"/>
              </w:rPr>
              <w:t xml:space="preserve"> </w:t>
            </w:r>
            <w:r w:rsidRPr="00E75227">
              <w:rPr>
                <w:sz w:val="20"/>
                <w:szCs w:val="20"/>
              </w:rPr>
              <w:t>«</w:t>
            </w:r>
            <w:r w:rsidR="009E0DCE">
              <w:rPr>
                <w:sz w:val="20"/>
                <w:szCs w:val="20"/>
              </w:rPr>
              <w:t>20</w:t>
            </w:r>
            <w:r w:rsidRPr="00E75227">
              <w:rPr>
                <w:sz w:val="20"/>
                <w:szCs w:val="20"/>
              </w:rPr>
              <w:t xml:space="preserve">» </w:t>
            </w:r>
            <w:r w:rsidR="00241F09">
              <w:rPr>
                <w:sz w:val="20"/>
                <w:szCs w:val="20"/>
              </w:rPr>
              <w:t>сентября</w:t>
            </w:r>
            <w:r w:rsidR="000D65F6" w:rsidRPr="00E75227">
              <w:rPr>
                <w:sz w:val="20"/>
                <w:szCs w:val="20"/>
              </w:rPr>
              <w:t xml:space="preserve"> 202</w:t>
            </w:r>
            <w:r w:rsidR="00865C5C" w:rsidRPr="00E75227">
              <w:rPr>
                <w:sz w:val="20"/>
                <w:szCs w:val="20"/>
              </w:rPr>
              <w:t>1</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9E0DCE">
            <w:pPr>
              <w:jc w:val="both"/>
              <w:rPr>
                <w:sz w:val="20"/>
                <w:szCs w:val="20"/>
              </w:rPr>
            </w:pPr>
            <w:r w:rsidRPr="00E75227">
              <w:rPr>
                <w:bCs/>
                <w:sz w:val="20"/>
                <w:szCs w:val="20"/>
              </w:rPr>
              <w:t>«</w:t>
            </w:r>
            <w:r w:rsidR="009E0DCE">
              <w:rPr>
                <w:bCs/>
                <w:sz w:val="20"/>
                <w:szCs w:val="20"/>
              </w:rPr>
              <w:t>28</w:t>
            </w:r>
            <w:r w:rsidRPr="00E75227">
              <w:rPr>
                <w:bCs/>
                <w:sz w:val="20"/>
                <w:szCs w:val="20"/>
              </w:rPr>
              <w:t xml:space="preserve">» </w:t>
            </w:r>
            <w:r w:rsidR="00241F09">
              <w:rPr>
                <w:bCs/>
                <w:sz w:val="20"/>
                <w:szCs w:val="20"/>
              </w:rPr>
              <w:t>сентября</w:t>
            </w:r>
            <w:r w:rsidR="00BB2CB6" w:rsidRPr="00E75227">
              <w:rPr>
                <w:bCs/>
                <w:sz w:val="20"/>
                <w:szCs w:val="20"/>
              </w:rPr>
              <w:t xml:space="preserve"> </w:t>
            </w:r>
            <w:r w:rsidRPr="00E75227">
              <w:rPr>
                <w:bCs/>
                <w:sz w:val="20"/>
                <w:szCs w:val="20"/>
              </w:rPr>
              <w:t>20</w:t>
            </w:r>
            <w:r w:rsidR="000D65F6" w:rsidRPr="00E75227">
              <w:rPr>
                <w:bCs/>
                <w:sz w:val="20"/>
                <w:szCs w:val="20"/>
              </w:rPr>
              <w:t>2</w:t>
            </w:r>
            <w:r w:rsidR="00D14E3B" w:rsidRPr="00E75227">
              <w:rPr>
                <w:bCs/>
                <w:sz w:val="20"/>
                <w:szCs w:val="20"/>
              </w:rPr>
              <w:t>1</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1"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E75227" w:rsidTr="00865039">
        <w:tc>
          <w:tcPr>
            <w:tcW w:w="516" w:type="dxa"/>
            <w:tcBorders>
              <w:top w:val="single" w:sz="4" w:space="0" w:color="auto"/>
              <w:left w:val="single" w:sz="4" w:space="0" w:color="auto"/>
              <w:bottom w:val="single" w:sz="4" w:space="0" w:color="auto"/>
              <w:right w:val="single" w:sz="4" w:space="0" w:color="auto"/>
            </w:tcBorders>
          </w:tcPr>
          <w:p w:rsidR="00DA1FB1" w:rsidRPr="00E75227" w:rsidRDefault="00DA1FB1"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E75227" w:rsidRDefault="00DA1FB1" w:rsidP="00017099">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E75227" w:rsidRDefault="00DA1FB1" w:rsidP="00DA1FB1">
            <w:pPr>
              <w:contextualSpacing/>
              <w:rPr>
                <w:sz w:val="20"/>
                <w:szCs w:val="20"/>
              </w:rPr>
            </w:pPr>
            <w:r w:rsidRPr="00E75227">
              <w:rPr>
                <w:color w:val="000000"/>
                <w:sz w:val="20"/>
                <w:szCs w:val="20"/>
              </w:rPr>
              <w:t>3 % от начальной (максимальной) цены договора, что составляет:</w:t>
            </w:r>
          </w:p>
          <w:p w:rsidR="00DA1FB1" w:rsidRPr="00E75227" w:rsidRDefault="00DA1FB1" w:rsidP="00DA1FB1">
            <w:pPr>
              <w:autoSpaceDE w:val="0"/>
              <w:autoSpaceDN w:val="0"/>
              <w:adjustRightInd w:val="0"/>
              <w:jc w:val="both"/>
              <w:outlineLvl w:val="1"/>
              <w:rPr>
                <w:sz w:val="20"/>
                <w:szCs w:val="20"/>
              </w:rPr>
            </w:pPr>
          </w:p>
          <w:p w:rsidR="00DA1FB1" w:rsidRPr="00E75227" w:rsidRDefault="009E0DCE" w:rsidP="00DA1FB1">
            <w:pPr>
              <w:autoSpaceDE w:val="0"/>
              <w:autoSpaceDN w:val="0"/>
              <w:adjustRightInd w:val="0"/>
              <w:jc w:val="both"/>
              <w:outlineLvl w:val="1"/>
              <w:rPr>
                <w:sz w:val="20"/>
                <w:szCs w:val="20"/>
              </w:rPr>
            </w:pPr>
            <w:r>
              <w:rPr>
                <w:sz w:val="20"/>
                <w:szCs w:val="20"/>
              </w:rPr>
              <w:t>10 482,05</w:t>
            </w:r>
            <w:r w:rsidR="00DA1FB1" w:rsidRPr="00E75227">
              <w:rPr>
                <w:sz w:val="20"/>
                <w:szCs w:val="20"/>
              </w:rPr>
              <w:t xml:space="preserve"> руб. (</w:t>
            </w:r>
            <w:r>
              <w:rPr>
                <w:sz w:val="20"/>
                <w:szCs w:val="20"/>
              </w:rPr>
              <w:t>десять тысяч четыреста восемьдесят два рубля пять копеек</w:t>
            </w:r>
            <w:r w:rsidR="00DA1FB1" w:rsidRPr="00E75227">
              <w:rPr>
                <w:sz w:val="20"/>
                <w:szCs w:val="20"/>
              </w:rPr>
              <w:t>).</w:t>
            </w:r>
          </w:p>
          <w:p w:rsidR="00DA1FB1" w:rsidRPr="00E75227" w:rsidRDefault="00DA1FB1" w:rsidP="00DA1FB1">
            <w:pPr>
              <w:shd w:val="clear" w:color="auto" w:fill="FFFFFF"/>
              <w:tabs>
                <w:tab w:val="left" w:pos="1701"/>
                <w:tab w:val="left" w:pos="2127"/>
              </w:tabs>
              <w:jc w:val="both"/>
              <w:rPr>
                <w:sz w:val="20"/>
                <w:szCs w:val="20"/>
              </w:rPr>
            </w:pPr>
          </w:p>
          <w:p w:rsidR="00DA1FB1" w:rsidRPr="00E75227" w:rsidRDefault="00DA1FB1" w:rsidP="00DA1FB1">
            <w:pPr>
              <w:shd w:val="clear" w:color="auto" w:fill="FFFFFF"/>
              <w:tabs>
                <w:tab w:val="left" w:pos="1701"/>
                <w:tab w:val="left" w:pos="2127"/>
              </w:tabs>
              <w:jc w:val="both"/>
              <w:rPr>
                <w:sz w:val="20"/>
                <w:szCs w:val="20"/>
              </w:rPr>
            </w:pPr>
            <w:r w:rsidRPr="00E75227">
              <w:rPr>
                <w:sz w:val="20"/>
                <w:szCs w:val="20"/>
              </w:rPr>
              <w:t xml:space="preserve">В случае если по результатам запроса котировок в электронной форме </w:t>
            </w:r>
            <w:r w:rsidRPr="00E75227">
              <w:rPr>
                <w:b/>
                <w:sz w:val="20"/>
                <w:szCs w:val="20"/>
              </w:rPr>
              <w:t>цена договора</w:t>
            </w:r>
            <w:r w:rsidRPr="00E75227">
              <w:rPr>
                <w:sz w:val="20"/>
                <w:szCs w:val="20"/>
              </w:rPr>
              <w:t xml:space="preserve">, предложенная победителем, участником конкурентной закупки, с которым заключается договор, </w:t>
            </w:r>
            <w:r w:rsidRPr="00E75227">
              <w:rPr>
                <w:b/>
                <w:sz w:val="20"/>
                <w:szCs w:val="20"/>
              </w:rPr>
              <w:t>снижена на двадцать пять и более процентов от НМЦД</w:t>
            </w:r>
            <w:r w:rsidRPr="00E75227">
              <w:rPr>
                <w:sz w:val="20"/>
                <w:szCs w:val="20"/>
              </w:rPr>
              <w:t xml:space="preserve">, такой победитель либо такой участник </w:t>
            </w:r>
            <w:r w:rsidRPr="00E75227">
              <w:rPr>
                <w:b/>
                <w:sz w:val="20"/>
                <w:szCs w:val="20"/>
              </w:rPr>
              <w:t>обязан</w:t>
            </w:r>
            <w:r w:rsidRPr="00E7522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E75227">
              <w:rPr>
                <w:b/>
                <w:sz w:val="20"/>
                <w:szCs w:val="20"/>
              </w:rPr>
              <w:t>в полтора раза превышающем</w:t>
            </w:r>
            <w:r w:rsidRPr="00E75227">
              <w:rPr>
                <w:sz w:val="20"/>
                <w:szCs w:val="20"/>
              </w:rPr>
              <w:t xml:space="preserve"> размер обеспечения исполнения договора, указанный в Извещении, а в случае если Извещением </w:t>
            </w:r>
            <w:r w:rsidRPr="00E75227">
              <w:rPr>
                <w:b/>
                <w:sz w:val="20"/>
                <w:szCs w:val="20"/>
              </w:rPr>
              <w:t xml:space="preserve">обеспечение </w:t>
            </w:r>
            <w:r w:rsidRPr="00E75227">
              <w:rPr>
                <w:sz w:val="20"/>
                <w:szCs w:val="20"/>
              </w:rPr>
              <w:t xml:space="preserve">исполнения договора </w:t>
            </w:r>
            <w:r w:rsidRPr="00E75227">
              <w:rPr>
                <w:b/>
                <w:sz w:val="20"/>
                <w:szCs w:val="20"/>
              </w:rPr>
              <w:t>не было предусмотрено</w:t>
            </w:r>
            <w:r w:rsidRPr="00E75227">
              <w:rPr>
                <w:sz w:val="20"/>
                <w:szCs w:val="20"/>
              </w:rPr>
              <w:t xml:space="preserve">, договор заключается только </w:t>
            </w:r>
            <w:r w:rsidRPr="00E75227">
              <w:rPr>
                <w:b/>
                <w:sz w:val="20"/>
                <w:szCs w:val="20"/>
              </w:rPr>
              <w:t xml:space="preserve">после предоставления </w:t>
            </w:r>
            <w:r w:rsidRPr="00E75227">
              <w:rPr>
                <w:sz w:val="20"/>
                <w:szCs w:val="20"/>
              </w:rPr>
              <w:t xml:space="preserve">таким победителем, участником </w:t>
            </w:r>
            <w:r w:rsidRPr="00E75227">
              <w:rPr>
                <w:b/>
                <w:sz w:val="20"/>
                <w:szCs w:val="20"/>
              </w:rPr>
              <w:t xml:space="preserve">обеспечения </w:t>
            </w:r>
            <w:r w:rsidRPr="00E75227">
              <w:rPr>
                <w:sz w:val="20"/>
                <w:szCs w:val="20"/>
              </w:rPr>
              <w:t xml:space="preserve">исполнения договора в размере </w:t>
            </w:r>
            <w:r w:rsidRPr="00E75227">
              <w:rPr>
                <w:b/>
                <w:sz w:val="20"/>
                <w:szCs w:val="20"/>
              </w:rPr>
              <w:t>пяти процентов</w:t>
            </w:r>
            <w:r w:rsidRPr="00E7522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E75227" w:rsidRDefault="00DA1FB1" w:rsidP="00DA1FB1">
            <w:pPr>
              <w:pStyle w:val="ac"/>
              <w:tabs>
                <w:tab w:val="left" w:pos="709"/>
              </w:tabs>
              <w:spacing w:after="0" w:line="100" w:lineRule="atLeast"/>
              <w:jc w:val="both"/>
              <w:rPr>
                <w:sz w:val="20"/>
                <w:szCs w:val="20"/>
              </w:rPr>
            </w:pPr>
          </w:p>
          <w:p w:rsidR="00DA1FB1" w:rsidRPr="00E7522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E75227">
              <w:rPr>
                <w:rFonts w:ascii="Times New Roman" w:hAnsi="Times New Roman" w:cs="Times New Roman"/>
                <w:b/>
                <w:sz w:val="20"/>
                <w:szCs w:val="20"/>
                <w:u w:val="single"/>
              </w:rPr>
              <w:t>Исполнение договора может обеспечиваться:</w:t>
            </w:r>
          </w:p>
          <w:p w:rsidR="00DA1FB1" w:rsidRPr="00E75227" w:rsidRDefault="00DA1FB1" w:rsidP="001C3D0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E75227">
              <w:rPr>
                <w:rFonts w:ascii="Times New Roman" w:hAnsi="Times New Roman" w:cs="Times New Roman"/>
                <w:b/>
                <w:sz w:val="20"/>
                <w:szCs w:val="20"/>
              </w:rPr>
              <w:t>внесением денежных средств</w:t>
            </w:r>
            <w:r w:rsidRPr="00E75227">
              <w:rPr>
                <w:rFonts w:ascii="Times New Roman" w:hAnsi="Times New Roman" w:cs="Times New Roman"/>
                <w:sz w:val="20"/>
                <w:szCs w:val="20"/>
              </w:rPr>
              <w:t>:</w:t>
            </w:r>
          </w:p>
          <w:p w:rsidR="00DA1FB1" w:rsidRPr="00E7522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E75227">
              <w:rPr>
                <w:rFonts w:ascii="Times New Roman" w:hAnsi="Times New Roman" w:cs="Times New Roman"/>
                <w:color w:val="000000"/>
                <w:sz w:val="20"/>
                <w:szCs w:val="20"/>
              </w:rPr>
              <w:t>Реквизиты для перечисления обеспечения исполнения договора:</w:t>
            </w:r>
          </w:p>
          <w:p w:rsidR="00DA1FB1" w:rsidRPr="00E75227" w:rsidRDefault="00DA1FB1" w:rsidP="00DA1FB1">
            <w:pPr>
              <w:rPr>
                <w:sz w:val="20"/>
                <w:szCs w:val="20"/>
              </w:rPr>
            </w:pPr>
            <w:r w:rsidRPr="00E75227">
              <w:rPr>
                <w:sz w:val="20"/>
                <w:szCs w:val="20"/>
              </w:rPr>
              <w:t xml:space="preserve">ИНН 3810009342    </w:t>
            </w:r>
          </w:p>
          <w:p w:rsidR="00DA1FB1" w:rsidRPr="00E75227" w:rsidRDefault="00DA1FB1" w:rsidP="00DA1FB1">
            <w:pPr>
              <w:rPr>
                <w:sz w:val="20"/>
                <w:szCs w:val="20"/>
              </w:rPr>
            </w:pPr>
            <w:r w:rsidRPr="00E75227">
              <w:rPr>
                <w:sz w:val="20"/>
                <w:szCs w:val="20"/>
              </w:rPr>
              <w:t>КПП 381001001</w:t>
            </w:r>
          </w:p>
          <w:p w:rsidR="00DA1FB1" w:rsidRPr="00E75227" w:rsidRDefault="00DA1FB1" w:rsidP="00DA1FB1">
            <w:pPr>
              <w:pStyle w:val="afe"/>
              <w:widowControl w:val="0"/>
            </w:pPr>
            <w:r w:rsidRPr="00E75227">
              <w:t>Минфин Иркутской области (ОГАУЗ «Иркутская городская клиническая больница № 8», л/с 80303060207)</w:t>
            </w:r>
          </w:p>
          <w:p w:rsidR="00DA1FB1" w:rsidRPr="00E75227" w:rsidRDefault="00DA1FB1" w:rsidP="00DA1FB1">
            <w:pPr>
              <w:pStyle w:val="afe"/>
              <w:widowControl w:val="0"/>
            </w:pPr>
            <w:r w:rsidRPr="00E75227">
              <w:t>Казначейский счет 03224643250000003400</w:t>
            </w:r>
          </w:p>
          <w:p w:rsidR="00DA1FB1" w:rsidRPr="00E75227" w:rsidRDefault="00DA1FB1" w:rsidP="00DA1FB1">
            <w:pPr>
              <w:pStyle w:val="afe"/>
              <w:widowControl w:val="0"/>
            </w:pPr>
            <w:r w:rsidRPr="00E75227">
              <w:t>Банковский счет 40102810145370000026</w:t>
            </w:r>
          </w:p>
          <w:p w:rsidR="00DA1FB1" w:rsidRPr="00E75227" w:rsidRDefault="00DA1FB1" w:rsidP="00DA1FB1">
            <w:pPr>
              <w:pStyle w:val="afe"/>
              <w:widowControl w:val="0"/>
            </w:pPr>
            <w:r w:rsidRPr="00E75227">
              <w:t>Наименование банка: Отделение Иркутск//УФК по Иркутской области, г. Иркутск</w:t>
            </w:r>
          </w:p>
          <w:p w:rsidR="00DA1FB1" w:rsidRPr="00E75227" w:rsidRDefault="00DA1FB1" w:rsidP="00DA1FB1">
            <w:pPr>
              <w:pStyle w:val="afe"/>
              <w:widowControl w:val="0"/>
            </w:pPr>
            <w:r w:rsidRPr="00E75227">
              <w:t>БИК 012520101</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КПС 0000000000000000510 </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КВФО 3 </w:t>
            </w:r>
          </w:p>
          <w:p w:rsidR="00DA1FB1" w:rsidRPr="00E75227" w:rsidRDefault="00DA1FB1" w:rsidP="00DA1FB1">
            <w:pPr>
              <w:ind w:right="76"/>
              <w:jc w:val="both"/>
              <w:rPr>
                <w:sz w:val="20"/>
                <w:szCs w:val="20"/>
              </w:rPr>
            </w:pPr>
            <w:r w:rsidRPr="00E75227">
              <w:rPr>
                <w:sz w:val="20"/>
                <w:szCs w:val="20"/>
              </w:rPr>
              <w:t xml:space="preserve">Код субсидии 803093000 </w:t>
            </w:r>
          </w:p>
          <w:p w:rsidR="00DA1FB1" w:rsidRPr="00E75227" w:rsidRDefault="00DA1FB1" w:rsidP="00DA1FB1">
            <w:pPr>
              <w:shd w:val="clear" w:color="auto" w:fill="FFFFFF"/>
              <w:tabs>
                <w:tab w:val="left" w:pos="1701"/>
              </w:tabs>
              <w:jc w:val="both"/>
              <w:rPr>
                <w:sz w:val="20"/>
                <w:szCs w:val="20"/>
              </w:rPr>
            </w:pPr>
            <w:r w:rsidRPr="00E75227">
              <w:rPr>
                <w:sz w:val="20"/>
                <w:szCs w:val="20"/>
              </w:rPr>
              <w:t>Отраслевой код 00000000000000000</w:t>
            </w:r>
          </w:p>
          <w:p w:rsidR="00DA1FB1" w:rsidRPr="00E75227" w:rsidRDefault="00DA1FB1" w:rsidP="00DA1FB1">
            <w:pPr>
              <w:shd w:val="clear" w:color="auto" w:fill="FFFFFF"/>
              <w:tabs>
                <w:tab w:val="left" w:pos="1701"/>
              </w:tabs>
              <w:jc w:val="both"/>
              <w:rPr>
                <w:sz w:val="20"/>
                <w:szCs w:val="20"/>
              </w:rPr>
            </w:pPr>
          </w:p>
          <w:p w:rsidR="00DA1FB1" w:rsidRPr="00E75227" w:rsidRDefault="00DA1FB1" w:rsidP="001C3D0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E75227">
              <w:rPr>
                <w:rFonts w:ascii="Times New Roman" w:hAnsi="Times New Roman" w:cs="Times New Roman"/>
                <w:b/>
                <w:sz w:val="20"/>
                <w:szCs w:val="20"/>
              </w:rPr>
              <w:lastRenderedPageBreak/>
              <w:t>предоставлением банковской гарантии</w:t>
            </w:r>
            <w:r w:rsidRPr="00E75227">
              <w:rPr>
                <w:rFonts w:ascii="Times New Roman" w:hAnsi="Times New Roman" w:cs="Times New Roman"/>
                <w:sz w:val="20"/>
                <w:szCs w:val="20"/>
              </w:rPr>
              <w:t>.</w:t>
            </w:r>
          </w:p>
          <w:p w:rsidR="00DA1FB1" w:rsidRPr="00E75227" w:rsidRDefault="00DA1FB1" w:rsidP="00DA1FB1">
            <w:pPr>
              <w:shd w:val="clear" w:color="auto" w:fill="FFFFFF"/>
              <w:tabs>
                <w:tab w:val="left" w:pos="1701"/>
              </w:tabs>
              <w:jc w:val="both"/>
              <w:rPr>
                <w:sz w:val="20"/>
                <w:szCs w:val="20"/>
              </w:rPr>
            </w:pPr>
            <w:r w:rsidRPr="00E7522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E75227" w:rsidRDefault="00DA1FB1" w:rsidP="00DA1FB1">
            <w:pPr>
              <w:shd w:val="clear" w:color="auto" w:fill="FFFFFF"/>
              <w:tabs>
                <w:tab w:val="left" w:pos="1701"/>
              </w:tabs>
              <w:jc w:val="both"/>
              <w:rPr>
                <w:sz w:val="20"/>
                <w:szCs w:val="20"/>
              </w:rPr>
            </w:pPr>
            <w:r w:rsidRPr="00E7522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E7522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E7522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E75227" w:rsidRDefault="00DA1FB1" w:rsidP="00DA1FB1">
            <w:pPr>
              <w:shd w:val="clear" w:color="auto" w:fill="FFFFFF"/>
              <w:tabs>
                <w:tab w:val="left" w:pos="1701"/>
              </w:tabs>
              <w:jc w:val="both"/>
              <w:rPr>
                <w:sz w:val="20"/>
                <w:szCs w:val="20"/>
              </w:rPr>
            </w:pPr>
            <w:r w:rsidRPr="00E75227">
              <w:rPr>
                <w:sz w:val="20"/>
                <w:szCs w:val="20"/>
              </w:rPr>
              <w:t xml:space="preserve">   Банковская гарантия, предоставляемая в качестве обеспечения исполнения контракта </w:t>
            </w:r>
            <w:r w:rsidRPr="00E75227">
              <w:rPr>
                <w:b/>
                <w:sz w:val="20"/>
                <w:szCs w:val="20"/>
                <w:u w:val="single"/>
              </w:rPr>
              <w:t>должна быть безотзывной</w:t>
            </w:r>
            <w:r w:rsidRPr="00E75227">
              <w:rPr>
                <w:sz w:val="20"/>
                <w:szCs w:val="20"/>
              </w:rPr>
              <w:t xml:space="preserve"> и должна содержать:</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w:t>
            </w:r>
            <w:r w:rsidRPr="00E7522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w:t>
            </w:r>
            <w:r w:rsidRPr="00E7522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Pr="00E7522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Pr="00E7522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Pr="00E7522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6)</w:t>
            </w:r>
            <w:r w:rsidRPr="00E7522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7)</w:t>
            </w:r>
            <w:r w:rsidRPr="00E7522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8)</w:t>
            </w:r>
            <w:r w:rsidRPr="00E7522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9)</w:t>
            </w:r>
            <w:r w:rsidRPr="00E7522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10)</w:t>
            </w:r>
            <w:r w:rsidRPr="00E7522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а)</w:t>
            </w:r>
            <w:r w:rsidRPr="00E75227">
              <w:rPr>
                <w:rFonts w:ascii="Times New Roman" w:hAnsi="Times New Roman" w:cs="Times New Roman"/>
                <w:color w:val="auto"/>
                <w:sz w:val="20"/>
                <w:szCs w:val="20"/>
              </w:rPr>
              <w:tab/>
              <w:t>расчет суммы, включаемой в требование по банковской гарантии;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б)</w:t>
            </w:r>
            <w:r w:rsidRPr="00E75227">
              <w:rPr>
                <w:rFonts w:ascii="Times New Roman" w:hAnsi="Times New Roman" w:cs="Times New Roman"/>
                <w:color w:val="auto"/>
                <w:sz w:val="20"/>
                <w:szCs w:val="20"/>
              </w:rPr>
              <w:tab/>
            </w:r>
            <w:r w:rsidR="00D81DA3" w:rsidRPr="00E75227">
              <w:rPr>
                <w:rFonts w:ascii="Times New Roman" w:hAnsi="Times New Roman" w:cs="Times New Roman"/>
                <w:color w:val="auto"/>
                <w:sz w:val="20"/>
                <w:szCs w:val="20"/>
              </w:rPr>
              <w:t>распоряжение</w:t>
            </w:r>
            <w:r w:rsidRPr="00E7522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E75227">
              <w:rPr>
                <w:rFonts w:ascii="Times New Roman" w:hAnsi="Times New Roman" w:cs="Times New Roman"/>
                <w:color w:val="auto"/>
                <w:sz w:val="20"/>
                <w:szCs w:val="20"/>
              </w:rPr>
              <w:t xml:space="preserve"> </w:t>
            </w:r>
            <w:r w:rsidRPr="00E7522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в)</w:t>
            </w:r>
            <w:r w:rsidRPr="00E7522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11)</w:t>
            </w:r>
            <w:r w:rsidRPr="00E7522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E75227" w:rsidRDefault="00DA1FB1" w:rsidP="00DA1FB1">
            <w:pPr>
              <w:shd w:val="clear" w:color="auto" w:fill="FFFFFF"/>
              <w:tabs>
                <w:tab w:val="left" w:pos="1026"/>
              </w:tabs>
              <w:jc w:val="both"/>
              <w:rPr>
                <w:sz w:val="20"/>
                <w:szCs w:val="20"/>
              </w:rPr>
            </w:pPr>
            <w:r w:rsidRPr="00E75227">
              <w:rPr>
                <w:sz w:val="20"/>
                <w:szCs w:val="20"/>
              </w:rPr>
              <w:lastRenderedPageBreak/>
              <w:t xml:space="preserve">    В банковскую гарантию включается условие о праве Заказчика </w:t>
            </w:r>
            <w:r w:rsidRPr="00E75227">
              <w:rPr>
                <w:b/>
                <w:sz w:val="20"/>
                <w:szCs w:val="20"/>
                <w:u w:val="single"/>
              </w:rPr>
              <w:t xml:space="preserve">на бесспорное списание денежных средств </w:t>
            </w:r>
            <w:r w:rsidRPr="00E7522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E75227" w:rsidRDefault="00DA1FB1" w:rsidP="00DA1FB1">
            <w:pPr>
              <w:shd w:val="clear" w:color="auto" w:fill="FFFFFF"/>
              <w:tabs>
                <w:tab w:val="left" w:pos="1026"/>
                <w:tab w:val="left" w:pos="2127"/>
              </w:tabs>
              <w:jc w:val="both"/>
              <w:rPr>
                <w:sz w:val="20"/>
                <w:szCs w:val="20"/>
              </w:rPr>
            </w:pPr>
            <w:r w:rsidRPr="00E75227">
              <w:rPr>
                <w:sz w:val="20"/>
                <w:szCs w:val="20"/>
              </w:rPr>
              <w:t xml:space="preserve">    Недопустимо включение в банковскую гарантию:</w:t>
            </w:r>
          </w:p>
          <w:p w:rsidR="00DA1FB1" w:rsidRPr="00E75227" w:rsidRDefault="00DA1FB1" w:rsidP="00DA1FB1">
            <w:pPr>
              <w:pStyle w:val="ConsPlusNormal"/>
              <w:shd w:val="clear" w:color="auto" w:fill="FFFFFF"/>
              <w:tabs>
                <w:tab w:val="left" w:pos="709"/>
                <w:tab w:val="left" w:pos="1026"/>
              </w:tabs>
              <w:ind w:firstLine="318"/>
              <w:jc w:val="both"/>
              <w:rPr>
                <w:sz w:val="20"/>
                <w:szCs w:val="20"/>
              </w:rPr>
            </w:pPr>
            <w:r w:rsidRPr="00E75227">
              <w:rPr>
                <w:sz w:val="20"/>
                <w:szCs w:val="20"/>
              </w:rPr>
              <w:t>1)</w:t>
            </w:r>
            <w:r w:rsidRPr="00E7522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E75227" w:rsidRDefault="00DA1FB1" w:rsidP="00DA1FB1">
            <w:pPr>
              <w:pStyle w:val="ConsPlusNormal"/>
              <w:shd w:val="clear" w:color="auto" w:fill="FFFFFF"/>
              <w:tabs>
                <w:tab w:val="left" w:pos="709"/>
                <w:tab w:val="left" w:pos="1026"/>
              </w:tabs>
              <w:ind w:firstLine="318"/>
              <w:jc w:val="both"/>
              <w:rPr>
                <w:sz w:val="20"/>
                <w:szCs w:val="20"/>
              </w:rPr>
            </w:pPr>
            <w:r w:rsidRPr="00E75227">
              <w:rPr>
                <w:sz w:val="20"/>
                <w:szCs w:val="20"/>
              </w:rPr>
              <w:t>2)</w:t>
            </w:r>
            <w:r w:rsidRPr="00E75227">
              <w:rPr>
                <w:sz w:val="20"/>
                <w:szCs w:val="20"/>
              </w:rPr>
              <w:tab/>
              <w:t>требований о предоставлении Заказчиком гаранту отчета об исполнении договора;</w:t>
            </w:r>
          </w:p>
          <w:p w:rsidR="00DA1FB1" w:rsidRPr="00E75227" w:rsidRDefault="00DA1FB1" w:rsidP="00DA1FB1">
            <w:pPr>
              <w:shd w:val="clear" w:color="auto" w:fill="FFFFFF"/>
              <w:tabs>
                <w:tab w:val="left" w:pos="743"/>
              </w:tabs>
              <w:ind w:firstLine="318"/>
              <w:jc w:val="both"/>
              <w:rPr>
                <w:sz w:val="20"/>
                <w:szCs w:val="20"/>
              </w:rPr>
            </w:pPr>
            <w:r w:rsidRPr="00E75227">
              <w:rPr>
                <w:sz w:val="20"/>
                <w:szCs w:val="20"/>
              </w:rPr>
              <w:t>3)</w:t>
            </w:r>
            <w:r w:rsidRPr="00E7522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E75227" w:rsidRDefault="00DA1FB1" w:rsidP="008F239E">
            <w:pPr>
              <w:shd w:val="clear" w:color="auto" w:fill="FFFFFF"/>
              <w:tabs>
                <w:tab w:val="left" w:pos="1701"/>
                <w:tab w:val="left" w:pos="2127"/>
              </w:tabs>
              <w:jc w:val="both"/>
              <w:rPr>
                <w:sz w:val="20"/>
                <w:szCs w:val="20"/>
              </w:rPr>
            </w:pPr>
            <w:r w:rsidRPr="00E7522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E75227" w:rsidRDefault="00DA1FB1" w:rsidP="008F239E">
            <w:pPr>
              <w:shd w:val="clear" w:color="auto" w:fill="FFFFFF"/>
              <w:tabs>
                <w:tab w:val="left" w:pos="1701"/>
                <w:tab w:val="left" w:pos="2127"/>
                <w:tab w:val="left" w:pos="8789"/>
              </w:tabs>
              <w:ind w:firstLine="176"/>
              <w:jc w:val="both"/>
              <w:rPr>
                <w:sz w:val="20"/>
                <w:szCs w:val="20"/>
              </w:rPr>
            </w:pPr>
            <w:r w:rsidRPr="00E7522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E75227" w:rsidRDefault="00DA1FB1" w:rsidP="008F239E">
            <w:pPr>
              <w:shd w:val="clear" w:color="auto" w:fill="FFFFFF"/>
              <w:tabs>
                <w:tab w:val="left" w:pos="1701"/>
                <w:tab w:val="left" w:pos="2127"/>
              </w:tabs>
              <w:ind w:firstLine="176"/>
              <w:jc w:val="both"/>
              <w:rPr>
                <w:sz w:val="20"/>
                <w:szCs w:val="20"/>
              </w:rPr>
            </w:pPr>
            <w:r w:rsidRPr="00E7522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E75227" w:rsidRDefault="008F239E" w:rsidP="008F239E">
            <w:pPr>
              <w:shd w:val="clear" w:color="auto" w:fill="FFFFFF"/>
              <w:tabs>
                <w:tab w:val="left" w:pos="1701"/>
                <w:tab w:val="left" w:pos="2127"/>
              </w:tabs>
              <w:ind w:firstLine="176"/>
              <w:jc w:val="both"/>
              <w:rPr>
                <w:sz w:val="20"/>
                <w:szCs w:val="20"/>
              </w:rPr>
            </w:pPr>
            <w:r w:rsidRPr="00E7522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форме</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 xml:space="preserve">осударства аналог идентификационного номера налогоплательщика участника закупки (для </w:t>
            </w:r>
            <w:r w:rsidR="00487F7E" w:rsidRPr="00E75227">
              <w:rPr>
                <w:rFonts w:ascii="Times New Roman" w:hAnsi="Times New Roman" w:cs="Times New Roman"/>
                <w:color w:val="auto"/>
                <w:sz w:val="20"/>
                <w:szCs w:val="20"/>
              </w:rPr>
              <w:lastRenderedPageBreak/>
              <w:t>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E63502"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E63502">
              <w:rPr>
                <w:rFonts w:ascii="Times New Roman" w:hAnsi="Times New Roman" w:cs="Times New Roman"/>
                <w:i/>
                <w:sz w:val="20"/>
                <w:szCs w:val="20"/>
              </w:rPr>
              <w:t>:</w:t>
            </w:r>
          </w:p>
          <w:p w:rsidR="000E0845" w:rsidRPr="009E0DCE" w:rsidRDefault="00241F09" w:rsidP="000E0845">
            <w:pPr>
              <w:pStyle w:val="ac"/>
              <w:shd w:val="clear" w:color="auto" w:fill="FFFFFF"/>
              <w:tabs>
                <w:tab w:val="left" w:pos="34"/>
              </w:tabs>
              <w:spacing w:after="0" w:line="240" w:lineRule="auto"/>
              <w:ind w:left="34" w:firstLine="425"/>
              <w:jc w:val="both"/>
              <w:rPr>
                <w:rFonts w:ascii="Times New Roman" w:hAnsi="Times New Roman" w:cs="Times New Roman"/>
                <w:b/>
                <w:sz w:val="20"/>
                <w:szCs w:val="20"/>
              </w:rPr>
            </w:pPr>
            <w:r w:rsidRPr="009E0DCE">
              <w:rPr>
                <w:rFonts w:ascii="Times New Roman" w:eastAsia="Calibri" w:hAnsi="Times New Roman" w:cs="Times New Roman"/>
                <w:b/>
                <w:sz w:val="20"/>
                <w:szCs w:val="20"/>
              </w:rPr>
              <w:t xml:space="preserve">- </w:t>
            </w:r>
            <w:r w:rsidRPr="009E0DCE">
              <w:rPr>
                <w:rFonts w:ascii="Times New Roman" w:hAnsi="Times New Roman" w:cs="Times New Roman"/>
                <w:b/>
                <w:sz w:val="20"/>
                <w:szCs w:val="20"/>
              </w:rPr>
              <w:t xml:space="preserve">копия </w:t>
            </w:r>
            <w:r w:rsidR="009E0DCE" w:rsidRPr="009E0DCE">
              <w:rPr>
                <w:rFonts w:ascii="Times New Roman" w:hAnsi="Times New Roman" w:cs="Times New Roman"/>
                <w:b/>
                <w:sz w:val="20"/>
                <w:szCs w:val="20"/>
              </w:rPr>
              <w:t>действующего свидетельства о регистрации электролаборатории, дающего право оказывать услуги, являющиеся предметом закупки</w:t>
            </w:r>
            <w:r w:rsidR="00776719" w:rsidRPr="009E0DCE">
              <w:rPr>
                <w:rFonts w:ascii="Times New Roman" w:hAnsi="Times New Roman" w:cs="Times New Roman"/>
                <w:b/>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w:t>
            </w:r>
            <w:r w:rsidRPr="00E75227">
              <w:rPr>
                <w:rFonts w:ascii="Times New Roman" w:hAnsi="Times New Roman" w:cs="Times New Roman"/>
                <w:color w:val="auto"/>
                <w:sz w:val="20"/>
                <w:szCs w:val="20"/>
              </w:rPr>
              <w:lastRenderedPageBreak/>
              <w:t>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123C79" w:rsidRPr="00E75227">
              <w:rPr>
                <w:b/>
                <w:i/>
                <w:iCs/>
                <w:sz w:val="20"/>
                <w:szCs w:val="20"/>
              </w:rPr>
              <w:t>(рекомендуется оформлять в виде файлов с расширением (*.doc), (*.docx))</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E75227" w:rsidRDefault="004656AC" w:rsidP="000E0845">
            <w:pPr>
              <w:ind w:firstLine="176"/>
              <w:jc w:val="both"/>
              <w:rPr>
                <w:sz w:val="20"/>
                <w:szCs w:val="20"/>
              </w:rPr>
            </w:pPr>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Обоснование начальной (максимальной) це</w:t>
            </w:r>
            <w:r w:rsidR="008E7096">
              <w:rPr>
                <w:rFonts w:eastAsia="Lucida Sans Unicode"/>
                <w:b/>
                <w:color w:val="000000" w:themeColor="text1"/>
                <w:sz w:val="20"/>
                <w:szCs w:val="20"/>
              </w:rPr>
              <w:t>ны договора указано в Приложениях</w:t>
            </w:r>
            <w:r w:rsidRPr="00E75227">
              <w:rPr>
                <w:rFonts w:eastAsia="Lucida Sans Unicode"/>
                <w:b/>
                <w:color w:val="000000" w:themeColor="text1"/>
                <w:sz w:val="20"/>
                <w:szCs w:val="20"/>
              </w:rPr>
              <w:t xml:space="preserve"> </w:t>
            </w:r>
            <w:r w:rsidR="00C565DD" w:rsidRPr="00E75227">
              <w:rPr>
                <w:rFonts w:eastAsia="Lucida Sans Unicode"/>
                <w:b/>
                <w:color w:val="000000" w:themeColor="text1"/>
                <w:sz w:val="20"/>
                <w:szCs w:val="20"/>
              </w:rPr>
              <w:t xml:space="preserve">№ </w:t>
            </w:r>
            <w:r w:rsidR="008E7096">
              <w:rPr>
                <w:rFonts w:eastAsia="Lucida Sans Unicode"/>
                <w:b/>
                <w:color w:val="000000" w:themeColor="text1"/>
                <w:sz w:val="20"/>
                <w:szCs w:val="20"/>
              </w:rPr>
              <w:t>4 и № 5</w:t>
            </w:r>
            <w:r w:rsidR="00C565DD" w:rsidRPr="00E75227">
              <w:rPr>
                <w:rFonts w:eastAsia="Lucida Sans Unicode"/>
                <w:b/>
                <w:color w:val="000000" w:themeColor="text1"/>
                <w:sz w:val="20"/>
                <w:szCs w:val="20"/>
              </w:rPr>
              <w:t xml:space="preserve"> к Извещению</w:t>
            </w:r>
            <w:r w:rsidR="008E7096">
              <w:rPr>
                <w:rFonts w:eastAsia="Lucida Sans Unicode"/>
                <w:b/>
                <w:color w:val="000000" w:themeColor="text1"/>
                <w:sz w:val="20"/>
                <w:szCs w:val="20"/>
              </w:rPr>
              <w:t xml:space="preserve"> </w:t>
            </w:r>
            <w:r w:rsidR="00C565DD" w:rsidRPr="00E75227">
              <w:rPr>
                <w:rFonts w:eastAsia="Lucida Sans Unicode"/>
                <w:b/>
                <w:color w:val="000000" w:themeColor="text1"/>
                <w:sz w:val="20"/>
                <w:szCs w:val="20"/>
              </w:rPr>
              <w:t>.</w:t>
            </w:r>
          </w:p>
          <w:p w:rsidR="00B547DE" w:rsidRPr="00E75227" w:rsidRDefault="00B547DE" w:rsidP="00163D24">
            <w:pPr>
              <w:tabs>
                <w:tab w:val="num" w:pos="0"/>
                <w:tab w:val="num" w:pos="540"/>
              </w:tabs>
              <w:suppressAutoHyphens/>
              <w:jc w:val="both"/>
              <w:rPr>
                <w:sz w:val="20"/>
                <w:szCs w:val="20"/>
              </w:rPr>
            </w:pPr>
          </w:p>
          <w:p w:rsidR="00865039" w:rsidRPr="008E7096" w:rsidRDefault="008E7096" w:rsidP="008E7096">
            <w:pPr>
              <w:tabs>
                <w:tab w:val="num" w:pos="0"/>
                <w:tab w:val="num" w:pos="540"/>
              </w:tabs>
              <w:suppressAutoHyphens/>
              <w:jc w:val="both"/>
              <w:rPr>
                <w:sz w:val="20"/>
                <w:szCs w:val="20"/>
              </w:rPr>
            </w:pPr>
            <w:r w:rsidRPr="008E7096">
              <w:rPr>
                <w:sz w:val="20"/>
                <w:szCs w:val="20"/>
              </w:rPr>
              <w:t>Цена определяется на основании локального ресурсного сметного расчета (</w:t>
            </w:r>
            <w:r w:rsidRPr="008E7096">
              <w:rPr>
                <w:i/>
                <w:sz w:val="20"/>
                <w:szCs w:val="20"/>
              </w:rPr>
              <w:t xml:space="preserve">Приложение № 5 к Извещению) </w:t>
            </w:r>
            <w:r w:rsidRPr="008E7096">
              <w:rPr>
                <w:sz w:val="20"/>
                <w:szCs w:val="20"/>
              </w:rPr>
              <w:t>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r w:rsidR="00241F09" w:rsidRPr="008E7096">
              <w:rPr>
                <w:sz w:val="20"/>
                <w:szCs w:val="20"/>
              </w:rPr>
              <w:t>.</w:t>
            </w:r>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E75227">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01A78" w:rsidRDefault="00487F7E" w:rsidP="009B35FF">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01A78">
              <w:rPr>
                <w:sz w:val="20"/>
                <w:szCs w:val="20"/>
              </w:rPr>
              <w:t>:</w:t>
            </w:r>
          </w:p>
          <w:p w:rsidR="00487F7E" w:rsidRPr="00E63502" w:rsidRDefault="00241F09" w:rsidP="009B35FF">
            <w:pPr>
              <w:tabs>
                <w:tab w:val="left" w:pos="0"/>
                <w:tab w:val="right" w:pos="993"/>
              </w:tabs>
              <w:ind w:firstLine="176"/>
              <w:jc w:val="both"/>
              <w:rPr>
                <w:sz w:val="20"/>
                <w:szCs w:val="20"/>
              </w:rPr>
            </w:pPr>
            <w:r w:rsidRPr="008F5322">
              <w:rPr>
                <w:sz w:val="20"/>
                <w:szCs w:val="20"/>
              </w:rPr>
              <w:t xml:space="preserve">– </w:t>
            </w:r>
            <w:r w:rsidRPr="008F5322">
              <w:rPr>
                <w:b/>
                <w:sz w:val="20"/>
                <w:szCs w:val="20"/>
              </w:rPr>
              <w:t xml:space="preserve">наличие </w:t>
            </w:r>
            <w:r w:rsidR="002C2E6C">
              <w:rPr>
                <w:b/>
                <w:sz w:val="20"/>
                <w:szCs w:val="20"/>
              </w:rPr>
              <w:t>действующего свидетельства о регистрации электролаборатории, дающего право оказывать услуги, являющиеся предметом закупки</w:t>
            </w:r>
            <w:r w:rsidR="007F5ECC" w:rsidRPr="00E63502">
              <w:rPr>
                <w:sz w:val="20"/>
                <w:szCs w:val="20"/>
              </w:rPr>
              <w:t>;</w:t>
            </w:r>
          </w:p>
          <w:p w:rsidR="00487F7E" w:rsidRPr="00E75227" w:rsidRDefault="00487F7E" w:rsidP="009B35FF">
            <w:pPr>
              <w:tabs>
                <w:tab w:val="left" w:pos="0"/>
                <w:tab w:val="right" w:pos="993"/>
              </w:tabs>
              <w:ind w:firstLine="176"/>
              <w:jc w:val="both"/>
              <w:rPr>
                <w:sz w:val="20"/>
                <w:szCs w:val="20"/>
              </w:rPr>
            </w:pPr>
            <w:r w:rsidRPr="00E75227">
              <w:rPr>
                <w:sz w:val="20"/>
                <w:szCs w:val="20"/>
              </w:rPr>
              <w:t>2) не</w:t>
            </w:r>
            <w:r w:rsidR="009C0764" w:rsidRPr="00E75227">
              <w:rPr>
                <w:sz w:val="20"/>
                <w:szCs w:val="20"/>
              </w:rPr>
              <w:t xml:space="preserve"> </w:t>
            </w:r>
            <w:r w:rsidRPr="00E75227">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w:t>
            </w:r>
            <w:r w:rsidR="009C0764" w:rsidRPr="00E75227">
              <w:rPr>
                <w:sz w:val="20"/>
                <w:szCs w:val="20"/>
              </w:rPr>
              <w:t xml:space="preserve"> </w:t>
            </w:r>
            <w:r w:rsidRPr="00E75227">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r w:rsidRPr="00E75227">
              <w:rPr>
                <w:sz w:val="20"/>
                <w:szCs w:val="20"/>
              </w:rPr>
              <w:lastRenderedPageBreak/>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w:t>
            </w:r>
            <w:r w:rsidRPr="00E75227">
              <w:rPr>
                <w:b/>
                <w:sz w:val="20"/>
                <w:szCs w:val="20"/>
              </w:rPr>
              <w:lastRenderedPageBreak/>
              <w:t>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2C2E6C">
            <w:pPr>
              <w:jc w:val="both"/>
              <w:rPr>
                <w:sz w:val="20"/>
                <w:szCs w:val="20"/>
              </w:rPr>
            </w:pPr>
            <w:r w:rsidRPr="00E75227">
              <w:rPr>
                <w:sz w:val="20"/>
                <w:szCs w:val="20"/>
              </w:rPr>
              <w:t>«</w:t>
            </w:r>
            <w:r w:rsidR="002C2E6C">
              <w:rPr>
                <w:sz w:val="20"/>
                <w:szCs w:val="20"/>
              </w:rPr>
              <w:t>27</w:t>
            </w:r>
            <w:r w:rsidR="00487F7E" w:rsidRPr="00E75227">
              <w:rPr>
                <w:sz w:val="20"/>
                <w:szCs w:val="20"/>
              </w:rPr>
              <w:t xml:space="preserve">» </w:t>
            </w:r>
            <w:r w:rsidR="00241F09">
              <w:rPr>
                <w:sz w:val="20"/>
                <w:szCs w:val="20"/>
              </w:rPr>
              <w:t>сентября</w:t>
            </w:r>
            <w:r w:rsidR="00DA2E14" w:rsidRPr="00E75227">
              <w:rPr>
                <w:sz w:val="20"/>
                <w:szCs w:val="20"/>
              </w:rPr>
              <w:t xml:space="preserve"> </w:t>
            </w:r>
            <w:r w:rsidR="00487F7E" w:rsidRPr="00E75227">
              <w:rPr>
                <w:sz w:val="20"/>
                <w:szCs w:val="20"/>
              </w:rPr>
              <w:t>20</w:t>
            </w:r>
            <w:r w:rsidR="000D65F6" w:rsidRPr="00E75227">
              <w:rPr>
                <w:sz w:val="20"/>
                <w:szCs w:val="20"/>
              </w:rPr>
              <w:t>2</w:t>
            </w:r>
            <w:r w:rsidR="00DF745F" w:rsidRPr="00E75227">
              <w:rPr>
                <w:sz w:val="20"/>
                <w:szCs w:val="20"/>
              </w:rPr>
              <w:t>1</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2C2E6C" w:rsidRDefault="002C2E6C" w:rsidP="002C2E6C">
            <w:pPr>
              <w:jc w:val="both"/>
              <w:rPr>
                <w:b/>
                <w:sz w:val="20"/>
                <w:szCs w:val="20"/>
              </w:rPr>
            </w:pPr>
          </w:p>
          <w:p w:rsidR="00487F7E" w:rsidRPr="002C2E6C" w:rsidRDefault="00487F7E" w:rsidP="002C2E6C">
            <w:pPr>
              <w:jc w:val="both"/>
              <w:rPr>
                <w:b/>
                <w:sz w:val="20"/>
                <w:szCs w:val="20"/>
              </w:rPr>
            </w:pPr>
            <w:r w:rsidRPr="002C2E6C">
              <w:rPr>
                <w:b/>
                <w:sz w:val="20"/>
                <w:szCs w:val="20"/>
              </w:rPr>
              <w:t>«</w:t>
            </w:r>
            <w:r w:rsidR="002C2E6C" w:rsidRPr="002C2E6C">
              <w:rPr>
                <w:b/>
                <w:sz w:val="20"/>
                <w:szCs w:val="20"/>
              </w:rPr>
              <w:t>28</w:t>
            </w:r>
            <w:r w:rsidRPr="002C2E6C">
              <w:rPr>
                <w:b/>
                <w:sz w:val="20"/>
                <w:szCs w:val="20"/>
              </w:rPr>
              <w:t xml:space="preserve">» </w:t>
            </w:r>
            <w:r w:rsidR="00241F09" w:rsidRPr="002C2E6C">
              <w:rPr>
                <w:b/>
                <w:sz w:val="20"/>
                <w:szCs w:val="20"/>
              </w:rPr>
              <w:t>сентября</w:t>
            </w:r>
            <w:r w:rsidR="000D65F6" w:rsidRPr="002C2E6C">
              <w:rPr>
                <w:b/>
                <w:sz w:val="20"/>
                <w:szCs w:val="20"/>
              </w:rPr>
              <w:t xml:space="preserve"> 202</w:t>
            </w:r>
            <w:r w:rsidR="00DF745F" w:rsidRPr="002C2E6C">
              <w:rPr>
                <w:b/>
                <w:sz w:val="20"/>
                <w:szCs w:val="20"/>
              </w:rPr>
              <w:t>1</w:t>
            </w:r>
            <w:r w:rsidRPr="002C2E6C">
              <w:rPr>
                <w:b/>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E75227">
              <w:rPr>
                <w:bCs/>
                <w:sz w:val="20"/>
                <w:szCs w:val="20"/>
              </w:rPr>
              <w:t>.</w:t>
            </w:r>
          </w:p>
          <w:p w:rsidR="00D8334C" w:rsidRPr="00E75227" w:rsidRDefault="00D8334C" w:rsidP="00D8334C">
            <w:pPr>
              <w:ind w:firstLine="176"/>
              <w:jc w:val="both"/>
              <w:rPr>
                <w:sz w:val="20"/>
                <w:szCs w:val="20"/>
              </w:rPr>
            </w:pPr>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w:t>
            </w:r>
            <w:r w:rsidRPr="00E75227">
              <w:rPr>
                <w:sz w:val="20"/>
                <w:szCs w:val="20"/>
              </w:rPr>
              <w:lastRenderedPageBreak/>
              <w:t>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а) закупка признана несостоявшейся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r w:rsidRPr="00E75227">
              <w:rPr>
                <w:sz w:val="20"/>
                <w:szCs w:val="20"/>
              </w:rPr>
              <w:t xml:space="preserve">Установлены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Участник закупки, подавший заявку на участие в запросе котировок в </w:t>
            </w:r>
            <w:r w:rsidRPr="00E75227">
              <w:rPr>
                <w:rFonts w:ascii="Times New Roman" w:eastAsia="Calibri" w:hAnsi="Times New Roman" w:cs="Times New Roman"/>
                <w:color w:val="auto"/>
                <w:sz w:val="20"/>
                <w:szCs w:val="20"/>
              </w:rPr>
              <w:lastRenderedPageBreak/>
              <w:t>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E75227" w:rsidRDefault="0023182C" w:rsidP="00C565DD">
            <w:pPr>
              <w:ind w:firstLine="176"/>
              <w:jc w:val="both"/>
              <w:rPr>
                <w:sz w:val="20"/>
                <w:szCs w:val="20"/>
              </w:rPr>
            </w:pPr>
            <w:r w:rsidRPr="00E75227">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E75227" w:rsidRDefault="0023182C" w:rsidP="00C565DD">
            <w:pPr>
              <w:ind w:firstLine="176"/>
              <w:jc w:val="both"/>
              <w:rPr>
                <w:sz w:val="20"/>
                <w:szCs w:val="20"/>
              </w:rPr>
            </w:pPr>
            <w:r w:rsidRPr="00E7522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lastRenderedPageBreak/>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r w:rsidRPr="00E75227">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E75227">
              <w:rPr>
                <w:bCs/>
                <w:sz w:val="20"/>
                <w:szCs w:val="20"/>
              </w:rPr>
              <w:t>запроса котировок в электронной форме</w:t>
            </w:r>
            <w:r w:rsidR="00234521" w:rsidRPr="00E75227">
              <w:rPr>
                <w:bCs/>
                <w:sz w:val="20"/>
                <w:szCs w:val="20"/>
              </w:rPr>
              <w:t xml:space="preserve"> </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E75227">
              <w:rPr>
                <w:bCs/>
                <w:sz w:val="20"/>
                <w:szCs w:val="20"/>
              </w:rPr>
              <w:lastRenderedPageBreak/>
              <w:t xml:space="preserve">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w:t>
            </w:r>
            <w:r w:rsidRPr="00E75227">
              <w:rPr>
                <w:bCs/>
                <w:sz w:val="20"/>
                <w:szCs w:val="20"/>
              </w:rPr>
              <w:lastRenderedPageBreak/>
              <w:t>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5C6CB6">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xml:space="preserve">, а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905F83">
            <w:pPr>
              <w:jc w:val="both"/>
              <w:rPr>
                <w:sz w:val="20"/>
                <w:szCs w:val="20"/>
              </w:rPr>
            </w:pPr>
            <w:r w:rsidRPr="00E75227">
              <w:rPr>
                <w:sz w:val="20"/>
                <w:szCs w:val="20"/>
              </w:rPr>
              <w:t xml:space="preserve">    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
          <w:p w:rsidR="009F00D9" w:rsidRPr="00E75227" w:rsidRDefault="00487F7E" w:rsidP="009F00D9">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w:t>
            </w:r>
            <w:r w:rsidRPr="00E75227">
              <w:rPr>
                <w:rFonts w:ascii="Times New Roman" w:hAnsi="Times New Roman" w:cs="Times New Roman"/>
                <w:color w:val="auto"/>
                <w:sz w:val="20"/>
                <w:szCs w:val="20"/>
              </w:rPr>
              <w:lastRenderedPageBreak/>
              <w:t>устранения.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
          <w:p w:rsidR="00B63070" w:rsidRPr="00E7522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w:t>
            </w:r>
            <w:r w:rsidRPr="00E75227">
              <w:rPr>
                <w:rFonts w:ascii="Times New Roman" w:hAnsi="Times New Roman" w:cs="Times New Roman"/>
                <w:color w:val="auto"/>
                <w:sz w:val="20"/>
                <w:szCs w:val="20"/>
              </w:rPr>
              <w:lastRenderedPageBreak/>
              <w:t>меры государства, запрет торговых операций, в том числе с отдельными странами, вследствие принятия международных санкций;</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E7522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E7522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D30108">
            <w:pPr>
              <w:pStyle w:val="ac"/>
              <w:shd w:val="clear" w:color="auto" w:fill="FFFFFF"/>
              <w:tabs>
                <w:tab w:val="left" w:pos="709"/>
                <w:tab w:val="left" w:pos="1701"/>
              </w:tabs>
              <w:spacing w:after="0" w:line="240" w:lineRule="auto"/>
              <w:jc w:val="both"/>
              <w:rPr>
                <w:sz w:val="20"/>
                <w:szCs w:val="20"/>
              </w:rPr>
            </w:pPr>
            <w:r w:rsidRPr="00E75227">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30108">
            <w:pPr>
              <w:pStyle w:val="ac"/>
              <w:shd w:val="clear" w:color="auto" w:fill="FFFFFF"/>
              <w:tabs>
                <w:tab w:val="left" w:pos="709"/>
                <w:tab w:val="left" w:pos="1701"/>
              </w:tabs>
              <w:spacing w:after="0" w:line="100" w:lineRule="atLeast"/>
              <w:jc w:val="both"/>
              <w:rPr>
                <w:sz w:val="20"/>
                <w:szCs w:val="20"/>
              </w:rPr>
            </w:pPr>
            <w:r w:rsidRPr="00E75227">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5B55">
            <w:pPr>
              <w:spacing w:after="120"/>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проекте договора, являющ</w:t>
            </w:r>
            <w:r w:rsidR="003D5B55" w:rsidRPr="00E75227">
              <w:rPr>
                <w:sz w:val="20"/>
                <w:szCs w:val="20"/>
              </w:rPr>
              <w:t>их</w:t>
            </w:r>
            <w:r w:rsidRPr="00E7522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241F09">
        <w:rPr>
          <w:b/>
          <w:sz w:val="20"/>
          <w:szCs w:val="20"/>
        </w:rPr>
        <w:t xml:space="preserve">оказание услуг </w:t>
      </w:r>
      <w:r w:rsidR="009E0DCE">
        <w:rPr>
          <w:b/>
          <w:sz w:val="20"/>
          <w:szCs w:val="20"/>
        </w:rPr>
        <w:t>по проведению замеров сопротивления изоляции, измерения заземления системы электроснабжения и замены выключателей автоматических</w:t>
      </w:r>
      <w:r w:rsidR="00DF745F">
        <w:rPr>
          <w:b/>
          <w:sz w:val="20"/>
          <w:szCs w:val="20"/>
        </w:rPr>
        <w:t xml:space="preserve">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3D0A77">
        <w:rPr>
          <w:b/>
          <w:kern w:val="32"/>
          <w:sz w:val="22"/>
          <w:szCs w:val="22"/>
        </w:rPr>
        <w:t>227-21</w:t>
      </w:r>
      <w:r w:rsidR="00E75227">
        <w:rPr>
          <w:b/>
          <w:kern w:val="32"/>
          <w:sz w:val="22"/>
          <w:szCs w:val="22"/>
        </w:rPr>
        <w:t>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r w:rsidR="00241F09">
        <w:rPr>
          <w:b/>
          <w:bCs/>
          <w:sz w:val="20"/>
        </w:rPr>
        <w:t xml:space="preserve">оказание услуг </w:t>
      </w:r>
      <w:r w:rsidR="009E0DCE">
        <w:rPr>
          <w:b/>
          <w:bCs/>
          <w:sz w:val="20"/>
        </w:rPr>
        <w:t>по проведению замеров сопротивления изоляции, измерения заземления системы электроснабжения и замены выключателей автоматических</w:t>
      </w:r>
    </w:p>
    <w:tbl>
      <w:tblPr>
        <w:tblW w:w="10348" w:type="dxa"/>
        <w:tblInd w:w="-34" w:type="dxa"/>
        <w:tblLayout w:type="fixed"/>
        <w:tblLook w:val="04A0"/>
      </w:tblPr>
      <w:tblGrid>
        <w:gridCol w:w="579"/>
        <w:gridCol w:w="2682"/>
        <w:gridCol w:w="4252"/>
        <w:gridCol w:w="850"/>
        <w:gridCol w:w="709"/>
        <w:gridCol w:w="1276"/>
      </w:tblGrid>
      <w:tr w:rsidR="00345ED6" w:rsidRPr="00F84809" w:rsidTr="002C2E6C">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п/п</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Наименование товара, работ, услуг</w:t>
            </w:r>
          </w:p>
        </w:tc>
        <w:tc>
          <w:tcPr>
            <w:tcW w:w="4252" w:type="dxa"/>
            <w:tcBorders>
              <w:top w:val="single" w:sz="4" w:space="0" w:color="auto"/>
              <w:left w:val="nil"/>
              <w:bottom w:val="single" w:sz="4" w:space="0" w:color="auto"/>
              <w:right w:val="single" w:sz="4" w:space="0" w:color="auto"/>
            </w:tcBorders>
            <w:vAlign w:val="center"/>
          </w:tcPr>
          <w:p w:rsidR="00345ED6" w:rsidRPr="00F84809" w:rsidRDefault="00345ED6" w:rsidP="00345ED6">
            <w:pPr>
              <w:jc w:val="center"/>
              <w:rPr>
                <w:b/>
                <w:color w:val="000000"/>
                <w:sz w:val="20"/>
                <w:szCs w:val="20"/>
              </w:rPr>
            </w:pPr>
            <w:r w:rsidRPr="00F84809">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345ED6" w:rsidRPr="00F84809" w:rsidRDefault="00345ED6" w:rsidP="00345ED6">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345ED6" w:rsidRPr="00F84809" w:rsidRDefault="00345ED6" w:rsidP="00345ED6">
            <w:pPr>
              <w:jc w:val="center"/>
              <w:rPr>
                <w:b/>
                <w:color w:val="000000"/>
                <w:sz w:val="20"/>
                <w:szCs w:val="20"/>
              </w:rPr>
            </w:pPr>
            <w:r>
              <w:rPr>
                <w:b/>
                <w:color w:val="000000"/>
                <w:sz w:val="20"/>
                <w:szCs w:val="20"/>
              </w:rPr>
              <w:t>Начальная (максимальная)* цена за единицу, руб.</w:t>
            </w:r>
          </w:p>
        </w:tc>
      </w:tr>
      <w:tr w:rsidR="002C2E6C" w:rsidRPr="00031970" w:rsidTr="002C2E6C">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2C2E6C" w:rsidRPr="00121810" w:rsidRDefault="002C2E6C" w:rsidP="00241F09">
            <w:pPr>
              <w:jc w:val="center"/>
              <w:rPr>
                <w:sz w:val="20"/>
                <w:szCs w:val="20"/>
              </w:rPr>
            </w:pPr>
            <w:r w:rsidRPr="00121810">
              <w:rPr>
                <w:sz w:val="20"/>
                <w:szCs w:val="20"/>
              </w:rPr>
              <w:t>1</w:t>
            </w:r>
          </w:p>
        </w:tc>
        <w:tc>
          <w:tcPr>
            <w:tcW w:w="2682" w:type="dxa"/>
            <w:tcBorders>
              <w:top w:val="single" w:sz="4" w:space="0" w:color="auto"/>
              <w:left w:val="single" w:sz="4" w:space="0" w:color="auto"/>
              <w:bottom w:val="single" w:sz="4" w:space="0" w:color="auto"/>
              <w:right w:val="single" w:sz="4" w:space="0" w:color="auto"/>
            </w:tcBorders>
            <w:shd w:val="clear" w:color="auto" w:fill="auto"/>
            <w:hideMark/>
          </w:tcPr>
          <w:p w:rsidR="002C2E6C" w:rsidRPr="002C2E6C" w:rsidRDefault="002C2E6C" w:rsidP="00241F09">
            <w:pPr>
              <w:rPr>
                <w:bCs/>
                <w:sz w:val="20"/>
                <w:szCs w:val="20"/>
              </w:rPr>
            </w:pPr>
            <w:r w:rsidRPr="002C2E6C">
              <w:rPr>
                <w:bCs/>
                <w:sz w:val="20"/>
              </w:rPr>
              <w:t>Оказание услуг по проведению замеров сопротивления изоляции, измерения заземления системы электроснабжения и замены выключателей автоматических</w:t>
            </w:r>
          </w:p>
        </w:tc>
        <w:tc>
          <w:tcPr>
            <w:tcW w:w="4252" w:type="dxa"/>
            <w:tcBorders>
              <w:top w:val="single" w:sz="4" w:space="0" w:color="auto"/>
              <w:left w:val="nil"/>
              <w:bottom w:val="single" w:sz="4" w:space="0" w:color="auto"/>
              <w:right w:val="single" w:sz="4" w:space="0" w:color="auto"/>
            </w:tcBorders>
          </w:tcPr>
          <w:p w:rsidR="002C2E6C" w:rsidRPr="00471103" w:rsidRDefault="002C2E6C" w:rsidP="002258BD">
            <w:pPr>
              <w:jc w:val="both"/>
              <w:rPr>
                <w:b/>
                <w:sz w:val="20"/>
                <w:szCs w:val="20"/>
              </w:rPr>
            </w:pPr>
            <w:r w:rsidRPr="00F745BA">
              <w:rPr>
                <w:sz w:val="20"/>
                <w:szCs w:val="20"/>
              </w:rPr>
              <w:t>Согласно локального ресурсного сметного расчета на</w:t>
            </w:r>
            <w:r>
              <w:rPr>
                <w:sz w:val="20"/>
                <w:szCs w:val="20"/>
              </w:rPr>
              <w:t xml:space="preserve"> оказание услуг</w:t>
            </w:r>
            <w:r w:rsidRPr="00F745BA">
              <w:rPr>
                <w:sz w:val="20"/>
                <w:szCs w:val="20"/>
              </w:rPr>
              <w:t xml:space="preserve"> </w:t>
            </w:r>
            <w:r w:rsidRPr="00B424FC">
              <w:rPr>
                <w:bCs/>
                <w:sz w:val="20"/>
                <w:szCs w:val="20"/>
              </w:rPr>
              <w:t xml:space="preserve">по </w:t>
            </w:r>
            <w:r w:rsidR="008E7096" w:rsidRPr="002C2E6C">
              <w:rPr>
                <w:bCs/>
                <w:sz w:val="20"/>
              </w:rPr>
              <w:t>проведению замеров сопротивления изоляции, измерения заземления системы электроснабжения и замены выключателей автоматических</w:t>
            </w:r>
            <w:r w:rsidRPr="00F745BA">
              <w:rPr>
                <w:i/>
                <w:sz w:val="20"/>
                <w:szCs w:val="20"/>
              </w:rPr>
              <w:t xml:space="preserve"> (Приложение № </w:t>
            </w:r>
            <w:r>
              <w:rPr>
                <w:i/>
                <w:sz w:val="20"/>
                <w:szCs w:val="20"/>
              </w:rPr>
              <w:t xml:space="preserve">5 </w:t>
            </w:r>
            <w:r w:rsidRPr="00F745BA">
              <w:rPr>
                <w:i/>
                <w:sz w:val="20"/>
                <w:szCs w:val="20"/>
              </w:rPr>
              <w:t xml:space="preserve">к </w:t>
            </w:r>
            <w:r>
              <w:rPr>
                <w:i/>
                <w:sz w:val="20"/>
                <w:szCs w:val="20"/>
              </w:rPr>
              <w:t>Извещению</w:t>
            </w:r>
            <w:r w:rsidRPr="00F745BA">
              <w:rPr>
                <w:i/>
                <w:sz w:val="20"/>
                <w:szCs w:val="20"/>
              </w:rPr>
              <w:t>)</w:t>
            </w:r>
            <w:r w:rsidRPr="00F745BA">
              <w:rPr>
                <w:sz w:val="20"/>
                <w:szCs w:val="20"/>
              </w:rPr>
              <w:t xml:space="preserve"> и </w:t>
            </w:r>
            <w:r>
              <w:rPr>
                <w:sz w:val="20"/>
                <w:szCs w:val="20"/>
              </w:rPr>
              <w:t>Техническому заданию</w:t>
            </w:r>
            <w:r w:rsidRPr="00F745BA">
              <w:rPr>
                <w:sz w:val="20"/>
                <w:szCs w:val="20"/>
              </w:rPr>
              <w:t xml:space="preserve"> </w:t>
            </w:r>
            <w:r w:rsidRPr="00F745BA">
              <w:rPr>
                <w:i/>
                <w:sz w:val="20"/>
                <w:szCs w:val="20"/>
              </w:rPr>
              <w:t xml:space="preserve">(Приложение № </w:t>
            </w:r>
            <w:r>
              <w:rPr>
                <w:i/>
                <w:sz w:val="20"/>
                <w:szCs w:val="20"/>
              </w:rPr>
              <w:t>1</w:t>
            </w:r>
            <w:r w:rsidRPr="00F745BA">
              <w:rPr>
                <w:i/>
                <w:sz w:val="20"/>
                <w:szCs w:val="20"/>
              </w:rPr>
              <w:t xml:space="preserve"> к </w:t>
            </w:r>
            <w:r>
              <w:rPr>
                <w:i/>
                <w:sz w:val="20"/>
                <w:szCs w:val="20"/>
              </w:rPr>
              <w:t>Извещению</w:t>
            </w:r>
            <w:r w:rsidRPr="00F745BA">
              <w:rPr>
                <w:i/>
                <w:sz w:val="20"/>
                <w:szCs w:val="20"/>
              </w:rPr>
              <w:t>)</w:t>
            </w:r>
            <w:r w:rsidR="002258BD">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C2E6C" w:rsidRPr="00121810" w:rsidRDefault="002C2E6C" w:rsidP="00464183">
            <w:pPr>
              <w:jc w:val="center"/>
              <w:rPr>
                <w:sz w:val="20"/>
                <w:szCs w:val="20"/>
              </w:rPr>
            </w:pPr>
            <w:r>
              <w:rPr>
                <w:sz w:val="20"/>
                <w:szCs w:val="20"/>
              </w:rPr>
              <w:t>Усл.ед.</w:t>
            </w:r>
          </w:p>
        </w:tc>
        <w:tc>
          <w:tcPr>
            <w:tcW w:w="709" w:type="dxa"/>
            <w:tcBorders>
              <w:top w:val="single" w:sz="4" w:space="0" w:color="auto"/>
              <w:left w:val="nil"/>
              <w:bottom w:val="single" w:sz="4" w:space="0" w:color="auto"/>
              <w:right w:val="single" w:sz="4" w:space="0" w:color="auto"/>
            </w:tcBorders>
            <w:shd w:val="clear" w:color="auto" w:fill="auto"/>
            <w:hideMark/>
          </w:tcPr>
          <w:p w:rsidR="002C2E6C" w:rsidRPr="00121810" w:rsidRDefault="002C2E6C" w:rsidP="00464183">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tcPr>
          <w:p w:rsidR="002C2E6C" w:rsidRPr="00121810" w:rsidRDefault="002C2E6C" w:rsidP="00464183">
            <w:pPr>
              <w:jc w:val="center"/>
              <w:rPr>
                <w:color w:val="000000"/>
                <w:sz w:val="20"/>
                <w:szCs w:val="20"/>
              </w:rPr>
            </w:pPr>
            <w:r>
              <w:rPr>
                <w:color w:val="000000"/>
                <w:sz w:val="20"/>
                <w:szCs w:val="20"/>
              </w:rPr>
              <w:t>349 401,71</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6777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258BD" w:rsidRPr="002258BD" w:rsidRDefault="002258BD"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
          <w:bCs/>
          <w:sz w:val="20"/>
          <w:szCs w:val="20"/>
        </w:rPr>
      </w:pPr>
    </w:p>
    <w:p w:rsidR="002258BD" w:rsidRDefault="002258BD" w:rsidP="002258BD">
      <w:pPr>
        <w:pStyle w:val="ad"/>
        <w:tabs>
          <w:tab w:val="left" w:pos="284"/>
        </w:tabs>
        <w:suppressAutoHyphens w:val="0"/>
        <w:autoSpaceDE w:val="0"/>
        <w:autoSpaceDN w:val="0"/>
        <w:adjustRightInd w:val="0"/>
        <w:spacing w:after="0" w:line="240" w:lineRule="auto"/>
        <w:ind w:left="0"/>
        <w:rPr>
          <w:rFonts w:ascii="Times New Roman" w:hAnsi="Times New Roman"/>
          <w:b/>
          <w:bCs/>
          <w:sz w:val="20"/>
          <w:szCs w:val="20"/>
        </w:rPr>
      </w:pPr>
      <w:r>
        <w:rPr>
          <w:rFonts w:ascii="Times New Roman" w:hAnsi="Times New Roman"/>
          <w:b/>
          <w:bCs/>
          <w:sz w:val="20"/>
          <w:szCs w:val="20"/>
        </w:rPr>
        <w:t xml:space="preserve">1. </w:t>
      </w:r>
      <w:r w:rsidRPr="002258BD">
        <w:rPr>
          <w:rFonts w:ascii="Times New Roman" w:hAnsi="Times New Roman"/>
          <w:b/>
          <w:bCs/>
          <w:sz w:val="20"/>
          <w:szCs w:val="20"/>
        </w:rPr>
        <w:t xml:space="preserve">Перечень </w:t>
      </w:r>
      <w:r>
        <w:rPr>
          <w:rFonts w:ascii="Times New Roman" w:hAnsi="Times New Roman"/>
          <w:b/>
          <w:bCs/>
          <w:sz w:val="20"/>
          <w:szCs w:val="20"/>
        </w:rPr>
        <w:t>услуг</w:t>
      </w:r>
      <w:r w:rsidRPr="002258BD">
        <w:rPr>
          <w:rFonts w:ascii="Times New Roman" w:hAnsi="Times New Roman"/>
          <w:b/>
          <w:bCs/>
          <w:sz w:val="20"/>
          <w:szCs w:val="20"/>
        </w:rPr>
        <w:t>:</w:t>
      </w:r>
    </w:p>
    <w:p w:rsidR="002258BD" w:rsidRPr="002258BD" w:rsidRDefault="002258BD" w:rsidP="002258BD">
      <w:pPr>
        <w:pStyle w:val="ad"/>
        <w:tabs>
          <w:tab w:val="left" w:pos="284"/>
        </w:tabs>
        <w:suppressAutoHyphens w:val="0"/>
        <w:autoSpaceDE w:val="0"/>
        <w:autoSpaceDN w:val="0"/>
        <w:adjustRightInd w:val="0"/>
        <w:spacing w:after="0" w:line="240" w:lineRule="auto"/>
        <w:ind w:left="0"/>
        <w:rPr>
          <w:rFonts w:ascii="Times New Roman" w:hAnsi="Times New Roman"/>
          <w:b/>
          <w:bCs/>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410"/>
        <w:gridCol w:w="5103"/>
        <w:gridCol w:w="1134"/>
        <w:gridCol w:w="992"/>
      </w:tblGrid>
      <w:tr w:rsidR="002C2E6C" w:rsidTr="00464183">
        <w:trPr>
          <w:trHeight w:val="179"/>
        </w:trPr>
        <w:tc>
          <w:tcPr>
            <w:tcW w:w="709" w:type="dxa"/>
            <w:tcBorders>
              <w:top w:val="single" w:sz="4" w:space="0" w:color="auto"/>
              <w:left w:val="single" w:sz="4" w:space="0" w:color="auto"/>
              <w:bottom w:val="single" w:sz="4" w:space="0" w:color="auto"/>
              <w:right w:val="single" w:sz="4" w:space="0" w:color="auto"/>
            </w:tcBorders>
            <w:hideMark/>
          </w:tcPr>
          <w:p w:rsidR="002C2E6C" w:rsidRPr="00711D92" w:rsidRDefault="002C2E6C" w:rsidP="00464183">
            <w:pPr>
              <w:jc w:val="center"/>
              <w:rPr>
                <w:sz w:val="20"/>
                <w:szCs w:val="20"/>
              </w:rPr>
            </w:pPr>
            <w:r w:rsidRPr="00711D92">
              <w:rPr>
                <w:sz w:val="20"/>
                <w:szCs w:val="20"/>
              </w:rPr>
              <w:t>№ п/п</w:t>
            </w:r>
          </w:p>
        </w:tc>
        <w:tc>
          <w:tcPr>
            <w:tcW w:w="2410" w:type="dxa"/>
            <w:tcBorders>
              <w:top w:val="single" w:sz="4" w:space="0" w:color="auto"/>
              <w:left w:val="single" w:sz="4" w:space="0" w:color="auto"/>
              <w:bottom w:val="single" w:sz="4" w:space="0" w:color="auto"/>
              <w:right w:val="single" w:sz="4" w:space="0" w:color="auto"/>
            </w:tcBorders>
            <w:hideMark/>
          </w:tcPr>
          <w:p w:rsidR="002C2E6C" w:rsidRPr="00711D92" w:rsidRDefault="002C2E6C" w:rsidP="00464183">
            <w:pPr>
              <w:jc w:val="center"/>
              <w:rPr>
                <w:sz w:val="20"/>
                <w:szCs w:val="20"/>
              </w:rPr>
            </w:pPr>
            <w:r w:rsidRPr="00711D92">
              <w:rPr>
                <w:sz w:val="20"/>
                <w:szCs w:val="20"/>
              </w:rPr>
              <w:t>Наименование</w:t>
            </w:r>
          </w:p>
          <w:p w:rsidR="002C2E6C" w:rsidRPr="00711D92" w:rsidRDefault="002C2E6C" w:rsidP="00464183">
            <w:pPr>
              <w:jc w:val="center"/>
              <w:rPr>
                <w:sz w:val="20"/>
                <w:szCs w:val="20"/>
              </w:rPr>
            </w:pPr>
            <w:r w:rsidRPr="00711D92">
              <w:rPr>
                <w:sz w:val="20"/>
                <w:szCs w:val="20"/>
              </w:rPr>
              <w:t>товара, работ, услуг</w:t>
            </w:r>
          </w:p>
        </w:tc>
        <w:tc>
          <w:tcPr>
            <w:tcW w:w="5103" w:type="dxa"/>
            <w:tcBorders>
              <w:top w:val="single" w:sz="4" w:space="0" w:color="auto"/>
              <w:left w:val="single" w:sz="4" w:space="0" w:color="auto"/>
              <w:bottom w:val="single" w:sz="4" w:space="0" w:color="auto"/>
              <w:right w:val="single" w:sz="4" w:space="0" w:color="auto"/>
            </w:tcBorders>
            <w:hideMark/>
          </w:tcPr>
          <w:p w:rsidR="002C2E6C" w:rsidRPr="00711D92" w:rsidRDefault="002C2E6C" w:rsidP="00464183">
            <w:pPr>
              <w:tabs>
                <w:tab w:val="left" w:pos="0"/>
                <w:tab w:val="left" w:pos="540"/>
                <w:tab w:val="left" w:pos="900"/>
                <w:tab w:val="left" w:pos="1080"/>
              </w:tabs>
              <w:spacing w:after="120"/>
              <w:jc w:val="center"/>
              <w:rPr>
                <w:sz w:val="20"/>
                <w:szCs w:val="20"/>
              </w:rPr>
            </w:pPr>
            <w:r w:rsidRPr="00711D92">
              <w:rPr>
                <w:sz w:val="20"/>
                <w:szCs w:val="20"/>
              </w:rPr>
              <w:t>Характеристика товара, работ, услуг, функция или величина параметра</w:t>
            </w:r>
          </w:p>
        </w:tc>
        <w:tc>
          <w:tcPr>
            <w:tcW w:w="1134" w:type="dxa"/>
            <w:tcBorders>
              <w:top w:val="single" w:sz="4" w:space="0" w:color="auto"/>
              <w:left w:val="single" w:sz="4" w:space="0" w:color="auto"/>
              <w:bottom w:val="single" w:sz="4" w:space="0" w:color="auto"/>
              <w:right w:val="single" w:sz="4" w:space="0" w:color="auto"/>
            </w:tcBorders>
            <w:hideMark/>
          </w:tcPr>
          <w:p w:rsidR="002C2E6C" w:rsidRPr="00711D92" w:rsidRDefault="002C2E6C" w:rsidP="00464183">
            <w:pPr>
              <w:jc w:val="center"/>
              <w:rPr>
                <w:bCs/>
                <w:sz w:val="20"/>
                <w:szCs w:val="20"/>
              </w:rPr>
            </w:pPr>
            <w:r w:rsidRPr="00711D92">
              <w:rPr>
                <w:bCs/>
                <w:sz w:val="20"/>
                <w:szCs w:val="20"/>
              </w:rPr>
              <w:t>Ед. изм.</w:t>
            </w:r>
          </w:p>
        </w:tc>
        <w:tc>
          <w:tcPr>
            <w:tcW w:w="992" w:type="dxa"/>
            <w:tcBorders>
              <w:top w:val="single" w:sz="4" w:space="0" w:color="auto"/>
              <w:left w:val="single" w:sz="4" w:space="0" w:color="auto"/>
              <w:bottom w:val="single" w:sz="4" w:space="0" w:color="auto"/>
              <w:right w:val="single" w:sz="4" w:space="0" w:color="auto"/>
            </w:tcBorders>
            <w:hideMark/>
          </w:tcPr>
          <w:p w:rsidR="002C2E6C" w:rsidRPr="00711D92" w:rsidRDefault="002C2E6C" w:rsidP="00464183">
            <w:pPr>
              <w:jc w:val="center"/>
              <w:rPr>
                <w:bCs/>
                <w:sz w:val="20"/>
                <w:szCs w:val="20"/>
              </w:rPr>
            </w:pPr>
            <w:r w:rsidRPr="00711D92">
              <w:rPr>
                <w:bCs/>
                <w:sz w:val="20"/>
                <w:szCs w:val="20"/>
              </w:rPr>
              <w:t>Кол-во</w:t>
            </w:r>
          </w:p>
        </w:tc>
      </w:tr>
      <w:tr w:rsidR="002C2E6C" w:rsidRPr="00EC0586" w:rsidTr="00464183">
        <w:trPr>
          <w:trHeight w:val="405"/>
        </w:trPr>
        <w:tc>
          <w:tcPr>
            <w:tcW w:w="709" w:type="dxa"/>
            <w:tcBorders>
              <w:top w:val="single" w:sz="4" w:space="0" w:color="auto"/>
              <w:left w:val="single" w:sz="4" w:space="0" w:color="auto"/>
              <w:right w:val="single" w:sz="4" w:space="0" w:color="auto"/>
            </w:tcBorders>
          </w:tcPr>
          <w:p w:rsidR="002C2E6C" w:rsidRPr="00711D92" w:rsidRDefault="002C2E6C" w:rsidP="00464183">
            <w:pPr>
              <w:jc w:val="center"/>
              <w:rPr>
                <w:sz w:val="20"/>
                <w:szCs w:val="20"/>
              </w:rPr>
            </w:pPr>
            <w:r w:rsidRPr="00711D92">
              <w:rPr>
                <w:sz w:val="20"/>
                <w:szCs w:val="20"/>
              </w:rPr>
              <w:t>1</w:t>
            </w:r>
          </w:p>
        </w:tc>
        <w:tc>
          <w:tcPr>
            <w:tcW w:w="2410" w:type="dxa"/>
            <w:vMerge w:val="restart"/>
            <w:tcBorders>
              <w:top w:val="single" w:sz="4" w:space="0" w:color="auto"/>
              <w:left w:val="single" w:sz="4" w:space="0" w:color="auto"/>
              <w:right w:val="single" w:sz="4" w:space="0" w:color="auto"/>
            </w:tcBorders>
          </w:tcPr>
          <w:p w:rsidR="002C2E6C" w:rsidRPr="00711D92" w:rsidRDefault="002C2E6C" w:rsidP="00464183">
            <w:pPr>
              <w:jc w:val="center"/>
              <w:rPr>
                <w:sz w:val="20"/>
                <w:szCs w:val="20"/>
              </w:rPr>
            </w:pPr>
            <w:r w:rsidRPr="00711D92">
              <w:rPr>
                <w:sz w:val="20"/>
                <w:szCs w:val="20"/>
              </w:rPr>
              <w:t>Замена выключателей автоматических</w:t>
            </w:r>
          </w:p>
        </w:tc>
        <w:tc>
          <w:tcPr>
            <w:tcW w:w="5103" w:type="dxa"/>
            <w:tcBorders>
              <w:top w:val="single" w:sz="4" w:space="0" w:color="auto"/>
              <w:left w:val="single" w:sz="4" w:space="0" w:color="auto"/>
              <w:right w:val="single" w:sz="4" w:space="0" w:color="auto"/>
            </w:tcBorders>
          </w:tcPr>
          <w:p w:rsidR="002C2E6C" w:rsidRPr="00711D92" w:rsidRDefault="002C2E6C" w:rsidP="00464183">
            <w:pPr>
              <w:jc w:val="center"/>
              <w:rPr>
                <w:color w:val="000000"/>
                <w:sz w:val="20"/>
                <w:szCs w:val="20"/>
              </w:rPr>
            </w:pPr>
            <w:r w:rsidRPr="00711D92">
              <w:rPr>
                <w:color w:val="000000"/>
                <w:sz w:val="20"/>
                <w:szCs w:val="20"/>
              </w:rPr>
              <w:t>1Р 16А, характери</w:t>
            </w:r>
            <w:r>
              <w:rPr>
                <w:color w:val="000000"/>
                <w:sz w:val="20"/>
                <w:szCs w:val="20"/>
              </w:rPr>
              <w:t>стика</w:t>
            </w:r>
            <w:r w:rsidRPr="00711D92">
              <w:rPr>
                <w:color w:val="000000"/>
                <w:sz w:val="20"/>
                <w:szCs w:val="20"/>
              </w:rPr>
              <w:t xml:space="preserve"> В</w:t>
            </w:r>
            <w:r>
              <w:rPr>
                <w:color w:val="000000"/>
                <w:sz w:val="20"/>
                <w:szCs w:val="20"/>
              </w:rPr>
              <w:t>,</w:t>
            </w:r>
          </w:p>
          <w:p w:rsidR="002C2E6C" w:rsidRPr="00711D92" w:rsidRDefault="002C2E6C" w:rsidP="00464183">
            <w:pPr>
              <w:jc w:val="center"/>
              <w:rPr>
                <w:color w:val="000000"/>
                <w:sz w:val="20"/>
                <w:szCs w:val="20"/>
              </w:rPr>
            </w:pPr>
            <w:r w:rsidRPr="00711D92">
              <w:rPr>
                <w:color w:val="000000"/>
                <w:sz w:val="20"/>
                <w:szCs w:val="20"/>
              </w:rPr>
              <w:t>предельный ток отключения 6000А (6кА)</w:t>
            </w:r>
          </w:p>
          <w:p w:rsidR="002C2E6C" w:rsidRPr="00711D92" w:rsidRDefault="002C2E6C" w:rsidP="00464183">
            <w:pPr>
              <w:jc w:val="center"/>
              <w:rPr>
                <w:color w:val="000000"/>
                <w:sz w:val="20"/>
                <w:szCs w:val="20"/>
              </w:rPr>
            </w:pPr>
            <w:r w:rsidRPr="00711D92">
              <w:rPr>
                <w:color w:val="000000"/>
                <w:sz w:val="20"/>
                <w:szCs w:val="20"/>
              </w:rPr>
              <w:t>класс ток ограничения 3</w:t>
            </w:r>
          </w:p>
        </w:tc>
        <w:tc>
          <w:tcPr>
            <w:tcW w:w="1134" w:type="dxa"/>
            <w:tcBorders>
              <w:top w:val="single" w:sz="4" w:space="0" w:color="auto"/>
              <w:left w:val="single" w:sz="4" w:space="0" w:color="auto"/>
              <w:bottom w:val="single" w:sz="4" w:space="0" w:color="auto"/>
              <w:right w:val="single" w:sz="4" w:space="0" w:color="auto"/>
            </w:tcBorders>
          </w:tcPr>
          <w:p w:rsidR="002C2E6C" w:rsidRPr="00711D92" w:rsidRDefault="002C2E6C" w:rsidP="00464183">
            <w:pPr>
              <w:jc w:val="center"/>
              <w:rPr>
                <w:sz w:val="20"/>
                <w:szCs w:val="20"/>
              </w:rPr>
            </w:pPr>
            <w:r w:rsidRPr="00711D92">
              <w:rPr>
                <w:sz w:val="20"/>
                <w:szCs w:val="20"/>
              </w:rPr>
              <w:t>Шт.</w:t>
            </w:r>
          </w:p>
          <w:p w:rsidR="002C2E6C" w:rsidRPr="00711D92" w:rsidRDefault="002C2E6C" w:rsidP="0046418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Pr>
          <w:p w:rsidR="002C2E6C" w:rsidRPr="00711D92" w:rsidRDefault="002C2E6C" w:rsidP="00464183">
            <w:pPr>
              <w:jc w:val="center"/>
              <w:rPr>
                <w:sz w:val="20"/>
                <w:szCs w:val="20"/>
              </w:rPr>
            </w:pPr>
            <w:r w:rsidRPr="00711D92">
              <w:rPr>
                <w:sz w:val="20"/>
                <w:szCs w:val="20"/>
              </w:rPr>
              <w:t>19</w:t>
            </w:r>
          </w:p>
          <w:p w:rsidR="002C2E6C" w:rsidRPr="00711D92" w:rsidRDefault="002C2E6C" w:rsidP="00464183">
            <w:pPr>
              <w:jc w:val="center"/>
              <w:rPr>
                <w:sz w:val="20"/>
                <w:szCs w:val="20"/>
                <w:vertAlign w:val="subscript"/>
              </w:rPr>
            </w:pPr>
          </w:p>
        </w:tc>
      </w:tr>
      <w:tr w:rsidR="002C2E6C" w:rsidTr="00464183">
        <w:trPr>
          <w:trHeight w:val="555"/>
        </w:trPr>
        <w:tc>
          <w:tcPr>
            <w:tcW w:w="709" w:type="dxa"/>
            <w:tcBorders>
              <w:left w:val="single" w:sz="4" w:space="0" w:color="auto"/>
              <w:right w:val="single" w:sz="4" w:space="0" w:color="auto"/>
            </w:tcBorders>
          </w:tcPr>
          <w:p w:rsidR="002C2E6C" w:rsidRPr="00711D92" w:rsidRDefault="002C2E6C" w:rsidP="00464183">
            <w:pPr>
              <w:jc w:val="center"/>
              <w:rPr>
                <w:sz w:val="20"/>
                <w:szCs w:val="20"/>
              </w:rPr>
            </w:pPr>
            <w:r w:rsidRPr="00711D92">
              <w:rPr>
                <w:sz w:val="20"/>
                <w:szCs w:val="20"/>
              </w:rPr>
              <w:t>2</w:t>
            </w:r>
          </w:p>
        </w:tc>
        <w:tc>
          <w:tcPr>
            <w:tcW w:w="2410" w:type="dxa"/>
            <w:vMerge/>
            <w:tcBorders>
              <w:left w:val="single" w:sz="4" w:space="0" w:color="auto"/>
              <w:right w:val="single" w:sz="4" w:space="0" w:color="auto"/>
            </w:tcBorders>
          </w:tcPr>
          <w:p w:rsidR="002C2E6C" w:rsidRPr="00711D92" w:rsidRDefault="002C2E6C" w:rsidP="00464183">
            <w:pPr>
              <w:jc w:val="center"/>
              <w:rPr>
                <w:sz w:val="20"/>
                <w:szCs w:val="20"/>
              </w:rPr>
            </w:pPr>
          </w:p>
        </w:tc>
        <w:tc>
          <w:tcPr>
            <w:tcW w:w="5103" w:type="dxa"/>
            <w:tcBorders>
              <w:top w:val="single" w:sz="4" w:space="0" w:color="auto"/>
              <w:left w:val="single" w:sz="4" w:space="0" w:color="auto"/>
              <w:right w:val="single" w:sz="4" w:space="0" w:color="auto"/>
            </w:tcBorders>
          </w:tcPr>
          <w:p w:rsidR="002C2E6C" w:rsidRPr="00711D92" w:rsidRDefault="002C2E6C" w:rsidP="00464183">
            <w:pPr>
              <w:tabs>
                <w:tab w:val="left" w:pos="0"/>
                <w:tab w:val="left" w:pos="720"/>
              </w:tabs>
              <w:contextualSpacing/>
              <w:jc w:val="center"/>
              <w:rPr>
                <w:sz w:val="20"/>
                <w:szCs w:val="20"/>
              </w:rPr>
            </w:pPr>
            <w:r>
              <w:rPr>
                <w:rFonts w:eastAsia="Calibri"/>
                <w:sz w:val="20"/>
                <w:szCs w:val="20"/>
                <w:lang w:eastAsia="en-US"/>
              </w:rPr>
              <w:t>1Р 25А, характеристика</w:t>
            </w:r>
            <w:r w:rsidRPr="00711D92">
              <w:rPr>
                <w:rFonts w:eastAsia="Calibri"/>
                <w:sz w:val="20"/>
                <w:szCs w:val="20"/>
                <w:lang w:eastAsia="en-US"/>
              </w:rPr>
              <w:t xml:space="preserve"> В</w:t>
            </w:r>
            <w:r>
              <w:rPr>
                <w:rFonts w:eastAsia="Calibri"/>
                <w:sz w:val="20"/>
                <w:szCs w:val="20"/>
                <w:lang w:eastAsia="en-US"/>
              </w:rPr>
              <w:t>,</w:t>
            </w:r>
          </w:p>
          <w:p w:rsidR="002C2E6C" w:rsidRPr="00711D92" w:rsidRDefault="002C2E6C" w:rsidP="00464183">
            <w:pPr>
              <w:tabs>
                <w:tab w:val="left" w:pos="0"/>
                <w:tab w:val="left" w:pos="720"/>
              </w:tabs>
              <w:contextualSpacing/>
              <w:jc w:val="center"/>
              <w:rPr>
                <w:rFonts w:eastAsia="Calibri"/>
                <w:sz w:val="20"/>
                <w:szCs w:val="20"/>
                <w:lang w:eastAsia="en-US"/>
              </w:rPr>
            </w:pPr>
            <w:r w:rsidRPr="00711D92">
              <w:rPr>
                <w:rFonts w:eastAsia="Calibri"/>
                <w:sz w:val="20"/>
                <w:szCs w:val="20"/>
                <w:lang w:eastAsia="en-US"/>
              </w:rPr>
              <w:t>предельный ток отключения 6000А (6кА)</w:t>
            </w:r>
          </w:p>
          <w:p w:rsidR="002C2E6C" w:rsidRPr="00711D92" w:rsidRDefault="002C2E6C" w:rsidP="00464183">
            <w:pPr>
              <w:tabs>
                <w:tab w:val="left" w:pos="0"/>
                <w:tab w:val="left" w:pos="720"/>
              </w:tabs>
              <w:contextualSpacing/>
              <w:jc w:val="center"/>
              <w:rPr>
                <w:rFonts w:eastAsia="Calibri"/>
                <w:sz w:val="20"/>
                <w:szCs w:val="20"/>
                <w:lang w:eastAsia="en-US"/>
              </w:rPr>
            </w:pPr>
            <w:r w:rsidRPr="00711D92">
              <w:rPr>
                <w:rFonts w:eastAsia="Calibri"/>
                <w:sz w:val="20"/>
                <w:szCs w:val="20"/>
                <w:lang w:eastAsia="en-US"/>
              </w:rPr>
              <w:t>класс ток ограничения 3</w:t>
            </w:r>
          </w:p>
        </w:tc>
        <w:tc>
          <w:tcPr>
            <w:tcW w:w="1134" w:type="dxa"/>
            <w:tcBorders>
              <w:left w:val="single" w:sz="4" w:space="0" w:color="auto"/>
              <w:right w:val="single" w:sz="4" w:space="0" w:color="auto"/>
            </w:tcBorders>
          </w:tcPr>
          <w:p w:rsidR="002C2E6C" w:rsidRPr="00711D92" w:rsidRDefault="002C2E6C" w:rsidP="00464183">
            <w:pPr>
              <w:jc w:val="center"/>
              <w:rPr>
                <w:sz w:val="20"/>
                <w:szCs w:val="20"/>
              </w:rPr>
            </w:pPr>
            <w:r w:rsidRPr="00711D92">
              <w:rPr>
                <w:sz w:val="20"/>
                <w:szCs w:val="20"/>
              </w:rPr>
              <w:t>Шт.</w:t>
            </w:r>
          </w:p>
          <w:p w:rsidR="002C2E6C" w:rsidRPr="00711D92" w:rsidRDefault="002C2E6C" w:rsidP="00464183">
            <w:pPr>
              <w:jc w:val="center"/>
              <w:rPr>
                <w:sz w:val="20"/>
                <w:szCs w:val="20"/>
              </w:rPr>
            </w:pPr>
          </w:p>
        </w:tc>
        <w:tc>
          <w:tcPr>
            <w:tcW w:w="992" w:type="dxa"/>
            <w:tcBorders>
              <w:left w:val="single" w:sz="4" w:space="0" w:color="auto"/>
              <w:right w:val="single" w:sz="4" w:space="0" w:color="auto"/>
            </w:tcBorders>
            <w:noWrap/>
          </w:tcPr>
          <w:p w:rsidR="002C2E6C" w:rsidRPr="00711D92" w:rsidRDefault="002C2E6C" w:rsidP="00464183">
            <w:pPr>
              <w:jc w:val="center"/>
              <w:rPr>
                <w:sz w:val="20"/>
                <w:szCs w:val="20"/>
              </w:rPr>
            </w:pPr>
            <w:r w:rsidRPr="00711D92">
              <w:rPr>
                <w:sz w:val="20"/>
                <w:szCs w:val="20"/>
              </w:rPr>
              <w:t>19</w:t>
            </w:r>
          </w:p>
          <w:p w:rsidR="002C2E6C" w:rsidRPr="00711D92" w:rsidRDefault="002C2E6C" w:rsidP="00464183">
            <w:pPr>
              <w:jc w:val="center"/>
              <w:rPr>
                <w:sz w:val="20"/>
                <w:szCs w:val="20"/>
              </w:rPr>
            </w:pPr>
          </w:p>
        </w:tc>
      </w:tr>
      <w:tr w:rsidR="002C2E6C" w:rsidTr="00464183">
        <w:trPr>
          <w:trHeight w:val="525"/>
        </w:trPr>
        <w:tc>
          <w:tcPr>
            <w:tcW w:w="709" w:type="dxa"/>
            <w:tcBorders>
              <w:left w:val="single" w:sz="4" w:space="0" w:color="auto"/>
              <w:right w:val="single" w:sz="4" w:space="0" w:color="auto"/>
            </w:tcBorders>
          </w:tcPr>
          <w:p w:rsidR="002C2E6C" w:rsidRPr="00711D92" w:rsidRDefault="002C2E6C" w:rsidP="00464183">
            <w:pPr>
              <w:jc w:val="center"/>
              <w:rPr>
                <w:sz w:val="20"/>
                <w:szCs w:val="20"/>
              </w:rPr>
            </w:pPr>
            <w:r w:rsidRPr="00711D92">
              <w:rPr>
                <w:sz w:val="20"/>
                <w:szCs w:val="20"/>
              </w:rPr>
              <w:t>3</w:t>
            </w:r>
          </w:p>
        </w:tc>
        <w:tc>
          <w:tcPr>
            <w:tcW w:w="2410" w:type="dxa"/>
            <w:vMerge/>
            <w:tcBorders>
              <w:left w:val="single" w:sz="4" w:space="0" w:color="auto"/>
              <w:right w:val="single" w:sz="4" w:space="0" w:color="auto"/>
            </w:tcBorders>
          </w:tcPr>
          <w:p w:rsidR="002C2E6C" w:rsidRPr="00711D92" w:rsidRDefault="002C2E6C" w:rsidP="00464183">
            <w:pPr>
              <w:jc w:val="center"/>
              <w:rPr>
                <w:sz w:val="20"/>
                <w:szCs w:val="20"/>
              </w:rPr>
            </w:pPr>
          </w:p>
        </w:tc>
        <w:tc>
          <w:tcPr>
            <w:tcW w:w="5103" w:type="dxa"/>
            <w:tcBorders>
              <w:top w:val="single" w:sz="4" w:space="0" w:color="auto"/>
              <w:left w:val="single" w:sz="4" w:space="0" w:color="auto"/>
              <w:right w:val="single" w:sz="4" w:space="0" w:color="auto"/>
            </w:tcBorders>
          </w:tcPr>
          <w:p w:rsidR="002C2E6C" w:rsidRPr="00711D92" w:rsidRDefault="002C2E6C" w:rsidP="00464183">
            <w:pPr>
              <w:tabs>
                <w:tab w:val="left" w:pos="0"/>
                <w:tab w:val="left" w:pos="720"/>
              </w:tabs>
              <w:contextualSpacing/>
              <w:jc w:val="center"/>
              <w:rPr>
                <w:sz w:val="20"/>
                <w:szCs w:val="20"/>
              </w:rPr>
            </w:pPr>
            <w:r>
              <w:rPr>
                <w:rFonts w:eastAsia="Calibri"/>
                <w:sz w:val="20"/>
                <w:szCs w:val="20"/>
                <w:lang w:eastAsia="en-US"/>
              </w:rPr>
              <w:t>1Р 25А, характеристика</w:t>
            </w:r>
            <w:r w:rsidRPr="00711D92">
              <w:rPr>
                <w:rFonts w:eastAsia="Calibri"/>
                <w:sz w:val="20"/>
                <w:szCs w:val="20"/>
                <w:lang w:eastAsia="en-US"/>
              </w:rPr>
              <w:t xml:space="preserve"> В</w:t>
            </w:r>
            <w:r>
              <w:rPr>
                <w:rFonts w:eastAsia="Calibri"/>
                <w:sz w:val="20"/>
                <w:szCs w:val="20"/>
                <w:lang w:eastAsia="en-US"/>
              </w:rPr>
              <w:t>,</w:t>
            </w:r>
          </w:p>
          <w:p w:rsidR="002C2E6C" w:rsidRPr="00711D92" w:rsidRDefault="002C2E6C" w:rsidP="00464183">
            <w:pPr>
              <w:tabs>
                <w:tab w:val="left" w:pos="0"/>
                <w:tab w:val="left" w:pos="720"/>
              </w:tabs>
              <w:contextualSpacing/>
              <w:jc w:val="center"/>
              <w:rPr>
                <w:rFonts w:eastAsia="Calibri"/>
                <w:sz w:val="20"/>
                <w:szCs w:val="20"/>
                <w:lang w:eastAsia="en-US"/>
              </w:rPr>
            </w:pPr>
            <w:r w:rsidRPr="00711D92">
              <w:rPr>
                <w:rFonts w:eastAsia="Calibri"/>
                <w:sz w:val="20"/>
                <w:szCs w:val="20"/>
                <w:lang w:eastAsia="en-US"/>
              </w:rPr>
              <w:t>предельный ток отключения 6000А (6кА)</w:t>
            </w:r>
          </w:p>
          <w:p w:rsidR="002C2E6C" w:rsidRPr="00711D92" w:rsidRDefault="002C2E6C" w:rsidP="00464183">
            <w:pPr>
              <w:tabs>
                <w:tab w:val="left" w:pos="0"/>
                <w:tab w:val="left" w:pos="720"/>
              </w:tabs>
              <w:contextualSpacing/>
              <w:jc w:val="center"/>
              <w:rPr>
                <w:rFonts w:eastAsia="Calibri"/>
                <w:sz w:val="20"/>
                <w:szCs w:val="20"/>
                <w:lang w:eastAsia="en-US"/>
              </w:rPr>
            </w:pPr>
            <w:r w:rsidRPr="00711D92">
              <w:rPr>
                <w:rFonts w:eastAsia="Calibri"/>
                <w:sz w:val="20"/>
                <w:szCs w:val="20"/>
                <w:lang w:eastAsia="en-US"/>
              </w:rPr>
              <w:t>класс ток ограничения 3</w:t>
            </w:r>
          </w:p>
        </w:tc>
        <w:tc>
          <w:tcPr>
            <w:tcW w:w="1134" w:type="dxa"/>
            <w:tcBorders>
              <w:left w:val="single" w:sz="4" w:space="0" w:color="auto"/>
              <w:right w:val="single" w:sz="4" w:space="0" w:color="auto"/>
            </w:tcBorders>
          </w:tcPr>
          <w:p w:rsidR="002C2E6C" w:rsidRPr="00711D92" w:rsidRDefault="002C2E6C" w:rsidP="00464183">
            <w:pPr>
              <w:jc w:val="center"/>
              <w:rPr>
                <w:sz w:val="20"/>
                <w:szCs w:val="20"/>
              </w:rPr>
            </w:pPr>
            <w:r w:rsidRPr="00711D92">
              <w:rPr>
                <w:sz w:val="20"/>
                <w:szCs w:val="20"/>
              </w:rPr>
              <w:t>Шт.</w:t>
            </w:r>
          </w:p>
          <w:p w:rsidR="002C2E6C" w:rsidRPr="00711D92" w:rsidRDefault="002C2E6C" w:rsidP="00464183">
            <w:pPr>
              <w:jc w:val="center"/>
              <w:rPr>
                <w:sz w:val="20"/>
                <w:szCs w:val="20"/>
              </w:rPr>
            </w:pPr>
          </w:p>
        </w:tc>
        <w:tc>
          <w:tcPr>
            <w:tcW w:w="992" w:type="dxa"/>
            <w:tcBorders>
              <w:left w:val="single" w:sz="4" w:space="0" w:color="auto"/>
              <w:right w:val="single" w:sz="4" w:space="0" w:color="auto"/>
            </w:tcBorders>
            <w:noWrap/>
          </w:tcPr>
          <w:p w:rsidR="002C2E6C" w:rsidRPr="00711D92" w:rsidRDefault="002C2E6C" w:rsidP="00464183">
            <w:pPr>
              <w:jc w:val="center"/>
              <w:rPr>
                <w:sz w:val="20"/>
                <w:szCs w:val="20"/>
              </w:rPr>
            </w:pPr>
            <w:r w:rsidRPr="00711D92">
              <w:rPr>
                <w:sz w:val="20"/>
                <w:szCs w:val="20"/>
              </w:rPr>
              <w:t>19</w:t>
            </w:r>
          </w:p>
          <w:p w:rsidR="002C2E6C" w:rsidRPr="00711D92" w:rsidRDefault="002C2E6C" w:rsidP="00464183">
            <w:pPr>
              <w:jc w:val="center"/>
              <w:rPr>
                <w:sz w:val="20"/>
                <w:szCs w:val="20"/>
              </w:rPr>
            </w:pPr>
          </w:p>
        </w:tc>
      </w:tr>
      <w:tr w:rsidR="002C2E6C" w:rsidTr="00464183">
        <w:trPr>
          <w:trHeight w:val="765"/>
        </w:trPr>
        <w:tc>
          <w:tcPr>
            <w:tcW w:w="709" w:type="dxa"/>
            <w:tcBorders>
              <w:left w:val="single" w:sz="4" w:space="0" w:color="auto"/>
              <w:bottom w:val="single" w:sz="4" w:space="0" w:color="auto"/>
              <w:right w:val="single" w:sz="4" w:space="0" w:color="auto"/>
            </w:tcBorders>
          </w:tcPr>
          <w:p w:rsidR="002C2E6C" w:rsidRPr="00711D92" w:rsidRDefault="002C2E6C" w:rsidP="00464183">
            <w:pPr>
              <w:jc w:val="center"/>
              <w:rPr>
                <w:sz w:val="20"/>
                <w:szCs w:val="20"/>
              </w:rPr>
            </w:pPr>
            <w:r w:rsidRPr="00711D92">
              <w:rPr>
                <w:sz w:val="20"/>
                <w:szCs w:val="20"/>
              </w:rPr>
              <w:t>4</w:t>
            </w:r>
          </w:p>
        </w:tc>
        <w:tc>
          <w:tcPr>
            <w:tcW w:w="2410" w:type="dxa"/>
            <w:tcBorders>
              <w:left w:val="single" w:sz="4" w:space="0" w:color="auto"/>
              <w:bottom w:val="single" w:sz="4" w:space="0" w:color="auto"/>
              <w:right w:val="single" w:sz="4" w:space="0" w:color="auto"/>
            </w:tcBorders>
          </w:tcPr>
          <w:p w:rsidR="002C2E6C" w:rsidRPr="00711D92" w:rsidRDefault="002C2E6C" w:rsidP="00464183">
            <w:pPr>
              <w:tabs>
                <w:tab w:val="left" w:pos="0"/>
                <w:tab w:val="left" w:pos="720"/>
              </w:tabs>
              <w:contextualSpacing/>
              <w:jc w:val="center"/>
              <w:rPr>
                <w:rFonts w:eastAsia="Calibri"/>
                <w:sz w:val="20"/>
                <w:szCs w:val="20"/>
                <w:lang w:eastAsia="en-US"/>
              </w:rPr>
            </w:pPr>
            <w:r w:rsidRPr="00711D92">
              <w:rPr>
                <w:rFonts w:eastAsia="Calibri"/>
                <w:sz w:val="20"/>
                <w:szCs w:val="20"/>
                <w:lang w:eastAsia="en-US"/>
              </w:rPr>
              <w:t>Измерение сопротивления изоляции мегомметром</w:t>
            </w:r>
          </w:p>
        </w:tc>
        <w:tc>
          <w:tcPr>
            <w:tcW w:w="5103" w:type="dxa"/>
            <w:tcBorders>
              <w:left w:val="single" w:sz="4" w:space="0" w:color="auto"/>
              <w:bottom w:val="single" w:sz="4" w:space="0" w:color="auto"/>
              <w:right w:val="single" w:sz="4" w:space="0" w:color="auto"/>
            </w:tcBorders>
          </w:tcPr>
          <w:p w:rsidR="002C2E6C" w:rsidRPr="00711D92" w:rsidRDefault="002C2E6C" w:rsidP="00464183">
            <w:pPr>
              <w:tabs>
                <w:tab w:val="left" w:pos="0"/>
                <w:tab w:val="left" w:pos="720"/>
              </w:tabs>
              <w:contextualSpacing/>
              <w:jc w:val="center"/>
              <w:rPr>
                <w:rFonts w:eastAsia="Calibri"/>
                <w:sz w:val="20"/>
                <w:szCs w:val="20"/>
                <w:lang w:eastAsia="en-US"/>
              </w:rPr>
            </w:pPr>
            <w:r w:rsidRPr="00711D92">
              <w:rPr>
                <w:rFonts w:eastAsia="Calibri"/>
                <w:sz w:val="20"/>
                <w:szCs w:val="20"/>
                <w:lang w:eastAsia="en-US"/>
              </w:rPr>
              <w:t xml:space="preserve">кабельные и другие линий напряжением до 1 кВ, </w:t>
            </w:r>
            <w:r w:rsidRPr="00711D92">
              <w:rPr>
                <w:sz w:val="20"/>
                <w:szCs w:val="20"/>
              </w:rPr>
              <w:t>растекания тока заземлителя.</w:t>
            </w:r>
          </w:p>
        </w:tc>
        <w:tc>
          <w:tcPr>
            <w:tcW w:w="1134" w:type="dxa"/>
            <w:tcBorders>
              <w:top w:val="single" w:sz="4" w:space="0" w:color="auto"/>
              <w:left w:val="single" w:sz="4" w:space="0" w:color="auto"/>
              <w:bottom w:val="single" w:sz="4" w:space="0" w:color="auto"/>
              <w:right w:val="single" w:sz="4" w:space="0" w:color="auto"/>
            </w:tcBorders>
          </w:tcPr>
          <w:p w:rsidR="002C2E6C" w:rsidRPr="00711D92" w:rsidRDefault="002C2E6C" w:rsidP="00464183">
            <w:pPr>
              <w:jc w:val="center"/>
              <w:rPr>
                <w:sz w:val="20"/>
                <w:szCs w:val="20"/>
              </w:rPr>
            </w:pPr>
            <w:r w:rsidRPr="00711D92">
              <w:rPr>
                <w:sz w:val="20"/>
                <w:szCs w:val="20"/>
              </w:rPr>
              <w:t>линии</w:t>
            </w:r>
          </w:p>
        </w:tc>
        <w:tc>
          <w:tcPr>
            <w:tcW w:w="992" w:type="dxa"/>
            <w:tcBorders>
              <w:top w:val="single" w:sz="4" w:space="0" w:color="auto"/>
              <w:left w:val="single" w:sz="4" w:space="0" w:color="auto"/>
              <w:bottom w:val="single" w:sz="4" w:space="0" w:color="auto"/>
              <w:right w:val="single" w:sz="4" w:space="0" w:color="auto"/>
            </w:tcBorders>
            <w:noWrap/>
          </w:tcPr>
          <w:p w:rsidR="002C2E6C" w:rsidRPr="00711D92" w:rsidRDefault="002C2E6C" w:rsidP="00464183">
            <w:pPr>
              <w:jc w:val="center"/>
              <w:rPr>
                <w:sz w:val="20"/>
                <w:szCs w:val="20"/>
              </w:rPr>
            </w:pPr>
            <w:r w:rsidRPr="00711D92">
              <w:rPr>
                <w:sz w:val="20"/>
                <w:szCs w:val="20"/>
              </w:rPr>
              <w:t>1</w:t>
            </w:r>
            <w:r>
              <w:rPr>
                <w:sz w:val="20"/>
                <w:szCs w:val="20"/>
              </w:rPr>
              <w:t xml:space="preserve"> </w:t>
            </w:r>
            <w:r w:rsidRPr="00711D92">
              <w:rPr>
                <w:sz w:val="20"/>
                <w:szCs w:val="20"/>
              </w:rPr>
              <w:t>682</w:t>
            </w:r>
          </w:p>
        </w:tc>
      </w:tr>
    </w:tbl>
    <w:p w:rsidR="002C2E6C" w:rsidRDefault="002C2E6C" w:rsidP="002C2E6C">
      <w:pPr>
        <w:pStyle w:val="afc"/>
        <w:spacing w:after="0"/>
        <w:contextualSpacing/>
        <w:jc w:val="right"/>
        <w:rPr>
          <w:rFonts w:ascii="Times New Roman" w:hAnsi="Times New Roman"/>
          <w:b/>
          <w:sz w:val="20"/>
        </w:rPr>
      </w:pPr>
    </w:p>
    <w:p w:rsidR="00992EE8" w:rsidRPr="00992EE8" w:rsidRDefault="00992EE8" w:rsidP="00992EE8">
      <w:pPr>
        <w:tabs>
          <w:tab w:val="center" w:pos="720"/>
          <w:tab w:val="right" w:pos="2880"/>
          <w:tab w:val="center" w:pos="4153"/>
          <w:tab w:val="right" w:pos="8306"/>
        </w:tabs>
        <w:jc w:val="both"/>
        <w:rPr>
          <w:b/>
          <w:bCs/>
          <w:color w:val="000000"/>
          <w:sz w:val="20"/>
          <w:szCs w:val="20"/>
        </w:rPr>
      </w:pPr>
      <w:r w:rsidRPr="00992EE8">
        <w:rPr>
          <w:noProof/>
          <w:snapToGrid w:val="0"/>
          <w:sz w:val="20"/>
          <w:szCs w:val="20"/>
        </w:rPr>
        <w:t>Работы должны производиться</w:t>
      </w:r>
      <w:r w:rsidRPr="00992EE8">
        <w:rPr>
          <w:color w:val="000000"/>
          <w:sz w:val="20"/>
          <w:szCs w:val="20"/>
        </w:rPr>
        <w:t xml:space="preserve"> по рабочим дням</w:t>
      </w:r>
      <w:r w:rsidRPr="00992EE8">
        <w:rPr>
          <w:b/>
          <w:bCs/>
          <w:color w:val="000000"/>
          <w:sz w:val="20"/>
          <w:szCs w:val="20"/>
        </w:rPr>
        <w:t xml:space="preserve"> </w:t>
      </w:r>
      <w:r w:rsidRPr="00992EE8">
        <w:rPr>
          <w:bCs/>
          <w:color w:val="000000"/>
          <w:sz w:val="20"/>
          <w:szCs w:val="20"/>
        </w:rPr>
        <w:t>с 9 до 16 часов (в пятницу и предпраздничные дни с 10 до 15.30 часов) или по договоренности с администрацией</w:t>
      </w:r>
      <w:r w:rsidRPr="00992EE8">
        <w:rPr>
          <w:b/>
          <w:bCs/>
          <w:color w:val="000000"/>
          <w:sz w:val="20"/>
          <w:szCs w:val="20"/>
        </w:rPr>
        <w:t>.</w:t>
      </w:r>
    </w:p>
    <w:p w:rsidR="00992EE8" w:rsidRPr="00992EE8" w:rsidRDefault="00992EE8" w:rsidP="00992EE8">
      <w:pPr>
        <w:tabs>
          <w:tab w:val="left" w:pos="1320"/>
        </w:tabs>
        <w:ind w:firstLine="567"/>
        <w:jc w:val="both"/>
        <w:rPr>
          <w:rFonts w:eastAsia="Calibri"/>
          <w:b/>
          <w:sz w:val="20"/>
          <w:szCs w:val="20"/>
        </w:rPr>
      </w:pPr>
    </w:p>
    <w:p w:rsidR="00992EE8" w:rsidRDefault="002258BD" w:rsidP="002258BD">
      <w:pPr>
        <w:jc w:val="both"/>
        <w:rPr>
          <w:b/>
          <w:sz w:val="20"/>
          <w:szCs w:val="20"/>
        </w:rPr>
      </w:pPr>
      <w:r>
        <w:rPr>
          <w:b/>
          <w:sz w:val="20"/>
          <w:szCs w:val="20"/>
        </w:rPr>
        <w:t>2</w:t>
      </w:r>
      <w:r w:rsidR="00992EE8">
        <w:rPr>
          <w:b/>
          <w:sz w:val="20"/>
          <w:szCs w:val="20"/>
        </w:rPr>
        <w:t xml:space="preserve">. </w:t>
      </w:r>
      <w:r>
        <w:rPr>
          <w:b/>
          <w:sz w:val="20"/>
          <w:szCs w:val="20"/>
        </w:rPr>
        <w:t>Характеристика услуг:</w:t>
      </w:r>
      <w:r w:rsidR="00992EE8">
        <w:rPr>
          <w:b/>
          <w:sz w:val="20"/>
          <w:szCs w:val="20"/>
        </w:rPr>
        <w:t xml:space="preserve"> </w:t>
      </w:r>
    </w:p>
    <w:p w:rsidR="002258BD" w:rsidRPr="00992EE8" w:rsidRDefault="002258BD" w:rsidP="002258BD">
      <w:pPr>
        <w:pStyle w:val="ad"/>
        <w:spacing w:after="0" w:line="240" w:lineRule="auto"/>
        <w:ind w:left="0"/>
        <w:jc w:val="both"/>
        <w:rPr>
          <w:rFonts w:ascii="Times New Roman" w:eastAsia="Arial Unicode MS" w:hAnsi="Times New Roman" w:cs="Times New Roman"/>
          <w:bCs/>
          <w:color w:val="000000"/>
          <w:sz w:val="20"/>
          <w:szCs w:val="20"/>
          <w:shd w:val="clear" w:color="auto" w:fill="FFFFFF"/>
        </w:rPr>
      </w:pPr>
      <w:r>
        <w:rPr>
          <w:rFonts w:ascii="Times New Roman" w:eastAsia="Arial Unicode MS" w:hAnsi="Times New Roman" w:cs="Times New Roman"/>
          <w:bCs/>
          <w:color w:val="000000"/>
          <w:sz w:val="20"/>
          <w:szCs w:val="20"/>
          <w:shd w:val="clear" w:color="auto" w:fill="FFFFFF"/>
        </w:rPr>
        <w:t xml:space="preserve">2.1. </w:t>
      </w:r>
      <w:r w:rsidRPr="00992EE8">
        <w:rPr>
          <w:rFonts w:ascii="Times New Roman" w:eastAsia="Arial Unicode MS" w:hAnsi="Times New Roman" w:cs="Times New Roman"/>
          <w:bCs/>
          <w:color w:val="000000"/>
          <w:sz w:val="20"/>
          <w:szCs w:val="20"/>
          <w:shd w:val="clear" w:color="auto" w:fill="FFFFFF"/>
        </w:rPr>
        <w:t>Наличие у Исполнителя действующего Свидетельства о включении предприятия в реестр подконтрольных предприятий электротехнической лаборатории</w:t>
      </w:r>
      <w:r w:rsidRPr="00992EE8">
        <w:rPr>
          <w:rFonts w:ascii="Times New Roman" w:eastAsia="Arial Unicode MS" w:hAnsi="Times New Roman" w:cs="Times New Roman"/>
          <w:b/>
          <w:color w:val="000000"/>
          <w:sz w:val="20"/>
          <w:szCs w:val="20"/>
        </w:rPr>
        <w:t xml:space="preserve"> (</w:t>
      </w:r>
      <w:r w:rsidRPr="00992EE8">
        <w:rPr>
          <w:rFonts w:ascii="Times New Roman" w:eastAsia="Arial Unicode MS" w:hAnsi="Times New Roman" w:cs="Times New Roman"/>
          <w:bCs/>
          <w:color w:val="000000"/>
          <w:sz w:val="20"/>
          <w:szCs w:val="20"/>
          <w:shd w:val="clear" w:color="auto" w:fill="FFFFFF"/>
        </w:rPr>
        <w:t xml:space="preserve">разрешения Ростехнадзора на проведение испытаний и измерений). </w:t>
      </w:r>
      <w:r>
        <w:rPr>
          <w:rFonts w:ascii="Times New Roman" w:eastAsia="Arial Unicode MS" w:hAnsi="Times New Roman" w:cs="Times New Roman"/>
          <w:bCs/>
          <w:color w:val="000000"/>
          <w:sz w:val="20"/>
          <w:szCs w:val="20"/>
          <w:shd w:val="clear" w:color="auto" w:fill="FFFFFF"/>
        </w:rPr>
        <w:t xml:space="preserve">2.2. </w:t>
      </w:r>
      <w:r w:rsidRPr="00992EE8">
        <w:rPr>
          <w:rFonts w:ascii="Times New Roman" w:eastAsia="Arial Unicode MS" w:hAnsi="Times New Roman" w:cs="Times New Roman"/>
          <w:bCs/>
          <w:color w:val="000000"/>
          <w:sz w:val="20"/>
          <w:szCs w:val="20"/>
          <w:shd w:val="clear" w:color="auto" w:fill="FFFFFF"/>
        </w:rPr>
        <w:t>Исполнитель должен выполнить все виды замеров с использованием поверенных приборов, согласно существующих норм и правил</w:t>
      </w:r>
      <w:r>
        <w:rPr>
          <w:rFonts w:ascii="Times New Roman" w:eastAsia="Arial Unicode MS" w:hAnsi="Times New Roman" w:cs="Times New Roman"/>
          <w:bCs/>
          <w:color w:val="000000"/>
          <w:sz w:val="20"/>
          <w:szCs w:val="20"/>
          <w:shd w:val="clear" w:color="auto" w:fill="FFFFFF"/>
        </w:rPr>
        <w:t>:</w:t>
      </w:r>
    </w:p>
    <w:p w:rsidR="002258BD" w:rsidRPr="00992EE8" w:rsidRDefault="002258BD" w:rsidP="002258BD">
      <w:pPr>
        <w:tabs>
          <w:tab w:val="left" w:pos="0"/>
          <w:tab w:val="left" w:pos="720"/>
        </w:tabs>
        <w:ind w:firstLine="709"/>
        <w:jc w:val="both"/>
        <w:rPr>
          <w:rFonts w:eastAsia="Arial Unicode MS"/>
          <w:bCs/>
          <w:color w:val="000000"/>
          <w:sz w:val="20"/>
          <w:szCs w:val="20"/>
          <w:shd w:val="clear" w:color="auto" w:fill="FFFFFF"/>
        </w:rPr>
      </w:pPr>
      <w:r w:rsidRPr="00992EE8">
        <w:rPr>
          <w:rFonts w:eastAsia="Arial Unicode MS"/>
          <w:b/>
          <w:bCs/>
          <w:color w:val="000000"/>
          <w:sz w:val="20"/>
          <w:szCs w:val="20"/>
          <w:shd w:val="clear" w:color="auto" w:fill="FFFFFF"/>
        </w:rPr>
        <w:t>-</w:t>
      </w:r>
      <w:r>
        <w:rPr>
          <w:rFonts w:eastAsia="Arial Unicode MS"/>
          <w:b/>
          <w:bCs/>
          <w:color w:val="000000"/>
          <w:sz w:val="20"/>
          <w:szCs w:val="20"/>
          <w:shd w:val="clear" w:color="auto" w:fill="FFFFFF"/>
        </w:rPr>
        <w:t xml:space="preserve"> </w:t>
      </w:r>
      <w:r w:rsidRPr="00992EE8">
        <w:rPr>
          <w:rFonts w:eastAsia="Arial Unicode MS"/>
          <w:bCs/>
          <w:color w:val="000000"/>
          <w:sz w:val="20"/>
          <w:szCs w:val="20"/>
          <w:shd w:val="clear" w:color="auto" w:fill="FFFFFF"/>
        </w:rPr>
        <w:t xml:space="preserve">Обследование всех электроустановок СН, расположенных на объектах, определение характеристик этих установок и соответствие их ПТЭЭП, ПУЭ, в том числе вводного устройства щитов СН, силовых и осветительных электроустановок СН, защитного заземления; </w:t>
      </w:r>
    </w:p>
    <w:p w:rsidR="002258BD" w:rsidRPr="00992EE8" w:rsidRDefault="002258BD" w:rsidP="002258BD">
      <w:pPr>
        <w:tabs>
          <w:tab w:val="left" w:pos="0"/>
          <w:tab w:val="left" w:pos="720"/>
        </w:tabs>
        <w:ind w:firstLine="709"/>
        <w:jc w:val="both"/>
        <w:rPr>
          <w:rFonts w:eastAsia="Arial Unicode MS"/>
          <w:bCs/>
          <w:color w:val="000000"/>
          <w:sz w:val="20"/>
          <w:szCs w:val="20"/>
          <w:shd w:val="clear" w:color="auto" w:fill="FFFFFF"/>
        </w:rPr>
      </w:pPr>
      <w:r w:rsidRPr="00992EE8">
        <w:rPr>
          <w:rFonts w:eastAsia="Arial Unicode MS"/>
          <w:b/>
          <w:bCs/>
          <w:color w:val="000000"/>
          <w:sz w:val="20"/>
          <w:szCs w:val="20"/>
          <w:shd w:val="clear" w:color="auto" w:fill="FFFFFF"/>
        </w:rPr>
        <w:t>-</w:t>
      </w:r>
      <w:r w:rsidRPr="00992EE8">
        <w:rPr>
          <w:rFonts w:eastAsia="Arial Unicode MS"/>
          <w:bCs/>
          <w:color w:val="000000"/>
          <w:sz w:val="20"/>
          <w:szCs w:val="20"/>
          <w:shd w:val="clear" w:color="auto" w:fill="FFFFFF"/>
        </w:rPr>
        <w:t xml:space="preserve"> Внешний осмотр и испытание на механическую прочность контактов и креплений заземляющих устройств; </w:t>
      </w:r>
    </w:p>
    <w:p w:rsidR="002258BD" w:rsidRPr="00992EE8" w:rsidRDefault="002258BD" w:rsidP="002258BD">
      <w:pPr>
        <w:tabs>
          <w:tab w:val="left" w:pos="0"/>
          <w:tab w:val="left" w:pos="720"/>
        </w:tabs>
        <w:ind w:firstLine="709"/>
        <w:jc w:val="both"/>
        <w:rPr>
          <w:rFonts w:eastAsia="Arial Unicode MS"/>
          <w:bCs/>
          <w:color w:val="000000"/>
          <w:sz w:val="20"/>
          <w:szCs w:val="20"/>
          <w:shd w:val="clear" w:color="auto" w:fill="FFFFFF"/>
        </w:rPr>
      </w:pPr>
      <w:r w:rsidRPr="00992EE8">
        <w:rPr>
          <w:rFonts w:eastAsia="Arial Unicode MS"/>
          <w:b/>
          <w:bCs/>
          <w:color w:val="000000"/>
          <w:sz w:val="20"/>
          <w:szCs w:val="20"/>
          <w:shd w:val="clear" w:color="auto" w:fill="FFFFFF"/>
        </w:rPr>
        <w:t>-</w:t>
      </w:r>
      <w:r w:rsidRPr="00992EE8">
        <w:rPr>
          <w:rFonts w:eastAsia="Arial Unicode MS"/>
          <w:bCs/>
          <w:color w:val="000000"/>
          <w:sz w:val="20"/>
          <w:szCs w:val="20"/>
          <w:shd w:val="clear" w:color="auto" w:fill="FFFFFF"/>
        </w:rPr>
        <w:t xml:space="preserve"> Измерение сопротивления изоляции силовых и осветительных проводок (ПУЭ 1.8.26, 1.8.27, 1.8.37 п.п. 2.1.13-2.1.17, </w:t>
      </w:r>
      <w:r w:rsidRPr="00992EE8">
        <w:rPr>
          <w:color w:val="000000"/>
          <w:sz w:val="20"/>
          <w:szCs w:val="20"/>
        </w:rPr>
        <w:t>ГОСТ Р 50571.16-2019</w:t>
      </w:r>
      <w:r w:rsidRPr="00992EE8">
        <w:rPr>
          <w:rFonts w:eastAsia="Arial Unicode MS"/>
          <w:bCs/>
          <w:color w:val="000000"/>
          <w:sz w:val="20"/>
          <w:szCs w:val="20"/>
          <w:shd w:val="clear" w:color="auto" w:fill="FFFFFF"/>
        </w:rPr>
        <w:t xml:space="preserve">); </w:t>
      </w:r>
    </w:p>
    <w:p w:rsidR="002258BD" w:rsidRPr="00992EE8" w:rsidRDefault="002258BD" w:rsidP="002258BD">
      <w:pPr>
        <w:tabs>
          <w:tab w:val="left" w:pos="0"/>
          <w:tab w:val="left" w:pos="720"/>
        </w:tabs>
        <w:ind w:firstLine="709"/>
        <w:jc w:val="both"/>
        <w:rPr>
          <w:rFonts w:eastAsia="Arial Unicode MS"/>
          <w:bCs/>
          <w:color w:val="000000"/>
          <w:sz w:val="20"/>
          <w:szCs w:val="20"/>
          <w:shd w:val="clear" w:color="auto" w:fill="FFFFFF"/>
        </w:rPr>
      </w:pPr>
      <w:r w:rsidRPr="00992EE8">
        <w:rPr>
          <w:rFonts w:eastAsia="Arial Unicode MS"/>
          <w:bCs/>
          <w:color w:val="000000"/>
          <w:sz w:val="20"/>
          <w:szCs w:val="20"/>
          <w:shd w:val="clear" w:color="auto" w:fill="FFFFFF"/>
        </w:rPr>
        <w:t>- Проверка наличия цепи между заземлителями и элементами заземленной установки (ПУЭ 1.8.39 (п.2), ПТЭЭП (прил.№3 п.п 26.1,28);</w:t>
      </w:r>
    </w:p>
    <w:p w:rsidR="002258BD" w:rsidRPr="00992EE8" w:rsidRDefault="002258BD" w:rsidP="002258BD">
      <w:pPr>
        <w:tabs>
          <w:tab w:val="left" w:pos="0"/>
          <w:tab w:val="left" w:pos="720"/>
        </w:tabs>
        <w:ind w:firstLine="709"/>
        <w:jc w:val="both"/>
        <w:rPr>
          <w:rFonts w:eastAsia="Arial Unicode MS"/>
          <w:bCs/>
          <w:color w:val="000000"/>
          <w:sz w:val="20"/>
          <w:szCs w:val="20"/>
          <w:shd w:val="clear" w:color="auto" w:fill="FFFFFF"/>
        </w:rPr>
      </w:pPr>
      <w:r w:rsidRPr="00992EE8">
        <w:rPr>
          <w:rFonts w:eastAsia="Arial Unicode MS"/>
          <w:bCs/>
          <w:color w:val="000000"/>
          <w:sz w:val="20"/>
          <w:szCs w:val="20"/>
          <w:shd w:val="clear" w:color="auto" w:fill="FFFFFF"/>
        </w:rPr>
        <w:t xml:space="preserve">- Проверка цепи фаза-нуль в электроустановках до 1кВ с системой TN путем непосредственного измерения тока однофазного замыкания на корпус или провод (ПУЭ 1.8.36, ПТЭЭП (прил. № п.28.4), </w:t>
      </w:r>
      <w:r w:rsidRPr="00992EE8">
        <w:rPr>
          <w:color w:val="000000"/>
          <w:sz w:val="20"/>
          <w:szCs w:val="20"/>
        </w:rPr>
        <w:t>ГОСТ Р 50571.16-2019</w:t>
      </w:r>
      <w:r w:rsidRPr="00992EE8">
        <w:rPr>
          <w:rFonts w:eastAsia="Arial Unicode MS"/>
          <w:bCs/>
          <w:color w:val="000000"/>
          <w:sz w:val="20"/>
          <w:szCs w:val="20"/>
          <w:shd w:val="clear" w:color="auto" w:fill="FFFFFF"/>
        </w:rPr>
        <w:t>);</w:t>
      </w:r>
    </w:p>
    <w:p w:rsidR="002258BD" w:rsidRPr="00992EE8" w:rsidRDefault="002258BD" w:rsidP="002258BD">
      <w:pPr>
        <w:pStyle w:val="ad"/>
        <w:spacing w:after="0" w:line="240" w:lineRule="auto"/>
        <w:ind w:left="0"/>
        <w:rPr>
          <w:rFonts w:ascii="Times New Roman" w:hAnsi="Times New Roman" w:cs="Times New Roman"/>
          <w:b/>
          <w:sz w:val="20"/>
          <w:szCs w:val="20"/>
        </w:rPr>
      </w:pPr>
      <w:r w:rsidRPr="00992EE8">
        <w:rPr>
          <w:rFonts w:ascii="Times New Roman" w:eastAsia="Arial Unicode MS" w:hAnsi="Times New Roman" w:cs="Times New Roman"/>
          <w:bCs/>
          <w:color w:val="000000"/>
          <w:sz w:val="20"/>
          <w:szCs w:val="20"/>
          <w:shd w:val="clear" w:color="auto" w:fill="FFFFFF"/>
        </w:rPr>
        <w:t xml:space="preserve">            - Измерение сопротивления заземляющих устройств (ПТЭЭП табл. 36 прил. 3.1);</w:t>
      </w:r>
    </w:p>
    <w:p w:rsidR="002258BD" w:rsidRPr="00992EE8" w:rsidRDefault="002258BD" w:rsidP="002258BD">
      <w:pPr>
        <w:jc w:val="both"/>
        <w:rPr>
          <w:sz w:val="20"/>
          <w:szCs w:val="20"/>
        </w:rPr>
      </w:pPr>
      <w:r w:rsidRPr="00992EE8">
        <w:rPr>
          <w:sz w:val="20"/>
          <w:szCs w:val="20"/>
        </w:rPr>
        <w:t xml:space="preserve">          - Работы по измерениям должен проводить персонал, прошедший проверку знаний и получивший соответствующую группу по электробезопасности и свидетельство на право проведения специальных работ. </w:t>
      </w:r>
    </w:p>
    <w:p w:rsidR="002258BD" w:rsidRPr="00992EE8" w:rsidRDefault="002258BD" w:rsidP="002258BD">
      <w:pPr>
        <w:jc w:val="both"/>
        <w:rPr>
          <w:b/>
          <w:sz w:val="20"/>
          <w:szCs w:val="20"/>
        </w:rPr>
      </w:pPr>
      <w:r w:rsidRPr="002258BD">
        <w:rPr>
          <w:sz w:val="20"/>
          <w:szCs w:val="20"/>
        </w:rPr>
        <w:lastRenderedPageBreak/>
        <w:t>2.3. Исполнитель</w:t>
      </w:r>
      <w:r w:rsidRPr="00992EE8">
        <w:rPr>
          <w:sz w:val="20"/>
          <w:szCs w:val="20"/>
        </w:rPr>
        <w:t xml:space="preserve"> гарантирует качество выполнения всех работ в соответствии с технической документацией, действующими нормами и техническими условиями, своевременное устранение недостатков, выявленных при приемке работ и в период гарантийной эксплуатации.</w:t>
      </w:r>
      <w:r w:rsidRPr="00992EE8">
        <w:rPr>
          <w:b/>
          <w:sz w:val="20"/>
          <w:szCs w:val="20"/>
        </w:rPr>
        <w:t xml:space="preserve">               </w:t>
      </w:r>
    </w:p>
    <w:p w:rsidR="00992EE8" w:rsidRPr="00992EE8" w:rsidRDefault="002258BD" w:rsidP="00992EE8">
      <w:pPr>
        <w:keepNext/>
        <w:keepLines/>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sz w:val="20"/>
          <w:szCs w:val="20"/>
        </w:rPr>
      </w:pPr>
      <w:r>
        <w:rPr>
          <w:sz w:val="20"/>
          <w:szCs w:val="20"/>
        </w:rPr>
        <w:t xml:space="preserve">2.4. </w:t>
      </w:r>
      <w:r w:rsidR="00992EE8" w:rsidRPr="00992EE8">
        <w:rPr>
          <w:sz w:val="20"/>
          <w:szCs w:val="20"/>
        </w:rPr>
        <w:t>В ходе выполнения работ должны быть решены следующие задачи:</w:t>
      </w:r>
    </w:p>
    <w:p w:rsidR="00992EE8" w:rsidRPr="00992EE8" w:rsidRDefault="00992EE8" w:rsidP="00992EE8">
      <w:pPr>
        <w:keepNext/>
        <w:keepLines/>
        <w:jc w:val="both"/>
        <w:outlineLvl w:val="0"/>
        <w:rPr>
          <w:sz w:val="20"/>
          <w:szCs w:val="20"/>
        </w:rPr>
      </w:pPr>
      <w:r w:rsidRPr="00992EE8">
        <w:rPr>
          <w:sz w:val="20"/>
          <w:szCs w:val="20"/>
        </w:rPr>
        <w:t xml:space="preserve">- Проведение замеров сопротивления электросетей в соответствии с параметрами и другими характеристиками строительных конструкций и систем инженерно-технического обеспечения зданий/сооружений объектов требованиям проектной документации в процессе эксплуатации; </w:t>
      </w:r>
    </w:p>
    <w:p w:rsidR="00992EE8" w:rsidRPr="00992EE8" w:rsidRDefault="00992EE8" w:rsidP="00992EE8">
      <w:pPr>
        <w:jc w:val="both"/>
        <w:rPr>
          <w:sz w:val="20"/>
          <w:szCs w:val="20"/>
        </w:rPr>
      </w:pPr>
      <w:r w:rsidRPr="00992EE8">
        <w:rPr>
          <w:sz w:val="20"/>
          <w:szCs w:val="20"/>
        </w:rPr>
        <w:t>- Проведение профилактических испытаний и измерений электрооборудования и электроустановок напряжением до 1000В в целях оценки соответствия параметров электросетей и сети защитного зануления (заземления) зданий/сооружений объектов для дальнейшей технической эксплуатации в соответствии с действующими правилами и нормами ПУЭ и ПТЭЭП.</w:t>
      </w:r>
    </w:p>
    <w:p w:rsidR="00992EE8" w:rsidRPr="00992EE8" w:rsidRDefault="00992EE8" w:rsidP="00992EE8">
      <w:pPr>
        <w:jc w:val="both"/>
        <w:rPr>
          <w:sz w:val="20"/>
          <w:szCs w:val="20"/>
        </w:rPr>
      </w:pPr>
      <w:r w:rsidRPr="00992EE8">
        <w:rPr>
          <w:sz w:val="20"/>
          <w:szCs w:val="20"/>
        </w:rPr>
        <w:t>- Результатом проведения работ по профилактическим испытаниям и измерениям электрооборудования должно быть представление</w:t>
      </w:r>
      <w:r w:rsidRPr="00992EE8">
        <w:rPr>
          <w:b/>
          <w:sz w:val="20"/>
          <w:szCs w:val="20"/>
        </w:rPr>
        <w:t xml:space="preserve"> </w:t>
      </w:r>
      <w:r w:rsidRPr="00992EE8">
        <w:rPr>
          <w:sz w:val="20"/>
          <w:szCs w:val="20"/>
          <w:lang w:eastAsia="en-US"/>
        </w:rPr>
        <w:t>Технического отчета.</w:t>
      </w:r>
    </w:p>
    <w:p w:rsidR="00992EE8" w:rsidRPr="00992EE8" w:rsidRDefault="00992EE8" w:rsidP="00992EE8">
      <w:pPr>
        <w:ind w:right="-108"/>
        <w:rPr>
          <w:sz w:val="20"/>
          <w:szCs w:val="20"/>
          <w:lang w:eastAsia="en-US"/>
        </w:rPr>
      </w:pPr>
    </w:p>
    <w:p w:rsidR="00992EE8" w:rsidRPr="00992EE8" w:rsidRDefault="002258BD" w:rsidP="00992EE8">
      <w:pPr>
        <w:keepNext/>
        <w:keepLines/>
        <w:outlineLvl w:val="0"/>
        <w:rPr>
          <w:b/>
          <w:bCs/>
          <w:sz w:val="20"/>
          <w:szCs w:val="20"/>
        </w:rPr>
      </w:pPr>
      <w:r>
        <w:rPr>
          <w:b/>
          <w:bCs/>
          <w:sz w:val="20"/>
          <w:szCs w:val="20"/>
        </w:rPr>
        <w:t>3</w:t>
      </w:r>
      <w:r w:rsidR="00992EE8" w:rsidRPr="00992EE8">
        <w:rPr>
          <w:b/>
          <w:bCs/>
          <w:sz w:val="20"/>
          <w:szCs w:val="20"/>
        </w:rPr>
        <w:t>. Требования к передаче отчетной документации (результат работ):</w:t>
      </w:r>
    </w:p>
    <w:p w:rsidR="00992EE8" w:rsidRPr="00992EE8" w:rsidRDefault="002258BD" w:rsidP="00992EE8">
      <w:pPr>
        <w:pStyle w:val="ad"/>
        <w:keepNext/>
        <w:keepLines/>
        <w:shd w:val="clear" w:color="auto" w:fill="FFFFFF"/>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 xml:space="preserve">3.1. </w:t>
      </w:r>
      <w:r w:rsidR="00992EE8" w:rsidRPr="00992EE8">
        <w:rPr>
          <w:rFonts w:ascii="Times New Roman" w:hAnsi="Times New Roman" w:cs="Times New Roman"/>
          <w:bCs/>
          <w:sz w:val="20"/>
          <w:szCs w:val="20"/>
        </w:rPr>
        <w:t>По результатам выполнения работ, Исполнитель составляет и предоставляет Заказчику:</w:t>
      </w:r>
    </w:p>
    <w:p w:rsidR="00992EE8" w:rsidRPr="00992EE8" w:rsidRDefault="00992EE8" w:rsidP="00992EE8">
      <w:pPr>
        <w:ind w:firstLine="709"/>
        <w:contextualSpacing/>
        <w:jc w:val="both"/>
        <w:rPr>
          <w:sz w:val="20"/>
          <w:szCs w:val="20"/>
          <w:lang w:eastAsia="en-US"/>
        </w:rPr>
      </w:pPr>
      <w:r w:rsidRPr="00992EE8">
        <w:rPr>
          <w:sz w:val="20"/>
          <w:szCs w:val="20"/>
          <w:lang w:eastAsia="en-US"/>
        </w:rPr>
        <w:t>- переч</w:t>
      </w:r>
      <w:r w:rsidR="002258BD">
        <w:rPr>
          <w:sz w:val="20"/>
          <w:szCs w:val="20"/>
          <w:lang w:eastAsia="en-US"/>
        </w:rPr>
        <w:t>е</w:t>
      </w:r>
      <w:r w:rsidRPr="00992EE8">
        <w:rPr>
          <w:sz w:val="20"/>
          <w:szCs w:val="20"/>
          <w:lang w:eastAsia="en-US"/>
        </w:rPr>
        <w:t>нь дефектов и неисправностей на основании испытаний, измерений и внешнего осмотра, и проверки;</w:t>
      </w:r>
    </w:p>
    <w:p w:rsidR="002258BD" w:rsidRDefault="00992EE8" w:rsidP="002258BD">
      <w:pPr>
        <w:ind w:firstLine="709"/>
        <w:jc w:val="both"/>
        <w:rPr>
          <w:rFonts w:eastAsia="Arial Unicode MS"/>
          <w:color w:val="000000"/>
          <w:sz w:val="20"/>
          <w:szCs w:val="20"/>
        </w:rPr>
      </w:pPr>
      <w:r w:rsidRPr="00992EE8">
        <w:rPr>
          <w:rFonts w:eastAsia="Arial Unicode MS"/>
          <w:color w:val="000000"/>
          <w:sz w:val="20"/>
          <w:szCs w:val="20"/>
        </w:rPr>
        <w:t>- составление технического отчета о результатах всех видов электрических испытаний и измерений;</w:t>
      </w:r>
    </w:p>
    <w:p w:rsidR="00992EE8" w:rsidRPr="002258BD" w:rsidRDefault="002258BD" w:rsidP="002258BD">
      <w:pPr>
        <w:jc w:val="both"/>
        <w:rPr>
          <w:rFonts w:eastAsia="Arial Unicode MS"/>
          <w:color w:val="000000"/>
          <w:sz w:val="20"/>
          <w:szCs w:val="20"/>
        </w:rPr>
      </w:pPr>
      <w:r>
        <w:rPr>
          <w:sz w:val="20"/>
          <w:szCs w:val="20"/>
        </w:rPr>
        <w:t xml:space="preserve">3.2. </w:t>
      </w:r>
      <w:r w:rsidR="00992EE8" w:rsidRPr="00992EE8">
        <w:rPr>
          <w:sz w:val="20"/>
          <w:szCs w:val="20"/>
        </w:rPr>
        <w:t>Документация, являющаяся результатом исполнения работ по настоящему техническому заданию, должна быть предоставлена Заказчику:</w:t>
      </w:r>
    </w:p>
    <w:p w:rsidR="00992EE8" w:rsidRPr="00992EE8" w:rsidRDefault="00992EE8" w:rsidP="00992EE8">
      <w:pPr>
        <w:keepNext/>
        <w:keepLines/>
        <w:shd w:val="clear" w:color="auto" w:fill="FFFFFF"/>
        <w:tabs>
          <w:tab w:val="left" w:pos="0"/>
          <w:tab w:val="left" w:pos="73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sz w:val="20"/>
          <w:szCs w:val="20"/>
        </w:rPr>
      </w:pPr>
      <w:r w:rsidRPr="00992EE8">
        <w:rPr>
          <w:sz w:val="20"/>
          <w:szCs w:val="20"/>
        </w:rPr>
        <w:t xml:space="preserve">         - В двух экземплярах на бумажном носителе;</w:t>
      </w:r>
    </w:p>
    <w:p w:rsidR="00992EE8" w:rsidRPr="00992EE8" w:rsidRDefault="00992EE8" w:rsidP="00992EE8">
      <w:pPr>
        <w:keepNext/>
        <w:keepLines/>
        <w:shd w:val="clear" w:color="auto" w:fill="FFFFFF"/>
        <w:tabs>
          <w:tab w:val="left" w:pos="0"/>
          <w:tab w:val="left" w:pos="73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sz w:val="20"/>
          <w:szCs w:val="20"/>
        </w:rPr>
      </w:pPr>
      <w:r w:rsidRPr="00992EE8">
        <w:rPr>
          <w:sz w:val="20"/>
          <w:szCs w:val="20"/>
        </w:rPr>
        <w:t xml:space="preserve">         - В одном экземпляре на электронном носителе.</w:t>
      </w:r>
    </w:p>
    <w:p w:rsidR="00992EE8" w:rsidRPr="00992EE8" w:rsidRDefault="00992EE8" w:rsidP="00992EE8">
      <w:pPr>
        <w:keepNext/>
        <w:keepLines/>
        <w:shd w:val="clear" w:color="auto" w:fill="FFFFFF"/>
        <w:tabs>
          <w:tab w:val="left" w:pos="0"/>
          <w:tab w:val="left" w:pos="73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rFonts w:eastAsia="Arial Unicode MS"/>
          <w:sz w:val="20"/>
          <w:szCs w:val="20"/>
        </w:rPr>
      </w:pPr>
    </w:p>
    <w:p w:rsidR="00992EE8" w:rsidRPr="00992EE8" w:rsidRDefault="002258BD" w:rsidP="00992EE8">
      <w:pPr>
        <w:pStyle w:val="ad"/>
        <w:spacing w:after="0" w:line="240" w:lineRule="auto"/>
        <w:ind w:left="420" w:hanging="420"/>
        <w:rPr>
          <w:rFonts w:ascii="Times New Roman" w:hAnsi="Times New Roman" w:cs="Times New Roman"/>
          <w:b/>
          <w:sz w:val="20"/>
          <w:szCs w:val="20"/>
        </w:rPr>
      </w:pPr>
      <w:r>
        <w:rPr>
          <w:rFonts w:ascii="Times New Roman" w:hAnsi="Times New Roman" w:cs="Times New Roman"/>
          <w:b/>
          <w:sz w:val="20"/>
          <w:szCs w:val="20"/>
        </w:rPr>
        <w:t>4</w:t>
      </w:r>
      <w:r w:rsidR="00992EE8" w:rsidRPr="00992EE8">
        <w:rPr>
          <w:rFonts w:ascii="Times New Roman" w:hAnsi="Times New Roman" w:cs="Times New Roman"/>
          <w:b/>
          <w:sz w:val="20"/>
          <w:szCs w:val="20"/>
        </w:rPr>
        <w:t>.  Требования к безопасности выполнения работ:</w:t>
      </w:r>
    </w:p>
    <w:p w:rsidR="002258BD" w:rsidRDefault="002258BD" w:rsidP="002258BD">
      <w:pPr>
        <w:jc w:val="both"/>
        <w:rPr>
          <w:rFonts w:eastAsia="Arial Unicode MS"/>
          <w:color w:val="000000"/>
          <w:sz w:val="20"/>
          <w:szCs w:val="20"/>
        </w:rPr>
      </w:pPr>
      <w:r>
        <w:rPr>
          <w:rFonts w:eastAsia="Arial Unicode MS"/>
          <w:color w:val="000000"/>
          <w:sz w:val="20"/>
          <w:szCs w:val="20"/>
        </w:rPr>
        <w:t xml:space="preserve">4.1. </w:t>
      </w:r>
      <w:r w:rsidR="00992EE8" w:rsidRPr="00992EE8">
        <w:rPr>
          <w:rFonts w:eastAsia="Arial Unicode MS"/>
          <w:color w:val="000000"/>
          <w:sz w:val="20"/>
          <w:szCs w:val="20"/>
        </w:rPr>
        <w:t>Работы должны выполняться лицами, прошедшими соответствующую подготовку имеющими допуск к испытаниям и измерениям в электроустановках до 1000 В с записью в удостоверении</w:t>
      </w:r>
      <w:r>
        <w:rPr>
          <w:rFonts w:eastAsia="Arial Unicode MS"/>
          <w:color w:val="000000"/>
          <w:sz w:val="20"/>
          <w:szCs w:val="20"/>
        </w:rPr>
        <w:t>.</w:t>
      </w:r>
    </w:p>
    <w:p w:rsidR="002258BD" w:rsidRDefault="002258BD" w:rsidP="002258BD">
      <w:pPr>
        <w:jc w:val="both"/>
        <w:rPr>
          <w:rFonts w:eastAsia="Arial Unicode MS"/>
          <w:color w:val="000000"/>
          <w:sz w:val="20"/>
          <w:szCs w:val="20"/>
        </w:rPr>
      </w:pPr>
      <w:r>
        <w:rPr>
          <w:rFonts w:eastAsia="Arial Unicode MS"/>
          <w:color w:val="000000"/>
          <w:sz w:val="20"/>
          <w:szCs w:val="20"/>
        </w:rPr>
        <w:t xml:space="preserve">4.2. </w:t>
      </w:r>
      <w:r w:rsidR="00992EE8" w:rsidRPr="00992EE8">
        <w:rPr>
          <w:rFonts w:eastAsia="Arial Unicode MS"/>
          <w:color w:val="000000"/>
          <w:sz w:val="20"/>
          <w:szCs w:val="20"/>
        </w:rPr>
        <w:t>При проведении работ все средства измерений должны иметь действующие свидетельства о поверке</w:t>
      </w:r>
      <w:r>
        <w:rPr>
          <w:rFonts w:eastAsia="Arial Unicode MS"/>
          <w:color w:val="000000"/>
          <w:sz w:val="20"/>
          <w:szCs w:val="20"/>
        </w:rPr>
        <w:t>.</w:t>
      </w:r>
    </w:p>
    <w:p w:rsidR="002258BD" w:rsidRDefault="002258BD" w:rsidP="002258BD">
      <w:pPr>
        <w:jc w:val="both"/>
        <w:rPr>
          <w:rFonts w:eastAsia="Arial Unicode MS"/>
          <w:color w:val="000000"/>
          <w:sz w:val="20"/>
          <w:szCs w:val="20"/>
        </w:rPr>
      </w:pPr>
      <w:r>
        <w:rPr>
          <w:rFonts w:eastAsia="Arial Unicode MS"/>
          <w:color w:val="000000"/>
          <w:sz w:val="20"/>
          <w:szCs w:val="20"/>
        </w:rPr>
        <w:t xml:space="preserve">4.3. </w:t>
      </w:r>
      <w:r w:rsidR="00992EE8" w:rsidRPr="00992EE8">
        <w:rPr>
          <w:rFonts w:eastAsia="Arial Unicode MS"/>
          <w:color w:val="000000"/>
          <w:sz w:val="20"/>
          <w:szCs w:val="20"/>
        </w:rPr>
        <w:t>Работы, связанные с отключением электроэнергии, проводить строго по согласованию с технической службой</w:t>
      </w:r>
      <w:r>
        <w:rPr>
          <w:rFonts w:eastAsia="Arial Unicode MS"/>
          <w:color w:val="000000"/>
          <w:sz w:val="20"/>
          <w:szCs w:val="20"/>
        </w:rPr>
        <w:t>.</w:t>
      </w:r>
    </w:p>
    <w:p w:rsidR="00992EE8" w:rsidRDefault="002258BD" w:rsidP="002258BD">
      <w:pPr>
        <w:jc w:val="both"/>
        <w:rPr>
          <w:color w:val="000000"/>
          <w:sz w:val="20"/>
          <w:szCs w:val="20"/>
        </w:rPr>
      </w:pPr>
      <w:r>
        <w:rPr>
          <w:rFonts w:eastAsia="Arial Unicode MS"/>
          <w:color w:val="000000"/>
          <w:sz w:val="20"/>
          <w:szCs w:val="20"/>
        </w:rPr>
        <w:t>4.4. Р</w:t>
      </w:r>
      <w:r w:rsidR="00992EE8" w:rsidRPr="00992EE8">
        <w:rPr>
          <w:rFonts w:eastAsia="Arial Unicode MS"/>
          <w:color w:val="000000"/>
          <w:sz w:val="20"/>
          <w:szCs w:val="20"/>
        </w:rPr>
        <w:t xml:space="preserve">аботы должны быть выполнены с соблюдением всех технических требований и нормативных документов ПУЭ, ПТЭЭП, </w:t>
      </w:r>
      <w:r w:rsidR="00992EE8" w:rsidRPr="00992EE8">
        <w:rPr>
          <w:color w:val="000000"/>
          <w:sz w:val="20"/>
          <w:szCs w:val="20"/>
        </w:rPr>
        <w:t>ГОСТ Р 50571.16-2019</w:t>
      </w:r>
      <w:r>
        <w:rPr>
          <w:color w:val="000000"/>
          <w:sz w:val="20"/>
          <w:szCs w:val="20"/>
        </w:rPr>
        <w:t>.</w:t>
      </w:r>
    </w:p>
    <w:p w:rsidR="002258BD" w:rsidRPr="00992EE8" w:rsidRDefault="002258BD" w:rsidP="002258BD">
      <w:pPr>
        <w:keepNext/>
        <w:keepLines/>
        <w:contextualSpacing/>
        <w:jc w:val="both"/>
        <w:outlineLvl w:val="0"/>
        <w:rPr>
          <w:rFonts w:eastAsia="SimSun"/>
          <w:b/>
          <w:bCs/>
          <w:sz w:val="20"/>
          <w:szCs w:val="20"/>
          <w:lang w:eastAsia="zh-CN"/>
        </w:rPr>
      </w:pPr>
      <w:r>
        <w:rPr>
          <w:sz w:val="20"/>
          <w:szCs w:val="20"/>
        </w:rPr>
        <w:t>4.</w:t>
      </w:r>
      <w:r w:rsidRPr="002258BD">
        <w:rPr>
          <w:sz w:val="20"/>
          <w:szCs w:val="20"/>
        </w:rPr>
        <w:t>5. При</w:t>
      </w:r>
      <w:r w:rsidRPr="00992EE8">
        <w:rPr>
          <w:sz w:val="20"/>
          <w:szCs w:val="20"/>
        </w:rPr>
        <w:t xml:space="preserve"> выполнении работ  Исполнитель должен</w:t>
      </w:r>
      <w:r>
        <w:rPr>
          <w:sz w:val="20"/>
          <w:szCs w:val="20"/>
        </w:rPr>
        <w:t xml:space="preserve"> </w:t>
      </w:r>
      <w:r w:rsidRPr="00992EE8">
        <w:rPr>
          <w:sz w:val="20"/>
          <w:szCs w:val="20"/>
        </w:rPr>
        <w:t xml:space="preserve">обеспечить своих работников приборами, необходимыми для проведения испытаний и измерений электрооборудования и электроустановок. </w:t>
      </w:r>
    </w:p>
    <w:p w:rsidR="002258BD" w:rsidRPr="00992EE8" w:rsidRDefault="002258BD" w:rsidP="002258BD">
      <w:pPr>
        <w:shd w:val="clear" w:color="auto" w:fill="FFFFFF"/>
        <w:rPr>
          <w:rFonts w:eastAsia="SimSun"/>
          <w:b/>
          <w:bCs/>
          <w:sz w:val="20"/>
          <w:szCs w:val="20"/>
          <w:lang w:eastAsia="zh-CN"/>
        </w:rPr>
      </w:pPr>
    </w:p>
    <w:p w:rsidR="002258BD" w:rsidRDefault="002258BD" w:rsidP="002258BD">
      <w:pPr>
        <w:jc w:val="right"/>
        <w:rPr>
          <w:rFonts w:ascii="Cuprum" w:hAnsi="Cuprum" w:cs="Tahoma"/>
          <w:b/>
          <w:bCs/>
          <w:sz w:val="20"/>
          <w:szCs w:val="20"/>
        </w:rPr>
      </w:pPr>
    </w:p>
    <w:p w:rsidR="002258BD" w:rsidRPr="00992EE8" w:rsidRDefault="002258BD" w:rsidP="002258BD">
      <w:pPr>
        <w:jc w:val="both"/>
        <w:rPr>
          <w:rFonts w:eastAsia="Arial Unicode MS"/>
          <w:color w:val="000000"/>
          <w:sz w:val="20"/>
          <w:szCs w:val="20"/>
        </w:rPr>
      </w:pPr>
    </w:p>
    <w:p w:rsidR="00992EE8" w:rsidRPr="00992EE8" w:rsidRDefault="00992EE8" w:rsidP="00992EE8">
      <w:pPr>
        <w:pStyle w:val="ad"/>
        <w:spacing w:after="0" w:line="240" w:lineRule="auto"/>
        <w:ind w:left="420" w:hanging="420"/>
        <w:rPr>
          <w:rFonts w:ascii="Times New Roman" w:hAnsi="Times New Roman" w:cs="Times New Roman"/>
          <w:b/>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241F09">
        <w:rPr>
          <w:b/>
          <w:sz w:val="20"/>
          <w:szCs w:val="20"/>
        </w:rPr>
        <w:t xml:space="preserve">оказание услуг </w:t>
      </w:r>
      <w:r w:rsidR="009E0DCE">
        <w:rPr>
          <w:b/>
          <w:sz w:val="20"/>
          <w:szCs w:val="20"/>
        </w:rPr>
        <w:t>по проведению замеров сопротивления изоляции, измерения заземления системы электроснабжения и замены выключателей автоматических</w:t>
      </w:r>
      <w:r w:rsidR="00DF745F">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3D0A77">
        <w:rPr>
          <w:b/>
          <w:kern w:val="32"/>
          <w:sz w:val="20"/>
          <w:szCs w:val="20"/>
        </w:rPr>
        <w:t>227-21</w:t>
      </w:r>
      <w:r w:rsidR="00E75227">
        <w:rPr>
          <w:b/>
          <w:kern w:val="32"/>
          <w:sz w:val="20"/>
          <w:szCs w:val="20"/>
        </w:rPr>
        <w:t>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3D0A77">
        <w:rPr>
          <w:sz w:val="20"/>
        </w:rPr>
        <w:t>227-21</w:t>
      </w:r>
      <w:r w:rsidR="00E75227" w:rsidRPr="000850BB">
        <w:rPr>
          <w:sz w:val="20"/>
        </w:rPr>
        <w:t>н</w:t>
      </w:r>
    </w:p>
    <w:p w:rsidR="00060FEB" w:rsidRPr="000850BB" w:rsidRDefault="00060FEB" w:rsidP="00060FEB">
      <w:pPr>
        <w:widowControl w:val="0"/>
        <w:jc w:val="center"/>
        <w:rPr>
          <w:b/>
          <w:bCs/>
          <w:sz w:val="20"/>
          <w:szCs w:val="20"/>
        </w:rPr>
      </w:pPr>
      <w:r w:rsidRPr="000850BB">
        <w:rPr>
          <w:b/>
          <w:bCs/>
          <w:sz w:val="20"/>
          <w:szCs w:val="20"/>
        </w:rPr>
        <w:t xml:space="preserve">на </w:t>
      </w:r>
      <w:r w:rsidR="00241F09">
        <w:rPr>
          <w:b/>
          <w:bCs/>
          <w:sz w:val="20"/>
          <w:szCs w:val="20"/>
        </w:rPr>
        <w:t xml:space="preserve">оказание услуг </w:t>
      </w:r>
      <w:r w:rsidR="009E0DCE">
        <w:rPr>
          <w:b/>
          <w:bCs/>
          <w:sz w:val="20"/>
          <w:szCs w:val="20"/>
        </w:rPr>
        <w:t>по проведению замеров сопротивления изоляции, измерения заземления системы электроснабжения и замены выключателей автоматических</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A77B5C" w:rsidRPr="000850BB">
        <w:rPr>
          <w:b/>
          <w:sz w:val="20"/>
          <w:szCs w:val="20"/>
        </w:rPr>
        <w:t>1</w:t>
      </w:r>
      <w:r w:rsidRPr="000850BB">
        <w:rPr>
          <w:b/>
          <w:sz w:val="20"/>
          <w:szCs w:val="20"/>
        </w:rPr>
        <w:t xml:space="preserve">г. </w:t>
      </w:r>
    </w:p>
    <w:p w:rsidR="00060FEB" w:rsidRPr="000850BB" w:rsidRDefault="00060FEB" w:rsidP="00060FEB">
      <w:pPr>
        <w:jc w:val="both"/>
        <w:rPr>
          <w:b/>
          <w:sz w:val="20"/>
          <w:szCs w:val="20"/>
        </w:rPr>
      </w:pPr>
    </w:p>
    <w:p w:rsidR="005419B5" w:rsidRPr="00E62DE3" w:rsidRDefault="00E94A4D" w:rsidP="005419B5">
      <w:pPr>
        <w:jc w:val="both"/>
        <w:rPr>
          <w:sz w:val="19"/>
          <w:szCs w:val="19"/>
        </w:rPr>
      </w:pPr>
      <w:r w:rsidRPr="00E62DE3">
        <w:rPr>
          <w:b/>
          <w:sz w:val="19"/>
          <w:szCs w:val="19"/>
        </w:rPr>
        <w:t>Областное государственное автономное учреждение здравоохранения «Иркутская городская клиническая больница №8»</w:t>
      </w:r>
      <w:r w:rsidRPr="00E62DE3">
        <w:rPr>
          <w:sz w:val="19"/>
          <w:szCs w:val="19"/>
        </w:rPr>
        <w:t xml:space="preserve">, именуемое в дальнейшем  </w:t>
      </w:r>
      <w:r w:rsidRPr="00E62DE3">
        <w:rPr>
          <w:b/>
          <w:sz w:val="19"/>
          <w:szCs w:val="19"/>
        </w:rPr>
        <w:t xml:space="preserve">Заказчик, </w:t>
      </w:r>
      <w:r w:rsidRPr="00E62DE3">
        <w:rPr>
          <w:sz w:val="19"/>
          <w:szCs w:val="19"/>
        </w:rPr>
        <w:t xml:space="preserve">в лице главного врача Есевой Жанны Владимировны, действующего на основании Устава, с одной стороны, и </w:t>
      </w:r>
      <w:r w:rsidRPr="00E62DE3">
        <w:rPr>
          <w:b/>
          <w:sz w:val="19"/>
          <w:szCs w:val="19"/>
        </w:rPr>
        <w:t>_______________________________,</w:t>
      </w:r>
      <w:r w:rsidRPr="00E62DE3">
        <w:rPr>
          <w:sz w:val="19"/>
          <w:szCs w:val="19"/>
        </w:rPr>
        <w:t xml:space="preserve"> именуемый  в дальнейшем  </w:t>
      </w:r>
      <w:r w:rsidR="00A72026" w:rsidRPr="00E62DE3">
        <w:rPr>
          <w:b/>
          <w:sz w:val="19"/>
          <w:szCs w:val="19"/>
        </w:rPr>
        <w:t>Исполнитель</w:t>
      </w:r>
      <w:r w:rsidRPr="00E62DE3">
        <w:rPr>
          <w:b/>
          <w:sz w:val="19"/>
          <w:szCs w:val="19"/>
        </w:rPr>
        <w:t xml:space="preserve">, </w:t>
      </w:r>
      <w:r w:rsidRPr="00E62DE3">
        <w:rPr>
          <w:sz w:val="19"/>
          <w:szCs w:val="19"/>
        </w:rPr>
        <w:t>в лице  ________________________</w:t>
      </w:r>
      <w:r w:rsidRPr="00E62DE3">
        <w:rPr>
          <w:b/>
          <w:sz w:val="19"/>
          <w:szCs w:val="19"/>
        </w:rPr>
        <w:t>,</w:t>
      </w:r>
      <w:r w:rsidRPr="00E62DE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A72026" w:rsidRPr="00DA150E" w:rsidRDefault="00A72026" w:rsidP="00A72026">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A72026" w:rsidRPr="00DA150E" w:rsidRDefault="00A72026" w:rsidP="00A72026">
      <w:pPr>
        <w:widowControl w:val="0"/>
        <w:autoSpaceDE w:val="0"/>
        <w:autoSpaceDN w:val="0"/>
        <w:adjustRightInd w:val="0"/>
        <w:jc w:val="both"/>
        <w:rPr>
          <w:sz w:val="19"/>
          <w:szCs w:val="19"/>
        </w:rPr>
      </w:pPr>
      <w:r w:rsidRPr="00DA150E">
        <w:rPr>
          <w:sz w:val="19"/>
          <w:szCs w:val="19"/>
        </w:rPr>
        <w:t xml:space="preserve">1.1. Исполнитель обязуется по заданию Заказчика, оказать комплекс </w:t>
      </w:r>
      <w:r>
        <w:rPr>
          <w:sz w:val="19"/>
          <w:szCs w:val="19"/>
        </w:rPr>
        <w:t xml:space="preserve">услуг </w:t>
      </w:r>
      <w:r w:rsidR="009E0DCE">
        <w:rPr>
          <w:sz w:val="19"/>
          <w:szCs w:val="19"/>
        </w:rPr>
        <w:t>по проведению замеров сопротивления изоляции, измерения заземления системы электроснабжения и замены выключателей автоматических</w:t>
      </w:r>
      <w:r w:rsidRPr="00DA150E">
        <w:rPr>
          <w:sz w:val="19"/>
          <w:szCs w:val="19"/>
        </w:rPr>
        <w:t xml:space="preserve"> (Далее – Услуга, Сервис), в порядке и объеме, установленном в </w:t>
      </w:r>
      <w:r>
        <w:rPr>
          <w:sz w:val="19"/>
          <w:szCs w:val="19"/>
        </w:rPr>
        <w:t>Спецификации</w:t>
      </w:r>
      <w:r w:rsidRPr="00DA150E">
        <w:rPr>
          <w:sz w:val="19"/>
          <w:szCs w:val="19"/>
        </w:rPr>
        <w:t xml:space="preserve"> (Приложение № </w:t>
      </w:r>
      <w:r>
        <w:rPr>
          <w:sz w:val="19"/>
          <w:szCs w:val="19"/>
        </w:rPr>
        <w:t>1</w:t>
      </w:r>
      <w:r w:rsidRPr="00DA150E">
        <w:rPr>
          <w:sz w:val="19"/>
          <w:szCs w:val="19"/>
        </w:rPr>
        <w:t xml:space="preserve"> к Договору), а Заказчик обязуется принять и оплатить оказанные Услуги в порядке и на условиях, предусмотренных Договором.</w:t>
      </w:r>
    </w:p>
    <w:p w:rsidR="00A72026" w:rsidRPr="007F6AAB" w:rsidRDefault="00A72026" w:rsidP="00A72026">
      <w:pPr>
        <w:jc w:val="both"/>
        <w:rPr>
          <w:sz w:val="19"/>
          <w:szCs w:val="19"/>
        </w:rPr>
      </w:pPr>
      <w:r w:rsidRPr="007F6AAB">
        <w:rPr>
          <w:sz w:val="19"/>
          <w:szCs w:val="19"/>
        </w:rPr>
        <w:t xml:space="preserve">1.2. Место оказания Услуг: </w:t>
      </w:r>
      <w:r w:rsidR="008E7096" w:rsidRPr="00B424FC">
        <w:rPr>
          <w:sz w:val="19"/>
          <w:szCs w:val="19"/>
        </w:rPr>
        <w:t xml:space="preserve">г. Иркутск, </w:t>
      </w:r>
      <w:r w:rsidR="008E7096" w:rsidRPr="00B424FC">
        <w:rPr>
          <w:color w:val="000000"/>
          <w:sz w:val="19"/>
          <w:szCs w:val="19"/>
        </w:rPr>
        <w:t>ул. Баумана д.214А, ул. Баумана, 206, ул. Баумана, 191 (</w:t>
      </w:r>
      <w:r w:rsidR="008E7096">
        <w:rPr>
          <w:color w:val="000000"/>
          <w:sz w:val="19"/>
          <w:szCs w:val="19"/>
        </w:rPr>
        <w:t>2 помещения</w:t>
      </w:r>
      <w:r w:rsidR="008E7096" w:rsidRPr="00B424FC">
        <w:rPr>
          <w:color w:val="000000"/>
          <w:sz w:val="19"/>
          <w:szCs w:val="19"/>
        </w:rPr>
        <w:t xml:space="preserve">), ул. Ярославского, 300 (рентген отделение), </w:t>
      </w:r>
      <w:r w:rsidR="008E7096" w:rsidRPr="00B424FC">
        <w:rPr>
          <w:sz w:val="19"/>
          <w:szCs w:val="19"/>
        </w:rPr>
        <w:t>ул. Академика Образцова, 27Ш, ул. Академика Образцова, 27Ч, ул. Партизанская, 74Ж</w:t>
      </w:r>
      <w:r w:rsidRPr="007F6AAB">
        <w:rPr>
          <w:color w:val="000000"/>
          <w:sz w:val="19"/>
          <w:szCs w:val="19"/>
        </w:rPr>
        <w:t>.</w:t>
      </w:r>
    </w:p>
    <w:p w:rsidR="00A72026" w:rsidRPr="007D48C6" w:rsidRDefault="00A72026" w:rsidP="00A72026">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Default="00A72026" w:rsidP="00A72026">
      <w:pPr>
        <w:suppressAutoHyphens/>
        <w:jc w:val="both"/>
        <w:rPr>
          <w:sz w:val="19"/>
          <w:szCs w:val="19"/>
        </w:rPr>
      </w:pPr>
      <w:r w:rsidRPr="007D48C6">
        <w:rPr>
          <w:sz w:val="19"/>
          <w:szCs w:val="19"/>
        </w:rPr>
        <w:t xml:space="preserve">1.4. Срок оказания услуг по настоящему договору: </w:t>
      </w:r>
      <w:r>
        <w:rPr>
          <w:sz w:val="19"/>
          <w:szCs w:val="19"/>
        </w:rPr>
        <w:t xml:space="preserve">в течение </w:t>
      </w:r>
      <w:r w:rsidR="008E7096">
        <w:rPr>
          <w:sz w:val="19"/>
          <w:szCs w:val="19"/>
        </w:rPr>
        <w:t>6</w:t>
      </w:r>
      <w:r>
        <w:rPr>
          <w:sz w:val="19"/>
          <w:szCs w:val="19"/>
        </w:rPr>
        <w:t>0 (</w:t>
      </w:r>
      <w:r w:rsidR="008E7096">
        <w:rPr>
          <w:sz w:val="19"/>
          <w:szCs w:val="19"/>
        </w:rPr>
        <w:t>шестидесяти</w:t>
      </w:r>
      <w:r>
        <w:rPr>
          <w:sz w:val="19"/>
          <w:szCs w:val="19"/>
        </w:rPr>
        <w:t xml:space="preserve">) </w:t>
      </w:r>
      <w:r w:rsidR="008E7096">
        <w:rPr>
          <w:sz w:val="19"/>
          <w:szCs w:val="19"/>
        </w:rPr>
        <w:t>рабочих</w:t>
      </w:r>
      <w:r>
        <w:rPr>
          <w:sz w:val="19"/>
          <w:szCs w:val="19"/>
        </w:rPr>
        <w:t xml:space="preserve"> дней</w:t>
      </w:r>
      <w:r w:rsidRPr="007D48C6">
        <w:rPr>
          <w:sz w:val="19"/>
          <w:szCs w:val="19"/>
        </w:rPr>
        <w:t>.</w:t>
      </w:r>
    </w:p>
    <w:p w:rsidR="00A72026" w:rsidRPr="007D48C6" w:rsidRDefault="00A72026" w:rsidP="00A72026">
      <w:pPr>
        <w:suppressAutoHyphens/>
        <w:jc w:val="both"/>
        <w:rPr>
          <w:sz w:val="19"/>
          <w:szCs w:val="19"/>
        </w:rPr>
      </w:pPr>
    </w:p>
    <w:p w:rsidR="00A72026" w:rsidRPr="00DA150E" w:rsidRDefault="00A72026" w:rsidP="00A72026">
      <w:pPr>
        <w:widowControl w:val="0"/>
        <w:autoSpaceDE w:val="0"/>
        <w:autoSpaceDN w:val="0"/>
        <w:adjustRightInd w:val="0"/>
        <w:ind w:firstLine="54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A72026" w:rsidRPr="007F6AAB" w:rsidRDefault="00A72026" w:rsidP="00A72026">
      <w:pPr>
        <w:suppressAutoHyphens/>
        <w:jc w:val="both"/>
        <w:rPr>
          <w:sz w:val="19"/>
          <w:szCs w:val="19"/>
        </w:rPr>
      </w:pPr>
      <w:bookmarkStart w:id="2" w:name="Par696"/>
      <w:bookmarkEnd w:id="2"/>
      <w:r w:rsidRPr="007F6AAB">
        <w:rPr>
          <w:sz w:val="19"/>
          <w:szCs w:val="19"/>
        </w:rPr>
        <w:t xml:space="preserve">2.1. </w:t>
      </w:r>
      <w:r w:rsidR="008E7096" w:rsidRPr="007F6AAB">
        <w:rPr>
          <w:sz w:val="19"/>
          <w:szCs w:val="19"/>
        </w:rPr>
        <w:t xml:space="preserve">Цена настоящего договора составляет ______________________ руб. __ коп. (прописью) </w:t>
      </w:r>
      <w:r w:rsidR="008E7096" w:rsidRPr="00B424FC">
        <w:rPr>
          <w:sz w:val="19"/>
          <w:szCs w:val="19"/>
        </w:rPr>
        <w:t>определяется на основании локального ресурсного сметного расчета (</w:t>
      </w:r>
      <w:r w:rsidR="008E7096" w:rsidRPr="00B424FC">
        <w:rPr>
          <w:i/>
          <w:sz w:val="19"/>
          <w:szCs w:val="19"/>
        </w:rPr>
        <w:t xml:space="preserve">Приложение № 1 к договору) </w:t>
      </w:r>
      <w:r w:rsidR="008E7096" w:rsidRPr="007F6AAB">
        <w:rPr>
          <w:sz w:val="19"/>
          <w:szCs w:val="19"/>
        </w:rPr>
        <w:t>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r w:rsidRPr="007F6AAB">
        <w:rPr>
          <w:sz w:val="19"/>
          <w:szCs w:val="19"/>
        </w:rPr>
        <w:t>.</w:t>
      </w:r>
    </w:p>
    <w:p w:rsidR="00A72026" w:rsidRPr="007F6AAB" w:rsidRDefault="00A72026" w:rsidP="00A72026">
      <w:pPr>
        <w:widowControl w:val="0"/>
        <w:shd w:val="clear" w:color="auto" w:fill="FFFFFF"/>
        <w:suppressAutoHyphens/>
        <w:autoSpaceDE w:val="0"/>
        <w:autoSpaceDN w:val="0"/>
        <w:adjustRightInd w:val="0"/>
        <w:jc w:val="both"/>
        <w:rPr>
          <w:sz w:val="19"/>
          <w:szCs w:val="19"/>
        </w:rPr>
      </w:pPr>
      <w:r w:rsidRPr="007F6AAB">
        <w:rPr>
          <w:sz w:val="19"/>
          <w:szCs w:val="19"/>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p>
    <w:p w:rsidR="00A72026" w:rsidRPr="006F7408" w:rsidRDefault="00A72026" w:rsidP="001C3D04">
      <w:pPr>
        <w:pStyle w:val="ad"/>
        <w:numPr>
          <w:ilvl w:val="0"/>
          <w:numId w:val="6"/>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A72026" w:rsidRPr="007D48C6" w:rsidRDefault="00A72026" w:rsidP="00A72026">
      <w:pPr>
        <w:suppressAutoHyphens/>
        <w:jc w:val="both"/>
        <w:rPr>
          <w:sz w:val="19"/>
          <w:szCs w:val="19"/>
        </w:rPr>
      </w:pPr>
      <w:r w:rsidRPr="007D48C6">
        <w:rPr>
          <w:b/>
          <w:bCs/>
          <w:sz w:val="19"/>
          <w:szCs w:val="19"/>
        </w:rPr>
        <w:t>3.1. Исполнитель обязан:</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w:t>
      </w:r>
      <w:r w:rsidRPr="007D48C6">
        <w:rPr>
          <w:rFonts w:ascii="Times New Roman" w:hAnsi="Times New Roman"/>
          <w:sz w:val="19"/>
          <w:szCs w:val="19"/>
        </w:rPr>
        <w:lastRenderedPageBreak/>
        <w:t>приостановления оказания услуг.</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7D48C6" w:rsidRDefault="00A72026" w:rsidP="00A72026">
      <w:pPr>
        <w:widowControl w:val="0"/>
        <w:suppressAutoHyphens/>
        <w:autoSpaceDE w:val="0"/>
        <w:autoSpaceDN w:val="0"/>
        <w:adjustRightInd w:val="0"/>
        <w:jc w:val="both"/>
        <w:rPr>
          <w:sz w:val="19"/>
          <w:szCs w:val="19"/>
        </w:rPr>
      </w:pPr>
      <w:r w:rsidRPr="007D48C6">
        <w:rPr>
          <w:b/>
          <w:bCs/>
          <w:sz w:val="19"/>
          <w:szCs w:val="19"/>
        </w:rPr>
        <w:t>3.2. Заказчик обязан:</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A7202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p>
    <w:p w:rsidR="00A72026" w:rsidRPr="007D48C6" w:rsidRDefault="00A72026" w:rsidP="001C3D04">
      <w:pPr>
        <w:pStyle w:val="ad"/>
        <w:numPr>
          <w:ilvl w:val="0"/>
          <w:numId w:val="6"/>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A72026" w:rsidRPr="007D48C6" w:rsidRDefault="00A72026" w:rsidP="00A72026">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A72026" w:rsidRPr="007D48C6" w:rsidRDefault="00A72026" w:rsidP="00A72026">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Default="00A72026" w:rsidP="00A72026">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7D48C6" w:rsidRDefault="00A72026" w:rsidP="00A72026">
      <w:pPr>
        <w:suppressAutoHyphens/>
        <w:ind w:firstLine="709"/>
        <w:jc w:val="both"/>
        <w:rPr>
          <w:sz w:val="19"/>
          <w:szCs w:val="19"/>
        </w:rPr>
      </w:pPr>
    </w:p>
    <w:p w:rsidR="00A72026" w:rsidRPr="00E166BA" w:rsidRDefault="00A72026" w:rsidP="001C3D04">
      <w:pPr>
        <w:pStyle w:val="ad"/>
        <w:numPr>
          <w:ilvl w:val="0"/>
          <w:numId w:val="6"/>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A72026" w:rsidRPr="007D48C6" w:rsidRDefault="00A72026" w:rsidP="00A72026">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A72026" w:rsidRPr="00E166BA" w:rsidRDefault="00A72026" w:rsidP="001C3D04">
      <w:pPr>
        <w:pStyle w:val="ad"/>
        <w:numPr>
          <w:ilvl w:val="0"/>
          <w:numId w:val="6"/>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A72026" w:rsidRPr="00E166BA"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 xml:space="preserve">6.4. В ходе исполнения Договора </w:t>
      </w:r>
      <w:r>
        <w:rPr>
          <w:rFonts w:ascii="Times New Roman" w:hAnsi="Times New Roman" w:cs="Times New Roman"/>
          <w:sz w:val="19"/>
          <w:szCs w:val="19"/>
        </w:rPr>
        <w:t>Исполнитель</w:t>
      </w:r>
      <w:r w:rsidRPr="007D48C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7D48C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2026" w:rsidRPr="007D48C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A72026" w:rsidRPr="007D48C6" w:rsidRDefault="00A72026" w:rsidP="00A72026">
      <w:pPr>
        <w:ind w:left="615"/>
        <w:jc w:val="center"/>
        <w:rPr>
          <w:b/>
          <w:sz w:val="19"/>
          <w:szCs w:val="19"/>
        </w:rPr>
      </w:pPr>
      <w:r w:rsidRPr="007D48C6">
        <w:rPr>
          <w:b/>
          <w:sz w:val="19"/>
          <w:szCs w:val="19"/>
        </w:rPr>
        <w:t>7. Действие непреодолимой силы</w:t>
      </w:r>
    </w:p>
    <w:p w:rsidR="00A72026" w:rsidRPr="007D48C6" w:rsidRDefault="00A72026" w:rsidP="00A72026">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7D48C6" w:rsidRDefault="00A72026" w:rsidP="00A72026">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7D48C6" w:rsidRDefault="00A72026" w:rsidP="00A72026">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7D48C6" w:rsidRDefault="00A72026" w:rsidP="00A72026">
      <w:pPr>
        <w:ind w:left="615"/>
        <w:jc w:val="center"/>
        <w:rPr>
          <w:b/>
          <w:sz w:val="19"/>
          <w:szCs w:val="19"/>
        </w:rPr>
      </w:pPr>
      <w:r w:rsidRPr="007D48C6">
        <w:rPr>
          <w:b/>
          <w:sz w:val="19"/>
          <w:szCs w:val="19"/>
        </w:rPr>
        <w:t>8. Рассмотрение споров</w:t>
      </w:r>
    </w:p>
    <w:p w:rsidR="00A72026" w:rsidRPr="007D48C6" w:rsidRDefault="00A72026" w:rsidP="00A72026">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Default="00A72026" w:rsidP="00A72026">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A72026" w:rsidRPr="007D48C6" w:rsidRDefault="00A72026" w:rsidP="00A72026">
      <w:pPr>
        <w:ind w:left="615"/>
        <w:jc w:val="center"/>
        <w:rPr>
          <w:b/>
          <w:sz w:val="19"/>
          <w:szCs w:val="19"/>
        </w:rPr>
      </w:pPr>
      <w:r w:rsidRPr="007D48C6">
        <w:rPr>
          <w:b/>
          <w:sz w:val="19"/>
          <w:szCs w:val="19"/>
        </w:rPr>
        <w:t>9. Срок действия договора.</w:t>
      </w:r>
    </w:p>
    <w:p w:rsidR="00A72026" w:rsidRDefault="00A72026" w:rsidP="00A72026">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7D48C6" w:rsidRDefault="00A72026" w:rsidP="00A72026">
      <w:pPr>
        <w:pStyle w:val="af1"/>
        <w:tabs>
          <w:tab w:val="left" w:pos="0"/>
        </w:tabs>
        <w:ind w:firstLine="709"/>
        <w:jc w:val="center"/>
        <w:rPr>
          <w:b/>
          <w:sz w:val="19"/>
          <w:szCs w:val="19"/>
        </w:rPr>
      </w:pPr>
      <w:r w:rsidRPr="007D48C6">
        <w:rPr>
          <w:b/>
          <w:sz w:val="19"/>
          <w:szCs w:val="19"/>
        </w:rPr>
        <w:t>10. Прочие условия</w:t>
      </w:r>
    </w:p>
    <w:p w:rsidR="00A72026" w:rsidRPr="007D48C6" w:rsidRDefault="00A72026" w:rsidP="00A72026">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A72026" w:rsidRPr="007D48C6" w:rsidRDefault="00A72026" w:rsidP="00A72026">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7D48C6" w:rsidRDefault="00A72026" w:rsidP="00A72026">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7D48C6" w:rsidRDefault="00A72026" w:rsidP="00A72026">
      <w:pPr>
        <w:jc w:val="both"/>
        <w:rPr>
          <w:sz w:val="19"/>
          <w:szCs w:val="19"/>
        </w:rPr>
      </w:pPr>
      <w:r w:rsidRPr="007D48C6">
        <w:rPr>
          <w:sz w:val="19"/>
          <w:szCs w:val="19"/>
        </w:rPr>
        <w:t>10.7. К настоящему Договору прилагается и является его неотъемлемой частью</w:t>
      </w:r>
    </w:p>
    <w:p w:rsidR="008E7096" w:rsidRPr="00B424FC" w:rsidRDefault="008E7096" w:rsidP="008E7096">
      <w:pPr>
        <w:jc w:val="both"/>
        <w:rPr>
          <w:i/>
          <w:sz w:val="19"/>
          <w:szCs w:val="19"/>
        </w:rPr>
      </w:pPr>
      <w:r w:rsidRPr="00B424FC">
        <w:rPr>
          <w:i/>
          <w:sz w:val="19"/>
          <w:szCs w:val="19"/>
        </w:rPr>
        <w:t xml:space="preserve">- Локальный ресурсный сметный расчет (Приложение № 1); </w:t>
      </w:r>
    </w:p>
    <w:p w:rsidR="008E7096" w:rsidRDefault="008E7096" w:rsidP="008E7096">
      <w:pPr>
        <w:jc w:val="both"/>
        <w:rPr>
          <w:i/>
          <w:sz w:val="19"/>
          <w:szCs w:val="19"/>
        </w:rPr>
      </w:pPr>
      <w:r>
        <w:rPr>
          <w:i/>
          <w:sz w:val="19"/>
          <w:szCs w:val="19"/>
        </w:rPr>
        <w:t>- Спецификация (Приложение № 2</w:t>
      </w:r>
      <w:r w:rsidRPr="007D48C6">
        <w:rPr>
          <w:i/>
          <w:sz w:val="19"/>
          <w:szCs w:val="19"/>
        </w:rPr>
        <w:t>)</w:t>
      </w:r>
      <w:r>
        <w:rPr>
          <w:i/>
          <w:sz w:val="19"/>
          <w:szCs w:val="19"/>
        </w:rPr>
        <w:t>.</w:t>
      </w:r>
    </w:p>
    <w:p w:rsidR="00E94A4D" w:rsidRPr="000850BB" w:rsidRDefault="00E94A4D" w:rsidP="00E94A4D">
      <w:pPr>
        <w:ind w:left="615"/>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e"/>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E62DE3">
              <w:rPr>
                <w:sz w:val="19"/>
                <w:szCs w:val="19"/>
              </w:rPr>
              <w:t>9</w:t>
            </w:r>
            <w:r w:rsidRPr="00C77360">
              <w:rPr>
                <w:sz w:val="19"/>
                <w:szCs w:val="19"/>
              </w:rPr>
              <w:t>0207)</w:t>
            </w:r>
          </w:p>
          <w:p w:rsidR="00DF745F" w:rsidRPr="00C77360" w:rsidRDefault="00DF745F" w:rsidP="00DF745F">
            <w:pPr>
              <w:pStyle w:val="afe"/>
              <w:widowControl w:val="0"/>
              <w:rPr>
                <w:sz w:val="19"/>
                <w:szCs w:val="19"/>
              </w:rPr>
            </w:pPr>
            <w:r w:rsidRPr="00C77360">
              <w:rPr>
                <w:sz w:val="19"/>
                <w:szCs w:val="19"/>
              </w:rPr>
              <w:t>Казначейский счет 03224643250000003400</w:t>
            </w:r>
          </w:p>
          <w:p w:rsidR="00DF745F" w:rsidRPr="00C77360" w:rsidRDefault="00DF745F" w:rsidP="00DF745F">
            <w:pPr>
              <w:pStyle w:val="afe"/>
              <w:widowControl w:val="0"/>
              <w:rPr>
                <w:sz w:val="19"/>
                <w:szCs w:val="19"/>
              </w:rPr>
            </w:pPr>
            <w:r w:rsidRPr="00C77360">
              <w:rPr>
                <w:sz w:val="19"/>
                <w:szCs w:val="19"/>
              </w:rPr>
              <w:t>Банковский счет 40102810145370000026</w:t>
            </w:r>
          </w:p>
          <w:p w:rsidR="00DF745F" w:rsidRPr="00C77360" w:rsidRDefault="00DF745F" w:rsidP="00DF745F">
            <w:pPr>
              <w:pStyle w:val="afe"/>
              <w:widowControl w:val="0"/>
              <w:rPr>
                <w:sz w:val="19"/>
                <w:szCs w:val="19"/>
              </w:rPr>
            </w:pPr>
            <w:r w:rsidRPr="00C77360">
              <w:rPr>
                <w:sz w:val="19"/>
                <w:szCs w:val="19"/>
              </w:rPr>
              <w:t>Отделение Иркутск//УФК по Иркутской области, г. Иркутск</w:t>
            </w:r>
          </w:p>
          <w:p w:rsidR="00DF745F" w:rsidRDefault="00DF745F" w:rsidP="00DF745F">
            <w:pPr>
              <w:pStyle w:val="af1"/>
              <w:tabs>
                <w:tab w:val="left" w:pos="2268"/>
              </w:tabs>
              <w:rPr>
                <w:sz w:val="19"/>
                <w:szCs w:val="19"/>
              </w:rPr>
            </w:pPr>
            <w:r w:rsidRPr="00C77360">
              <w:rPr>
                <w:sz w:val="19"/>
                <w:szCs w:val="19"/>
              </w:rPr>
              <w:t>БИК 012520101</w:t>
            </w:r>
          </w:p>
          <w:p w:rsidR="00DF745F" w:rsidRDefault="00DF745F" w:rsidP="00DF745F">
            <w:pPr>
              <w:pStyle w:val="af1"/>
              <w:tabs>
                <w:tab w:val="left" w:pos="2268"/>
              </w:tabs>
              <w:rPr>
                <w:sz w:val="19"/>
                <w:szCs w:val="19"/>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______________________/   Есева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62DE3" w:rsidP="00E94A4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E94A4D" w:rsidRPr="00E94A4D" w:rsidRDefault="00E94A4D" w:rsidP="00E94A4D">
      <w:pPr>
        <w:jc w:val="right"/>
        <w:rPr>
          <w:sz w:val="20"/>
          <w:szCs w:val="20"/>
        </w:rPr>
      </w:pPr>
      <w:r w:rsidRPr="00E94A4D">
        <w:rPr>
          <w:sz w:val="20"/>
          <w:szCs w:val="20"/>
        </w:rPr>
        <w:lastRenderedPageBreak/>
        <w:t xml:space="preserve">Приложение № </w:t>
      </w:r>
      <w:r w:rsidR="000850BB">
        <w:rPr>
          <w:sz w:val="20"/>
          <w:szCs w:val="20"/>
        </w:rPr>
        <w:t>2</w:t>
      </w:r>
    </w:p>
    <w:p w:rsidR="00E94A4D" w:rsidRPr="00E94A4D" w:rsidRDefault="00E94A4D" w:rsidP="00E94A4D">
      <w:pPr>
        <w:ind w:left="4320"/>
        <w:jc w:val="right"/>
        <w:rPr>
          <w:sz w:val="20"/>
          <w:szCs w:val="20"/>
        </w:rPr>
      </w:pPr>
      <w:r w:rsidRPr="00E94A4D">
        <w:rPr>
          <w:sz w:val="20"/>
          <w:szCs w:val="20"/>
        </w:rPr>
        <w:t xml:space="preserve">                                              к договору № </w:t>
      </w:r>
      <w:r w:rsidR="003D0A77">
        <w:rPr>
          <w:sz w:val="20"/>
          <w:szCs w:val="20"/>
        </w:rPr>
        <w:t>227-21</w:t>
      </w:r>
      <w:r w:rsidR="00E75227">
        <w:rPr>
          <w:sz w:val="20"/>
          <w:szCs w:val="20"/>
        </w:rPr>
        <w:t>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519" w:type="dxa"/>
        <w:tblInd w:w="-176" w:type="dxa"/>
        <w:tblLayout w:type="fixed"/>
        <w:tblLook w:val="04A0"/>
      </w:tblPr>
      <w:tblGrid>
        <w:gridCol w:w="567"/>
        <w:gridCol w:w="2127"/>
        <w:gridCol w:w="3515"/>
        <w:gridCol w:w="1020"/>
        <w:gridCol w:w="879"/>
        <w:gridCol w:w="1135"/>
        <w:gridCol w:w="1276"/>
      </w:tblGrid>
      <w:tr w:rsidR="00E62DE3" w:rsidRPr="001F4B13" w:rsidTr="008E7096">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62DE3" w:rsidRPr="001F4B13" w:rsidRDefault="00E62DE3" w:rsidP="00711579">
            <w:pPr>
              <w:jc w:val="center"/>
              <w:rPr>
                <w:color w:val="000000"/>
                <w:sz w:val="20"/>
                <w:szCs w:val="20"/>
              </w:rPr>
            </w:pPr>
            <w:r w:rsidRPr="001F4B13">
              <w:rPr>
                <w:color w:val="000000"/>
                <w:sz w:val="20"/>
                <w:szCs w:val="20"/>
              </w:rPr>
              <w:t>№ п/п</w:t>
            </w:r>
          </w:p>
        </w:tc>
        <w:tc>
          <w:tcPr>
            <w:tcW w:w="2127" w:type="dxa"/>
            <w:tcBorders>
              <w:top w:val="single" w:sz="4" w:space="0" w:color="auto"/>
              <w:left w:val="single" w:sz="4" w:space="0" w:color="auto"/>
              <w:bottom w:val="single" w:sz="4" w:space="0" w:color="auto"/>
              <w:right w:val="single" w:sz="4" w:space="0" w:color="auto"/>
            </w:tcBorders>
            <w:vAlign w:val="center"/>
          </w:tcPr>
          <w:p w:rsidR="00E62DE3" w:rsidRPr="001F4B13" w:rsidRDefault="00E62DE3" w:rsidP="00711579">
            <w:pPr>
              <w:jc w:val="center"/>
              <w:rPr>
                <w:color w:val="000000"/>
                <w:sz w:val="20"/>
                <w:szCs w:val="20"/>
              </w:rPr>
            </w:pPr>
            <w:r w:rsidRPr="001F4B13">
              <w:rPr>
                <w:color w:val="000000"/>
                <w:sz w:val="20"/>
                <w:szCs w:val="20"/>
              </w:rPr>
              <w:t>Наименование товара, работ, услуг</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DE3" w:rsidRPr="001F4B13" w:rsidRDefault="00E62DE3" w:rsidP="00711579">
            <w:pPr>
              <w:jc w:val="center"/>
              <w:rPr>
                <w:color w:val="000000"/>
                <w:sz w:val="20"/>
                <w:szCs w:val="20"/>
              </w:rPr>
            </w:pPr>
            <w:r w:rsidRPr="001F4B13">
              <w:rPr>
                <w:color w:val="000000"/>
                <w:sz w:val="20"/>
                <w:szCs w:val="20"/>
              </w:rPr>
              <w:t>Характеристика товара, работ, услуг</w:t>
            </w:r>
          </w:p>
        </w:tc>
        <w:tc>
          <w:tcPr>
            <w:tcW w:w="1020" w:type="dxa"/>
            <w:tcBorders>
              <w:top w:val="single" w:sz="4" w:space="0" w:color="auto"/>
              <w:left w:val="nil"/>
              <w:bottom w:val="single" w:sz="4" w:space="0" w:color="auto"/>
              <w:right w:val="single" w:sz="4" w:space="0" w:color="auto"/>
            </w:tcBorders>
            <w:shd w:val="clear" w:color="auto" w:fill="auto"/>
            <w:hideMark/>
          </w:tcPr>
          <w:p w:rsidR="00E62DE3" w:rsidRPr="001F4B13" w:rsidRDefault="00E62DE3" w:rsidP="00711579">
            <w:pPr>
              <w:jc w:val="center"/>
              <w:rPr>
                <w:color w:val="000000"/>
                <w:sz w:val="20"/>
                <w:szCs w:val="20"/>
              </w:rPr>
            </w:pPr>
            <w:r w:rsidRPr="001F4B13">
              <w:rPr>
                <w:color w:val="000000"/>
                <w:sz w:val="20"/>
                <w:szCs w:val="20"/>
              </w:rPr>
              <w:t>Единица</w:t>
            </w:r>
          </w:p>
          <w:p w:rsidR="00E62DE3" w:rsidRPr="001F4B13" w:rsidRDefault="00E62DE3" w:rsidP="00711579">
            <w:pPr>
              <w:jc w:val="center"/>
              <w:rPr>
                <w:color w:val="000000"/>
                <w:sz w:val="20"/>
                <w:szCs w:val="20"/>
              </w:rPr>
            </w:pPr>
            <w:r w:rsidRPr="001F4B13">
              <w:rPr>
                <w:color w:val="000000"/>
                <w:sz w:val="20"/>
                <w:szCs w:val="20"/>
              </w:rPr>
              <w:t>измерения</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E62DE3" w:rsidRPr="001F4B13" w:rsidRDefault="00E62DE3" w:rsidP="00711579">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E62DE3" w:rsidRPr="001F4B13" w:rsidRDefault="00E62DE3" w:rsidP="00711579">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62DE3" w:rsidRPr="001F4B13" w:rsidRDefault="00E62DE3" w:rsidP="00711579">
            <w:pPr>
              <w:jc w:val="center"/>
              <w:rPr>
                <w:color w:val="000000"/>
                <w:sz w:val="20"/>
                <w:szCs w:val="20"/>
              </w:rPr>
            </w:pPr>
            <w:r w:rsidRPr="001F4B13">
              <w:rPr>
                <w:color w:val="000000"/>
                <w:sz w:val="20"/>
                <w:szCs w:val="20"/>
              </w:rPr>
              <w:t>Сумма, руб.</w:t>
            </w:r>
          </w:p>
        </w:tc>
      </w:tr>
      <w:tr w:rsidR="008E7096" w:rsidRPr="00E66375" w:rsidTr="008E7096">
        <w:trPr>
          <w:trHeight w:val="68"/>
        </w:trPr>
        <w:tc>
          <w:tcPr>
            <w:tcW w:w="567" w:type="dxa"/>
            <w:tcBorders>
              <w:top w:val="single" w:sz="4" w:space="0" w:color="auto"/>
              <w:left w:val="single" w:sz="4" w:space="0" w:color="auto"/>
              <w:bottom w:val="single" w:sz="4" w:space="0" w:color="auto"/>
              <w:right w:val="single" w:sz="4" w:space="0" w:color="auto"/>
            </w:tcBorders>
          </w:tcPr>
          <w:p w:rsidR="008E7096" w:rsidRPr="00121810" w:rsidRDefault="008E7096" w:rsidP="003D0A77">
            <w:pPr>
              <w:jc w:val="center"/>
              <w:rPr>
                <w:sz w:val="20"/>
                <w:szCs w:val="20"/>
              </w:rPr>
            </w:pPr>
            <w:r>
              <w:rPr>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8E7096" w:rsidRPr="00205346" w:rsidRDefault="008E7096" w:rsidP="003D0A77">
            <w:pPr>
              <w:rPr>
                <w:bCs/>
                <w:sz w:val="20"/>
                <w:szCs w:val="20"/>
              </w:rPr>
            </w:pPr>
            <w:r w:rsidRPr="002C2E6C">
              <w:rPr>
                <w:bCs/>
                <w:sz w:val="20"/>
              </w:rPr>
              <w:t>Оказание услуг по проведению замеров сопротивления изоляции, измерения заземления системы электроснабжения и замены выключателей автоматических</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8E7096" w:rsidRPr="00471103" w:rsidRDefault="008E7096" w:rsidP="008E7096">
            <w:pPr>
              <w:jc w:val="both"/>
              <w:rPr>
                <w:b/>
                <w:sz w:val="20"/>
                <w:szCs w:val="20"/>
              </w:rPr>
            </w:pPr>
            <w:r w:rsidRPr="00F745BA">
              <w:rPr>
                <w:sz w:val="20"/>
                <w:szCs w:val="20"/>
              </w:rPr>
              <w:t>Согласно локального ресурсного сметного расчета на</w:t>
            </w:r>
            <w:r>
              <w:rPr>
                <w:sz w:val="20"/>
                <w:szCs w:val="20"/>
              </w:rPr>
              <w:t xml:space="preserve"> оказание услуг</w:t>
            </w:r>
            <w:r w:rsidRPr="00F745BA">
              <w:rPr>
                <w:sz w:val="20"/>
                <w:szCs w:val="20"/>
              </w:rPr>
              <w:t xml:space="preserve"> </w:t>
            </w:r>
            <w:r w:rsidRPr="00B424FC">
              <w:rPr>
                <w:bCs/>
                <w:sz w:val="20"/>
                <w:szCs w:val="20"/>
              </w:rPr>
              <w:t xml:space="preserve">по </w:t>
            </w:r>
            <w:r w:rsidRPr="002C2E6C">
              <w:rPr>
                <w:bCs/>
                <w:sz w:val="20"/>
              </w:rPr>
              <w:t>проведению замеров сопротивления изоляции, измерения заземления системы электроснабжения и замены выключателей автоматических</w:t>
            </w:r>
            <w:r w:rsidRPr="00F745BA">
              <w:rPr>
                <w:i/>
                <w:sz w:val="20"/>
                <w:szCs w:val="20"/>
              </w:rPr>
              <w:t xml:space="preserve"> (Приложение № </w:t>
            </w:r>
            <w:r>
              <w:rPr>
                <w:i/>
                <w:sz w:val="20"/>
                <w:szCs w:val="20"/>
              </w:rPr>
              <w:t>1</w:t>
            </w:r>
            <w:r w:rsidRPr="00F745BA">
              <w:rPr>
                <w:i/>
                <w:sz w:val="20"/>
                <w:szCs w:val="20"/>
              </w:rPr>
              <w:t xml:space="preserve"> к </w:t>
            </w:r>
            <w:r>
              <w:rPr>
                <w:i/>
                <w:sz w:val="20"/>
                <w:szCs w:val="20"/>
              </w:rPr>
              <w:t>Договору</w:t>
            </w:r>
            <w:r w:rsidRPr="00F745BA">
              <w:rPr>
                <w:i/>
                <w:sz w:val="20"/>
                <w:szCs w:val="20"/>
              </w:rPr>
              <w:t>)</w:t>
            </w:r>
            <w:r w:rsidRPr="00F745BA">
              <w:rPr>
                <w:sz w:val="20"/>
                <w:szCs w:val="20"/>
              </w:rPr>
              <w:t xml:space="preserve"> и  </w:t>
            </w:r>
            <w:r>
              <w:rPr>
                <w:sz w:val="20"/>
                <w:szCs w:val="20"/>
              </w:rPr>
              <w:t>Спецификации</w:t>
            </w:r>
            <w:r w:rsidRPr="00F745BA">
              <w:rPr>
                <w:sz w:val="20"/>
                <w:szCs w:val="20"/>
              </w:rPr>
              <w:t xml:space="preserve"> </w:t>
            </w:r>
            <w:r w:rsidRPr="00F745BA">
              <w:rPr>
                <w:i/>
                <w:sz w:val="20"/>
                <w:szCs w:val="20"/>
              </w:rPr>
              <w:t xml:space="preserve">(Приложение № </w:t>
            </w:r>
            <w:r>
              <w:rPr>
                <w:i/>
                <w:sz w:val="20"/>
                <w:szCs w:val="20"/>
              </w:rPr>
              <w:t>2</w:t>
            </w:r>
            <w:r w:rsidRPr="00F745BA">
              <w:rPr>
                <w:i/>
                <w:sz w:val="20"/>
                <w:szCs w:val="20"/>
              </w:rPr>
              <w:t xml:space="preserve"> к </w:t>
            </w:r>
            <w:r>
              <w:rPr>
                <w:i/>
                <w:sz w:val="20"/>
                <w:szCs w:val="20"/>
              </w:rPr>
              <w:t>Договору</w:t>
            </w:r>
            <w:r w:rsidRPr="00F745BA">
              <w:rPr>
                <w:i/>
                <w:sz w:val="20"/>
                <w:szCs w:val="20"/>
              </w:rPr>
              <w:t>)</w:t>
            </w:r>
            <w:r>
              <w:rPr>
                <w:sz w:val="20"/>
                <w:szCs w:val="20"/>
              </w:rPr>
              <w:t>.</w:t>
            </w:r>
          </w:p>
        </w:tc>
        <w:tc>
          <w:tcPr>
            <w:tcW w:w="1020" w:type="dxa"/>
            <w:tcBorders>
              <w:top w:val="single" w:sz="4" w:space="0" w:color="auto"/>
              <w:left w:val="nil"/>
              <w:bottom w:val="single" w:sz="4" w:space="0" w:color="auto"/>
              <w:right w:val="single" w:sz="4" w:space="0" w:color="auto"/>
            </w:tcBorders>
            <w:shd w:val="clear" w:color="auto" w:fill="auto"/>
          </w:tcPr>
          <w:p w:rsidR="008E7096" w:rsidRPr="00121810" w:rsidRDefault="008E7096" w:rsidP="00464183">
            <w:pPr>
              <w:jc w:val="center"/>
              <w:rPr>
                <w:sz w:val="20"/>
                <w:szCs w:val="20"/>
              </w:rPr>
            </w:pPr>
            <w:r>
              <w:rPr>
                <w:sz w:val="20"/>
                <w:szCs w:val="20"/>
              </w:rPr>
              <w:t>Усл.ед.</w:t>
            </w:r>
          </w:p>
        </w:tc>
        <w:tc>
          <w:tcPr>
            <w:tcW w:w="879" w:type="dxa"/>
            <w:tcBorders>
              <w:top w:val="single" w:sz="4" w:space="0" w:color="auto"/>
              <w:left w:val="nil"/>
              <w:bottom w:val="single" w:sz="4" w:space="0" w:color="auto"/>
              <w:right w:val="single" w:sz="4" w:space="0" w:color="auto"/>
            </w:tcBorders>
            <w:shd w:val="clear" w:color="auto" w:fill="auto"/>
          </w:tcPr>
          <w:p w:rsidR="008E7096" w:rsidRPr="00121810" w:rsidRDefault="008E7096" w:rsidP="00464183">
            <w:pPr>
              <w:jc w:val="center"/>
              <w:rPr>
                <w:sz w:val="20"/>
                <w:szCs w:val="20"/>
              </w:rPr>
            </w:pPr>
            <w:r>
              <w:rPr>
                <w:sz w:val="20"/>
                <w:szCs w:val="20"/>
              </w:rPr>
              <w:t>1</w:t>
            </w:r>
          </w:p>
        </w:tc>
        <w:tc>
          <w:tcPr>
            <w:tcW w:w="1135" w:type="dxa"/>
            <w:tcBorders>
              <w:top w:val="single" w:sz="4" w:space="0" w:color="auto"/>
              <w:left w:val="nil"/>
              <w:bottom w:val="single" w:sz="4" w:space="0" w:color="auto"/>
              <w:right w:val="single" w:sz="4" w:space="0" w:color="auto"/>
            </w:tcBorders>
          </w:tcPr>
          <w:p w:rsidR="008E7096" w:rsidRPr="000D461A" w:rsidRDefault="008E7096" w:rsidP="00711579">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7096" w:rsidRPr="00E66375" w:rsidRDefault="008E7096" w:rsidP="00711579">
            <w:pPr>
              <w:jc w:val="center"/>
              <w:rPr>
                <w:color w:val="000000"/>
                <w:sz w:val="20"/>
                <w:szCs w:val="20"/>
              </w:rPr>
            </w:pPr>
          </w:p>
        </w:tc>
      </w:tr>
      <w:tr w:rsidR="00E62DE3" w:rsidRPr="008169E0" w:rsidTr="008E7096">
        <w:trPr>
          <w:trHeight w:val="68"/>
        </w:trPr>
        <w:tc>
          <w:tcPr>
            <w:tcW w:w="567" w:type="dxa"/>
            <w:tcBorders>
              <w:top w:val="single" w:sz="4" w:space="0" w:color="auto"/>
              <w:left w:val="single" w:sz="4" w:space="0" w:color="auto"/>
              <w:bottom w:val="single" w:sz="4" w:space="0" w:color="auto"/>
              <w:right w:val="single" w:sz="4" w:space="0" w:color="auto"/>
            </w:tcBorders>
          </w:tcPr>
          <w:p w:rsidR="00E62DE3" w:rsidRPr="005C6594" w:rsidRDefault="00E62DE3" w:rsidP="00711579">
            <w:pPr>
              <w:jc w:val="center"/>
              <w:rPr>
                <w:color w:val="000000"/>
              </w:rPr>
            </w:pPr>
          </w:p>
        </w:tc>
        <w:tc>
          <w:tcPr>
            <w:tcW w:w="6662" w:type="dxa"/>
            <w:gridSpan w:val="3"/>
            <w:tcBorders>
              <w:top w:val="single" w:sz="4" w:space="0" w:color="auto"/>
              <w:left w:val="single" w:sz="4" w:space="0" w:color="auto"/>
              <w:bottom w:val="single" w:sz="4" w:space="0" w:color="auto"/>
              <w:right w:val="single" w:sz="4" w:space="0" w:color="auto"/>
            </w:tcBorders>
          </w:tcPr>
          <w:p w:rsidR="00E62DE3" w:rsidRDefault="00E62DE3" w:rsidP="00711579">
            <w:pPr>
              <w:rPr>
                <w:color w:val="000000"/>
                <w:sz w:val="20"/>
                <w:szCs w:val="20"/>
              </w:rPr>
            </w:pPr>
            <w:r>
              <w:rPr>
                <w:color w:val="000000"/>
                <w:sz w:val="20"/>
                <w:szCs w:val="20"/>
              </w:rPr>
              <w:t>ИТОГО цена договора:</w:t>
            </w:r>
          </w:p>
          <w:p w:rsidR="00E62DE3" w:rsidRPr="005C6594" w:rsidRDefault="00E62DE3" w:rsidP="00711579">
            <w:pPr>
              <w:jc w:val="center"/>
              <w:rPr>
                <w:color w:val="000000"/>
              </w:rPr>
            </w:pPr>
          </w:p>
        </w:tc>
        <w:tc>
          <w:tcPr>
            <w:tcW w:w="3290" w:type="dxa"/>
            <w:gridSpan w:val="3"/>
            <w:tcBorders>
              <w:top w:val="single" w:sz="4" w:space="0" w:color="auto"/>
              <w:left w:val="nil"/>
              <w:bottom w:val="single" w:sz="4" w:space="0" w:color="auto"/>
              <w:right w:val="single" w:sz="4" w:space="0" w:color="auto"/>
            </w:tcBorders>
            <w:shd w:val="clear" w:color="auto" w:fill="auto"/>
            <w:hideMark/>
          </w:tcPr>
          <w:p w:rsidR="00E62DE3" w:rsidRPr="008169E0" w:rsidRDefault="00E62DE3" w:rsidP="00711579">
            <w:pPr>
              <w:jc w:val="center"/>
              <w:rPr>
                <w:color w:val="000000"/>
                <w:sz w:val="20"/>
                <w:szCs w:val="20"/>
              </w:rPr>
            </w:pPr>
          </w:p>
        </w:tc>
      </w:tr>
      <w:tr w:rsidR="00E62DE3" w:rsidRPr="008169E0" w:rsidTr="008E7096">
        <w:trPr>
          <w:trHeight w:val="68"/>
        </w:trPr>
        <w:tc>
          <w:tcPr>
            <w:tcW w:w="567" w:type="dxa"/>
            <w:tcBorders>
              <w:top w:val="nil"/>
              <w:left w:val="single" w:sz="4" w:space="0" w:color="auto"/>
              <w:bottom w:val="single" w:sz="4" w:space="0" w:color="auto"/>
              <w:right w:val="single" w:sz="4" w:space="0" w:color="auto"/>
            </w:tcBorders>
          </w:tcPr>
          <w:p w:rsidR="00E62DE3" w:rsidRPr="005C6594" w:rsidRDefault="00E62DE3" w:rsidP="00711579">
            <w:pPr>
              <w:jc w:val="center"/>
              <w:rPr>
                <w:color w:val="000000"/>
              </w:rPr>
            </w:pPr>
          </w:p>
        </w:tc>
        <w:tc>
          <w:tcPr>
            <w:tcW w:w="6662" w:type="dxa"/>
            <w:gridSpan w:val="3"/>
            <w:tcBorders>
              <w:top w:val="nil"/>
              <w:left w:val="single" w:sz="4" w:space="0" w:color="auto"/>
              <w:bottom w:val="single" w:sz="4" w:space="0" w:color="auto"/>
              <w:right w:val="single" w:sz="4" w:space="0" w:color="auto"/>
            </w:tcBorders>
          </w:tcPr>
          <w:p w:rsidR="00E62DE3" w:rsidRPr="005C6594" w:rsidRDefault="00E62DE3" w:rsidP="00711579">
            <w:pPr>
              <w:rPr>
                <w:color w:val="000000"/>
              </w:rPr>
            </w:pPr>
            <w:r>
              <w:rPr>
                <w:color w:val="000000"/>
                <w:sz w:val="20"/>
                <w:szCs w:val="20"/>
              </w:rPr>
              <w:t>В том числе НДС:</w:t>
            </w:r>
          </w:p>
        </w:tc>
        <w:tc>
          <w:tcPr>
            <w:tcW w:w="3290" w:type="dxa"/>
            <w:gridSpan w:val="3"/>
            <w:tcBorders>
              <w:top w:val="nil"/>
              <w:left w:val="nil"/>
              <w:bottom w:val="single" w:sz="4" w:space="0" w:color="auto"/>
              <w:right w:val="single" w:sz="4" w:space="0" w:color="auto"/>
            </w:tcBorders>
            <w:shd w:val="clear" w:color="auto" w:fill="auto"/>
            <w:hideMark/>
          </w:tcPr>
          <w:p w:rsidR="00E62DE3" w:rsidRPr="008169E0" w:rsidRDefault="00E62DE3" w:rsidP="00711579">
            <w:pPr>
              <w:jc w:val="center"/>
              <w:rPr>
                <w:color w:val="000000"/>
                <w:sz w:val="20"/>
                <w:szCs w:val="20"/>
              </w:rPr>
            </w:pPr>
          </w:p>
        </w:tc>
      </w:tr>
    </w:tbl>
    <w:p w:rsidR="00E62DE3" w:rsidRDefault="00E62DE3" w:rsidP="00E62DE3">
      <w:pPr>
        <w:jc w:val="both"/>
        <w:rPr>
          <w:sz w:val="20"/>
          <w:szCs w:val="20"/>
          <w:highlight w:val="yellow"/>
        </w:rPr>
      </w:pPr>
    </w:p>
    <w:p w:rsidR="008E7096" w:rsidRDefault="008E7096" w:rsidP="008E7096">
      <w:pPr>
        <w:pStyle w:val="ad"/>
        <w:tabs>
          <w:tab w:val="left" w:pos="284"/>
        </w:tabs>
        <w:suppressAutoHyphens w:val="0"/>
        <w:autoSpaceDE w:val="0"/>
        <w:autoSpaceDN w:val="0"/>
        <w:adjustRightInd w:val="0"/>
        <w:spacing w:after="0" w:line="240" w:lineRule="auto"/>
        <w:ind w:left="0"/>
        <w:rPr>
          <w:rFonts w:ascii="Times New Roman" w:hAnsi="Times New Roman"/>
          <w:b/>
          <w:bCs/>
          <w:sz w:val="20"/>
          <w:szCs w:val="20"/>
        </w:rPr>
      </w:pPr>
      <w:r>
        <w:rPr>
          <w:rFonts w:ascii="Times New Roman" w:hAnsi="Times New Roman"/>
          <w:b/>
          <w:bCs/>
          <w:sz w:val="20"/>
          <w:szCs w:val="20"/>
        </w:rPr>
        <w:t xml:space="preserve">1. </w:t>
      </w:r>
      <w:r w:rsidRPr="002258BD">
        <w:rPr>
          <w:rFonts w:ascii="Times New Roman" w:hAnsi="Times New Roman"/>
          <w:b/>
          <w:bCs/>
          <w:sz w:val="20"/>
          <w:szCs w:val="20"/>
        </w:rPr>
        <w:t xml:space="preserve">Перечень </w:t>
      </w:r>
      <w:r>
        <w:rPr>
          <w:rFonts w:ascii="Times New Roman" w:hAnsi="Times New Roman"/>
          <w:b/>
          <w:bCs/>
          <w:sz w:val="20"/>
          <w:szCs w:val="20"/>
        </w:rPr>
        <w:t>услуг</w:t>
      </w:r>
      <w:r w:rsidRPr="002258BD">
        <w:rPr>
          <w:rFonts w:ascii="Times New Roman" w:hAnsi="Times New Roman"/>
          <w:b/>
          <w:bCs/>
          <w:sz w:val="20"/>
          <w:szCs w:val="20"/>
        </w:rPr>
        <w:t>:</w:t>
      </w:r>
    </w:p>
    <w:p w:rsidR="008E7096" w:rsidRPr="002258BD" w:rsidRDefault="008E7096" w:rsidP="008E7096">
      <w:pPr>
        <w:pStyle w:val="ad"/>
        <w:tabs>
          <w:tab w:val="left" w:pos="284"/>
        </w:tabs>
        <w:suppressAutoHyphens w:val="0"/>
        <w:autoSpaceDE w:val="0"/>
        <w:autoSpaceDN w:val="0"/>
        <w:adjustRightInd w:val="0"/>
        <w:spacing w:after="0" w:line="240" w:lineRule="auto"/>
        <w:ind w:left="0"/>
        <w:rPr>
          <w:rFonts w:ascii="Times New Roman" w:hAnsi="Times New Roman"/>
          <w:b/>
          <w:bCs/>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410"/>
        <w:gridCol w:w="5103"/>
        <w:gridCol w:w="1134"/>
        <w:gridCol w:w="992"/>
      </w:tblGrid>
      <w:tr w:rsidR="008E7096" w:rsidTr="00464183">
        <w:trPr>
          <w:trHeight w:val="179"/>
        </w:trPr>
        <w:tc>
          <w:tcPr>
            <w:tcW w:w="709" w:type="dxa"/>
            <w:tcBorders>
              <w:top w:val="single" w:sz="4" w:space="0" w:color="auto"/>
              <w:left w:val="single" w:sz="4" w:space="0" w:color="auto"/>
              <w:bottom w:val="single" w:sz="4" w:space="0" w:color="auto"/>
              <w:right w:val="single" w:sz="4" w:space="0" w:color="auto"/>
            </w:tcBorders>
            <w:hideMark/>
          </w:tcPr>
          <w:p w:rsidR="008E7096" w:rsidRPr="00711D92" w:rsidRDefault="008E7096" w:rsidP="00464183">
            <w:pPr>
              <w:jc w:val="center"/>
              <w:rPr>
                <w:sz w:val="20"/>
                <w:szCs w:val="20"/>
              </w:rPr>
            </w:pPr>
            <w:r w:rsidRPr="00711D92">
              <w:rPr>
                <w:sz w:val="20"/>
                <w:szCs w:val="20"/>
              </w:rPr>
              <w:t>№ п/п</w:t>
            </w:r>
          </w:p>
        </w:tc>
        <w:tc>
          <w:tcPr>
            <w:tcW w:w="2410" w:type="dxa"/>
            <w:tcBorders>
              <w:top w:val="single" w:sz="4" w:space="0" w:color="auto"/>
              <w:left w:val="single" w:sz="4" w:space="0" w:color="auto"/>
              <w:bottom w:val="single" w:sz="4" w:space="0" w:color="auto"/>
              <w:right w:val="single" w:sz="4" w:space="0" w:color="auto"/>
            </w:tcBorders>
            <w:hideMark/>
          </w:tcPr>
          <w:p w:rsidR="008E7096" w:rsidRPr="00711D92" w:rsidRDefault="008E7096" w:rsidP="00464183">
            <w:pPr>
              <w:jc w:val="center"/>
              <w:rPr>
                <w:sz w:val="20"/>
                <w:szCs w:val="20"/>
              </w:rPr>
            </w:pPr>
            <w:r w:rsidRPr="00711D92">
              <w:rPr>
                <w:sz w:val="20"/>
                <w:szCs w:val="20"/>
              </w:rPr>
              <w:t>Наименование</w:t>
            </w:r>
          </w:p>
          <w:p w:rsidR="008E7096" w:rsidRPr="00711D92" w:rsidRDefault="008E7096" w:rsidP="00464183">
            <w:pPr>
              <w:jc w:val="center"/>
              <w:rPr>
                <w:sz w:val="20"/>
                <w:szCs w:val="20"/>
              </w:rPr>
            </w:pPr>
            <w:r w:rsidRPr="00711D92">
              <w:rPr>
                <w:sz w:val="20"/>
                <w:szCs w:val="20"/>
              </w:rPr>
              <w:t>товара, работ, услуг</w:t>
            </w:r>
          </w:p>
        </w:tc>
        <w:tc>
          <w:tcPr>
            <w:tcW w:w="5103" w:type="dxa"/>
            <w:tcBorders>
              <w:top w:val="single" w:sz="4" w:space="0" w:color="auto"/>
              <w:left w:val="single" w:sz="4" w:space="0" w:color="auto"/>
              <w:bottom w:val="single" w:sz="4" w:space="0" w:color="auto"/>
              <w:right w:val="single" w:sz="4" w:space="0" w:color="auto"/>
            </w:tcBorders>
            <w:hideMark/>
          </w:tcPr>
          <w:p w:rsidR="008E7096" w:rsidRPr="00711D92" w:rsidRDefault="008E7096" w:rsidP="00464183">
            <w:pPr>
              <w:tabs>
                <w:tab w:val="left" w:pos="0"/>
                <w:tab w:val="left" w:pos="540"/>
                <w:tab w:val="left" w:pos="900"/>
                <w:tab w:val="left" w:pos="1080"/>
              </w:tabs>
              <w:spacing w:after="120"/>
              <w:jc w:val="center"/>
              <w:rPr>
                <w:sz w:val="20"/>
                <w:szCs w:val="20"/>
              </w:rPr>
            </w:pPr>
            <w:r w:rsidRPr="00711D92">
              <w:rPr>
                <w:sz w:val="20"/>
                <w:szCs w:val="20"/>
              </w:rPr>
              <w:t>Характеристика товара, работ, услуг, функция или величина параметра</w:t>
            </w:r>
          </w:p>
        </w:tc>
        <w:tc>
          <w:tcPr>
            <w:tcW w:w="1134" w:type="dxa"/>
            <w:tcBorders>
              <w:top w:val="single" w:sz="4" w:space="0" w:color="auto"/>
              <w:left w:val="single" w:sz="4" w:space="0" w:color="auto"/>
              <w:bottom w:val="single" w:sz="4" w:space="0" w:color="auto"/>
              <w:right w:val="single" w:sz="4" w:space="0" w:color="auto"/>
            </w:tcBorders>
            <w:hideMark/>
          </w:tcPr>
          <w:p w:rsidR="008E7096" w:rsidRPr="00711D92" w:rsidRDefault="008E7096" w:rsidP="00464183">
            <w:pPr>
              <w:jc w:val="center"/>
              <w:rPr>
                <w:bCs/>
                <w:sz w:val="20"/>
                <w:szCs w:val="20"/>
              </w:rPr>
            </w:pPr>
            <w:r w:rsidRPr="00711D92">
              <w:rPr>
                <w:bCs/>
                <w:sz w:val="20"/>
                <w:szCs w:val="20"/>
              </w:rPr>
              <w:t>Ед. изм.</w:t>
            </w:r>
          </w:p>
        </w:tc>
        <w:tc>
          <w:tcPr>
            <w:tcW w:w="992" w:type="dxa"/>
            <w:tcBorders>
              <w:top w:val="single" w:sz="4" w:space="0" w:color="auto"/>
              <w:left w:val="single" w:sz="4" w:space="0" w:color="auto"/>
              <w:bottom w:val="single" w:sz="4" w:space="0" w:color="auto"/>
              <w:right w:val="single" w:sz="4" w:space="0" w:color="auto"/>
            </w:tcBorders>
            <w:hideMark/>
          </w:tcPr>
          <w:p w:rsidR="008E7096" w:rsidRPr="00711D92" w:rsidRDefault="008E7096" w:rsidP="00464183">
            <w:pPr>
              <w:jc w:val="center"/>
              <w:rPr>
                <w:bCs/>
                <w:sz w:val="20"/>
                <w:szCs w:val="20"/>
              </w:rPr>
            </w:pPr>
            <w:r w:rsidRPr="00711D92">
              <w:rPr>
                <w:bCs/>
                <w:sz w:val="20"/>
                <w:szCs w:val="20"/>
              </w:rPr>
              <w:t>Кол-во</w:t>
            </w:r>
          </w:p>
        </w:tc>
      </w:tr>
      <w:tr w:rsidR="008E7096" w:rsidRPr="00EC0586" w:rsidTr="00464183">
        <w:trPr>
          <w:trHeight w:val="405"/>
        </w:trPr>
        <w:tc>
          <w:tcPr>
            <w:tcW w:w="709" w:type="dxa"/>
            <w:tcBorders>
              <w:top w:val="single" w:sz="4" w:space="0" w:color="auto"/>
              <w:left w:val="single" w:sz="4" w:space="0" w:color="auto"/>
              <w:right w:val="single" w:sz="4" w:space="0" w:color="auto"/>
            </w:tcBorders>
          </w:tcPr>
          <w:p w:rsidR="008E7096" w:rsidRPr="00711D92" w:rsidRDefault="008E7096" w:rsidP="00464183">
            <w:pPr>
              <w:jc w:val="center"/>
              <w:rPr>
                <w:sz w:val="20"/>
                <w:szCs w:val="20"/>
              </w:rPr>
            </w:pPr>
            <w:r w:rsidRPr="00711D92">
              <w:rPr>
                <w:sz w:val="20"/>
                <w:szCs w:val="20"/>
              </w:rPr>
              <w:t>1</w:t>
            </w:r>
          </w:p>
        </w:tc>
        <w:tc>
          <w:tcPr>
            <w:tcW w:w="2410" w:type="dxa"/>
            <w:vMerge w:val="restart"/>
            <w:tcBorders>
              <w:top w:val="single" w:sz="4" w:space="0" w:color="auto"/>
              <w:left w:val="single" w:sz="4" w:space="0" w:color="auto"/>
              <w:right w:val="single" w:sz="4" w:space="0" w:color="auto"/>
            </w:tcBorders>
          </w:tcPr>
          <w:p w:rsidR="008E7096" w:rsidRPr="00711D92" w:rsidRDefault="008E7096" w:rsidP="00464183">
            <w:pPr>
              <w:jc w:val="center"/>
              <w:rPr>
                <w:sz w:val="20"/>
                <w:szCs w:val="20"/>
              </w:rPr>
            </w:pPr>
            <w:r w:rsidRPr="00711D92">
              <w:rPr>
                <w:sz w:val="20"/>
                <w:szCs w:val="20"/>
              </w:rPr>
              <w:t>Замена выключателей автоматических</w:t>
            </w:r>
          </w:p>
        </w:tc>
        <w:tc>
          <w:tcPr>
            <w:tcW w:w="5103" w:type="dxa"/>
            <w:tcBorders>
              <w:top w:val="single" w:sz="4" w:space="0" w:color="auto"/>
              <w:left w:val="single" w:sz="4" w:space="0" w:color="auto"/>
              <w:right w:val="single" w:sz="4" w:space="0" w:color="auto"/>
            </w:tcBorders>
          </w:tcPr>
          <w:p w:rsidR="008E7096" w:rsidRPr="00711D92" w:rsidRDefault="008E7096" w:rsidP="00464183">
            <w:pPr>
              <w:jc w:val="center"/>
              <w:rPr>
                <w:color w:val="000000"/>
                <w:sz w:val="20"/>
                <w:szCs w:val="20"/>
              </w:rPr>
            </w:pPr>
            <w:r w:rsidRPr="00711D92">
              <w:rPr>
                <w:color w:val="000000"/>
                <w:sz w:val="20"/>
                <w:szCs w:val="20"/>
              </w:rPr>
              <w:t>1Р 16А, характери</w:t>
            </w:r>
            <w:r>
              <w:rPr>
                <w:color w:val="000000"/>
                <w:sz w:val="20"/>
                <w:szCs w:val="20"/>
              </w:rPr>
              <w:t>стика</w:t>
            </w:r>
            <w:r w:rsidRPr="00711D92">
              <w:rPr>
                <w:color w:val="000000"/>
                <w:sz w:val="20"/>
                <w:szCs w:val="20"/>
              </w:rPr>
              <w:t xml:space="preserve"> В</w:t>
            </w:r>
            <w:r>
              <w:rPr>
                <w:color w:val="000000"/>
                <w:sz w:val="20"/>
                <w:szCs w:val="20"/>
              </w:rPr>
              <w:t>,</w:t>
            </w:r>
          </w:p>
          <w:p w:rsidR="008E7096" w:rsidRPr="00711D92" w:rsidRDefault="008E7096" w:rsidP="00464183">
            <w:pPr>
              <w:jc w:val="center"/>
              <w:rPr>
                <w:color w:val="000000"/>
                <w:sz w:val="20"/>
                <w:szCs w:val="20"/>
              </w:rPr>
            </w:pPr>
            <w:r w:rsidRPr="00711D92">
              <w:rPr>
                <w:color w:val="000000"/>
                <w:sz w:val="20"/>
                <w:szCs w:val="20"/>
              </w:rPr>
              <w:t>предельный ток отключения 6000А (6кА)</w:t>
            </w:r>
          </w:p>
          <w:p w:rsidR="008E7096" w:rsidRPr="00711D92" w:rsidRDefault="008E7096" w:rsidP="00464183">
            <w:pPr>
              <w:jc w:val="center"/>
              <w:rPr>
                <w:color w:val="000000"/>
                <w:sz w:val="20"/>
                <w:szCs w:val="20"/>
              </w:rPr>
            </w:pPr>
            <w:r w:rsidRPr="00711D92">
              <w:rPr>
                <w:color w:val="000000"/>
                <w:sz w:val="20"/>
                <w:szCs w:val="20"/>
              </w:rPr>
              <w:t>класс ток ограничения 3</w:t>
            </w:r>
          </w:p>
        </w:tc>
        <w:tc>
          <w:tcPr>
            <w:tcW w:w="1134" w:type="dxa"/>
            <w:tcBorders>
              <w:top w:val="single" w:sz="4" w:space="0" w:color="auto"/>
              <w:left w:val="single" w:sz="4" w:space="0" w:color="auto"/>
              <w:bottom w:val="single" w:sz="4" w:space="0" w:color="auto"/>
              <w:right w:val="single" w:sz="4" w:space="0" w:color="auto"/>
            </w:tcBorders>
          </w:tcPr>
          <w:p w:rsidR="008E7096" w:rsidRPr="00711D92" w:rsidRDefault="008E7096" w:rsidP="00464183">
            <w:pPr>
              <w:jc w:val="center"/>
              <w:rPr>
                <w:sz w:val="20"/>
                <w:szCs w:val="20"/>
              </w:rPr>
            </w:pPr>
            <w:r w:rsidRPr="00711D92">
              <w:rPr>
                <w:sz w:val="20"/>
                <w:szCs w:val="20"/>
              </w:rPr>
              <w:t>Шт.</w:t>
            </w:r>
          </w:p>
          <w:p w:rsidR="008E7096" w:rsidRPr="00711D92" w:rsidRDefault="008E7096" w:rsidP="0046418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Pr>
          <w:p w:rsidR="008E7096" w:rsidRPr="00711D92" w:rsidRDefault="008E7096" w:rsidP="00464183">
            <w:pPr>
              <w:jc w:val="center"/>
              <w:rPr>
                <w:sz w:val="20"/>
                <w:szCs w:val="20"/>
              </w:rPr>
            </w:pPr>
            <w:r w:rsidRPr="00711D92">
              <w:rPr>
                <w:sz w:val="20"/>
                <w:szCs w:val="20"/>
              </w:rPr>
              <w:t>19</w:t>
            </w:r>
          </w:p>
          <w:p w:rsidR="008E7096" w:rsidRPr="00711D92" w:rsidRDefault="008E7096" w:rsidP="00464183">
            <w:pPr>
              <w:jc w:val="center"/>
              <w:rPr>
                <w:sz w:val="20"/>
                <w:szCs w:val="20"/>
                <w:vertAlign w:val="subscript"/>
              </w:rPr>
            </w:pPr>
          </w:p>
        </w:tc>
      </w:tr>
      <w:tr w:rsidR="008E7096" w:rsidTr="00464183">
        <w:trPr>
          <w:trHeight w:val="555"/>
        </w:trPr>
        <w:tc>
          <w:tcPr>
            <w:tcW w:w="709" w:type="dxa"/>
            <w:tcBorders>
              <w:left w:val="single" w:sz="4" w:space="0" w:color="auto"/>
              <w:right w:val="single" w:sz="4" w:space="0" w:color="auto"/>
            </w:tcBorders>
          </w:tcPr>
          <w:p w:rsidR="008E7096" w:rsidRPr="00711D92" w:rsidRDefault="008E7096" w:rsidP="00464183">
            <w:pPr>
              <w:jc w:val="center"/>
              <w:rPr>
                <w:sz w:val="20"/>
                <w:szCs w:val="20"/>
              </w:rPr>
            </w:pPr>
            <w:r w:rsidRPr="00711D92">
              <w:rPr>
                <w:sz w:val="20"/>
                <w:szCs w:val="20"/>
              </w:rPr>
              <w:t>2</w:t>
            </w:r>
          </w:p>
        </w:tc>
        <w:tc>
          <w:tcPr>
            <w:tcW w:w="2410" w:type="dxa"/>
            <w:vMerge/>
            <w:tcBorders>
              <w:left w:val="single" w:sz="4" w:space="0" w:color="auto"/>
              <w:right w:val="single" w:sz="4" w:space="0" w:color="auto"/>
            </w:tcBorders>
          </w:tcPr>
          <w:p w:rsidR="008E7096" w:rsidRPr="00711D92" w:rsidRDefault="008E7096" w:rsidP="00464183">
            <w:pPr>
              <w:jc w:val="center"/>
              <w:rPr>
                <w:sz w:val="20"/>
                <w:szCs w:val="20"/>
              </w:rPr>
            </w:pPr>
          </w:p>
        </w:tc>
        <w:tc>
          <w:tcPr>
            <w:tcW w:w="5103" w:type="dxa"/>
            <w:tcBorders>
              <w:top w:val="single" w:sz="4" w:space="0" w:color="auto"/>
              <w:left w:val="single" w:sz="4" w:space="0" w:color="auto"/>
              <w:right w:val="single" w:sz="4" w:space="0" w:color="auto"/>
            </w:tcBorders>
          </w:tcPr>
          <w:p w:rsidR="008E7096" w:rsidRPr="00711D92" w:rsidRDefault="008E7096" w:rsidP="00464183">
            <w:pPr>
              <w:tabs>
                <w:tab w:val="left" w:pos="0"/>
                <w:tab w:val="left" w:pos="720"/>
              </w:tabs>
              <w:contextualSpacing/>
              <w:jc w:val="center"/>
              <w:rPr>
                <w:sz w:val="20"/>
                <w:szCs w:val="20"/>
              </w:rPr>
            </w:pPr>
            <w:r>
              <w:rPr>
                <w:rFonts w:eastAsia="Calibri"/>
                <w:sz w:val="20"/>
                <w:szCs w:val="20"/>
                <w:lang w:eastAsia="en-US"/>
              </w:rPr>
              <w:t>1Р 25А, характеристика</w:t>
            </w:r>
            <w:r w:rsidRPr="00711D92">
              <w:rPr>
                <w:rFonts w:eastAsia="Calibri"/>
                <w:sz w:val="20"/>
                <w:szCs w:val="20"/>
                <w:lang w:eastAsia="en-US"/>
              </w:rPr>
              <w:t xml:space="preserve"> В</w:t>
            </w:r>
            <w:r>
              <w:rPr>
                <w:rFonts w:eastAsia="Calibri"/>
                <w:sz w:val="20"/>
                <w:szCs w:val="20"/>
                <w:lang w:eastAsia="en-US"/>
              </w:rPr>
              <w:t>,</w:t>
            </w:r>
          </w:p>
          <w:p w:rsidR="008E7096" w:rsidRPr="00711D92" w:rsidRDefault="008E7096" w:rsidP="00464183">
            <w:pPr>
              <w:tabs>
                <w:tab w:val="left" w:pos="0"/>
                <w:tab w:val="left" w:pos="720"/>
              </w:tabs>
              <w:contextualSpacing/>
              <w:jc w:val="center"/>
              <w:rPr>
                <w:rFonts w:eastAsia="Calibri"/>
                <w:sz w:val="20"/>
                <w:szCs w:val="20"/>
                <w:lang w:eastAsia="en-US"/>
              </w:rPr>
            </w:pPr>
            <w:r w:rsidRPr="00711D92">
              <w:rPr>
                <w:rFonts w:eastAsia="Calibri"/>
                <w:sz w:val="20"/>
                <w:szCs w:val="20"/>
                <w:lang w:eastAsia="en-US"/>
              </w:rPr>
              <w:t>предельный ток отключения 6000А (6кА)</w:t>
            </w:r>
          </w:p>
          <w:p w:rsidR="008E7096" w:rsidRPr="00711D92" w:rsidRDefault="008E7096" w:rsidP="00464183">
            <w:pPr>
              <w:tabs>
                <w:tab w:val="left" w:pos="0"/>
                <w:tab w:val="left" w:pos="720"/>
              </w:tabs>
              <w:contextualSpacing/>
              <w:jc w:val="center"/>
              <w:rPr>
                <w:rFonts w:eastAsia="Calibri"/>
                <w:sz w:val="20"/>
                <w:szCs w:val="20"/>
                <w:lang w:eastAsia="en-US"/>
              </w:rPr>
            </w:pPr>
            <w:r w:rsidRPr="00711D92">
              <w:rPr>
                <w:rFonts w:eastAsia="Calibri"/>
                <w:sz w:val="20"/>
                <w:szCs w:val="20"/>
                <w:lang w:eastAsia="en-US"/>
              </w:rPr>
              <w:t>класс ток ограничения 3</w:t>
            </w:r>
          </w:p>
        </w:tc>
        <w:tc>
          <w:tcPr>
            <w:tcW w:w="1134" w:type="dxa"/>
            <w:tcBorders>
              <w:left w:val="single" w:sz="4" w:space="0" w:color="auto"/>
              <w:right w:val="single" w:sz="4" w:space="0" w:color="auto"/>
            </w:tcBorders>
          </w:tcPr>
          <w:p w:rsidR="008E7096" w:rsidRPr="00711D92" w:rsidRDefault="008E7096" w:rsidP="00464183">
            <w:pPr>
              <w:jc w:val="center"/>
              <w:rPr>
                <w:sz w:val="20"/>
                <w:szCs w:val="20"/>
              </w:rPr>
            </w:pPr>
            <w:r w:rsidRPr="00711D92">
              <w:rPr>
                <w:sz w:val="20"/>
                <w:szCs w:val="20"/>
              </w:rPr>
              <w:t>Шт.</w:t>
            </w:r>
          </w:p>
          <w:p w:rsidR="008E7096" w:rsidRPr="00711D92" w:rsidRDefault="008E7096" w:rsidP="00464183">
            <w:pPr>
              <w:jc w:val="center"/>
              <w:rPr>
                <w:sz w:val="20"/>
                <w:szCs w:val="20"/>
              </w:rPr>
            </w:pPr>
          </w:p>
        </w:tc>
        <w:tc>
          <w:tcPr>
            <w:tcW w:w="992" w:type="dxa"/>
            <w:tcBorders>
              <w:left w:val="single" w:sz="4" w:space="0" w:color="auto"/>
              <w:right w:val="single" w:sz="4" w:space="0" w:color="auto"/>
            </w:tcBorders>
            <w:noWrap/>
          </w:tcPr>
          <w:p w:rsidR="008E7096" w:rsidRPr="00711D92" w:rsidRDefault="008E7096" w:rsidP="00464183">
            <w:pPr>
              <w:jc w:val="center"/>
              <w:rPr>
                <w:sz w:val="20"/>
                <w:szCs w:val="20"/>
              </w:rPr>
            </w:pPr>
            <w:r w:rsidRPr="00711D92">
              <w:rPr>
                <w:sz w:val="20"/>
                <w:szCs w:val="20"/>
              </w:rPr>
              <w:t>19</w:t>
            </w:r>
          </w:p>
          <w:p w:rsidR="008E7096" w:rsidRPr="00711D92" w:rsidRDefault="008E7096" w:rsidP="00464183">
            <w:pPr>
              <w:jc w:val="center"/>
              <w:rPr>
                <w:sz w:val="20"/>
                <w:szCs w:val="20"/>
              </w:rPr>
            </w:pPr>
          </w:p>
        </w:tc>
      </w:tr>
      <w:tr w:rsidR="008E7096" w:rsidTr="00464183">
        <w:trPr>
          <w:trHeight w:val="525"/>
        </w:trPr>
        <w:tc>
          <w:tcPr>
            <w:tcW w:w="709" w:type="dxa"/>
            <w:tcBorders>
              <w:left w:val="single" w:sz="4" w:space="0" w:color="auto"/>
              <w:right w:val="single" w:sz="4" w:space="0" w:color="auto"/>
            </w:tcBorders>
          </w:tcPr>
          <w:p w:rsidR="008E7096" w:rsidRPr="00711D92" w:rsidRDefault="008E7096" w:rsidP="00464183">
            <w:pPr>
              <w:jc w:val="center"/>
              <w:rPr>
                <w:sz w:val="20"/>
                <w:szCs w:val="20"/>
              </w:rPr>
            </w:pPr>
            <w:r w:rsidRPr="00711D92">
              <w:rPr>
                <w:sz w:val="20"/>
                <w:szCs w:val="20"/>
              </w:rPr>
              <w:t>3</w:t>
            </w:r>
          </w:p>
        </w:tc>
        <w:tc>
          <w:tcPr>
            <w:tcW w:w="2410" w:type="dxa"/>
            <w:vMerge/>
            <w:tcBorders>
              <w:left w:val="single" w:sz="4" w:space="0" w:color="auto"/>
              <w:right w:val="single" w:sz="4" w:space="0" w:color="auto"/>
            </w:tcBorders>
          </w:tcPr>
          <w:p w:rsidR="008E7096" w:rsidRPr="00711D92" w:rsidRDefault="008E7096" w:rsidP="00464183">
            <w:pPr>
              <w:jc w:val="center"/>
              <w:rPr>
                <w:sz w:val="20"/>
                <w:szCs w:val="20"/>
              </w:rPr>
            </w:pPr>
          </w:p>
        </w:tc>
        <w:tc>
          <w:tcPr>
            <w:tcW w:w="5103" w:type="dxa"/>
            <w:tcBorders>
              <w:top w:val="single" w:sz="4" w:space="0" w:color="auto"/>
              <w:left w:val="single" w:sz="4" w:space="0" w:color="auto"/>
              <w:right w:val="single" w:sz="4" w:space="0" w:color="auto"/>
            </w:tcBorders>
          </w:tcPr>
          <w:p w:rsidR="008E7096" w:rsidRPr="00711D92" w:rsidRDefault="008E7096" w:rsidP="00464183">
            <w:pPr>
              <w:tabs>
                <w:tab w:val="left" w:pos="0"/>
                <w:tab w:val="left" w:pos="720"/>
              </w:tabs>
              <w:contextualSpacing/>
              <w:jc w:val="center"/>
              <w:rPr>
                <w:sz w:val="20"/>
                <w:szCs w:val="20"/>
              </w:rPr>
            </w:pPr>
            <w:r>
              <w:rPr>
                <w:rFonts w:eastAsia="Calibri"/>
                <w:sz w:val="20"/>
                <w:szCs w:val="20"/>
                <w:lang w:eastAsia="en-US"/>
              </w:rPr>
              <w:t>1Р 25А, характеристика</w:t>
            </w:r>
            <w:r w:rsidRPr="00711D92">
              <w:rPr>
                <w:rFonts w:eastAsia="Calibri"/>
                <w:sz w:val="20"/>
                <w:szCs w:val="20"/>
                <w:lang w:eastAsia="en-US"/>
              </w:rPr>
              <w:t xml:space="preserve"> В</w:t>
            </w:r>
            <w:r>
              <w:rPr>
                <w:rFonts w:eastAsia="Calibri"/>
                <w:sz w:val="20"/>
                <w:szCs w:val="20"/>
                <w:lang w:eastAsia="en-US"/>
              </w:rPr>
              <w:t>,</w:t>
            </w:r>
          </w:p>
          <w:p w:rsidR="008E7096" w:rsidRPr="00711D92" w:rsidRDefault="008E7096" w:rsidP="00464183">
            <w:pPr>
              <w:tabs>
                <w:tab w:val="left" w:pos="0"/>
                <w:tab w:val="left" w:pos="720"/>
              </w:tabs>
              <w:contextualSpacing/>
              <w:jc w:val="center"/>
              <w:rPr>
                <w:rFonts w:eastAsia="Calibri"/>
                <w:sz w:val="20"/>
                <w:szCs w:val="20"/>
                <w:lang w:eastAsia="en-US"/>
              </w:rPr>
            </w:pPr>
            <w:r w:rsidRPr="00711D92">
              <w:rPr>
                <w:rFonts w:eastAsia="Calibri"/>
                <w:sz w:val="20"/>
                <w:szCs w:val="20"/>
                <w:lang w:eastAsia="en-US"/>
              </w:rPr>
              <w:t>предельный ток отключения 6000А (6кА)</w:t>
            </w:r>
          </w:p>
          <w:p w:rsidR="008E7096" w:rsidRPr="00711D92" w:rsidRDefault="008E7096" w:rsidP="00464183">
            <w:pPr>
              <w:tabs>
                <w:tab w:val="left" w:pos="0"/>
                <w:tab w:val="left" w:pos="720"/>
              </w:tabs>
              <w:contextualSpacing/>
              <w:jc w:val="center"/>
              <w:rPr>
                <w:rFonts w:eastAsia="Calibri"/>
                <w:sz w:val="20"/>
                <w:szCs w:val="20"/>
                <w:lang w:eastAsia="en-US"/>
              </w:rPr>
            </w:pPr>
            <w:r w:rsidRPr="00711D92">
              <w:rPr>
                <w:rFonts w:eastAsia="Calibri"/>
                <w:sz w:val="20"/>
                <w:szCs w:val="20"/>
                <w:lang w:eastAsia="en-US"/>
              </w:rPr>
              <w:t>класс ток ограничения 3</w:t>
            </w:r>
          </w:p>
        </w:tc>
        <w:tc>
          <w:tcPr>
            <w:tcW w:w="1134" w:type="dxa"/>
            <w:tcBorders>
              <w:left w:val="single" w:sz="4" w:space="0" w:color="auto"/>
              <w:right w:val="single" w:sz="4" w:space="0" w:color="auto"/>
            </w:tcBorders>
          </w:tcPr>
          <w:p w:rsidR="008E7096" w:rsidRPr="00711D92" w:rsidRDefault="008E7096" w:rsidP="00464183">
            <w:pPr>
              <w:jc w:val="center"/>
              <w:rPr>
                <w:sz w:val="20"/>
                <w:szCs w:val="20"/>
              </w:rPr>
            </w:pPr>
            <w:r w:rsidRPr="00711D92">
              <w:rPr>
                <w:sz w:val="20"/>
                <w:szCs w:val="20"/>
              </w:rPr>
              <w:t>Шт.</w:t>
            </w:r>
          </w:p>
          <w:p w:rsidR="008E7096" w:rsidRPr="00711D92" w:rsidRDefault="008E7096" w:rsidP="00464183">
            <w:pPr>
              <w:jc w:val="center"/>
              <w:rPr>
                <w:sz w:val="20"/>
                <w:szCs w:val="20"/>
              </w:rPr>
            </w:pPr>
          </w:p>
        </w:tc>
        <w:tc>
          <w:tcPr>
            <w:tcW w:w="992" w:type="dxa"/>
            <w:tcBorders>
              <w:left w:val="single" w:sz="4" w:space="0" w:color="auto"/>
              <w:right w:val="single" w:sz="4" w:space="0" w:color="auto"/>
            </w:tcBorders>
            <w:noWrap/>
          </w:tcPr>
          <w:p w:rsidR="008E7096" w:rsidRPr="00711D92" w:rsidRDefault="008E7096" w:rsidP="00464183">
            <w:pPr>
              <w:jc w:val="center"/>
              <w:rPr>
                <w:sz w:val="20"/>
                <w:szCs w:val="20"/>
              </w:rPr>
            </w:pPr>
            <w:r w:rsidRPr="00711D92">
              <w:rPr>
                <w:sz w:val="20"/>
                <w:szCs w:val="20"/>
              </w:rPr>
              <w:t>19</w:t>
            </w:r>
          </w:p>
          <w:p w:rsidR="008E7096" w:rsidRPr="00711D92" w:rsidRDefault="008E7096" w:rsidP="00464183">
            <w:pPr>
              <w:jc w:val="center"/>
              <w:rPr>
                <w:sz w:val="20"/>
                <w:szCs w:val="20"/>
              </w:rPr>
            </w:pPr>
          </w:p>
        </w:tc>
      </w:tr>
      <w:tr w:rsidR="008E7096" w:rsidTr="00464183">
        <w:trPr>
          <w:trHeight w:val="765"/>
        </w:trPr>
        <w:tc>
          <w:tcPr>
            <w:tcW w:w="709" w:type="dxa"/>
            <w:tcBorders>
              <w:left w:val="single" w:sz="4" w:space="0" w:color="auto"/>
              <w:bottom w:val="single" w:sz="4" w:space="0" w:color="auto"/>
              <w:right w:val="single" w:sz="4" w:space="0" w:color="auto"/>
            </w:tcBorders>
          </w:tcPr>
          <w:p w:rsidR="008E7096" w:rsidRPr="00711D92" w:rsidRDefault="008E7096" w:rsidP="00464183">
            <w:pPr>
              <w:jc w:val="center"/>
              <w:rPr>
                <w:sz w:val="20"/>
                <w:szCs w:val="20"/>
              </w:rPr>
            </w:pPr>
            <w:r w:rsidRPr="00711D92">
              <w:rPr>
                <w:sz w:val="20"/>
                <w:szCs w:val="20"/>
              </w:rPr>
              <w:t>4</w:t>
            </w:r>
          </w:p>
        </w:tc>
        <w:tc>
          <w:tcPr>
            <w:tcW w:w="2410" w:type="dxa"/>
            <w:tcBorders>
              <w:left w:val="single" w:sz="4" w:space="0" w:color="auto"/>
              <w:bottom w:val="single" w:sz="4" w:space="0" w:color="auto"/>
              <w:right w:val="single" w:sz="4" w:space="0" w:color="auto"/>
            </w:tcBorders>
          </w:tcPr>
          <w:p w:rsidR="008E7096" w:rsidRPr="00711D92" w:rsidRDefault="008E7096" w:rsidP="00464183">
            <w:pPr>
              <w:tabs>
                <w:tab w:val="left" w:pos="0"/>
                <w:tab w:val="left" w:pos="720"/>
              </w:tabs>
              <w:contextualSpacing/>
              <w:jc w:val="center"/>
              <w:rPr>
                <w:rFonts w:eastAsia="Calibri"/>
                <w:sz w:val="20"/>
                <w:szCs w:val="20"/>
                <w:lang w:eastAsia="en-US"/>
              </w:rPr>
            </w:pPr>
            <w:r w:rsidRPr="00711D92">
              <w:rPr>
                <w:rFonts w:eastAsia="Calibri"/>
                <w:sz w:val="20"/>
                <w:szCs w:val="20"/>
                <w:lang w:eastAsia="en-US"/>
              </w:rPr>
              <w:t>Измерение сопротивления изоляции мегомметром</w:t>
            </w:r>
          </w:p>
        </w:tc>
        <w:tc>
          <w:tcPr>
            <w:tcW w:w="5103" w:type="dxa"/>
            <w:tcBorders>
              <w:left w:val="single" w:sz="4" w:space="0" w:color="auto"/>
              <w:bottom w:val="single" w:sz="4" w:space="0" w:color="auto"/>
              <w:right w:val="single" w:sz="4" w:space="0" w:color="auto"/>
            </w:tcBorders>
          </w:tcPr>
          <w:p w:rsidR="008E7096" w:rsidRPr="00711D92" w:rsidRDefault="008E7096" w:rsidP="00464183">
            <w:pPr>
              <w:tabs>
                <w:tab w:val="left" w:pos="0"/>
                <w:tab w:val="left" w:pos="720"/>
              </w:tabs>
              <w:contextualSpacing/>
              <w:jc w:val="center"/>
              <w:rPr>
                <w:rFonts w:eastAsia="Calibri"/>
                <w:sz w:val="20"/>
                <w:szCs w:val="20"/>
                <w:lang w:eastAsia="en-US"/>
              </w:rPr>
            </w:pPr>
            <w:r w:rsidRPr="00711D92">
              <w:rPr>
                <w:rFonts w:eastAsia="Calibri"/>
                <w:sz w:val="20"/>
                <w:szCs w:val="20"/>
                <w:lang w:eastAsia="en-US"/>
              </w:rPr>
              <w:t xml:space="preserve">кабельные и другие линий напряжением до 1 кВ, </w:t>
            </w:r>
            <w:r w:rsidRPr="00711D92">
              <w:rPr>
                <w:sz w:val="20"/>
                <w:szCs w:val="20"/>
              </w:rPr>
              <w:t>растекания тока заземлителя.</w:t>
            </w:r>
          </w:p>
        </w:tc>
        <w:tc>
          <w:tcPr>
            <w:tcW w:w="1134" w:type="dxa"/>
            <w:tcBorders>
              <w:top w:val="single" w:sz="4" w:space="0" w:color="auto"/>
              <w:left w:val="single" w:sz="4" w:space="0" w:color="auto"/>
              <w:bottom w:val="single" w:sz="4" w:space="0" w:color="auto"/>
              <w:right w:val="single" w:sz="4" w:space="0" w:color="auto"/>
            </w:tcBorders>
          </w:tcPr>
          <w:p w:rsidR="008E7096" w:rsidRPr="00711D92" w:rsidRDefault="008E7096" w:rsidP="00464183">
            <w:pPr>
              <w:jc w:val="center"/>
              <w:rPr>
                <w:sz w:val="20"/>
                <w:szCs w:val="20"/>
              </w:rPr>
            </w:pPr>
            <w:r w:rsidRPr="00711D92">
              <w:rPr>
                <w:sz w:val="20"/>
                <w:szCs w:val="20"/>
              </w:rPr>
              <w:t>линии</w:t>
            </w:r>
          </w:p>
        </w:tc>
        <w:tc>
          <w:tcPr>
            <w:tcW w:w="992" w:type="dxa"/>
            <w:tcBorders>
              <w:top w:val="single" w:sz="4" w:space="0" w:color="auto"/>
              <w:left w:val="single" w:sz="4" w:space="0" w:color="auto"/>
              <w:bottom w:val="single" w:sz="4" w:space="0" w:color="auto"/>
              <w:right w:val="single" w:sz="4" w:space="0" w:color="auto"/>
            </w:tcBorders>
            <w:noWrap/>
          </w:tcPr>
          <w:p w:rsidR="008E7096" w:rsidRPr="00711D92" w:rsidRDefault="008E7096" w:rsidP="00464183">
            <w:pPr>
              <w:jc w:val="center"/>
              <w:rPr>
                <w:sz w:val="20"/>
                <w:szCs w:val="20"/>
              </w:rPr>
            </w:pPr>
            <w:r w:rsidRPr="00711D92">
              <w:rPr>
                <w:sz w:val="20"/>
                <w:szCs w:val="20"/>
              </w:rPr>
              <w:t>1</w:t>
            </w:r>
            <w:r>
              <w:rPr>
                <w:sz w:val="20"/>
                <w:szCs w:val="20"/>
              </w:rPr>
              <w:t xml:space="preserve"> </w:t>
            </w:r>
            <w:r w:rsidRPr="00711D92">
              <w:rPr>
                <w:sz w:val="20"/>
                <w:szCs w:val="20"/>
              </w:rPr>
              <w:t>682</w:t>
            </w:r>
          </w:p>
        </w:tc>
      </w:tr>
    </w:tbl>
    <w:p w:rsidR="008E7096" w:rsidRDefault="008E7096" w:rsidP="008E7096">
      <w:pPr>
        <w:pStyle w:val="afc"/>
        <w:spacing w:after="0"/>
        <w:contextualSpacing/>
        <w:jc w:val="right"/>
        <w:rPr>
          <w:rFonts w:ascii="Times New Roman" w:hAnsi="Times New Roman"/>
          <w:b/>
          <w:sz w:val="20"/>
        </w:rPr>
      </w:pPr>
    </w:p>
    <w:p w:rsidR="008E7096" w:rsidRPr="00992EE8" w:rsidRDefault="008E7096" w:rsidP="008E7096">
      <w:pPr>
        <w:tabs>
          <w:tab w:val="center" w:pos="720"/>
          <w:tab w:val="right" w:pos="2880"/>
          <w:tab w:val="center" w:pos="4153"/>
          <w:tab w:val="right" w:pos="8306"/>
        </w:tabs>
        <w:jc w:val="both"/>
        <w:rPr>
          <w:b/>
          <w:bCs/>
          <w:color w:val="000000"/>
          <w:sz w:val="20"/>
          <w:szCs w:val="20"/>
        </w:rPr>
      </w:pPr>
      <w:r w:rsidRPr="00992EE8">
        <w:rPr>
          <w:noProof/>
          <w:snapToGrid w:val="0"/>
          <w:sz w:val="20"/>
          <w:szCs w:val="20"/>
        </w:rPr>
        <w:t>Работы должны производиться</w:t>
      </w:r>
      <w:r w:rsidRPr="00992EE8">
        <w:rPr>
          <w:color w:val="000000"/>
          <w:sz w:val="20"/>
          <w:szCs w:val="20"/>
        </w:rPr>
        <w:t xml:space="preserve"> по рабочим дням</w:t>
      </w:r>
      <w:r w:rsidRPr="00992EE8">
        <w:rPr>
          <w:b/>
          <w:bCs/>
          <w:color w:val="000000"/>
          <w:sz w:val="20"/>
          <w:szCs w:val="20"/>
        </w:rPr>
        <w:t xml:space="preserve"> </w:t>
      </w:r>
      <w:r w:rsidRPr="00992EE8">
        <w:rPr>
          <w:bCs/>
          <w:color w:val="000000"/>
          <w:sz w:val="20"/>
          <w:szCs w:val="20"/>
        </w:rPr>
        <w:t>с 9 до 16 часов (в пятницу и предпраздничные дни с 10 до 15.30 часов) или по договоренности с администрацией</w:t>
      </w:r>
      <w:r w:rsidRPr="00992EE8">
        <w:rPr>
          <w:b/>
          <w:bCs/>
          <w:color w:val="000000"/>
          <w:sz w:val="20"/>
          <w:szCs w:val="20"/>
        </w:rPr>
        <w:t>.</w:t>
      </w:r>
    </w:p>
    <w:p w:rsidR="008E7096" w:rsidRPr="00992EE8" w:rsidRDefault="008E7096" w:rsidP="008E7096">
      <w:pPr>
        <w:tabs>
          <w:tab w:val="left" w:pos="1320"/>
        </w:tabs>
        <w:ind w:firstLine="567"/>
        <w:jc w:val="both"/>
        <w:rPr>
          <w:rFonts w:eastAsia="Calibri"/>
          <w:b/>
          <w:sz w:val="20"/>
          <w:szCs w:val="20"/>
        </w:rPr>
      </w:pPr>
    </w:p>
    <w:p w:rsidR="008E7096" w:rsidRDefault="008E7096" w:rsidP="008E7096">
      <w:pPr>
        <w:jc w:val="both"/>
        <w:rPr>
          <w:b/>
          <w:sz w:val="20"/>
          <w:szCs w:val="20"/>
        </w:rPr>
      </w:pPr>
      <w:r>
        <w:rPr>
          <w:b/>
          <w:sz w:val="20"/>
          <w:szCs w:val="20"/>
        </w:rPr>
        <w:t xml:space="preserve">2. Характеристика услуг: </w:t>
      </w:r>
    </w:p>
    <w:p w:rsidR="008E7096" w:rsidRPr="00992EE8" w:rsidRDefault="008E7096" w:rsidP="008E7096">
      <w:pPr>
        <w:pStyle w:val="ad"/>
        <w:spacing w:after="0" w:line="240" w:lineRule="auto"/>
        <w:ind w:left="0"/>
        <w:jc w:val="both"/>
        <w:rPr>
          <w:rFonts w:ascii="Times New Roman" w:eastAsia="Arial Unicode MS" w:hAnsi="Times New Roman" w:cs="Times New Roman"/>
          <w:bCs/>
          <w:color w:val="000000"/>
          <w:sz w:val="20"/>
          <w:szCs w:val="20"/>
          <w:shd w:val="clear" w:color="auto" w:fill="FFFFFF"/>
        </w:rPr>
      </w:pPr>
      <w:r>
        <w:rPr>
          <w:rFonts w:ascii="Times New Roman" w:eastAsia="Arial Unicode MS" w:hAnsi="Times New Roman" w:cs="Times New Roman"/>
          <w:bCs/>
          <w:color w:val="000000"/>
          <w:sz w:val="20"/>
          <w:szCs w:val="20"/>
          <w:shd w:val="clear" w:color="auto" w:fill="FFFFFF"/>
        </w:rPr>
        <w:t xml:space="preserve">2.1. </w:t>
      </w:r>
      <w:r w:rsidRPr="00992EE8">
        <w:rPr>
          <w:rFonts w:ascii="Times New Roman" w:eastAsia="Arial Unicode MS" w:hAnsi="Times New Roman" w:cs="Times New Roman"/>
          <w:bCs/>
          <w:color w:val="000000"/>
          <w:sz w:val="20"/>
          <w:szCs w:val="20"/>
          <w:shd w:val="clear" w:color="auto" w:fill="FFFFFF"/>
        </w:rPr>
        <w:t>Наличие у Исполнителя действующего Свидетельства о включении предприятия в реестр подконтрольных предприятий электротехнической лаборатории</w:t>
      </w:r>
      <w:r w:rsidRPr="00992EE8">
        <w:rPr>
          <w:rFonts w:ascii="Times New Roman" w:eastAsia="Arial Unicode MS" w:hAnsi="Times New Roman" w:cs="Times New Roman"/>
          <w:b/>
          <w:color w:val="000000"/>
          <w:sz w:val="20"/>
          <w:szCs w:val="20"/>
        </w:rPr>
        <w:t xml:space="preserve"> (</w:t>
      </w:r>
      <w:r w:rsidRPr="00992EE8">
        <w:rPr>
          <w:rFonts w:ascii="Times New Roman" w:eastAsia="Arial Unicode MS" w:hAnsi="Times New Roman" w:cs="Times New Roman"/>
          <w:bCs/>
          <w:color w:val="000000"/>
          <w:sz w:val="20"/>
          <w:szCs w:val="20"/>
          <w:shd w:val="clear" w:color="auto" w:fill="FFFFFF"/>
        </w:rPr>
        <w:t xml:space="preserve">разрешения Ростехнадзора на проведение испытаний и измерений). </w:t>
      </w:r>
      <w:r>
        <w:rPr>
          <w:rFonts w:ascii="Times New Roman" w:eastAsia="Arial Unicode MS" w:hAnsi="Times New Roman" w:cs="Times New Roman"/>
          <w:bCs/>
          <w:color w:val="000000"/>
          <w:sz w:val="20"/>
          <w:szCs w:val="20"/>
          <w:shd w:val="clear" w:color="auto" w:fill="FFFFFF"/>
        </w:rPr>
        <w:t xml:space="preserve">2.2. </w:t>
      </w:r>
      <w:r w:rsidRPr="00992EE8">
        <w:rPr>
          <w:rFonts w:ascii="Times New Roman" w:eastAsia="Arial Unicode MS" w:hAnsi="Times New Roman" w:cs="Times New Roman"/>
          <w:bCs/>
          <w:color w:val="000000"/>
          <w:sz w:val="20"/>
          <w:szCs w:val="20"/>
          <w:shd w:val="clear" w:color="auto" w:fill="FFFFFF"/>
        </w:rPr>
        <w:t>Исполнитель должен выполнить все виды замеров с использованием поверенных приборов, согласно существующих норм и правил</w:t>
      </w:r>
      <w:r>
        <w:rPr>
          <w:rFonts w:ascii="Times New Roman" w:eastAsia="Arial Unicode MS" w:hAnsi="Times New Roman" w:cs="Times New Roman"/>
          <w:bCs/>
          <w:color w:val="000000"/>
          <w:sz w:val="20"/>
          <w:szCs w:val="20"/>
          <w:shd w:val="clear" w:color="auto" w:fill="FFFFFF"/>
        </w:rPr>
        <w:t>:</w:t>
      </w:r>
    </w:p>
    <w:p w:rsidR="008E7096" w:rsidRPr="00992EE8" w:rsidRDefault="008E7096" w:rsidP="008E7096">
      <w:pPr>
        <w:tabs>
          <w:tab w:val="left" w:pos="0"/>
          <w:tab w:val="left" w:pos="720"/>
        </w:tabs>
        <w:ind w:firstLine="709"/>
        <w:jc w:val="both"/>
        <w:rPr>
          <w:rFonts w:eastAsia="Arial Unicode MS"/>
          <w:bCs/>
          <w:color w:val="000000"/>
          <w:sz w:val="20"/>
          <w:szCs w:val="20"/>
          <w:shd w:val="clear" w:color="auto" w:fill="FFFFFF"/>
        </w:rPr>
      </w:pPr>
      <w:r w:rsidRPr="00992EE8">
        <w:rPr>
          <w:rFonts w:eastAsia="Arial Unicode MS"/>
          <w:b/>
          <w:bCs/>
          <w:color w:val="000000"/>
          <w:sz w:val="20"/>
          <w:szCs w:val="20"/>
          <w:shd w:val="clear" w:color="auto" w:fill="FFFFFF"/>
        </w:rPr>
        <w:t>-</w:t>
      </w:r>
      <w:r>
        <w:rPr>
          <w:rFonts w:eastAsia="Arial Unicode MS"/>
          <w:b/>
          <w:bCs/>
          <w:color w:val="000000"/>
          <w:sz w:val="20"/>
          <w:szCs w:val="20"/>
          <w:shd w:val="clear" w:color="auto" w:fill="FFFFFF"/>
        </w:rPr>
        <w:t xml:space="preserve"> </w:t>
      </w:r>
      <w:r w:rsidRPr="00992EE8">
        <w:rPr>
          <w:rFonts w:eastAsia="Arial Unicode MS"/>
          <w:bCs/>
          <w:color w:val="000000"/>
          <w:sz w:val="20"/>
          <w:szCs w:val="20"/>
          <w:shd w:val="clear" w:color="auto" w:fill="FFFFFF"/>
        </w:rPr>
        <w:t xml:space="preserve">Обследование всех электроустановок СН, расположенных на объектах, определение характеристик этих установок и соответствие их ПТЭЭП, ПУЭ, в том числе вводного устройства щитов СН, силовых и осветительных электроустановок СН, защитного заземления; </w:t>
      </w:r>
    </w:p>
    <w:p w:rsidR="008E7096" w:rsidRPr="00992EE8" w:rsidRDefault="008E7096" w:rsidP="008E7096">
      <w:pPr>
        <w:tabs>
          <w:tab w:val="left" w:pos="0"/>
          <w:tab w:val="left" w:pos="720"/>
        </w:tabs>
        <w:ind w:firstLine="709"/>
        <w:jc w:val="both"/>
        <w:rPr>
          <w:rFonts w:eastAsia="Arial Unicode MS"/>
          <w:bCs/>
          <w:color w:val="000000"/>
          <w:sz w:val="20"/>
          <w:szCs w:val="20"/>
          <w:shd w:val="clear" w:color="auto" w:fill="FFFFFF"/>
        </w:rPr>
      </w:pPr>
      <w:r w:rsidRPr="00992EE8">
        <w:rPr>
          <w:rFonts w:eastAsia="Arial Unicode MS"/>
          <w:b/>
          <w:bCs/>
          <w:color w:val="000000"/>
          <w:sz w:val="20"/>
          <w:szCs w:val="20"/>
          <w:shd w:val="clear" w:color="auto" w:fill="FFFFFF"/>
        </w:rPr>
        <w:t>-</w:t>
      </w:r>
      <w:r w:rsidRPr="00992EE8">
        <w:rPr>
          <w:rFonts w:eastAsia="Arial Unicode MS"/>
          <w:bCs/>
          <w:color w:val="000000"/>
          <w:sz w:val="20"/>
          <w:szCs w:val="20"/>
          <w:shd w:val="clear" w:color="auto" w:fill="FFFFFF"/>
        </w:rPr>
        <w:t xml:space="preserve"> Внешний осмотр и испытание на механическую прочность контактов и креплений заземляющих устройств; </w:t>
      </w:r>
    </w:p>
    <w:p w:rsidR="008E7096" w:rsidRPr="00992EE8" w:rsidRDefault="008E7096" w:rsidP="008E7096">
      <w:pPr>
        <w:tabs>
          <w:tab w:val="left" w:pos="0"/>
          <w:tab w:val="left" w:pos="720"/>
        </w:tabs>
        <w:ind w:firstLine="709"/>
        <w:jc w:val="both"/>
        <w:rPr>
          <w:rFonts w:eastAsia="Arial Unicode MS"/>
          <w:bCs/>
          <w:color w:val="000000"/>
          <w:sz w:val="20"/>
          <w:szCs w:val="20"/>
          <w:shd w:val="clear" w:color="auto" w:fill="FFFFFF"/>
        </w:rPr>
      </w:pPr>
      <w:r w:rsidRPr="00992EE8">
        <w:rPr>
          <w:rFonts w:eastAsia="Arial Unicode MS"/>
          <w:b/>
          <w:bCs/>
          <w:color w:val="000000"/>
          <w:sz w:val="20"/>
          <w:szCs w:val="20"/>
          <w:shd w:val="clear" w:color="auto" w:fill="FFFFFF"/>
        </w:rPr>
        <w:t>-</w:t>
      </w:r>
      <w:r w:rsidRPr="00992EE8">
        <w:rPr>
          <w:rFonts w:eastAsia="Arial Unicode MS"/>
          <w:bCs/>
          <w:color w:val="000000"/>
          <w:sz w:val="20"/>
          <w:szCs w:val="20"/>
          <w:shd w:val="clear" w:color="auto" w:fill="FFFFFF"/>
        </w:rPr>
        <w:t xml:space="preserve"> Измерение сопротивления изоляции силовых и осветительных проводок (ПУЭ 1.8.26, 1.8.27, 1.8.37 п.п. 2.1.13-2.1.17, </w:t>
      </w:r>
      <w:r w:rsidRPr="00992EE8">
        <w:rPr>
          <w:color w:val="000000"/>
          <w:sz w:val="20"/>
          <w:szCs w:val="20"/>
        </w:rPr>
        <w:t>ГОСТ Р 50571.16-2019</w:t>
      </w:r>
      <w:r w:rsidRPr="00992EE8">
        <w:rPr>
          <w:rFonts w:eastAsia="Arial Unicode MS"/>
          <w:bCs/>
          <w:color w:val="000000"/>
          <w:sz w:val="20"/>
          <w:szCs w:val="20"/>
          <w:shd w:val="clear" w:color="auto" w:fill="FFFFFF"/>
        </w:rPr>
        <w:t xml:space="preserve">); </w:t>
      </w:r>
    </w:p>
    <w:p w:rsidR="008E7096" w:rsidRPr="00992EE8" w:rsidRDefault="008E7096" w:rsidP="008E7096">
      <w:pPr>
        <w:tabs>
          <w:tab w:val="left" w:pos="0"/>
          <w:tab w:val="left" w:pos="720"/>
        </w:tabs>
        <w:ind w:firstLine="709"/>
        <w:jc w:val="both"/>
        <w:rPr>
          <w:rFonts w:eastAsia="Arial Unicode MS"/>
          <w:bCs/>
          <w:color w:val="000000"/>
          <w:sz w:val="20"/>
          <w:szCs w:val="20"/>
          <w:shd w:val="clear" w:color="auto" w:fill="FFFFFF"/>
        </w:rPr>
      </w:pPr>
      <w:r w:rsidRPr="00992EE8">
        <w:rPr>
          <w:rFonts w:eastAsia="Arial Unicode MS"/>
          <w:bCs/>
          <w:color w:val="000000"/>
          <w:sz w:val="20"/>
          <w:szCs w:val="20"/>
          <w:shd w:val="clear" w:color="auto" w:fill="FFFFFF"/>
        </w:rPr>
        <w:t>- Проверка наличия цепи между заземлителями и элементами заземленной установки (ПУЭ 1.8.39 (п.2), ПТЭЭП (прил.№3 п.п 26.1,28);</w:t>
      </w:r>
    </w:p>
    <w:p w:rsidR="008E7096" w:rsidRPr="00992EE8" w:rsidRDefault="008E7096" w:rsidP="008E7096">
      <w:pPr>
        <w:tabs>
          <w:tab w:val="left" w:pos="0"/>
          <w:tab w:val="left" w:pos="720"/>
        </w:tabs>
        <w:ind w:firstLine="709"/>
        <w:jc w:val="both"/>
        <w:rPr>
          <w:rFonts w:eastAsia="Arial Unicode MS"/>
          <w:bCs/>
          <w:color w:val="000000"/>
          <w:sz w:val="20"/>
          <w:szCs w:val="20"/>
          <w:shd w:val="clear" w:color="auto" w:fill="FFFFFF"/>
        </w:rPr>
      </w:pPr>
      <w:r w:rsidRPr="00992EE8">
        <w:rPr>
          <w:rFonts w:eastAsia="Arial Unicode MS"/>
          <w:bCs/>
          <w:color w:val="000000"/>
          <w:sz w:val="20"/>
          <w:szCs w:val="20"/>
          <w:shd w:val="clear" w:color="auto" w:fill="FFFFFF"/>
        </w:rPr>
        <w:t xml:space="preserve">- Проверка цепи фаза-нуль в электроустановках до 1кВ с системой TN путем непосредственного измерения тока однофазного замыкания на корпус или провод (ПУЭ 1.8.36, ПТЭЭП (прил. № п.28.4), </w:t>
      </w:r>
      <w:r w:rsidRPr="00992EE8">
        <w:rPr>
          <w:color w:val="000000"/>
          <w:sz w:val="20"/>
          <w:szCs w:val="20"/>
        </w:rPr>
        <w:t>ГОСТ Р 50571.16-2019</w:t>
      </w:r>
      <w:r w:rsidRPr="00992EE8">
        <w:rPr>
          <w:rFonts w:eastAsia="Arial Unicode MS"/>
          <w:bCs/>
          <w:color w:val="000000"/>
          <w:sz w:val="20"/>
          <w:szCs w:val="20"/>
          <w:shd w:val="clear" w:color="auto" w:fill="FFFFFF"/>
        </w:rPr>
        <w:t>);</w:t>
      </w:r>
    </w:p>
    <w:p w:rsidR="008E7096" w:rsidRPr="00992EE8" w:rsidRDefault="008E7096" w:rsidP="008E7096">
      <w:pPr>
        <w:pStyle w:val="ad"/>
        <w:spacing w:after="0" w:line="240" w:lineRule="auto"/>
        <w:ind w:left="0"/>
        <w:rPr>
          <w:rFonts w:ascii="Times New Roman" w:hAnsi="Times New Roman" w:cs="Times New Roman"/>
          <w:b/>
          <w:sz w:val="20"/>
          <w:szCs w:val="20"/>
        </w:rPr>
      </w:pPr>
      <w:r w:rsidRPr="00992EE8">
        <w:rPr>
          <w:rFonts w:ascii="Times New Roman" w:eastAsia="Arial Unicode MS" w:hAnsi="Times New Roman" w:cs="Times New Roman"/>
          <w:bCs/>
          <w:color w:val="000000"/>
          <w:sz w:val="20"/>
          <w:szCs w:val="20"/>
          <w:shd w:val="clear" w:color="auto" w:fill="FFFFFF"/>
        </w:rPr>
        <w:t xml:space="preserve">            - Измерение сопротивления заземляющих устройств (ПТЭЭП табл. 36 прил. 3.1);</w:t>
      </w:r>
    </w:p>
    <w:p w:rsidR="008E7096" w:rsidRPr="00992EE8" w:rsidRDefault="008E7096" w:rsidP="008E7096">
      <w:pPr>
        <w:jc w:val="both"/>
        <w:rPr>
          <w:sz w:val="20"/>
          <w:szCs w:val="20"/>
        </w:rPr>
      </w:pPr>
      <w:r w:rsidRPr="00992EE8">
        <w:rPr>
          <w:sz w:val="20"/>
          <w:szCs w:val="20"/>
        </w:rPr>
        <w:t xml:space="preserve">          - Работы по измерениям должен проводить персонал, прошедший проверку знаний и получивший соответствующую группу по электробезопасности и свидетельство на право проведения специальных работ. </w:t>
      </w:r>
    </w:p>
    <w:p w:rsidR="008E7096" w:rsidRPr="00992EE8" w:rsidRDefault="008E7096" w:rsidP="008E7096">
      <w:pPr>
        <w:jc w:val="both"/>
        <w:rPr>
          <w:b/>
          <w:sz w:val="20"/>
          <w:szCs w:val="20"/>
        </w:rPr>
      </w:pPr>
      <w:r w:rsidRPr="002258BD">
        <w:rPr>
          <w:sz w:val="20"/>
          <w:szCs w:val="20"/>
        </w:rPr>
        <w:t>2.3. Исполнитель</w:t>
      </w:r>
      <w:r w:rsidRPr="00992EE8">
        <w:rPr>
          <w:sz w:val="20"/>
          <w:szCs w:val="20"/>
        </w:rPr>
        <w:t xml:space="preserve"> гарантирует качество выполнения всех работ в соответствии с технической документацией, действующими нормами и техническими условиями, своевременное устранение недостатков, выявленных при приемке работ и в период гарантийной эксплуатации.</w:t>
      </w:r>
      <w:r w:rsidRPr="00992EE8">
        <w:rPr>
          <w:b/>
          <w:sz w:val="20"/>
          <w:szCs w:val="20"/>
        </w:rPr>
        <w:t xml:space="preserve">               </w:t>
      </w:r>
    </w:p>
    <w:p w:rsidR="008E7096" w:rsidRPr="00992EE8" w:rsidRDefault="008E7096" w:rsidP="008E7096">
      <w:pPr>
        <w:keepNext/>
        <w:keepLines/>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sz w:val="20"/>
          <w:szCs w:val="20"/>
        </w:rPr>
      </w:pPr>
      <w:r>
        <w:rPr>
          <w:sz w:val="20"/>
          <w:szCs w:val="20"/>
        </w:rPr>
        <w:lastRenderedPageBreak/>
        <w:t xml:space="preserve">2.4. </w:t>
      </w:r>
      <w:r w:rsidRPr="00992EE8">
        <w:rPr>
          <w:sz w:val="20"/>
          <w:szCs w:val="20"/>
        </w:rPr>
        <w:t>В ходе выполнения работ должны быть решены следующие задачи:</w:t>
      </w:r>
    </w:p>
    <w:p w:rsidR="008E7096" w:rsidRPr="00992EE8" w:rsidRDefault="008E7096" w:rsidP="008E7096">
      <w:pPr>
        <w:keepNext/>
        <w:keepLines/>
        <w:jc w:val="both"/>
        <w:outlineLvl w:val="0"/>
        <w:rPr>
          <w:sz w:val="20"/>
          <w:szCs w:val="20"/>
        </w:rPr>
      </w:pPr>
      <w:r w:rsidRPr="00992EE8">
        <w:rPr>
          <w:sz w:val="20"/>
          <w:szCs w:val="20"/>
        </w:rPr>
        <w:t xml:space="preserve">- Проведение замеров сопротивления электросетей в соответствии с параметрами и другими характеристиками строительных конструкций и систем инженерно-технического обеспечения зданий/сооружений объектов требованиям проектной документации в процессе эксплуатации; </w:t>
      </w:r>
    </w:p>
    <w:p w:rsidR="008E7096" w:rsidRPr="00992EE8" w:rsidRDefault="008E7096" w:rsidP="008E7096">
      <w:pPr>
        <w:jc w:val="both"/>
        <w:rPr>
          <w:sz w:val="20"/>
          <w:szCs w:val="20"/>
        </w:rPr>
      </w:pPr>
      <w:r w:rsidRPr="00992EE8">
        <w:rPr>
          <w:sz w:val="20"/>
          <w:szCs w:val="20"/>
        </w:rPr>
        <w:t>- Проведение профилактических испытаний и измерений электрооборудования и электроустановок напряжением до 1000В в целях оценки соответствия параметров электросетей и сети защитного зануления (заземления) зданий/сооружений объектов для дальнейшей технической эксплуатации в соответствии с действующими правилами и нормами ПУЭ и ПТЭЭП.</w:t>
      </w:r>
    </w:p>
    <w:p w:rsidR="008E7096" w:rsidRPr="00992EE8" w:rsidRDefault="008E7096" w:rsidP="008E7096">
      <w:pPr>
        <w:jc w:val="both"/>
        <w:rPr>
          <w:sz w:val="20"/>
          <w:szCs w:val="20"/>
        </w:rPr>
      </w:pPr>
      <w:r w:rsidRPr="00992EE8">
        <w:rPr>
          <w:sz w:val="20"/>
          <w:szCs w:val="20"/>
        </w:rPr>
        <w:t>- Результатом проведения работ по профилактическим испытаниям и измерениям электрооборудования должно быть представление</w:t>
      </w:r>
      <w:r w:rsidRPr="00992EE8">
        <w:rPr>
          <w:b/>
          <w:sz w:val="20"/>
          <w:szCs w:val="20"/>
        </w:rPr>
        <w:t xml:space="preserve"> </w:t>
      </w:r>
      <w:r w:rsidRPr="00992EE8">
        <w:rPr>
          <w:sz w:val="20"/>
          <w:szCs w:val="20"/>
          <w:lang w:eastAsia="en-US"/>
        </w:rPr>
        <w:t>Технического отчета.</w:t>
      </w:r>
    </w:p>
    <w:p w:rsidR="008E7096" w:rsidRPr="00992EE8" w:rsidRDefault="008E7096" w:rsidP="008E7096">
      <w:pPr>
        <w:ind w:right="-108"/>
        <w:rPr>
          <w:sz w:val="20"/>
          <w:szCs w:val="20"/>
          <w:lang w:eastAsia="en-US"/>
        </w:rPr>
      </w:pPr>
    </w:p>
    <w:p w:rsidR="008E7096" w:rsidRPr="00992EE8" w:rsidRDefault="008E7096" w:rsidP="008E7096">
      <w:pPr>
        <w:keepNext/>
        <w:keepLines/>
        <w:outlineLvl w:val="0"/>
        <w:rPr>
          <w:b/>
          <w:bCs/>
          <w:sz w:val="20"/>
          <w:szCs w:val="20"/>
        </w:rPr>
      </w:pPr>
      <w:r>
        <w:rPr>
          <w:b/>
          <w:bCs/>
          <w:sz w:val="20"/>
          <w:szCs w:val="20"/>
        </w:rPr>
        <w:t>3</w:t>
      </w:r>
      <w:r w:rsidRPr="00992EE8">
        <w:rPr>
          <w:b/>
          <w:bCs/>
          <w:sz w:val="20"/>
          <w:szCs w:val="20"/>
        </w:rPr>
        <w:t>. Требования к передаче отчетной документации (результат работ):</w:t>
      </w:r>
    </w:p>
    <w:p w:rsidR="008E7096" w:rsidRPr="00992EE8" w:rsidRDefault="008E7096" w:rsidP="008E7096">
      <w:pPr>
        <w:pStyle w:val="ad"/>
        <w:keepNext/>
        <w:keepLines/>
        <w:shd w:val="clear" w:color="auto" w:fill="FFFFFF"/>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 xml:space="preserve">3.1. </w:t>
      </w:r>
      <w:r w:rsidRPr="00992EE8">
        <w:rPr>
          <w:rFonts w:ascii="Times New Roman" w:hAnsi="Times New Roman" w:cs="Times New Roman"/>
          <w:bCs/>
          <w:sz w:val="20"/>
          <w:szCs w:val="20"/>
        </w:rPr>
        <w:t>По результатам выполнения работ, Исполнитель составляет и предоставляет Заказчику:</w:t>
      </w:r>
    </w:p>
    <w:p w:rsidR="008E7096" w:rsidRPr="00992EE8" w:rsidRDefault="008E7096" w:rsidP="008E7096">
      <w:pPr>
        <w:ind w:firstLine="709"/>
        <w:contextualSpacing/>
        <w:jc w:val="both"/>
        <w:rPr>
          <w:sz w:val="20"/>
          <w:szCs w:val="20"/>
          <w:lang w:eastAsia="en-US"/>
        </w:rPr>
      </w:pPr>
      <w:r w:rsidRPr="00992EE8">
        <w:rPr>
          <w:sz w:val="20"/>
          <w:szCs w:val="20"/>
          <w:lang w:eastAsia="en-US"/>
        </w:rPr>
        <w:t>- переч</w:t>
      </w:r>
      <w:r>
        <w:rPr>
          <w:sz w:val="20"/>
          <w:szCs w:val="20"/>
          <w:lang w:eastAsia="en-US"/>
        </w:rPr>
        <w:t>е</w:t>
      </w:r>
      <w:r w:rsidRPr="00992EE8">
        <w:rPr>
          <w:sz w:val="20"/>
          <w:szCs w:val="20"/>
          <w:lang w:eastAsia="en-US"/>
        </w:rPr>
        <w:t>нь дефектов и неисправностей на основании испытаний, измерений и внешнего осмотра, и проверки;</w:t>
      </w:r>
    </w:p>
    <w:p w:rsidR="008E7096" w:rsidRDefault="008E7096" w:rsidP="008E7096">
      <w:pPr>
        <w:ind w:firstLine="709"/>
        <w:jc w:val="both"/>
        <w:rPr>
          <w:rFonts w:eastAsia="Arial Unicode MS"/>
          <w:color w:val="000000"/>
          <w:sz w:val="20"/>
          <w:szCs w:val="20"/>
        </w:rPr>
      </w:pPr>
      <w:r w:rsidRPr="00992EE8">
        <w:rPr>
          <w:rFonts w:eastAsia="Arial Unicode MS"/>
          <w:color w:val="000000"/>
          <w:sz w:val="20"/>
          <w:szCs w:val="20"/>
        </w:rPr>
        <w:t>- составление технического отчета о результатах всех видов электрических испытаний и измерений;</w:t>
      </w:r>
    </w:p>
    <w:p w:rsidR="008E7096" w:rsidRPr="002258BD" w:rsidRDefault="008E7096" w:rsidP="008E7096">
      <w:pPr>
        <w:jc w:val="both"/>
        <w:rPr>
          <w:rFonts w:eastAsia="Arial Unicode MS"/>
          <w:color w:val="000000"/>
          <w:sz w:val="20"/>
          <w:szCs w:val="20"/>
        </w:rPr>
      </w:pPr>
      <w:r>
        <w:rPr>
          <w:sz w:val="20"/>
          <w:szCs w:val="20"/>
        </w:rPr>
        <w:t xml:space="preserve">3.2. </w:t>
      </w:r>
      <w:r w:rsidRPr="00992EE8">
        <w:rPr>
          <w:sz w:val="20"/>
          <w:szCs w:val="20"/>
        </w:rPr>
        <w:t>Документация, являющаяся результатом исполнения работ по настоящему техническому заданию, должна быть предоставлена Заказчику:</w:t>
      </w:r>
    </w:p>
    <w:p w:rsidR="008E7096" w:rsidRPr="00992EE8" w:rsidRDefault="008E7096" w:rsidP="008E7096">
      <w:pPr>
        <w:keepNext/>
        <w:keepLines/>
        <w:shd w:val="clear" w:color="auto" w:fill="FFFFFF"/>
        <w:tabs>
          <w:tab w:val="left" w:pos="0"/>
          <w:tab w:val="left" w:pos="73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sz w:val="20"/>
          <w:szCs w:val="20"/>
        </w:rPr>
      </w:pPr>
      <w:r w:rsidRPr="00992EE8">
        <w:rPr>
          <w:sz w:val="20"/>
          <w:szCs w:val="20"/>
        </w:rPr>
        <w:t xml:space="preserve">         - В двух экземплярах на бумажном носителе;</w:t>
      </w:r>
    </w:p>
    <w:p w:rsidR="008E7096" w:rsidRPr="00992EE8" w:rsidRDefault="008E7096" w:rsidP="008E7096">
      <w:pPr>
        <w:keepNext/>
        <w:keepLines/>
        <w:shd w:val="clear" w:color="auto" w:fill="FFFFFF"/>
        <w:tabs>
          <w:tab w:val="left" w:pos="0"/>
          <w:tab w:val="left" w:pos="73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sz w:val="20"/>
          <w:szCs w:val="20"/>
        </w:rPr>
      </w:pPr>
      <w:r w:rsidRPr="00992EE8">
        <w:rPr>
          <w:sz w:val="20"/>
          <w:szCs w:val="20"/>
        </w:rPr>
        <w:t xml:space="preserve">         - В одном экземпляре на электронном носителе.</w:t>
      </w:r>
    </w:p>
    <w:p w:rsidR="008E7096" w:rsidRPr="00992EE8" w:rsidRDefault="008E7096" w:rsidP="008E7096">
      <w:pPr>
        <w:keepNext/>
        <w:keepLines/>
        <w:shd w:val="clear" w:color="auto" w:fill="FFFFFF"/>
        <w:tabs>
          <w:tab w:val="left" w:pos="0"/>
          <w:tab w:val="left" w:pos="73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rFonts w:eastAsia="Arial Unicode MS"/>
          <w:sz w:val="20"/>
          <w:szCs w:val="20"/>
        </w:rPr>
      </w:pPr>
    </w:p>
    <w:p w:rsidR="008E7096" w:rsidRPr="00992EE8" w:rsidRDefault="008E7096" w:rsidP="008E7096">
      <w:pPr>
        <w:pStyle w:val="ad"/>
        <w:spacing w:after="0" w:line="240" w:lineRule="auto"/>
        <w:ind w:left="420" w:hanging="420"/>
        <w:rPr>
          <w:rFonts w:ascii="Times New Roman" w:hAnsi="Times New Roman" w:cs="Times New Roman"/>
          <w:b/>
          <w:sz w:val="20"/>
          <w:szCs w:val="20"/>
        </w:rPr>
      </w:pPr>
      <w:r>
        <w:rPr>
          <w:rFonts w:ascii="Times New Roman" w:hAnsi="Times New Roman" w:cs="Times New Roman"/>
          <w:b/>
          <w:sz w:val="20"/>
          <w:szCs w:val="20"/>
        </w:rPr>
        <w:t>4</w:t>
      </w:r>
      <w:r w:rsidRPr="00992EE8">
        <w:rPr>
          <w:rFonts w:ascii="Times New Roman" w:hAnsi="Times New Roman" w:cs="Times New Roman"/>
          <w:b/>
          <w:sz w:val="20"/>
          <w:szCs w:val="20"/>
        </w:rPr>
        <w:t>.  Требования к безопасности выполнения работ:</w:t>
      </w:r>
    </w:p>
    <w:p w:rsidR="008E7096" w:rsidRDefault="008E7096" w:rsidP="008E7096">
      <w:pPr>
        <w:jc w:val="both"/>
        <w:rPr>
          <w:rFonts w:eastAsia="Arial Unicode MS"/>
          <w:color w:val="000000"/>
          <w:sz w:val="20"/>
          <w:szCs w:val="20"/>
        </w:rPr>
      </w:pPr>
      <w:r>
        <w:rPr>
          <w:rFonts w:eastAsia="Arial Unicode MS"/>
          <w:color w:val="000000"/>
          <w:sz w:val="20"/>
          <w:szCs w:val="20"/>
        </w:rPr>
        <w:t xml:space="preserve">4.1. </w:t>
      </w:r>
      <w:r w:rsidRPr="00992EE8">
        <w:rPr>
          <w:rFonts w:eastAsia="Arial Unicode MS"/>
          <w:color w:val="000000"/>
          <w:sz w:val="20"/>
          <w:szCs w:val="20"/>
        </w:rPr>
        <w:t>Работы должны выполняться лицами, прошедшими соответствующую подготовку имеющими допуск к испытаниям и измерениям в электроустановках до 1000 В с записью в удостоверении</w:t>
      </w:r>
      <w:r>
        <w:rPr>
          <w:rFonts w:eastAsia="Arial Unicode MS"/>
          <w:color w:val="000000"/>
          <w:sz w:val="20"/>
          <w:szCs w:val="20"/>
        </w:rPr>
        <w:t>.</w:t>
      </w:r>
    </w:p>
    <w:p w:rsidR="008E7096" w:rsidRDefault="008E7096" w:rsidP="008E7096">
      <w:pPr>
        <w:jc w:val="both"/>
        <w:rPr>
          <w:rFonts w:eastAsia="Arial Unicode MS"/>
          <w:color w:val="000000"/>
          <w:sz w:val="20"/>
          <w:szCs w:val="20"/>
        </w:rPr>
      </w:pPr>
      <w:r>
        <w:rPr>
          <w:rFonts w:eastAsia="Arial Unicode MS"/>
          <w:color w:val="000000"/>
          <w:sz w:val="20"/>
          <w:szCs w:val="20"/>
        </w:rPr>
        <w:t xml:space="preserve">4.2. </w:t>
      </w:r>
      <w:r w:rsidRPr="00992EE8">
        <w:rPr>
          <w:rFonts w:eastAsia="Arial Unicode MS"/>
          <w:color w:val="000000"/>
          <w:sz w:val="20"/>
          <w:szCs w:val="20"/>
        </w:rPr>
        <w:t>При проведении работ все средства измерений должны иметь действующие свидетельства о поверке</w:t>
      </w:r>
      <w:r>
        <w:rPr>
          <w:rFonts w:eastAsia="Arial Unicode MS"/>
          <w:color w:val="000000"/>
          <w:sz w:val="20"/>
          <w:szCs w:val="20"/>
        </w:rPr>
        <w:t>.</w:t>
      </w:r>
    </w:p>
    <w:p w:rsidR="008E7096" w:rsidRDefault="008E7096" w:rsidP="008E7096">
      <w:pPr>
        <w:jc w:val="both"/>
        <w:rPr>
          <w:rFonts w:eastAsia="Arial Unicode MS"/>
          <w:color w:val="000000"/>
          <w:sz w:val="20"/>
          <w:szCs w:val="20"/>
        </w:rPr>
      </w:pPr>
      <w:r>
        <w:rPr>
          <w:rFonts w:eastAsia="Arial Unicode MS"/>
          <w:color w:val="000000"/>
          <w:sz w:val="20"/>
          <w:szCs w:val="20"/>
        </w:rPr>
        <w:t xml:space="preserve">4.3. </w:t>
      </w:r>
      <w:r w:rsidRPr="00992EE8">
        <w:rPr>
          <w:rFonts w:eastAsia="Arial Unicode MS"/>
          <w:color w:val="000000"/>
          <w:sz w:val="20"/>
          <w:szCs w:val="20"/>
        </w:rPr>
        <w:t>Работы, связанные с отключением электроэнергии, проводить строго по согласованию с технической службой</w:t>
      </w:r>
      <w:r>
        <w:rPr>
          <w:rFonts w:eastAsia="Arial Unicode MS"/>
          <w:color w:val="000000"/>
          <w:sz w:val="20"/>
          <w:szCs w:val="20"/>
        </w:rPr>
        <w:t>.</w:t>
      </w:r>
    </w:p>
    <w:p w:rsidR="008E7096" w:rsidRDefault="008E7096" w:rsidP="008E7096">
      <w:pPr>
        <w:jc w:val="both"/>
        <w:rPr>
          <w:color w:val="000000"/>
          <w:sz w:val="20"/>
          <w:szCs w:val="20"/>
        </w:rPr>
      </w:pPr>
      <w:r>
        <w:rPr>
          <w:rFonts w:eastAsia="Arial Unicode MS"/>
          <w:color w:val="000000"/>
          <w:sz w:val="20"/>
          <w:szCs w:val="20"/>
        </w:rPr>
        <w:t>4.4. Р</w:t>
      </w:r>
      <w:r w:rsidRPr="00992EE8">
        <w:rPr>
          <w:rFonts w:eastAsia="Arial Unicode MS"/>
          <w:color w:val="000000"/>
          <w:sz w:val="20"/>
          <w:szCs w:val="20"/>
        </w:rPr>
        <w:t xml:space="preserve">аботы должны быть выполнены с соблюдением всех технических требований и нормативных документов ПУЭ, ПТЭЭП, </w:t>
      </w:r>
      <w:r w:rsidRPr="00992EE8">
        <w:rPr>
          <w:color w:val="000000"/>
          <w:sz w:val="20"/>
          <w:szCs w:val="20"/>
        </w:rPr>
        <w:t>ГОСТ Р 50571.16-2019</w:t>
      </w:r>
      <w:r>
        <w:rPr>
          <w:color w:val="000000"/>
          <w:sz w:val="20"/>
          <w:szCs w:val="20"/>
        </w:rPr>
        <w:t>.</w:t>
      </w:r>
    </w:p>
    <w:p w:rsidR="008E7096" w:rsidRPr="00992EE8" w:rsidRDefault="008E7096" w:rsidP="008E7096">
      <w:pPr>
        <w:keepNext/>
        <w:keepLines/>
        <w:contextualSpacing/>
        <w:jc w:val="both"/>
        <w:outlineLvl w:val="0"/>
        <w:rPr>
          <w:rFonts w:eastAsia="SimSun"/>
          <w:b/>
          <w:bCs/>
          <w:sz w:val="20"/>
          <w:szCs w:val="20"/>
          <w:lang w:eastAsia="zh-CN"/>
        </w:rPr>
      </w:pPr>
      <w:r>
        <w:rPr>
          <w:sz w:val="20"/>
          <w:szCs w:val="20"/>
        </w:rPr>
        <w:t>4.</w:t>
      </w:r>
      <w:r w:rsidRPr="002258BD">
        <w:rPr>
          <w:sz w:val="20"/>
          <w:szCs w:val="20"/>
        </w:rPr>
        <w:t>5. При</w:t>
      </w:r>
      <w:r w:rsidRPr="00992EE8">
        <w:rPr>
          <w:sz w:val="20"/>
          <w:szCs w:val="20"/>
        </w:rPr>
        <w:t xml:space="preserve"> выполнении работ  Исполнитель должен</w:t>
      </w:r>
      <w:r>
        <w:rPr>
          <w:sz w:val="20"/>
          <w:szCs w:val="20"/>
        </w:rPr>
        <w:t xml:space="preserve"> </w:t>
      </w:r>
      <w:r w:rsidRPr="00992EE8">
        <w:rPr>
          <w:sz w:val="20"/>
          <w:szCs w:val="20"/>
        </w:rPr>
        <w:t xml:space="preserve">обеспечить своих работников приборами, необходимыми для проведения испытаний и измерений электрооборудования и электроустановок. </w:t>
      </w:r>
    </w:p>
    <w:p w:rsidR="008E7096" w:rsidRPr="00992EE8" w:rsidRDefault="008E7096" w:rsidP="008E7096">
      <w:pPr>
        <w:shd w:val="clear" w:color="auto" w:fill="FFFFFF"/>
        <w:rPr>
          <w:rFonts w:eastAsia="SimSun"/>
          <w:b/>
          <w:bCs/>
          <w:sz w:val="20"/>
          <w:szCs w:val="20"/>
          <w:lang w:eastAsia="zh-CN"/>
        </w:rPr>
      </w:pPr>
    </w:p>
    <w:p w:rsidR="00876513" w:rsidRDefault="00876513" w:rsidP="00876513">
      <w:pPr>
        <w:jc w:val="right"/>
        <w:rPr>
          <w:rFonts w:ascii="Cuprum" w:hAnsi="Cuprum" w:cs="Tahoma"/>
          <w:b/>
          <w:bCs/>
          <w:sz w:val="20"/>
          <w:szCs w:val="20"/>
        </w:rPr>
      </w:pPr>
    </w:p>
    <w:p w:rsidR="00E62DE3" w:rsidRDefault="00E62DE3" w:rsidP="00E62DE3">
      <w:pPr>
        <w:jc w:val="both"/>
        <w:rPr>
          <w:sz w:val="20"/>
          <w:szCs w:val="20"/>
          <w:highlight w:val="yellow"/>
        </w:rPr>
      </w:pPr>
    </w:p>
    <w:p w:rsidR="00E62DE3" w:rsidRDefault="00E62DE3" w:rsidP="00E62DE3">
      <w:pPr>
        <w:jc w:val="both"/>
        <w:rPr>
          <w:sz w:val="20"/>
          <w:szCs w:val="20"/>
          <w:highlight w:val="yellow"/>
        </w:rPr>
      </w:pPr>
    </w:p>
    <w:p w:rsidR="00E62DE3" w:rsidRPr="00E94A4D" w:rsidRDefault="00E62DE3"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 xml:space="preserve">ОГАУЗ «Иркутская городская клиническая больница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E62DE3" w:rsidP="00711579">
            <w:pPr>
              <w:pStyle w:val="af1"/>
              <w:tabs>
                <w:tab w:val="left" w:pos="2268"/>
              </w:tabs>
              <w:rPr>
                <w:bCs/>
                <w:sz w:val="20"/>
              </w:rPr>
            </w:pPr>
          </w:p>
          <w:p w:rsidR="00E62DE3" w:rsidRPr="00E94A4D" w:rsidRDefault="00E62DE3" w:rsidP="00711579">
            <w:pPr>
              <w:pStyle w:val="af1"/>
              <w:tabs>
                <w:tab w:val="left" w:pos="2268"/>
              </w:tabs>
              <w:rPr>
                <w:sz w:val="20"/>
              </w:rPr>
            </w:pPr>
            <w:r w:rsidRPr="00E94A4D">
              <w:rPr>
                <w:sz w:val="20"/>
              </w:rPr>
              <w:t>_____________________/ Ж. В. Есева/</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E62DE3" w:rsidRDefault="00E62DE3" w:rsidP="00E62DE3">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241F09">
        <w:rPr>
          <w:b/>
          <w:sz w:val="20"/>
          <w:szCs w:val="20"/>
        </w:rPr>
        <w:t xml:space="preserve">оказание услуг </w:t>
      </w:r>
      <w:r w:rsidR="009E0DCE">
        <w:rPr>
          <w:b/>
          <w:sz w:val="20"/>
          <w:szCs w:val="20"/>
        </w:rPr>
        <w:t>по проведению замеров сопротивления изоляции, измерения заземления системы электроснабжения и замены выключателей автоматических</w:t>
      </w:r>
      <w:r w:rsidR="00DF745F">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3D0A77">
        <w:rPr>
          <w:b/>
          <w:kern w:val="32"/>
          <w:sz w:val="20"/>
          <w:szCs w:val="20"/>
        </w:rPr>
        <w:t>227-21</w:t>
      </w:r>
      <w:r w:rsidR="00E75227">
        <w:rPr>
          <w:b/>
          <w:kern w:val="32"/>
          <w:sz w:val="20"/>
          <w:szCs w:val="20"/>
        </w:rPr>
        <w:t>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9E0DCE">
        <w:rPr>
          <w:sz w:val="20"/>
          <w:szCs w:val="20"/>
        </w:rPr>
        <w:t>по проведению замеров сопротивления изоляции, измерения заземления системы электроснабжения и замены выключателей автоматических</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1F09">
        <w:rPr>
          <w:sz w:val="20"/>
          <w:szCs w:val="20"/>
        </w:rPr>
        <w:t xml:space="preserve">оказание услуг </w:t>
      </w:r>
      <w:r w:rsidR="009E0DCE">
        <w:rPr>
          <w:sz w:val="20"/>
          <w:szCs w:val="20"/>
        </w:rPr>
        <w:t>по проведению замеров сопротивления изоляции, измерения заземления системы электроснабжения и замены выключателей автоматических</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378" w:type="dxa"/>
        <w:tblInd w:w="-176" w:type="dxa"/>
        <w:tblLayout w:type="fixed"/>
        <w:tblLook w:val="04A0"/>
      </w:tblPr>
      <w:tblGrid>
        <w:gridCol w:w="567"/>
        <w:gridCol w:w="2014"/>
        <w:gridCol w:w="3544"/>
        <w:gridCol w:w="850"/>
        <w:gridCol w:w="992"/>
        <w:gridCol w:w="1135"/>
        <w:gridCol w:w="1276"/>
      </w:tblGrid>
      <w:tr w:rsidR="00E62DE3" w:rsidRPr="001F4B13" w:rsidTr="00711579">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62DE3" w:rsidRPr="001F4B13" w:rsidRDefault="00E62DE3" w:rsidP="00711579">
            <w:pPr>
              <w:jc w:val="center"/>
              <w:rPr>
                <w:color w:val="000000"/>
                <w:sz w:val="20"/>
                <w:szCs w:val="20"/>
              </w:rPr>
            </w:pPr>
            <w:r w:rsidRPr="001F4B13">
              <w:rPr>
                <w:color w:val="000000"/>
                <w:sz w:val="20"/>
                <w:szCs w:val="20"/>
              </w:rPr>
              <w:t>№ п/п</w:t>
            </w:r>
          </w:p>
        </w:tc>
        <w:tc>
          <w:tcPr>
            <w:tcW w:w="2014" w:type="dxa"/>
            <w:tcBorders>
              <w:top w:val="single" w:sz="4" w:space="0" w:color="auto"/>
              <w:left w:val="single" w:sz="4" w:space="0" w:color="auto"/>
              <w:bottom w:val="single" w:sz="4" w:space="0" w:color="auto"/>
              <w:right w:val="single" w:sz="4" w:space="0" w:color="auto"/>
            </w:tcBorders>
            <w:vAlign w:val="center"/>
          </w:tcPr>
          <w:p w:rsidR="00E62DE3" w:rsidRPr="001F4B13" w:rsidRDefault="00E62DE3" w:rsidP="00711579">
            <w:pPr>
              <w:jc w:val="center"/>
              <w:rPr>
                <w:color w:val="000000"/>
                <w:sz w:val="20"/>
                <w:szCs w:val="20"/>
              </w:rPr>
            </w:pPr>
            <w:r w:rsidRPr="001F4B13">
              <w:rPr>
                <w:color w:val="000000"/>
                <w:sz w:val="20"/>
                <w:szCs w:val="20"/>
              </w:rPr>
              <w:t>Наименование товара, работ, услуг</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DE3" w:rsidRPr="001F4B13" w:rsidRDefault="00E62DE3" w:rsidP="00711579">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E62DE3" w:rsidRPr="001F4B13" w:rsidRDefault="00E62DE3" w:rsidP="00711579">
            <w:pPr>
              <w:jc w:val="center"/>
              <w:rPr>
                <w:color w:val="000000"/>
                <w:sz w:val="20"/>
                <w:szCs w:val="20"/>
              </w:rPr>
            </w:pPr>
            <w:r w:rsidRPr="001F4B13">
              <w:rPr>
                <w:color w:val="000000"/>
                <w:sz w:val="20"/>
                <w:szCs w:val="20"/>
              </w:rPr>
              <w:t>Единица</w:t>
            </w:r>
          </w:p>
          <w:p w:rsidR="00E62DE3" w:rsidRPr="001F4B13" w:rsidRDefault="00E62DE3" w:rsidP="00711579">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62DE3" w:rsidRPr="001F4B13" w:rsidRDefault="00E62DE3" w:rsidP="00711579">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E62DE3" w:rsidRPr="001F4B13" w:rsidRDefault="00E62DE3" w:rsidP="00711579">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62DE3" w:rsidRPr="001F4B13" w:rsidRDefault="00E62DE3" w:rsidP="00711579">
            <w:pPr>
              <w:jc w:val="center"/>
              <w:rPr>
                <w:color w:val="000000"/>
                <w:sz w:val="20"/>
                <w:szCs w:val="20"/>
              </w:rPr>
            </w:pPr>
            <w:r w:rsidRPr="001F4B13">
              <w:rPr>
                <w:color w:val="000000"/>
                <w:sz w:val="20"/>
                <w:szCs w:val="20"/>
              </w:rPr>
              <w:t>Сумма, руб.</w:t>
            </w:r>
          </w:p>
        </w:tc>
      </w:tr>
      <w:tr w:rsidR="008E7096" w:rsidRPr="00E66375" w:rsidTr="00711579">
        <w:trPr>
          <w:trHeight w:val="68"/>
        </w:trPr>
        <w:tc>
          <w:tcPr>
            <w:tcW w:w="567" w:type="dxa"/>
            <w:tcBorders>
              <w:top w:val="single" w:sz="4" w:space="0" w:color="auto"/>
              <w:left w:val="single" w:sz="4" w:space="0" w:color="auto"/>
              <w:right w:val="single" w:sz="4" w:space="0" w:color="auto"/>
            </w:tcBorders>
          </w:tcPr>
          <w:p w:rsidR="008E7096" w:rsidRPr="00121810" w:rsidRDefault="008E7096" w:rsidP="00464183">
            <w:pPr>
              <w:jc w:val="center"/>
              <w:rPr>
                <w:sz w:val="20"/>
                <w:szCs w:val="20"/>
              </w:rPr>
            </w:pPr>
            <w:r>
              <w:rPr>
                <w:sz w:val="20"/>
                <w:szCs w:val="20"/>
              </w:rPr>
              <w:t>1</w:t>
            </w:r>
          </w:p>
        </w:tc>
        <w:tc>
          <w:tcPr>
            <w:tcW w:w="2014" w:type="dxa"/>
            <w:tcBorders>
              <w:top w:val="single" w:sz="4" w:space="0" w:color="auto"/>
              <w:left w:val="single" w:sz="4" w:space="0" w:color="auto"/>
              <w:right w:val="single" w:sz="4" w:space="0" w:color="auto"/>
            </w:tcBorders>
          </w:tcPr>
          <w:p w:rsidR="008E7096" w:rsidRPr="00205346" w:rsidRDefault="008E7096" w:rsidP="00464183">
            <w:pPr>
              <w:rPr>
                <w:bCs/>
                <w:sz w:val="20"/>
                <w:szCs w:val="20"/>
              </w:rPr>
            </w:pPr>
            <w:r w:rsidRPr="002C2E6C">
              <w:rPr>
                <w:bCs/>
                <w:sz w:val="20"/>
              </w:rPr>
              <w:t>Оказание услуг по проведению замеров сопротивления изоляции, измерения заземления системы электроснабжения и замены выключателей автоматических</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E7096" w:rsidRPr="00471103" w:rsidRDefault="008E7096" w:rsidP="00B02EE4">
            <w:pPr>
              <w:jc w:val="both"/>
              <w:rPr>
                <w:b/>
                <w:sz w:val="20"/>
                <w:szCs w:val="20"/>
              </w:rPr>
            </w:pPr>
            <w:r w:rsidRPr="00F745BA">
              <w:rPr>
                <w:sz w:val="20"/>
                <w:szCs w:val="20"/>
              </w:rPr>
              <w:t>Согласно локального ресурсного сметного расчета на</w:t>
            </w:r>
            <w:r>
              <w:rPr>
                <w:sz w:val="20"/>
                <w:szCs w:val="20"/>
              </w:rPr>
              <w:t xml:space="preserve"> оказание услуг</w:t>
            </w:r>
            <w:r w:rsidRPr="00F745BA">
              <w:rPr>
                <w:sz w:val="20"/>
                <w:szCs w:val="20"/>
              </w:rPr>
              <w:t xml:space="preserve"> </w:t>
            </w:r>
            <w:r w:rsidRPr="00B424FC">
              <w:rPr>
                <w:bCs/>
                <w:sz w:val="20"/>
                <w:szCs w:val="20"/>
              </w:rPr>
              <w:t xml:space="preserve">по </w:t>
            </w:r>
            <w:r w:rsidRPr="002C2E6C">
              <w:rPr>
                <w:bCs/>
                <w:sz w:val="20"/>
              </w:rPr>
              <w:t>проведению замеров сопротивления изоляции, измерения заземления системы электроснабжения и замены выключателей автоматических</w:t>
            </w:r>
            <w:r w:rsidRPr="00F745BA">
              <w:rPr>
                <w:i/>
                <w:sz w:val="20"/>
                <w:szCs w:val="20"/>
              </w:rPr>
              <w:t xml:space="preserve"> (Приложение № </w:t>
            </w:r>
            <w:r w:rsidR="00464183">
              <w:rPr>
                <w:i/>
                <w:sz w:val="20"/>
                <w:szCs w:val="20"/>
              </w:rPr>
              <w:t>5</w:t>
            </w:r>
            <w:r w:rsidRPr="00F745BA">
              <w:rPr>
                <w:i/>
                <w:sz w:val="20"/>
                <w:szCs w:val="20"/>
              </w:rPr>
              <w:t xml:space="preserve"> к </w:t>
            </w:r>
            <w:r w:rsidR="00464183">
              <w:rPr>
                <w:i/>
                <w:sz w:val="20"/>
                <w:szCs w:val="20"/>
              </w:rPr>
              <w:t>Извещению</w:t>
            </w:r>
            <w:r w:rsidR="00B02EE4">
              <w:rPr>
                <w:i/>
                <w:sz w:val="20"/>
                <w:szCs w:val="20"/>
              </w:rPr>
              <w:t xml:space="preserve">) </w:t>
            </w:r>
            <w:r w:rsidRPr="00F745BA">
              <w:rPr>
                <w:sz w:val="20"/>
                <w:szCs w:val="20"/>
              </w:rPr>
              <w:t xml:space="preserve">и  </w:t>
            </w:r>
            <w:r w:rsidRPr="00906505">
              <w:rPr>
                <w:sz w:val="20"/>
                <w:szCs w:val="20"/>
              </w:rPr>
              <w:t>в полном</w:t>
            </w:r>
            <w:r>
              <w:rPr>
                <w:i/>
                <w:sz w:val="20"/>
                <w:szCs w:val="20"/>
              </w:rPr>
              <w:t xml:space="preserve"> </w:t>
            </w:r>
            <w:r>
              <w:rPr>
                <w:sz w:val="20"/>
                <w:szCs w:val="20"/>
              </w:rPr>
              <w:t>соответствии с Техническим заданием (Приложение 1 к Извещению).</w:t>
            </w:r>
          </w:p>
        </w:tc>
        <w:tc>
          <w:tcPr>
            <w:tcW w:w="850" w:type="dxa"/>
            <w:tcBorders>
              <w:top w:val="single" w:sz="4" w:space="0" w:color="auto"/>
              <w:left w:val="nil"/>
              <w:bottom w:val="single" w:sz="4" w:space="0" w:color="auto"/>
              <w:right w:val="single" w:sz="4" w:space="0" w:color="auto"/>
            </w:tcBorders>
            <w:shd w:val="clear" w:color="auto" w:fill="auto"/>
          </w:tcPr>
          <w:p w:rsidR="008E7096" w:rsidRPr="00121810" w:rsidRDefault="008E7096" w:rsidP="00464183">
            <w:pPr>
              <w:jc w:val="center"/>
              <w:rPr>
                <w:sz w:val="20"/>
                <w:szCs w:val="20"/>
              </w:rPr>
            </w:pPr>
            <w:r>
              <w:rPr>
                <w:sz w:val="20"/>
                <w:szCs w:val="20"/>
              </w:rPr>
              <w:t>Усл.ед.</w:t>
            </w:r>
          </w:p>
        </w:tc>
        <w:tc>
          <w:tcPr>
            <w:tcW w:w="992" w:type="dxa"/>
            <w:tcBorders>
              <w:top w:val="single" w:sz="4" w:space="0" w:color="auto"/>
              <w:left w:val="nil"/>
              <w:bottom w:val="single" w:sz="4" w:space="0" w:color="auto"/>
              <w:right w:val="single" w:sz="4" w:space="0" w:color="auto"/>
            </w:tcBorders>
            <w:shd w:val="clear" w:color="auto" w:fill="auto"/>
          </w:tcPr>
          <w:p w:rsidR="008E7096" w:rsidRPr="00121810" w:rsidRDefault="008E7096" w:rsidP="00464183">
            <w:pPr>
              <w:jc w:val="center"/>
              <w:rPr>
                <w:sz w:val="20"/>
                <w:szCs w:val="20"/>
              </w:rPr>
            </w:pPr>
            <w:r>
              <w:rPr>
                <w:sz w:val="20"/>
                <w:szCs w:val="20"/>
              </w:rPr>
              <w:t>1</w:t>
            </w:r>
          </w:p>
        </w:tc>
        <w:tc>
          <w:tcPr>
            <w:tcW w:w="1135" w:type="dxa"/>
            <w:tcBorders>
              <w:top w:val="single" w:sz="4" w:space="0" w:color="auto"/>
              <w:left w:val="nil"/>
              <w:bottom w:val="single" w:sz="4" w:space="0" w:color="auto"/>
              <w:right w:val="single" w:sz="4" w:space="0" w:color="auto"/>
            </w:tcBorders>
          </w:tcPr>
          <w:p w:rsidR="008E7096" w:rsidRPr="000D461A" w:rsidRDefault="008E7096" w:rsidP="00711579">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7096" w:rsidRPr="00E66375" w:rsidRDefault="008E7096" w:rsidP="00711579">
            <w:pPr>
              <w:jc w:val="center"/>
              <w:rPr>
                <w:color w:val="000000"/>
                <w:sz w:val="20"/>
                <w:szCs w:val="20"/>
              </w:rPr>
            </w:pPr>
          </w:p>
        </w:tc>
      </w:tr>
      <w:tr w:rsidR="00E62DE3" w:rsidRPr="008169E0" w:rsidTr="00711579">
        <w:trPr>
          <w:trHeight w:val="68"/>
        </w:trPr>
        <w:tc>
          <w:tcPr>
            <w:tcW w:w="567" w:type="dxa"/>
            <w:tcBorders>
              <w:top w:val="single" w:sz="4" w:space="0" w:color="auto"/>
              <w:left w:val="single" w:sz="4" w:space="0" w:color="auto"/>
              <w:bottom w:val="single" w:sz="4" w:space="0" w:color="auto"/>
              <w:right w:val="single" w:sz="4" w:space="0" w:color="auto"/>
            </w:tcBorders>
          </w:tcPr>
          <w:p w:rsidR="00E62DE3" w:rsidRPr="005C6594" w:rsidRDefault="00E62DE3" w:rsidP="00711579">
            <w:pPr>
              <w:jc w:val="center"/>
              <w:rPr>
                <w:color w:val="000000"/>
              </w:rPr>
            </w:pPr>
          </w:p>
        </w:tc>
        <w:tc>
          <w:tcPr>
            <w:tcW w:w="6408" w:type="dxa"/>
            <w:gridSpan w:val="3"/>
            <w:tcBorders>
              <w:top w:val="single" w:sz="4" w:space="0" w:color="auto"/>
              <w:left w:val="single" w:sz="4" w:space="0" w:color="auto"/>
              <w:bottom w:val="single" w:sz="4" w:space="0" w:color="auto"/>
              <w:right w:val="single" w:sz="4" w:space="0" w:color="auto"/>
            </w:tcBorders>
          </w:tcPr>
          <w:p w:rsidR="00E62DE3" w:rsidRPr="000723CE" w:rsidRDefault="00E62DE3" w:rsidP="00711579">
            <w:pPr>
              <w:jc w:val="both"/>
              <w:rPr>
                <w:sz w:val="20"/>
                <w:szCs w:val="20"/>
              </w:rPr>
            </w:pPr>
            <w:r w:rsidRPr="000723CE">
              <w:rPr>
                <w:sz w:val="20"/>
                <w:szCs w:val="20"/>
              </w:rPr>
              <w:t>ИТОГО (цена договора):</w:t>
            </w:r>
          </w:p>
          <w:p w:rsidR="00E62DE3" w:rsidRPr="000723CE" w:rsidRDefault="00E62DE3" w:rsidP="00711579">
            <w:pPr>
              <w:jc w:val="both"/>
              <w:rPr>
                <w:sz w:val="20"/>
                <w:szCs w:val="20"/>
              </w:rPr>
            </w:pPr>
          </w:p>
        </w:tc>
        <w:tc>
          <w:tcPr>
            <w:tcW w:w="3403" w:type="dxa"/>
            <w:gridSpan w:val="3"/>
            <w:tcBorders>
              <w:top w:val="single" w:sz="4" w:space="0" w:color="auto"/>
              <w:left w:val="nil"/>
              <w:bottom w:val="single" w:sz="4" w:space="0" w:color="auto"/>
              <w:right w:val="single" w:sz="4" w:space="0" w:color="auto"/>
            </w:tcBorders>
            <w:shd w:val="clear" w:color="auto" w:fill="auto"/>
            <w:hideMark/>
          </w:tcPr>
          <w:p w:rsidR="00E62DE3" w:rsidRPr="008169E0" w:rsidRDefault="00E62DE3" w:rsidP="00711579">
            <w:pPr>
              <w:jc w:val="center"/>
              <w:rPr>
                <w:color w:val="000000"/>
                <w:sz w:val="20"/>
                <w:szCs w:val="20"/>
              </w:rPr>
            </w:pPr>
          </w:p>
        </w:tc>
      </w:tr>
      <w:tr w:rsidR="00E62DE3" w:rsidRPr="008169E0" w:rsidTr="00711579">
        <w:trPr>
          <w:trHeight w:val="68"/>
        </w:trPr>
        <w:tc>
          <w:tcPr>
            <w:tcW w:w="567" w:type="dxa"/>
            <w:tcBorders>
              <w:top w:val="nil"/>
              <w:left w:val="single" w:sz="4" w:space="0" w:color="auto"/>
              <w:bottom w:val="single" w:sz="4" w:space="0" w:color="auto"/>
              <w:right w:val="single" w:sz="4" w:space="0" w:color="auto"/>
            </w:tcBorders>
          </w:tcPr>
          <w:p w:rsidR="00E62DE3" w:rsidRPr="005C6594" w:rsidRDefault="00E62DE3" w:rsidP="00711579">
            <w:pPr>
              <w:jc w:val="center"/>
              <w:rPr>
                <w:color w:val="000000"/>
              </w:rPr>
            </w:pPr>
          </w:p>
        </w:tc>
        <w:tc>
          <w:tcPr>
            <w:tcW w:w="6408" w:type="dxa"/>
            <w:gridSpan w:val="3"/>
            <w:tcBorders>
              <w:top w:val="nil"/>
              <w:left w:val="single" w:sz="4" w:space="0" w:color="auto"/>
              <w:bottom w:val="single" w:sz="4" w:space="0" w:color="auto"/>
              <w:right w:val="single" w:sz="4" w:space="0" w:color="auto"/>
            </w:tcBorders>
          </w:tcPr>
          <w:p w:rsidR="00E62DE3" w:rsidRPr="000723CE" w:rsidRDefault="00E62DE3" w:rsidP="00711579">
            <w:pPr>
              <w:jc w:val="both"/>
              <w:rPr>
                <w:sz w:val="20"/>
                <w:szCs w:val="20"/>
              </w:rPr>
            </w:pPr>
            <w:r w:rsidRPr="000723CE">
              <w:rPr>
                <w:sz w:val="20"/>
                <w:szCs w:val="20"/>
              </w:rPr>
              <w:t>В том числе НДС (если участник закупки является плательщиком НДС)</w:t>
            </w:r>
          </w:p>
        </w:tc>
        <w:tc>
          <w:tcPr>
            <w:tcW w:w="3403" w:type="dxa"/>
            <w:gridSpan w:val="3"/>
            <w:tcBorders>
              <w:top w:val="nil"/>
              <w:left w:val="nil"/>
              <w:bottom w:val="single" w:sz="4" w:space="0" w:color="auto"/>
              <w:right w:val="single" w:sz="4" w:space="0" w:color="auto"/>
            </w:tcBorders>
            <w:shd w:val="clear" w:color="auto" w:fill="auto"/>
            <w:hideMark/>
          </w:tcPr>
          <w:p w:rsidR="00E62DE3" w:rsidRPr="008169E0" w:rsidRDefault="00E62DE3" w:rsidP="00711579">
            <w:pPr>
              <w:jc w:val="center"/>
              <w:rPr>
                <w:color w:val="000000"/>
                <w:sz w:val="20"/>
                <w:szCs w:val="20"/>
              </w:rPr>
            </w:pPr>
          </w:p>
        </w:tc>
      </w:tr>
    </w:tbl>
    <w:p w:rsidR="00E62DE3" w:rsidRPr="00B326C3" w:rsidRDefault="00E62DE3" w:rsidP="00E62DE3">
      <w:pPr>
        <w:jc w:val="center"/>
        <w:outlineLvl w:val="1"/>
        <w:rPr>
          <w:b/>
          <w:sz w:val="20"/>
          <w:szCs w:val="20"/>
        </w:rPr>
      </w:pPr>
    </w:p>
    <w:p w:rsidR="00E62DE3" w:rsidRDefault="00E62DE3"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4C8" w:rsidRDefault="00B504C8" w:rsidP="00ED57EB">
      <w:r>
        <w:separator/>
      </w:r>
    </w:p>
  </w:endnote>
  <w:endnote w:type="continuationSeparator" w:id="1">
    <w:p w:rsidR="00B504C8" w:rsidRDefault="00B504C8"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64183" w:rsidRDefault="00464183">
        <w:pPr>
          <w:pStyle w:val="af7"/>
          <w:jc w:val="right"/>
        </w:pPr>
        <w:fldSimple w:instr=" PAGE   \* MERGEFORMAT ">
          <w:r w:rsidR="00B02EE4">
            <w:rPr>
              <w:noProof/>
            </w:rPr>
            <w:t>28</w:t>
          </w:r>
        </w:fldSimple>
      </w:p>
    </w:sdtContent>
  </w:sdt>
  <w:p w:rsidR="00464183" w:rsidRDefault="0046418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4C8" w:rsidRDefault="00B504C8" w:rsidP="00ED57EB">
      <w:r>
        <w:separator/>
      </w:r>
    </w:p>
  </w:footnote>
  <w:footnote w:type="continuationSeparator" w:id="1">
    <w:p w:rsidR="00B504C8" w:rsidRDefault="00B504C8" w:rsidP="00ED57EB">
      <w:r>
        <w:continuationSeparator/>
      </w:r>
    </w:p>
  </w:footnote>
  <w:footnote w:id="2">
    <w:p w:rsidR="00464183" w:rsidRPr="004B5113" w:rsidRDefault="00464183"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D3444"/>
    <w:multiLevelType w:val="singleLevel"/>
    <w:tmpl w:val="24E6D884"/>
    <w:lvl w:ilvl="0">
      <w:start w:val="1"/>
      <w:numFmt w:val="decimal"/>
      <w:pStyle w:val="1"/>
      <w:lvlText w:val="%1."/>
      <w:lvlJc w:val="left"/>
      <w:pPr>
        <w:tabs>
          <w:tab w:val="num" w:pos="1080"/>
        </w:tabs>
        <w:ind w:left="0" w:firstLine="72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lvlOverride w:ilvl="0">
      <w:startOverride w:val="1"/>
    </w:lvlOverride>
  </w:num>
  <w:num w:numId="5">
    <w:abstractNumId w:val="3"/>
  </w:num>
  <w:num w:numId="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8BD"/>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2BDF"/>
    <w:rsid w:val="0029475F"/>
    <w:rsid w:val="0029625A"/>
    <w:rsid w:val="0029646F"/>
    <w:rsid w:val="002A040C"/>
    <w:rsid w:val="002A2621"/>
    <w:rsid w:val="002A2650"/>
    <w:rsid w:val="002A6BE9"/>
    <w:rsid w:val="002B0555"/>
    <w:rsid w:val="002B2368"/>
    <w:rsid w:val="002B2497"/>
    <w:rsid w:val="002B610A"/>
    <w:rsid w:val="002C01FB"/>
    <w:rsid w:val="002C1E40"/>
    <w:rsid w:val="002C2E6C"/>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0A77"/>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4183"/>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2CB7"/>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1196"/>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E7096"/>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2EE8"/>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0DCE"/>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2EE4"/>
    <w:rsid w:val="00B05CFC"/>
    <w:rsid w:val="00B05D0B"/>
    <w:rsid w:val="00B0643C"/>
    <w:rsid w:val="00B107C1"/>
    <w:rsid w:val="00B11B30"/>
    <w:rsid w:val="00B15951"/>
    <w:rsid w:val="00B16D99"/>
    <w:rsid w:val="00B20946"/>
    <w:rsid w:val="00B20ABD"/>
    <w:rsid w:val="00B2343D"/>
    <w:rsid w:val="00B2580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4C8"/>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22F4"/>
    <w:rsid w:val="00C5297E"/>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paragraph" w:customStyle="1" w:styleId="Style28">
    <w:name w:val="Style28"/>
    <w:basedOn w:val="a"/>
    <w:rsid w:val="00992EE8"/>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386C7-85CA-4F61-A718-C39A0A942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28</Pages>
  <Words>15282</Words>
  <Characters>87111</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102189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2021-09-01T07:11:00Z</cp:lastPrinted>
  <dcterms:created xsi:type="dcterms:W3CDTF">2021-09-16T02:04:00Z</dcterms:created>
  <dcterms:modified xsi:type="dcterms:W3CDTF">2021-09-20T00:45:00Z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