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AC26BC">
        <w:rPr>
          <w:b/>
          <w:sz w:val="28"/>
          <w:szCs w:val="28"/>
        </w:rPr>
        <w:t>тест полосок для КЛД</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AC26BC">
        <w:rPr>
          <w:b/>
          <w:kern w:val="32"/>
          <w:sz w:val="28"/>
          <w:szCs w:val="28"/>
        </w:rPr>
        <w:t>237-21н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C26BC"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AC26BC">
              <w:rPr>
                <w:sz w:val="20"/>
                <w:szCs w:val="20"/>
              </w:rPr>
              <w:t>тест полосок для КЛД</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AC26BC" w:rsidRDefault="00AC26BC" w:rsidP="00173962">
            <w:pPr>
              <w:rPr>
                <w:sz w:val="20"/>
                <w:szCs w:val="20"/>
              </w:rPr>
            </w:pPr>
            <w:r w:rsidRPr="00AC26BC">
              <w:rPr>
                <w:sz w:val="20"/>
                <w:szCs w:val="20"/>
              </w:rPr>
              <w:t>20.59.52.192</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73962" w:rsidP="00173962">
            <w:pPr>
              <w:autoSpaceDE w:val="0"/>
              <w:autoSpaceDN w:val="0"/>
              <w:adjustRightInd w:val="0"/>
              <w:rPr>
                <w:sz w:val="20"/>
                <w:szCs w:val="20"/>
              </w:rPr>
            </w:pPr>
            <w:r>
              <w:rPr>
                <w:sz w:val="20"/>
                <w:szCs w:val="20"/>
              </w:rPr>
              <w:t>51</w:t>
            </w:r>
            <w:r w:rsidR="00AC26BC">
              <w:rPr>
                <w:sz w:val="20"/>
                <w:szCs w:val="20"/>
              </w:rPr>
              <w:t>6</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80675" w:rsidP="00F65DC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4A083A" w:rsidRPr="009B09C6" w:rsidRDefault="00A11DBE"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F5500">
              <w:rPr>
                <w:sz w:val="20"/>
                <w:szCs w:val="20"/>
              </w:rPr>
              <w:t>12</w:t>
            </w:r>
            <w:r>
              <w:rPr>
                <w:sz w:val="20"/>
                <w:szCs w:val="20"/>
              </w:rPr>
              <w:t>.2022 г.</w:t>
            </w:r>
            <w:r w:rsidRPr="00FE2446">
              <w:rPr>
                <w:sz w:val="20"/>
                <w:szCs w:val="20"/>
              </w:rPr>
              <w:t xml:space="preserve"> </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C26BC" w:rsidP="00AC26BC">
            <w:pPr>
              <w:tabs>
                <w:tab w:val="left" w:pos="6022"/>
              </w:tabs>
              <w:ind w:right="72"/>
              <w:rPr>
                <w:sz w:val="20"/>
                <w:szCs w:val="20"/>
              </w:rPr>
            </w:pPr>
            <w:r>
              <w:rPr>
                <w:sz w:val="20"/>
                <w:szCs w:val="20"/>
              </w:rPr>
              <w:t>494 800,00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четыреста девяносто четыре тысячи восемьсот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73962">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2A75">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173962">
              <w:rPr>
                <w:b/>
                <w:sz w:val="20"/>
                <w:szCs w:val="20"/>
              </w:rPr>
              <w:t>06</w:t>
            </w:r>
            <w:r w:rsidRPr="008024A7">
              <w:rPr>
                <w:b/>
                <w:sz w:val="20"/>
                <w:szCs w:val="20"/>
              </w:rPr>
              <w:t>»</w:t>
            </w:r>
            <w:r w:rsidR="00BB2CB6" w:rsidRPr="008024A7">
              <w:rPr>
                <w:b/>
                <w:sz w:val="20"/>
                <w:szCs w:val="20"/>
              </w:rPr>
              <w:t xml:space="preserve"> </w:t>
            </w:r>
            <w:r w:rsidR="00173962">
              <w:rPr>
                <w:b/>
                <w:sz w:val="20"/>
                <w:szCs w:val="20"/>
              </w:rPr>
              <w:t>октября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173962">
              <w:rPr>
                <w:b/>
                <w:sz w:val="20"/>
                <w:szCs w:val="20"/>
              </w:rPr>
              <w:t>14</w:t>
            </w:r>
            <w:r w:rsidRPr="008024A7">
              <w:rPr>
                <w:b/>
                <w:sz w:val="20"/>
                <w:szCs w:val="20"/>
              </w:rPr>
              <w:t xml:space="preserve">» </w:t>
            </w:r>
            <w:r w:rsidR="00173962">
              <w:rPr>
                <w:b/>
                <w:sz w:val="20"/>
                <w:szCs w:val="20"/>
              </w:rPr>
              <w:t>октября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E2A75">
              <w:rPr>
                <w:b/>
                <w:sz w:val="20"/>
                <w:szCs w:val="20"/>
              </w:rPr>
              <w:t xml:space="preserve"> </w:t>
            </w:r>
            <w:r w:rsidRPr="008024A7">
              <w:rPr>
                <w:sz w:val="20"/>
                <w:szCs w:val="20"/>
              </w:rPr>
              <w:t>«</w:t>
            </w:r>
            <w:r w:rsidR="00173962">
              <w:rPr>
                <w:sz w:val="20"/>
                <w:szCs w:val="20"/>
              </w:rPr>
              <w:t>06</w:t>
            </w:r>
            <w:r w:rsidRPr="008024A7">
              <w:rPr>
                <w:sz w:val="20"/>
                <w:szCs w:val="20"/>
              </w:rPr>
              <w:t xml:space="preserve">» </w:t>
            </w:r>
            <w:r w:rsidR="00173962">
              <w:rPr>
                <w:sz w:val="20"/>
                <w:szCs w:val="20"/>
              </w:rPr>
              <w:t>октября</w:t>
            </w:r>
            <w:r w:rsidR="00F65DCF">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73962">
            <w:pPr>
              <w:jc w:val="both"/>
              <w:rPr>
                <w:sz w:val="20"/>
                <w:szCs w:val="20"/>
              </w:rPr>
            </w:pPr>
            <w:r w:rsidRPr="008024A7">
              <w:rPr>
                <w:bCs/>
                <w:sz w:val="20"/>
                <w:szCs w:val="20"/>
              </w:rPr>
              <w:t>«</w:t>
            </w:r>
            <w:r w:rsidR="00173962">
              <w:rPr>
                <w:bCs/>
                <w:sz w:val="20"/>
                <w:szCs w:val="20"/>
              </w:rPr>
              <w:t>14</w:t>
            </w:r>
            <w:r w:rsidRPr="008024A7">
              <w:rPr>
                <w:bCs/>
                <w:sz w:val="20"/>
                <w:szCs w:val="20"/>
              </w:rPr>
              <w:t xml:space="preserve">» </w:t>
            </w:r>
            <w:r w:rsidR="00173962">
              <w:rPr>
                <w:bCs/>
                <w:sz w:val="20"/>
                <w:szCs w:val="20"/>
              </w:rPr>
              <w:t>октября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C26BC" w:rsidP="00DA1FB1">
            <w:pPr>
              <w:autoSpaceDE w:val="0"/>
              <w:autoSpaceDN w:val="0"/>
              <w:adjustRightInd w:val="0"/>
              <w:jc w:val="both"/>
              <w:outlineLvl w:val="1"/>
              <w:rPr>
                <w:sz w:val="20"/>
                <w:szCs w:val="20"/>
              </w:rPr>
            </w:pPr>
            <w:r>
              <w:rPr>
                <w:sz w:val="20"/>
                <w:szCs w:val="20"/>
              </w:rPr>
              <w:t>14 844,00</w:t>
            </w:r>
            <w:r w:rsidR="00DA1FB1" w:rsidRPr="008024A7">
              <w:rPr>
                <w:sz w:val="20"/>
                <w:szCs w:val="20"/>
              </w:rPr>
              <w:t xml:space="preserve"> руб. (</w:t>
            </w:r>
            <w:r>
              <w:rPr>
                <w:sz w:val="20"/>
                <w:szCs w:val="20"/>
              </w:rPr>
              <w:t>четырнадцать тысяч восемьсот сорок четыре рубля</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E2A75">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2A7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73962">
            <w:pPr>
              <w:jc w:val="both"/>
              <w:rPr>
                <w:sz w:val="20"/>
                <w:szCs w:val="20"/>
              </w:rPr>
            </w:pPr>
            <w:r w:rsidRPr="008024A7">
              <w:rPr>
                <w:sz w:val="20"/>
                <w:szCs w:val="20"/>
              </w:rPr>
              <w:t>«</w:t>
            </w:r>
            <w:r w:rsidR="00173962">
              <w:rPr>
                <w:sz w:val="20"/>
                <w:szCs w:val="20"/>
              </w:rPr>
              <w:t>13</w:t>
            </w:r>
            <w:r w:rsidR="00487F7E" w:rsidRPr="008024A7">
              <w:rPr>
                <w:sz w:val="20"/>
                <w:szCs w:val="20"/>
              </w:rPr>
              <w:t xml:space="preserve">» </w:t>
            </w:r>
            <w:r w:rsidR="00173962">
              <w:rPr>
                <w:sz w:val="20"/>
                <w:szCs w:val="20"/>
              </w:rPr>
              <w:t>октября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73962">
            <w:pPr>
              <w:jc w:val="both"/>
              <w:rPr>
                <w:b/>
                <w:sz w:val="20"/>
                <w:szCs w:val="20"/>
              </w:rPr>
            </w:pPr>
            <w:r w:rsidRPr="00180675">
              <w:rPr>
                <w:b/>
                <w:sz w:val="20"/>
                <w:szCs w:val="20"/>
              </w:rPr>
              <w:lastRenderedPageBreak/>
              <w:t>«</w:t>
            </w:r>
            <w:r w:rsidR="00173962">
              <w:rPr>
                <w:b/>
                <w:sz w:val="20"/>
                <w:szCs w:val="20"/>
              </w:rPr>
              <w:t>14</w:t>
            </w:r>
            <w:r w:rsidRPr="00180675">
              <w:rPr>
                <w:b/>
                <w:sz w:val="20"/>
                <w:szCs w:val="20"/>
              </w:rPr>
              <w:t xml:space="preserve">» </w:t>
            </w:r>
            <w:r w:rsidR="00173962">
              <w:rPr>
                <w:b/>
                <w:sz w:val="20"/>
                <w:szCs w:val="20"/>
              </w:rPr>
              <w:t>октября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AC26BC">
        <w:rPr>
          <w:b/>
          <w:sz w:val="20"/>
          <w:szCs w:val="20"/>
        </w:rPr>
        <w:t>тест полосок для КЛД</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C26BC">
        <w:rPr>
          <w:b/>
          <w:kern w:val="32"/>
          <w:sz w:val="22"/>
          <w:szCs w:val="22"/>
        </w:rPr>
        <w:t>237-21н</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AC26BC">
      <w:pPr>
        <w:pStyle w:val="13"/>
        <w:ind w:left="0"/>
        <w:jc w:val="center"/>
        <w:rPr>
          <w:b/>
          <w:bCs/>
          <w:sz w:val="20"/>
        </w:rPr>
      </w:pPr>
      <w:r w:rsidRPr="005A07FA">
        <w:rPr>
          <w:b/>
          <w:bCs/>
          <w:sz w:val="20"/>
        </w:rPr>
        <w:t xml:space="preserve">на </w:t>
      </w:r>
      <w:r w:rsidR="0015535E">
        <w:rPr>
          <w:b/>
          <w:bCs/>
          <w:sz w:val="20"/>
        </w:rPr>
        <w:t xml:space="preserve">поставку </w:t>
      </w:r>
      <w:r w:rsidR="00AC26BC">
        <w:rPr>
          <w:b/>
          <w:bCs/>
          <w:sz w:val="20"/>
        </w:rPr>
        <w:t>тест полосок для КЛД</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AC26BC"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AC26BC" w:rsidRPr="00AC26BC" w:rsidRDefault="00AC26BC" w:rsidP="00AC26BC">
            <w:pPr>
              <w:spacing w:line="276" w:lineRule="auto"/>
              <w:rPr>
                <w:sz w:val="20"/>
                <w:szCs w:val="20"/>
              </w:rPr>
            </w:pPr>
            <w:r>
              <w:rPr>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AC26BC" w:rsidRPr="00AC26BC" w:rsidRDefault="00AC26BC" w:rsidP="000D34B6">
            <w:pPr>
              <w:rPr>
                <w:sz w:val="20"/>
                <w:szCs w:val="20"/>
              </w:rPr>
            </w:pPr>
            <w:proofErr w:type="gramStart"/>
            <w:r w:rsidRPr="00AC26BC">
              <w:rPr>
                <w:sz w:val="20"/>
                <w:szCs w:val="20"/>
              </w:rPr>
              <w:t>Тест-полоски</w:t>
            </w:r>
            <w:proofErr w:type="gramEnd"/>
            <w:r w:rsidRPr="00AC26BC">
              <w:rPr>
                <w:sz w:val="20"/>
                <w:szCs w:val="20"/>
              </w:rPr>
              <w:t xml:space="preserve">  для определения уровня глюкозы в моче.</w:t>
            </w:r>
          </w:p>
          <w:p w:rsidR="00AC26BC" w:rsidRPr="00AC26BC" w:rsidRDefault="00AC26BC" w:rsidP="000D34B6">
            <w:pPr>
              <w:ind w:firstLineChars="100" w:firstLine="200"/>
              <w:rPr>
                <w:sz w:val="20"/>
                <w:szCs w:val="20"/>
              </w:rPr>
            </w:pPr>
          </w:p>
        </w:tc>
        <w:tc>
          <w:tcPr>
            <w:tcW w:w="2391" w:type="pct"/>
            <w:tcBorders>
              <w:top w:val="single" w:sz="4" w:space="0" w:color="auto"/>
              <w:left w:val="nil"/>
              <w:bottom w:val="single" w:sz="4" w:space="0" w:color="auto"/>
              <w:right w:val="single" w:sz="4" w:space="0" w:color="auto"/>
            </w:tcBorders>
          </w:tcPr>
          <w:p w:rsidR="00AC26BC" w:rsidRDefault="00AC26BC" w:rsidP="000D34B6">
            <w:pPr>
              <w:rPr>
                <w:sz w:val="20"/>
                <w:szCs w:val="20"/>
              </w:rPr>
            </w:pPr>
            <w:r w:rsidRPr="00AC26BC">
              <w:rPr>
                <w:sz w:val="20"/>
                <w:szCs w:val="20"/>
              </w:rPr>
              <w:t>Для определения глюкозы в моче, тест основан  на ферментативной (</w:t>
            </w:r>
            <w:proofErr w:type="spellStart"/>
            <w:r w:rsidRPr="00AC26BC">
              <w:rPr>
                <w:sz w:val="20"/>
                <w:szCs w:val="20"/>
              </w:rPr>
              <w:t>глюкозаоксидаза</w:t>
            </w:r>
            <w:proofErr w:type="spellEnd"/>
            <w:r w:rsidRPr="00AC26BC">
              <w:rPr>
                <w:sz w:val="20"/>
                <w:szCs w:val="20"/>
              </w:rPr>
              <w:t>/</w:t>
            </w:r>
            <w:proofErr w:type="spellStart"/>
            <w:r w:rsidRPr="00AC26BC">
              <w:rPr>
                <w:sz w:val="20"/>
                <w:szCs w:val="20"/>
              </w:rPr>
              <w:t>пероксидаза</w:t>
            </w:r>
            <w:proofErr w:type="spellEnd"/>
            <w:r w:rsidRPr="00AC26BC">
              <w:rPr>
                <w:sz w:val="20"/>
                <w:szCs w:val="20"/>
              </w:rPr>
              <w:t xml:space="preserve">) реакции, тест специфичен для глюкозы, другие сахара не взаимодействуют. </w:t>
            </w:r>
          </w:p>
          <w:p w:rsidR="00AC26BC" w:rsidRDefault="00AC26BC" w:rsidP="000D34B6">
            <w:pPr>
              <w:rPr>
                <w:sz w:val="20"/>
                <w:szCs w:val="20"/>
              </w:rPr>
            </w:pPr>
            <w:r w:rsidRPr="00AC26BC">
              <w:rPr>
                <w:sz w:val="20"/>
                <w:szCs w:val="20"/>
              </w:rPr>
              <w:t xml:space="preserve">Реакция не зависит от рН и присутствия кетоновых тел. </w:t>
            </w:r>
          </w:p>
          <w:p w:rsidR="00AC26BC" w:rsidRDefault="00AC26BC" w:rsidP="000D34B6">
            <w:pPr>
              <w:rPr>
                <w:sz w:val="20"/>
                <w:szCs w:val="20"/>
              </w:rPr>
            </w:pPr>
            <w:r w:rsidRPr="00AC26BC">
              <w:rPr>
                <w:sz w:val="20"/>
                <w:szCs w:val="20"/>
              </w:rPr>
              <w:t xml:space="preserve">Время измерения составляет 60 секунд. </w:t>
            </w:r>
          </w:p>
          <w:p w:rsidR="00AC26BC" w:rsidRPr="00AC26BC" w:rsidRDefault="00AC26BC" w:rsidP="000D34B6">
            <w:pPr>
              <w:rPr>
                <w:sz w:val="20"/>
                <w:szCs w:val="20"/>
              </w:rPr>
            </w:pPr>
            <w:r w:rsidRPr="00AC26BC">
              <w:rPr>
                <w:sz w:val="20"/>
                <w:szCs w:val="20"/>
              </w:rPr>
              <w:t xml:space="preserve">В комплекте </w:t>
            </w:r>
            <w:r>
              <w:rPr>
                <w:sz w:val="20"/>
                <w:szCs w:val="20"/>
              </w:rPr>
              <w:t>упаковки должно входить</w:t>
            </w:r>
            <w:r w:rsidRPr="00AC26BC">
              <w:rPr>
                <w:sz w:val="20"/>
                <w:szCs w:val="20"/>
              </w:rPr>
              <w:t xml:space="preserve"> </w:t>
            </w:r>
            <w:r>
              <w:rPr>
                <w:sz w:val="20"/>
                <w:szCs w:val="20"/>
              </w:rPr>
              <w:t xml:space="preserve">не менее </w:t>
            </w:r>
            <w:r w:rsidRPr="00AC26BC">
              <w:rPr>
                <w:sz w:val="20"/>
                <w:szCs w:val="20"/>
              </w:rPr>
              <w:t xml:space="preserve">50 </w:t>
            </w:r>
            <w:proofErr w:type="gramStart"/>
            <w:r w:rsidRPr="00AC26BC">
              <w:rPr>
                <w:sz w:val="20"/>
                <w:szCs w:val="20"/>
              </w:rPr>
              <w:t>тест-полосок</w:t>
            </w:r>
            <w:proofErr w:type="gramEnd"/>
            <w:r>
              <w:rPr>
                <w:sz w:val="20"/>
                <w:szCs w:val="20"/>
              </w:rPr>
              <w:t xml:space="preserve"> в металлическом тубусе. </w:t>
            </w:r>
            <w:proofErr w:type="spellStart"/>
            <w:r w:rsidRPr="00AC26BC">
              <w:rPr>
                <w:sz w:val="20"/>
                <w:szCs w:val="20"/>
              </w:rPr>
              <w:t>Глюгофан</w:t>
            </w:r>
            <w:proofErr w:type="spellEnd"/>
            <w:r w:rsidRPr="00AC26BC">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C26BC" w:rsidRPr="00AC26BC" w:rsidRDefault="00AC26BC" w:rsidP="00AC26BC">
            <w:pPr>
              <w:spacing w:line="276" w:lineRule="auto"/>
              <w:jc w:val="center"/>
              <w:rPr>
                <w:sz w:val="20"/>
                <w:szCs w:val="20"/>
              </w:rPr>
            </w:pPr>
            <w:proofErr w:type="spellStart"/>
            <w:r w:rsidRPr="00AC26BC">
              <w:rPr>
                <w:sz w:val="20"/>
                <w:szCs w:val="20"/>
              </w:rPr>
              <w:t>Уп</w:t>
            </w:r>
            <w:proofErr w:type="spellEnd"/>
            <w:r w:rsidRPr="00AC26B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AC26BC" w:rsidRPr="00AC26BC" w:rsidRDefault="00AC26BC" w:rsidP="00AC26BC">
            <w:pPr>
              <w:spacing w:line="276" w:lineRule="auto"/>
              <w:jc w:val="center"/>
              <w:rPr>
                <w:sz w:val="20"/>
                <w:szCs w:val="20"/>
              </w:rPr>
            </w:pPr>
            <w:r w:rsidRPr="00AC26BC">
              <w:rPr>
                <w:sz w:val="20"/>
                <w:szCs w:val="20"/>
              </w:rPr>
              <w:t>2</w:t>
            </w:r>
          </w:p>
        </w:tc>
        <w:tc>
          <w:tcPr>
            <w:tcW w:w="576" w:type="pct"/>
            <w:tcBorders>
              <w:top w:val="single" w:sz="4" w:space="0" w:color="auto"/>
              <w:left w:val="nil"/>
              <w:bottom w:val="single" w:sz="4" w:space="0" w:color="auto"/>
              <w:right w:val="single" w:sz="4" w:space="0" w:color="auto"/>
            </w:tcBorders>
          </w:tcPr>
          <w:p w:rsidR="00AC26BC" w:rsidRPr="00FB0B4A" w:rsidRDefault="007E3D5D" w:rsidP="002E2A75">
            <w:pPr>
              <w:jc w:val="center"/>
              <w:rPr>
                <w:sz w:val="20"/>
                <w:szCs w:val="20"/>
              </w:rPr>
            </w:pPr>
            <w:r>
              <w:rPr>
                <w:sz w:val="20"/>
                <w:szCs w:val="20"/>
              </w:rPr>
              <w:t>460,00</w:t>
            </w:r>
          </w:p>
        </w:tc>
      </w:tr>
      <w:tr w:rsidR="00AC26BC" w:rsidRPr="00FB0B4A" w:rsidTr="00AC26BC">
        <w:trPr>
          <w:trHeight w:val="132"/>
        </w:trPr>
        <w:tc>
          <w:tcPr>
            <w:tcW w:w="242" w:type="pct"/>
            <w:tcBorders>
              <w:top w:val="single" w:sz="4" w:space="0" w:color="auto"/>
              <w:left w:val="single" w:sz="4" w:space="0" w:color="auto"/>
              <w:bottom w:val="single" w:sz="4" w:space="0" w:color="auto"/>
              <w:right w:val="nil"/>
            </w:tcBorders>
            <w:shd w:val="clear" w:color="auto" w:fill="auto"/>
          </w:tcPr>
          <w:p w:rsidR="00AC26BC" w:rsidRPr="00AC26BC" w:rsidRDefault="00AC26BC" w:rsidP="00AC26BC">
            <w:pPr>
              <w:spacing w:line="276" w:lineRule="auto"/>
              <w:rPr>
                <w:sz w:val="20"/>
                <w:szCs w:val="20"/>
              </w:rPr>
            </w:pPr>
            <w:r>
              <w:rPr>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AC26BC" w:rsidRPr="00AC26BC" w:rsidRDefault="00AC26BC" w:rsidP="000D34B6">
            <w:pPr>
              <w:rPr>
                <w:sz w:val="20"/>
                <w:szCs w:val="20"/>
              </w:rPr>
            </w:pPr>
            <w:r w:rsidRPr="00AC26BC">
              <w:rPr>
                <w:sz w:val="20"/>
                <w:szCs w:val="20"/>
              </w:rPr>
              <w:t xml:space="preserve">Тест – полоски  для анализа уровня кетоновых тел. </w:t>
            </w:r>
          </w:p>
          <w:p w:rsidR="00AC26BC" w:rsidRPr="00AC26BC" w:rsidRDefault="00AC26BC" w:rsidP="000D34B6">
            <w:pPr>
              <w:ind w:firstLineChars="100" w:firstLine="200"/>
              <w:rPr>
                <w:sz w:val="20"/>
                <w:szCs w:val="20"/>
              </w:rPr>
            </w:pPr>
          </w:p>
        </w:tc>
        <w:tc>
          <w:tcPr>
            <w:tcW w:w="2391" w:type="pct"/>
            <w:tcBorders>
              <w:top w:val="single" w:sz="4" w:space="0" w:color="auto"/>
              <w:left w:val="nil"/>
              <w:bottom w:val="single" w:sz="4" w:space="0" w:color="auto"/>
              <w:right w:val="single" w:sz="4" w:space="0" w:color="auto"/>
            </w:tcBorders>
          </w:tcPr>
          <w:p w:rsidR="00AC26BC" w:rsidRDefault="00AC26BC" w:rsidP="000D34B6">
            <w:pPr>
              <w:rPr>
                <w:sz w:val="20"/>
                <w:szCs w:val="20"/>
              </w:rPr>
            </w:pPr>
            <w:r w:rsidRPr="00AC26BC">
              <w:rPr>
                <w:sz w:val="20"/>
                <w:szCs w:val="20"/>
              </w:rPr>
              <w:t xml:space="preserve">Тест – полоски  для анализа уровня кетоновых тел в моче. </w:t>
            </w:r>
          </w:p>
          <w:p w:rsidR="00AC26BC" w:rsidRDefault="00AC26BC" w:rsidP="000D34B6">
            <w:pPr>
              <w:rPr>
                <w:sz w:val="20"/>
                <w:szCs w:val="20"/>
              </w:rPr>
            </w:pPr>
            <w:r w:rsidRPr="00AC26BC">
              <w:rPr>
                <w:sz w:val="20"/>
                <w:szCs w:val="20"/>
              </w:rPr>
              <w:t xml:space="preserve">Время реакции составляет 60 секунд. </w:t>
            </w:r>
          </w:p>
          <w:p w:rsidR="00AC26BC" w:rsidRPr="00AC26BC" w:rsidRDefault="00AC26BC" w:rsidP="000D34B6">
            <w:pPr>
              <w:rPr>
                <w:sz w:val="20"/>
                <w:szCs w:val="20"/>
              </w:rPr>
            </w:pPr>
            <w:r w:rsidRPr="00AC26BC">
              <w:rPr>
                <w:sz w:val="20"/>
                <w:szCs w:val="20"/>
              </w:rPr>
              <w:t xml:space="preserve">В комплекте </w:t>
            </w:r>
            <w:r>
              <w:rPr>
                <w:sz w:val="20"/>
                <w:szCs w:val="20"/>
              </w:rPr>
              <w:t>упаковки должно входить</w:t>
            </w:r>
            <w:r w:rsidRPr="00AC26BC">
              <w:rPr>
                <w:sz w:val="20"/>
                <w:szCs w:val="20"/>
              </w:rPr>
              <w:t xml:space="preserve"> </w:t>
            </w:r>
            <w:r>
              <w:rPr>
                <w:sz w:val="20"/>
                <w:szCs w:val="20"/>
              </w:rPr>
              <w:t xml:space="preserve">не менее </w:t>
            </w:r>
            <w:r w:rsidRPr="00AC26BC">
              <w:rPr>
                <w:sz w:val="20"/>
                <w:szCs w:val="20"/>
              </w:rPr>
              <w:t xml:space="preserve">50 </w:t>
            </w:r>
            <w:proofErr w:type="gramStart"/>
            <w:r w:rsidRPr="00AC26BC">
              <w:rPr>
                <w:sz w:val="20"/>
                <w:szCs w:val="20"/>
              </w:rPr>
              <w:t>визуальных</w:t>
            </w:r>
            <w:proofErr w:type="gramEnd"/>
            <w:r w:rsidRPr="00AC26BC">
              <w:rPr>
                <w:sz w:val="20"/>
                <w:szCs w:val="20"/>
              </w:rPr>
              <w:t xml:space="preserve"> тест-полосок в пластиковом </w:t>
            </w:r>
            <w:r w:rsidR="000D34B6">
              <w:rPr>
                <w:sz w:val="20"/>
                <w:szCs w:val="20"/>
              </w:rPr>
              <w:t xml:space="preserve">тубусе. </w:t>
            </w:r>
            <w:proofErr w:type="spellStart"/>
            <w:r w:rsidRPr="00AC26BC">
              <w:rPr>
                <w:sz w:val="20"/>
                <w:szCs w:val="20"/>
              </w:rPr>
              <w:t>Кетофан</w:t>
            </w:r>
            <w:proofErr w:type="spellEnd"/>
            <w:r w:rsidRPr="00AC26BC">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C26BC" w:rsidRPr="00AC26BC" w:rsidRDefault="00AC26BC" w:rsidP="00AC26BC">
            <w:pPr>
              <w:spacing w:line="276" w:lineRule="auto"/>
              <w:jc w:val="center"/>
              <w:rPr>
                <w:sz w:val="20"/>
                <w:szCs w:val="20"/>
              </w:rPr>
            </w:pPr>
            <w:proofErr w:type="spellStart"/>
            <w:r w:rsidRPr="00AC26BC">
              <w:rPr>
                <w:sz w:val="20"/>
                <w:szCs w:val="20"/>
              </w:rPr>
              <w:t>Уп</w:t>
            </w:r>
            <w:proofErr w:type="spellEnd"/>
            <w:r w:rsidRPr="00AC26B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AC26BC" w:rsidRPr="00AC26BC" w:rsidRDefault="00AC26BC" w:rsidP="00AC26BC">
            <w:pPr>
              <w:spacing w:line="276" w:lineRule="auto"/>
              <w:jc w:val="center"/>
              <w:rPr>
                <w:sz w:val="20"/>
                <w:szCs w:val="20"/>
              </w:rPr>
            </w:pPr>
            <w:r w:rsidRPr="00AC26BC">
              <w:rPr>
                <w:sz w:val="20"/>
                <w:szCs w:val="20"/>
              </w:rPr>
              <w:t>60</w:t>
            </w:r>
          </w:p>
        </w:tc>
        <w:tc>
          <w:tcPr>
            <w:tcW w:w="576" w:type="pct"/>
            <w:tcBorders>
              <w:top w:val="single" w:sz="4" w:space="0" w:color="auto"/>
              <w:left w:val="nil"/>
              <w:bottom w:val="single" w:sz="4" w:space="0" w:color="auto"/>
              <w:right w:val="single" w:sz="4" w:space="0" w:color="auto"/>
            </w:tcBorders>
          </w:tcPr>
          <w:p w:rsidR="00AC26BC" w:rsidRPr="00FB0B4A" w:rsidRDefault="007E3D5D" w:rsidP="002E2A75">
            <w:pPr>
              <w:jc w:val="center"/>
              <w:rPr>
                <w:sz w:val="20"/>
                <w:szCs w:val="20"/>
              </w:rPr>
            </w:pPr>
            <w:r>
              <w:rPr>
                <w:sz w:val="20"/>
                <w:szCs w:val="20"/>
              </w:rPr>
              <w:t>460,00</w:t>
            </w:r>
          </w:p>
        </w:tc>
      </w:tr>
      <w:tr w:rsidR="00AC26BC"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AC26BC" w:rsidRPr="00AC26BC" w:rsidRDefault="00AC26BC" w:rsidP="00AC26BC">
            <w:pPr>
              <w:spacing w:line="276" w:lineRule="auto"/>
              <w:rPr>
                <w:sz w:val="20"/>
                <w:szCs w:val="20"/>
              </w:rPr>
            </w:pPr>
            <w:r>
              <w:rPr>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AC26BC" w:rsidRPr="00AC26BC" w:rsidRDefault="00AC26BC" w:rsidP="000D34B6">
            <w:pPr>
              <w:rPr>
                <w:sz w:val="20"/>
                <w:szCs w:val="20"/>
              </w:rPr>
            </w:pPr>
            <w:r w:rsidRPr="00AC26BC">
              <w:rPr>
                <w:sz w:val="20"/>
                <w:szCs w:val="20"/>
              </w:rPr>
              <w:t xml:space="preserve">Визуальные </w:t>
            </w:r>
            <w:proofErr w:type="gramStart"/>
            <w:r w:rsidRPr="00AC26BC">
              <w:rPr>
                <w:sz w:val="20"/>
                <w:szCs w:val="20"/>
              </w:rPr>
              <w:t>тест-полоски</w:t>
            </w:r>
            <w:proofErr w:type="gramEnd"/>
            <w:r w:rsidRPr="00AC26BC">
              <w:rPr>
                <w:sz w:val="20"/>
                <w:szCs w:val="20"/>
              </w:rPr>
              <w:t xml:space="preserve"> для определения гемоглобина и крови  в моче.</w:t>
            </w:r>
          </w:p>
          <w:p w:rsidR="00AC26BC" w:rsidRPr="00AC26BC" w:rsidRDefault="00AC26BC" w:rsidP="000D34B6">
            <w:pPr>
              <w:ind w:firstLineChars="100" w:firstLine="200"/>
              <w:rPr>
                <w:sz w:val="20"/>
                <w:szCs w:val="20"/>
              </w:rPr>
            </w:pPr>
          </w:p>
        </w:tc>
        <w:tc>
          <w:tcPr>
            <w:tcW w:w="2391" w:type="pct"/>
            <w:tcBorders>
              <w:top w:val="single" w:sz="4" w:space="0" w:color="auto"/>
              <w:left w:val="nil"/>
              <w:bottom w:val="single" w:sz="4" w:space="0" w:color="auto"/>
              <w:right w:val="single" w:sz="4" w:space="0" w:color="auto"/>
            </w:tcBorders>
          </w:tcPr>
          <w:p w:rsidR="00AC26BC" w:rsidRDefault="00AC26BC" w:rsidP="000D34B6">
            <w:pPr>
              <w:rPr>
                <w:sz w:val="20"/>
                <w:szCs w:val="20"/>
              </w:rPr>
            </w:pPr>
            <w:r w:rsidRPr="00AC26BC">
              <w:rPr>
                <w:sz w:val="20"/>
                <w:szCs w:val="20"/>
              </w:rPr>
              <w:t xml:space="preserve">Зона индикации содержит стабилизированную органическую гидроперекись, кислотный буфер и хромоген, который в присутствии гемоглобина окисляется </w:t>
            </w:r>
            <w:proofErr w:type="spellStart"/>
            <w:r w:rsidRPr="00AC26BC">
              <w:rPr>
                <w:sz w:val="20"/>
                <w:szCs w:val="20"/>
              </w:rPr>
              <w:t>гидроперекисю</w:t>
            </w:r>
            <w:proofErr w:type="spellEnd"/>
            <w:r w:rsidRPr="00AC26BC">
              <w:rPr>
                <w:sz w:val="20"/>
                <w:szCs w:val="20"/>
              </w:rPr>
              <w:t xml:space="preserve"> с образованием продуктов окрашенных в интенсивный синий цвет. </w:t>
            </w:r>
          </w:p>
          <w:p w:rsidR="00AC26BC" w:rsidRDefault="00AC26BC" w:rsidP="000D34B6">
            <w:pPr>
              <w:rPr>
                <w:sz w:val="20"/>
                <w:szCs w:val="20"/>
              </w:rPr>
            </w:pPr>
            <w:r w:rsidRPr="00AC26BC">
              <w:rPr>
                <w:sz w:val="20"/>
                <w:szCs w:val="20"/>
              </w:rPr>
              <w:t>Полоски отличаются высокой чувствительностью и позволяют надежно обнаруживать 5.106 эритроцитов/</w:t>
            </w:r>
            <w:proofErr w:type="gramStart"/>
            <w:r w:rsidRPr="00AC26BC">
              <w:rPr>
                <w:sz w:val="20"/>
                <w:szCs w:val="20"/>
              </w:rPr>
              <w:t>л</w:t>
            </w:r>
            <w:proofErr w:type="gramEnd"/>
            <w:r w:rsidRPr="00AC26BC">
              <w:rPr>
                <w:sz w:val="20"/>
                <w:szCs w:val="20"/>
              </w:rPr>
              <w:t xml:space="preserve"> мочи. </w:t>
            </w:r>
          </w:p>
          <w:p w:rsidR="00AC26BC" w:rsidRPr="00AC26BC" w:rsidRDefault="000D34B6" w:rsidP="000D34B6">
            <w:pPr>
              <w:rPr>
                <w:sz w:val="20"/>
                <w:szCs w:val="20"/>
              </w:rPr>
            </w:pPr>
            <w:r w:rsidRPr="00AC26BC">
              <w:rPr>
                <w:sz w:val="20"/>
                <w:szCs w:val="20"/>
              </w:rPr>
              <w:t xml:space="preserve">В комплекте </w:t>
            </w:r>
            <w:r>
              <w:rPr>
                <w:sz w:val="20"/>
                <w:szCs w:val="20"/>
              </w:rPr>
              <w:t>упаковки должно входить</w:t>
            </w:r>
            <w:r w:rsidRPr="00AC26BC">
              <w:rPr>
                <w:sz w:val="20"/>
                <w:szCs w:val="20"/>
              </w:rPr>
              <w:t xml:space="preserve"> </w:t>
            </w:r>
            <w:r>
              <w:rPr>
                <w:sz w:val="20"/>
                <w:szCs w:val="20"/>
              </w:rPr>
              <w:t xml:space="preserve">не менее </w:t>
            </w:r>
            <w:r w:rsidRPr="00AC26BC">
              <w:rPr>
                <w:sz w:val="20"/>
                <w:szCs w:val="20"/>
              </w:rPr>
              <w:t xml:space="preserve">50 </w:t>
            </w:r>
            <w:proofErr w:type="gramStart"/>
            <w:r w:rsidRPr="00AC26BC">
              <w:rPr>
                <w:sz w:val="20"/>
                <w:szCs w:val="20"/>
              </w:rPr>
              <w:t>тест-полосок</w:t>
            </w:r>
            <w:proofErr w:type="gramEnd"/>
            <w:r>
              <w:rPr>
                <w:sz w:val="20"/>
                <w:szCs w:val="20"/>
              </w:rPr>
              <w:t xml:space="preserve"> в металлическом тубусе.</w:t>
            </w:r>
            <w:r>
              <w:rPr>
                <w:sz w:val="20"/>
                <w:szCs w:val="20"/>
              </w:rPr>
              <w:t xml:space="preserve"> </w:t>
            </w:r>
            <w:proofErr w:type="spellStart"/>
            <w:r w:rsidR="00AC26BC" w:rsidRPr="00AC26BC">
              <w:rPr>
                <w:sz w:val="20"/>
                <w:szCs w:val="20"/>
              </w:rPr>
              <w:t>Гемофан</w:t>
            </w:r>
            <w:proofErr w:type="spellEnd"/>
            <w:r w:rsidR="00AC26BC" w:rsidRPr="00AC26BC">
              <w:rPr>
                <w:sz w:val="20"/>
                <w:szCs w:val="20"/>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C26BC" w:rsidRPr="00AC26BC" w:rsidRDefault="00AC26BC" w:rsidP="00AC26BC">
            <w:pPr>
              <w:spacing w:line="276" w:lineRule="auto"/>
              <w:jc w:val="center"/>
              <w:rPr>
                <w:sz w:val="20"/>
                <w:szCs w:val="20"/>
              </w:rPr>
            </w:pPr>
            <w:proofErr w:type="spellStart"/>
            <w:r w:rsidRPr="00AC26BC">
              <w:rPr>
                <w:sz w:val="20"/>
                <w:szCs w:val="20"/>
              </w:rPr>
              <w:t>Уп</w:t>
            </w:r>
            <w:proofErr w:type="spellEnd"/>
            <w:r w:rsidRPr="00AC26B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AC26BC" w:rsidRPr="00AC26BC" w:rsidRDefault="00AC26BC" w:rsidP="00AC26BC">
            <w:pPr>
              <w:spacing w:line="276" w:lineRule="auto"/>
              <w:jc w:val="center"/>
              <w:rPr>
                <w:sz w:val="20"/>
                <w:szCs w:val="20"/>
              </w:rPr>
            </w:pPr>
            <w:r w:rsidRPr="00AC26BC">
              <w:rPr>
                <w:sz w:val="20"/>
                <w:szCs w:val="20"/>
              </w:rPr>
              <w:t>6</w:t>
            </w:r>
          </w:p>
        </w:tc>
        <w:tc>
          <w:tcPr>
            <w:tcW w:w="576" w:type="pct"/>
            <w:tcBorders>
              <w:top w:val="single" w:sz="4" w:space="0" w:color="auto"/>
              <w:left w:val="nil"/>
              <w:bottom w:val="single" w:sz="4" w:space="0" w:color="auto"/>
              <w:right w:val="single" w:sz="4" w:space="0" w:color="auto"/>
            </w:tcBorders>
          </w:tcPr>
          <w:p w:rsidR="00AC26BC" w:rsidRPr="00FB0B4A" w:rsidRDefault="007E3D5D" w:rsidP="002E2A75">
            <w:pPr>
              <w:jc w:val="center"/>
              <w:rPr>
                <w:sz w:val="20"/>
                <w:szCs w:val="20"/>
              </w:rPr>
            </w:pPr>
            <w:r>
              <w:rPr>
                <w:sz w:val="20"/>
                <w:szCs w:val="20"/>
              </w:rPr>
              <w:t>600,00</w:t>
            </w:r>
          </w:p>
        </w:tc>
      </w:tr>
      <w:tr w:rsidR="00AC26BC"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AC26BC" w:rsidRPr="00AC26BC" w:rsidRDefault="00AC26BC" w:rsidP="00AC26BC">
            <w:pPr>
              <w:spacing w:line="276" w:lineRule="auto"/>
              <w:rPr>
                <w:sz w:val="20"/>
                <w:szCs w:val="20"/>
              </w:rPr>
            </w:pPr>
            <w:r>
              <w:rPr>
                <w:sz w:val="20"/>
                <w:szCs w:val="20"/>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AC26BC" w:rsidRPr="00AC26BC" w:rsidRDefault="00AC26BC" w:rsidP="000D34B6">
            <w:pPr>
              <w:rPr>
                <w:sz w:val="20"/>
                <w:szCs w:val="20"/>
              </w:rPr>
            </w:pPr>
            <w:proofErr w:type="gramStart"/>
            <w:r w:rsidRPr="00AC26BC">
              <w:rPr>
                <w:sz w:val="20"/>
                <w:szCs w:val="20"/>
              </w:rPr>
              <w:t>Тест-полоски</w:t>
            </w:r>
            <w:proofErr w:type="gramEnd"/>
            <w:r w:rsidRPr="00AC26BC">
              <w:rPr>
                <w:sz w:val="20"/>
                <w:szCs w:val="20"/>
              </w:rPr>
              <w:t xml:space="preserve"> для полуколичественного определения </w:t>
            </w:r>
            <w:proofErr w:type="spellStart"/>
            <w:r w:rsidRPr="00AC26BC">
              <w:rPr>
                <w:sz w:val="20"/>
                <w:szCs w:val="20"/>
              </w:rPr>
              <w:t>микроальбуминурии</w:t>
            </w:r>
            <w:proofErr w:type="spellEnd"/>
            <w:r w:rsidRPr="00AC26BC">
              <w:rPr>
                <w:sz w:val="20"/>
                <w:szCs w:val="20"/>
              </w:rPr>
              <w:t xml:space="preserve"> до 100мг/л</w:t>
            </w:r>
          </w:p>
          <w:p w:rsidR="00AC26BC" w:rsidRPr="00AC26BC" w:rsidRDefault="00AC26BC" w:rsidP="000D34B6">
            <w:pPr>
              <w:ind w:firstLineChars="100" w:firstLine="200"/>
              <w:rPr>
                <w:sz w:val="20"/>
                <w:szCs w:val="20"/>
              </w:rPr>
            </w:pPr>
          </w:p>
          <w:p w:rsidR="00AC26BC" w:rsidRPr="00AC26BC" w:rsidRDefault="00AC26BC" w:rsidP="000D34B6">
            <w:pPr>
              <w:ind w:firstLineChars="100" w:firstLine="200"/>
              <w:rPr>
                <w:sz w:val="20"/>
                <w:szCs w:val="20"/>
              </w:rPr>
            </w:pPr>
          </w:p>
        </w:tc>
        <w:tc>
          <w:tcPr>
            <w:tcW w:w="2391" w:type="pct"/>
            <w:tcBorders>
              <w:top w:val="single" w:sz="4" w:space="0" w:color="auto"/>
              <w:left w:val="nil"/>
              <w:bottom w:val="single" w:sz="4" w:space="0" w:color="auto"/>
              <w:right w:val="single" w:sz="4" w:space="0" w:color="auto"/>
            </w:tcBorders>
          </w:tcPr>
          <w:p w:rsidR="000D34B6" w:rsidRDefault="00AC26BC" w:rsidP="000D34B6">
            <w:pPr>
              <w:rPr>
                <w:sz w:val="20"/>
                <w:szCs w:val="20"/>
              </w:rPr>
            </w:pPr>
            <w:r w:rsidRPr="00AC26BC">
              <w:rPr>
                <w:sz w:val="20"/>
                <w:szCs w:val="20"/>
              </w:rPr>
              <w:t>Аналитическая чувствительность:</w:t>
            </w:r>
            <w:r w:rsidR="000D34B6">
              <w:rPr>
                <w:sz w:val="20"/>
                <w:szCs w:val="20"/>
              </w:rPr>
              <w:t xml:space="preserve"> </w:t>
            </w:r>
            <w:r w:rsidRPr="00AC26BC">
              <w:rPr>
                <w:sz w:val="20"/>
                <w:szCs w:val="20"/>
              </w:rPr>
              <w:t>пороговое значение  (</w:t>
            </w:r>
            <w:proofErr w:type="spellStart"/>
            <w:r w:rsidRPr="00AC26BC">
              <w:rPr>
                <w:sz w:val="20"/>
                <w:szCs w:val="20"/>
              </w:rPr>
              <w:t>Cut−off</w:t>
            </w:r>
            <w:proofErr w:type="spellEnd"/>
            <w:r w:rsidRPr="00AC26BC">
              <w:rPr>
                <w:sz w:val="20"/>
                <w:szCs w:val="20"/>
              </w:rPr>
              <w:t>)</w:t>
            </w:r>
            <w:r w:rsidR="000D34B6">
              <w:rPr>
                <w:sz w:val="20"/>
                <w:szCs w:val="20"/>
              </w:rPr>
              <w:t xml:space="preserve"> </w:t>
            </w:r>
            <w:r w:rsidRPr="00AC26BC">
              <w:rPr>
                <w:sz w:val="20"/>
                <w:szCs w:val="20"/>
              </w:rPr>
              <w:t>&gt; 20 мг/л: &gt; 95% (границы 90−99%)</w:t>
            </w:r>
            <w:r w:rsidRPr="00AC26BC">
              <w:rPr>
                <w:sz w:val="20"/>
                <w:szCs w:val="20"/>
              </w:rPr>
              <w:br/>
              <w:t>Аналитическая специфичность: пороговое значение  (</w:t>
            </w:r>
            <w:proofErr w:type="spellStart"/>
            <w:r w:rsidRPr="00AC26BC">
              <w:rPr>
                <w:sz w:val="20"/>
                <w:szCs w:val="20"/>
              </w:rPr>
              <w:t>Cut−off</w:t>
            </w:r>
            <w:proofErr w:type="spellEnd"/>
            <w:r w:rsidRPr="00AC26BC">
              <w:rPr>
                <w:sz w:val="20"/>
                <w:szCs w:val="20"/>
              </w:rPr>
              <w:t>) &gt;</w:t>
            </w:r>
            <w:r w:rsidR="000D34B6">
              <w:rPr>
                <w:sz w:val="20"/>
                <w:szCs w:val="20"/>
              </w:rPr>
              <w:t xml:space="preserve"> </w:t>
            </w:r>
            <w:r w:rsidRPr="00AC26BC">
              <w:rPr>
                <w:sz w:val="20"/>
                <w:szCs w:val="20"/>
              </w:rPr>
              <w:t>20 мг/л: &gt; 80% (границы 70−90%)</w:t>
            </w:r>
            <w:r w:rsidRPr="00AC26BC">
              <w:rPr>
                <w:sz w:val="20"/>
                <w:szCs w:val="20"/>
              </w:rPr>
              <w:br/>
              <w:t>Нижняя граница определения: 20 мг/л.</w:t>
            </w:r>
            <w:r w:rsidRPr="00AC26BC">
              <w:rPr>
                <w:sz w:val="20"/>
                <w:szCs w:val="20"/>
              </w:rPr>
              <w:br/>
            </w:r>
            <w:proofErr w:type="spellStart"/>
            <w:r w:rsidRPr="00AC26BC">
              <w:rPr>
                <w:sz w:val="20"/>
                <w:szCs w:val="20"/>
              </w:rPr>
              <w:t>Референтный</w:t>
            </w:r>
            <w:proofErr w:type="spellEnd"/>
            <w:r w:rsidRPr="00AC26BC">
              <w:rPr>
                <w:sz w:val="20"/>
                <w:szCs w:val="20"/>
              </w:rPr>
              <w:t xml:space="preserve"> метод:</w:t>
            </w:r>
            <w:r w:rsidR="000D34B6">
              <w:rPr>
                <w:sz w:val="20"/>
                <w:szCs w:val="20"/>
              </w:rPr>
              <w:t xml:space="preserve"> </w:t>
            </w:r>
            <w:r w:rsidRPr="00AC26BC">
              <w:rPr>
                <w:sz w:val="20"/>
                <w:szCs w:val="20"/>
              </w:rPr>
              <w:t xml:space="preserve">количественное иммунологическое определение.  </w:t>
            </w:r>
          </w:p>
          <w:p w:rsidR="000D34B6" w:rsidRDefault="00AC26BC" w:rsidP="000D34B6">
            <w:pPr>
              <w:rPr>
                <w:sz w:val="20"/>
                <w:szCs w:val="20"/>
              </w:rPr>
            </w:pPr>
            <w:r w:rsidRPr="00AC26BC">
              <w:rPr>
                <w:sz w:val="20"/>
                <w:szCs w:val="20"/>
              </w:rPr>
              <w:t>1</w:t>
            </w:r>
            <w:r w:rsidR="000D34B6">
              <w:rPr>
                <w:sz w:val="20"/>
                <w:szCs w:val="20"/>
              </w:rPr>
              <w:t xml:space="preserve"> </w:t>
            </w:r>
            <w:r w:rsidRPr="00AC26BC">
              <w:rPr>
                <w:sz w:val="20"/>
                <w:szCs w:val="20"/>
              </w:rPr>
              <w:t>тест-</w:t>
            </w:r>
            <w:proofErr w:type="spellStart"/>
            <w:r w:rsidRPr="00AC26BC">
              <w:rPr>
                <w:sz w:val="20"/>
                <w:szCs w:val="20"/>
              </w:rPr>
              <w:t>полоск</w:t>
            </w:r>
            <w:proofErr w:type="spellEnd"/>
            <w:r w:rsidRPr="00AC26BC">
              <w:rPr>
                <w:sz w:val="20"/>
                <w:szCs w:val="20"/>
              </w:rPr>
              <w:t xml:space="preserve"> содержит на  1 кв. см. </w:t>
            </w:r>
            <w:proofErr w:type="spellStart"/>
            <w:r w:rsidRPr="00AC26BC">
              <w:rPr>
                <w:sz w:val="20"/>
                <w:szCs w:val="20"/>
              </w:rPr>
              <w:t>моноклональные</w:t>
            </w:r>
            <w:proofErr w:type="spellEnd"/>
            <w:r w:rsidRPr="00AC26BC">
              <w:rPr>
                <w:sz w:val="20"/>
                <w:szCs w:val="20"/>
              </w:rPr>
              <w:t xml:space="preserve"> антитела к человеческому альбумину (</w:t>
            </w:r>
            <w:proofErr w:type="spellStart"/>
            <w:r w:rsidRPr="00AC26BC">
              <w:rPr>
                <w:sz w:val="20"/>
                <w:szCs w:val="20"/>
              </w:rPr>
              <w:t>IgG</w:t>
            </w:r>
            <w:proofErr w:type="spellEnd"/>
            <w:r w:rsidRPr="00AC26BC">
              <w:rPr>
                <w:sz w:val="20"/>
                <w:szCs w:val="20"/>
              </w:rPr>
              <w:t>),меченные коллоидным золотом: 6 мкг.</w:t>
            </w:r>
          </w:p>
          <w:p w:rsidR="000D34B6" w:rsidRDefault="000D34B6" w:rsidP="000D34B6">
            <w:pPr>
              <w:rPr>
                <w:sz w:val="20"/>
                <w:szCs w:val="20"/>
              </w:rPr>
            </w:pPr>
            <w:proofErr w:type="spellStart"/>
            <w:r>
              <w:rPr>
                <w:sz w:val="20"/>
                <w:szCs w:val="20"/>
              </w:rPr>
              <w:t>И</w:t>
            </w:r>
            <w:r w:rsidR="00AC26BC" w:rsidRPr="00AC26BC">
              <w:rPr>
                <w:sz w:val="20"/>
                <w:szCs w:val="20"/>
              </w:rPr>
              <w:t>ммобилиз</w:t>
            </w:r>
            <w:r>
              <w:rPr>
                <w:sz w:val="20"/>
                <w:szCs w:val="20"/>
              </w:rPr>
              <w:t>ированный</w:t>
            </w:r>
            <w:proofErr w:type="spellEnd"/>
            <w:r>
              <w:rPr>
                <w:sz w:val="20"/>
                <w:szCs w:val="20"/>
              </w:rPr>
              <w:t xml:space="preserve"> альбумин</w:t>
            </w:r>
            <w:r w:rsidR="00AC26BC" w:rsidRPr="00AC26BC">
              <w:rPr>
                <w:sz w:val="20"/>
                <w:szCs w:val="20"/>
              </w:rPr>
              <w:t xml:space="preserve">:  9.5 мкг. </w:t>
            </w:r>
          </w:p>
          <w:p w:rsidR="00AC26BC" w:rsidRPr="00AC26BC" w:rsidRDefault="00AC26BC" w:rsidP="000D34B6">
            <w:pPr>
              <w:rPr>
                <w:sz w:val="20"/>
                <w:szCs w:val="20"/>
              </w:rPr>
            </w:pPr>
            <w:r w:rsidRPr="00AC26BC">
              <w:rPr>
                <w:sz w:val="20"/>
                <w:szCs w:val="20"/>
              </w:rPr>
              <w:t xml:space="preserve">Фасовка не менее 30 </w:t>
            </w:r>
            <w:proofErr w:type="gramStart"/>
            <w:r w:rsidRPr="00AC26BC">
              <w:rPr>
                <w:sz w:val="20"/>
                <w:szCs w:val="20"/>
              </w:rPr>
              <w:t>тест-полосок</w:t>
            </w:r>
            <w:proofErr w:type="gramEnd"/>
            <w:r w:rsidRPr="00AC26BC">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C26BC" w:rsidRPr="00AC26BC" w:rsidRDefault="00AC26BC" w:rsidP="00AC26BC">
            <w:pPr>
              <w:spacing w:line="276" w:lineRule="auto"/>
              <w:jc w:val="center"/>
              <w:rPr>
                <w:sz w:val="20"/>
                <w:szCs w:val="20"/>
              </w:rPr>
            </w:pPr>
            <w:proofErr w:type="spellStart"/>
            <w:r w:rsidRPr="00AC26BC">
              <w:rPr>
                <w:sz w:val="20"/>
                <w:szCs w:val="20"/>
              </w:rPr>
              <w:t>Уп</w:t>
            </w:r>
            <w:proofErr w:type="spellEnd"/>
            <w:r w:rsidRPr="00AC26B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AC26BC" w:rsidRPr="00AC26BC" w:rsidRDefault="00AC26BC" w:rsidP="00AC26BC">
            <w:pPr>
              <w:spacing w:line="276" w:lineRule="auto"/>
              <w:jc w:val="center"/>
              <w:rPr>
                <w:sz w:val="20"/>
                <w:szCs w:val="20"/>
              </w:rPr>
            </w:pPr>
            <w:r w:rsidRPr="00AC26BC">
              <w:rPr>
                <w:sz w:val="20"/>
                <w:szCs w:val="20"/>
              </w:rPr>
              <w:t>120</w:t>
            </w:r>
          </w:p>
        </w:tc>
        <w:tc>
          <w:tcPr>
            <w:tcW w:w="576" w:type="pct"/>
            <w:tcBorders>
              <w:top w:val="single" w:sz="4" w:space="0" w:color="auto"/>
              <w:left w:val="nil"/>
              <w:bottom w:val="single" w:sz="4" w:space="0" w:color="auto"/>
              <w:right w:val="single" w:sz="4" w:space="0" w:color="auto"/>
            </w:tcBorders>
          </w:tcPr>
          <w:p w:rsidR="00AC26BC" w:rsidRPr="00FB0B4A" w:rsidRDefault="007E3D5D" w:rsidP="002E2A75">
            <w:pPr>
              <w:jc w:val="center"/>
              <w:rPr>
                <w:sz w:val="20"/>
                <w:szCs w:val="20"/>
              </w:rPr>
            </w:pPr>
            <w:r>
              <w:rPr>
                <w:sz w:val="20"/>
                <w:szCs w:val="20"/>
              </w:rPr>
              <w:t>3200,00</w:t>
            </w:r>
          </w:p>
        </w:tc>
      </w:tr>
      <w:tr w:rsidR="00AC26BC" w:rsidRPr="00FB0B4A" w:rsidTr="00AC26BC">
        <w:trPr>
          <w:trHeight w:val="132"/>
        </w:trPr>
        <w:tc>
          <w:tcPr>
            <w:tcW w:w="242" w:type="pct"/>
            <w:tcBorders>
              <w:top w:val="single" w:sz="4" w:space="0" w:color="auto"/>
              <w:left w:val="single" w:sz="4" w:space="0" w:color="auto"/>
              <w:bottom w:val="single" w:sz="4" w:space="0" w:color="auto"/>
              <w:right w:val="nil"/>
            </w:tcBorders>
            <w:shd w:val="clear" w:color="auto" w:fill="auto"/>
          </w:tcPr>
          <w:p w:rsidR="00AC26BC" w:rsidRPr="00AC26BC" w:rsidRDefault="00AC26BC" w:rsidP="00AC26BC">
            <w:pPr>
              <w:spacing w:line="276" w:lineRule="auto"/>
              <w:rPr>
                <w:sz w:val="20"/>
                <w:szCs w:val="20"/>
              </w:rPr>
            </w:pPr>
            <w:r>
              <w:rPr>
                <w:sz w:val="20"/>
                <w:szCs w:val="20"/>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AC26BC" w:rsidRPr="00AC26BC" w:rsidRDefault="00AC26BC" w:rsidP="000D34B6">
            <w:pPr>
              <w:rPr>
                <w:sz w:val="20"/>
                <w:szCs w:val="20"/>
              </w:rPr>
            </w:pPr>
            <w:proofErr w:type="gramStart"/>
            <w:r w:rsidRPr="00AC26BC">
              <w:rPr>
                <w:sz w:val="20"/>
                <w:szCs w:val="20"/>
              </w:rPr>
              <w:t>Тест-полоски</w:t>
            </w:r>
            <w:proofErr w:type="gramEnd"/>
            <w:r w:rsidRPr="00AC26BC">
              <w:rPr>
                <w:sz w:val="20"/>
                <w:szCs w:val="20"/>
              </w:rPr>
              <w:t xml:space="preserve"> для полуколичественного определения </w:t>
            </w:r>
            <w:proofErr w:type="spellStart"/>
            <w:r w:rsidRPr="00AC26BC">
              <w:rPr>
                <w:sz w:val="20"/>
                <w:szCs w:val="20"/>
              </w:rPr>
              <w:t>креатинина</w:t>
            </w:r>
            <w:proofErr w:type="spellEnd"/>
            <w:r w:rsidRPr="00AC26BC">
              <w:rPr>
                <w:sz w:val="20"/>
                <w:szCs w:val="20"/>
              </w:rPr>
              <w:t xml:space="preserve"> и альбумина в моче.</w:t>
            </w:r>
          </w:p>
        </w:tc>
        <w:tc>
          <w:tcPr>
            <w:tcW w:w="2391" w:type="pct"/>
            <w:tcBorders>
              <w:top w:val="single" w:sz="4" w:space="0" w:color="auto"/>
              <w:left w:val="nil"/>
              <w:bottom w:val="single" w:sz="4" w:space="0" w:color="auto"/>
              <w:right w:val="single" w:sz="4" w:space="0" w:color="auto"/>
            </w:tcBorders>
          </w:tcPr>
          <w:p w:rsidR="000D34B6" w:rsidRDefault="00AC26BC" w:rsidP="000D34B6">
            <w:pPr>
              <w:rPr>
                <w:sz w:val="20"/>
                <w:szCs w:val="20"/>
              </w:rPr>
            </w:pPr>
            <w:proofErr w:type="gramStart"/>
            <w:r w:rsidRPr="00AC26BC">
              <w:rPr>
                <w:sz w:val="20"/>
                <w:szCs w:val="20"/>
              </w:rPr>
              <w:t xml:space="preserve">Тест-полоски </w:t>
            </w:r>
            <w:r w:rsidR="000D34B6" w:rsidRPr="00AC26BC">
              <w:rPr>
                <w:sz w:val="20"/>
                <w:szCs w:val="20"/>
              </w:rPr>
              <w:t>диагностические</w:t>
            </w:r>
            <w:r w:rsidRPr="00AC26BC">
              <w:rPr>
                <w:sz w:val="20"/>
                <w:szCs w:val="20"/>
              </w:rPr>
              <w:t xml:space="preserve"> для проведения и визуальной оценки результатов качественного и полуколичественного анализа мочи.</w:t>
            </w:r>
            <w:proofErr w:type="gramEnd"/>
          </w:p>
          <w:p w:rsidR="000D34B6" w:rsidRDefault="00AC26BC" w:rsidP="000D34B6">
            <w:pPr>
              <w:rPr>
                <w:sz w:val="20"/>
                <w:szCs w:val="20"/>
              </w:rPr>
            </w:pPr>
            <w:r w:rsidRPr="00AC26BC">
              <w:rPr>
                <w:sz w:val="20"/>
                <w:szCs w:val="20"/>
              </w:rPr>
              <w:t>Определяемые параметры:</w:t>
            </w:r>
            <w:r w:rsidR="000D34B6">
              <w:rPr>
                <w:sz w:val="20"/>
                <w:szCs w:val="20"/>
              </w:rPr>
              <w:t xml:space="preserve"> </w:t>
            </w:r>
            <w:r w:rsidRPr="00AC26BC">
              <w:rPr>
                <w:sz w:val="20"/>
                <w:szCs w:val="20"/>
              </w:rPr>
              <w:t xml:space="preserve">альбумин, </w:t>
            </w:r>
            <w:proofErr w:type="spellStart"/>
            <w:r w:rsidRPr="00AC26BC">
              <w:rPr>
                <w:sz w:val="20"/>
                <w:szCs w:val="20"/>
              </w:rPr>
              <w:t>креатинин</w:t>
            </w:r>
            <w:proofErr w:type="spellEnd"/>
            <w:r w:rsidRPr="00AC26BC">
              <w:rPr>
                <w:sz w:val="20"/>
                <w:szCs w:val="20"/>
              </w:rPr>
              <w:t xml:space="preserve">. Диапазон измерений альбумина – не менее 0,01-5,0 г/л. Диапазон измерений </w:t>
            </w:r>
            <w:proofErr w:type="spellStart"/>
            <w:r w:rsidRPr="00AC26BC">
              <w:rPr>
                <w:sz w:val="20"/>
                <w:szCs w:val="20"/>
              </w:rPr>
              <w:t>креатинина</w:t>
            </w:r>
            <w:proofErr w:type="spellEnd"/>
            <w:r w:rsidRPr="00AC26BC">
              <w:rPr>
                <w:sz w:val="20"/>
                <w:szCs w:val="20"/>
              </w:rPr>
              <w:t xml:space="preserve"> –</w:t>
            </w:r>
            <w:r w:rsidR="000D34B6">
              <w:rPr>
                <w:sz w:val="20"/>
                <w:szCs w:val="20"/>
              </w:rPr>
              <w:t xml:space="preserve"> </w:t>
            </w:r>
            <w:r w:rsidRPr="00AC26BC">
              <w:rPr>
                <w:sz w:val="20"/>
                <w:szCs w:val="20"/>
              </w:rPr>
              <w:t>не менее</w:t>
            </w:r>
            <w:r w:rsidR="000D34B6">
              <w:rPr>
                <w:sz w:val="20"/>
                <w:szCs w:val="20"/>
              </w:rPr>
              <w:t xml:space="preserve"> </w:t>
            </w:r>
            <w:r w:rsidRPr="00AC26BC">
              <w:rPr>
                <w:sz w:val="20"/>
                <w:szCs w:val="20"/>
              </w:rPr>
              <w:t xml:space="preserve">0,9-26,5 </w:t>
            </w:r>
            <w:proofErr w:type="spellStart"/>
            <w:r w:rsidRPr="00AC26BC">
              <w:rPr>
                <w:sz w:val="20"/>
                <w:szCs w:val="20"/>
              </w:rPr>
              <w:t>ммоль</w:t>
            </w:r>
            <w:proofErr w:type="spellEnd"/>
            <w:r w:rsidRPr="00AC26BC">
              <w:rPr>
                <w:sz w:val="20"/>
                <w:szCs w:val="20"/>
              </w:rPr>
              <w:t xml:space="preserve">/л. </w:t>
            </w:r>
          </w:p>
          <w:p w:rsidR="000D34B6" w:rsidRDefault="00AC26BC" w:rsidP="000D34B6">
            <w:pPr>
              <w:rPr>
                <w:sz w:val="20"/>
                <w:szCs w:val="20"/>
              </w:rPr>
            </w:pPr>
            <w:r w:rsidRPr="00AC26BC">
              <w:rPr>
                <w:sz w:val="20"/>
                <w:szCs w:val="20"/>
              </w:rPr>
              <w:t xml:space="preserve">Время продолжительности теста не более 60 секунд. Срок хранения не менее 12 месяцев. </w:t>
            </w:r>
          </w:p>
          <w:p w:rsidR="00AC26BC" w:rsidRPr="00AC26BC" w:rsidRDefault="00AC26BC" w:rsidP="000D34B6">
            <w:pPr>
              <w:rPr>
                <w:sz w:val="20"/>
                <w:szCs w:val="20"/>
              </w:rPr>
            </w:pPr>
            <w:r w:rsidRPr="00AC26BC">
              <w:rPr>
                <w:sz w:val="20"/>
                <w:szCs w:val="20"/>
              </w:rPr>
              <w:t xml:space="preserve">Упаковка: </w:t>
            </w:r>
            <w:r w:rsidR="000D34B6">
              <w:rPr>
                <w:sz w:val="20"/>
                <w:szCs w:val="20"/>
              </w:rPr>
              <w:t xml:space="preserve">не менее </w:t>
            </w:r>
            <w:r w:rsidRPr="00AC26BC">
              <w:rPr>
                <w:sz w:val="20"/>
                <w:szCs w:val="20"/>
              </w:rPr>
              <w:t xml:space="preserve">50 штук в пенале, </w:t>
            </w:r>
            <w:proofErr w:type="gramStart"/>
            <w:r w:rsidRPr="00AC26BC">
              <w:rPr>
                <w:sz w:val="20"/>
                <w:szCs w:val="20"/>
              </w:rPr>
              <w:t>помещённый</w:t>
            </w:r>
            <w:proofErr w:type="gramEnd"/>
            <w:r w:rsidRPr="00AC26BC">
              <w:rPr>
                <w:sz w:val="20"/>
                <w:szCs w:val="20"/>
              </w:rPr>
              <w:t xml:space="preserve"> в коробку вместе с инструкцией по применению на русском языке.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C26BC" w:rsidRPr="00AC26BC" w:rsidRDefault="00AC26BC" w:rsidP="00AC26BC">
            <w:pPr>
              <w:spacing w:line="276" w:lineRule="auto"/>
              <w:jc w:val="center"/>
              <w:rPr>
                <w:sz w:val="20"/>
                <w:szCs w:val="20"/>
              </w:rPr>
            </w:pPr>
            <w:proofErr w:type="spellStart"/>
            <w:r w:rsidRPr="00AC26BC">
              <w:rPr>
                <w:sz w:val="20"/>
                <w:szCs w:val="20"/>
              </w:rPr>
              <w:t>У</w:t>
            </w:r>
            <w:bookmarkStart w:id="2" w:name="_GoBack"/>
            <w:bookmarkEnd w:id="2"/>
            <w:r w:rsidRPr="00AC26BC">
              <w:rPr>
                <w:sz w:val="20"/>
                <w:szCs w:val="20"/>
              </w:rPr>
              <w:t>п</w:t>
            </w:r>
            <w:proofErr w:type="spellEnd"/>
            <w:r w:rsidRPr="00AC26B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AC26BC" w:rsidRPr="00AC26BC" w:rsidRDefault="00AC26BC" w:rsidP="00AC26BC">
            <w:pPr>
              <w:spacing w:line="276" w:lineRule="auto"/>
              <w:jc w:val="center"/>
              <w:rPr>
                <w:sz w:val="20"/>
                <w:szCs w:val="20"/>
              </w:rPr>
            </w:pPr>
            <w:r w:rsidRPr="00AC26BC">
              <w:rPr>
                <w:sz w:val="20"/>
                <w:szCs w:val="20"/>
              </w:rPr>
              <w:t>50</w:t>
            </w:r>
          </w:p>
        </w:tc>
        <w:tc>
          <w:tcPr>
            <w:tcW w:w="576" w:type="pct"/>
            <w:tcBorders>
              <w:top w:val="single" w:sz="4" w:space="0" w:color="auto"/>
              <w:left w:val="nil"/>
              <w:bottom w:val="single" w:sz="4" w:space="0" w:color="auto"/>
              <w:right w:val="single" w:sz="4" w:space="0" w:color="auto"/>
            </w:tcBorders>
          </w:tcPr>
          <w:p w:rsidR="00AC26BC" w:rsidRPr="00FB0B4A" w:rsidRDefault="007E3D5D" w:rsidP="002E2A75">
            <w:pPr>
              <w:jc w:val="center"/>
              <w:rPr>
                <w:sz w:val="20"/>
                <w:szCs w:val="20"/>
              </w:rPr>
            </w:pPr>
            <w:r>
              <w:rPr>
                <w:sz w:val="20"/>
                <w:szCs w:val="20"/>
              </w:rPr>
              <w:t>1550,00</w:t>
            </w:r>
          </w:p>
        </w:tc>
      </w:tr>
      <w:tr w:rsidR="00AC26BC" w:rsidRPr="00FB0B4A" w:rsidTr="00AC26BC">
        <w:trPr>
          <w:trHeight w:val="132"/>
        </w:trPr>
        <w:tc>
          <w:tcPr>
            <w:tcW w:w="242" w:type="pct"/>
            <w:tcBorders>
              <w:top w:val="single" w:sz="4" w:space="0" w:color="auto"/>
              <w:left w:val="single" w:sz="4" w:space="0" w:color="auto"/>
              <w:bottom w:val="single" w:sz="4" w:space="0" w:color="auto"/>
              <w:right w:val="nil"/>
            </w:tcBorders>
            <w:shd w:val="clear" w:color="auto" w:fill="auto"/>
          </w:tcPr>
          <w:p w:rsidR="00AC26BC" w:rsidRPr="00AC26BC" w:rsidRDefault="00AC26BC" w:rsidP="00AC26BC">
            <w:pPr>
              <w:spacing w:line="276" w:lineRule="auto"/>
              <w:rPr>
                <w:sz w:val="20"/>
                <w:szCs w:val="20"/>
              </w:rPr>
            </w:pPr>
            <w:r>
              <w:rPr>
                <w:sz w:val="20"/>
                <w:szCs w:val="20"/>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AC26BC" w:rsidRPr="00AC26BC" w:rsidRDefault="00AC26BC" w:rsidP="000D34B6">
            <w:pPr>
              <w:rPr>
                <w:sz w:val="20"/>
                <w:szCs w:val="20"/>
              </w:rPr>
            </w:pPr>
            <w:proofErr w:type="gramStart"/>
            <w:r w:rsidRPr="00AC26BC">
              <w:rPr>
                <w:sz w:val="20"/>
                <w:szCs w:val="20"/>
              </w:rPr>
              <w:t>Тест-полоски</w:t>
            </w:r>
            <w:proofErr w:type="gramEnd"/>
            <w:r w:rsidRPr="00AC26BC">
              <w:rPr>
                <w:sz w:val="20"/>
                <w:szCs w:val="20"/>
              </w:rPr>
              <w:t xml:space="preserve"> для определения  рН </w:t>
            </w:r>
            <w:r w:rsidRPr="00AC26BC">
              <w:rPr>
                <w:sz w:val="20"/>
                <w:szCs w:val="20"/>
              </w:rPr>
              <w:lastRenderedPageBreak/>
              <w:t>жидкостей.</w:t>
            </w:r>
          </w:p>
        </w:tc>
        <w:tc>
          <w:tcPr>
            <w:tcW w:w="2391" w:type="pct"/>
            <w:tcBorders>
              <w:top w:val="single" w:sz="4" w:space="0" w:color="auto"/>
              <w:left w:val="nil"/>
              <w:bottom w:val="single" w:sz="4" w:space="0" w:color="auto"/>
              <w:right w:val="single" w:sz="4" w:space="0" w:color="auto"/>
            </w:tcBorders>
          </w:tcPr>
          <w:p w:rsidR="000D34B6" w:rsidRDefault="00AC26BC" w:rsidP="000D34B6">
            <w:pPr>
              <w:rPr>
                <w:sz w:val="20"/>
                <w:szCs w:val="20"/>
              </w:rPr>
            </w:pPr>
            <w:proofErr w:type="gramStart"/>
            <w:r w:rsidRPr="00AC26BC">
              <w:rPr>
                <w:sz w:val="20"/>
                <w:szCs w:val="20"/>
              </w:rPr>
              <w:lastRenderedPageBreak/>
              <w:t xml:space="preserve">Предназначены для определения </w:t>
            </w:r>
            <w:proofErr w:type="spellStart"/>
            <w:r w:rsidRPr="00AC26BC">
              <w:rPr>
                <w:sz w:val="20"/>
                <w:szCs w:val="20"/>
              </w:rPr>
              <w:t>pH</w:t>
            </w:r>
            <w:proofErr w:type="spellEnd"/>
            <w:r w:rsidRPr="00AC26BC">
              <w:rPr>
                <w:sz w:val="20"/>
                <w:szCs w:val="20"/>
              </w:rPr>
              <w:t xml:space="preserve"> жидкостей в </w:t>
            </w:r>
            <w:proofErr w:type="spellStart"/>
            <w:r w:rsidRPr="00AC26BC">
              <w:rPr>
                <w:sz w:val="20"/>
                <w:szCs w:val="20"/>
              </w:rPr>
              <w:t>диапозоне</w:t>
            </w:r>
            <w:proofErr w:type="spellEnd"/>
            <w:r w:rsidRPr="00AC26BC">
              <w:rPr>
                <w:sz w:val="20"/>
                <w:szCs w:val="20"/>
              </w:rPr>
              <w:t xml:space="preserve"> 0,12 с шагом 1 единица.</w:t>
            </w:r>
            <w:proofErr w:type="gramEnd"/>
          </w:p>
          <w:p w:rsidR="000D34B6" w:rsidRDefault="00AC26BC" w:rsidP="000D34B6">
            <w:pPr>
              <w:rPr>
                <w:sz w:val="20"/>
                <w:szCs w:val="20"/>
              </w:rPr>
            </w:pPr>
            <w:r w:rsidRPr="00AC26BC">
              <w:rPr>
                <w:sz w:val="20"/>
                <w:szCs w:val="20"/>
              </w:rPr>
              <w:lastRenderedPageBreak/>
              <w:t xml:space="preserve">Представляют собой бумажные полоски с нанесенными на них индикаторами, изменяющими свой цвет в зависимости от </w:t>
            </w:r>
            <w:proofErr w:type="spellStart"/>
            <w:r w:rsidRPr="00AC26BC">
              <w:rPr>
                <w:sz w:val="20"/>
                <w:szCs w:val="20"/>
              </w:rPr>
              <w:t>pH</w:t>
            </w:r>
            <w:proofErr w:type="spellEnd"/>
            <w:r w:rsidRPr="00AC26BC">
              <w:rPr>
                <w:sz w:val="20"/>
                <w:szCs w:val="20"/>
              </w:rPr>
              <w:t xml:space="preserve"> среды. </w:t>
            </w:r>
          </w:p>
          <w:p w:rsidR="00AC26BC" w:rsidRPr="00AC26BC" w:rsidRDefault="00AC26BC" w:rsidP="000D34B6">
            <w:pPr>
              <w:rPr>
                <w:sz w:val="20"/>
                <w:szCs w:val="20"/>
              </w:rPr>
            </w:pPr>
            <w:r w:rsidRPr="00AC26BC">
              <w:rPr>
                <w:sz w:val="20"/>
                <w:szCs w:val="20"/>
              </w:rPr>
              <w:t>Количеств</w:t>
            </w:r>
            <w:r w:rsidR="000D34B6">
              <w:rPr>
                <w:sz w:val="20"/>
                <w:szCs w:val="20"/>
              </w:rPr>
              <w:t>о не менее100 штук в упаковке.</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C26BC" w:rsidRPr="00AC26BC" w:rsidRDefault="00AC26BC" w:rsidP="00AC26BC">
            <w:pPr>
              <w:spacing w:line="276" w:lineRule="auto"/>
              <w:jc w:val="center"/>
              <w:rPr>
                <w:sz w:val="20"/>
                <w:szCs w:val="20"/>
              </w:rPr>
            </w:pPr>
            <w:proofErr w:type="spellStart"/>
            <w:r w:rsidRPr="00AC26BC">
              <w:rPr>
                <w:sz w:val="20"/>
                <w:szCs w:val="20"/>
              </w:rPr>
              <w:lastRenderedPageBreak/>
              <w:t>Уп</w:t>
            </w:r>
            <w:proofErr w:type="spellEnd"/>
            <w:r w:rsidRPr="00AC26B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AC26BC" w:rsidRPr="00AC26BC" w:rsidRDefault="00AC26BC" w:rsidP="00AC26BC">
            <w:pPr>
              <w:spacing w:line="276" w:lineRule="auto"/>
              <w:jc w:val="center"/>
              <w:rPr>
                <w:sz w:val="20"/>
                <w:szCs w:val="20"/>
              </w:rPr>
            </w:pPr>
            <w:r w:rsidRPr="00AC26BC">
              <w:rPr>
                <w:sz w:val="20"/>
                <w:szCs w:val="20"/>
              </w:rPr>
              <w:t>2</w:t>
            </w:r>
          </w:p>
        </w:tc>
        <w:tc>
          <w:tcPr>
            <w:tcW w:w="576" w:type="pct"/>
            <w:tcBorders>
              <w:top w:val="single" w:sz="4" w:space="0" w:color="auto"/>
              <w:left w:val="nil"/>
              <w:bottom w:val="single" w:sz="4" w:space="0" w:color="auto"/>
              <w:right w:val="single" w:sz="4" w:space="0" w:color="auto"/>
            </w:tcBorders>
          </w:tcPr>
          <w:p w:rsidR="00AC26BC" w:rsidRPr="00FB0B4A" w:rsidRDefault="007E3D5D" w:rsidP="002E2A75">
            <w:pPr>
              <w:jc w:val="center"/>
              <w:rPr>
                <w:sz w:val="20"/>
                <w:szCs w:val="20"/>
              </w:rPr>
            </w:pPr>
            <w:r>
              <w:rPr>
                <w:sz w:val="20"/>
                <w:szCs w:val="20"/>
              </w:rPr>
              <w:t>590,00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AC26BC">
        <w:rPr>
          <w:b/>
          <w:sz w:val="20"/>
          <w:szCs w:val="20"/>
        </w:rPr>
        <w:t>тест полосок для КЛД</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C26BC">
        <w:rPr>
          <w:b/>
          <w:kern w:val="32"/>
          <w:sz w:val="20"/>
          <w:szCs w:val="20"/>
        </w:rPr>
        <w:t>237-21н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C26BC">
        <w:rPr>
          <w:sz w:val="19"/>
          <w:szCs w:val="19"/>
        </w:rPr>
        <w:t>237-21н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C26BC">
        <w:rPr>
          <w:b/>
          <w:bCs/>
          <w:sz w:val="19"/>
          <w:szCs w:val="19"/>
        </w:rPr>
        <w:t>тест полосок для КЛД</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C26BC">
        <w:rPr>
          <w:rFonts w:ascii="Times New Roman" w:hAnsi="Times New Roman" w:cs="Times New Roman"/>
          <w:bCs/>
          <w:sz w:val="19"/>
          <w:szCs w:val="19"/>
        </w:rPr>
        <w:t>тест полосок для КЛД</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757E1E">
        <w:rPr>
          <w:sz w:val="19"/>
          <w:szCs w:val="19"/>
        </w:rPr>
        <w:t>12</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757E1E" w:rsidRDefault="00757E1E" w:rsidP="00E94A4D">
      <w:pPr>
        <w:jc w:val="right"/>
        <w:rPr>
          <w:sz w:val="20"/>
          <w:szCs w:val="20"/>
        </w:rPr>
      </w:pPr>
    </w:p>
    <w:p w:rsidR="00757E1E" w:rsidRDefault="00757E1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C26BC">
        <w:rPr>
          <w:sz w:val="20"/>
          <w:szCs w:val="20"/>
        </w:rPr>
        <w:t>237-21н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AC26BC">
        <w:rPr>
          <w:b/>
          <w:sz w:val="20"/>
          <w:szCs w:val="20"/>
        </w:rPr>
        <w:t>тест полосок для КЛД</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C26BC">
        <w:rPr>
          <w:b/>
          <w:kern w:val="32"/>
          <w:sz w:val="20"/>
          <w:szCs w:val="20"/>
        </w:rPr>
        <w:t>237-21н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C26BC">
        <w:rPr>
          <w:sz w:val="20"/>
          <w:szCs w:val="20"/>
        </w:rPr>
        <w:t>тест полосок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AC26BC">
        <w:rPr>
          <w:sz w:val="20"/>
          <w:szCs w:val="20"/>
        </w:rPr>
        <w:t>тест полосок для КЛД</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w:t>
      </w:r>
      <w:proofErr w:type="gramStart"/>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757E1E" w:rsidRDefault="00757E1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289" w:rsidRDefault="00846289" w:rsidP="00ED57EB">
      <w:r>
        <w:separator/>
      </w:r>
    </w:p>
  </w:endnote>
  <w:endnote w:type="continuationSeparator" w:id="0">
    <w:p w:rsidR="00846289" w:rsidRDefault="0084628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46289" w:rsidRDefault="00846289">
        <w:pPr>
          <w:pStyle w:val="af7"/>
          <w:jc w:val="right"/>
        </w:pPr>
        <w:r>
          <w:fldChar w:fldCharType="begin"/>
        </w:r>
        <w:r>
          <w:instrText xml:space="preserve"> PAGE   \* MERGEFORMAT </w:instrText>
        </w:r>
        <w:r>
          <w:fldChar w:fldCharType="separate"/>
        </w:r>
        <w:r w:rsidR="007E3D5D">
          <w:rPr>
            <w:noProof/>
          </w:rPr>
          <w:t>18</w:t>
        </w:r>
        <w:r>
          <w:rPr>
            <w:noProof/>
          </w:rPr>
          <w:fldChar w:fldCharType="end"/>
        </w:r>
      </w:p>
    </w:sdtContent>
  </w:sdt>
  <w:p w:rsidR="00846289" w:rsidRDefault="0084628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289" w:rsidRDefault="00846289" w:rsidP="00ED57EB">
      <w:r>
        <w:separator/>
      </w:r>
    </w:p>
  </w:footnote>
  <w:footnote w:type="continuationSeparator" w:id="0">
    <w:p w:rsidR="00846289" w:rsidRDefault="00846289" w:rsidP="00ED57EB">
      <w:r>
        <w:continuationSeparator/>
      </w:r>
    </w:p>
  </w:footnote>
  <w:footnote w:id="1">
    <w:p w:rsidR="00846289" w:rsidRPr="000966CA" w:rsidRDefault="0084628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0CCB-C8F2-4764-9820-FF64ABE2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11660</Words>
  <Characters>85535</Characters>
  <Application>Microsoft Office Word</Application>
  <DocSecurity>0</DocSecurity>
  <Lines>712</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97001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2021-10-06T04:53:00Z</cp:lastPrinted>
  <dcterms:created xsi:type="dcterms:W3CDTF">2021-10-06T07:03:00Z</dcterms:created>
  <dcterms:modified xsi:type="dcterms:W3CDTF">2021-10-06T07:11:00Z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