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B62747">
        <w:rPr>
          <w:b/>
        </w:rPr>
        <w:t>медицинских расходных материалов (салфетка прединъекционная)</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B62747">
        <w:rPr>
          <w:b/>
          <w:kern w:val="32"/>
          <w:sz w:val="28"/>
          <w:szCs w:val="28"/>
        </w:rPr>
        <w:t>088-21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F669F"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B62747">
              <w:rPr>
                <w:bCs/>
                <w:sz w:val="20"/>
                <w:szCs w:val="20"/>
              </w:rPr>
              <w:t>медицинских расходных материалов (салфетка прединъекционная)</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C35C2C" w:rsidRPr="007E441D" w:rsidRDefault="00B62747" w:rsidP="00DC5959">
            <w:pPr>
              <w:autoSpaceDE w:val="0"/>
              <w:autoSpaceDN w:val="0"/>
              <w:adjustRightInd w:val="0"/>
              <w:rPr>
                <w:sz w:val="20"/>
                <w:szCs w:val="20"/>
                <w:highlight w:val="cyan"/>
              </w:rPr>
            </w:pPr>
            <w:r w:rsidRPr="00B62747">
              <w:rPr>
                <w:sz w:val="20"/>
                <w:szCs w:val="20"/>
              </w:rPr>
              <w:t>21.20.24.160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024735" w:rsidP="00B62747">
            <w:pPr>
              <w:autoSpaceDE w:val="0"/>
              <w:autoSpaceDN w:val="0"/>
              <w:adjustRightInd w:val="0"/>
              <w:rPr>
                <w:sz w:val="20"/>
                <w:szCs w:val="20"/>
              </w:rPr>
            </w:pPr>
            <w:r>
              <w:rPr>
                <w:sz w:val="20"/>
                <w:szCs w:val="20"/>
              </w:rPr>
              <w:t>34</w:t>
            </w:r>
            <w:r w:rsidR="00B62747">
              <w:rPr>
                <w:sz w:val="20"/>
                <w:szCs w:val="20"/>
              </w:rPr>
              <w:t>4</w:t>
            </w:r>
          </w:p>
        </w:tc>
      </w:tr>
      <w:tr w:rsidR="00024735" w:rsidRPr="000C5200" w:rsidTr="00FE2446">
        <w:tc>
          <w:tcPr>
            <w:tcW w:w="516" w:type="dxa"/>
            <w:tcBorders>
              <w:top w:val="single" w:sz="4" w:space="0" w:color="auto"/>
              <w:left w:val="single" w:sz="4" w:space="0" w:color="auto"/>
              <w:bottom w:val="single" w:sz="4" w:space="0" w:color="auto"/>
              <w:right w:val="single" w:sz="4" w:space="0" w:color="auto"/>
            </w:tcBorders>
          </w:tcPr>
          <w:p w:rsidR="00024735" w:rsidRPr="00FE2446" w:rsidRDefault="00024735"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024735" w:rsidRPr="00FE2446" w:rsidRDefault="00024735"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024735" w:rsidRPr="00FE2446" w:rsidRDefault="00024735" w:rsidP="00024735">
            <w:pPr>
              <w:autoSpaceDE w:val="0"/>
              <w:autoSpaceDN w:val="0"/>
              <w:adjustRightInd w:val="0"/>
              <w:rPr>
                <w:sz w:val="20"/>
                <w:szCs w:val="20"/>
                <w:highlight w:val="yellow"/>
              </w:rPr>
            </w:pPr>
            <w:r>
              <w:rPr>
                <w:sz w:val="20"/>
                <w:szCs w:val="20"/>
              </w:rPr>
              <w:t>Субсидии из областного бюджета на финансовое обеспечение выполнения государственного задания на оказание государственных услуг (выполнение работ)</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B7AF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FB7AF8" w:rsidRPr="00FE2446" w:rsidRDefault="00FB7AF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B7AF8" w:rsidRPr="00FE2446" w:rsidRDefault="00FB7AF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B7AF8" w:rsidRPr="00FE2446" w:rsidRDefault="00FB7AF8" w:rsidP="00FB7AF8">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Pr="00FE2446">
              <w:rPr>
                <w:sz w:val="20"/>
                <w:szCs w:val="20"/>
              </w:rPr>
              <w:t xml:space="preserve">по адресу: г. Иркутск, </w:t>
            </w:r>
            <w:r>
              <w:rPr>
                <w:sz w:val="20"/>
                <w:szCs w:val="20"/>
              </w:rPr>
              <w:t>ул. Баумана, 214А (2 этаж</w:t>
            </w:r>
            <w:r w:rsidR="00024735">
              <w:rPr>
                <w:sz w:val="20"/>
                <w:szCs w:val="20"/>
              </w:rPr>
              <w:t>, каб. 208)</w:t>
            </w:r>
            <w:r w:rsidRPr="00FE2446">
              <w:rPr>
                <w:sz w:val="20"/>
                <w:szCs w:val="20"/>
              </w:rPr>
              <w:t>.</w:t>
            </w:r>
          </w:p>
          <w:p w:rsidR="00FB7AF8" w:rsidRPr="00FE2446" w:rsidRDefault="00FB7AF8" w:rsidP="00024735">
            <w:pPr>
              <w:jc w:val="both"/>
              <w:rPr>
                <w:sz w:val="20"/>
                <w:szCs w:val="20"/>
              </w:rPr>
            </w:pPr>
            <w:r>
              <w:rPr>
                <w:sz w:val="20"/>
                <w:szCs w:val="20"/>
              </w:rPr>
              <w:t>П</w:t>
            </w:r>
            <w:r w:rsidRPr="00FE2446">
              <w:rPr>
                <w:sz w:val="20"/>
                <w:szCs w:val="20"/>
              </w:rPr>
              <w:t xml:space="preserve">оставка товара осуществляется в течение </w:t>
            </w:r>
            <w:r w:rsidR="00024735">
              <w:rPr>
                <w:sz w:val="20"/>
                <w:szCs w:val="20"/>
              </w:rPr>
              <w:t xml:space="preserve">15 </w:t>
            </w:r>
            <w:r w:rsidRPr="00FE2446">
              <w:rPr>
                <w:sz w:val="20"/>
                <w:szCs w:val="20"/>
              </w:rPr>
              <w:t>(</w:t>
            </w:r>
            <w:r w:rsidR="00024735">
              <w:rPr>
                <w:sz w:val="20"/>
                <w:szCs w:val="20"/>
              </w:rPr>
              <w:t>пятнадцати</w:t>
            </w:r>
            <w:r w:rsidRPr="00FE2446">
              <w:rPr>
                <w:sz w:val="20"/>
                <w:szCs w:val="20"/>
              </w:rPr>
              <w:t xml:space="preserve">) </w:t>
            </w:r>
            <w:r w:rsidR="00024735">
              <w:rPr>
                <w:sz w:val="20"/>
                <w:szCs w:val="20"/>
              </w:rPr>
              <w:t>календарных</w:t>
            </w:r>
            <w:r w:rsidRPr="00FE2446">
              <w:rPr>
                <w:sz w:val="20"/>
                <w:szCs w:val="20"/>
              </w:rPr>
              <w:t xml:space="preserve"> дней с момента </w:t>
            </w:r>
            <w:r w:rsidR="00024735">
              <w:rPr>
                <w:sz w:val="20"/>
                <w:szCs w:val="20"/>
              </w:rPr>
              <w:t>подписания договора</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62747" w:rsidP="00B62747">
            <w:pPr>
              <w:tabs>
                <w:tab w:val="left" w:pos="6022"/>
              </w:tabs>
              <w:ind w:right="72"/>
              <w:rPr>
                <w:sz w:val="20"/>
                <w:szCs w:val="20"/>
              </w:rPr>
            </w:pPr>
            <w:r>
              <w:rPr>
                <w:sz w:val="20"/>
                <w:szCs w:val="20"/>
              </w:rPr>
              <w:t>3 408,75</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три тысячи четыреста восемь рублей семьдесят пять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C35C2C">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024735">
              <w:rPr>
                <w:b/>
                <w:sz w:val="20"/>
                <w:szCs w:val="20"/>
              </w:rPr>
              <w:t>2</w:t>
            </w:r>
            <w:r w:rsidR="00C35C2C">
              <w:rPr>
                <w:b/>
                <w:sz w:val="20"/>
                <w:szCs w:val="20"/>
              </w:rPr>
              <w:t>3</w:t>
            </w:r>
            <w:r w:rsidRPr="002D48A2">
              <w:rPr>
                <w:b/>
                <w:sz w:val="20"/>
                <w:szCs w:val="20"/>
              </w:rPr>
              <w:t>»</w:t>
            </w:r>
            <w:r w:rsidR="007C7A98" w:rsidRPr="002D48A2">
              <w:rPr>
                <w:b/>
                <w:sz w:val="20"/>
                <w:szCs w:val="20"/>
              </w:rPr>
              <w:t xml:space="preserve"> </w:t>
            </w:r>
            <w:r w:rsidR="002335BB">
              <w:rPr>
                <w:b/>
                <w:sz w:val="20"/>
                <w:szCs w:val="20"/>
              </w:rPr>
              <w:t>марта</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024735">
              <w:rPr>
                <w:b/>
                <w:sz w:val="20"/>
                <w:szCs w:val="20"/>
              </w:rPr>
              <w:t>3</w:t>
            </w:r>
            <w:r w:rsidR="00C35C2C">
              <w:rPr>
                <w:b/>
                <w:sz w:val="20"/>
                <w:szCs w:val="20"/>
              </w:rPr>
              <w:t>1</w:t>
            </w:r>
            <w:r w:rsidRPr="002D48A2">
              <w:rPr>
                <w:b/>
                <w:sz w:val="20"/>
                <w:szCs w:val="20"/>
              </w:rPr>
              <w:t xml:space="preserve">» </w:t>
            </w:r>
            <w:r w:rsidR="004B1050">
              <w:rPr>
                <w:b/>
                <w:sz w:val="20"/>
                <w:szCs w:val="20"/>
              </w:rPr>
              <w:t>марта</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024735">
              <w:rPr>
                <w:sz w:val="20"/>
                <w:szCs w:val="20"/>
              </w:rPr>
              <w:t>2</w:t>
            </w:r>
            <w:r w:rsidR="00C35C2C">
              <w:rPr>
                <w:sz w:val="20"/>
                <w:szCs w:val="20"/>
              </w:rPr>
              <w:t>3</w:t>
            </w:r>
            <w:r w:rsidRPr="002D48A2">
              <w:rPr>
                <w:sz w:val="20"/>
                <w:szCs w:val="20"/>
              </w:rPr>
              <w:t xml:space="preserve">» </w:t>
            </w:r>
            <w:r w:rsidR="002335BB">
              <w:rPr>
                <w:sz w:val="20"/>
                <w:szCs w:val="20"/>
              </w:rPr>
              <w:t>марта</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C35C2C">
            <w:pPr>
              <w:jc w:val="both"/>
              <w:rPr>
                <w:sz w:val="20"/>
                <w:szCs w:val="20"/>
              </w:rPr>
            </w:pPr>
            <w:r w:rsidRPr="002D48A2">
              <w:rPr>
                <w:bCs/>
                <w:sz w:val="20"/>
                <w:szCs w:val="20"/>
              </w:rPr>
              <w:t>«</w:t>
            </w:r>
            <w:r w:rsidR="00024735">
              <w:rPr>
                <w:bCs/>
                <w:sz w:val="20"/>
                <w:szCs w:val="20"/>
              </w:rPr>
              <w:t>3</w:t>
            </w:r>
            <w:r w:rsidR="00C35C2C">
              <w:rPr>
                <w:bCs/>
                <w:sz w:val="20"/>
                <w:szCs w:val="20"/>
              </w:rPr>
              <w:t>1</w:t>
            </w:r>
            <w:r w:rsidRPr="002D48A2">
              <w:rPr>
                <w:bCs/>
                <w:sz w:val="20"/>
                <w:szCs w:val="20"/>
              </w:rPr>
              <w:t xml:space="preserve">» </w:t>
            </w:r>
            <w:r w:rsidR="004B1050">
              <w:rPr>
                <w:bCs/>
                <w:sz w:val="20"/>
                <w:szCs w:val="20"/>
              </w:rPr>
              <w:t>марта</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w:t>
            </w:r>
            <w:r w:rsidRPr="00FE2446">
              <w:rPr>
                <w:b/>
                <w:color w:val="000000"/>
                <w:sz w:val="20"/>
                <w:szCs w:val="20"/>
              </w:rPr>
              <w:lastRenderedPageBreak/>
              <w:t xml:space="preserve">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62747" w:rsidP="007C0DB3">
            <w:pPr>
              <w:autoSpaceDE w:val="0"/>
              <w:autoSpaceDN w:val="0"/>
              <w:adjustRightInd w:val="0"/>
              <w:jc w:val="both"/>
              <w:outlineLvl w:val="1"/>
              <w:rPr>
                <w:sz w:val="20"/>
                <w:szCs w:val="20"/>
              </w:rPr>
            </w:pPr>
            <w:r>
              <w:rPr>
                <w:sz w:val="20"/>
                <w:szCs w:val="20"/>
              </w:rPr>
              <w:t>102,26</w:t>
            </w:r>
            <w:r w:rsidR="007C7A98">
              <w:rPr>
                <w:sz w:val="20"/>
                <w:szCs w:val="20"/>
              </w:rPr>
              <w:t xml:space="preserve"> </w:t>
            </w:r>
            <w:r w:rsidR="00A84ECD" w:rsidRPr="00FE2446">
              <w:rPr>
                <w:sz w:val="20"/>
                <w:szCs w:val="20"/>
              </w:rPr>
              <w:t>руб. (</w:t>
            </w:r>
            <w:r>
              <w:rPr>
                <w:sz w:val="20"/>
                <w:szCs w:val="20"/>
              </w:rPr>
              <w:t>сто два рубля двадцать шесть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w:t>
            </w:r>
            <w:r w:rsidRPr="00FE2446">
              <w:rPr>
                <w:rFonts w:ascii="Times New Roman" w:hAnsi="Times New Roman" w:cs="Times New Roman"/>
                <w:color w:val="auto"/>
                <w:sz w:val="20"/>
                <w:szCs w:val="20"/>
              </w:rPr>
              <w:lastRenderedPageBreak/>
              <w:t>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w:t>
            </w:r>
            <w:r w:rsidRPr="00732CF3">
              <w:rPr>
                <w:rFonts w:eastAsia="Lucida Sans Unicode"/>
                <w:sz w:val="20"/>
                <w:szCs w:val="20"/>
              </w:rPr>
              <w:lastRenderedPageBreak/>
              <w:t>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w:t>
            </w:r>
            <w:r w:rsidR="00487F7E" w:rsidRPr="00FE2446">
              <w:rPr>
                <w:rFonts w:ascii="Times New Roman" w:hAnsi="Times New Roman" w:cs="Times New Roman"/>
                <w:color w:val="auto"/>
                <w:sz w:val="20"/>
                <w:szCs w:val="20"/>
              </w:rPr>
              <w:lastRenderedPageBreak/>
              <w:t>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 xml:space="preserve">ИТОГО (цена договора), </w:t>
            </w:r>
            <w:r w:rsidRPr="00FE2446">
              <w:rPr>
                <w:sz w:val="20"/>
                <w:szCs w:val="20"/>
              </w:rPr>
              <w:lastRenderedPageBreak/>
              <w:t>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w:t>
            </w:r>
            <w:r w:rsidRPr="00153113">
              <w:rPr>
                <w:sz w:val="20"/>
                <w:szCs w:val="20"/>
              </w:rPr>
              <w:lastRenderedPageBreak/>
              <w:t>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w:t>
            </w:r>
            <w:r w:rsidRPr="00FE2446">
              <w:rPr>
                <w:b/>
                <w:sz w:val="20"/>
                <w:szCs w:val="20"/>
              </w:rPr>
              <w:lastRenderedPageBreak/>
              <w:t>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C35C2C">
            <w:pPr>
              <w:jc w:val="both"/>
              <w:rPr>
                <w:sz w:val="20"/>
                <w:szCs w:val="20"/>
              </w:rPr>
            </w:pPr>
            <w:r w:rsidRPr="002D48A2">
              <w:rPr>
                <w:sz w:val="20"/>
                <w:szCs w:val="20"/>
              </w:rPr>
              <w:t>«</w:t>
            </w:r>
            <w:r w:rsidR="00C35C2C">
              <w:rPr>
                <w:sz w:val="20"/>
                <w:szCs w:val="20"/>
              </w:rPr>
              <w:t>30</w:t>
            </w:r>
            <w:r w:rsidR="00487F7E" w:rsidRPr="002D48A2">
              <w:rPr>
                <w:sz w:val="20"/>
                <w:szCs w:val="20"/>
              </w:rPr>
              <w:t xml:space="preserve">» </w:t>
            </w:r>
            <w:r w:rsidR="00713425">
              <w:rPr>
                <w:sz w:val="20"/>
                <w:szCs w:val="20"/>
              </w:rPr>
              <w:t>марта</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024735">
              <w:rPr>
                <w:b/>
                <w:sz w:val="20"/>
                <w:szCs w:val="20"/>
              </w:rPr>
              <w:t>3</w:t>
            </w:r>
            <w:r w:rsidR="00C35C2C">
              <w:rPr>
                <w:b/>
                <w:sz w:val="20"/>
                <w:szCs w:val="20"/>
              </w:rPr>
              <w:t>1</w:t>
            </w:r>
            <w:r w:rsidRPr="002D48A2">
              <w:rPr>
                <w:b/>
                <w:sz w:val="20"/>
                <w:szCs w:val="20"/>
              </w:rPr>
              <w:t>»</w:t>
            </w:r>
            <w:r w:rsidR="007C7A98" w:rsidRPr="002D48A2">
              <w:rPr>
                <w:b/>
                <w:sz w:val="20"/>
                <w:szCs w:val="20"/>
              </w:rPr>
              <w:t xml:space="preserve"> </w:t>
            </w:r>
            <w:r w:rsidR="0041788F">
              <w:rPr>
                <w:b/>
                <w:sz w:val="20"/>
                <w:szCs w:val="20"/>
              </w:rPr>
              <w:t>марта</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C35C2C">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024735">
              <w:rPr>
                <w:b/>
                <w:sz w:val="20"/>
                <w:szCs w:val="20"/>
              </w:rPr>
              <w:t>3</w:t>
            </w:r>
            <w:r w:rsidR="00C35C2C">
              <w:rPr>
                <w:b/>
                <w:sz w:val="20"/>
                <w:szCs w:val="20"/>
              </w:rPr>
              <w:t>1</w:t>
            </w:r>
            <w:r w:rsidR="00B3692E" w:rsidRPr="002D48A2">
              <w:rPr>
                <w:b/>
                <w:sz w:val="20"/>
                <w:szCs w:val="20"/>
              </w:rPr>
              <w:t xml:space="preserve">» </w:t>
            </w:r>
            <w:r w:rsidR="0041788F">
              <w:rPr>
                <w:b/>
                <w:sz w:val="20"/>
                <w:szCs w:val="20"/>
              </w:rPr>
              <w:t>марта</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w:t>
            </w:r>
            <w:r w:rsidRPr="00FE2446">
              <w:rPr>
                <w:sz w:val="20"/>
                <w:szCs w:val="20"/>
              </w:rPr>
              <w:lastRenderedPageBreak/>
              <w:t>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w:t>
            </w:r>
            <w:r>
              <w:rPr>
                <w:sz w:val="20"/>
                <w:szCs w:val="20"/>
              </w:rPr>
              <w:lastRenderedPageBreak/>
              <w:t>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w:t>
            </w:r>
            <w:r w:rsidRPr="00FE2446">
              <w:rPr>
                <w:bCs/>
                <w:sz w:val="20"/>
                <w:szCs w:val="20"/>
              </w:rPr>
              <w:lastRenderedPageBreak/>
              <w:t>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w:t>
            </w:r>
            <w:r w:rsidRPr="00732CF3">
              <w:rPr>
                <w:rFonts w:ascii="Times New Roman" w:hAnsi="Times New Roman" w:cs="Times New Roman"/>
                <w:color w:val="auto"/>
                <w:sz w:val="20"/>
                <w:szCs w:val="20"/>
              </w:rPr>
              <w:lastRenderedPageBreak/>
              <w:t xml:space="preserve">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8266C">
              <w:rPr>
                <w:rFonts w:ascii="Times New Roman" w:hAnsi="Times New Roman"/>
                <w:color w:val="auto"/>
                <w:sz w:val="19"/>
                <w:szCs w:val="19"/>
              </w:rPr>
              <w:t xml:space="preserve">. </w:t>
            </w:r>
            <w:r w:rsidR="00E408D4" w:rsidRPr="0028266C">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w:t>
            </w:r>
            <w:r w:rsidR="00E408D4" w:rsidRPr="0028266C">
              <w:rPr>
                <w:rFonts w:ascii="Times New Roman" w:hAnsi="Times New Roman"/>
                <w:sz w:val="19"/>
                <w:szCs w:val="19"/>
              </w:rPr>
              <w:lastRenderedPageBreak/>
              <w:t>услуги и устранено поставщиком (подрядчиком, исполнителем).</w:t>
            </w:r>
          </w:p>
          <w:p w:rsidR="00EF4DF9" w:rsidRPr="0028266C"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П</w:t>
            </w:r>
            <w:r w:rsidR="00EF4DF9" w:rsidRPr="0028266C">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28266C">
              <w:rPr>
                <w:rFonts w:ascii="Times New Roman" w:hAnsi="Times New Roman" w:cs="Times New Roman"/>
                <w:color w:val="auto"/>
                <w:sz w:val="19"/>
                <w:szCs w:val="19"/>
              </w:rPr>
              <w:t>.</w:t>
            </w:r>
          </w:p>
          <w:p w:rsidR="00B63070" w:rsidRPr="0028266C"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28266C">
              <w:rPr>
                <w:rFonts w:ascii="Times New Roman" w:hAnsi="Times New Roman" w:cs="Times New Roman"/>
                <w:b/>
                <w:color w:val="auto"/>
                <w:sz w:val="19"/>
                <w:szCs w:val="19"/>
                <w:u w:val="single"/>
              </w:rPr>
              <w:t>Случаи изменения существенных условий договора:</w:t>
            </w:r>
          </w:p>
          <w:p w:rsidR="00890D79" w:rsidRPr="0028266C"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1)</w:t>
            </w:r>
            <w:r w:rsidR="00890D79" w:rsidRPr="0028266C">
              <w:rPr>
                <w:rFonts w:ascii="Times New Roman" w:hAnsi="Times New Roman" w:cs="Times New Roman"/>
                <w:color w:val="auto"/>
                <w:sz w:val="19"/>
                <w:szCs w:val="19"/>
              </w:rPr>
              <w:t xml:space="preserve"> </w:t>
            </w:r>
            <w:r w:rsidRPr="0028266C">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28266C"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2) </w:t>
            </w:r>
            <w:r w:rsidR="003E1530" w:rsidRPr="0028266C">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3</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4</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5</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6</w:t>
            </w:r>
            <w:r w:rsidR="003E1530" w:rsidRPr="0028266C">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28266C">
              <w:rPr>
                <w:rFonts w:ascii="Times New Roman" w:hAnsi="Times New Roman" w:cs="Times New Roman"/>
                <w:color w:val="auto"/>
                <w:sz w:val="19"/>
                <w:szCs w:val="19"/>
              </w:rPr>
              <w:t>7</w:t>
            </w:r>
            <w:r w:rsidR="003E1530" w:rsidRPr="0028266C">
              <w:rPr>
                <w:rFonts w:ascii="Times New Roman" w:hAnsi="Times New Roman" w:cs="Times New Roman"/>
                <w:color w:val="auto"/>
                <w:sz w:val="19"/>
                <w:szCs w:val="19"/>
              </w:rPr>
              <w:t xml:space="preserve">) </w:t>
            </w:r>
            <w:r w:rsidR="003E1530" w:rsidRPr="0028266C">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w:t>
            </w:r>
            <w:r w:rsidR="003E1530" w:rsidRPr="0028266C">
              <w:rPr>
                <w:rFonts w:ascii="Times New Roman" w:hAnsi="Times New Roman"/>
                <w:sz w:val="19"/>
                <w:szCs w:val="19"/>
              </w:rPr>
              <w:lastRenderedPageBreak/>
              <w:t>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28266C"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sz w:val="19"/>
                <w:szCs w:val="19"/>
              </w:rPr>
              <w:t>8</w:t>
            </w:r>
            <w:r w:rsidR="003E1530" w:rsidRPr="0028266C">
              <w:rPr>
                <w:rFonts w:ascii="Times New Roman" w:hAnsi="Times New Roman"/>
                <w:sz w:val="19"/>
                <w:szCs w:val="19"/>
              </w:rPr>
              <w:t xml:space="preserve">) </w:t>
            </w:r>
            <w:r w:rsidR="003E1530" w:rsidRPr="0028266C">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28266C">
              <w:rPr>
                <w:rFonts w:ascii="Times New Roman" w:hAnsi="Times New Roman" w:cs="Times New Roman"/>
                <w:color w:val="auto"/>
                <w:sz w:val="19"/>
                <w:szCs w:val="19"/>
              </w:rPr>
              <w:t>.</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28266C">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28266C"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28266C">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2335BB" w:rsidRDefault="002335BB"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D93668" w:rsidRDefault="00D93668" w:rsidP="00732CF3">
      <w:pPr>
        <w:jc w:val="right"/>
        <w:rPr>
          <w:b/>
          <w:bCs/>
          <w:sz w:val="20"/>
          <w:szCs w:val="20"/>
        </w:rPr>
      </w:pPr>
    </w:p>
    <w:p w:rsidR="00D4707F" w:rsidRDefault="00D4707F" w:rsidP="00732CF3">
      <w:pPr>
        <w:jc w:val="right"/>
        <w:rPr>
          <w:b/>
          <w:bCs/>
          <w:sz w:val="20"/>
          <w:szCs w:val="20"/>
        </w:rPr>
      </w:pPr>
    </w:p>
    <w:p w:rsidR="00D93668" w:rsidRDefault="00D93668" w:rsidP="00732CF3">
      <w:pPr>
        <w:jc w:val="right"/>
        <w:rPr>
          <w:b/>
          <w:bCs/>
          <w:sz w:val="20"/>
          <w:szCs w:val="20"/>
        </w:rPr>
      </w:pPr>
    </w:p>
    <w:p w:rsidR="00D93668" w:rsidRDefault="00D9366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B62747">
        <w:rPr>
          <w:b/>
          <w:sz w:val="20"/>
          <w:szCs w:val="20"/>
        </w:rPr>
        <w:t>медицинских расходных материалов (салфетка прединъекционная)</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B62747">
        <w:rPr>
          <w:b/>
          <w:kern w:val="32"/>
          <w:sz w:val="20"/>
          <w:szCs w:val="20"/>
        </w:rPr>
        <w:t>088-21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B62747">
        <w:rPr>
          <w:b/>
          <w:bCs/>
          <w:sz w:val="20"/>
        </w:rPr>
        <w:t>медицинских расходных материалов (салфетка прединъекционная)</w:t>
      </w:r>
      <w:bookmarkEnd w:id="2"/>
      <w:r w:rsidR="00634522">
        <w:rPr>
          <w:b/>
          <w:bCs/>
          <w:sz w:val="20"/>
        </w:rPr>
        <w:t xml:space="preserve"> </w:t>
      </w:r>
    </w:p>
    <w:tbl>
      <w:tblPr>
        <w:tblW w:w="10488" w:type="dxa"/>
        <w:tblInd w:w="-34" w:type="dxa"/>
        <w:tblLayout w:type="fixed"/>
        <w:tblLook w:val="04A0"/>
      </w:tblPr>
      <w:tblGrid>
        <w:gridCol w:w="534"/>
        <w:gridCol w:w="1593"/>
        <w:gridCol w:w="5528"/>
        <w:gridCol w:w="850"/>
        <w:gridCol w:w="850"/>
        <w:gridCol w:w="1133"/>
      </w:tblGrid>
      <w:tr w:rsidR="007021AA" w:rsidRPr="005A07FA" w:rsidTr="0071256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п/п</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528"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28266C">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28266C">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EE1EB7" w:rsidRPr="00024735" w:rsidTr="00712562">
        <w:trPr>
          <w:trHeight w:val="132"/>
        </w:trPr>
        <w:tc>
          <w:tcPr>
            <w:tcW w:w="534" w:type="dxa"/>
            <w:tcBorders>
              <w:top w:val="single" w:sz="4" w:space="0" w:color="auto"/>
              <w:left w:val="single" w:sz="4" w:space="0" w:color="auto"/>
              <w:bottom w:val="single" w:sz="4" w:space="0" w:color="auto"/>
              <w:right w:val="nil"/>
            </w:tcBorders>
            <w:shd w:val="clear" w:color="auto" w:fill="auto"/>
          </w:tcPr>
          <w:p w:rsidR="00EE1EB7" w:rsidRPr="00B62747" w:rsidRDefault="00EE1EB7" w:rsidP="00B62747">
            <w:pPr>
              <w:rPr>
                <w:sz w:val="20"/>
                <w:szCs w:val="20"/>
                <w:lang w:eastAsia="en-US"/>
              </w:rPr>
            </w:pPr>
            <w:r w:rsidRPr="00B62747">
              <w:rPr>
                <w:sz w:val="20"/>
                <w:szCs w:val="20"/>
                <w:lang w:eastAsia="en-US"/>
              </w:rPr>
              <w:t>1</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EE1EB7" w:rsidRPr="00B62747" w:rsidRDefault="00EE1EB7" w:rsidP="00B62747">
            <w:pPr>
              <w:rPr>
                <w:sz w:val="20"/>
                <w:szCs w:val="20"/>
              </w:rPr>
            </w:pPr>
            <w:r w:rsidRPr="00B62747">
              <w:rPr>
                <w:sz w:val="20"/>
                <w:szCs w:val="20"/>
              </w:rPr>
              <w:t>Салфетка прединъекционная дезинфицирующая с раствором спирта,</w:t>
            </w:r>
            <w:r>
              <w:rPr>
                <w:sz w:val="20"/>
                <w:szCs w:val="20"/>
              </w:rPr>
              <w:t xml:space="preserve"> </w:t>
            </w:r>
            <w:r w:rsidRPr="00B62747">
              <w:rPr>
                <w:sz w:val="20"/>
                <w:szCs w:val="20"/>
              </w:rPr>
              <w:t xml:space="preserve">60*100 </w:t>
            </w:r>
          </w:p>
          <w:p w:rsidR="00EE1EB7" w:rsidRPr="00B62747" w:rsidRDefault="00EE1EB7" w:rsidP="00B62747">
            <w:pPr>
              <w:autoSpaceDE w:val="0"/>
              <w:autoSpaceDN w:val="0"/>
              <w:adjustRightInd w:val="0"/>
              <w:jc w:val="both"/>
              <w:rPr>
                <w:bCs/>
                <w:sz w:val="20"/>
                <w:szCs w:val="20"/>
                <w:lang w:eastAsia="en-US"/>
              </w:rPr>
            </w:pPr>
          </w:p>
        </w:tc>
        <w:tc>
          <w:tcPr>
            <w:tcW w:w="5528" w:type="dxa"/>
            <w:tcBorders>
              <w:top w:val="single" w:sz="4" w:space="0" w:color="auto"/>
              <w:left w:val="nil"/>
              <w:bottom w:val="single" w:sz="4" w:space="0" w:color="auto"/>
              <w:right w:val="single" w:sz="4" w:space="0" w:color="auto"/>
            </w:tcBorders>
          </w:tcPr>
          <w:p w:rsidR="00EE1EB7" w:rsidRDefault="00EE1EB7" w:rsidP="002C16EE">
            <w:pPr>
              <w:rPr>
                <w:bCs/>
                <w:sz w:val="20"/>
                <w:szCs w:val="20"/>
              </w:rPr>
            </w:pPr>
            <w:r>
              <w:rPr>
                <w:bCs/>
                <w:sz w:val="20"/>
                <w:szCs w:val="20"/>
              </w:rPr>
              <w:t>Салфетка прединъекционная дезинфицирующая с раствором спирта, одноразовая предназначена для дезинфекции кожи при инъекциях.</w:t>
            </w:r>
          </w:p>
          <w:p w:rsidR="00EE1EB7" w:rsidRDefault="00EE1EB7" w:rsidP="002C16EE">
            <w:pPr>
              <w:rPr>
                <w:bCs/>
                <w:sz w:val="20"/>
                <w:szCs w:val="20"/>
              </w:rPr>
            </w:pPr>
            <w:r>
              <w:rPr>
                <w:bCs/>
                <w:sz w:val="20"/>
                <w:szCs w:val="20"/>
              </w:rPr>
              <w:t>Салфетка должна представлять собой основу из нетканого текстилеподобного материала, пропитанную 70% спиртовым раствором, индивидуально упакованную в пакеты из 3-х слойного комбинированного материала.</w:t>
            </w:r>
          </w:p>
          <w:p w:rsidR="00EE1EB7" w:rsidRDefault="00EE1EB7" w:rsidP="002C16EE">
            <w:pPr>
              <w:rPr>
                <w:bCs/>
                <w:sz w:val="20"/>
                <w:szCs w:val="20"/>
              </w:rPr>
            </w:pPr>
            <w:r>
              <w:rPr>
                <w:bCs/>
                <w:sz w:val="20"/>
                <w:szCs w:val="20"/>
              </w:rPr>
              <w:t>Размер салфетки: (60±0,5)х(100±0,5) мм.</w:t>
            </w:r>
          </w:p>
          <w:p w:rsidR="00EE1EB7" w:rsidRDefault="00EE1EB7" w:rsidP="002C16EE">
            <w:pPr>
              <w:rPr>
                <w:bCs/>
                <w:sz w:val="20"/>
                <w:szCs w:val="20"/>
              </w:rPr>
            </w:pPr>
            <w:r>
              <w:rPr>
                <w:bCs/>
                <w:sz w:val="20"/>
                <w:szCs w:val="20"/>
              </w:rPr>
              <w:t xml:space="preserve">Водный раствор этилового спирта (70%) по РУ Р </w:t>
            </w:r>
            <w:r>
              <w:rPr>
                <w:bCs/>
                <w:sz w:val="20"/>
                <w:szCs w:val="20"/>
                <w:lang w:val="en-US"/>
              </w:rPr>
              <w:t>N</w:t>
            </w:r>
            <w:r>
              <w:rPr>
                <w:bCs/>
                <w:sz w:val="20"/>
                <w:szCs w:val="20"/>
              </w:rPr>
              <w:t>002413/01. Салфетка должна быть равномерно пропитана спиртовым раствором.</w:t>
            </w:r>
          </w:p>
          <w:p w:rsidR="00EE1EB7" w:rsidRDefault="00EE1EB7" w:rsidP="002C16EE">
            <w:pPr>
              <w:rPr>
                <w:bCs/>
                <w:sz w:val="20"/>
                <w:szCs w:val="20"/>
              </w:rPr>
            </w:pPr>
            <w:r>
              <w:rPr>
                <w:bCs/>
                <w:sz w:val="20"/>
                <w:szCs w:val="20"/>
              </w:rPr>
              <w:t>Салфетки должны иметь ровно обрезанные края.</w:t>
            </w:r>
          </w:p>
          <w:p w:rsidR="00EE1EB7" w:rsidRDefault="00EE1EB7" w:rsidP="002C16EE">
            <w:pPr>
              <w:rPr>
                <w:bCs/>
                <w:sz w:val="20"/>
                <w:szCs w:val="20"/>
              </w:rPr>
            </w:pPr>
            <w:r>
              <w:rPr>
                <w:bCs/>
                <w:sz w:val="20"/>
                <w:szCs w:val="20"/>
              </w:rPr>
              <w:t xml:space="preserve">Деформация и перекосы салфеток не допускаются. </w:t>
            </w:r>
          </w:p>
          <w:p w:rsidR="00EE1EB7" w:rsidRDefault="00EE1EB7" w:rsidP="002C16EE">
            <w:pPr>
              <w:rPr>
                <w:bCs/>
                <w:sz w:val="20"/>
                <w:szCs w:val="20"/>
              </w:rPr>
            </w:pPr>
            <w:r>
              <w:rPr>
                <w:bCs/>
                <w:sz w:val="20"/>
                <w:szCs w:val="20"/>
              </w:rPr>
              <w:t>Индивидуальная упаковка салфеток должна быть герметичной.</w:t>
            </w:r>
          </w:p>
          <w:p w:rsidR="00EE1EB7" w:rsidRDefault="00EE1EB7" w:rsidP="002C16EE">
            <w:pPr>
              <w:rPr>
                <w:bCs/>
                <w:sz w:val="20"/>
                <w:szCs w:val="20"/>
              </w:rPr>
            </w:pPr>
            <w:r>
              <w:rPr>
                <w:bCs/>
                <w:sz w:val="20"/>
                <w:szCs w:val="20"/>
              </w:rPr>
              <w:t>Салфетки в транспортной упаковке должны быть устойчивы к климатическим воздействиям для группы условий хранения 5 (ОЖ4) ГОСТ 15150-69.</w:t>
            </w:r>
          </w:p>
          <w:p w:rsidR="00EE1EB7" w:rsidRPr="00A73542" w:rsidRDefault="00EE1EB7" w:rsidP="002C16EE">
            <w:pPr>
              <w:rPr>
                <w:bCs/>
                <w:sz w:val="20"/>
                <w:szCs w:val="20"/>
              </w:rPr>
            </w:pPr>
            <w:r>
              <w:rPr>
                <w:bCs/>
                <w:sz w:val="20"/>
                <w:szCs w:val="20"/>
              </w:rPr>
              <w:t>Инструкция по применению - 1экз. на коробку (упаковку).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1EB7" w:rsidRPr="00B62747" w:rsidRDefault="00EE1EB7" w:rsidP="00B62747">
            <w:pPr>
              <w:jc w:val="center"/>
              <w:rPr>
                <w:sz w:val="20"/>
                <w:szCs w:val="20"/>
                <w:lang w:eastAsia="en-US"/>
              </w:rPr>
            </w:pPr>
            <w:r w:rsidRPr="00B62747">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E1EB7" w:rsidRPr="00B62747" w:rsidRDefault="00EE1EB7" w:rsidP="00B62747">
            <w:pPr>
              <w:tabs>
                <w:tab w:val="left" w:pos="646"/>
              </w:tabs>
              <w:ind w:left="33"/>
              <w:jc w:val="center"/>
              <w:rPr>
                <w:sz w:val="20"/>
                <w:szCs w:val="20"/>
                <w:lang w:val="en-US" w:eastAsia="en-US"/>
              </w:rPr>
            </w:pPr>
            <w:r w:rsidRPr="00B62747">
              <w:rPr>
                <w:sz w:val="20"/>
                <w:szCs w:val="20"/>
                <w:lang w:eastAsia="en-US"/>
              </w:rPr>
              <w:t>1500</w:t>
            </w:r>
          </w:p>
        </w:tc>
        <w:tc>
          <w:tcPr>
            <w:tcW w:w="1133" w:type="dxa"/>
            <w:tcBorders>
              <w:top w:val="single" w:sz="4" w:space="0" w:color="auto"/>
              <w:left w:val="nil"/>
              <w:bottom w:val="single" w:sz="4" w:space="0" w:color="auto"/>
              <w:right w:val="single" w:sz="4" w:space="0" w:color="auto"/>
            </w:tcBorders>
          </w:tcPr>
          <w:p w:rsidR="00EE1EB7" w:rsidRPr="00024735" w:rsidRDefault="00EE1EB7" w:rsidP="0091532B">
            <w:pPr>
              <w:jc w:val="center"/>
              <w:rPr>
                <w:sz w:val="20"/>
                <w:szCs w:val="20"/>
              </w:rPr>
            </w:pPr>
            <w:r>
              <w:rPr>
                <w:sz w:val="20"/>
                <w:szCs w:val="20"/>
              </w:rPr>
              <w:t>2,27</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A409A9" w:rsidRPr="00EC4C2F" w:rsidRDefault="00A409A9" w:rsidP="00A409A9">
      <w:pPr>
        <w:pStyle w:val="ad"/>
        <w:numPr>
          <w:ilvl w:val="0"/>
          <w:numId w:val="37"/>
        </w:numPr>
        <w:suppressAutoHyphens w:val="0"/>
        <w:spacing w:line="240" w:lineRule="auto"/>
        <w:ind w:right="125"/>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7021AA" w:rsidRPr="00EC4C2F"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EC4C2F"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EC4C2F"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7021AA" w:rsidRPr="00EC4C2F"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7021AA" w:rsidRPr="00EC4C2F"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7021AA" w:rsidRPr="00EC4C2F"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C4C2F" w:rsidRDefault="00EC4C2F" w:rsidP="00B8322C">
      <w:pPr>
        <w:jc w:val="right"/>
        <w:rPr>
          <w:rFonts w:ascii="Cuprum" w:hAnsi="Cuprum" w:cs="Tahoma"/>
          <w:b/>
          <w:bCs/>
          <w:sz w:val="20"/>
          <w:szCs w:val="20"/>
        </w:rPr>
      </w:pPr>
      <w:bookmarkStart w:id="3" w:name="_GoBack"/>
      <w:bookmarkEnd w:id="3"/>
    </w:p>
    <w:p w:rsidR="00EC4C2F" w:rsidRDefault="00EC4C2F" w:rsidP="00B8322C">
      <w:pPr>
        <w:jc w:val="right"/>
        <w:rPr>
          <w:rFonts w:ascii="Cuprum" w:hAnsi="Cuprum" w:cs="Tahoma"/>
          <w:b/>
          <w:bCs/>
          <w:sz w:val="20"/>
          <w:szCs w:val="20"/>
        </w:rPr>
      </w:pPr>
    </w:p>
    <w:p w:rsidR="00EE1EB7" w:rsidRDefault="00EE1EB7" w:rsidP="00B8322C">
      <w:pPr>
        <w:jc w:val="right"/>
        <w:rPr>
          <w:rFonts w:ascii="Cuprum" w:hAnsi="Cuprum" w:cs="Tahoma"/>
          <w:b/>
          <w:bCs/>
          <w:sz w:val="20"/>
          <w:szCs w:val="20"/>
        </w:rPr>
      </w:pPr>
    </w:p>
    <w:p w:rsidR="00EE1EB7" w:rsidRDefault="00EE1EB7" w:rsidP="00B8322C">
      <w:pPr>
        <w:jc w:val="right"/>
        <w:rPr>
          <w:rFonts w:ascii="Cuprum" w:hAnsi="Cuprum" w:cs="Tahoma"/>
          <w:b/>
          <w:bCs/>
          <w:sz w:val="20"/>
          <w:szCs w:val="20"/>
        </w:rPr>
      </w:pPr>
    </w:p>
    <w:p w:rsidR="00EE1EB7" w:rsidRDefault="00EE1EB7" w:rsidP="00B8322C">
      <w:pPr>
        <w:jc w:val="right"/>
        <w:rPr>
          <w:rFonts w:ascii="Cuprum" w:hAnsi="Cuprum" w:cs="Tahoma"/>
          <w:b/>
          <w:bCs/>
          <w:sz w:val="20"/>
          <w:szCs w:val="20"/>
        </w:rPr>
      </w:pPr>
    </w:p>
    <w:p w:rsidR="00EE1EB7" w:rsidRDefault="00EE1EB7" w:rsidP="00B8322C">
      <w:pPr>
        <w:jc w:val="right"/>
        <w:rPr>
          <w:rFonts w:ascii="Cuprum" w:hAnsi="Cuprum" w:cs="Tahoma"/>
          <w:b/>
          <w:bCs/>
          <w:sz w:val="20"/>
          <w:szCs w:val="20"/>
        </w:rPr>
      </w:pPr>
    </w:p>
    <w:p w:rsidR="00EE1EB7" w:rsidRDefault="00EE1EB7" w:rsidP="00B8322C">
      <w:pPr>
        <w:jc w:val="right"/>
        <w:rPr>
          <w:rFonts w:ascii="Cuprum" w:hAnsi="Cuprum" w:cs="Tahoma"/>
          <w:b/>
          <w:bCs/>
          <w:sz w:val="20"/>
          <w:szCs w:val="20"/>
        </w:rPr>
      </w:pPr>
    </w:p>
    <w:p w:rsidR="00EE1EB7" w:rsidRDefault="00EE1EB7" w:rsidP="00B8322C">
      <w:pPr>
        <w:jc w:val="right"/>
        <w:rPr>
          <w:rFonts w:ascii="Cuprum" w:hAnsi="Cuprum" w:cs="Tahoma"/>
          <w:b/>
          <w:bCs/>
          <w:sz w:val="20"/>
          <w:szCs w:val="20"/>
        </w:rPr>
      </w:pPr>
    </w:p>
    <w:p w:rsidR="00EE1EB7" w:rsidRDefault="00EE1EB7" w:rsidP="00B8322C">
      <w:pPr>
        <w:jc w:val="right"/>
        <w:rPr>
          <w:rFonts w:ascii="Cuprum" w:hAnsi="Cuprum" w:cs="Tahoma"/>
          <w:b/>
          <w:bCs/>
          <w:sz w:val="20"/>
          <w:szCs w:val="20"/>
        </w:rPr>
      </w:pPr>
    </w:p>
    <w:p w:rsidR="00EE1EB7" w:rsidRDefault="00EE1EB7" w:rsidP="00B8322C">
      <w:pPr>
        <w:jc w:val="right"/>
        <w:rPr>
          <w:rFonts w:ascii="Cuprum" w:hAnsi="Cuprum" w:cs="Tahoma"/>
          <w:b/>
          <w:bCs/>
          <w:sz w:val="20"/>
          <w:szCs w:val="20"/>
        </w:rPr>
      </w:pPr>
    </w:p>
    <w:p w:rsidR="00EE1EB7" w:rsidRDefault="00EE1EB7" w:rsidP="00B8322C">
      <w:pPr>
        <w:jc w:val="right"/>
        <w:rPr>
          <w:rFonts w:ascii="Cuprum" w:hAnsi="Cuprum" w:cs="Tahoma"/>
          <w:b/>
          <w:bCs/>
          <w:sz w:val="20"/>
          <w:szCs w:val="20"/>
        </w:rPr>
      </w:pPr>
    </w:p>
    <w:p w:rsidR="00EE1EB7" w:rsidRDefault="00EE1EB7" w:rsidP="00B8322C">
      <w:pPr>
        <w:jc w:val="right"/>
        <w:rPr>
          <w:rFonts w:ascii="Cuprum" w:hAnsi="Cuprum" w:cs="Tahoma"/>
          <w:b/>
          <w:bCs/>
          <w:sz w:val="20"/>
          <w:szCs w:val="20"/>
        </w:rPr>
      </w:pPr>
    </w:p>
    <w:p w:rsidR="00EE1EB7" w:rsidRDefault="00EE1EB7" w:rsidP="00B8322C">
      <w:pPr>
        <w:jc w:val="right"/>
        <w:rPr>
          <w:rFonts w:ascii="Cuprum" w:hAnsi="Cuprum" w:cs="Tahoma"/>
          <w:b/>
          <w:bCs/>
          <w:sz w:val="20"/>
          <w:szCs w:val="20"/>
        </w:rPr>
      </w:pPr>
    </w:p>
    <w:p w:rsidR="00EE1EB7" w:rsidRDefault="00EE1EB7" w:rsidP="00B8322C">
      <w:pPr>
        <w:jc w:val="right"/>
        <w:rPr>
          <w:rFonts w:ascii="Cuprum" w:hAnsi="Cuprum" w:cs="Tahoma"/>
          <w:b/>
          <w:bCs/>
          <w:sz w:val="20"/>
          <w:szCs w:val="20"/>
        </w:rPr>
      </w:pPr>
    </w:p>
    <w:p w:rsidR="00EE1EB7" w:rsidRDefault="00EE1EB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B62747">
        <w:rPr>
          <w:b/>
          <w:sz w:val="20"/>
          <w:szCs w:val="20"/>
        </w:rPr>
        <w:t>медицинских расходных материалов (салфетка прединъекционная)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B62747">
        <w:rPr>
          <w:b/>
          <w:kern w:val="32"/>
          <w:sz w:val="20"/>
          <w:szCs w:val="20"/>
        </w:rPr>
        <w:t>088-21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B62747">
        <w:rPr>
          <w:sz w:val="19"/>
          <w:szCs w:val="19"/>
        </w:rPr>
        <w:t>088-21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B62747">
        <w:rPr>
          <w:b/>
          <w:bCs/>
          <w:sz w:val="19"/>
          <w:szCs w:val="19"/>
        </w:rPr>
        <w:t>медицинских расходных материалов (салфетка прединъекционная)</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2"/>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B62747">
        <w:rPr>
          <w:rFonts w:ascii="Times New Roman" w:hAnsi="Times New Roman" w:cs="Times New Roman"/>
          <w:bCs/>
          <w:sz w:val="19"/>
          <w:szCs w:val="19"/>
        </w:rPr>
        <w:t>медицинских расходных материалов (салфетка прединъекционная)</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804FED" w:rsidRPr="00D93668" w:rsidRDefault="00A7019A" w:rsidP="00804FED">
      <w:pPr>
        <w:ind w:firstLine="709"/>
        <w:jc w:val="both"/>
        <w:rPr>
          <w:sz w:val="19"/>
          <w:szCs w:val="19"/>
        </w:rPr>
      </w:pPr>
      <w:r w:rsidRPr="00D93668">
        <w:rPr>
          <w:sz w:val="19"/>
          <w:szCs w:val="19"/>
        </w:rPr>
        <w:t xml:space="preserve">4.1. </w:t>
      </w:r>
      <w:r w:rsidR="00804FED" w:rsidRPr="00D93668">
        <w:rPr>
          <w:sz w:val="19"/>
          <w:szCs w:val="19"/>
        </w:rPr>
        <w:t xml:space="preserve">Поставка товара осуществляется силами Поставщика по адресу: </w:t>
      </w:r>
      <w:r w:rsidR="00D93668" w:rsidRPr="00D93668">
        <w:rPr>
          <w:sz w:val="19"/>
          <w:szCs w:val="19"/>
        </w:rPr>
        <w:t>г. Иркутск, ул. Баумана, 214А (2 этаж</w:t>
      </w:r>
      <w:r w:rsidR="007B5A6E">
        <w:rPr>
          <w:sz w:val="19"/>
          <w:szCs w:val="19"/>
        </w:rPr>
        <w:t>, каб.208</w:t>
      </w:r>
      <w:r w:rsidR="00D93668" w:rsidRPr="00D93668">
        <w:rPr>
          <w:sz w:val="19"/>
          <w:szCs w:val="19"/>
        </w:rPr>
        <w:t>)</w:t>
      </w:r>
      <w:r w:rsidR="00804FED" w:rsidRPr="00D93668">
        <w:rPr>
          <w:sz w:val="19"/>
          <w:szCs w:val="19"/>
        </w:rPr>
        <w:t>.</w:t>
      </w:r>
    </w:p>
    <w:p w:rsidR="00A7019A" w:rsidRPr="00804FED" w:rsidRDefault="00A7019A" w:rsidP="00A7019A">
      <w:pPr>
        <w:ind w:firstLine="709"/>
        <w:jc w:val="both"/>
        <w:rPr>
          <w:sz w:val="19"/>
          <w:szCs w:val="19"/>
        </w:rPr>
      </w:pPr>
      <w:r w:rsidRPr="00804FED">
        <w:rPr>
          <w:sz w:val="19"/>
          <w:szCs w:val="19"/>
        </w:rPr>
        <w:t>4.2. Тара и упаковка возврату не подлежат.</w:t>
      </w:r>
    </w:p>
    <w:p w:rsidR="003D7C22" w:rsidRPr="00EC4DCD" w:rsidRDefault="00A7019A" w:rsidP="00B10918">
      <w:pPr>
        <w:ind w:firstLine="709"/>
        <w:jc w:val="both"/>
        <w:rPr>
          <w:sz w:val="19"/>
          <w:szCs w:val="19"/>
        </w:rPr>
      </w:pPr>
      <w:r w:rsidRPr="00EC4DCD">
        <w:rPr>
          <w:sz w:val="19"/>
          <w:szCs w:val="19"/>
        </w:rPr>
        <w:t xml:space="preserve">4.3. </w:t>
      </w:r>
      <w:r w:rsidR="00EC4DCD" w:rsidRPr="00EC4DCD">
        <w:rPr>
          <w:sz w:val="19"/>
          <w:szCs w:val="19"/>
        </w:rPr>
        <w:t xml:space="preserve">Поставка товара осуществляется в течение </w:t>
      </w:r>
      <w:r w:rsidR="007B5A6E">
        <w:rPr>
          <w:sz w:val="19"/>
          <w:szCs w:val="19"/>
        </w:rPr>
        <w:t>15</w:t>
      </w:r>
      <w:r w:rsidR="00EC4DCD" w:rsidRPr="00EC4DCD">
        <w:rPr>
          <w:sz w:val="19"/>
          <w:szCs w:val="19"/>
        </w:rPr>
        <w:t xml:space="preserve"> (</w:t>
      </w:r>
      <w:r w:rsidR="007B5A6E">
        <w:rPr>
          <w:sz w:val="19"/>
          <w:szCs w:val="19"/>
        </w:rPr>
        <w:t>пятнадцати</w:t>
      </w:r>
      <w:r w:rsidR="00EC4DCD" w:rsidRPr="00EC4DCD">
        <w:rPr>
          <w:sz w:val="19"/>
          <w:szCs w:val="19"/>
        </w:rPr>
        <w:t xml:space="preserve">) </w:t>
      </w:r>
      <w:r w:rsidR="007B5A6E">
        <w:rPr>
          <w:sz w:val="19"/>
          <w:szCs w:val="19"/>
        </w:rPr>
        <w:t>календарных</w:t>
      </w:r>
      <w:r w:rsidR="00EC4DCD" w:rsidRPr="00EC4DCD">
        <w:rPr>
          <w:sz w:val="19"/>
          <w:szCs w:val="19"/>
        </w:rPr>
        <w:t xml:space="preserve"> дней с момента </w:t>
      </w:r>
      <w:r w:rsidR="007B5A6E">
        <w:rPr>
          <w:sz w:val="19"/>
          <w:szCs w:val="19"/>
        </w:rPr>
        <w:t>подписания договора</w:t>
      </w:r>
      <w:r w:rsidR="00EC4DCD" w:rsidRPr="00EC4DCD">
        <w:rPr>
          <w:sz w:val="19"/>
          <w:szCs w:val="19"/>
        </w:rPr>
        <w:t>.</w:t>
      </w:r>
    </w:p>
    <w:p w:rsidR="00B8322C" w:rsidRPr="00EC4DCD" w:rsidRDefault="00B8322C" w:rsidP="00A7019A">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2D56C2">
        <w:rPr>
          <w:sz w:val="19"/>
          <w:szCs w:val="19"/>
        </w:rPr>
        <w:lastRenderedPageBreak/>
        <w:t>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0"/>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w:t>
            </w:r>
            <w:r w:rsidR="007B5A6E">
              <w:rPr>
                <w:sz w:val="18"/>
                <w:szCs w:val="18"/>
              </w:rPr>
              <w:t>4</w:t>
            </w:r>
            <w:r w:rsidRPr="00BD38CC">
              <w:rPr>
                <w:sz w:val="18"/>
                <w:szCs w:val="18"/>
              </w:rPr>
              <w:t>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E2078A" w:rsidRDefault="00E2078A" w:rsidP="000E2F75">
      <w:pPr>
        <w:jc w:val="right"/>
        <w:rPr>
          <w:sz w:val="20"/>
          <w:szCs w:val="20"/>
        </w:rPr>
      </w:pPr>
    </w:p>
    <w:p w:rsidR="00E2078A" w:rsidRDefault="00E2078A" w:rsidP="000E2F75">
      <w:pPr>
        <w:jc w:val="right"/>
        <w:rPr>
          <w:sz w:val="20"/>
          <w:szCs w:val="20"/>
        </w:rPr>
      </w:pPr>
    </w:p>
    <w:p w:rsidR="00E2078A" w:rsidRDefault="00E2078A"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B62747">
        <w:rPr>
          <w:sz w:val="20"/>
          <w:szCs w:val="20"/>
        </w:rPr>
        <w:t>088-21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EC4C2F"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A409A9" w:rsidRPr="005A07FA"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409A9" w:rsidRPr="004411FE" w:rsidRDefault="00A409A9" w:rsidP="00A409A9">
      <w:pPr>
        <w:pStyle w:val="ad"/>
        <w:numPr>
          <w:ilvl w:val="0"/>
          <w:numId w:val="4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A409A9" w:rsidRPr="004411FE" w:rsidRDefault="00A409A9" w:rsidP="00A409A9">
      <w:pPr>
        <w:pStyle w:val="ad"/>
        <w:numPr>
          <w:ilvl w:val="0"/>
          <w:numId w:val="49"/>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7B5A6E" w:rsidRDefault="007B5A6E" w:rsidP="00060FEB">
      <w:pPr>
        <w:pStyle w:val="af1"/>
        <w:tabs>
          <w:tab w:val="left" w:pos="2268"/>
        </w:tabs>
        <w:ind w:right="-56" w:firstLine="709"/>
        <w:jc w:val="both"/>
        <w:rPr>
          <w:sz w:val="20"/>
        </w:rPr>
      </w:pPr>
    </w:p>
    <w:p w:rsidR="007B5A6E" w:rsidRDefault="007B5A6E"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64E95" w:rsidRDefault="00B64E9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B62747">
        <w:rPr>
          <w:b/>
          <w:sz w:val="20"/>
          <w:szCs w:val="20"/>
        </w:rPr>
        <w:t>медицинских расходных материалов (салфетка прединъекционная)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B62747">
        <w:rPr>
          <w:b/>
          <w:kern w:val="32"/>
          <w:sz w:val="20"/>
          <w:szCs w:val="20"/>
        </w:rPr>
        <w:t>088-21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B62747">
        <w:rPr>
          <w:bCs/>
          <w:sz w:val="20"/>
          <w:szCs w:val="20"/>
        </w:rPr>
        <w:t>медицинских расходных материалов (салфетка прединъекционная)</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B62747">
        <w:rPr>
          <w:bCs/>
          <w:sz w:val="20"/>
          <w:szCs w:val="20"/>
        </w:rPr>
        <w:t>медицинских расходных материалов (салфетка прединъекционная)</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B64E95" w:rsidRDefault="00B64E95" w:rsidP="00937DBB">
      <w:pPr>
        <w:ind w:left="2978"/>
        <w:rPr>
          <w:b/>
          <w:sz w:val="20"/>
          <w:szCs w:val="20"/>
        </w:rPr>
      </w:pPr>
    </w:p>
    <w:p w:rsidR="00B64E95" w:rsidRDefault="00B64E9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EC4C2F"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sz w:val="20"/>
                <w:szCs w:val="20"/>
              </w:rPr>
            </w:pPr>
          </w:p>
        </w:tc>
      </w:tr>
    </w:tbl>
    <w:p w:rsidR="002354E7" w:rsidRDefault="002354E7" w:rsidP="002354E7">
      <w:pPr>
        <w:jc w:val="center"/>
        <w:outlineLvl w:val="1"/>
        <w:rPr>
          <w:b/>
          <w:sz w:val="20"/>
          <w:szCs w:val="20"/>
          <w:highlight w:val="yellow"/>
        </w:rPr>
      </w:pPr>
    </w:p>
    <w:p w:rsidR="007B5A6E" w:rsidRDefault="007B5A6E" w:rsidP="002354E7">
      <w:pPr>
        <w:jc w:val="center"/>
        <w:outlineLvl w:val="1"/>
        <w:rPr>
          <w:b/>
          <w:sz w:val="20"/>
          <w:szCs w:val="20"/>
          <w:highlight w:val="yellow"/>
        </w:rPr>
      </w:pPr>
    </w:p>
    <w:p w:rsidR="007B5A6E" w:rsidRDefault="007B5A6E"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B62747">
        <w:rPr>
          <w:bCs/>
          <w:sz w:val="20"/>
          <w:szCs w:val="20"/>
        </w:rPr>
        <w:t>медицинских расходных материалов (салфетка прединъекционная)</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EC4C2F"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CD5" w:rsidRDefault="00F61CD5" w:rsidP="00ED57EB">
      <w:r>
        <w:separator/>
      </w:r>
    </w:p>
  </w:endnote>
  <w:endnote w:type="continuationSeparator" w:id="1">
    <w:p w:rsidR="00F61CD5" w:rsidRDefault="00F61CD5"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62747" w:rsidRDefault="003F669F">
        <w:pPr>
          <w:pStyle w:val="af7"/>
          <w:jc w:val="right"/>
        </w:pPr>
        <w:fldSimple w:instr=" PAGE   \* MERGEFORMAT ">
          <w:r w:rsidR="00EE1EB7">
            <w:rPr>
              <w:noProof/>
            </w:rPr>
            <w:t>24</w:t>
          </w:r>
        </w:fldSimple>
      </w:p>
    </w:sdtContent>
  </w:sdt>
  <w:p w:rsidR="00B62747" w:rsidRDefault="00B6274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CD5" w:rsidRDefault="00F61CD5" w:rsidP="00ED57EB">
      <w:r>
        <w:separator/>
      </w:r>
    </w:p>
  </w:footnote>
  <w:footnote w:type="continuationSeparator" w:id="1">
    <w:p w:rsidR="00F61CD5" w:rsidRDefault="00F61CD5" w:rsidP="00ED57EB">
      <w:r>
        <w:continuationSeparator/>
      </w:r>
    </w:p>
  </w:footnote>
  <w:footnote w:id="2">
    <w:p w:rsidR="00B62747" w:rsidRPr="00D4707F" w:rsidRDefault="00B62747" w:rsidP="000C36EF">
      <w:pPr>
        <w:pStyle w:val="a9"/>
        <w:jc w:val="both"/>
        <w:rPr>
          <w:sz w:val="16"/>
          <w:szCs w:val="16"/>
        </w:rPr>
      </w:pPr>
      <w:r w:rsidRPr="00D4707F">
        <w:rPr>
          <w:rStyle w:val="ab"/>
          <w:sz w:val="16"/>
          <w:szCs w:val="16"/>
        </w:rPr>
        <w:footnoteRef/>
      </w:r>
      <w:r w:rsidRPr="00D4707F">
        <w:rPr>
          <w:sz w:val="16"/>
          <w:szCs w:val="16"/>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62747" w:rsidRPr="004B5113" w:rsidRDefault="00B62747"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6D43CC"/>
    <w:multiLevelType w:val="multilevel"/>
    <w:tmpl w:val="E1760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1"/>
  </w:num>
  <w:num w:numId="3">
    <w:abstractNumId w:val="39"/>
  </w:num>
  <w:num w:numId="4">
    <w:abstractNumId w:val="2"/>
  </w:num>
  <w:num w:numId="5">
    <w:abstractNumId w:val="19"/>
  </w:num>
  <w:num w:numId="6">
    <w:abstractNumId w:val="29"/>
  </w:num>
  <w:num w:numId="7">
    <w:abstractNumId w:val="20"/>
  </w:num>
  <w:num w:numId="8">
    <w:abstractNumId w:val="12"/>
  </w:num>
  <w:num w:numId="9">
    <w:abstractNumId w:val="46"/>
  </w:num>
  <w:num w:numId="10">
    <w:abstractNumId w:val="48"/>
  </w:num>
  <w:num w:numId="11">
    <w:abstractNumId w:val="32"/>
  </w:num>
  <w:num w:numId="12">
    <w:abstractNumId w:val="5"/>
  </w:num>
  <w:num w:numId="13">
    <w:abstractNumId w:val="49"/>
  </w:num>
  <w:num w:numId="14">
    <w:abstractNumId w:val="27"/>
  </w:num>
  <w:num w:numId="15">
    <w:abstractNumId w:val="31"/>
  </w:num>
  <w:num w:numId="16">
    <w:abstractNumId w:val="13"/>
  </w:num>
  <w:num w:numId="17">
    <w:abstractNumId w:val="8"/>
  </w:num>
  <w:num w:numId="18">
    <w:abstractNumId w:val="43"/>
  </w:num>
  <w:num w:numId="19">
    <w:abstractNumId w:val="4"/>
  </w:num>
  <w:num w:numId="20">
    <w:abstractNumId w:val="33"/>
  </w:num>
  <w:num w:numId="21">
    <w:abstractNumId w:val="15"/>
  </w:num>
  <w:num w:numId="22">
    <w:abstractNumId w:val="1"/>
  </w:num>
  <w:num w:numId="23">
    <w:abstractNumId w:val="6"/>
  </w:num>
  <w:num w:numId="24">
    <w:abstractNumId w:val="37"/>
  </w:num>
  <w:num w:numId="25">
    <w:abstractNumId w:val="7"/>
  </w:num>
  <w:num w:numId="26">
    <w:abstractNumId w:val="45"/>
  </w:num>
  <w:num w:numId="27">
    <w:abstractNumId w:val="16"/>
  </w:num>
  <w:num w:numId="28">
    <w:abstractNumId w:val="4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
  </w:num>
  <w:num w:numId="32">
    <w:abstractNumId w:val="10"/>
  </w:num>
  <w:num w:numId="33">
    <w:abstractNumId w:val="18"/>
  </w:num>
  <w:num w:numId="34">
    <w:abstractNumId w:val="41"/>
  </w:num>
  <w:num w:numId="35">
    <w:abstractNumId w:val="22"/>
  </w:num>
  <w:num w:numId="36">
    <w:abstractNumId w:val="0"/>
  </w:num>
  <w:num w:numId="37">
    <w:abstractNumId w:val="25"/>
  </w:num>
  <w:num w:numId="38">
    <w:abstractNumId w:val="30"/>
  </w:num>
  <w:num w:numId="39">
    <w:abstractNumId w:val="26"/>
  </w:num>
  <w:num w:numId="40">
    <w:abstractNumId w:val="17"/>
  </w:num>
  <w:num w:numId="41">
    <w:abstractNumId w:val="47"/>
  </w:num>
  <w:num w:numId="42">
    <w:abstractNumId w:val="38"/>
  </w:num>
  <w:num w:numId="43">
    <w:abstractNumId w:val="23"/>
  </w:num>
  <w:num w:numId="44">
    <w:abstractNumId w:val="34"/>
  </w:num>
  <w:num w:numId="45">
    <w:abstractNumId w:val="42"/>
  </w:num>
  <w:num w:numId="46">
    <w:abstractNumId w:val="28"/>
  </w:num>
  <w:num w:numId="47">
    <w:abstractNumId w:val="14"/>
  </w:num>
  <w:num w:numId="48">
    <w:abstractNumId w:val="36"/>
  </w:num>
  <w:num w:numId="49">
    <w:abstractNumId w:val="24"/>
  </w:num>
  <w:num w:numId="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5BD7"/>
    <w:rsid w:val="00006330"/>
    <w:rsid w:val="0000734D"/>
    <w:rsid w:val="00010ADC"/>
    <w:rsid w:val="00013459"/>
    <w:rsid w:val="000139C5"/>
    <w:rsid w:val="00013D33"/>
    <w:rsid w:val="00017099"/>
    <w:rsid w:val="00017296"/>
    <w:rsid w:val="00017484"/>
    <w:rsid w:val="00020ED5"/>
    <w:rsid w:val="00020F7B"/>
    <w:rsid w:val="00023152"/>
    <w:rsid w:val="00024735"/>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0D9"/>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9A2"/>
    <w:rsid w:val="000B1F8F"/>
    <w:rsid w:val="000B41B2"/>
    <w:rsid w:val="000B733A"/>
    <w:rsid w:val="000C0B67"/>
    <w:rsid w:val="000C0C7D"/>
    <w:rsid w:val="000C0D77"/>
    <w:rsid w:val="000C2915"/>
    <w:rsid w:val="000C3018"/>
    <w:rsid w:val="000C36EF"/>
    <w:rsid w:val="000C3B52"/>
    <w:rsid w:val="000C5200"/>
    <w:rsid w:val="000C6A7A"/>
    <w:rsid w:val="000D0ADA"/>
    <w:rsid w:val="000D0CE9"/>
    <w:rsid w:val="000D0FDF"/>
    <w:rsid w:val="000D257F"/>
    <w:rsid w:val="000D4DEA"/>
    <w:rsid w:val="000E20C2"/>
    <w:rsid w:val="000E2F75"/>
    <w:rsid w:val="000E3F5E"/>
    <w:rsid w:val="000E47EA"/>
    <w:rsid w:val="000E4C5A"/>
    <w:rsid w:val="000E585E"/>
    <w:rsid w:val="000E5F8F"/>
    <w:rsid w:val="000E752F"/>
    <w:rsid w:val="000F2B3E"/>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AE9"/>
    <w:rsid w:val="00131D31"/>
    <w:rsid w:val="0013318F"/>
    <w:rsid w:val="00135C48"/>
    <w:rsid w:val="00137312"/>
    <w:rsid w:val="0014337E"/>
    <w:rsid w:val="0014509D"/>
    <w:rsid w:val="00146082"/>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1C7"/>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07A3"/>
    <w:rsid w:val="001E1582"/>
    <w:rsid w:val="001E220D"/>
    <w:rsid w:val="001E45C4"/>
    <w:rsid w:val="001F0BD6"/>
    <w:rsid w:val="001F0C18"/>
    <w:rsid w:val="001F3700"/>
    <w:rsid w:val="001F4273"/>
    <w:rsid w:val="001F5809"/>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EDF"/>
    <w:rsid w:val="00224F6D"/>
    <w:rsid w:val="00225BE4"/>
    <w:rsid w:val="00226B64"/>
    <w:rsid w:val="00230DD2"/>
    <w:rsid w:val="00231760"/>
    <w:rsid w:val="0023182C"/>
    <w:rsid w:val="00232740"/>
    <w:rsid w:val="002335BB"/>
    <w:rsid w:val="002337A3"/>
    <w:rsid w:val="00233F74"/>
    <w:rsid w:val="00234635"/>
    <w:rsid w:val="002346D4"/>
    <w:rsid w:val="00234989"/>
    <w:rsid w:val="00234C43"/>
    <w:rsid w:val="002350EA"/>
    <w:rsid w:val="002354E7"/>
    <w:rsid w:val="00235D44"/>
    <w:rsid w:val="002379A7"/>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099B"/>
    <w:rsid w:val="0027223A"/>
    <w:rsid w:val="00272E79"/>
    <w:rsid w:val="00280360"/>
    <w:rsid w:val="002808BD"/>
    <w:rsid w:val="0028168D"/>
    <w:rsid w:val="00282193"/>
    <w:rsid w:val="0028266C"/>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5C63"/>
    <w:rsid w:val="002D2381"/>
    <w:rsid w:val="002D293F"/>
    <w:rsid w:val="002D48A2"/>
    <w:rsid w:val="002D4CE3"/>
    <w:rsid w:val="002D50B1"/>
    <w:rsid w:val="002D546E"/>
    <w:rsid w:val="002D56C2"/>
    <w:rsid w:val="002D5B9A"/>
    <w:rsid w:val="002D7BBC"/>
    <w:rsid w:val="002E07FA"/>
    <w:rsid w:val="002E24A9"/>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4AF1"/>
    <w:rsid w:val="003050B2"/>
    <w:rsid w:val="00305D29"/>
    <w:rsid w:val="0031097B"/>
    <w:rsid w:val="003157FE"/>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1DC"/>
    <w:rsid w:val="0036448D"/>
    <w:rsid w:val="00364D6A"/>
    <w:rsid w:val="00371080"/>
    <w:rsid w:val="00371436"/>
    <w:rsid w:val="003721B9"/>
    <w:rsid w:val="0037293D"/>
    <w:rsid w:val="00375964"/>
    <w:rsid w:val="0037740A"/>
    <w:rsid w:val="00380D3A"/>
    <w:rsid w:val="00381FCF"/>
    <w:rsid w:val="003823AB"/>
    <w:rsid w:val="00382974"/>
    <w:rsid w:val="00383587"/>
    <w:rsid w:val="0038386D"/>
    <w:rsid w:val="00384BDE"/>
    <w:rsid w:val="0038518D"/>
    <w:rsid w:val="00386F3D"/>
    <w:rsid w:val="00387DFA"/>
    <w:rsid w:val="00390507"/>
    <w:rsid w:val="00391693"/>
    <w:rsid w:val="0039281C"/>
    <w:rsid w:val="00397860"/>
    <w:rsid w:val="003A003C"/>
    <w:rsid w:val="003A2EDB"/>
    <w:rsid w:val="003B0577"/>
    <w:rsid w:val="003B3B3B"/>
    <w:rsid w:val="003B3E14"/>
    <w:rsid w:val="003B50CD"/>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669F"/>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3F3C"/>
    <w:rsid w:val="00415C05"/>
    <w:rsid w:val="004163B9"/>
    <w:rsid w:val="00416730"/>
    <w:rsid w:val="00416925"/>
    <w:rsid w:val="0041788F"/>
    <w:rsid w:val="004205C0"/>
    <w:rsid w:val="00423DE1"/>
    <w:rsid w:val="00427663"/>
    <w:rsid w:val="00427EE2"/>
    <w:rsid w:val="00430503"/>
    <w:rsid w:val="00431EFC"/>
    <w:rsid w:val="004355B1"/>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2242"/>
    <w:rsid w:val="00464BE2"/>
    <w:rsid w:val="004656AC"/>
    <w:rsid w:val="00465D5F"/>
    <w:rsid w:val="0046784B"/>
    <w:rsid w:val="00471910"/>
    <w:rsid w:val="004725C3"/>
    <w:rsid w:val="00472BA2"/>
    <w:rsid w:val="00472D71"/>
    <w:rsid w:val="00475493"/>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38C"/>
    <w:rsid w:val="00495A4D"/>
    <w:rsid w:val="00495C7D"/>
    <w:rsid w:val="004973A7"/>
    <w:rsid w:val="004977D3"/>
    <w:rsid w:val="004A26BB"/>
    <w:rsid w:val="004A3366"/>
    <w:rsid w:val="004A3B04"/>
    <w:rsid w:val="004A5214"/>
    <w:rsid w:val="004A5791"/>
    <w:rsid w:val="004A70DF"/>
    <w:rsid w:val="004A7A98"/>
    <w:rsid w:val="004B1050"/>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6D41"/>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17549"/>
    <w:rsid w:val="0052021A"/>
    <w:rsid w:val="005206C2"/>
    <w:rsid w:val="00520D12"/>
    <w:rsid w:val="005220FF"/>
    <w:rsid w:val="0052576D"/>
    <w:rsid w:val="005268AC"/>
    <w:rsid w:val="00527039"/>
    <w:rsid w:val="005271C7"/>
    <w:rsid w:val="00527655"/>
    <w:rsid w:val="005276B2"/>
    <w:rsid w:val="00532136"/>
    <w:rsid w:val="0053224D"/>
    <w:rsid w:val="005351CD"/>
    <w:rsid w:val="00537246"/>
    <w:rsid w:val="00537F55"/>
    <w:rsid w:val="00543EF8"/>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1A"/>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F02D3"/>
    <w:rsid w:val="005F2D6A"/>
    <w:rsid w:val="005F3ABE"/>
    <w:rsid w:val="005F5440"/>
    <w:rsid w:val="005F591E"/>
    <w:rsid w:val="005F6400"/>
    <w:rsid w:val="005F7036"/>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17C3"/>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A778E"/>
    <w:rsid w:val="006B3C93"/>
    <w:rsid w:val="006B4C7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62"/>
    <w:rsid w:val="007125D0"/>
    <w:rsid w:val="00712BE1"/>
    <w:rsid w:val="007132C5"/>
    <w:rsid w:val="0071342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081D"/>
    <w:rsid w:val="007421A6"/>
    <w:rsid w:val="007432AA"/>
    <w:rsid w:val="00745247"/>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30B8"/>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A6E"/>
    <w:rsid w:val="007B5E42"/>
    <w:rsid w:val="007B681A"/>
    <w:rsid w:val="007B77B0"/>
    <w:rsid w:val="007C0730"/>
    <w:rsid w:val="007C0DB3"/>
    <w:rsid w:val="007C1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2F4B"/>
    <w:rsid w:val="00804668"/>
    <w:rsid w:val="00804FED"/>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728B"/>
    <w:rsid w:val="0083543F"/>
    <w:rsid w:val="008356FB"/>
    <w:rsid w:val="008357F8"/>
    <w:rsid w:val="008358C2"/>
    <w:rsid w:val="008359A1"/>
    <w:rsid w:val="0083650B"/>
    <w:rsid w:val="00837DB2"/>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52CE"/>
    <w:rsid w:val="008F5A24"/>
    <w:rsid w:val="008F5E63"/>
    <w:rsid w:val="00900D1F"/>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284D"/>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49D"/>
    <w:rsid w:val="00A116E1"/>
    <w:rsid w:val="00A13BC3"/>
    <w:rsid w:val="00A147F3"/>
    <w:rsid w:val="00A16785"/>
    <w:rsid w:val="00A1756C"/>
    <w:rsid w:val="00A17576"/>
    <w:rsid w:val="00A17673"/>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09A9"/>
    <w:rsid w:val="00A42EC3"/>
    <w:rsid w:val="00A43641"/>
    <w:rsid w:val="00A43F68"/>
    <w:rsid w:val="00A450F2"/>
    <w:rsid w:val="00A45E35"/>
    <w:rsid w:val="00A45EBE"/>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3483"/>
    <w:rsid w:val="00A64040"/>
    <w:rsid w:val="00A64BA0"/>
    <w:rsid w:val="00A64D13"/>
    <w:rsid w:val="00A664B9"/>
    <w:rsid w:val="00A66D30"/>
    <w:rsid w:val="00A67BCD"/>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9727B"/>
    <w:rsid w:val="00AA1D0B"/>
    <w:rsid w:val="00AA1EBE"/>
    <w:rsid w:val="00AA3552"/>
    <w:rsid w:val="00AA3AED"/>
    <w:rsid w:val="00AA498B"/>
    <w:rsid w:val="00AA68AF"/>
    <w:rsid w:val="00AB1C59"/>
    <w:rsid w:val="00AB34B7"/>
    <w:rsid w:val="00AB57C4"/>
    <w:rsid w:val="00AB57ED"/>
    <w:rsid w:val="00AB636C"/>
    <w:rsid w:val="00AB73F6"/>
    <w:rsid w:val="00AB7F2B"/>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1FBF"/>
    <w:rsid w:val="00B2294C"/>
    <w:rsid w:val="00B22D6F"/>
    <w:rsid w:val="00B23548"/>
    <w:rsid w:val="00B24A50"/>
    <w:rsid w:val="00B25F73"/>
    <w:rsid w:val="00B26C30"/>
    <w:rsid w:val="00B274EC"/>
    <w:rsid w:val="00B2753A"/>
    <w:rsid w:val="00B303ED"/>
    <w:rsid w:val="00B30493"/>
    <w:rsid w:val="00B333F4"/>
    <w:rsid w:val="00B3424F"/>
    <w:rsid w:val="00B365C5"/>
    <w:rsid w:val="00B3692E"/>
    <w:rsid w:val="00B37446"/>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2747"/>
    <w:rsid w:val="00B63070"/>
    <w:rsid w:val="00B64E95"/>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3A95"/>
    <w:rsid w:val="00C142B6"/>
    <w:rsid w:val="00C1436A"/>
    <w:rsid w:val="00C15686"/>
    <w:rsid w:val="00C22674"/>
    <w:rsid w:val="00C24874"/>
    <w:rsid w:val="00C24F21"/>
    <w:rsid w:val="00C25B54"/>
    <w:rsid w:val="00C2608E"/>
    <w:rsid w:val="00C301D2"/>
    <w:rsid w:val="00C34A65"/>
    <w:rsid w:val="00C34B67"/>
    <w:rsid w:val="00C35C2C"/>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3A6B"/>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87A"/>
    <w:rsid w:val="00CA7941"/>
    <w:rsid w:val="00CA7D24"/>
    <w:rsid w:val="00CA7EDC"/>
    <w:rsid w:val="00CB0304"/>
    <w:rsid w:val="00CB07F7"/>
    <w:rsid w:val="00CB1241"/>
    <w:rsid w:val="00CB2088"/>
    <w:rsid w:val="00CB2EDE"/>
    <w:rsid w:val="00CB6905"/>
    <w:rsid w:val="00CC27A9"/>
    <w:rsid w:val="00CC3257"/>
    <w:rsid w:val="00CC3F0F"/>
    <w:rsid w:val="00CC41A2"/>
    <w:rsid w:val="00CC60D6"/>
    <w:rsid w:val="00CC722C"/>
    <w:rsid w:val="00CD12FD"/>
    <w:rsid w:val="00CD3055"/>
    <w:rsid w:val="00CD4048"/>
    <w:rsid w:val="00CD408E"/>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B5D"/>
    <w:rsid w:val="00D4707F"/>
    <w:rsid w:val="00D47A99"/>
    <w:rsid w:val="00D47C9A"/>
    <w:rsid w:val="00D50EB0"/>
    <w:rsid w:val="00D51825"/>
    <w:rsid w:val="00D534F1"/>
    <w:rsid w:val="00D54F3B"/>
    <w:rsid w:val="00D55636"/>
    <w:rsid w:val="00D557D1"/>
    <w:rsid w:val="00D56DA8"/>
    <w:rsid w:val="00D60946"/>
    <w:rsid w:val="00D62F19"/>
    <w:rsid w:val="00D73725"/>
    <w:rsid w:val="00D73A60"/>
    <w:rsid w:val="00D75BA2"/>
    <w:rsid w:val="00D769BD"/>
    <w:rsid w:val="00D80CE8"/>
    <w:rsid w:val="00D811A1"/>
    <w:rsid w:val="00D819C0"/>
    <w:rsid w:val="00D82DDF"/>
    <w:rsid w:val="00D844FA"/>
    <w:rsid w:val="00D84C40"/>
    <w:rsid w:val="00D84C6C"/>
    <w:rsid w:val="00D852BD"/>
    <w:rsid w:val="00D87F97"/>
    <w:rsid w:val="00D93668"/>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078A"/>
    <w:rsid w:val="00E2087A"/>
    <w:rsid w:val="00E21477"/>
    <w:rsid w:val="00E22A85"/>
    <w:rsid w:val="00E24B2A"/>
    <w:rsid w:val="00E24E2C"/>
    <w:rsid w:val="00E25595"/>
    <w:rsid w:val="00E26B6D"/>
    <w:rsid w:val="00E27750"/>
    <w:rsid w:val="00E30AD0"/>
    <w:rsid w:val="00E331F9"/>
    <w:rsid w:val="00E33A6C"/>
    <w:rsid w:val="00E3472E"/>
    <w:rsid w:val="00E3499C"/>
    <w:rsid w:val="00E350D7"/>
    <w:rsid w:val="00E408D4"/>
    <w:rsid w:val="00E415AB"/>
    <w:rsid w:val="00E43454"/>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66B95"/>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4C2F"/>
    <w:rsid w:val="00EC4DCD"/>
    <w:rsid w:val="00EC61FF"/>
    <w:rsid w:val="00EC793D"/>
    <w:rsid w:val="00ED09E5"/>
    <w:rsid w:val="00ED0B84"/>
    <w:rsid w:val="00ED1CCA"/>
    <w:rsid w:val="00ED355D"/>
    <w:rsid w:val="00ED37D3"/>
    <w:rsid w:val="00ED498E"/>
    <w:rsid w:val="00ED57EB"/>
    <w:rsid w:val="00ED73F6"/>
    <w:rsid w:val="00EE0188"/>
    <w:rsid w:val="00EE1EB7"/>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469F2"/>
    <w:rsid w:val="00F509CB"/>
    <w:rsid w:val="00F511D2"/>
    <w:rsid w:val="00F51625"/>
    <w:rsid w:val="00F528E2"/>
    <w:rsid w:val="00F52E72"/>
    <w:rsid w:val="00F53A89"/>
    <w:rsid w:val="00F54A59"/>
    <w:rsid w:val="00F54BE7"/>
    <w:rsid w:val="00F56050"/>
    <w:rsid w:val="00F57F03"/>
    <w:rsid w:val="00F61910"/>
    <w:rsid w:val="00F61CD5"/>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B7AF8"/>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3">
    <w:name w:val="heading 3"/>
    <w:basedOn w:val="a"/>
    <w:next w:val="a"/>
    <w:link w:val="30"/>
    <w:uiPriority w:val="9"/>
    <w:semiHidden/>
    <w:unhideWhenUsed/>
    <w:qFormat/>
    <w:rsid w:val="005220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character" w:customStyle="1" w:styleId="30">
    <w:name w:val="Заголовок 3 Знак"/>
    <w:basedOn w:val="a0"/>
    <w:link w:val="3"/>
    <w:uiPriority w:val="9"/>
    <w:semiHidden/>
    <w:rsid w:val="005220FF"/>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C175-99D8-4743-AF6D-7878F505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24</Pages>
  <Words>13420</Words>
  <Characters>76494</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89735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2021-02-24T04:56:00Z</cp:lastPrinted>
  <dcterms:created xsi:type="dcterms:W3CDTF">2021-03-23T00:22:00Z</dcterms:created>
  <dcterms:modified xsi:type="dcterms:W3CDTF">2021-03-23T03:23:00Z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