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81AE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81AE2">
        <w:rPr>
          <w:sz w:val="22"/>
          <w:szCs w:val="22"/>
        </w:rPr>
        <w:t xml:space="preserve">ПРОТОКОЛ </w:t>
      </w:r>
      <w:r w:rsidR="00180FF6" w:rsidRPr="00381AE2">
        <w:rPr>
          <w:sz w:val="22"/>
          <w:szCs w:val="22"/>
        </w:rPr>
        <w:t>№</w:t>
      </w:r>
      <w:r w:rsidR="00BC457D" w:rsidRPr="00381AE2">
        <w:rPr>
          <w:sz w:val="22"/>
          <w:szCs w:val="22"/>
        </w:rPr>
        <w:t xml:space="preserve"> </w:t>
      </w:r>
      <w:r w:rsidR="00381AE2" w:rsidRPr="00381AE2">
        <w:rPr>
          <w:sz w:val="22"/>
          <w:szCs w:val="22"/>
        </w:rPr>
        <w:t>32110315677</w:t>
      </w:r>
      <w:r w:rsidR="000E3D4C" w:rsidRPr="00381AE2">
        <w:rPr>
          <w:sz w:val="22"/>
          <w:szCs w:val="22"/>
        </w:rPr>
        <w:t>-</w:t>
      </w:r>
      <w:r w:rsidR="00E14FAC">
        <w:rPr>
          <w:sz w:val="22"/>
          <w:szCs w:val="22"/>
        </w:rPr>
        <w:t>2</w:t>
      </w:r>
    </w:p>
    <w:p w:rsidR="00A55CF0" w:rsidRPr="00381AE2" w:rsidRDefault="00E14FAC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81AE2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81AE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81AE2">
        <w:rPr>
          <w:b/>
          <w:bCs/>
          <w:sz w:val="22"/>
          <w:szCs w:val="22"/>
        </w:rPr>
        <w:t xml:space="preserve">, </w:t>
      </w:r>
      <w:r w:rsidR="002B6282" w:rsidRPr="00381AE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81AE2">
        <w:rPr>
          <w:b/>
          <w:kern w:val="32"/>
          <w:sz w:val="22"/>
          <w:szCs w:val="22"/>
        </w:rPr>
        <w:t>быть</w:t>
      </w:r>
      <w:r w:rsidR="002B6282" w:rsidRPr="00381AE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381AE2">
        <w:rPr>
          <w:b/>
          <w:bCs/>
          <w:sz w:val="22"/>
          <w:szCs w:val="22"/>
        </w:rPr>
        <w:t xml:space="preserve"> </w:t>
      </w:r>
      <w:r w:rsidR="00381AE2" w:rsidRPr="00381AE2">
        <w:rPr>
          <w:b/>
          <w:bCs/>
          <w:sz w:val="22"/>
          <w:szCs w:val="22"/>
        </w:rPr>
        <w:t xml:space="preserve">на </w:t>
      </w:r>
      <w:bookmarkStart w:id="0" w:name="OLE_LINK1"/>
      <w:r w:rsidR="00381AE2" w:rsidRPr="00381AE2">
        <w:rPr>
          <w:b/>
          <w:bCs/>
          <w:sz w:val="22"/>
          <w:szCs w:val="22"/>
        </w:rPr>
        <w:t>поставку расходных материалов для стерилизации</w:t>
      </w:r>
      <w:bookmarkEnd w:id="0"/>
      <w:r w:rsidR="00455F13" w:rsidRPr="00381AE2">
        <w:rPr>
          <w:b/>
          <w:bCs/>
          <w:sz w:val="22"/>
          <w:szCs w:val="22"/>
        </w:rPr>
        <w:t xml:space="preserve"> </w:t>
      </w:r>
      <w:r w:rsidR="00455F13" w:rsidRPr="00381AE2">
        <w:rPr>
          <w:b/>
          <w:sz w:val="22"/>
          <w:szCs w:val="22"/>
        </w:rPr>
        <w:t>(</w:t>
      </w:r>
      <w:r w:rsidR="00B90AA1" w:rsidRPr="00381AE2">
        <w:rPr>
          <w:b/>
          <w:sz w:val="22"/>
          <w:szCs w:val="22"/>
        </w:rPr>
        <w:t>15</w:t>
      </w:r>
      <w:r w:rsidR="00381AE2" w:rsidRPr="00381AE2">
        <w:rPr>
          <w:b/>
          <w:sz w:val="22"/>
          <w:szCs w:val="22"/>
        </w:rPr>
        <w:t>6</w:t>
      </w:r>
      <w:r w:rsidR="00455F13" w:rsidRPr="00381AE2">
        <w:rPr>
          <w:b/>
          <w:sz w:val="22"/>
          <w:szCs w:val="22"/>
        </w:rPr>
        <w:t>-21)</w:t>
      </w:r>
    </w:p>
    <w:p w:rsidR="00A55CF0" w:rsidRPr="00381AE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81AE2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1AE2">
        <w:rPr>
          <w:b w:val="0"/>
          <w:sz w:val="22"/>
          <w:szCs w:val="22"/>
        </w:rPr>
        <w:t>03</w:t>
      </w:r>
      <w:r w:rsidR="00FF1735" w:rsidRPr="00381AE2">
        <w:rPr>
          <w:b w:val="0"/>
          <w:sz w:val="22"/>
          <w:szCs w:val="22"/>
        </w:rPr>
        <w:t>.</w:t>
      </w:r>
      <w:r w:rsidR="00A137FE" w:rsidRPr="00381AE2">
        <w:rPr>
          <w:b w:val="0"/>
          <w:sz w:val="22"/>
          <w:szCs w:val="22"/>
        </w:rPr>
        <w:t>0</w:t>
      </w:r>
      <w:r w:rsidRPr="00381AE2">
        <w:rPr>
          <w:b w:val="0"/>
          <w:sz w:val="22"/>
          <w:szCs w:val="22"/>
        </w:rPr>
        <w:t>6</w:t>
      </w:r>
      <w:r w:rsidR="00FF1735" w:rsidRPr="00381AE2">
        <w:rPr>
          <w:b w:val="0"/>
          <w:sz w:val="22"/>
          <w:szCs w:val="22"/>
        </w:rPr>
        <w:t>.</w:t>
      </w:r>
      <w:r w:rsidR="0060503D" w:rsidRPr="00381AE2">
        <w:rPr>
          <w:b w:val="0"/>
          <w:sz w:val="22"/>
          <w:szCs w:val="22"/>
        </w:rPr>
        <w:t>20</w:t>
      </w:r>
      <w:r w:rsidR="00B7232C" w:rsidRPr="00381AE2">
        <w:rPr>
          <w:b w:val="0"/>
          <w:sz w:val="22"/>
          <w:szCs w:val="22"/>
        </w:rPr>
        <w:t>2</w:t>
      </w:r>
      <w:r w:rsidR="00A137FE" w:rsidRPr="00381AE2">
        <w:rPr>
          <w:b w:val="0"/>
          <w:sz w:val="22"/>
          <w:szCs w:val="22"/>
        </w:rPr>
        <w:t>1</w:t>
      </w:r>
      <w:r w:rsidR="0060503D" w:rsidRPr="00381AE2">
        <w:rPr>
          <w:b w:val="0"/>
          <w:sz w:val="22"/>
          <w:szCs w:val="22"/>
        </w:rPr>
        <w:t xml:space="preserve"> г.</w:t>
      </w:r>
      <w:r w:rsidR="00B05FCF" w:rsidRPr="00381AE2">
        <w:rPr>
          <w:sz w:val="22"/>
          <w:szCs w:val="22"/>
        </w:rPr>
        <w:t xml:space="preserve"> </w:t>
      </w:r>
    </w:p>
    <w:p w:rsidR="00995E12" w:rsidRPr="00381AE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1AE2">
        <w:rPr>
          <w:sz w:val="22"/>
          <w:szCs w:val="22"/>
        </w:rPr>
        <w:t xml:space="preserve">        </w:t>
      </w:r>
    </w:p>
    <w:p w:rsidR="00036B07" w:rsidRPr="00381AE2" w:rsidRDefault="00036B07" w:rsidP="00107AF6">
      <w:pPr>
        <w:jc w:val="both"/>
        <w:rPr>
          <w:sz w:val="22"/>
          <w:szCs w:val="22"/>
        </w:rPr>
      </w:pPr>
      <w:r w:rsidRPr="00381AE2">
        <w:rPr>
          <w:b/>
          <w:bCs/>
          <w:sz w:val="22"/>
          <w:szCs w:val="22"/>
        </w:rPr>
        <w:t xml:space="preserve">Дата </w:t>
      </w:r>
      <w:r w:rsidR="00E14FAC">
        <w:rPr>
          <w:b/>
          <w:bCs/>
          <w:sz w:val="22"/>
          <w:szCs w:val="22"/>
        </w:rPr>
        <w:t>подведения итогов</w:t>
      </w:r>
      <w:r w:rsidRPr="00381AE2">
        <w:rPr>
          <w:b/>
          <w:bCs/>
          <w:sz w:val="22"/>
          <w:szCs w:val="22"/>
        </w:rPr>
        <w:t xml:space="preserve">: </w:t>
      </w:r>
      <w:r w:rsidR="00381AE2" w:rsidRPr="00381AE2">
        <w:rPr>
          <w:sz w:val="22"/>
          <w:szCs w:val="22"/>
        </w:rPr>
        <w:t>03</w:t>
      </w:r>
      <w:r w:rsidRPr="00381AE2">
        <w:rPr>
          <w:sz w:val="22"/>
          <w:szCs w:val="22"/>
        </w:rPr>
        <w:t xml:space="preserve"> </w:t>
      </w:r>
      <w:r w:rsidR="00381AE2" w:rsidRPr="00381AE2">
        <w:rPr>
          <w:sz w:val="22"/>
          <w:szCs w:val="22"/>
        </w:rPr>
        <w:t>июня</w:t>
      </w:r>
      <w:r w:rsidRPr="00381AE2">
        <w:rPr>
          <w:sz w:val="22"/>
          <w:szCs w:val="22"/>
        </w:rPr>
        <w:t xml:space="preserve"> </w:t>
      </w:r>
      <w:r w:rsidRPr="00381AE2">
        <w:rPr>
          <w:color w:val="000000"/>
          <w:sz w:val="22"/>
          <w:szCs w:val="22"/>
        </w:rPr>
        <w:t>20</w:t>
      </w:r>
      <w:r w:rsidR="00B7232C" w:rsidRPr="00381AE2">
        <w:rPr>
          <w:color w:val="000000"/>
          <w:sz w:val="22"/>
          <w:szCs w:val="22"/>
        </w:rPr>
        <w:t>2</w:t>
      </w:r>
      <w:r w:rsidR="00A137FE" w:rsidRPr="00381AE2">
        <w:rPr>
          <w:color w:val="000000"/>
          <w:sz w:val="22"/>
          <w:szCs w:val="22"/>
        </w:rPr>
        <w:t>1</w:t>
      </w:r>
      <w:r w:rsidRPr="00381AE2">
        <w:rPr>
          <w:color w:val="000000"/>
          <w:sz w:val="22"/>
          <w:szCs w:val="22"/>
        </w:rPr>
        <w:t xml:space="preserve"> г.</w:t>
      </w:r>
    </w:p>
    <w:p w:rsidR="00D7635A" w:rsidRPr="00381A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81AE2">
        <w:rPr>
          <w:b/>
          <w:bCs/>
          <w:sz w:val="22"/>
          <w:szCs w:val="22"/>
        </w:rPr>
        <w:t xml:space="preserve">Место рассмотрения заявок:  </w:t>
      </w:r>
      <w:r w:rsidRPr="00381AE2">
        <w:rPr>
          <w:sz w:val="22"/>
          <w:szCs w:val="22"/>
        </w:rPr>
        <w:t xml:space="preserve">г. Иркутск  ул. Ярославского, 300, </w:t>
      </w:r>
      <w:proofErr w:type="spellStart"/>
      <w:r w:rsidRPr="00381AE2">
        <w:rPr>
          <w:sz w:val="22"/>
          <w:szCs w:val="22"/>
        </w:rPr>
        <w:t>каб</w:t>
      </w:r>
      <w:proofErr w:type="spellEnd"/>
      <w:r w:rsidRPr="00381AE2">
        <w:rPr>
          <w:sz w:val="22"/>
          <w:szCs w:val="22"/>
        </w:rPr>
        <w:t>. 401</w:t>
      </w:r>
      <w:r w:rsidR="006D1FF1" w:rsidRPr="00381AE2">
        <w:rPr>
          <w:sz w:val="22"/>
          <w:szCs w:val="22"/>
        </w:rPr>
        <w:t>.</w:t>
      </w:r>
    </w:p>
    <w:p w:rsidR="00B90AA1" w:rsidRPr="00381AE2" w:rsidRDefault="00B90AA1" w:rsidP="00B90AA1">
      <w:pPr>
        <w:jc w:val="both"/>
        <w:rPr>
          <w:color w:val="000000"/>
          <w:sz w:val="22"/>
          <w:szCs w:val="22"/>
        </w:rPr>
      </w:pPr>
      <w:r w:rsidRPr="00381AE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381AE2">
        <w:rPr>
          <w:sz w:val="22"/>
          <w:szCs w:val="22"/>
        </w:rPr>
        <w:t xml:space="preserve"> </w:t>
      </w:r>
      <w:r w:rsidR="00AF0FB4" w:rsidRPr="00AF0FB4">
        <w:rPr>
          <w:sz w:val="22"/>
          <w:szCs w:val="22"/>
        </w:rPr>
        <w:t>800 085,00</w:t>
      </w:r>
      <w:r w:rsidR="00AF0FB4">
        <w:rPr>
          <w:sz w:val="20"/>
          <w:szCs w:val="20"/>
        </w:rPr>
        <w:t xml:space="preserve"> </w:t>
      </w:r>
      <w:r w:rsidRPr="00381AE2">
        <w:rPr>
          <w:sz w:val="22"/>
          <w:szCs w:val="22"/>
        </w:rPr>
        <w:t>руб. с учетом налогов, сборов и других обязательных платежей</w:t>
      </w:r>
      <w:r w:rsidRPr="00381AE2">
        <w:rPr>
          <w:color w:val="000000"/>
          <w:sz w:val="22"/>
          <w:szCs w:val="22"/>
        </w:rPr>
        <w:t>.</w:t>
      </w:r>
    </w:p>
    <w:p w:rsidR="00B90AA1" w:rsidRPr="00381AE2" w:rsidRDefault="00B90AA1" w:rsidP="00B90AA1">
      <w:pPr>
        <w:jc w:val="both"/>
        <w:rPr>
          <w:sz w:val="22"/>
          <w:szCs w:val="22"/>
        </w:rPr>
      </w:pPr>
      <w:proofErr w:type="gramStart"/>
      <w:r w:rsidRPr="00381AE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81AE2">
        <w:rPr>
          <w:b/>
          <w:sz w:val="22"/>
          <w:szCs w:val="22"/>
        </w:rPr>
        <w:t>услуг:</w:t>
      </w:r>
      <w:r w:rsidRPr="00381AE2">
        <w:rPr>
          <w:sz w:val="22"/>
          <w:szCs w:val="22"/>
        </w:rPr>
        <w:t xml:space="preserve"> </w:t>
      </w:r>
      <w:r w:rsidR="00381AE2" w:rsidRPr="00381AE2">
        <w:rPr>
          <w:sz w:val="22"/>
          <w:szCs w:val="22"/>
        </w:rPr>
        <w:t xml:space="preserve">г. Иркутск, ул. Ярославского, 300 (4 этаж), ул. Баумана, 214А (2 </w:t>
      </w:r>
      <w:proofErr w:type="spellStart"/>
      <w:r w:rsidR="00381AE2" w:rsidRPr="00381AE2">
        <w:rPr>
          <w:sz w:val="22"/>
          <w:szCs w:val="22"/>
        </w:rPr>
        <w:t>эт</w:t>
      </w:r>
      <w:proofErr w:type="spellEnd"/>
      <w:r w:rsidR="00381AE2" w:rsidRPr="00381AE2">
        <w:rPr>
          <w:sz w:val="22"/>
          <w:szCs w:val="22"/>
        </w:rPr>
        <w:t xml:space="preserve">. каб.208, 4 </w:t>
      </w:r>
      <w:proofErr w:type="spellStart"/>
      <w:r w:rsidR="00381AE2" w:rsidRPr="00381AE2">
        <w:rPr>
          <w:sz w:val="22"/>
          <w:szCs w:val="22"/>
        </w:rPr>
        <w:t>эт</w:t>
      </w:r>
      <w:proofErr w:type="spellEnd"/>
      <w:r w:rsidR="00381AE2" w:rsidRPr="00381AE2">
        <w:rPr>
          <w:sz w:val="22"/>
          <w:szCs w:val="22"/>
        </w:rPr>
        <w:t>. каб.401), ул. Баумана, 206 (1 этаж), ул. Академика Образцова, 27Ш (цоколь), ул. Партизанская, 74Ж (2 этаж).</w:t>
      </w:r>
      <w:r w:rsidRPr="00381AE2">
        <w:rPr>
          <w:sz w:val="22"/>
          <w:szCs w:val="22"/>
        </w:rPr>
        <w:t xml:space="preserve"> </w:t>
      </w:r>
      <w:proofErr w:type="gramEnd"/>
    </w:p>
    <w:p w:rsidR="000E3D4C" w:rsidRPr="00381AE2" w:rsidRDefault="00B90AA1" w:rsidP="00381AE2">
      <w:pPr>
        <w:jc w:val="both"/>
        <w:rPr>
          <w:b/>
          <w:bCs/>
          <w:sz w:val="22"/>
          <w:szCs w:val="22"/>
        </w:rPr>
      </w:pPr>
      <w:r w:rsidRPr="00381AE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81AE2" w:rsidRPr="00381AE2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381AE2" w:rsidRDefault="00B05FCF" w:rsidP="003D5AF2">
      <w:pPr>
        <w:jc w:val="both"/>
        <w:rPr>
          <w:b/>
          <w:bCs/>
          <w:sz w:val="22"/>
          <w:szCs w:val="22"/>
        </w:rPr>
      </w:pPr>
      <w:r w:rsidRPr="00381A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81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E44FBB" w:rsidP="00E44FBB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81AE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81AE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81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1AE2" w:rsidRDefault="00CB5527" w:rsidP="00C110A0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1AE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81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E44FBB" w:rsidP="00E44FBB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81A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81AE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81AE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81AE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81A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381AE2" w:rsidTr="00E14FAC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381AE2" w:rsidRDefault="00B90AA1" w:rsidP="00E14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81AE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81AE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381AE2" w:rsidRDefault="00B90AA1" w:rsidP="00E14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381AE2" w:rsidRDefault="00B90AA1" w:rsidP="00E14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381AE2" w:rsidRDefault="00B90AA1" w:rsidP="00E14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381AE2">
              <w:rPr>
                <w:sz w:val="22"/>
                <w:szCs w:val="22"/>
              </w:rPr>
              <w:t>Тайвек</w:t>
            </w:r>
            <w:proofErr w:type="spellEnd"/>
            <w:r w:rsidRPr="00381AE2">
              <w:rPr>
                <w:sz w:val="22"/>
                <w:szCs w:val="22"/>
              </w:rPr>
              <w:t xml:space="preserve">/пленка) 75мм/100м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proofErr w:type="gramStart"/>
            <w:r w:rsidRPr="00381AE2">
              <w:rPr>
                <w:sz w:val="22"/>
                <w:szCs w:val="22"/>
              </w:rPr>
              <w:t>"(</w:t>
            </w:r>
            <w:proofErr w:type="gramEnd"/>
            <w:r w:rsidRPr="00381AE2">
              <w:rPr>
                <w:sz w:val="22"/>
                <w:szCs w:val="22"/>
              </w:rPr>
              <w:t xml:space="preserve">или эквивалент)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381AE2">
              <w:rPr>
                <w:sz w:val="22"/>
                <w:szCs w:val="22"/>
              </w:rPr>
              <w:t>Тайвек</w:t>
            </w:r>
            <w:proofErr w:type="spellEnd"/>
            <w:r w:rsidRPr="00381AE2">
              <w:rPr>
                <w:sz w:val="22"/>
                <w:szCs w:val="22"/>
              </w:rPr>
              <w:t>/пленка) 150мм/100м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proofErr w:type="gramStart"/>
            <w:r w:rsidRPr="00381AE2">
              <w:rPr>
                <w:sz w:val="22"/>
                <w:szCs w:val="22"/>
              </w:rPr>
              <w:t>"(</w:t>
            </w:r>
            <w:proofErr w:type="gramEnd"/>
            <w:r w:rsidRPr="00381AE2">
              <w:rPr>
                <w:sz w:val="22"/>
                <w:szCs w:val="22"/>
              </w:rPr>
              <w:t xml:space="preserve">или эквивалент)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381AE2">
              <w:rPr>
                <w:sz w:val="22"/>
                <w:szCs w:val="22"/>
              </w:rPr>
              <w:t>Тайвек</w:t>
            </w:r>
            <w:proofErr w:type="spellEnd"/>
            <w:r w:rsidRPr="00381AE2">
              <w:rPr>
                <w:sz w:val="22"/>
                <w:szCs w:val="22"/>
              </w:rPr>
              <w:t>/пленка) 300мм/100м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 паровой и газовой стерилизации  (бумага/пленка) 75мм/200м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proofErr w:type="gramStart"/>
            <w:r w:rsidRPr="00381AE2">
              <w:rPr>
                <w:sz w:val="22"/>
                <w:szCs w:val="22"/>
              </w:rPr>
              <w:t>"(</w:t>
            </w:r>
            <w:proofErr w:type="gramEnd"/>
            <w:r w:rsidRPr="00381AE2">
              <w:rPr>
                <w:sz w:val="22"/>
                <w:szCs w:val="22"/>
              </w:rPr>
              <w:t>или эквивалент) для  паровой и газовой</w:t>
            </w:r>
          </w:p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стерилизации  (бумага/пленка) 100мм/200м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 паровой и </w:t>
            </w:r>
            <w:proofErr w:type="gramStart"/>
            <w:r w:rsidRPr="00381AE2">
              <w:rPr>
                <w:sz w:val="22"/>
                <w:szCs w:val="22"/>
              </w:rPr>
              <w:t>газовой</w:t>
            </w:r>
            <w:proofErr w:type="gramEnd"/>
          </w:p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стерилизации  (бумага/пленка) 200мм/200м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 паровой и </w:t>
            </w:r>
            <w:proofErr w:type="gramStart"/>
            <w:r w:rsidRPr="00381AE2">
              <w:rPr>
                <w:sz w:val="22"/>
                <w:szCs w:val="22"/>
              </w:rPr>
              <w:t>газовой</w:t>
            </w:r>
            <w:proofErr w:type="gramEnd"/>
          </w:p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стерилизации  (бумага/пленка) 250мм/200м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>" (или эквивалент) для паровой, газовой стерилизации со складкой (бумага/пленка) 100х50мм/100м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>" (или эквивалент) для паровой, газовой стерилизации</w:t>
            </w:r>
          </w:p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со складкой (бумага/пленка) 210х65/100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81AE2" w:rsidRPr="00381AE2" w:rsidTr="00E14FA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Лоток для стерилизации 180ммх136ммх20мм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381AE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81AE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1AE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81AE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81AE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1A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1AE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1AE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81A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81AE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381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660AD" w:rsidRPr="00381AE2">
              <w:rPr>
                <w:sz w:val="22"/>
                <w:szCs w:val="22"/>
              </w:rPr>
              <w:t>.</w:t>
            </w:r>
            <w:r w:rsidR="00A137FE" w:rsidRPr="00381AE2">
              <w:rPr>
                <w:sz w:val="22"/>
                <w:szCs w:val="22"/>
              </w:rPr>
              <w:t>0</w:t>
            </w:r>
            <w:r w:rsidR="00B90AA1" w:rsidRPr="00381AE2">
              <w:rPr>
                <w:sz w:val="22"/>
                <w:szCs w:val="22"/>
              </w:rPr>
              <w:t>5</w:t>
            </w:r>
            <w:r w:rsidR="00F660AD" w:rsidRPr="00381AE2">
              <w:rPr>
                <w:sz w:val="22"/>
                <w:szCs w:val="22"/>
              </w:rPr>
              <w:t>.202</w:t>
            </w:r>
            <w:r w:rsidR="00A137FE" w:rsidRPr="00381AE2">
              <w:rPr>
                <w:sz w:val="22"/>
                <w:szCs w:val="22"/>
              </w:rPr>
              <w:t>1</w:t>
            </w:r>
            <w:r w:rsidR="00F660AD" w:rsidRPr="00381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="00F660AD" w:rsidRPr="00381A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F660AD" w:rsidRPr="00381AE2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81AE2">
              <w:rPr>
                <w:sz w:val="22"/>
                <w:szCs w:val="22"/>
              </w:rPr>
              <w:t>МСК</w:t>
            </w:r>
            <w:proofErr w:type="gramEnd"/>
            <w:r w:rsidR="00F660AD" w:rsidRPr="00381AE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0E3D4C" w:rsidP="00381AE2">
            <w:pPr>
              <w:rPr>
                <w:color w:val="000000"/>
                <w:sz w:val="22"/>
                <w:szCs w:val="22"/>
              </w:rPr>
            </w:pPr>
            <w:r w:rsidRPr="00381AE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81AE2">
              <w:rPr>
                <w:color w:val="000000"/>
                <w:sz w:val="22"/>
                <w:szCs w:val="22"/>
              </w:rPr>
              <w:t xml:space="preserve">фирма </w:t>
            </w:r>
            <w:r w:rsidRPr="00381AE2">
              <w:rPr>
                <w:color w:val="000000"/>
                <w:sz w:val="22"/>
                <w:szCs w:val="22"/>
              </w:rPr>
              <w:t>«</w:t>
            </w:r>
            <w:r w:rsidR="00381AE2">
              <w:rPr>
                <w:color w:val="000000"/>
                <w:sz w:val="22"/>
                <w:szCs w:val="22"/>
              </w:rPr>
              <w:t>МЕДИНА</w:t>
            </w:r>
            <w:r w:rsidRPr="00381A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381A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381AE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B90AA1" w:rsidP="00381AE2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2</w:t>
            </w:r>
            <w:r w:rsidR="00381AE2">
              <w:rPr>
                <w:sz w:val="22"/>
                <w:szCs w:val="22"/>
              </w:rPr>
              <w:t>8</w:t>
            </w:r>
            <w:r w:rsidR="00F660AD" w:rsidRPr="00381AE2">
              <w:rPr>
                <w:sz w:val="22"/>
                <w:szCs w:val="22"/>
              </w:rPr>
              <w:t>.</w:t>
            </w:r>
            <w:r w:rsidR="00A137FE" w:rsidRPr="00381AE2">
              <w:rPr>
                <w:sz w:val="22"/>
                <w:szCs w:val="22"/>
              </w:rPr>
              <w:t>0</w:t>
            </w:r>
            <w:r w:rsidRPr="00381AE2">
              <w:rPr>
                <w:sz w:val="22"/>
                <w:szCs w:val="22"/>
              </w:rPr>
              <w:t>5</w:t>
            </w:r>
            <w:r w:rsidR="00F660AD" w:rsidRPr="00381AE2">
              <w:rPr>
                <w:sz w:val="22"/>
                <w:szCs w:val="22"/>
              </w:rPr>
              <w:t>.202</w:t>
            </w:r>
            <w:r w:rsidR="00A137FE" w:rsidRPr="00381AE2">
              <w:rPr>
                <w:sz w:val="22"/>
                <w:szCs w:val="22"/>
              </w:rPr>
              <w:t>1</w:t>
            </w:r>
            <w:r w:rsidR="00F660AD" w:rsidRPr="00381AE2">
              <w:rPr>
                <w:sz w:val="22"/>
                <w:szCs w:val="22"/>
              </w:rPr>
              <w:t xml:space="preserve"> </w:t>
            </w:r>
            <w:r w:rsidR="00381AE2">
              <w:rPr>
                <w:sz w:val="22"/>
                <w:szCs w:val="22"/>
              </w:rPr>
              <w:t>08</w:t>
            </w:r>
            <w:r w:rsidR="00F660AD" w:rsidRPr="00381AE2">
              <w:rPr>
                <w:sz w:val="22"/>
                <w:szCs w:val="22"/>
              </w:rPr>
              <w:t>:</w:t>
            </w:r>
            <w:r w:rsidRPr="00381AE2">
              <w:rPr>
                <w:sz w:val="22"/>
                <w:szCs w:val="22"/>
              </w:rPr>
              <w:t>4</w:t>
            </w:r>
            <w:r w:rsidR="00381AE2">
              <w:rPr>
                <w:sz w:val="22"/>
                <w:szCs w:val="22"/>
              </w:rPr>
              <w:t>9</w:t>
            </w:r>
            <w:r w:rsidR="00F660AD" w:rsidRPr="00381AE2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81AE2">
              <w:rPr>
                <w:sz w:val="22"/>
                <w:szCs w:val="22"/>
              </w:rPr>
              <w:t>МСК</w:t>
            </w:r>
            <w:proofErr w:type="gramEnd"/>
            <w:r w:rsidR="00F660AD" w:rsidRPr="00381AE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B90A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BC457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г. Москва, р-н Перово, ул. 1-я Владимирская, д. 41, кв. 53 </w:t>
            </w:r>
            <w:proofErr w:type="gramEnd"/>
          </w:p>
        </w:tc>
      </w:tr>
    </w:tbl>
    <w:p w:rsidR="00E76316" w:rsidRPr="00381AE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81AE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1AE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81AE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81AE2">
        <w:rPr>
          <w:sz w:val="22"/>
          <w:szCs w:val="22"/>
        </w:rPr>
        <w:t>.</w:t>
      </w:r>
      <w:r w:rsidR="00683AB5" w:rsidRPr="00381AE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381AE2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81AE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81A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1AE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1A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1AE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1AE2" w:rsidRPr="00381AE2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E14FAC">
            <w:pPr>
              <w:rPr>
                <w:color w:val="000000"/>
                <w:sz w:val="22"/>
                <w:szCs w:val="22"/>
              </w:rPr>
            </w:pPr>
            <w:r w:rsidRPr="00381AE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381AE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81A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176EB0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Островская Т.Б. – соответствует,</w:t>
            </w:r>
          </w:p>
          <w:p w:rsidR="00381AE2" w:rsidRPr="00381AE2" w:rsidRDefault="00381AE2" w:rsidP="00176EB0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1AE2" w:rsidRPr="00381AE2" w:rsidRDefault="00381AE2" w:rsidP="00381AE2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81AE2" w:rsidRPr="00381AE2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E14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A813D8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Островская Т.Б. – соответствует,</w:t>
            </w:r>
          </w:p>
          <w:p w:rsidR="00381AE2" w:rsidRPr="00381AE2" w:rsidRDefault="00381AE2" w:rsidP="00A813D8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81AE2" w:rsidRPr="00381AE2" w:rsidRDefault="00381AE2" w:rsidP="00A813D8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1AE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14FAC" w:rsidRDefault="00E14FAC" w:rsidP="00E14FA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E14FAC" w:rsidTr="00E14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4FAC" w:rsidRDefault="00E14FA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4FAC" w:rsidRDefault="00E14F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4FAC" w:rsidTr="00E14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Pr="00381AE2" w:rsidRDefault="00E14FAC" w:rsidP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Pr="00381AE2" w:rsidRDefault="00E14FAC" w:rsidP="00E14FAC">
            <w:pPr>
              <w:rPr>
                <w:color w:val="000000"/>
                <w:sz w:val="22"/>
                <w:szCs w:val="22"/>
              </w:rPr>
            </w:pPr>
            <w:r w:rsidRPr="00381AE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381AE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81A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788 920,00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788 920,00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14FAC" w:rsidTr="00E14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Pr="00381AE2" w:rsidRDefault="00E14FAC" w:rsidP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Pr="00381AE2" w:rsidRDefault="00E14FAC" w:rsidP="00E14F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AC" w:rsidRDefault="00E1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AC" w:rsidRDefault="00E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14FAC" w:rsidRDefault="00E14FAC" w:rsidP="00E14FAC">
      <w:pPr>
        <w:tabs>
          <w:tab w:val="left" w:pos="426"/>
        </w:tabs>
        <w:rPr>
          <w:i/>
          <w:iCs/>
          <w:sz w:val="22"/>
          <w:szCs w:val="22"/>
        </w:rPr>
      </w:pPr>
    </w:p>
    <w:p w:rsidR="00E14FAC" w:rsidRDefault="00E14FAC" w:rsidP="00E14FA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Pr="00E14FAC">
        <w:rPr>
          <w:bCs/>
          <w:sz w:val="22"/>
          <w:szCs w:val="22"/>
        </w:rPr>
        <w:t>на поставку расходных материалов для стерилизации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156-21 (далее - Извещение) победителем в проведении запроса</w:t>
      </w:r>
      <w:proofErr w:type="gramEnd"/>
      <w:r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14FAC">
        <w:rPr>
          <w:b/>
          <w:color w:val="000000"/>
          <w:sz w:val="22"/>
          <w:szCs w:val="22"/>
        </w:rPr>
        <w:t>Индивидуальный предприниматель Красноштанов Михаил Николаевич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780 095,00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E14FAC" w:rsidRDefault="00E14FAC" w:rsidP="00E14FAC">
      <w:pPr>
        <w:jc w:val="both"/>
        <w:rPr>
          <w:bCs/>
          <w:sz w:val="22"/>
          <w:szCs w:val="22"/>
        </w:rPr>
      </w:pPr>
    </w:p>
    <w:p w:rsidR="00E14FAC" w:rsidRDefault="00E14FAC" w:rsidP="00E14FAC">
      <w:pPr>
        <w:tabs>
          <w:tab w:val="left" w:pos="426"/>
        </w:tabs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81AE2"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 xml:space="preserve">фирма </w:t>
      </w:r>
      <w:r w:rsidRPr="00381AE2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МЕДИНА</w:t>
      </w:r>
      <w:r w:rsidRPr="00381AE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788 920,00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E14FAC" w:rsidRPr="00381AE2" w:rsidRDefault="00E14FA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81AE2" w:rsidRDefault="005E67B9" w:rsidP="005E67B9">
      <w:pPr>
        <w:ind w:right="-143"/>
        <w:rPr>
          <w:b/>
          <w:bCs/>
          <w:sz w:val="22"/>
          <w:szCs w:val="22"/>
        </w:rPr>
      </w:pPr>
      <w:r w:rsidRPr="00381AE2">
        <w:rPr>
          <w:b/>
          <w:bCs/>
          <w:sz w:val="22"/>
          <w:szCs w:val="22"/>
        </w:rPr>
        <w:t>Подписи членов комиссии:</w:t>
      </w:r>
    </w:p>
    <w:p w:rsidR="00EE519E" w:rsidRPr="00381AE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81AE2" w:rsidTr="00F10833">
        <w:tc>
          <w:tcPr>
            <w:tcW w:w="2802" w:type="dxa"/>
            <w:hideMark/>
          </w:tcPr>
          <w:p w:rsidR="005E67B9" w:rsidRPr="00381AE2" w:rsidRDefault="005E67B9" w:rsidP="00F10833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81AE2" w:rsidTr="00F10833">
        <w:tc>
          <w:tcPr>
            <w:tcW w:w="2802" w:type="dxa"/>
          </w:tcPr>
          <w:p w:rsidR="005E67B9" w:rsidRPr="00381AE2" w:rsidRDefault="005E67B9" w:rsidP="00F10833">
            <w:pPr>
              <w:rPr>
                <w:sz w:val="22"/>
                <w:szCs w:val="22"/>
              </w:rPr>
            </w:pPr>
          </w:p>
          <w:p w:rsidR="005E67B9" w:rsidRPr="00381AE2" w:rsidRDefault="005E67B9" w:rsidP="00F10833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81A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81AE2" w:rsidTr="00F10833">
        <w:tc>
          <w:tcPr>
            <w:tcW w:w="2802" w:type="dxa"/>
          </w:tcPr>
          <w:p w:rsidR="005E67B9" w:rsidRPr="00381AE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81AE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81AE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AC" w:rsidRDefault="00E14F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14FAC" w:rsidRDefault="00E14F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AC" w:rsidRDefault="00E14F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739">
      <w:rPr>
        <w:noProof/>
      </w:rPr>
      <w:t>3</w:t>
    </w:r>
    <w:r>
      <w:rPr>
        <w:noProof/>
      </w:rPr>
      <w:fldChar w:fldCharType="end"/>
    </w:r>
  </w:p>
  <w:p w:rsidR="00E14FAC" w:rsidRDefault="00E14F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AC" w:rsidRDefault="00E14F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14FAC" w:rsidRDefault="00E14F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AC" w:rsidRDefault="00E14F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14FAC" w:rsidRDefault="00E14F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AC" w:rsidRDefault="00E14F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6739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4FAC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0D9B-29D2-4150-86EE-D6EED6A3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2021-06-03T05:35:00Z</cp:lastPrinted>
  <dcterms:created xsi:type="dcterms:W3CDTF">2021-06-03T05:38:00Z</dcterms:created>
  <dcterms:modified xsi:type="dcterms:W3CDTF">2021-06-03T05:38:00Z</dcterms:modified>
</cp:coreProperties>
</file>