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95942">
        <w:rPr>
          <w:b/>
          <w:kern w:val="32"/>
          <w:sz w:val="28"/>
          <w:szCs w:val="28"/>
        </w:rPr>
        <w:t xml:space="preserve"> </w:t>
      </w:r>
      <w:r w:rsidR="00A66A46">
        <w:rPr>
          <w:b/>
          <w:sz w:val="28"/>
          <w:szCs w:val="28"/>
        </w:rPr>
        <w:t>медицинского оборудования (ванна ультразвуковая)</w:t>
      </w:r>
      <w:r w:rsidR="004165B3">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A2995">
        <w:rPr>
          <w:b/>
          <w:kern w:val="32"/>
          <w:sz w:val="28"/>
          <w:szCs w:val="28"/>
        </w:rPr>
        <w:t xml:space="preserve"> </w:t>
      </w:r>
      <w:r w:rsidR="00A66A46">
        <w:rPr>
          <w:b/>
          <w:kern w:val="32"/>
          <w:sz w:val="28"/>
          <w:szCs w:val="28"/>
        </w:rPr>
        <w:t>361-21н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BA2995">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A66A4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95942">
              <w:rPr>
                <w:b/>
                <w:sz w:val="20"/>
                <w:szCs w:val="20"/>
                <w:u w:val="single"/>
              </w:rPr>
              <w:t xml:space="preserve"> </w:t>
            </w:r>
            <w:r w:rsidR="0015535E">
              <w:rPr>
                <w:sz w:val="20"/>
                <w:szCs w:val="20"/>
              </w:rPr>
              <w:t xml:space="preserve">Поставка </w:t>
            </w:r>
            <w:r w:rsidR="00A66A46">
              <w:rPr>
                <w:sz w:val="20"/>
                <w:szCs w:val="20"/>
              </w:rPr>
              <w:t>медицинского оборудования (ванна ультразвуковая)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BA2995" w:rsidRDefault="00A66A46" w:rsidP="00173962">
            <w:pPr>
              <w:rPr>
                <w:sz w:val="20"/>
                <w:szCs w:val="20"/>
              </w:rPr>
            </w:pPr>
            <w:r w:rsidRPr="00A66A46">
              <w:rPr>
                <w:sz w:val="20"/>
                <w:szCs w:val="20"/>
              </w:rPr>
              <w:t>32.50.12.110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4165B3" w:rsidP="00A66A46">
            <w:pPr>
              <w:autoSpaceDE w:val="0"/>
              <w:autoSpaceDN w:val="0"/>
              <w:adjustRightInd w:val="0"/>
              <w:rPr>
                <w:sz w:val="20"/>
                <w:szCs w:val="20"/>
              </w:rPr>
            </w:pPr>
            <w:r>
              <w:rPr>
                <w:sz w:val="20"/>
                <w:szCs w:val="20"/>
              </w:rPr>
              <w:t>6</w:t>
            </w:r>
            <w:r w:rsidR="00A66A46">
              <w:rPr>
                <w:sz w:val="20"/>
                <w:szCs w:val="20"/>
              </w:rPr>
              <w:t>35</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D385C" w:rsidP="00A66A46">
            <w:pPr>
              <w:jc w:val="both"/>
              <w:rPr>
                <w:sz w:val="20"/>
                <w:szCs w:val="20"/>
              </w:rPr>
            </w:pPr>
            <w:r>
              <w:rPr>
                <w:sz w:val="20"/>
                <w:szCs w:val="20"/>
              </w:rPr>
              <w:t xml:space="preserve">Поставка товара осуществляется </w:t>
            </w:r>
            <w:r w:rsidR="004165B3">
              <w:rPr>
                <w:sz w:val="20"/>
                <w:szCs w:val="20"/>
              </w:rPr>
              <w:t xml:space="preserve">в течение </w:t>
            </w:r>
            <w:r w:rsidR="00A66A46">
              <w:rPr>
                <w:sz w:val="20"/>
                <w:szCs w:val="20"/>
              </w:rPr>
              <w:t>60</w:t>
            </w:r>
            <w:r w:rsidR="004165B3">
              <w:rPr>
                <w:sz w:val="20"/>
                <w:szCs w:val="20"/>
              </w:rPr>
              <w:t xml:space="preserve"> (</w:t>
            </w:r>
            <w:r w:rsidR="00A66A46">
              <w:rPr>
                <w:sz w:val="20"/>
                <w:szCs w:val="20"/>
              </w:rPr>
              <w:t>шестидесяти</w:t>
            </w:r>
            <w:r w:rsidR="004165B3">
              <w:rPr>
                <w:sz w:val="20"/>
                <w:szCs w:val="20"/>
              </w:rPr>
              <w:t>) рабочих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A2995">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040FA5">
            <w:pPr>
              <w:jc w:val="both"/>
              <w:rPr>
                <w:sz w:val="20"/>
                <w:szCs w:val="20"/>
              </w:rPr>
            </w:pPr>
            <w:r w:rsidRPr="00FE2446">
              <w:rPr>
                <w:sz w:val="20"/>
                <w:szCs w:val="20"/>
              </w:rPr>
              <w:t xml:space="preserve">г. Иркутск, </w:t>
            </w:r>
            <w:r>
              <w:rPr>
                <w:sz w:val="20"/>
                <w:szCs w:val="20"/>
              </w:rPr>
              <w:t xml:space="preserve">ул. </w:t>
            </w:r>
            <w:r w:rsidR="00040FA5">
              <w:rPr>
                <w:sz w:val="20"/>
                <w:szCs w:val="20"/>
              </w:rPr>
              <w:t>Ярославского, 300</w:t>
            </w:r>
            <w:r w:rsidR="004D385C">
              <w:rPr>
                <w:sz w:val="20"/>
                <w:szCs w:val="20"/>
              </w:rPr>
              <w:t xml:space="preserve"> (4 этаж).</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A66A46" w:rsidP="00A66A46">
            <w:pPr>
              <w:tabs>
                <w:tab w:val="left" w:pos="6022"/>
              </w:tabs>
              <w:ind w:right="72"/>
              <w:rPr>
                <w:sz w:val="20"/>
                <w:szCs w:val="20"/>
              </w:rPr>
            </w:pPr>
            <w:r>
              <w:rPr>
                <w:sz w:val="20"/>
                <w:szCs w:val="20"/>
              </w:rPr>
              <w:t>90</w:t>
            </w:r>
            <w:r w:rsidR="004165B3">
              <w:rPr>
                <w:sz w:val="20"/>
                <w:szCs w:val="20"/>
              </w:rPr>
              <w:t> 000,00</w:t>
            </w:r>
            <w:r w:rsidR="00BA2995">
              <w:rPr>
                <w:sz w:val="20"/>
                <w:szCs w:val="20"/>
              </w:rPr>
              <w:t xml:space="preserve"> </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девяносто</w:t>
            </w:r>
            <w:r w:rsidR="004165B3">
              <w:rPr>
                <w:sz w:val="20"/>
                <w:szCs w:val="20"/>
              </w:rPr>
              <w:t xml:space="preserve"> тысяч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A66A46">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B95942">
              <w:t xml:space="preserve"> </w:t>
            </w:r>
            <w:r w:rsidR="00B95942">
              <w:rPr>
                <w:b/>
                <w:sz w:val="20"/>
                <w:szCs w:val="20"/>
              </w:rPr>
              <w:t>«</w:t>
            </w:r>
            <w:r w:rsidR="00A66A46">
              <w:rPr>
                <w:b/>
                <w:sz w:val="20"/>
                <w:szCs w:val="20"/>
              </w:rPr>
              <w:t>22</w:t>
            </w:r>
            <w:r w:rsidR="00B95942">
              <w:rPr>
                <w:b/>
                <w:sz w:val="20"/>
                <w:szCs w:val="20"/>
              </w:rPr>
              <w:t xml:space="preserve">» </w:t>
            </w:r>
            <w:r w:rsidR="00BA2995">
              <w:rPr>
                <w:b/>
                <w:sz w:val="20"/>
                <w:szCs w:val="20"/>
              </w:rPr>
              <w:t>декабря</w:t>
            </w:r>
            <w:r w:rsidR="00B95942">
              <w:rPr>
                <w:b/>
                <w:sz w:val="20"/>
                <w:szCs w:val="20"/>
              </w:rPr>
              <w:t xml:space="preserve"> 2021 года по «</w:t>
            </w:r>
            <w:r w:rsidR="00A66A46">
              <w:rPr>
                <w:b/>
                <w:sz w:val="20"/>
                <w:szCs w:val="20"/>
              </w:rPr>
              <w:t>30</w:t>
            </w:r>
            <w:r w:rsidR="00B95942">
              <w:rPr>
                <w:b/>
                <w:sz w:val="20"/>
                <w:szCs w:val="20"/>
              </w:rPr>
              <w:t xml:space="preserve">» </w:t>
            </w:r>
            <w:r w:rsidR="00BA2995">
              <w:rPr>
                <w:b/>
                <w:sz w:val="20"/>
                <w:szCs w:val="20"/>
              </w:rPr>
              <w:t>декабря</w:t>
            </w:r>
            <w:r w:rsidR="00B95942">
              <w:rPr>
                <w:b/>
                <w:sz w:val="20"/>
                <w:szCs w:val="20"/>
              </w:rPr>
              <w:t xml:space="preserve"> 2021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4165B3">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4165B3">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4165B3">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95942">
              <w:rPr>
                <w:b/>
                <w:sz w:val="20"/>
                <w:szCs w:val="20"/>
              </w:rPr>
              <w:t xml:space="preserve"> </w:t>
            </w:r>
            <w:r w:rsidRPr="008024A7">
              <w:rPr>
                <w:sz w:val="20"/>
                <w:szCs w:val="20"/>
              </w:rPr>
              <w:t>«</w:t>
            </w:r>
            <w:r w:rsidR="00A66A46">
              <w:rPr>
                <w:sz w:val="20"/>
                <w:szCs w:val="20"/>
              </w:rPr>
              <w:t>22</w:t>
            </w:r>
            <w:r w:rsidRPr="008024A7">
              <w:rPr>
                <w:sz w:val="20"/>
                <w:szCs w:val="20"/>
              </w:rPr>
              <w:t xml:space="preserve">» </w:t>
            </w:r>
            <w:r w:rsidR="00BA2995">
              <w:rPr>
                <w:sz w:val="20"/>
                <w:szCs w:val="20"/>
              </w:rPr>
              <w:t xml:space="preserve">декабря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66A46">
            <w:pPr>
              <w:jc w:val="both"/>
              <w:rPr>
                <w:sz w:val="20"/>
                <w:szCs w:val="20"/>
              </w:rPr>
            </w:pPr>
            <w:r w:rsidRPr="008024A7">
              <w:rPr>
                <w:bCs/>
                <w:sz w:val="20"/>
                <w:szCs w:val="20"/>
              </w:rPr>
              <w:t>«</w:t>
            </w:r>
            <w:r w:rsidR="00A66A46">
              <w:rPr>
                <w:bCs/>
                <w:sz w:val="20"/>
                <w:szCs w:val="20"/>
              </w:rPr>
              <w:t>30</w:t>
            </w:r>
            <w:r w:rsidRPr="008024A7">
              <w:rPr>
                <w:bCs/>
                <w:sz w:val="20"/>
                <w:szCs w:val="20"/>
              </w:rPr>
              <w:t xml:space="preserve">» </w:t>
            </w:r>
            <w:r w:rsidR="00BA2995">
              <w:rPr>
                <w:bCs/>
                <w:sz w:val="20"/>
                <w:szCs w:val="20"/>
              </w:rPr>
              <w:t>декабря</w:t>
            </w:r>
            <w:r w:rsidR="00B95942">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A2995">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ED6F70" w:rsidP="00DA1FB1">
            <w:pPr>
              <w:autoSpaceDE w:val="0"/>
              <w:autoSpaceDN w:val="0"/>
              <w:adjustRightInd w:val="0"/>
              <w:jc w:val="both"/>
              <w:outlineLvl w:val="1"/>
              <w:rPr>
                <w:sz w:val="20"/>
                <w:szCs w:val="20"/>
              </w:rPr>
            </w:pPr>
            <w:r>
              <w:rPr>
                <w:sz w:val="20"/>
                <w:szCs w:val="20"/>
              </w:rPr>
              <w:t>2700,00</w:t>
            </w:r>
            <w:r w:rsidR="00DA1FB1" w:rsidRPr="008024A7">
              <w:rPr>
                <w:sz w:val="20"/>
                <w:szCs w:val="20"/>
              </w:rPr>
              <w:t xml:space="preserve"> руб. (</w:t>
            </w:r>
            <w:r w:rsidR="00181AE8">
              <w:rPr>
                <w:sz w:val="20"/>
                <w:szCs w:val="20"/>
              </w:rPr>
              <w:t>две тысячи семьсот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BA299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4165B3">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A2995">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A2995">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A2995">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A2995">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A299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81AE8">
            <w:pPr>
              <w:jc w:val="both"/>
              <w:rPr>
                <w:sz w:val="20"/>
                <w:szCs w:val="20"/>
              </w:rPr>
            </w:pPr>
            <w:r w:rsidRPr="008024A7">
              <w:rPr>
                <w:sz w:val="20"/>
                <w:szCs w:val="20"/>
              </w:rPr>
              <w:t>«</w:t>
            </w:r>
            <w:r w:rsidR="00181AE8">
              <w:rPr>
                <w:sz w:val="20"/>
                <w:szCs w:val="20"/>
              </w:rPr>
              <w:t>29</w:t>
            </w:r>
            <w:r w:rsidR="00487F7E" w:rsidRPr="008024A7">
              <w:rPr>
                <w:sz w:val="20"/>
                <w:szCs w:val="20"/>
              </w:rPr>
              <w:t xml:space="preserve">» </w:t>
            </w:r>
            <w:r w:rsidR="00BA2995">
              <w:rPr>
                <w:sz w:val="20"/>
                <w:szCs w:val="20"/>
              </w:rPr>
              <w:t>декабря</w:t>
            </w:r>
            <w:r w:rsidR="00B95942">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81AE8">
            <w:pPr>
              <w:jc w:val="both"/>
              <w:rPr>
                <w:b/>
                <w:sz w:val="20"/>
                <w:szCs w:val="20"/>
              </w:rPr>
            </w:pPr>
            <w:r w:rsidRPr="00180675">
              <w:rPr>
                <w:b/>
                <w:sz w:val="20"/>
                <w:szCs w:val="20"/>
              </w:rPr>
              <w:t>«</w:t>
            </w:r>
            <w:r w:rsidR="00181AE8">
              <w:rPr>
                <w:b/>
                <w:sz w:val="20"/>
                <w:szCs w:val="20"/>
              </w:rPr>
              <w:t>30</w:t>
            </w:r>
            <w:r w:rsidRPr="00180675">
              <w:rPr>
                <w:b/>
                <w:sz w:val="20"/>
                <w:szCs w:val="20"/>
              </w:rPr>
              <w:t xml:space="preserve">» </w:t>
            </w:r>
            <w:r w:rsidR="00BA2995">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A2995">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BA2995">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A299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A299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A2995">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A299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181AE8" w:rsidRDefault="00181AE8"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A2995">
        <w:rPr>
          <w:b/>
          <w:kern w:val="32"/>
          <w:sz w:val="20"/>
          <w:szCs w:val="20"/>
        </w:rPr>
        <w:t xml:space="preserve"> </w:t>
      </w:r>
      <w:r w:rsidR="0015535E">
        <w:rPr>
          <w:b/>
          <w:kern w:val="32"/>
          <w:sz w:val="20"/>
          <w:szCs w:val="20"/>
        </w:rPr>
        <w:t xml:space="preserve">поставку </w:t>
      </w:r>
      <w:r w:rsidR="00A66A46">
        <w:rPr>
          <w:b/>
          <w:sz w:val="20"/>
          <w:szCs w:val="20"/>
        </w:rPr>
        <w:t>медицинского оборудования (ванна ультразвуковая)</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66A46">
        <w:rPr>
          <w:b/>
          <w:kern w:val="32"/>
          <w:sz w:val="22"/>
          <w:szCs w:val="22"/>
        </w:rPr>
        <w:t>361-21н</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A66A46">
        <w:rPr>
          <w:b/>
          <w:bCs/>
          <w:sz w:val="20"/>
        </w:rPr>
        <w:t>медицинского оборудования (ванна ультразвуковая)</w:t>
      </w:r>
    </w:p>
    <w:tbl>
      <w:tblPr>
        <w:tblW w:w="10091" w:type="dxa"/>
        <w:tblInd w:w="108" w:type="dxa"/>
        <w:tblLayout w:type="fixed"/>
        <w:tblLook w:val="04A0" w:firstRow="1" w:lastRow="0" w:firstColumn="1" w:lastColumn="0" w:noHBand="0" w:noVBand="1"/>
      </w:tblPr>
      <w:tblGrid>
        <w:gridCol w:w="534"/>
        <w:gridCol w:w="1621"/>
        <w:gridCol w:w="5103"/>
        <w:gridCol w:w="850"/>
        <w:gridCol w:w="850"/>
        <w:gridCol w:w="1133"/>
      </w:tblGrid>
      <w:tr w:rsidR="00BA2995" w:rsidRPr="005A07FA" w:rsidTr="00A66A4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A66A46">
            <w:pPr>
              <w:jc w:val="center"/>
              <w:rPr>
                <w:b/>
                <w:color w:val="000000"/>
                <w:sz w:val="20"/>
                <w:szCs w:val="20"/>
              </w:rPr>
            </w:pPr>
            <w:r w:rsidRPr="008E58F6">
              <w:rPr>
                <w:b/>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A66A46">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BA2995" w:rsidRPr="008E58F6" w:rsidRDefault="00BA2995" w:rsidP="00A66A4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A66A4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A2995" w:rsidRPr="008E58F6" w:rsidRDefault="00BA2995" w:rsidP="00A66A4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BA2995" w:rsidRPr="008E58F6" w:rsidRDefault="00BA2995" w:rsidP="00A66A46">
            <w:pPr>
              <w:jc w:val="center"/>
              <w:rPr>
                <w:b/>
                <w:color w:val="000000"/>
                <w:sz w:val="20"/>
                <w:szCs w:val="20"/>
              </w:rPr>
            </w:pPr>
            <w:r w:rsidRPr="008E58F6">
              <w:rPr>
                <w:b/>
                <w:color w:val="000000"/>
                <w:sz w:val="20"/>
                <w:szCs w:val="20"/>
              </w:rPr>
              <w:t>Начальная (максимальная)* цена за ед., руб.</w:t>
            </w:r>
          </w:p>
        </w:tc>
      </w:tr>
      <w:tr w:rsidR="00181AE8" w:rsidRPr="00C814F0" w:rsidTr="00A66A46">
        <w:trPr>
          <w:trHeight w:val="132"/>
        </w:trPr>
        <w:tc>
          <w:tcPr>
            <w:tcW w:w="534" w:type="dxa"/>
            <w:tcBorders>
              <w:top w:val="single" w:sz="4" w:space="0" w:color="auto"/>
              <w:left w:val="single" w:sz="4" w:space="0" w:color="auto"/>
              <w:bottom w:val="single" w:sz="4" w:space="0" w:color="auto"/>
              <w:right w:val="nil"/>
            </w:tcBorders>
            <w:shd w:val="clear" w:color="auto" w:fill="auto"/>
          </w:tcPr>
          <w:p w:rsidR="00181AE8" w:rsidRPr="00181AE8" w:rsidRDefault="00181AE8" w:rsidP="008C163A">
            <w:pPr>
              <w:rPr>
                <w:sz w:val="20"/>
                <w:szCs w:val="20"/>
                <w:lang w:eastAsia="en-US"/>
              </w:rPr>
            </w:pPr>
            <w:r w:rsidRPr="00181AE8">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181AE8" w:rsidRPr="00181AE8" w:rsidRDefault="00181AE8" w:rsidP="008C163A">
            <w:pPr>
              <w:rPr>
                <w:sz w:val="20"/>
                <w:szCs w:val="20"/>
                <w:lang w:eastAsia="en-US"/>
              </w:rPr>
            </w:pPr>
            <w:r w:rsidRPr="00181AE8">
              <w:rPr>
                <w:sz w:val="20"/>
                <w:szCs w:val="20"/>
                <w:lang w:eastAsia="en-US"/>
              </w:rPr>
              <w:t>Ультразвуковая ванна ВУ-12-«Я-ФП» -02</w:t>
            </w:r>
          </w:p>
          <w:p w:rsidR="00181AE8" w:rsidRPr="00181AE8" w:rsidRDefault="00181AE8" w:rsidP="008C163A">
            <w:pPr>
              <w:rPr>
                <w:b/>
                <w:sz w:val="20"/>
                <w:szCs w:val="20"/>
                <w:lang w:eastAsia="en-US"/>
              </w:rPr>
            </w:pPr>
          </w:p>
          <w:p w:rsidR="00181AE8" w:rsidRPr="00181AE8" w:rsidRDefault="00181AE8" w:rsidP="008C163A">
            <w:pPr>
              <w:rPr>
                <w:b/>
                <w:sz w:val="20"/>
                <w:szCs w:val="20"/>
                <w:lang w:eastAsia="en-US"/>
              </w:rPr>
            </w:pPr>
          </w:p>
          <w:p w:rsidR="00181AE8" w:rsidRPr="00181AE8" w:rsidRDefault="00181AE8" w:rsidP="008C163A">
            <w:pPr>
              <w:rPr>
                <w:sz w:val="20"/>
                <w:szCs w:val="20"/>
                <w:lang w:eastAsia="en-US"/>
              </w:rPr>
            </w:pPr>
            <w:r w:rsidRPr="00181AE8">
              <w:rPr>
                <w:noProof/>
                <w:sz w:val="20"/>
                <w:szCs w:val="20"/>
              </w:rPr>
              <w:drawing>
                <wp:inline distT="0" distB="0" distL="0" distR="0" wp14:anchorId="687C7A1F" wp14:editId="0A65F0B9">
                  <wp:extent cx="771277" cy="611011"/>
                  <wp:effectExtent l="0" t="0" r="0" b="0"/>
                  <wp:docPr id="2" name="Рисунок 2" descr="https://static.tildacdn.com/tild6566-3934-4038-b837-336532393138/5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tildacdn.com/tild6566-3934-4038-b837-336532393138/57_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4513" cy="629419"/>
                          </a:xfrm>
                          <a:prstGeom prst="rect">
                            <a:avLst/>
                          </a:prstGeom>
                          <a:noFill/>
                          <a:ln>
                            <a:noFill/>
                          </a:ln>
                        </pic:spPr>
                      </pic:pic>
                    </a:graphicData>
                  </a:graphic>
                </wp:inline>
              </w:drawing>
            </w:r>
          </w:p>
        </w:tc>
        <w:tc>
          <w:tcPr>
            <w:tcW w:w="5103" w:type="dxa"/>
            <w:tcBorders>
              <w:top w:val="single" w:sz="4" w:space="0" w:color="auto"/>
              <w:left w:val="nil"/>
              <w:bottom w:val="single" w:sz="4" w:space="0" w:color="auto"/>
              <w:right w:val="single" w:sz="4" w:space="0" w:color="auto"/>
            </w:tcBorders>
          </w:tcPr>
          <w:p w:rsidR="00181AE8" w:rsidRPr="00181AE8" w:rsidRDefault="00181AE8" w:rsidP="008C163A">
            <w:pPr>
              <w:autoSpaceDE w:val="0"/>
              <w:autoSpaceDN w:val="0"/>
              <w:adjustRightInd w:val="0"/>
              <w:rPr>
                <w:color w:val="000000" w:themeColor="text1"/>
                <w:sz w:val="20"/>
                <w:szCs w:val="20"/>
              </w:rPr>
            </w:pPr>
            <w:r w:rsidRPr="00181AE8">
              <w:rPr>
                <w:color w:val="000000" w:themeColor="text1"/>
                <w:sz w:val="20"/>
                <w:szCs w:val="20"/>
              </w:rPr>
              <w:t>Ультразвуковая ванна ВУ-12- «Я-ФП»-02 применяется для редстерилизационной очистки медицинского назначение, в т.ч эндоскопических инструментов и микроинструментов от биологических, лекарственных, ме</w:t>
            </w:r>
            <w:r>
              <w:rPr>
                <w:color w:val="000000" w:themeColor="text1"/>
                <w:sz w:val="20"/>
                <w:szCs w:val="20"/>
              </w:rPr>
              <w:t>ханических и прочих загрязнений,</w:t>
            </w:r>
            <w:r w:rsidRPr="00181AE8">
              <w:rPr>
                <w:color w:val="000000" w:themeColor="text1"/>
                <w:sz w:val="20"/>
                <w:szCs w:val="20"/>
              </w:rPr>
              <w:t xml:space="preserve"> а также для проведения дезинфекции изделий медицинского назначения, выполненных из стекла и металлов.</w:t>
            </w:r>
          </w:p>
          <w:p w:rsidR="00181AE8" w:rsidRPr="00181AE8" w:rsidRDefault="00181AE8" w:rsidP="008C163A">
            <w:pPr>
              <w:autoSpaceDE w:val="0"/>
              <w:autoSpaceDN w:val="0"/>
              <w:adjustRightInd w:val="0"/>
              <w:rPr>
                <w:color w:val="000000" w:themeColor="text1"/>
                <w:sz w:val="20"/>
                <w:szCs w:val="20"/>
              </w:rPr>
            </w:pPr>
            <w:r w:rsidRPr="00181AE8">
              <w:rPr>
                <w:color w:val="000000" w:themeColor="text1"/>
                <w:sz w:val="20"/>
                <w:szCs w:val="20"/>
              </w:rPr>
              <w:t xml:space="preserve">Резервуар </w:t>
            </w:r>
            <w:r>
              <w:rPr>
                <w:color w:val="000000" w:themeColor="text1"/>
                <w:sz w:val="20"/>
                <w:szCs w:val="20"/>
              </w:rPr>
              <w:t xml:space="preserve">должен быть </w:t>
            </w:r>
            <w:r w:rsidRPr="00181AE8">
              <w:rPr>
                <w:color w:val="000000" w:themeColor="text1"/>
                <w:sz w:val="20"/>
                <w:szCs w:val="20"/>
              </w:rPr>
              <w:t>из нержавеющей стали, водонепроницаемый корпус из нержавеющей стали, (</w:t>
            </w:r>
            <w:r w:rsidRPr="00181AE8">
              <w:rPr>
                <w:color w:val="000000" w:themeColor="text1"/>
                <w:sz w:val="20"/>
                <w:szCs w:val="20"/>
                <w:lang w:val="en-US"/>
              </w:rPr>
              <w:t>AISI</w:t>
            </w:r>
            <w:r w:rsidRPr="00181AE8">
              <w:rPr>
                <w:color w:val="000000" w:themeColor="text1"/>
                <w:sz w:val="20"/>
                <w:szCs w:val="20"/>
              </w:rPr>
              <w:t xml:space="preserve"> 304).</w:t>
            </w:r>
          </w:p>
          <w:p w:rsidR="00181AE8" w:rsidRDefault="00181AE8" w:rsidP="008C163A">
            <w:pPr>
              <w:autoSpaceDE w:val="0"/>
              <w:autoSpaceDN w:val="0"/>
              <w:adjustRightInd w:val="0"/>
              <w:rPr>
                <w:color w:val="000000" w:themeColor="text1"/>
                <w:sz w:val="20"/>
                <w:szCs w:val="20"/>
              </w:rPr>
            </w:pPr>
            <w:r w:rsidRPr="00181AE8">
              <w:rPr>
                <w:color w:val="000000" w:themeColor="text1"/>
                <w:sz w:val="20"/>
                <w:szCs w:val="20"/>
              </w:rPr>
              <w:t>Цифровое управление</w:t>
            </w:r>
            <w:r>
              <w:rPr>
                <w:color w:val="000000" w:themeColor="text1"/>
                <w:sz w:val="20"/>
                <w:szCs w:val="20"/>
              </w:rPr>
              <w:t>.</w:t>
            </w:r>
            <w:r w:rsidRPr="00181AE8">
              <w:rPr>
                <w:color w:val="000000" w:themeColor="text1"/>
                <w:sz w:val="20"/>
                <w:szCs w:val="20"/>
              </w:rPr>
              <w:t xml:space="preserve"> </w:t>
            </w:r>
          </w:p>
          <w:p w:rsidR="00181AE8" w:rsidRDefault="00181AE8" w:rsidP="008C163A">
            <w:pPr>
              <w:autoSpaceDE w:val="0"/>
              <w:autoSpaceDN w:val="0"/>
              <w:adjustRightInd w:val="0"/>
              <w:rPr>
                <w:color w:val="000000" w:themeColor="text1"/>
                <w:sz w:val="20"/>
                <w:szCs w:val="20"/>
              </w:rPr>
            </w:pPr>
            <w:r>
              <w:rPr>
                <w:color w:val="000000" w:themeColor="text1"/>
                <w:sz w:val="20"/>
                <w:szCs w:val="20"/>
              </w:rPr>
              <w:t>Т</w:t>
            </w:r>
            <w:r w:rsidRPr="00181AE8">
              <w:rPr>
                <w:color w:val="000000" w:themeColor="text1"/>
                <w:sz w:val="20"/>
                <w:szCs w:val="20"/>
              </w:rPr>
              <w:t>аймер</w:t>
            </w:r>
            <w:r>
              <w:rPr>
                <w:color w:val="000000" w:themeColor="text1"/>
                <w:sz w:val="20"/>
                <w:szCs w:val="20"/>
              </w:rPr>
              <w:t xml:space="preserve"> </w:t>
            </w:r>
            <w:r w:rsidRPr="00181AE8">
              <w:rPr>
                <w:color w:val="000000" w:themeColor="text1"/>
                <w:sz w:val="20"/>
                <w:szCs w:val="20"/>
              </w:rPr>
              <w:t>от</w:t>
            </w:r>
            <w:r>
              <w:rPr>
                <w:color w:val="000000" w:themeColor="text1"/>
                <w:sz w:val="20"/>
                <w:szCs w:val="20"/>
              </w:rPr>
              <w:t xml:space="preserve"> </w:t>
            </w:r>
            <w:r w:rsidRPr="00181AE8">
              <w:rPr>
                <w:color w:val="000000" w:themeColor="text1"/>
                <w:sz w:val="20"/>
                <w:szCs w:val="20"/>
              </w:rPr>
              <w:t>1</w:t>
            </w:r>
            <w:r>
              <w:rPr>
                <w:color w:val="000000" w:themeColor="text1"/>
                <w:sz w:val="20"/>
                <w:szCs w:val="20"/>
              </w:rPr>
              <w:t xml:space="preserve"> мин </w:t>
            </w:r>
            <w:r w:rsidRPr="00181AE8">
              <w:rPr>
                <w:color w:val="000000" w:themeColor="text1"/>
                <w:sz w:val="20"/>
                <w:szCs w:val="20"/>
              </w:rPr>
              <w:t>до 99</w:t>
            </w:r>
            <w:r>
              <w:rPr>
                <w:color w:val="000000" w:themeColor="text1"/>
                <w:sz w:val="20"/>
                <w:szCs w:val="20"/>
              </w:rPr>
              <w:t xml:space="preserve"> </w:t>
            </w:r>
            <w:r w:rsidRPr="00181AE8">
              <w:rPr>
                <w:color w:val="000000" w:themeColor="text1"/>
                <w:sz w:val="20"/>
                <w:szCs w:val="20"/>
              </w:rPr>
              <w:t>мин</w:t>
            </w:r>
            <w:r>
              <w:rPr>
                <w:color w:val="000000" w:themeColor="text1"/>
                <w:sz w:val="20"/>
                <w:szCs w:val="20"/>
              </w:rPr>
              <w:t>.</w:t>
            </w:r>
            <w:r w:rsidRPr="00181AE8">
              <w:rPr>
                <w:color w:val="000000" w:themeColor="text1"/>
                <w:sz w:val="20"/>
                <w:szCs w:val="20"/>
              </w:rPr>
              <w:t xml:space="preserve"> </w:t>
            </w:r>
          </w:p>
          <w:p w:rsidR="00181AE8" w:rsidRPr="00181AE8" w:rsidRDefault="00181AE8" w:rsidP="008C163A">
            <w:pPr>
              <w:autoSpaceDE w:val="0"/>
              <w:autoSpaceDN w:val="0"/>
              <w:adjustRightInd w:val="0"/>
              <w:rPr>
                <w:color w:val="000000" w:themeColor="text1"/>
                <w:sz w:val="20"/>
                <w:szCs w:val="20"/>
              </w:rPr>
            </w:pPr>
            <w:r>
              <w:rPr>
                <w:color w:val="000000" w:themeColor="text1"/>
                <w:sz w:val="20"/>
                <w:szCs w:val="20"/>
              </w:rPr>
              <w:t>П</w:t>
            </w:r>
            <w:r w:rsidRPr="00181AE8">
              <w:rPr>
                <w:color w:val="000000" w:themeColor="text1"/>
                <w:sz w:val="20"/>
                <w:szCs w:val="20"/>
              </w:rPr>
              <w:t>одогрев</w:t>
            </w:r>
            <w:r>
              <w:rPr>
                <w:color w:val="000000" w:themeColor="text1"/>
                <w:sz w:val="20"/>
                <w:szCs w:val="20"/>
              </w:rPr>
              <w:t>:</w:t>
            </w:r>
            <w:r w:rsidRPr="00181AE8">
              <w:rPr>
                <w:color w:val="000000" w:themeColor="text1"/>
                <w:sz w:val="20"/>
                <w:szCs w:val="20"/>
              </w:rPr>
              <w:t xml:space="preserve"> от комнатной</w:t>
            </w:r>
            <w:r>
              <w:rPr>
                <w:color w:val="000000" w:themeColor="text1"/>
                <w:sz w:val="20"/>
                <w:szCs w:val="20"/>
              </w:rPr>
              <w:t xml:space="preserve"> температуры </w:t>
            </w:r>
            <w:r w:rsidRPr="00181AE8">
              <w:rPr>
                <w:color w:val="000000" w:themeColor="text1"/>
                <w:sz w:val="20"/>
                <w:szCs w:val="20"/>
              </w:rPr>
              <w:t>до 60</w:t>
            </w:r>
            <w:r>
              <w:rPr>
                <w:color w:val="000000" w:themeColor="text1"/>
                <w:sz w:val="20"/>
                <w:szCs w:val="20"/>
              </w:rPr>
              <w:t xml:space="preserve"> °</w:t>
            </w:r>
            <w:r w:rsidRPr="00181AE8">
              <w:rPr>
                <w:color w:val="000000" w:themeColor="text1"/>
                <w:sz w:val="20"/>
                <w:szCs w:val="20"/>
              </w:rPr>
              <w:t>С.</w:t>
            </w:r>
          </w:p>
          <w:p w:rsidR="00181AE8" w:rsidRDefault="00181AE8" w:rsidP="008C163A">
            <w:pPr>
              <w:autoSpaceDE w:val="0"/>
              <w:autoSpaceDN w:val="0"/>
              <w:adjustRightInd w:val="0"/>
              <w:rPr>
                <w:color w:val="000000" w:themeColor="text1"/>
                <w:sz w:val="20"/>
                <w:szCs w:val="20"/>
              </w:rPr>
            </w:pPr>
            <w:r w:rsidRPr="00181AE8">
              <w:rPr>
                <w:color w:val="000000" w:themeColor="text1"/>
                <w:sz w:val="20"/>
                <w:szCs w:val="20"/>
              </w:rPr>
              <w:t>Внешние размеры</w:t>
            </w:r>
            <w:r>
              <w:rPr>
                <w:color w:val="000000" w:themeColor="text1"/>
                <w:sz w:val="20"/>
                <w:szCs w:val="20"/>
              </w:rPr>
              <w:t xml:space="preserve">: </w:t>
            </w:r>
            <w:r w:rsidRPr="00181AE8">
              <w:rPr>
                <w:color w:val="000000" w:themeColor="text1"/>
                <w:sz w:val="20"/>
                <w:szCs w:val="20"/>
              </w:rPr>
              <w:t>535х330х315мм</w:t>
            </w:r>
          </w:p>
          <w:p w:rsidR="00181AE8" w:rsidRDefault="00181AE8" w:rsidP="008C163A">
            <w:pPr>
              <w:autoSpaceDE w:val="0"/>
              <w:autoSpaceDN w:val="0"/>
              <w:adjustRightInd w:val="0"/>
              <w:rPr>
                <w:color w:val="000000" w:themeColor="text1"/>
                <w:sz w:val="20"/>
                <w:szCs w:val="20"/>
              </w:rPr>
            </w:pPr>
            <w:r>
              <w:rPr>
                <w:color w:val="000000" w:themeColor="text1"/>
                <w:sz w:val="20"/>
                <w:szCs w:val="20"/>
              </w:rPr>
              <w:t>В</w:t>
            </w:r>
            <w:r w:rsidRPr="00181AE8">
              <w:rPr>
                <w:color w:val="000000" w:themeColor="text1"/>
                <w:sz w:val="20"/>
                <w:szCs w:val="20"/>
              </w:rPr>
              <w:t>нутренние размеры резервуара</w:t>
            </w:r>
            <w:r>
              <w:rPr>
                <w:color w:val="000000" w:themeColor="text1"/>
                <w:sz w:val="20"/>
                <w:szCs w:val="20"/>
              </w:rPr>
              <w:t xml:space="preserve">: </w:t>
            </w:r>
            <w:r w:rsidRPr="00181AE8">
              <w:rPr>
                <w:color w:val="000000" w:themeColor="text1"/>
                <w:sz w:val="20"/>
                <w:szCs w:val="20"/>
              </w:rPr>
              <w:t>500х300х150</w:t>
            </w:r>
            <w:r>
              <w:rPr>
                <w:color w:val="000000" w:themeColor="text1"/>
                <w:sz w:val="20"/>
                <w:szCs w:val="20"/>
              </w:rPr>
              <w:t xml:space="preserve"> мм.</w:t>
            </w:r>
          </w:p>
          <w:p w:rsidR="00181AE8" w:rsidRPr="00181AE8" w:rsidRDefault="00181AE8" w:rsidP="008C163A">
            <w:pPr>
              <w:autoSpaceDE w:val="0"/>
              <w:autoSpaceDN w:val="0"/>
              <w:adjustRightInd w:val="0"/>
              <w:rPr>
                <w:color w:val="000000" w:themeColor="text1"/>
                <w:sz w:val="20"/>
                <w:szCs w:val="20"/>
              </w:rPr>
            </w:pPr>
            <w:r>
              <w:rPr>
                <w:color w:val="000000" w:themeColor="text1"/>
                <w:sz w:val="20"/>
                <w:szCs w:val="20"/>
              </w:rPr>
              <w:t>К</w:t>
            </w:r>
            <w:r w:rsidRPr="00181AE8">
              <w:rPr>
                <w:color w:val="000000" w:themeColor="text1"/>
                <w:sz w:val="20"/>
                <w:szCs w:val="20"/>
              </w:rPr>
              <w:t>орзина для инструмента.</w:t>
            </w:r>
          </w:p>
          <w:p w:rsidR="00181AE8" w:rsidRDefault="00181AE8" w:rsidP="008C163A">
            <w:pPr>
              <w:autoSpaceDE w:val="0"/>
              <w:autoSpaceDN w:val="0"/>
              <w:adjustRightInd w:val="0"/>
              <w:rPr>
                <w:color w:val="000000" w:themeColor="text1"/>
                <w:sz w:val="20"/>
                <w:szCs w:val="20"/>
              </w:rPr>
            </w:pPr>
            <w:r w:rsidRPr="00181AE8">
              <w:rPr>
                <w:color w:val="000000" w:themeColor="text1"/>
                <w:sz w:val="20"/>
                <w:szCs w:val="20"/>
              </w:rPr>
              <w:t>Емкость</w:t>
            </w:r>
            <w:r>
              <w:rPr>
                <w:color w:val="000000" w:themeColor="text1"/>
                <w:sz w:val="20"/>
                <w:szCs w:val="20"/>
              </w:rPr>
              <w:t>:</w:t>
            </w:r>
            <w:r w:rsidRPr="00181AE8">
              <w:rPr>
                <w:color w:val="000000" w:themeColor="text1"/>
                <w:sz w:val="20"/>
                <w:szCs w:val="20"/>
              </w:rPr>
              <w:t xml:space="preserve"> 21</w:t>
            </w:r>
            <w:r>
              <w:rPr>
                <w:color w:val="000000" w:themeColor="text1"/>
                <w:sz w:val="20"/>
                <w:szCs w:val="20"/>
              </w:rPr>
              <w:t xml:space="preserve"> </w:t>
            </w:r>
            <w:r w:rsidRPr="00181AE8">
              <w:rPr>
                <w:color w:val="000000" w:themeColor="text1"/>
                <w:sz w:val="20"/>
                <w:szCs w:val="20"/>
              </w:rPr>
              <w:t xml:space="preserve">л. </w:t>
            </w:r>
          </w:p>
          <w:p w:rsidR="00181AE8" w:rsidRPr="00181AE8" w:rsidRDefault="00181AE8" w:rsidP="008C163A">
            <w:pPr>
              <w:autoSpaceDE w:val="0"/>
              <w:autoSpaceDN w:val="0"/>
              <w:adjustRightInd w:val="0"/>
              <w:rPr>
                <w:color w:val="000000" w:themeColor="text1"/>
                <w:sz w:val="20"/>
                <w:szCs w:val="20"/>
              </w:rPr>
            </w:pPr>
            <w:r w:rsidRPr="00181AE8">
              <w:rPr>
                <w:color w:val="000000" w:themeColor="text1"/>
                <w:sz w:val="20"/>
                <w:szCs w:val="20"/>
              </w:rPr>
              <w:t>Водосток из емкости</w:t>
            </w:r>
            <w:r>
              <w:rPr>
                <w:color w:val="000000" w:themeColor="text1"/>
                <w:sz w:val="20"/>
                <w:szCs w:val="20"/>
              </w:rPr>
              <w:t>.</w:t>
            </w:r>
            <w:r w:rsidRPr="00181AE8">
              <w:rPr>
                <w:color w:val="000000" w:themeColor="text1"/>
                <w:sz w:val="20"/>
                <w:szCs w:val="20"/>
              </w:rPr>
              <w:t xml:space="preserve"> </w:t>
            </w:r>
          </w:p>
          <w:p w:rsidR="00181AE8" w:rsidRDefault="00181AE8" w:rsidP="008C163A">
            <w:pPr>
              <w:autoSpaceDE w:val="0"/>
              <w:autoSpaceDN w:val="0"/>
              <w:adjustRightInd w:val="0"/>
              <w:rPr>
                <w:color w:val="000000" w:themeColor="text1"/>
                <w:sz w:val="20"/>
                <w:szCs w:val="20"/>
              </w:rPr>
            </w:pPr>
            <w:r w:rsidRPr="00181AE8">
              <w:rPr>
                <w:color w:val="000000" w:themeColor="text1"/>
                <w:sz w:val="20"/>
                <w:szCs w:val="20"/>
              </w:rPr>
              <w:t>Максимальная мощность генератора, Вт</w:t>
            </w:r>
            <w:r>
              <w:rPr>
                <w:color w:val="000000" w:themeColor="text1"/>
                <w:sz w:val="20"/>
                <w:szCs w:val="20"/>
              </w:rPr>
              <w:t xml:space="preserve"> - </w:t>
            </w:r>
            <w:r w:rsidRPr="00181AE8">
              <w:rPr>
                <w:color w:val="000000" w:themeColor="text1"/>
                <w:sz w:val="20"/>
                <w:szCs w:val="20"/>
              </w:rPr>
              <w:t xml:space="preserve">2х210. Рабочая частота генератора, кГц-40. </w:t>
            </w:r>
          </w:p>
          <w:p w:rsidR="00181AE8" w:rsidRPr="00181AE8" w:rsidRDefault="00181AE8" w:rsidP="008C163A">
            <w:pPr>
              <w:autoSpaceDE w:val="0"/>
              <w:autoSpaceDN w:val="0"/>
              <w:adjustRightInd w:val="0"/>
              <w:rPr>
                <w:color w:val="000000" w:themeColor="text1"/>
                <w:sz w:val="20"/>
                <w:szCs w:val="20"/>
              </w:rPr>
            </w:pPr>
            <w:r w:rsidRPr="00181AE8">
              <w:rPr>
                <w:color w:val="000000" w:themeColor="text1"/>
                <w:sz w:val="20"/>
                <w:szCs w:val="20"/>
              </w:rPr>
              <w:t>Мощность подогрева, Вт</w:t>
            </w:r>
            <w:r>
              <w:rPr>
                <w:color w:val="000000" w:themeColor="text1"/>
                <w:sz w:val="20"/>
                <w:szCs w:val="20"/>
              </w:rPr>
              <w:t xml:space="preserve"> </w:t>
            </w:r>
            <w:r w:rsidRPr="00181AE8">
              <w:rPr>
                <w:color w:val="000000" w:themeColor="text1"/>
                <w:sz w:val="20"/>
                <w:szCs w:val="20"/>
              </w:rPr>
              <w:t>-</w:t>
            </w:r>
            <w:r>
              <w:rPr>
                <w:color w:val="000000" w:themeColor="text1"/>
                <w:sz w:val="20"/>
                <w:szCs w:val="20"/>
              </w:rPr>
              <w:t xml:space="preserve"> </w:t>
            </w:r>
            <w:r w:rsidRPr="00181AE8">
              <w:rPr>
                <w:color w:val="000000" w:themeColor="text1"/>
                <w:sz w:val="20"/>
                <w:szCs w:val="20"/>
              </w:rPr>
              <w:t>380</w:t>
            </w:r>
          </w:p>
          <w:p w:rsidR="00181AE8" w:rsidRPr="00181AE8" w:rsidRDefault="00181AE8" w:rsidP="008C163A">
            <w:pPr>
              <w:autoSpaceDE w:val="0"/>
              <w:autoSpaceDN w:val="0"/>
              <w:adjustRightInd w:val="0"/>
              <w:rPr>
                <w:color w:val="000000" w:themeColor="text1"/>
                <w:sz w:val="20"/>
                <w:szCs w:val="20"/>
              </w:rPr>
            </w:pPr>
            <w:r w:rsidRPr="00181AE8">
              <w:rPr>
                <w:color w:val="000000" w:themeColor="text1"/>
                <w:sz w:val="20"/>
                <w:szCs w:val="20"/>
              </w:rPr>
              <w:t>Общее потребление энергии</w:t>
            </w:r>
            <w:r>
              <w:rPr>
                <w:color w:val="000000" w:themeColor="text1"/>
                <w:sz w:val="20"/>
                <w:szCs w:val="20"/>
              </w:rPr>
              <w:t>,</w:t>
            </w:r>
            <w:r w:rsidRPr="00181AE8">
              <w:rPr>
                <w:color w:val="000000" w:themeColor="text1"/>
                <w:sz w:val="20"/>
                <w:szCs w:val="20"/>
              </w:rPr>
              <w:t xml:space="preserve"> Вт </w:t>
            </w:r>
            <w:r>
              <w:rPr>
                <w:color w:val="000000" w:themeColor="text1"/>
                <w:sz w:val="20"/>
                <w:szCs w:val="20"/>
              </w:rPr>
              <w:t>–</w:t>
            </w:r>
            <w:r w:rsidRPr="00181AE8">
              <w:rPr>
                <w:color w:val="000000" w:themeColor="text1"/>
                <w:sz w:val="20"/>
                <w:szCs w:val="20"/>
              </w:rPr>
              <w:t xml:space="preserve"> 800</w:t>
            </w:r>
            <w:r>
              <w:rPr>
                <w:color w:val="000000" w:themeColor="text1"/>
                <w:sz w:val="20"/>
                <w:szCs w:val="20"/>
              </w:rPr>
              <w:t>.</w:t>
            </w:r>
          </w:p>
          <w:p w:rsidR="00181AE8" w:rsidRPr="00181AE8" w:rsidRDefault="00181AE8" w:rsidP="008C163A">
            <w:pPr>
              <w:autoSpaceDE w:val="0"/>
              <w:autoSpaceDN w:val="0"/>
              <w:adjustRightInd w:val="0"/>
              <w:rPr>
                <w:color w:val="000000" w:themeColor="text1"/>
                <w:sz w:val="20"/>
                <w:szCs w:val="20"/>
              </w:rPr>
            </w:pPr>
            <w:r w:rsidRPr="00181AE8">
              <w:rPr>
                <w:color w:val="000000" w:themeColor="text1"/>
                <w:sz w:val="20"/>
                <w:szCs w:val="20"/>
              </w:rPr>
              <w:t>Вес нетто/брутто,</w:t>
            </w:r>
            <w:r>
              <w:rPr>
                <w:color w:val="000000" w:themeColor="text1"/>
                <w:sz w:val="20"/>
                <w:szCs w:val="20"/>
              </w:rPr>
              <w:t xml:space="preserve"> </w:t>
            </w:r>
            <w:r w:rsidRPr="00181AE8">
              <w:rPr>
                <w:color w:val="000000" w:themeColor="text1"/>
                <w:sz w:val="20"/>
                <w:szCs w:val="20"/>
              </w:rPr>
              <w:t>кг -13,5/15,2</w:t>
            </w:r>
          </w:p>
          <w:p w:rsidR="00181AE8" w:rsidRPr="00181AE8" w:rsidRDefault="00181AE8" w:rsidP="00181AE8">
            <w:pPr>
              <w:autoSpaceDE w:val="0"/>
              <w:autoSpaceDN w:val="0"/>
              <w:adjustRightInd w:val="0"/>
              <w:rPr>
                <w:color w:val="000000" w:themeColor="text1"/>
                <w:sz w:val="20"/>
                <w:szCs w:val="20"/>
              </w:rPr>
            </w:pPr>
            <w:r>
              <w:rPr>
                <w:color w:val="000000" w:themeColor="text1"/>
                <w:sz w:val="20"/>
                <w:szCs w:val="20"/>
              </w:rPr>
              <w:t>Наличие: р</w:t>
            </w:r>
            <w:r w:rsidRPr="00181AE8">
              <w:rPr>
                <w:color w:val="000000" w:themeColor="text1"/>
                <w:sz w:val="20"/>
                <w:szCs w:val="20"/>
              </w:rPr>
              <w:t>егистрационное удостоверение, декларация о  соответствии, сертификат соответствия.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1AE8" w:rsidRPr="00181AE8" w:rsidRDefault="00181AE8" w:rsidP="008C163A">
            <w:pPr>
              <w:jc w:val="center"/>
              <w:rPr>
                <w:sz w:val="20"/>
                <w:szCs w:val="20"/>
                <w:lang w:eastAsia="en-US"/>
              </w:rPr>
            </w:pPr>
            <w:r w:rsidRPr="00181AE8">
              <w:rPr>
                <w:sz w:val="20"/>
                <w:szCs w:val="20"/>
                <w:lang w:eastAsia="en-US"/>
              </w:rPr>
              <w:t>Ш</w:t>
            </w:r>
            <w:r w:rsidRPr="00181AE8">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81AE8" w:rsidRPr="00181AE8" w:rsidRDefault="00181AE8" w:rsidP="008C163A">
            <w:pPr>
              <w:jc w:val="center"/>
              <w:rPr>
                <w:sz w:val="20"/>
                <w:szCs w:val="20"/>
                <w:lang w:eastAsia="en-US"/>
              </w:rPr>
            </w:pPr>
            <w:r w:rsidRPr="00181AE8">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181AE8" w:rsidRPr="00C814F0" w:rsidRDefault="00181AE8" w:rsidP="00A66A46">
            <w:pPr>
              <w:jc w:val="center"/>
              <w:rPr>
                <w:sz w:val="20"/>
                <w:szCs w:val="20"/>
              </w:rPr>
            </w:pPr>
            <w:r>
              <w:rPr>
                <w:sz w:val="20"/>
                <w:szCs w:val="20"/>
              </w:rPr>
              <w:t>90000,00</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BA2995" w:rsidRPr="005A07FA"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rsidR="00040FA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A2995">
        <w:rPr>
          <w:b/>
          <w:kern w:val="32"/>
          <w:sz w:val="20"/>
          <w:szCs w:val="20"/>
        </w:rPr>
        <w:t xml:space="preserve"> </w:t>
      </w:r>
      <w:r w:rsidR="0015535E">
        <w:rPr>
          <w:b/>
          <w:kern w:val="32"/>
          <w:sz w:val="20"/>
          <w:szCs w:val="20"/>
        </w:rPr>
        <w:t xml:space="preserve">поставку </w:t>
      </w:r>
      <w:r w:rsidR="00A66A46">
        <w:rPr>
          <w:b/>
          <w:sz w:val="20"/>
          <w:szCs w:val="20"/>
        </w:rPr>
        <w:t>медицинского оборудования (ванна ультразвуковая)</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66A46">
        <w:rPr>
          <w:b/>
          <w:kern w:val="32"/>
          <w:sz w:val="20"/>
          <w:szCs w:val="20"/>
        </w:rPr>
        <w:t>361-21н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66A46">
        <w:rPr>
          <w:sz w:val="19"/>
          <w:szCs w:val="19"/>
        </w:rPr>
        <w:t>361-21н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66A46">
        <w:rPr>
          <w:b/>
          <w:bCs/>
          <w:sz w:val="19"/>
          <w:szCs w:val="19"/>
        </w:rPr>
        <w:t>медицинского оборудования (ванна ультразвуковая)</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66A46">
        <w:rPr>
          <w:rFonts w:ascii="Times New Roman" w:hAnsi="Times New Roman" w:cs="Times New Roman"/>
          <w:bCs/>
          <w:sz w:val="19"/>
          <w:szCs w:val="19"/>
        </w:rPr>
        <w:t>медицинского оборудования (ванна ультразвуковая)</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4165B3">
        <w:rPr>
          <w:sz w:val="19"/>
          <w:szCs w:val="19"/>
        </w:rPr>
        <w:t>Поставка товара осуществляется силами Поставщика по адресу: г. Иркутск, ул. Ярославского, 300 (4 этаж).</w:t>
      </w:r>
    </w:p>
    <w:p w:rsidR="004D385C" w:rsidRPr="004165B3" w:rsidRDefault="004D385C" w:rsidP="004D385C">
      <w:pPr>
        <w:ind w:firstLine="709"/>
        <w:jc w:val="both"/>
        <w:rPr>
          <w:sz w:val="19"/>
          <w:szCs w:val="19"/>
        </w:rPr>
      </w:pPr>
      <w:r>
        <w:rPr>
          <w:sz w:val="19"/>
          <w:szCs w:val="19"/>
        </w:rPr>
        <w:t xml:space="preserve">4.2. </w:t>
      </w:r>
      <w:r w:rsidRPr="004165B3">
        <w:rPr>
          <w:sz w:val="19"/>
          <w:szCs w:val="19"/>
        </w:rPr>
        <w:t>Тара и упаковка возврату не подлежат.</w:t>
      </w:r>
    </w:p>
    <w:p w:rsidR="004D385C" w:rsidRPr="004165B3" w:rsidRDefault="004D385C" w:rsidP="004D385C">
      <w:pPr>
        <w:pStyle w:val="ConsNonformat"/>
        <w:widowControl/>
        <w:tabs>
          <w:tab w:val="num" w:pos="0"/>
        </w:tabs>
        <w:ind w:right="-7" w:firstLine="709"/>
        <w:jc w:val="both"/>
        <w:rPr>
          <w:rFonts w:ascii="Times New Roman" w:hAnsi="Times New Roman"/>
          <w:sz w:val="19"/>
          <w:szCs w:val="19"/>
        </w:rPr>
      </w:pPr>
      <w:r w:rsidRPr="004165B3">
        <w:rPr>
          <w:rFonts w:ascii="Times New Roman" w:hAnsi="Times New Roman"/>
          <w:sz w:val="19"/>
          <w:szCs w:val="19"/>
        </w:rPr>
        <w:t xml:space="preserve">4.3. </w:t>
      </w:r>
      <w:r w:rsidR="004165B3" w:rsidRPr="004165B3">
        <w:rPr>
          <w:rFonts w:ascii="Times New Roman" w:hAnsi="Times New Roman"/>
          <w:sz w:val="19"/>
          <w:szCs w:val="19"/>
        </w:rPr>
        <w:t xml:space="preserve">Поставка товара осуществляется в течение </w:t>
      </w:r>
      <w:r w:rsidR="00181AE8">
        <w:rPr>
          <w:rFonts w:ascii="Times New Roman" w:hAnsi="Times New Roman"/>
          <w:sz w:val="19"/>
          <w:szCs w:val="19"/>
        </w:rPr>
        <w:t>6</w:t>
      </w:r>
      <w:r w:rsidR="004165B3" w:rsidRPr="004165B3">
        <w:rPr>
          <w:rFonts w:ascii="Times New Roman" w:hAnsi="Times New Roman"/>
          <w:sz w:val="19"/>
          <w:szCs w:val="19"/>
        </w:rPr>
        <w:t>0 (</w:t>
      </w:r>
      <w:r w:rsidR="00181AE8">
        <w:rPr>
          <w:rFonts w:ascii="Times New Roman" w:hAnsi="Times New Roman"/>
          <w:sz w:val="19"/>
          <w:szCs w:val="19"/>
        </w:rPr>
        <w:t>шестидесяти</w:t>
      </w:r>
      <w:r w:rsidR="004165B3" w:rsidRPr="004165B3">
        <w:rPr>
          <w:rFonts w:ascii="Times New Roman" w:hAnsi="Times New Roman"/>
          <w:sz w:val="19"/>
          <w:szCs w:val="19"/>
        </w:rPr>
        <w:t>) рабочих дней с момента подписания договора.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2D56C2">
        <w:rPr>
          <w:sz w:val="19"/>
          <w:szCs w:val="19"/>
        </w:rPr>
        <w:lastRenderedPageBreak/>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181AE8">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4165B3" w:rsidRDefault="004165B3" w:rsidP="00E94A4D">
      <w:pPr>
        <w:jc w:val="right"/>
        <w:rPr>
          <w:sz w:val="20"/>
          <w:szCs w:val="20"/>
        </w:rPr>
      </w:pPr>
    </w:p>
    <w:p w:rsidR="004165B3" w:rsidRDefault="004165B3" w:rsidP="00E94A4D">
      <w:pPr>
        <w:jc w:val="right"/>
        <w:rPr>
          <w:sz w:val="20"/>
          <w:szCs w:val="20"/>
        </w:rPr>
      </w:pPr>
    </w:p>
    <w:p w:rsidR="00181AE8" w:rsidRDefault="00181AE8" w:rsidP="00E94A4D">
      <w:pPr>
        <w:jc w:val="right"/>
        <w:rPr>
          <w:sz w:val="20"/>
          <w:szCs w:val="20"/>
        </w:rPr>
      </w:pPr>
    </w:p>
    <w:p w:rsidR="00181AE8" w:rsidRDefault="00181AE8" w:rsidP="00E94A4D">
      <w:pPr>
        <w:jc w:val="right"/>
        <w:rPr>
          <w:sz w:val="20"/>
          <w:szCs w:val="20"/>
        </w:rPr>
      </w:pPr>
    </w:p>
    <w:p w:rsidR="004165B3" w:rsidRDefault="004165B3"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66A46">
        <w:rPr>
          <w:sz w:val="20"/>
          <w:szCs w:val="20"/>
        </w:rPr>
        <w:t>361-21н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A2995">
        <w:rPr>
          <w:b/>
          <w:kern w:val="32"/>
          <w:sz w:val="20"/>
          <w:szCs w:val="20"/>
        </w:rPr>
        <w:t xml:space="preserve"> </w:t>
      </w:r>
      <w:r w:rsidR="0015535E">
        <w:rPr>
          <w:b/>
          <w:kern w:val="32"/>
          <w:sz w:val="20"/>
          <w:szCs w:val="20"/>
        </w:rPr>
        <w:t xml:space="preserve">поставку </w:t>
      </w:r>
      <w:r w:rsidR="00A66A46">
        <w:rPr>
          <w:b/>
          <w:sz w:val="20"/>
          <w:szCs w:val="20"/>
        </w:rPr>
        <w:t>медицинского оборудования (ванна ультразвуковая)</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A66A46">
        <w:rPr>
          <w:b/>
          <w:kern w:val="32"/>
          <w:sz w:val="20"/>
          <w:szCs w:val="20"/>
        </w:rPr>
        <w:t>361-21н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66A46">
        <w:rPr>
          <w:sz w:val="20"/>
          <w:szCs w:val="20"/>
        </w:rPr>
        <w:t>медицинского оборудования (ванна ультразвуковая)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A2995">
        <w:rPr>
          <w:kern w:val="32"/>
          <w:sz w:val="20"/>
          <w:szCs w:val="20"/>
        </w:rPr>
        <w:t xml:space="preserve"> </w:t>
      </w:r>
      <w:r w:rsidR="00BD0D1F">
        <w:rPr>
          <w:sz w:val="20"/>
          <w:szCs w:val="20"/>
        </w:rPr>
        <w:t>на</w:t>
      </w:r>
      <w:r w:rsidR="0015535E">
        <w:rPr>
          <w:sz w:val="20"/>
          <w:szCs w:val="20"/>
        </w:rPr>
        <w:t xml:space="preserve"> поставку</w:t>
      </w:r>
      <w:r w:rsidR="00BA2995">
        <w:rPr>
          <w:sz w:val="20"/>
          <w:szCs w:val="20"/>
        </w:rPr>
        <w:t xml:space="preserve"> </w:t>
      </w:r>
      <w:r w:rsidR="00A66A46">
        <w:rPr>
          <w:sz w:val="20"/>
          <w:szCs w:val="20"/>
        </w:rPr>
        <w:t>медицинского оборудования (ванна ультразвуковая)</w:t>
      </w:r>
      <w:r w:rsidRPr="00776719">
        <w:rPr>
          <w:sz w:val="20"/>
          <w:szCs w:val="20"/>
        </w:rPr>
        <w:t>,</w:t>
      </w:r>
      <w:r w:rsidR="00BA2995">
        <w:rPr>
          <w:sz w:val="20"/>
          <w:szCs w:val="20"/>
        </w:rPr>
        <w:t xml:space="preserve"> </w:t>
      </w:r>
      <w:r w:rsidR="006F0628">
        <w:rPr>
          <w:sz w:val="20"/>
          <w:szCs w:val="20"/>
        </w:rPr>
        <w:t>выра</w:t>
      </w:r>
      <w:r w:rsidR="004B5113">
        <w:rPr>
          <w:sz w:val="20"/>
          <w:szCs w:val="20"/>
        </w:rPr>
        <w:t>зив</w:t>
      </w:r>
      <w:r w:rsidR="00BA299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A2995">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0D34B6" w:rsidRDefault="000D34B6" w:rsidP="00937DBB">
      <w:pPr>
        <w:ind w:left="2978"/>
        <w:rPr>
          <w:b/>
          <w:sz w:val="20"/>
          <w:szCs w:val="20"/>
        </w:rPr>
      </w:pPr>
    </w:p>
    <w:p w:rsidR="00181AE8" w:rsidRDefault="00181AE8" w:rsidP="00937DBB">
      <w:pPr>
        <w:ind w:left="2978"/>
        <w:rPr>
          <w:b/>
          <w:sz w:val="20"/>
          <w:szCs w:val="20"/>
        </w:rPr>
      </w:pPr>
      <w:bookmarkStart w:id="4" w:name="_GoBack"/>
      <w:bookmarkEnd w:id="4"/>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F70" w:rsidRDefault="00ED6F70" w:rsidP="00ED57EB">
      <w:r>
        <w:separator/>
      </w:r>
    </w:p>
  </w:endnote>
  <w:endnote w:type="continuationSeparator" w:id="0">
    <w:p w:rsidR="00ED6F70" w:rsidRDefault="00ED6F7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ED6F70" w:rsidRDefault="00ED6F70">
        <w:pPr>
          <w:pStyle w:val="af7"/>
          <w:jc w:val="right"/>
        </w:pPr>
        <w:r>
          <w:fldChar w:fldCharType="begin"/>
        </w:r>
        <w:r>
          <w:instrText xml:space="preserve"> PAGE   \* MERGEFORMAT </w:instrText>
        </w:r>
        <w:r>
          <w:fldChar w:fldCharType="separate"/>
        </w:r>
        <w:r w:rsidR="00181AE8">
          <w:rPr>
            <w:noProof/>
          </w:rPr>
          <w:t>24</w:t>
        </w:r>
        <w:r>
          <w:rPr>
            <w:noProof/>
          </w:rPr>
          <w:fldChar w:fldCharType="end"/>
        </w:r>
      </w:p>
    </w:sdtContent>
  </w:sdt>
  <w:p w:rsidR="00ED6F70" w:rsidRDefault="00ED6F7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F70" w:rsidRDefault="00ED6F70" w:rsidP="00ED57EB">
      <w:r>
        <w:separator/>
      </w:r>
    </w:p>
  </w:footnote>
  <w:footnote w:type="continuationSeparator" w:id="0">
    <w:p w:rsidR="00ED6F70" w:rsidRDefault="00ED6F70" w:rsidP="00ED57EB">
      <w:r>
        <w:continuationSeparator/>
      </w:r>
    </w:p>
  </w:footnote>
  <w:footnote w:id="1">
    <w:p w:rsidR="00ED6F70" w:rsidRPr="000966CA" w:rsidRDefault="00ED6F7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F7287D12"/>
    <w:lvl w:ilvl="0" w:tplc="ABCC3708">
      <w:start w:val="1"/>
      <w:numFmt w:val="decimal"/>
      <w:suff w:val="space"/>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1AE8"/>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66A46"/>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F70"/>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AC308-DBD4-4677-9E0F-1B201A4E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13728</Words>
  <Characters>78256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91801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2021-12-22T06:38:00Z</cp:lastPrinted>
  <dcterms:created xsi:type="dcterms:W3CDTF">2021-12-22T06:38:00Z</dcterms:created>
  <dcterms:modified xsi:type="dcterms:W3CDTF">2021-12-22T06:38:00Z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