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26176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41F09">
        <w:rPr>
          <w:b/>
          <w:sz w:val="28"/>
          <w:szCs w:val="28"/>
        </w:rPr>
        <w:t xml:space="preserve">оказание услуг </w:t>
      </w:r>
      <w:r>
        <w:rPr>
          <w:b/>
          <w:sz w:val="28"/>
          <w:szCs w:val="28"/>
        </w:rPr>
        <w:t>шиномонтажных услуг</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61767">
        <w:rPr>
          <w:b/>
          <w:kern w:val="32"/>
          <w:sz w:val="28"/>
          <w:szCs w:val="28"/>
        </w:rPr>
        <w:t xml:space="preserve"> 343-21н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261767"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6D2EAA" w:rsidP="00981A83">
            <w:pPr>
              <w:autoSpaceDE w:val="0"/>
              <w:autoSpaceDN w:val="0"/>
              <w:adjustRightInd w:val="0"/>
              <w:rPr>
                <w:color w:val="000000"/>
                <w:sz w:val="20"/>
                <w:szCs w:val="20"/>
                <w:lang w:val="en-US"/>
              </w:rPr>
            </w:pPr>
            <w:r>
              <w:rPr>
                <w:sz w:val="20"/>
                <w:szCs w:val="20"/>
              </w:rPr>
              <w:t>(3952) 50-23-21, (3952) 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261767">
              <w:rPr>
                <w:b/>
                <w:sz w:val="20"/>
                <w:szCs w:val="20"/>
                <w:u w:val="single"/>
              </w:rPr>
              <w:t xml:space="preserve"> </w:t>
            </w:r>
            <w:r w:rsidR="00241F09">
              <w:rPr>
                <w:sz w:val="20"/>
                <w:szCs w:val="20"/>
              </w:rPr>
              <w:t xml:space="preserve">Оказание услуг </w:t>
            </w:r>
            <w:r w:rsidR="00261767">
              <w:rPr>
                <w:sz w:val="20"/>
                <w:szCs w:val="20"/>
              </w:rPr>
              <w:t>шиномонтажных услуг</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261767" w:rsidRDefault="00261767" w:rsidP="00CF0123">
            <w:pPr>
              <w:rPr>
                <w:sz w:val="20"/>
                <w:szCs w:val="20"/>
              </w:rPr>
            </w:pPr>
            <w:r w:rsidRPr="00261767">
              <w:rPr>
                <w:sz w:val="20"/>
                <w:szCs w:val="20"/>
              </w:rPr>
              <w:t>45.20.21.223</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261767" w:rsidP="00B13373">
            <w:pPr>
              <w:autoSpaceDE w:val="0"/>
              <w:autoSpaceDN w:val="0"/>
              <w:adjustRightInd w:val="0"/>
              <w:rPr>
                <w:sz w:val="20"/>
                <w:szCs w:val="20"/>
              </w:rPr>
            </w:pPr>
            <w:r>
              <w:rPr>
                <w:sz w:val="20"/>
                <w:szCs w:val="20"/>
              </w:rPr>
              <w:t>622</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B13373" w:rsidP="001E0B27">
            <w:pPr>
              <w:jc w:val="both"/>
              <w:rPr>
                <w:sz w:val="20"/>
                <w:szCs w:val="20"/>
              </w:rPr>
            </w:pPr>
            <w:r w:rsidRPr="00B13373">
              <w:rPr>
                <w:sz w:val="20"/>
                <w:szCs w:val="20"/>
              </w:rPr>
              <w:t>Срок оказания услуг: с 01.01.202</w:t>
            </w:r>
            <w:r w:rsidR="001E0B27">
              <w:rPr>
                <w:sz w:val="20"/>
                <w:szCs w:val="20"/>
              </w:rPr>
              <w:t>2</w:t>
            </w:r>
            <w:r w:rsidRPr="00B13373">
              <w:rPr>
                <w:sz w:val="20"/>
                <w:szCs w:val="20"/>
              </w:rPr>
              <w:t>г. по 31.12.202</w:t>
            </w:r>
            <w:r w:rsidR="001E0B27">
              <w:rPr>
                <w:sz w:val="20"/>
                <w:szCs w:val="20"/>
              </w:rPr>
              <w:t>2</w:t>
            </w:r>
            <w:r w:rsidRPr="00B13373">
              <w:rPr>
                <w:sz w:val="20"/>
                <w:szCs w:val="20"/>
              </w:rPr>
              <w:t>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61767" w:rsidRDefault="00261767" w:rsidP="00261767">
            <w:pPr>
              <w:jc w:val="both"/>
              <w:rPr>
                <w:sz w:val="20"/>
                <w:szCs w:val="20"/>
              </w:rPr>
            </w:pPr>
            <w:r>
              <w:rPr>
                <w:sz w:val="20"/>
                <w:szCs w:val="20"/>
              </w:rPr>
              <w:t>Место оказания услуг: специализированная шиномонтажная станция, распложенная в Ленинском районе (Ново-Ленино) г. Иркутска.</w:t>
            </w:r>
          </w:p>
          <w:p w:rsidR="002339E1" w:rsidRPr="00DD6178" w:rsidRDefault="002339E1" w:rsidP="00DD6178">
            <w:pPr>
              <w:autoSpaceDE w:val="0"/>
              <w:autoSpaceDN w:val="0"/>
              <w:adjustRightInd w:val="0"/>
              <w:jc w:val="both"/>
              <w:rPr>
                <w:color w:val="000000"/>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61767" w:rsidP="00DD6178">
            <w:pPr>
              <w:tabs>
                <w:tab w:val="left" w:pos="6022"/>
              </w:tabs>
              <w:ind w:right="72"/>
              <w:rPr>
                <w:sz w:val="20"/>
                <w:szCs w:val="20"/>
              </w:rPr>
            </w:pPr>
            <w:r>
              <w:rPr>
                <w:sz w:val="20"/>
                <w:szCs w:val="20"/>
              </w:rPr>
              <w:t>87 000,00</w:t>
            </w:r>
            <w:r w:rsidR="00B13373">
              <w:rPr>
                <w:sz w:val="20"/>
                <w:szCs w:val="20"/>
              </w:rPr>
              <w:t xml:space="preserve">  руб. (</w:t>
            </w:r>
            <w:r w:rsidR="00DD6178">
              <w:rPr>
                <w:sz w:val="20"/>
                <w:szCs w:val="20"/>
              </w:rPr>
              <w:t>девяносто четыре тысячи триста девять рублей тридцать девять копеек</w:t>
            </w:r>
            <w:r w:rsidR="00B13373">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261767">
            <w:pPr>
              <w:jc w:val="both"/>
              <w:rPr>
                <w:sz w:val="20"/>
                <w:szCs w:val="20"/>
              </w:rPr>
            </w:pPr>
            <w:r w:rsidRPr="00E75227">
              <w:rPr>
                <w:sz w:val="20"/>
                <w:szCs w:val="20"/>
              </w:rPr>
              <w:t>С даты публикации</w:t>
            </w:r>
            <w:r w:rsidR="0026176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261767">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261767">
              <w:rPr>
                <w:rStyle w:val="a4"/>
                <w:sz w:val="20"/>
                <w:szCs w:val="20"/>
              </w:rPr>
              <w:t xml:space="preserve"> </w:t>
            </w:r>
            <w:r w:rsidRPr="00E75227">
              <w:rPr>
                <w:b/>
                <w:sz w:val="20"/>
                <w:szCs w:val="20"/>
              </w:rPr>
              <w:t>«</w:t>
            </w:r>
            <w:r w:rsidR="00261767">
              <w:rPr>
                <w:b/>
                <w:sz w:val="20"/>
                <w:szCs w:val="20"/>
              </w:rPr>
              <w:t>08</w:t>
            </w:r>
            <w:r w:rsidRPr="00E75227">
              <w:rPr>
                <w:b/>
                <w:sz w:val="20"/>
                <w:szCs w:val="20"/>
              </w:rPr>
              <w:t>»</w:t>
            </w:r>
            <w:r w:rsidR="00261767">
              <w:rPr>
                <w:b/>
                <w:sz w:val="20"/>
                <w:szCs w:val="20"/>
              </w:rPr>
              <w:t xml:space="preserve"> декабря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261767">
              <w:rPr>
                <w:b/>
                <w:sz w:val="20"/>
                <w:szCs w:val="20"/>
              </w:rPr>
              <w:t>16</w:t>
            </w:r>
            <w:r w:rsidRPr="00E75227">
              <w:rPr>
                <w:b/>
                <w:sz w:val="20"/>
                <w:szCs w:val="20"/>
              </w:rPr>
              <w:t xml:space="preserve">» </w:t>
            </w:r>
            <w:r w:rsidR="009170B5">
              <w:rPr>
                <w:b/>
                <w:sz w:val="20"/>
                <w:szCs w:val="20"/>
              </w:rPr>
              <w:t>декабря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E75227">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61767">
              <w:rPr>
                <w:b/>
                <w:sz w:val="20"/>
                <w:szCs w:val="20"/>
              </w:rPr>
              <w:t xml:space="preserve"> </w:t>
            </w:r>
            <w:r w:rsidRPr="00E75227">
              <w:rPr>
                <w:sz w:val="20"/>
                <w:szCs w:val="20"/>
              </w:rPr>
              <w:t>«</w:t>
            </w:r>
            <w:r w:rsidR="00261767">
              <w:rPr>
                <w:sz w:val="20"/>
                <w:szCs w:val="20"/>
              </w:rPr>
              <w:t>08</w:t>
            </w:r>
            <w:r w:rsidRPr="00E75227">
              <w:rPr>
                <w:sz w:val="20"/>
                <w:szCs w:val="20"/>
              </w:rPr>
              <w:t xml:space="preserve">» </w:t>
            </w:r>
            <w:r w:rsidR="00261767">
              <w:rPr>
                <w:sz w:val="20"/>
                <w:szCs w:val="20"/>
              </w:rPr>
              <w:t>декабря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261767">
            <w:pPr>
              <w:jc w:val="both"/>
              <w:rPr>
                <w:sz w:val="20"/>
                <w:szCs w:val="20"/>
              </w:rPr>
            </w:pPr>
            <w:r w:rsidRPr="00E75227">
              <w:rPr>
                <w:bCs/>
                <w:sz w:val="20"/>
                <w:szCs w:val="20"/>
              </w:rPr>
              <w:t>«</w:t>
            </w:r>
            <w:r w:rsidR="00261767">
              <w:rPr>
                <w:bCs/>
                <w:sz w:val="20"/>
                <w:szCs w:val="20"/>
              </w:rPr>
              <w:t>16</w:t>
            </w:r>
            <w:r w:rsidRPr="00E75227">
              <w:rPr>
                <w:bCs/>
                <w:sz w:val="20"/>
                <w:szCs w:val="20"/>
              </w:rPr>
              <w:t xml:space="preserve">» </w:t>
            </w:r>
            <w:r w:rsidR="009170B5">
              <w:rPr>
                <w:bCs/>
                <w:sz w:val="20"/>
                <w:szCs w:val="20"/>
              </w:rPr>
              <w:t>декабря</w:t>
            </w:r>
            <w:r w:rsidR="00261767">
              <w:rPr>
                <w:bCs/>
                <w:sz w:val="20"/>
                <w:szCs w:val="20"/>
              </w:rPr>
              <w:t xml:space="preserve"> </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DD6178" w:rsidP="00690884">
            <w:pPr>
              <w:autoSpaceDE w:val="0"/>
              <w:autoSpaceDN w:val="0"/>
              <w:adjustRightInd w:val="0"/>
              <w:jc w:val="both"/>
              <w:outlineLvl w:val="1"/>
              <w:rPr>
                <w:sz w:val="20"/>
                <w:szCs w:val="20"/>
              </w:rPr>
            </w:pPr>
            <w:r>
              <w:rPr>
                <w:sz w:val="20"/>
                <w:szCs w:val="20"/>
              </w:rPr>
              <w:t>2</w:t>
            </w:r>
            <w:r w:rsidR="00261767">
              <w:rPr>
                <w:sz w:val="20"/>
                <w:szCs w:val="20"/>
              </w:rPr>
              <w:t xml:space="preserve"> 610,00 </w:t>
            </w:r>
            <w:r w:rsidR="00690884" w:rsidRPr="00FE2446">
              <w:rPr>
                <w:sz w:val="20"/>
                <w:szCs w:val="20"/>
              </w:rPr>
              <w:t>руб. (</w:t>
            </w:r>
            <w:r>
              <w:rPr>
                <w:sz w:val="20"/>
                <w:szCs w:val="20"/>
              </w:rPr>
              <w:t xml:space="preserve">две тысячи </w:t>
            </w:r>
            <w:r w:rsidR="00261767">
              <w:rPr>
                <w:sz w:val="20"/>
                <w:szCs w:val="20"/>
              </w:rPr>
              <w:t>шестьсот десять рублей</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w:t>
            </w:r>
            <w:r w:rsidRPr="008024A7">
              <w:rPr>
                <w:bCs/>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E75227">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D6178" w:rsidRPr="00DD6178" w:rsidRDefault="00260D54" w:rsidP="00261767">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261767">
              <w:rPr>
                <w:rFonts w:ascii="Times New Roman" w:hAnsi="Times New Roman" w:cs="Times New Roman"/>
                <w:i/>
                <w:sz w:val="20"/>
                <w:szCs w:val="20"/>
              </w:rPr>
              <w:t>;</w:t>
            </w:r>
          </w:p>
          <w:p w:rsidR="000E0845" w:rsidRPr="00E75227" w:rsidRDefault="00260D54"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 xml:space="preserve">должна содержать все </w:t>
            </w:r>
            <w:r w:rsidRPr="00E75227">
              <w:rPr>
                <w:iCs/>
                <w:sz w:val="20"/>
                <w:szCs w:val="20"/>
              </w:rPr>
              <w:lastRenderedPageBreak/>
              <w:t>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w:t>
            </w:r>
            <w:r w:rsidRPr="00E75227">
              <w:rPr>
                <w:rFonts w:eastAsia="Lucida Sans Unicode"/>
                <w:b/>
                <w:color w:val="000000" w:themeColor="text1"/>
                <w:sz w:val="20"/>
                <w:szCs w:val="20"/>
              </w:rPr>
              <w:lastRenderedPageBreak/>
              <w:t>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w:t>
            </w:r>
            <w:r w:rsidRPr="00BA3FDA">
              <w:rPr>
                <w:sz w:val="20"/>
                <w:szCs w:val="20"/>
              </w:rPr>
              <w:lastRenderedPageBreak/>
              <w:t>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D6178" w:rsidRPr="00DD6178" w:rsidRDefault="00487F7E" w:rsidP="00261767">
            <w:pPr>
              <w:tabs>
                <w:tab w:val="left" w:pos="0"/>
                <w:tab w:val="right" w:pos="993"/>
              </w:tabs>
              <w:ind w:firstLine="176"/>
              <w:jc w:val="both"/>
              <w:rPr>
                <w:b/>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61767">
              <w:rPr>
                <w:sz w:val="20"/>
                <w:szCs w:val="20"/>
              </w:rPr>
              <w:t>;</w:t>
            </w:r>
          </w:p>
          <w:p w:rsidR="00487F7E" w:rsidRPr="00E75227" w:rsidRDefault="00487F7E" w:rsidP="00B13373">
            <w:pPr>
              <w:tabs>
                <w:tab w:val="left" w:pos="0"/>
                <w:tab w:val="right" w:pos="993"/>
              </w:tabs>
              <w:ind w:firstLine="176"/>
              <w:jc w:val="both"/>
              <w:rPr>
                <w:sz w:val="20"/>
                <w:szCs w:val="20"/>
              </w:rPr>
            </w:pPr>
            <w:r w:rsidRPr="00E7522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E75227">
              <w:rPr>
                <w:sz w:val="20"/>
                <w:szCs w:val="20"/>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75227">
              <w:rPr>
                <w:b/>
                <w:sz w:val="20"/>
                <w:szCs w:val="20"/>
              </w:rPr>
              <w:lastRenderedPageBreak/>
              <w:t>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261767">
            <w:pPr>
              <w:jc w:val="both"/>
              <w:rPr>
                <w:sz w:val="20"/>
                <w:szCs w:val="20"/>
              </w:rPr>
            </w:pPr>
            <w:r w:rsidRPr="00E75227">
              <w:rPr>
                <w:sz w:val="20"/>
                <w:szCs w:val="20"/>
              </w:rPr>
              <w:t>«</w:t>
            </w:r>
            <w:r w:rsidR="00261767">
              <w:rPr>
                <w:sz w:val="20"/>
                <w:szCs w:val="20"/>
              </w:rPr>
              <w:t>15</w:t>
            </w:r>
            <w:r w:rsidR="00487F7E" w:rsidRPr="00E75227">
              <w:rPr>
                <w:sz w:val="20"/>
                <w:szCs w:val="20"/>
              </w:rPr>
              <w:t xml:space="preserve">» </w:t>
            </w:r>
            <w:r w:rsidR="009170B5">
              <w:rPr>
                <w:sz w:val="20"/>
                <w:szCs w:val="20"/>
              </w:rPr>
              <w:t>декабря</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261767">
            <w:pPr>
              <w:jc w:val="both"/>
              <w:rPr>
                <w:b/>
                <w:sz w:val="20"/>
                <w:szCs w:val="20"/>
              </w:rPr>
            </w:pPr>
            <w:r w:rsidRPr="00C519F9">
              <w:rPr>
                <w:b/>
                <w:sz w:val="20"/>
                <w:szCs w:val="20"/>
              </w:rPr>
              <w:t>«</w:t>
            </w:r>
            <w:r w:rsidR="00261767">
              <w:rPr>
                <w:b/>
                <w:sz w:val="20"/>
                <w:szCs w:val="20"/>
              </w:rPr>
              <w:t>16</w:t>
            </w:r>
            <w:r w:rsidRPr="00C519F9">
              <w:rPr>
                <w:b/>
                <w:sz w:val="20"/>
                <w:szCs w:val="20"/>
              </w:rPr>
              <w:t xml:space="preserve">» </w:t>
            </w:r>
            <w:r w:rsidR="009170B5">
              <w:rPr>
                <w:b/>
                <w:sz w:val="20"/>
                <w:szCs w:val="20"/>
              </w:rPr>
              <w:t>декабря</w:t>
            </w:r>
            <w:r w:rsidR="000D65F6" w:rsidRPr="00C519F9">
              <w:rPr>
                <w:b/>
                <w:sz w:val="20"/>
                <w:szCs w:val="20"/>
              </w:rPr>
              <w:t xml:space="preserve"> 202</w:t>
            </w:r>
            <w:r w:rsidR="00DF745F" w:rsidRPr="00C519F9">
              <w:rPr>
                <w:b/>
                <w:sz w:val="20"/>
                <w:szCs w:val="20"/>
              </w:rPr>
              <w:t>1</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w:t>
            </w:r>
            <w:r w:rsidRPr="00E75227">
              <w:rPr>
                <w:sz w:val="20"/>
                <w:szCs w:val="20"/>
              </w:rPr>
              <w:lastRenderedPageBreak/>
              <w:t>(для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w:t>
            </w:r>
            <w:r w:rsidRPr="00E75227">
              <w:rPr>
                <w:rFonts w:ascii="Times New Roman" w:eastAsia="Calibri" w:hAnsi="Times New Roman" w:cs="Times New Roman"/>
                <w:color w:val="auto"/>
                <w:sz w:val="20"/>
                <w:szCs w:val="20"/>
              </w:rPr>
              <w:lastRenderedPageBreak/>
              <w:t>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w:t>
            </w:r>
            <w:r w:rsidRPr="00E75227">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w:t>
            </w:r>
            <w:r w:rsidRPr="00D463FD">
              <w:rPr>
                <w:rFonts w:ascii="Times New Roman" w:hAnsi="Times New Roman" w:cs="Times New Roman"/>
                <w:color w:val="auto"/>
                <w:sz w:val="19"/>
                <w:szCs w:val="19"/>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xml:space="preserve">, а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w:t>
            </w:r>
            <w:r w:rsidR="00EF4DF9" w:rsidRPr="00713FF9">
              <w:rPr>
                <w:rFonts w:ascii="Times New Roman" w:hAnsi="Times New Roman" w:cs="Times New Roman"/>
                <w:color w:val="auto"/>
                <w:sz w:val="19"/>
                <w:szCs w:val="19"/>
              </w:rPr>
              <w:lastRenderedPageBreak/>
              <w:t>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r w:rsidRPr="00713FF9">
              <w:rPr>
                <w:rFonts w:ascii="Times New Roman" w:hAnsi="Times New Roman"/>
                <w:sz w:val="19"/>
                <w:szCs w:val="19"/>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w:t>
            </w:r>
            <w:r w:rsidRPr="00713FF9">
              <w:rPr>
                <w:rFonts w:ascii="Times New Roman" w:hAnsi="Times New Roman"/>
                <w:sz w:val="19"/>
                <w:szCs w:val="19"/>
              </w:rPr>
              <w:lastRenderedPageBreak/>
              <w:t>(или)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проекте договора, являющ</w:t>
            </w:r>
            <w:r w:rsidR="003D5B55" w:rsidRPr="00D463FD">
              <w:rPr>
                <w:sz w:val="19"/>
                <w:szCs w:val="19"/>
              </w:rPr>
              <w:t>их</w:t>
            </w:r>
            <w:r w:rsidRPr="00D463FD">
              <w:rPr>
                <w:sz w:val="19"/>
                <w:szCs w:val="19"/>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261767" w:rsidRDefault="00261767"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DD6178" w:rsidRDefault="00DD617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261767">
        <w:rPr>
          <w:b/>
          <w:kern w:val="32"/>
          <w:sz w:val="20"/>
          <w:szCs w:val="20"/>
        </w:rPr>
        <w:t xml:space="preserve"> </w:t>
      </w:r>
      <w:r w:rsidR="00241F09">
        <w:rPr>
          <w:b/>
          <w:sz w:val="20"/>
          <w:szCs w:val="20"/>
        </w:rPr>
        <w:t xml:space="preserve">оказание услуг </w:t>
      </w:r>
      <w:r w:rsidR="00261767">
        <w:rPr>
          <w:b/>
          <w:sz w:val="20"/>
          <w:szCs w:val="20"/>
        </w:rPr>
        <w:t>шиномонтажных услуг</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61767">
        <w:rPr>
          <w:b/>
          <w:kern w:val="32"/>
          <w:sz w:val="22"/>
          <w:szCs w:val="22"/>
        </w:rPr>
        <w:t>343-21н</w:t>
      </w:r>
    </w:p>
    <w:p w:rsidR="00B13373" w:rsidRDefault="00B13373" w:rsidP="00B13373">
      <w:pPr>
        <w:jc w:val="center"/>
        <w:rPr>
          <w:b/>
          <w:bCs/>
          <w:sz w:val="20"/>
          <w:szCs w:val="20"/>
        </w:rPr>
      </w:pPr>
      <w:r>
        <w:rPr>
          <w:b/>
          <w:bCs/>
          <w:sz w:val="20"/>
          <w:szCs w:val="20"/>
        </w:rPr>
        <w:t xml:space="preserve">Техническое задание </w:t>
      </w:r>
    </w:p>
    <w:p w:rsidR="00B13373" w:rsidRDefault="00B13373" w:rsidP="00B13373">
      <w:pPr>
        <w:pStyle w:val="14"/>
        <w:jc w:val="center"/>
        <w:rPr>
          <w:b/>
          <w:bCs/>
          <w:sz w:val="20"/>
        </w:rPr>
      </w:pPr>
      <w:r>
        <w:rPr>
          <w:b/>
          <w:bCs/>
          <w:sz w:val="20"/>
        </w:rPr>
        <w:t xml:space="preserve">на оказание услуг </w:t>
      </w:r>
      <w:r w:rsidR="00261767">
        <w:rPr>
          <w:b/>
          <w:bCs/>
          <w:sz w:val="20"/>
        </w:rPr>
        <w:t>шиномонтажных услуг</w:t>
      </w:r>
    </w:p>
    <w:tbl>
      <w:tblPr>
        <w:tblW w:w="10490" w:type="dxa"/>
        <w:tblInd w:w="-176" w:type="dxa"/>
        <w:tblLayout w:type="fixed"/>
        <w:tblLook w:val="04A0" w:firstRow="1" w:lastRow="0" w:firstColumn="1" w:lastColumn="0" w:noHBand="0" w:noVBand="1"/>
      </w:tblPr>
      <w:tblGrid>
        <w:gridCol w:w="579"/>
        <w:gridCol w:w="2144"/>
        <w:gridCol w:w="4507"/>
        <w:gridCol w:w="992"/>
        <w:gridCol w:w="850"/>
        <w:gridCol w:w="1418"/>
      </w:tblGrid>
      <w:tr w:rsidR="00261767" w:rsidRPr="005A07FA" w:rsidTr="0026176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767" w:rsidRPr="000C6EB2" w:rsidRDefault="00261767" w:rsidP="00261767">
            <w:pPr>
              <w:jc w:val="center"/>
              <w:rPr>
                <w:b/>
                <w:color w:val="000000"/>
                <w:sz w:val="20"/>
                <w:szCs w:val="20"/>
              </w:rPr>
            </w:pPr>
            <w:r w:rsidRPr="000C6EB2">
              <w:rPr>
                <w:b/>
                <w:color w:val="000000"/>
                <w:sz w:val="20"/>
                <w:szCs w:val="20"/>
              </w:rPr>
              <w:t>№ п/п</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767" w:rsidRPr="000C6EB2" w:rsidRDefault="00261767" w:rsidP="00261767">
            <w:pPr>
              <w:jc w:val="center"/>
              <w:rPr>
                <w:b/>
                <w:color w:val="000000"/>
                <w:sz w:val="20"/>
                <w:szCs w:val="20"/>
              </w:rPr>
            </w:pPr>
            <w:r w:rsidRPr="000C6EB2">
              <w:rPr>
                <w:b/>
                <w:sz w:val="20"/>
                <w:szCs w:val="20"/>
              </w:rPr>
              <w:t>Наименование поставляемого товара, работ, услуг</w:t>
            </w:r>
          </w:p>
        </w:tc>
        <w:tc>
          <w:tcPr>
            <w:tcW w:w="4507" w:type="dxa"/>
            <w:tcBorders>
              <w:top w:val="single" w:sz="4" w:space="0" w:color="auto"/>
              <w:left w:val="nil"/>
              <w:bottom w:val="single" w:sz="4" w:space="0" w:color="auto"/>
              <w:right w:val="single" w:sz="4" w:space="0" w:color="auto"/>
            </w:tcBorders>
            <w:vAlign w:val="center"/>
          </w:tcPr>
          <w:p w:rsidR="00261767" w:rsidRPr="006D76B6" w:rsidRDefault="00261767" w:rsidP="00261767">
            <w:pPr>
              <w:jc w:val="center"/>
              <w:rPr>
                <w:b/>
                <w:color w:val="000000"/>
                <w:sz w:val="20"/>
                <w:szCs w:val="20"/>
              </w:rPr>
            </w:pPr>
            <w:r w:rsidRPr="006D76B6">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vAlign w:val="center"/>
          </w:tcPr>
          <w:p w:rsidR="00261767" w:rsidRPr="000C6EB2" w:rsidRDefault="00261767" w:rsidP="00261767">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1767" w:rsidRPr="000C6EB2" w:rsidRDefault="00261767" w:rsidP="00261767">
            <w:pPr>
              <w:jc w:val="center"/>
              <w:rPr>
                <w:b/>
                <w:color w:val="000000"/>
                <w:sz w:val="20"/>
                <w:szCs w:val="20"/>
              </w:rPr>
            </w:pPr>
            <w:r w:rsidRPr="000C6EB2">
              <w:rPr>
                <w:b/>
                <w:color w:val="000000"/>
                <w:sz w:val="20"/>
                <w:szCs w:val="20"/>
              </w:rPr>
              <w:t>Кол-во</w:t>
            </w:r>
            <w:r>
              <w:rPr>
                <w:b/>
                <w:color w:val="000000"/>
                <w:sz w:val="20"/>
                <w:szCs w:val="20"/>
              </w:rPr>
              <w:t>*</w:t>
            </w:r>
          </w:p>
        </w:tc>
        <w:tc>
          <w:tcPr>
            <w:tcW w:w="1418" w:type="dxa"/>
            <w:tcBorders>
              <w:top w:val="single" w:sz="4" w:space="0" w:color="auto"/>
              <w:left w:val="nil"/>
              <w:bottom w:val="single" w:sz="4" w:space="0" w:color="auto"/>
              <w:right w:val="single" w:sz="4" w:space="0" w:color="auto"/>
            </w:tcBorders>
            <w:vAlign w:val="center"/>
          </w:tcPr>
          <w:p w:rsidR="00261767" w:rsidRPr="005A07FA" w:rsidRDefault="00261767" w:rsidP="00261767">
            <w:pPr>
              <w:jc w:val="center"/>
              <w:rPr>
                <w:b/>
                <w:color w:val="000000"/>
                <w:sz w:val="20"/>
                <w:szCs w:val="20"/>
              </w:rPr>
            </w:pPr>
            <w:r w:rsidRPr="005A07FA">
              <w:rPr>
                <w:b/>
                <w:color w:val="000000"/>
                <w:sz w:val="20"/>
                <w:szCs w:val="20"/>
              </w:rPr>
              <w:t>Начальная (максимальная)*</w:t>
            </w:r>
            <w:r>
              <w:rPr>
                <w:b/>
                <w:color w:val="000000"/>
                <w:sz w:val="20"/>
                <w:szCs w:val="20"/>
              </w:rPr>
              <w:t>*</w:t>
            </w:r>
            <w:r w:rsidRPr="005A07FA">
              <w:rPr>
                <w:b/>
                <w:color w:val="000000"/>
                <w:sz w:val="20"/>
                <w:szCs w:val="20"/>
              </w:rPr>
              <w:t xml:space="preserve"> цена за ед., руб.</w:t>
            </w:r>
          </w:p>
        </w:tc>
      </w:tr>
      <w:tr w:rsidR="00261767" w:rsidRPr="00745578" w:rsidTr="00261767">
        <w:trPr>
          <w:trHeight w:val="132"/>
        </w:trPr>
        <w:tc>
          <w:tcPr>
            <w:tcW w:w="579" w:type="dxa"/>
            <w:vMerge w:val="restart"/>
            <w:tcBorders>
              <w:top w:val="single" w:sz="4" w:space="0" w:color="auto"/>
              <w:left w:val="single" w:sz="4" w:space="0" w:color="auto"/>
              <w:right w:val="nil"/>
            </w:tcBorders>
            <w:shd w:val="clear" w:color="auto" w:fill="auto"/>
          </w:tcPr>
          <w:p w:rsidR="00261767" w:rsidRPr="00745578" w:rsidRDefault="00261767" w:rsidP="00261767">
            <w:pPr>
              <w:jc w:val="center"/>
              <w:rPr>
                <w:color w:val="000000"/>
                <w:sz w:val="20"/>
                <w:szCs w:val="20"/>
              </w:rPr>
            </w:pPr>
            <w:r w:rsidRPr="00745578">
              <w:rPr>
                <w:color w:val="000000"/>
                <w:sz w:val="20"/>
                <w:szCs w:val="20"/>
              </w:rPr>
              <w:t>1</w:t>
            </w:r>
          </w:p>
        </w:tc>
        <w:tc>
          <w:tcPr>
            <w:tcW w:w="2144" w:type="dxa"/>
            <w:vMerge w:val="restart"/>
            <w:tcBorders>
              <w:top w:val="single" w:sz="4" w:space="0" w:color="auto"/>
              <w:left w:val="single" w:sz="4" w:space="0" w:color="auto"/>
              <w:right w:val="single" w:sz="4" w:space="0" w:color="auto"/>
            </w:tcBorders>
            <w:shd w:val="clear" w:color="auto" w:fill="auto"/>
          </w:tcPr>
          <w:p w:rsidR="00261767" w:rsidRPr="00745578" w:rsidRDefault="00261767" w:rsidP="00261767">
            <w:pPr>
              <w:shd w:val="clear" w:color="auto" w:fill="FFFFFF"/>
              <w:rPr>
                <w:color w:val="000000"/>
                <w:sz w:val="20"/>
                <w:szCs w:val="20"/>
              </w:rPr>
            </w:pPr>
            <w:r>
              <w:rPr>
                <w:sz w:val="20"/>
                <w:szCs w:val="20"/>
              </w:rPr>
              <w:t>Оказание шиномонтажных услуг</w:t>
            </w:r>
          </w:p>
        </w:tc>
        <w:tc>
          <w:tcPr>
            <w:tcW w:w="4507" w:type="dxa"/>
            <w:tcBorders>
              <w:top w:val="single" w:sz="4" w:space="0" w:color="auto"/>
              <w:left w:val="nil"/>
              <w:bottom w:val="single" w:sz="4" w:space="0" w:color="auto"/>
              <w:right w:val="single" w:sz="4" w:space="0" w:color="auto"/>
            </w:tcBorders>
          </w:tcPr>
          <w:p w:rsidR="00261767" w:rsidRPr="00FB45CE" w:rsidRDefault="00261767" w:rsidP="00261767">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261767" w:rsidRPr="00205EB5" w:rsidRDefault="00261767" w:rsidP="00261767">
            <w:pPr>
              <w:jc w:val="center"/>
              <w:rPr>
                <w:bCs/>
                <w:sz w:val="20"/>
                <w:szCs w:val="20"/>
              </w:rP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767" w:rsidRPr="00205EB5" w:rsidRDefault="00261767" w:rsidP="00261767">
            <w:pPr>
              <w:jc w:val="center"/>
              <w:rPr>
                <w:sz w:val="20"/>
                <w:szCs w:val="20"/>
              </w:rPr>
            </w:pPr>
            <w:r>
              <w:rPr>
                <w:sz w:val="20"/>
                <w:szCs w:val="20"/>
              </w:rPr>
              <w:t>60</w:t>
            </w:r>
          </w:p>
        </w:tc>
        <w:tc>
          <w:tcPr>
            <w:tcW w:w="1418" w:type="dxa"/>
            <w:tcBorders>
              <w:top w:val="single" w:sz="4" w:space="0" w:color="auto"/>
              <w:left w:val="nil"/>
              <w:bottom w:val="single" w:sz="4" w:space="0" w:color="auto"/>
              <w:right w:val="single" w:sz="4" w:space="0" w:color="auto"/>
            </w:tcBorders>
          </w:tcPr>
          <w:p w:rsidR="00261767" w:rsidRPr="00745578" w:rsidRDefault="00261767" w:rsidP="00261767">
            <w:pPr>
              <w:jc w:val="center"/>
              <w:rPr>
                <w:color w:val="000000"/>
                <w:sz w:val="20"/>
                <w:szCs w:val="20"/>
              </w:rPr>
            </w:pPr>
            <w:r>
              <w:rPr>
                <w:color w:val="000000"/>
                <w:sz w:val="20"/>
                <w:szCs w:val="20"/>
              </w:rPr>
              <w:t>49,00</w:t>
            </w:r>
          </w:p>
        </w:tc>
      </w:tr>
      <w:tr w:rsidR="00261767" w:rsidRPr="00745578" w:rsidTr="00261767">
        <w:trPr>
          <w:trHeight w:val="132"/>
        </w:trPr>
        <w:tc>
          <w:tcPr>
            <w:tcW w:w="579" w:type="dxa"/>
            <w:vMerge/>
            <w:tcBorders>
              <w:left w:val="single" w:sz="4" w:space="0" w:color="auto"/>
              <w:right w:val="nil"/>
            </w:tcBorders>
            <w:shd w:val="clear" w:color="auto" w:fill="auto"/>
          </w:tcPr>
          <w:p w:rsidR="00261767" w:rsidRPr="00745578" w:rsidRDefault="00261767" w:rsidP="00261767">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261767" w:rsidRDefault="00261767" w:rsidP="00261767">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261767" w:rsidRPr="00412E64" w:rsidRDefault="00261767" w:rsidP="00261767">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261767" w:rsidRDefault="00261767" w:rsidP="00261767">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767" w:rsidRPr="00205EB5" w:rsidRDefault="00261767" w:rsidP="00261767">
            <w:pPr>
              <w:jc w:val="center"/>
              <w:rPr>
                <w:sz w:val="20"/>
                <w:szCs w:val="20"/>
              </w:rPr>
            </w:pPr>
            <w:r>
              <w:rPr>
                <w:sz w:val="20"/>
                <w:szCs w:val="20"/>
              </w:rPr>
              <w:t>60</w:t>
            </w:r>
          </w:p>
        </w:tc>
        <w:tc>
          <w:tcPr>
            <w:tcW w:w="1418" w:type="dxa"/>
            <w:tcBorders>
              <w:top w:val="single" w:sz="4" w:space="0" w:color="auto"/>
              <w:left w:val="nil"/>
              <w:bottom w:val="single" w:sz="4" w:space="0" w:color="auto"/>
              <w:right w:val="single" w:sz="4" w:space="0" w:color="auto"/>
            </w:tcBorders>
          </w:tcPr>
          <w:p w:rsidR="00261767" w:rsidRPr="00745578" w:rsidRDefault="00261767" w:rsidP="00261767">
            <w:pPr>
              <w:jc w:val="center"/>
              <w:rPr>
                <w:color w:val="000000"/>
                <w:sz w:val="20"/>
                <w:szCs w:val="20"/>
              </w:rPr>
            </w:pPr>
            <w:r>
              <w:rPr>
                <w:color w:val="000000"/>
                <w:sz w:val="20"/>
                <w:szCs w:val="20"/>
              </w:rPr>
              <w:t>79,00</w:t>
            </w:r>
          </w:p>
        </w:tc>
      </w:tr>
      <w:tr w:rsidR="00261767" w:rsidRPr="00745578" w:rsidTr="00261767">
        <w:trPr>
          <w:trHeight w:val="132"/>
        </w:trPr>
        <w:tc>
          <w:tcPr>
            <w:tcW w:w="579" w:type="dxa"/>
            <w:vMerge/>
            <w:tcBorders>
              <w:left w:val="single" w:sz="4" w:space="0" w:color="auto"/>
              <w:right w:val="nil"/>
            </w:tcBorders>
            <w:shd w:val="clear" w:color="auto" w:fill="auto"/>
          </w:tcPr>
          <w:p w:rsidR="00261767" w:rsidRPr="00745578" w:rsidRDefault="00261767" w:rsidP="00261767">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261767" w:rsidRDefault="00261767" w:rsidP="00261767">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261767" w:rsidRPr="00412E64" w:rsidRDefault="00261767" w:rsidP="00261767">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261767" w:rsidRDefault="00261767" w:rsidP="00261767">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767" w:rsidRPr="00205EB5" w:rsidRDefault="00261767" w:rsidP="00261767">
            <w:pPr>
              <w:jc w:val="center"/>
              <w:rPr>
                <w:sz w:val="20"/>
                <w:szCs w:val="20"/>
              </w:rPr>
            </w:pPr>
            <w:r>
              <w:rPr>
                <w:sz w:val="20"/>
                <w:szCs w:val="20"/>
              </w:rPr>
              <w:t>70</w:t>
            </w:r>
          </w:p>
        </w:tc>
        <w:tc>
          <w:tcPr>
            <w:tcW w:w="1418" w:type="dxa"/>
            <w:tcBorders>
              <w:top w:val="single" w:sz="4" w:space="0" w:color="auto"/>
              <w:left w:val="nil"/>
              <w:bottom w:val="single" w:sz="4" w:space="0" w:color="auto"/>
              <w:right w:val="single" w:sz="4" w:space="0" w:color="auto"/>
            </w:tcBorders>
          </w:tcPr>
          <w:p w:rsidR="00261767" w:rsidRPr="00745578" w:rsidRDefault="00261767" w:rsidP="00261767">
            <w:pPr>
              <w:jc w:val="center"/>
              <w:rPr>
                <w:color w:val="000000"/>
                <w:sz w:val="20"/>
                <w:szCs w:val="20"/>
              </w:rPr>
            </w:pPr>
            <w:r>
              <w:rPr>
                <w:color w:val="000000"/>
                <w:sz w:val="20"/>
                <w:szCs w:val="20"/>
              </w:rPr>
              <w:t>119,00</w:t>
            </w:r>
          </w:p>
        </w:tc>
      </w:tr>
      <w:tr w:rsidR="00261767" w:rsidRPr="00745578" w:rsidTr="00261767">
        <w:trPr>
          <w:trHeight w:val="132"/>
        </w:trPr>
        <w:tc>
          <w:tcPr>
            <w:tcW w:w="579" w:type="dxa"/>
            <w:vMerge/>
            <w:tcBorders>
              <w:left w:val="single" w:sz="4" w:space="0" w:color="auto"/>
              <w:right w:val="nil"/>
            </w:tcBorders>
            <w:shd w:val="clear" w:color="auto" w:fill="auto"/>
          </w:tcPr>
          <w:p w:rsidR="00261767" w:rsidRPr="00745578" w:rsidRDefault="00261767" w:rsidP="00261767">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261767" w:rsidRDefault="00261767" w:rsidP="00261767">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261767" w:rsidRPr="00412E64" w:rsidRDefault="00261767" w:rsidP="00261767">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261767" w:rsidRDefault="00261767" w:rsidP="00261767">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767" w:rsidRPr="00205EB5" w:rsidRDefault="00261767" w:rsidP="00261767">
            <w:pPr>
              <w:jc w:val="center"/>
              <w:rPr>
                <w:sz w:val="20"/>
                <w:szCs w:val="20"/>
              </w:rPr>
            </w:pPr>
            <w:r>
              <w:rPr>
                <w:sz w:val="20"/>
                <w:szCs w:val="20"/>
              </w:rPr>
              <w:t>80</w:t>
            </w:r>
          </w:p>
        </w:tc>
        <w:tc>
          <w:tcPr>
            <w:tcW w:w="1418" w:type="dxa"/>
            <w:tcBorders>
              <w:top w:val="single" w:sz="4" w:space="0" w:color="auto"/>
              <w:left w:val="nil"/>
              <w:bottom w:val="single" w:sz="4" w:space="0" w:color="auto"/>
              <w:right w:val="single" w:sz="4" w:space="0" w:color="auto"/>
            </w:tcBorders>
          </w:tcPr>
          <w:p w:rsidR="00261767" w:rsidRPr="00745578" w:rsidRDefault="00261767" w:rsidP="00261767">
            <w:pPr>
              <w:jc w:val="center"/>
              <w:rPr>
                <w:color w:val="000000"/>
                <w:sz w:val="20"/>
                <w:szCs w:val="20"/>
              </w:rPr>
            </w:pPr>
            <w:r>
              <w:rPr>
                <w:color w:val="000000"/>
                <w:sz w:val="20"/>
                <w:szCs w:val="20"/>
              </w:rPr>
              <w:t>140,00</w:t>
            </w:r>
          </w:p>
        </w:tc>
      </w:tr>
      <w:tr w:rsidR="00261767" w:rsidRPr="00745578" w:rsidTr="00261767">
        <w:trPr>
          <w:trHeight w:val="132"/>
        </w:trPr>
        <w:tc>
          <w:tcPr>
            <w:tcW w:w="579" w:type="dxa"/>
            <w:vMerge/>
            <w:tcBorders>
              <w:left w:val="single" w:sz="4" w:space="0" w:color="auto"/>
              <w:right w:val="nil"/>
            </w:tcBorders>
            <w:shd w:val="clear" w:color="auto" w:fill="auto"/>
          </w:tcPr>
          <w:p w:rsidR="00261767" w:rsidRPr="00745578" w:rsidRDefault="00261767" w:rsidP="00261767">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261767" w:rsidRDefault="00261767" w:rsidP="00261767">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261767" w:rsidRPr="00412E64" w:rsidRDefault="00261767" w:rsidP="00261767">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261767" w:rsidRDefault="00261767" w:rsidP="00261767">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767" w:rsidRPr="00205EB5" w:rsidRDefault="00261767" w:rsidP="00261767">
            <w:pPr>
              <w:jc w:val="center"/>
              <w:rPr>
                <w:sz w:val="20"/>
                <w:szCs w:val="20"/>
              </w:rPr>
            </w:pPr>
            <w:r>
              <w:rPr>
                <w:sz w:val="20"/>
                <w:szCs w:val="20"/>
              </w:rPr>
              <w:t>60</w:t>
            </w:r>
          </w:p>
        </w:tc>
        <w:tc>
          <w:tcPr>
            <w:tcW w:w="1418" w:type="dxa"/>
            <w:tcBorders>
              <w:top w:val="single" w:sz="4" w:space="0" w:color="auto"/>
              <w:left w:val="nil"/>
              <w:bottom w:val="single" w:sz="4" w:space="0" w:color="auto"/>
              <w:right w:val="single" w:sz="4" w:space="0" w:color="auto"/>
            </w:tcBorders>
          </w:tcPr>
          <w:p w:rsidR="00261767" w:rsidRPr="00745578" w:rsidRDefault="00261767" w:rsidP="00261767">
            <w:pPr>
              <w:jc w:val="center"/>
              <w:rPr>
                <w:color w:val="000000"/>
                <w:sz w:val="20"/>
                <w:szCs w:val="20"/>
              </w:rPr>
            </w:pPr>
            <w:r>
              <w:rPr>
                <w:color w:val="000000"/>
                <w:sz w:val="20"/>
                <w:szCs w:val="20"/>
              </w:rPr>
              <w:t>49,00</w:t>
            </w:r>
          </w:p>
        </w:tc>
      </w:tr>
      <w:tr w:rsidR="00261767" w:rsidRPr="00745578" w:rsidTr="00261767">
        <w:trPr>
          <w:trHeight w:val="132"/>
        </w:trPr>
        <w:tc>
          <w:tcPr>
            <w:tcW w:w="579" w:type="dxa"/>
            <w:vMerge/>
            <w:tcBorders>
              <w:left w:val="single" w:sz="4" w:space="0" w:color="auto"/>
              <w:right w:val="nil"/>
            </w:tcBorders>
            <w:shd w:val="clear" w:color="auto" w:fill="auto"/>
          </w:tcPr>
          <w:p w:rsidR="00261767" w:rsidRPr="00745578" w:rsidRDefault="00261767" w:rsidP="00261767">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261767" w:rsidRDefault="00261767" w:rsidP="00261767">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261767" w:rsidRPr="00412E64" w:rsidRDefault="00261767" w:rsidP="00261767">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261767" w:rsidRDefault="00261767" w:rsidP="00261767">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767" w:rsidRPr="00205EB5" w:rsidRDefault="00261767" w:rsidP="00261767">
            <w:pPr>
              <w:jc w:val="center"/>
              <w:rPr>
                <w:sz w:val="20"/>
                <w:szCs w:val="20"/>
              </w:rPr>
            </w:pPr>
            <w:r>
              <w:rPr>
                <w:sz w:val="20"/>
                <w:szCs w:val="20"/>
              </w:rPr>
              <w:t>60</w:t>
            </w:r>
          </w:p>
        </w:tc>
        <w:tc>
          <w:tcPr>
            <w:tcW w:w="1418" w:type="dxa"/>
            <w:tcBorders>
              <w:top w:val="single" w:sz="4" w:space="0" w:color="auto"/>
              <w:left w:val="nil"/>
              <w:bottom w:val="single" w:sz="4" w:space="0" w:color="auto"/>
              <w:right w:val="single" w:sz="4" w:space="0" w:color="auto"/>
            </w:tcBorders>
          </w:tcPr>
          <w:p w:rsidR="00261767" w:rsidRPr="00745578" w:rsidRDefault="00261767" w:rsidP="00261767">
            <w:pPr>
              <w:jc w:val="center"/>
              <w:rPr>
                <w:color w:val="000000"/>
                <w:sz w:val="20"/>
                <w:szCs w:val="20"/>
              </w:rPr>
            </w:pPr>
            <w:r>
              <w:rPr>
                <w:color w:val="000000"/>
                <w:sz w:val="20"/>
                <w:szCs w:val="20"/>
              </w:rPr>
              <w:t>79,00</w:t>
            </w:r>
          </w:p>
        </w:tc>
      </w:tr>
      <w:tr w:rsidR="00261767" w:rsidRPr="00745578" w:rsidTr="00261767">
        <w:trPr>
          <w:trHeight w:val="132"/>
        </w:trPr>
        <w:tc>
          <w:tcPr>
            <w:tcW w:w="579" w:type="dxa"/>
            <w:vMerge/>
            <w:tcBorders>
              <w:left w:val="single" w:sz="4" w:space="0" w:color="auto"/>
              <w:right w:val="nil"/>
            </w:tcBorders>
            <w:shd w:val="clear" w:color="auto" w:fill="auto"/>
          </w:tcPr>
          <w:p w:rsidR="00261767" w:rsidRPr="00745578" w:rsidRDefault="00261767" w:rsidP="00261767">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261767" w:rsidRDefault="00261767" w:rsidP="00261767">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261767" w:rsidRPr="00412E64" w:rsidRDefault="00261767" w:rsidP="00261767">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261767" w:rsidRDefault="00261767" w:rsidP="00261767">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767" w:rsidRPr="00205EB5" w:rsidRDefault="00261767" w:rsidP="00261767">
            <w:pPr>
              <w:jc w:val="center"/>
              <w:rPr>
                <w:sz w:val="20"/>
                <w:szCs w:val="20"/>
              </w:rPr>
            </w:pPr>
            <w:r>
              <w:rPr>
                <w:sz w:val="20"/>
                <w:szCs w:val="20"/>
              </w:rPr>
              <w:t>70</w:t>
            </w:r>
          </w:p>
        </w:tc>
        <w:tc>
          <w:tcPr>
            <w:tcW w:w="1418" w:type="dxa"/>
            <w:tcBorders>
              <w:top w:val="single" w:sz="4" w:space="0" w:color="auto"/>
              <w:left w:val="nil"/>
              <w:bottom w:val="single" w:sz="4" w:space="0" w:color="auto"/>
              <w:right w:val="single" w:sz="4" w:space="0" w:color="auto"/>
            </w:tcBorders>
          </w:tcPr>
          <w:p w:rsidR="00261767" w:rsidRPr="00745578" w:rsidRDefault="00261767" w:rsidP="00261767">
            <w:pPr>
              <w:jc w:val="center"/>
              <w:rPr>
                <w:color w:val="000000"/>
                <w:sz w:val="20"/>
                <w:szCs w:val="20"/>
              </w:rPr>
            </w:pPr>
            <w:r>
              <w:rPr>
                <w:color w:val="000000"/>
                <w:sz w:val="20"/>
                <w:szCs w:val="20"/>
              </w:rPr>
              <w:t>119,00</w:t>
            </w:r>
          </w:p>
        </w:tc>
      </w:tr>
      <w:tr w:rsidR="00261767" w:rsidRPr="00745578" w:rsidTr="00261767">
        <w:trPr>
          <w:trHeight w:val="132"/>
        </w:trPr>
        <w:tc>
          <w:tcPr>
            <w:tcW w:w="579" w:type="dxa"/>
            <w:vMerge/>
            <w:tcBorders>
              <w:left w:val="single" w:sz="4" w:space="0" w:color="auto"/>
              <w:right w:val="nil"/>
            </w:tcBorders>
            <w:shd w:val="clear" w:color="auto" w:fill="auto"/>
          </w:tcPr>
          <w:p w:rsidR="00261767" w:rsidRPr="00745578" w:rsidRDefault="00261767" w:rsidP="00261767">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261767" w:rsidRDefault="00261767" w:rsidP="00261767">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261767" w:rsidRPr="00412E64" w:rsidRDefault="00261767" w:rsidP="00261767">
            <w:pPr>
              <w:rPr>
                <w:sz w:val="20"/>
                <w:szCs w:val="20"/>
                <w:shd w:val="clear" w:color="auto" w:fill="FFFFFF"/>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261767" w:rsidRDefault="00261767" w:rsidP="00261767">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767" w:rsidRPr="00205EB5" w:rsidRDefault="00261767" w:rsidP="00261767">
            <w:pPr>
              <w:jc w:val="center"/>
              <w:rPr>
                <w:sz w:val="20"/>
                <w:szCs w:val="20"/>
              </w:rPr>
            </w:pPr>
            <w:r>
              <w:rPr>
                <w:sz w:val="20"/>
                <w:szCs w:val="20"/>
              </w:rPr>
              <w:t>80</w:t>
            </w:r>
          </w:p>
        </w:tc>
        <w:tc>
          <w:tcPr>
            <w:tcW w:w="1418" w:type="dxa"/>
            <w:tcBorders>
              <w:top w:val="single" w:sz="4" w:space="0" w:color="auto"/>
              <w:left w:val="nil"/>
              <w:bottom w:val="single" w:sz="4" w:space="0" w:color="auto"/>
              <w:right w:val="single" w:sz="4" w:space="0" w:color="auto"/>
            </w:tcBorders>
          </w:tcPr>
          <w:p w:rsidR="00261767" w:rsidRPr="00745578" w:rsidRDefault="00261767" w:rsidP="00261767">
            <w:pPr>
              <w:jc w:val="center"/>
              <w:rPr>
                <w:color w:val="000000"/>
                <w:sz w:val="20"/>
                <w:szCs w:val="20"/>
              </w:rPr>
            </w:pPr>
            <w:r>
              <w:rPr>
                <w:color w:val="000000"/>
                <w:sz w:val="20"/>
                <w:szCs w:val="20"/>
              </w:rPr>
              <w:t>140,00</w:t>
            </w:r>
          </w:p>
        </w:tc>
      </w:tr>
      <w:tr w:rsidR="00261767" w:rsidRPr="00745578" w:rsidTr="00261767">
        <w:trPr>
          <w:trHeight w:val="132"/>
        </w:trPr>
        <w:tc>
          <w:tcPr>
            <w:tcW w:w="579" w:type="dxa"/>
            <w:vMerge/>
            <w:tcBorders>
              <w:left w:val="single" w:sz="4" w:space="0" w:color="auto"/>
              <w:right w:val="nil"/>
            </w:tcBorders>
            <w:shd w:val="clear" w:color="auto" w:fill="auto"/>
          </w:tcPr>
          <w:p w:rsidR="00261767" w:rsidRPr="00745578" w:rsidRDefault="00261767" w:rsidP="00261767">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261767" w:rsidRDefault="00261767" w:rsidP="00261767">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261767" w:rsidRPr="00412E64" w:rsidRDefault="00261767" w:rsidP="00261767">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261767" w:rsidRDefault="00261767" w:rsidP="00261767">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767" w:rsidRPr="00205EB5" w:rsidRDefault="00261767" w:rsidP="00261767">
            <w:pPr>
              <w:jc w:val="center"/>
              <w:rPr>
                <w:sz w:val="20"/>
                <w:szCs w:val="20"/>
              </w:rPr>
            </w:pPr>
            <w:r>
              <w:rPr>
                <w:sz w:val="20"/>
                <w:szCs w:val="20"/>
              </w:rPr>
              <w:t>60</w:t>
            </w:r>
          </w:p>
        </w:tc>
        <w:tc>
          <w:tcPr>
            <w:tcW w:w="1418" w:type="dxa"/>
            <w:tcBorders>
              <w:top w:val="single" w:sz="4" w:space="0" w:color="auto"/>
              <w:left w:val="nil"/>
              <w:bottom w:val="single" w:sz="4" w:space="0" w:color="auto"/>
              <w:right w:val="single" w:sz="4" w:space="0" w:color="auto"/>
            </w:tcBorders>
          </w:tcPr>
          <w:p w:rsidR="00261767" w:rsidRPr="00745578" w:rsidRDefault="00261767" w:rsidP="00261767">
            <w:pPr>
              <w:jc w:val="center"/>
              <w:rPr>
                <w:color w:val="000000"/>
                <w:sz w:val="20"/>
                <w:szCs w:val="20"/>
              </w:rPr>
            </w:pPr>
            <w:r>
              <w:rPr>
                <w:color w:val="000000"/>
                <w:sz w:val="20"/>
                <w:szCs w:val="20"/>
              </w:rPr>
              <w:t>49,00</w:t>
            </w:r>
          </w:p>
        </w:tc>
      </w:tr>
      <w:tr w:rsidR="00261767" w:rsidRPr="00745578" w:rsidTr="00261767">
        <w:trPr>
          <w:trHeight w:val="132"/>
        </w:trPr>
        <w:tc>
          <w:tcPr>
            <w:tcW w:w="579" w:type="dxa"/>
            <w:vMerge/>
            <w:tcBorders>
              <w:left w:val="single" w:sz="4" w:space="0" w:color="auto"/>
              <w:right w:val="nil"/>
            </w:tcBorders>
            <w:shd w:val="clear" w:color="auto" w:fill="auto"/>
          </w:tcPr>
          <w:p w:rsidR="00261767" w:rsidRPr="00745578" w:rsidRDefault="00261767" w:rsidP="00261767">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261767" w:rsidRDefault="00261767" w:rsidP="00261767">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261767" w:rsidRPr="00412E64" w:rsidRDefault="00261767" w:rsidP="00261767">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261767" w:rsidRDefault="00261767" w:rsidP="00261767">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767" w:rsidRPr="00205EB5" w:rsidRDefault="00261767" w:rsidP="00261767">
            <w:pPr>
              <w:jc w:val="center"/>
              <w:rPr>
                <w:sz w:val="20"/>
                <w:szCs w:val="20"/>
              </w:rPr>
            </w:pPr>
            <w:r>
              <w:rPr>
                <w:sz w:val="20"/>
                <w:szCs w:val="20"/>
              </w:rPr>
              <w:t>60</w:t>
            </w:r>
          </w:p>
        </w:tc>
        <w:tc>
          <w:tcPr>
            <w:tcW w:w="1418" w:type="dxa"/>
            <w:tcBorders>
              <w:top w:val="single" w:sz="4" w:space="0" w:color="auto"/>
              <w:left w:val="nil"/>
              <w:bottom w:val="single" w:sz="4" w:space="0" w:color="auto"/>
              <w:right w:val="single" w:sz="4" w:space="0" w:color="auto"/>
            </w:tcBorders>
          </w:tcPr>
          <w:p w:rsidR="00261767" w:rsidRPr="00745578" w:rsidRDefault="00261767" w:rsidP="00261767">
            <w:pPr>
              <w:jc w:val="center"/>
              <w:rPr>
                <w:color w:val="000000"/>
                <w:sz w:val="20"/>
                <w:szCs w:val="20"/>
              </w:rPr>
            </w:pPr>
            <w:r>
              <w:rPr>
                <w:color w:val="000000"/>
                <w:sz w:val="20"/>
                <w:szCs w:val="20"/>
              </w:rPr>
              <w:t>79,00</w:t>
            </w:r>
          </w:p>
        </w:tc>
      </w:tr>
      <w:tr w:rsidR="00261767" w:rsidRPr="00745578" w:rsidTr="00261767">
        <w:trPr>
          <w:trHeight w:val="132"/>
        </w:trPr>
        <w:tc>
          <w:tcPr>
            <w:tcW w:w="579" w:type="dxa"/>
            <w:vMerge/>
            <w:tcBorders>
              <w:left w:val="single" w:sz="4" w:space="0" w:color="auto"/>
              <w:right w:val="nil"/>
            </w:tcBorders>
            <w:shd w:val="clear" w:color="auto" w:fill="auto"/>
          </w:tcPr>
          <w:p w:rsidR="00261767" w:rsidRPr="00745578" w:rsidRDefault="00261767" w:rsidP="00261767">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261767" w:rsidRDefault="00261767" w:rsidP="00261767">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261767" w:rsidRPr="00412E64" w:rsidRDefault="00261767" w:rsidP="00261767">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261767" w:rsidRDefault="00261767" w:rsidP="00261767">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767" w:rsidRPr="00205EB5" w:rsidRDefault="00261767" w:rsidP="00261767">
            <w:pPr>
              <w:jc w:val="center"/>
              <w:rPr>
                <w:sz w:val="20"/>
                <w:szCs w:val="20"/>
              </w:rPr>
            </w:pPr>
            <w:r>
              <w:rPr>
                <w:sz w:val="20"/>
                <w:szCs w:val="20"/>
              </w:rPr>
              <w:t>70</w:t>
            </w:r>
          </w:p>
        </w:tc>
        <w:tc>
          <w:tcPr>
            <w:tcW w:w="1418" w:type="dxa"/>
            <w:tcBorders>
              <w:top w:val="single" w:sz="4" w:space="0" w:color="auto"/>
              <w:left w:val="nil"/>
              <w:bottom w:val="single" w:sz="4" w:space="0" w:color="auto"/>
              <w:right w:val="single" w:sz="4" w:space="0" w:color="auto"/>
            </w:tcBorders>
          </w:tcPr>
          <w:p w:rsidR="00261767" w:rsidRPr="00745578" w:rsidRDefault="00261767" w:rsidP="00261767">
            <w:pPr>
              <w:jc w:val="center"/>
              <w:rPr>
                <w:color w:val="000000"/>
                <w:sz w:val="20"/>
                <w:szCs w:val="20"/>
              </w:rPr>
            </w:pPr>
            <w:r>
              <w:rPr>
                <w:color w:val="000000"/>
                <w:sz w:val="20"/>
                <w:szCs w:val="20"/>
              </w:rPr>
              <w:t>119,00</w:t>
            </w:r>
          </w:p>
        </w:tc>
      </w:tr>
      <w:tr w:rsidR="00261767" w:rsidRPr="00745578" w:rsidTr="00261767">
        <w:trPr>
          <w:trHeight w:val="132"/>
        </w:trPr>
        <w:tc>
          <w:tcPr>
            <w:tcW w:w="579" w:type="dxa"/>
            <w:vMerge/>
            <w:tcBorders>
              <w:left w:val="single" w:sz="4" w:space="0" w:color="auto"/>
              <w:right w:val="nil"/>
            </w:tcBorders>
            <w:shd w:val="clear" w:color="auto" w:fill="auto"/>
          </w:tcPr>
          <w:p w:rsidR="00261767" w:rsidRPr="00745578" w:rsidRDefault="00261767" w:rsidP="00261767">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261767" w:rsidRDefault="00261767" w:rsidP="00261767">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261767" w:rsidRPr="00412E64" w:rsidRDefault="00261767" w:rsidP="00261767">
            <w:pPr>
              <w:rPr>
                <w:sz w:val="20"/>
                <w:szCs w:val="20"/>
                <w:shd w:val="clear" w:color="auto" w:fill="FFFFFF"/>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261767" w:rsidRDefault="00261767" w:rsidP="00261767">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767" w:rsidRPr="00205EB5" w:rsidRDefault="00261767" w:rsidP="00261767">
            <w:pPr>
              <w:jc w:val="center"/>
              <w:rPr>
                <w:sz w:val="20"/>
                <w:szCs w:val="20"/>
              </w:rPr>
            </w:pPr>
            <w:r>
              <w:rPr>
                <w:sz w:val="20"/>
                <w:szCs w:val="20"/>
              </w:rPr>
              <w:t>80</w:t>
            </w:r>
          </w:p>
        </w:tc>
        <w:tc>
          <w:tcPr>
            <w:tcW w:w="1418" w:type="dxa"/>
            <w:tcBorders>
              <w:top w:val="single" w:sz="4" w:space="0" w:color="auto"/>
              <w:left w:val="nil"/>
              <w:bottom w:val="single" w:sz="4" w:space="0" w:color="auto"/>
              <w:right w:val="single" w:sz="4" w:space="0" w:color="auto"/>
            </w:tcBorders>
          </w:tcPr>
          <w:p w:rsidR="00261767" w:rsidRPr="00745578" w:rsidRDefault="00261767" w:rsidP="00261767">
            <w:pPr>
              <w:jc w:val="center"/>
              <w:rPr>
                <w:color w:val="000000"/>
                <w:sz w:val="20"/>
                <w:szCs w:val="20"/>
              </w:rPr>
            </w:pPr>
            <w:r>
              <w:rPr>
                <w:color w:val="000000"/>
                <w:sz w:val="20"/>
                <w:szCs w:val="20"/>
              </w:rPr>
              <w:t>139,00</w:t>
            </w:r>
          </w:p>
        </w:tc>
      </w:tr>
      <w:tr w:rsidR="00261767" w:rsidRPr="00745578" w:rsidTr="00261767">
        <w:trPr>
          <w:trHeight w:val="132"/>
        </w:trPr>
        <w:tc>
          <w:tcPr>
            <w:tcW w:w="579" w:type="dxa"/>
            <w:vMerge/>
            <w:tcBorders>
              <w:left w:val="single" w:sz="4" w:space="0" w:color="auto"/>
              <w:right w:val="nil"/>
            </w:tcBorders>
            <w:shd w:val="clear" w:color="auto" w:fill="auto"/>
          </w:tcPr>
          <w:p w:rsidR="00261767" w:rsidRPr="00745578" w:rsidRDefault="00261767" w:rsidP="00261767">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261767" w:rsidRDefault="00261767" w:rsidP="00261767">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261767" w:rsidRPr="00412E64" w:rsidRDefault="00261767" w:rsidP="00261767">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-13</w:t>
            </w:r>
          </w:p>
        </w:tc>
        <w:tc>
          <w:tcPr>
            <w:tcW w:w="992" w:type="dxa"/>
            <w:tcBorders>
              <w:top w:val="single" w:sz="4" w:space="0" w:color="auto"/>
              <w:left w:val="single" w:sz="4" w:space="0" w:color="auto"/>
              <w:bottom w:val="single" w:sz="4" w:space="0" w:color="auto"/>
              <w:right w:val="single" w:sz="4" w:space="0" w:color="auto"/>
            </w:tcBorders>
          </w:tcPr>
          <w:p w:rsidR="00261767" w:rsidRDefault="00261767" w:rsidP="00261767">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767" w:rsidRPr="00205EB5" w:rsidRDefault="00261767" w:rsidP="00261767">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261767" w:rsidRPr="00745578" w:rsidRDefault="00261767" w:rsidP="00261767">
            <w:pPr>
              <w:jc w:val="center"/>
              <w:rPr>
                <w:color w:val="000000"/>
                <w:sz w:val="20"/>
                <w:szCs w:val="20"/>
              </w:rPr>
            </w:pPr>
            <w:r>
              <w:rPr>
                <w:color w:val="000000"/>
                <w:sz w:val="20"/>
                <w:szCs w:val="20"/>
              </w:rPr>
              <w:t>18,00</w:t>
            </w:r>
          </w:p>
        </w:tc>
      </w:tr>
      <w:tr w:rsidR="00261767" w:rsidRPr="00745578" w:rsidTr="00261767">
        <w:trPr>
          <w:trHeight w:val="132"/>
        </w:trPr>
        <w:tc>
          <w:tcPr>
            <w:tcW w:w="579" w:type="dxa"/>
            <w:vMerge/>
            <w:tcBorders>
              <w:left w:val="single" w:sz="4" w:space="0" w:color="auto"/>
              <w:right w:val="nil"/>
            </w:tcBorders>
            <w:shd w:val="clear" w:color="auto" w:fill="auto"/>
          </w:tcPr>
          <w:p w:rsidR="00261767" w:rsidRPr="00745578" w:rsidRDefault="00261767" w:rsidP="00261767">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261767" w:rsidRDefault="00261767" w:rsidP="00261767">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261767" w:rsidRPr="00412E64" w:rsidRDefault="00261767" w:rsidP="00261767">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-14</w:t>
            </w:r>
          </w:p>
        </w:tc>
        <w:tc>
          <w:tcPr>
            <w:tcW w:w="992" w:type="dxa"/>
            <w:tcBorders>
              <w:top w:val="single" w:sz="4" w:space="0" w:color="auto"/>
              <w:left w:val="single" w:sz="4" w:space="0" w:color="auto"/>
              <w:bottom w:val="single" w:sz="4" w:space="0" w:color="auto"/>
              <w:right w:val="single" w:sz="4" w:space="0" w:color="auto"/>
            </w:tcBorders>
          </w:tcPr>
          <w:p w:rsidR="00261767" w:rsidRDefault="00261767" w:rsidP="00261767">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767" w:rsidRPr="00205EB5" w:rsidRDefault="00261767" w:rsidP="00261767">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261767" w:rsidRPr="00745578" w:rsidRDefault="00261767" w:rsidP="00261767">
            <w:pPr>
              <w:jc w:val="center"/>
              <w:rPr>
                <w:color w:val="000000"/>
                <w:sz w:val="20"/>
                <w:szCs w:val="20"/>
              </w:rPr>
            </w:pPr>
            <w:r>
              <w:rPr>
                <w:color w:val="000000"/>
                <w:sz w:val="20"/>
                <w:szCs w:val="20"/>
              </w:rPr>
              <w:t>2300</w:t>
            </w:r>
          </w:p>
        </w:tc>
      </w:tr>
      <w:tr w:rsidR="00261767" w:rsidRPr="00745578" w:rsidTr="00261767">
        <w:trPr>
          <w:trHeight w:val="132"/>
        </w:trPr>
        <w:tc>
          <w:tcPr>
            <w:tcW w:w="579" w:type="dxa"/>
            <w:vMerge/>
            <w:tcBorders>
              <w:left w:val="single" w:sz="4" w:space="0" w:color="auto"/>
              <w:right w:val="nil"/>
            </w:tcBorders>
            <w:shd w:val="clear" w:color="auto" w:fill="auto"/>
          </w:tcPr>
          <w:p w:rsidR="00261767" w:rsidRPr="00745578" w:rsidRDefault="00261767" w:rsidP="00261767">
            <w:pPr>
              <w:jc w:val="center"/>
              <w:rPr>
                <w:color w:val="000000"/>
                <w:sz w:val="20"/>
                <w:szCs w:val="20"/>
              </w:rPr>
            </w:pPr>
          </w:p>
        </w:tc>
        <w:tc>
          <w:tcPr>
            <w:tcW w:w="2144" w:type="dxa"/>
            <w:vMerge/>
            <w:tcBorders>
              <w:left w:val="single" w:sz="4" w:space="0" w:color="auto"/>
              <w:right w:val="single" w:sz="4" w:space="0" w:color="auto"/>
            </w:tcBorders>
            <w:shd w:val="clear" w:color="auto" w:fill="auto"/>
          </w:tcPr>
          <w:p w:rsidR="00261767" w:rsidRDefault="00261767" w:rsidP="00261767">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261767" w:rsidRPr="00412E64" w:rsidRDefault="00261767" w:rsidP="00261767">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-15</w:t>
            </w:r>
          </w:p>
        </w:tc>
        <w:tc>
          <w:tcPr>
            <w:tcW w:w="992" w:type="dxa"/>
            <w:tcBorders>
              <w:top w:val="single" w:sz="4" w:space="0" w:color="auto"/>
              <w:left w:val="single" w:sz="4" w:space="0" w:color="auto"/>
              <w:bottom w:val="single" w:sz="4" w:space="0" w:color="auto"/>
              <w:right w:val="single" w:sz="4" w:space="0" w:color="auto"/>
            </w:tcBorders>
          </w:tcPr>
          <w:p w:rsidR="00261767" w:rsidRDefault="00261767" w:rsidP="00261767">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767" w:rsidRPr="00205EB5" w:rsidRDefault="00261767" w:rsidP="00261767">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261767" w:rsidRPr="00745578" w:rsidRDefault="00261767" w:rsidP="00261767">
            <w:pPr>
              <w:jc w:val="center"/>
              <w:rPr>
                <w:color w:val="000000"/>
                <w:sz w:val="20"/>
                <w:szCs w:val="20"/>
              </w:rPr>
            </w:pPr>
            <w:r>
              <w:rPr>
                <w:color w:val="000000"/>
                <w:sz w:val="20"/>
                <w:szCs w:val="20"/>
              </w:rPr>
              <w:t>29,00</w:t>
            </w:r>
          </w:p>
        </w:tc>
      </w:tr>
      <w:tr w:rsidR="00261767" w:rsidRPr="00745578" w:rsidTr="00261767">
        <w:trPr>
          <w:trHeight w:val="132"/>
        </w:trPr>
        <w:tc>
          <w:tcPr>
            <w:tcW w:w="579" w:type="dxa"/>
            <w:vMerge/>
            <w:tcBorders>
              <w:left w:val="single" w:sz="4" w:space="0" w:color="auto"/>
              <w:bottom w:val="single" w:sz="4" w:space="0" w:color="auto"/>
              <w:right w:val="nil"/>
            </w:tcBorders>
            <w:shd w:val="clear" w:color="auto" w:fill="auto"/>
          </w:tcPr>
          <w:p w:rsidR="00261767" w:rsidRPr="00745578" w:rsidRDefault="00261767" w:rsidP="00261767">
            <w:pPr>
              <w:jc w:val="center"/>
              <w:rPr>
                <w:color w:val="000000"/>
                <w:sz w:val="20"/>
                <w:szCs w:val="20"/>
              </w:rPr>
            </w:pPr>
          </w:p>
        </w:tc>
        <w:tc>
          <w:tcPr>
            <w:tcW w:w="2144" w:type="dxa"/>
            <w:vMerge/>
            <w:tcBorders>
              <w:left w:val="single" w:sz="4" w:space="0" w:color="auto"/>
              <w:bottom w:val="single" w:sz="4" w:space="0" w:color="auto"/>
              <w:right w:val="single" w:sz="4" w:space="0" w:color="auto"/>
            </w:tcBorders>
            <w:shd w:val="clear" w:color="auto" w:fill="auto"/>
          </w:tcPr>
          <w:p w:rsidR="00261767" w:rsidRDefault="00261767" w:rsidP="00261767">
            <w:pPr>
              <w:shd w:val="clear" w:color="auto" w:fill="FFFFFF"/>
              <w:rPr>
                <w:sz w:val="20"/>
                <w:szCs w:val="20"/>
              </w:rPr>
            </w:pPr>
          </w:p>
        </w:tc>
        <w:tc>
          <w:tcPr>
            <w:tcW w:w="4507" w:type="dxa"/>
            <w:tcBorders>
              <w:top w:val="single" w:sz="4" w:space="0" w:color="auto"/>
              <w:left w:val="nil"/>
              <w:bottom w:val="single" w:sz="4" w:space="0" w:color="auto"/>
              <w:right w:val="single" w:sz="4" w:space="0" w:color="auto"/>
            </w:tcBorders>
          </w:tcPr>
          <w:p w:rsidR="00261767" w:rsidRPr="00412E64" w:rsidRDefault="00261767" w:rsidP="00261767">
            <w:pPr>
              <w:rPr>
                <w:sz w:val="20"/>
                <w:szCs w:val="20"/>
                <w:shd w:val="clear" w:color="auto" w:fill="FFFFFF"/>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-16</w:t>
            </w:r>
          </w:p>
        </w:tc>
        <w:tc>
          <w:tcPr>
            <w:tcW w:w="992" w:type="dxa"/>
            <w:tcBorders>
              <w:top w:val="single" w:sz="4" w:space="0" w:color="auto"/>
              <w:left w:val="single" w:sz="4" w:space="0" w:color="auto"/>
              <w:bottom w:val="single" w:sz="4" w:space="0" w:color="auto"/>
              <w:right w:val="single" w:sz="4" w:space="0" w:color="auto"/>
            </w:tcBorders>
          </w:tcPr>
          <w:p w:rsidR="00261767" w:rsidRDefault="00261767" w:rsidP="00261767">
            <w:pPr>
              <w:jc w:val="center"/>
            </w:pPr>
            <w:proofErr w:type="spellStart"/>
            <w:r>
              <w:rPr>
                <w:bCs/>
                <w:sz w:val="20"/>
                <w:szCs w:val="20"/>
              </w:rPr>
              <w:t>Усл</w:t>
            </w:r>
            <w:proofErr w:type="spellEnd"/>
            <w:r>
              <w:rPr>
                <w:bCs/>
                <w:sz w:val="20"/>
                <w:szCs w:val="20"/>
              </w:rPr>
              <w:t>. 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61767" w:rsidRPr="00205EB5" w:rsidRDefault="00261767" w:rsidP="00261767">
            <w:pPr>
              <w:jc w:val="center"/>
              <w:rPr>
                <w:sz w:val="20"/>
                <w:szCs w:val="20"/>
              </w:rPr>
            </w:pPr>
            <w:r>
              <w:rPr>
                <w:sz w:val="20"/>
                <w:szCs w:val="20"/>
              </w:rPr>
              <w:t>50</w:t>
            </w:r>
          </w:p>
        </w:tc>
        <w:tc>
          <w:tcPr>
            <w:tcW w:w="1418" w:type="dxa"/>
            <w:tcBorders>
              <w:top w:val="single" w:sz="4" w:space="0" w:color="auto"/>
              <w:left w:val="nil"/>
              <w:bottom w:val="single" w:sz="4" w:space="0" w:color="auto"/>
              <w:right w:val="single" w:sz="4" w:space="0" w:color="auto"/>
            </w:tcBorders>
          </w:tcPr>
          <w:p w:rsidR="00261767" w:rsidRPr="00745578" w:rsidRDefault="00261767" w:rsidP="00261767">
            <w:pPr>
              <w:jc w:val="center"/>
              <w:rPr>
                <w:color w:val="000000"/>
                <w:sz w:val="20"/>
                <w:szCs w:val="20"/>
              </w:rPr>
            </w:pPr>
            <w:r>
              <w:rPr>
                <w:color w:val="000000"/>
                <w:sz w:val="20"/>
                <w:szCs w:val="20"/>
              </w:rPr>
              <w:t>39,00</w:t>
            </w:r>
          </w:p>
        </w:tc>
      </w:tr>
    </w:tbl>
    <w:p w:rsidR="00261767" w:rsidRDefault="00261767" w:rsidP="00B13373">
      <w:pPr>
        <w:pStyle w:val="14"/>
        <w:jc w:val="center"/>
        <w:rPr>
          <w:b/>
          <w:bCs/>
          <w:sz w:val="20"/>
        </w:rPr>
      </w:pPr>
    </w:p>
    <w:p w:rsidR="00DD6178" w:rsidRDefault="00DD6178" w:rsidP="00DD6178">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D6178" w:rsidRPr="00DD6178" w:rsidRDefault="00DD6178" w:rsidP="00DD6178">
      <w:pPr>
        <w:ind w:firstLine="567"/>
        <w:jc w:val="both"/>
        <w:rPr>
          <w:rFonts w:ascii="Cuprum" w:hAnsi="Cuprum" w:cs="Tahoma"/>
          <w:bCs/>
          <w:sz w:val="20"/>
          <w:szCs w:val="20"/>
        </w:rPr>
      </w:pPr>
    </w:p>
    <w:p w:rsidR="00261767" w:rsidRPr="005A0E32" w:rsidRDefault="00261767" w:rsidP="00261767">
      <w:pPr>
        <w:contextualSpacing/>
        <w:jc w:val="both"/>
        <w:rPr>
          <w:b/>
          <w:color w:val="000000"/>
          <w:sz w:val="20"/>
          <w:szCs w:val="20"/>
        </w:rPr>
      </w:pPr>
      <w:r w:rsidRPr="005A0E32">
        <w:rPr>
          <w:rFonts w:eastAsia="Calibri"/>
          <w:b/>
          <w:sz w:val="20"/>
          <w:szCs w:val="20"/>
        </w:rPr>
        <w:t xml:space="preserve">1. </w:t>
      </w:r>
      <w:r w:rsidRPr="005A0E32">
        <w:rPr>
          <w:b/>
          <w:color w:val="000000"/>
          <w:sz w:val="20"/>
          <w:szCs w:val="20"/>
        </w:rPr>
        <w:t>Шиномонтажные услуги включают в себя:</w:t>
      </w:r>
    </w:p>
    <w:p w:rsidR="00261767" w:rsidRPr="00A91028" w:rsidRDefault="00261767" w:rsidP="00261767">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 xml:space="preserve">1.1. Демонтаж (снятие) колеса, обеспечивая надежную устойчивость автомобиля; </w:t>
      </w:r>
    </w:p>
    <w:p w:rsidR="00261767" w:rsidRPr="00A91028" w:rsidRDefault="00261767" w:rsidP="00261767">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1.2. Чистка, мойка колеса в сборе (по необходимости);</w:t>
      </w:r>
    </w:p>
    <w:p w:rsidR="00261767" w:rsidRPr="00A91028" w:rsidRDefault="00261767" w:rsidP="00261767">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1.3. Демонтаж шины с колесного диска с использованием специального оборудования и качественного инструмента;</w:t>
      </w:r>
    </w:p>
    <w:p w:rsidR="00261767" w:rsidRPr="00A91028" w:rsidRDefault="00261767" w:rsidP="00261767">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1.4. Ремонт шины, камеры с использованием новых технологий (горячая вулканизация, герметизация, установка жгута, холодная вулканизация камеры) по устранению проколов, порывов, порезов и замене вентиля (при необходимости);</w:t>
      </w:r>
    </w:p>
    <w:p w:rsidR="00261767" w:rsidRPr="00A91028" w:rsidRDefault="00261767" w:rsidP="00261767">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1.5. Монтаж (сборка) шины на колесный диск;</w:t>
      </w:r>
    </w:p>
    <w:p w:rsidR="00261767" w:rsidRPr="00A91028" w:rsidRDefault="00261767" w:rsidP="00261767">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1.6. Балансировку колес в сборе проводить на балансировочном станке. Качество и безопасность балансировки достигается путем недопущения радиального и бокового биения колеса;</w:t>
      </w:r>
    </w:p>
    <w:p w:rsidR="00261767" w:rsidRPr="00A91028" w:rsidRDefault="00261767" w:rsidP="00261767">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1.7. Установка колеса должна обеспечивать надежное крепление к ступице автомобиля.</w:t>
      </w:r>
    </w:p>
    <w:p w:rsidR="00261767" w:rsidRPr="00A91028" w:rsidRDefault="00261767" w:rsidP="00261767">
      <w:pPr>
        <w:pStyle w:val="ad"/>
        <w:tabs>
          <w:tab w:val="left" w:pos="993"/>
        </w:tabs>
        <w:suppressAutoHyphens w:val="0"/>
        <w:spacing w:after="0" w:line="240" w:lineRule="auto"/>
        <w:ind w:left="0"/>
        <w:jc w:val="both"/>
        <w:rPr>
          <w:rFonts w:ascii="Times New Roman" w:hAnsi="Times New Roman" w:cs="Times New Roman"/>
          <w:sz w:val="20"/>
          <w:szCs w:val="20"/>
        </w:rPr>
      </w:pPr>
      <w:r w:rsidRPr="00A91028">
        <w:rPr>
          <w:rFonts w:ascii="Times New Roman" w:hAnsi="Times New Roman" w:cs="Times New Roman"/>
          <w:sz w:val="20"/>
          <w:szCs w:val="20"/>
        </w:rPr>
        <w:t>1.8. Подкачка шины и проверка давления в колесе.</w:t>
      </w:r>
    </w:p>
    <w:p w:rsidR="00261767" w:rsidRPr="005A0E32" w:rsidRDefault="00261767" w:rsidP="00261767">
      <w:pPr>
        <w:widowControl w:val="0"/>
        <w:shd w:val="clear" w:color="auto" w:fill="FFFFFF"/>
        <w:tabs>
          <w:tab w:val="num" w:pos="2700"/>
        </w:tabs>
        <w:autoSpaceDE w:val="0"/>
        <w:autoSpaceDN w:val="0"/>
        <w:adjustRightInd w:val="0"/>
        <w:contextualSpacing/>
        <w:jc w:val="both"/>
        <w:rPr>
          <w:rFonts w:eastAsia="Calibri"/>
          <w:b/>
          <w:sz w:val="20"/>
          <w:szCs w:val="20"/>
        </w:rPr>
      </w:pPr>
      <w:r w:rsidRPr="005A0E32">
        <w:rPr>
          <w:rFonts w:eastAsia="Calibri"/>
          <w:b/>
          <w:sz w:val="20"/>
          <w:szCs w:val="20"/>
        </w:rPr>
        <w:t>2. Исполнитель должен:</w:t>
      </w:r>
    </w:p>
    <w:p w:rsidR="00261767" w:rsidRPr="00A91028" w:rsidRDefault="00261767" w:rsidP="00261767">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color w:val="000000"/>
          <w:sz w:val="20"/>
          <w:szCs w:val="20"/>
        </w:rPr>
        <w:t>2.1. О</w:t>
      </w:r>
      <w:r w:rsidRPr="00A91028">
        <w:rPr>
          <w:rFonts w:eastAsia="Calibri"/>
          <w:color w:val="000000"/>
          <w:sz w:val="20"/>
          <w:szCs w:val="20"/>
        </w:rPr>
        <w:t xml:space="preserve">бладать </w:t>
      </w:r>
      <w:r w:rsidRPr="00A91028">
        <w:rPr>
          <w:rFonts w:eastAsia="Calibri"/>
          <w:sz w:val="20"/>
          <w:szCs w:val="20"/>
        </w:rPr>
        <w:t>всеми необходимыми для выполнения услуг видами ресурсов, компетентностью, опытом, квалификацией, профессиональными знаниями</w:t>
      </w:r>
      <w:r>
        <w:rPr>
          <w:rFonts w:eastAsia="Calibri"/>
          <w:sz w:val="20"/>
          <w:szCs w:val="20"/>
        </w:rPr>
        <w:t>.</w:t>
      </w:r>
    </w:p>
    <w:p w:rsidR="00261767" w:rsidRPr="00A91028" w:rsidRDefault="00261767" w:rsidP="00261767">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2.2.Оказывать услуги</w:t>
      </w:r>
      <w:r w:rsidRPr="00A91028">
        <w:rPr>
          <w:rFonts w:eastAsia="Calibri"/>
          <w:sz w:val="20"/>
          <w:szCs w:val="20"/>
        </w:rPr>
        <w:t xml:space="preserve"> с использованием своих материалов, оборудования, на собственных </w:t>
      </w:r>
      <w:proofErr w:type="spellStart"/>
      <w:r w:rsidRPr="00A91028">
        <w:rPr>
          <w:sz w:val="20"/>
          <w:szCs w:val="20"/>
        </w:rPr>
        <w:t>станциях</w:t>
      </w:r>
      <w:r w:rsidRPr="00A91028">
        <w:rPr>
          <w:rFonts w:eastAsia="Calibri"/>
          <w:sz w:val="20"/>
          <w:szCs w:val="20"/>
        </w:rPr>
        <w:t>в</w:t>
      </w:r>
      <w:proofErr w:type="spellEnd"/>
      <w:r w:rsidRPr="00A91028">
        <w:rPr>
          <w:rFonts w:eastAsia="Calibri"/>
          <w:sz w:val="20"/>
          <w:szCs w:val="20"/>
        </w:rPr>
        <w:t xml:space="preserve"> полном соответствии с нормативно-технической документацией и соблюдением всех правил и требований пожарной безопасности. </w:t>
      </w:r>
    </w:p>
    <w:p w:rsidR="00261767" w:rsidRPr="00A91028" w:rsidRDefault="00261767" w:rsidP="00261767">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3</w:t>
      </w:r>
      <w:r w:rsidRPr="00A91028">
        <w:rPr>
          <w:rFonts w:eastAsia="Calibri"/>
          <w:sz w:val="20"/>
          <w:szCs w:val="20"/>
        </w:rPr>
        <w:t xml:space="preserve">. </w:t>
      </w:r>
      <w:r w:rsidRPr="00A91028">
        <w:rPr>
          <w:sz w:val="20"/>
          <w:szCs w:val="20"/>
        </w:rPr>
        <w:t xml:space="preserve">Все запасные части, материалы, которые Исполнитель использует при оказании услуг, должны быть новыми, не восстановленными, без дефектов, не переделанными, не </w:t>
      </w:r>
      <w:proofErr w:type="spellStart"/>
      <w:r w:rsidRPr="00A91028">
        <w:rPr>
          <w:sz w:val="20"/>
          <w:szCs w:val="20"/>
        </w:rPr>
        <w:t>поврежденными.</w:t>
      </w:r>
      <w:r w:rsidRPr="00A91028">
        <w:rPr>
          <w:color w:val="212529"/>
          <w:sz w:val="20"/>
          <w:szCs w:val="20"/>
          <w:shd w:val="clear" w:color="auto" w:fill="FFFFFF"/>
        </w:rPr>
        <w:t>Расходные</w:t>
      </w:r>
      <w:proofErr w:type="spellEnd"/>
      <w:r w:rsidRPr="00A91028">
        <w:rPr>
          <w:color w:val="212529"/>
          <w:sz w:val="20"/>
          <w:szCs w:val="20"/>
          <w:shd w:val="clear" w:color="auto" w:fill="FFFFFF"/>
        </w:rPr>
        <w:t xml:space="preserve"> и ремонтные материалы, специальные и другие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261767" w:rsidRPr="00A91028" w:rsidRDefault="00261767" w:rsidP="00261767">
      <w:pPr>
        <w:pStyle w:val="af1"/>
        <w:contextualSpacing/>
        <w:jc w:val="both"/>
        <w:rPr>
          <w:sz w:val="20"/>
        </w:rPr>
      </w:pPr>
      <w:r>
        <w:rPr>
          <w:rFonts w:eastAsia="Calibri"/>
          <w:sz w:val="20"/>
        </w:rPr>
        <w:t>4</w:t>
      </w:r>
      <w:r w:rsidRPr="00A91028">
        <w:rPr>
          <w:rFonts w:eastAsia="Calibri"/>
          <w:sz w:val="20"/>
        </w:rPr>
        <w:t>.</w:t>
      </w:r>
      <w:r>
        <w:rPr>
          <w:rFonts w:eastAsia="Calibri"/>
          <w:sz w:val="20"/>
        </w:rPr>
        <w:t xml:space="preserve"> Гарантия на </w:t>
      </w:r>
      <w:r w:rsidRPr="00A91028">
        <w:rPr>
          <w:sz w:val="20"/>
        </w:rPr>
        <w:t>оказанные услуги не менее 5</w:t>
      </w:r>
      <w:r>
        <w:rPr>
          <w:sz w:val="20"/>
        </w:rPr>
        <w:t xml:space="preserve"> </w:t>
      </w:r>
      <w:proofErr w:type="spellStart"/>
      <w:r>
        <w:rPr>
          <w:sz w:val="20"/>
        </w:rPr>
        <w:t>дней.В</w:t>
      </w:r>
      <w:proofErr w:type="spellEnd"/>
      <w:r>
        <w:rPr>
          <w:sz w:val="20"/>
        </w:rPr>
        <w:t xml:space="preserve"> случае выявления</w:t>
      </w:r>
      <w:r w:rsidRPr="00A91028">
        <w:rPr>
          <w:sz w:val="20"/>
        </w:rPr>
        <w:t xml:space="preserve"> в период гарантийного срока недостатк</w:t>
      </w:r>
      <w:r>
        <w:rPr>
          <w:sz w:val="20"/>
        </w:rPr>
        <w:t>ов</w:t>
      </w:r>
      <w:r w:rsidRPr="00A91028">
        <w:rPr>
          <w:sz w:val="20"/>
        </w:rPr>
        <w:t xml:space="preserve"> или дефект</w:t>
      </w:r>
      <w:r>
        <w:rPr>
          <w:sz w:val="20"/>
        </w:rPr>
        <w:t>ов</w:t>
      </w:r>
      <w:r w:rsidRPr="00A91028">
        <w:rPr>
          <w:sz w:val="20"/>
        </w:rPr>
        <w:t xml:space="preserve"> Исполнитель обязан устранить их за свой счет в срок не более 1 рабочего дня. Гарантийный срок в </w:t>
      </w:r>
      <w:r>
        <w:rPr>
          <w:sz w:val="20"/>
        </w:rPr>
        <w:t>таком</w:t>
      </w:r>
      <w:r w:rsidRPr="00A91028">
        <w:rPr>
          <w:sz w:val="20"/>
        </w:rPr>
        <w:t xml:space="preserve"> случае продлевается на такой же период.</w:t>
      </w:r>
    </w:p>
    <w:p w:rsidR="00261767" w:rsidRPr="00A91028" w:rsidRDefault="00261767" w:rsidP="00261767">
      <w:pPr>
        <w:contextualSpacing/>
        <w:jc w:val="both"/>
        <w:rPr>
          <w:color w:val="000000"/>
          <w:sz w:val="20"/>
          <w:szCs w:val="20"/>
        </w:rPr>
      </w:pPr>
      <w:r>
        <w:rPr>
          <w:color w:val="000000"/>
          <w:sz w:val="20"/>
          <w:szCs w:val="20"/>
        </w:rPr>
        <w:t>5</w:t>
      </w:r>
      <w:r w:rsidRPr="00A91028">
        <w:rPr>
          <w:color w:val="000000"/>
          <w:sz w:val="20"/>
          <w:szCs w:val="20"/>
        </w:rPr>
        <w:t>. После проверки качества выполненного ремонта шин и камер, выявленные недостатки устраняются Исполнителем.</w:t>
      </w:r>
    </w:p>
    <w:p w:rsidR="00261767" w:rsidRPr="00A91028" w:rsidRDefault="00261767" w:rsidP="00261767">
      <w:pPr>
        <w:autoSpaceDE w:val="0"/>
        <w:autoSpaceDN w:val="0"/>
        <w:adjustRightInd w:val="0"/>
        <w:contextualSpacing/>
        <w:jc w:val="both"/>
        <w:rPr>
          <w:sz w:val="20"/>
          <w:szCs w:val="20"/>
        </w:rPr>
      </w:pPr>
      <w:r>
        <w:rPr>
          <w:sz w:val="20"/>
          <w:szCs w:val="20"/>
        </w:rPr>
        <w:t>6</w:t>
      </w:r>
      <w:r w:rsidRPr="00A91028">
        <w:rPr>
          <w:sz w:val="20"/>
          <w:szCs w:val="20"/>
        </w:rPr>
        <w:t>. Выполненные услуги должны соответствовать техническим условиям, требованиям качества и безопасной эксплуатации шин.</w:t>
      </w:r>
    </w:p>
    <w:p w:rsidR="00261767" w:rsidRPr="00A91028" w:rsidRDefault="00261767" w:rsidP="00261767">
      <w:pPr>
        <w:contextualSpacing/>
        <w:jc w:val="both"/>
        <w:rPr>
          <w:sz w:val="20"/>
          <w:szCs w:val="20"/>
        </w:rPr>
      </w:pPr>
      <w:r>
        <w:rPr>
          <w:sz w:val="20"/>
          <w:szCs w:val="20"/>
        </w:rPr>
        <w:t>7</w:t>
      </w:r>
      <w:r w:rsidRPr="00A91028">
        <w:rPr>
          <w:sz w:val="20"/>
          <w:szCs w:val="20"/>
        </w:rPr>
        <w:t xml:space="preserve">. Оказываемые услуги не должны наносить вред имуществу Заказчика. </w:t>
      </w:r>
    </w:p>
    <w:p w:rsidR="00261767" w:rsidRPr="00A91028" w:rsidRDefault="00261767" w:rsidP="00261767">
      <w:pPr>
        <w:pStyle w:val="af3"/>
        <w:tabs>
          <w:tab w:val="left" w:pos="540"/>
        </w:tabs>
        <w:ind w:firstLine="0"/>
        <w:contextualSpacing/>
        <w:rPr>
          <w:sz w:val="20"/>
        </w:rPr>
      </w:pPr>
      <w:r>
        <w:rPr>
          <w:rFonts w:eastAsia="Batang"/>
          <w:sz w:val="20"/>
        </w:rPr>
        <w:t>8</w:t>
      </w:r>
      <w:r w:rsidRPr="00A91028">
        <w:rPr>
          <w:rFonts w:eastAsia="Batang"/>
          <w:sz w:val="20"/>
        </w:rPr>
        <w:t>. У</w:t>
      </w:r>
      <w:r w:rsidRPr="00A91028">
        <w:rPr>
          <w:sz w:val="20"/>
        </w:rPr>
        <w:t xml:space="preserve">слуги должны оказываться ежедневно </w:t>
      </w:r>
      <w:r w:rsidRPr="00A91028">
        <w:rPr>
          <w:b/>
          <w:sz w:val="20"/>
          <w:u w:val="single"/>
        </w:rPr>
        <w:t>с 9 до 20.00 часов</w:t>
      </w:r>
      <w:r w:rsidRPr="00A91028">
        <w:rPr>
          <w:sz w:val="20"/>
        </w:rPr>
        <w:t xml:space="preserve"> на собственной шиномонтажной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B13373" w:rsidRDefault="00B13373" w:rsidP="00B13373">
      <w:pPr>
        <w:jc w:val="right"/>
        <w:rPr>
          <w:rFonts w:ascii="Cuprum" w:hAnsi="Cuprum" w:cs="Tahoma"/>
          <w:b/>
          <w:bCs/>
          <w:sz w:val="20"/>
          <w:szCs w:val="20"/>
        </w:rPr>
      </w:pPr>
      <w:r>
        <w:rPr>
          <w:rFonts w:ascii="Cuprum" w:hAnsi="Cuprum" w:cs="Tahoma"/>
          <w:b/>
          <w:bCs/>
          <w:sz w:val="20"/>
          <w:szCs w:val="20"/>
        </w:rPr>
        <w:lastRenderedPageBreak/>
        <w:t xml:space="preserve">Приложение № 2 </w:t>
      </w:r>
    </w:p>
    <w:p w:rsidR="00B13373" w:rsidRDefault="00B13373" w:rsidP="00B13373">
      <w:pPr>
        <w:jc w:val="right"/>
        <w:rPr>
          <w:b/>
          <w:kern w:val="32"/>
          <w:sz w:val="20"/>
          <w:szCs w:val="20"/>
        </w:rPr>
      </w:pPr>
      <w:r>
        <w:rPr>
          <w:rFonts w:ascii="Cuprum" w:hAnsi="Cuprum" w:cs="Tahoma"/>
          <w:b/>
          <w:bCs/>
          <w:sz w:val="20"/>
          <w:szCs w:val="20"/>
        </w:rPr>
        <w:t xml:space="preserve">к </w:t>
      </w:r>
      <w:r>
        <w:rPr>
          <w:b/>
          <w:kern w:val="32"/>
          <w:sz w:val="20"/>
          <w:szCs w:val="20"/>
        </w:rPr>
        <w:t>Извещению о проведении закупки</w:t>
      </w:r>
    </w:p>
    <w:p w:rsidR="00B13373" w:rsidRDefault="00B13373" w:rsidP="00B13373">
      <w:pPr>
        <w:jc w:val="right"/>
        <w:rPr>
          <w:b/>
          <w:kern w:val="32"/>
          <w:sz w:val="20"/>
          <w:szCs w:val="20"/>
        </w:rPr>
      </w:pPr>
      <w:r>
        <w:rPr>
          <w:b/>
          <w:kern w:val="32"/>
          <w:sz w:val="20"/>
          <w:szCs w:val="20"/>
        </w:rPr>
        <w:t xml:space="preserve">на </w:t>
      </w:r>
      <w:r>
        <w:rPr>
          <w:b/>
          <w:sz w:val="20"/>
          <w:szCs w:val="20"/>
        </w:rPr>
        <w:t xml:space="preserve">оказание услуг </w:t>
      </w:r>
      <w:r w:rsidR="00261767">
        <w:rPr>
          <w:b/>
          <w:sz w:val="20"/>
          <w:szCs w:val="20"/>
        </w:rPr>
        <w:t>шиномонтажных услуг</w:t>
      </w:r>
    </w:p>
    <w:p w:rsidR="00B13373" w:rsidRDefault="00B13373" w:rsidP="00B13373">
      <w:pPr>
        <w:jc w:val="right"/>
        <w:outlineLvl w:val="1"/>
        <w:rPr>
          <w:b/>
          <w:kern w:val="32"/>
          <w:sz w:val="20"/>
          <w:szCs w:val="20"/>
        </w:rPr>
      </w:pPr>
      <w:r>
        <w:rPr>
          <w:b/>
          <w:kern w:val="32"/>
          <w:sz w:val="20"/>
          <w:szCs w:val="20"/>
        </w:rPr>
        <w:t>путем запроса котировок в электронной форме</w:t>
      </w:r>
    </w:p>
    <w:p w:rsidR="00B13373" w:rsidRDefault="00B13373" w:rsidP="00B13373">
      <w:pPr>
        <w:jc w:val="right"/>
        <w:outlineLvl w:val="1"/>
        <w:rPr>
          <w:b/>
          <w:bCs/>
          <w:sz w:val="20"/>
          <w:szCs w:val="20"/>
        </w:rPr>
      </w:pPr>
      <w:r>
        <w:rPr>
          <w:b/>
          <w:kern w:val="32"/>
          <w:sz w:val="20"/>
          <w:szCs w:val="20"/>
        </w:rPr>
        <w:t xml:space="preserve">№ </w:t>
      </w:r>
      <w:r w:rsidR="00261767">
        <w:rPr>
          <w:b/>
          <w:kern w:val="32"/>
          <w:sz w:val="20"/>
          <w:szCs w:val="20"/>
        </w:rPr>
        <w:t>343-21н</w:t>
      </w:r>
    </w:p>
    <w:p w:rsidR="00B13373" w:rsidRDefault="00B13373" w:rsidP="00B13373">
      <w:pPr>
        <w:outlineLvl w:val="1"/>
        <w:rPr>
          <w:b/>
          <w:kern w:val="32"/>
          <w:sz w:val="20"/>
          <w:szCs w:val="20"/>
        </w:rPr>
      </w:pPr>
      <w:r>
        <w:rPr>
          <w:b/>
          <w:kern w:val="32"/>
          <w:sz w:val="20"/>
          <w:szCs w:val="20"/>
        </w:rPr>
        <w:t>ПРОЕКТ</w:t>
      </w:r>
    </w:p>
    <w:p w:rsidR="00B13373" w:rsidRDefault="00B13373" w:rsidP="00B13373">
      <w:pPr>
        <w:pStyle w:val="af"/>
        <w:widowControl w:val="0"/>
        <w:rPr>
          <w:sz w:val="19"/>
          <w:szCs w:val="19"/>
        </w:rPr>
      </w:pPr>
      <w:r>
        <w:rPr>
          <w:sz w:val="19"/>
          <w:szCs w:val="19"/>
        </w:rPr>
        <w:t xml:space="preserve">Договор № </w:t>
      </w:r>
      <w:r w:rsidR="00261767">
        <w:rPr>
          <w:sz w:val="19"/>
          <w:szCs w:val="19"/>
        </w:rPr>
        <w:t>343-21н</w:t>
      </w:r>
    </w:p>
    <w:p w:rsidR="00B13373" w:rsidRDefault="00B13373" w:rsidP="00B13373">
      <w:pPr>
        <w:widowControl w:val="0"/>
        <w:jc w:val="center"/>
        <w:rPr>
          <w:b/>
          <w:bCs/>
          <w:sz w:val="19"/>
          <w:szCs w:val="19"/>
        </w:rPr>
      </w:pPr>
      <w:r>
        <w:rPr>
          <w:b/>
          <w:bCs/>
          <w:sz w:val="19"/>
          <w:szCs w:val="19"/>
        </w:rPr>
        <w:t xml:space="preserve">на оказание услуг </w:t>
      </w:r>
      <w:r w:rsidR="00261767">
        <w:rPr>
          <w:b/>
          <w:bCs/>
          <w:sz w:val="19"/>
          <w:szCs w:val="19"/>
        </w:rPr>
        <w:t>шиномонтажных услуг</w:t>
      </w:r>
    </w:p>
    <w:p w:rsidR="00B13373" w:rsidRDefault="00B13373" w:rsidP="00B13373">
      <w:pPr>
        <w:widowControl w:val="0"/>
        <w:jc w:val="center"/>
        <w:rPr>
          <w:b/>
          <w:bCs/>
          <w:sz w:val="19"/>
          <w:szCs w:val="19"/>
        </w:rPr>
      </w:pPr>
    </w:p>
    <w:p w:rsidR="00B13373" w:rsidRDefault="00B13373" w:rsidP="00B13373">
      <w:pPr>
        <w:jc w:val="both"/>
        <w:rPr>
          <w:b/>
          <w:sz w:val="19"/>
          <w:szCs w:val="19"/>
        </w:rPr>
      </w:pPr>
      <w:r>
        <w:rPr>
          <w:b/>
          <w:sz w:val="19"/>
          <w:szCs w:val="19"/>
        </w:rPr>
        <w:t xml:space="preserve">        г. Иркутск                                                               </w:t>
      </w:r>
      <w:r>
        <w:rPr>
          <w:b/>
          <w:sz w:val="19"/>
          <w:szCs w:val="19"/>
        </w:rPr>
        <w:tab/>
      </w:r>
      <w:r>
        <w:rPr>
          <w:b/>
          <w:sz w:val="19"/>
          <w:szCs w:val="19"/>
        </w:rPr>
        <w:tab/>
      </w:r>
      <w:r>
        <w:rPr>
          <w:b/>
          <w:sz w:val="19"/>
          <w:szCs w:val="19"/>
        </w:rPr>
        <w:tab/>
      </w:r>
      <w:r>
        <w:rPr>
          <w:b/>
          <w:sz w:val="19"/>
          <w:szCs w:val="19"/>
        </w:rPr>
        <w:tab/>
        <w:t xml:space="preserve">«___»  _____________  2020г. </w:t>
      </w:r>
    </w:p>
    <w:p w:rsidR="00B13373" w:rsidRDefault="00B13373" w:rsidP="00B13373">
      <w:pPr>
        <w:jc w:val="both"/>
        <w:rPr>
          <w:b/>
          <w:sz w:val="19"/>
          <w:szCs w:val="19"/>
        </w:rPr>
      </w:pPr>
    </w:p>
    <w:p w:rsidR="00B13373" w:rsidRDefault="00B13373" w:rsidP="00B13373">
      <w:pPr>
        <w:jc w:val="both"/>
        <w:rPr>
          <w:sz w:val="19"/>
          <w:szCs w:val="19"/>
        </w:rPr>
      </w:pPr>
      <w:r>
        <w:rPr>
          <w:b/>
          <w:sz w:val="19"/>
          <w:szCs w:val="19"/>
        </w:rPr>
        <w:t>Областное государственное автономное учреждение здравоохранения «Иркутская городская клиническая больница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w:t>
      </w:r>
      <w:proofErr w:type="spellStart"/>
      <w:r>
        <w:rPr>
          <w:sz w:val="19"/>
          <w:szCs w:val="19"/>
        </w:rPr>
        <w:t>Есевой</w:t>
      </w:r>
      <w:proofErr w:type="spellEnd"/>
      <w:r>
        <w:rPr>
          <w:sz w:val="19"/>
          <w:szCs w:val="19"/>
        </w:rPr>
        <w:t xml:space="preserve">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Исполнитель, </w:t>
      </w:r>
      <w:r>
        <w:rPr>
          <w:sz w:val="19"/>
          <w:szCs w:val="19"/>
        </w:rPr>
        <w:t>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B13373" w:rsidRDefault="00B13373" w:rsidP="00B13373">
      <w:pPr>
        <w:widowControl w:val="0"/>
        <w:autoSpaceDE w:val="0"/>
        <w:autoSpaceDN w:val="0"/>
        <w:adjustRightInd w:val="0"/>
        <w:ind w:firstLine="540"/>
        <w:jc w:val="center"/>
        <w:outlineLvl w:val="1"/>
        <w:rPr>
          <w:b/>
          <w:sz w:val="19"/>
          <w:szCs w:val="19"/>
        </w:rPr>
      </w:pPr>
      <w:r>
        <w:rPr>
          <w:b/>
          <w:sz w:val="19"/>
          <w:szCs w:val="19"/>
        </w:rPr>
        <w:t>1. Предмет Договора</w:t>
      </w:r>
    </w:p>
    <w:p w:rsidR="00B13373" w:rsidRDefault="00B13373" w:rsidP="00B13373">
      <w:pPr>
        <w:widowControl w:val="0"/>
        <w:autoSpaceDE w:val="0"/>
        <w:autoSpaceDN w:val="0"/>
        <w:adjustRightInd w:val="0"/>
        <w:jc w:val="both"/>
        <w:rPr>
          <w:sz w:val="19"/>
          <w:szCs w:val="19"/>
        </w:rPr>
      </w:pPr>
      <w:r>
        <w:rPr>
          <w:sz w:val="19"/>
          <w:szCs w:val="19"/>
        </w:rPr>
        <w:t xml:space="preserve">1.1. Исполнитель обязуется по заданию Заказчика, оказать </w:t>
      </w:r>
      <w:r>
        <w:rPr>
          <w:bCs/>
          <w:sz w:val="19"/>
          <w:szCs w:val="19"/>
        </w:rPr>
        <w:t xml:space="preserve">услуги </w:t>
      </w:r>
      <w:r w:rsidR="00261767">
        <w:rPr>
          <w:bCs/>
          <w:sz w:val="19"/>
          <w:szCs w:val="19"/>
        </w:rPr>
        <w:t>шиномонтажных услуг</w:t>
      </w:r>
      <w:r>
        <w:rPr>
          <w:sz w:val="19"/>
          <w:szCs w:val="19"/>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B13373" w:rsidRDefault="00B13373" w:rsidP="00B13373">
      <w:pPr>
        <w:jc w:val="both"/>
        <w:rPr>
          <w:sz w:val="19"/>
          <w:szCs w:val="19"/>
        </w:rPr>
      </w:pPr>
      <w:r>
        <w:rPr>
          <w:sz w:val="19"/>
          <w:szCs w:val="19"/>
        </w:rPr>
        <w:t xml:space="preserve">1.2. Место оказания Услуг: </w:t>
      </w:r>
      <w:r w:rsidR="00261767" w:rsidRPr="005A0E32">
        <w:rPr>
          <w:sz w:val="19"/>
          <w:szCs w:val="19"/>
        </w:rPr>
        <w:t>специализированная шиномонтажная станция, распложенная в Ленинском районе (Ново-Ленино) г. Иркутска</w:t>
      </w:r>
      <w:r w:rsidR="00261767" w:rsidRPr="005A0E32">
        <w:rPr>
          <w:color w:val="000000"/>
          <w:sz w:val="19"/>
          <w:szCs w:val="19"/>
        </w:rPr>
        <w:t>.</w:t>
      </w:r>
    </w:p>
    <w:p w:rsidR="00B13373" w:rsidRDefault="00B13373" w:rsidP="00B13373">
      <w:pPr>
        <w:tabs>
          <w:tab w:val="center" w:pos="4677"/>
          <w:tab w:val="right" w:pos="9355"/>
        </w:tabs>
        <w:suppressAutoHyphens/>
        <w:snapToGrid w:val="0"/>
        <w:jc w:val="both"/>
        <w:rPr>
          <w:sz w:val="19"/>
          <w:szCs w:val="19"/>
        </w:rPr>
      </w:pPr>
      <w:r>
        <w:rPr>
          <w:color w:val="000000"/>
          <w:sz w:val="19"/>
          <w:szCs w:val="19"/>
        </w:rPr>
        <w:t xml:space="preserve">1.3. </w:t>
      </w:r>
      <w:r>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13373" w:rsidRDefault="00B13373" w:rsidP="00B13373">
      <w:pPr>
        <w:suppressAutoHyphens/>
        <w:jc w:val="both"/>
        <w:rPr>
          <w:sz w:val="19"/>
          <w:szCs w:val="19"/>
        </w:rPr>
      </w:pPr>
      <w:r>
        <w:rPr>
          <w:sz w:val="19"/>
          <w:szCs w:val="19"/>
        </w:rPr>
        <w:t>1.4. Срок оказания услуг по настоящему договору: с 01.01.2022г. по 31.12.2022г.</w:t>
      </w:r>
    </w:p>
    <w:p w:rsidR="00B13373" w:rsidRDefault="00B13373" w:rsidP="00B13373">
      <w:pPr>
        <w:suppressAutoHyphens/>
        <w:jc w:val="both"/>
        <w:rPr>
          <w:sz w:val="19"/>
          <w:szCs w:val="19"/>
        </w:rPr>
      </w:pPr>
    </w:p>
    <w:p w:rsidR="00B13373" w:rsidRDefault="00B13373" w:rsidP="00B13373">
      <w:pPr>
        <w:widowControl w:val="0"/>
        <w:autoSpaceDE w:val="0"/>
        <w:autoSpaceDN w:val="0"/>
        <w:adjustRightInd w:val="0"/>
        <w:ind w:firstLine="540"/>
        <w:jc w:val="center"/>
        <w:outlineLvl w:val="1"/>
        <w:rPr>
          <w:b/>
          <w:sz w:val="19"/>
          <w:szCs w:val="19"/>
        </w:rPr>
      </w:pPr>
      <w:r>
        <w:rPr>
          <w:b/>
          <w:sz w:val="19"/>
          <w:szCs w:val="19"/>
        </w:rPr>
        <w:t>2. Стоимость работ и порядок расчетов</w:t>
      </w:r>
    </w:p>
    <w:p w:rsidR="00B13373" w:rsidRDefault="00B13373" w:rsidP="00B13373">
      <w:pPr>
        <w:suppressAutoHyphens/>
        <w:jc w:val="both"/>
        <w:rPr>
          <w:sz w:val="19"/>
          <w:szCs w:val="19"/>
        </w:rPr>
      </w:pPr>
      <w:bookmarkStart w:id="2" w:name="Par696"/>
      <w:bookmarkEnd w:id="2"/>
      <w:r>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13373" w:rsidRDefault="00B13373" w:rsidP="00B13373">
      <w:pPr>
        <w:widowControl w:val="0"/>
        <w:shd w:val="clear" w:color="auto" w:fill="FFFFFF"/>
        <w:suppressAutoHyphens/>
        <w:autoSpaceDE w:val="0"/>
        <w:autoSpaceDN w:val="0"/>
        <w:adjustRightInd w:val="0"/>
        <w:jc w:val="both"/>
        <w:rPr>
          <w:sz w:val="19"/>
          <w:szCs w:val="19"/>
        </w:rPr>
      </w:pPr>
    </w:p>
    <w:p w:rsidR="00B13373" w:rsidRDefault="00B13373" w:rsidP="00B13373">
      <w:pPr>
        <w:pStyle w:val="ad"/>
        <w:numPr>
          <w:ilvl w:val="0"/>
          <w:numId w:val="31"/>
        </w:numPr>
        <w:spacing w:after="0" w:line="240" w:lineRule="auto"/>
        <w:jc w:val="center"/>
        <w:rPr>
          <w:rFonts w:ascii="Times New Roman" w:hAnsi="Times New Roman" w:cs="Times New Roman"/>
          <w:sz w:val="19"/>
          <w:szCs w:val="19"/>
        </w:rPr>
      </w:pPr>
      <w:r>
        <w:rPr>
          <w:rFonts w:ascii="Times New Roman" w:hAnsi="Times New Roman" w:cs="Times New Roman"/>
          <w:b/>
          <w:sz w:val="19"/>
          <w:szCs w:val="19"/>
        </w:rPr>
        <w:t>Обязанности Сторон</w:t>
      </w:r>
    </w:p>
    <w:p w:rsidR="00B13373" w:rsidRDefault="00B13373" w:rsidP="00B13373">
      <w:pPr>
        <w:suppressAutoHyphens/>
        <w:jc w:val="both"/>
        <w:rPr>
          <w:sz w:val="19"/>
          <w:szCs w:val="19"/>
        </w:rPr>
      </w:pPr>
      <w:r>
        <w:rPr>
          <w:b/>
          <w:bCs/>
          <w:sz w:val="19"/>
          <w:szCs w:val="19"/>
        </w:rPr>
        <w:t>3.1. Исполнитель обязан:</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13373" w:rsidRDefault="00B13373" w:rsidP="00B13373">
      <w:pPr>
        <w:widowControl w:val="0"/>
        <w:suppressAutoHyphens/>
        <w:autoSpaceDE w:val="0"/>
        <w:autoSpaceDN w:val="0"/>
        <w:adjustRightInd w:val="0"/>
        <w:jc w:val="both"/>
        <w:rPr>
          <w:sz w:val="19"/>
          <w:szCs w:val="19"/>
        </w:rPr>
      </w:pPr>
      <w:r>
        <w:rPr>
          <w:b/>
          <w:bCs/>
          <w:sz w:val="19"/>
          <w:szCs w:val="19"/>
        </w:rPr>
        <w:t>3.2. Заказчик обязан:</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13373" w:rsidRDefault="00B13373" w:rsidP="00B13373">
      <w:pPr>
        <w:pStyle w:val="ad"/>
        <w:numPr>
          <w:ilvl w:val="0"/>
          <w:numId w:val="31"/>
        </w:numPr>
        <w:suppressAutoHyphens w:val="0"/>
        <w:spacing w:after="0" w:line="240" w:lineRule="auto"/>
        <w:jc w:val="center"/>
        <w:rPr>
          <w:rFonts w:ascii="Times New Roman" w:hAnsi="Times New Roman"/>
          <w:sz w:val="19"/>
          <w:szCs w:val="19"/>
        </w:rPr>
      </w:pPr>
      <w:r>
        <w:rPr>
          <w:rFonts w:ascii="Times New Roman" w:hAnsi="Times New Roman"/>
          <w:b/>
          <w:bCs/>
          <w:sz w:val="19"/>
          <w:szCs w:val="19"/>
        </w:rPr>
        <w:t>Порядок приемки услуг.</w:t>
      </w:r>
    </w:p>
    <w:p w:rsidR="00B13373" w:rsidRDefault="00B13373" w:rsidP="00B13373">
      <w:pPr>
        <w:pStyle w:val="ac"/>
        <w:shd w:val="clear" w:color="auto" w:fill="FFFFFF"/>
        <w:spacing w:after="0" w:line="100" w:lineRule="atLeast"/>
        <w:jc w:val="both"/>
        <w:rPr>
          <w:rFonts w:ascii="Times New Roman" w:hAnsi="Times New Roman" w:cs="Times New Roman"/>
          <w:color w:val="auto"/>
          <w:sz w:val="19"/>
          <w:szCs w:val="19"/>
        </w:rPr>
      </w:pPr>
      <w:r>
        <w:rPr>
          <w:rFonts w:ascii="Times New Roman" w:hAnsi="Times New Roman" w:cs="Times New Roman"/>
          <w:sz w:val="19"/>
          <w:szCs w:val="19"/>
        </w:rPr>
        <w:t xml:space="preserve">4.1. Приемка услуг по настоящему Договору оформляется актом об оказании услуг.  </w:t>
      </w:r>
      <w:r>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B13373" w:rsidRDefault="00B13373" w:rsidP="00B13373">
      <w:pPr>
        <w:suppressAutoHyphens/>
        <w:jc w:val="both"/>
        <w:rPr>
          <w:sz w:val="19"/>
          <w:szCs w:val="19"/>
        </w:rPr>
      </w:pPr>
      <w:r>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13373" w:rsidRDefault="00B13373" w:rsidP="00B13373">
      <w:pPr>
        <w:suppressAutoHyphens/>
        <w:ind w:firstLine="709"/>
        <w:jc w:val="both"/>
        <w:rPr>
          <w:sz w:val="19"/>
          <w:szCs w:val="19"/>
        </w:rPr>
      </w:pPr>
      <w:r>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13373" w:rsidRDefault="00B13373" w:rsidP="00B13373">
      <w:pPr>
        <w:pStyle w:val="ad"/>
        <w:numPr>
          <w:ilvl w:val="0"/>
          <w:numId w:val="31"/>
        </w:numPr>
        <w:spacing w:after="0" w:line="240" w:lineRule="auto"/>
        <w:ind w:left="969" w:hanging="357"/>
        <w:jc w:val="center"/>
        <w:rPr>
          <w:rFonts w:ascii="Times New Roman" w:hAnsi="Times New Roman" w:cs="Times New Roman"/>
          <w:b/>
          <w:sz w:val="19"/>
          <w:szCs w:val="19"/>
        </w:rPr>
      </w:pPr>
      <w:r>
        <w:rPr>
          <w:rFonts w:ascii="Times New Roman" w:hAnsi="Times New Roman" w:cs="Times New Roman"/>
          <w:b/>
          <w:sz w:val="19"/>
          <w:szCs w:val="19"/>
        </w:rPr>
        <w:t>Ответственность сторон</w:t>
      </w:r>
    </w:p>
    <w:p w:rsidR="00B13373" w:rsidRDefault="00B13373" w:rsidP="00B13373">
      <w:pPr>
        <w:jc w:val="both"/>
        <w:rPr>
          <w:sz w:val="19"/>
          <w:szCs w:val="19"/>
        </w:rPr>
      </w:pPr>
      <w:r>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Pr>
          <w:rFonts w:ascii="Times New Roman" w:hAnsi="Times New Roman"/>
          <w:sz w:val="19"/>
          <w:szCs w:val="19"/>
        </w:rPr>
        <w:t>пп</w:t>
      </w:r>
      <w:proofErr w:type="spellEnd"/>
      <w:r>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19"/>
          <w:szCs w:val="19"/>
        </w:rPr>
        <w:t>ненадлежаще</w:t>
      </w:r>
      <w:proofErr w:type="spellEnd"/>
      <w:r>
        <w:rPr>
          <w:rFonts w:ascii="Times New Roman" w:hAnsi="Times New Roman"/>
          <w:sz w:val="19"/>
          <w:szCs w:val="19"/>
        </w:rPr>
        <w:t xml:space="preserve"> выполненных обязательств.</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5.4. </w:t>
      </w:r>
      <w:r>
        <w:rPr>
          <w:rFonts w:ascii="Times New Roman" w:hAnsi="Times New Roman" w:cs="Times New Roman"/>
          <w:sz w:val="19"/>
          <w:szCs w:val="19"/>
        </w:rPr>
        <w:t xml:space="preserve">В случае нарушения Исполнителем сроков, предусмотренных </w:t>
      </w:r>
      <w:proofErr w:type="spellStart"/>
      <w:r>
        <w:rPr>
          <w:rFonts w:ascii="Times New Roman" w:hAnsi="Times New Roman" w:cs="Times New Roman"/>
          <w:sz w:val="19"/>
          <w:szCs w:val="19"/>
        </w:rPr>
        <w:t>пп</w:t>
      </w:r>
      <w:proofErr w:type="spellEnd"/>
      <w:r>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13373" w:rsidRDefault="00B13373" w:rsidP="00B13373">
      <w:pPr>
        <w:widowControl w:val="0"/>
        <w:shd w:val="clear" w:color="auto" w:fill="FFFFFF"/>
        <w:suppressAutoHyphens/>
        <w:autoSpaceDE w:val="0"/>
        <w:autoSpaceDN w:val="0"/>
        <w:adjustRightInd w:val="0"/>
        <w:jc w:val="both"/>
        <w:rPr>
          <w:color w:val="000000"/>
          <w:sz w:val="19"/>
          <w:szCs w:val="19"/>
        </w:rPr>
      </w:pPr>
      <w:r>
        <w:rPr>
          <w:color w:val="000000"/>
          <w:sz w:val="19"/>
          <w:szCs w:val="19"/>
        </w:rPr>
        <w:t xml:space="preserve">5.5. Уплата неустойки не освобождает Исполнителя от выполнения своих обязательств по настоящему </w:t>
      </w:r>
      <w:r>
        <w:rPr>
          <w:sz w:val="19"/>
          <w:szCs w:val="19"/>
        </w:rPr>
        <w:t>договор</w:t>
      </w:r>
      <w:r>
        <w:rPr>
          <w:color w:val="000000"/>
          <w:sz w:val="19"/>
          <w:szCs w:val="19"/>
        </w:rPr>
        <w:t>у.</w:t>
      </w:r>
    </w:p>
    <w:p w:rsidR="00B13373" w:rsidRDefault="00B13373" w:rsidP="00B13373">
      <w:pPr>
        <w:pStyle w:val="ad"/>
        <w:numPr>
          <w:ilvl w:val="0"/>
          <w:numId w:val="31"/>
        </w:num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Обеспечение исполнения договора</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6.1. Размер обеспечения исполнения договора составляет _________ рублей.</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13373" w:rsidRDefault="00B13373" w:rsidP="00B1337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13373" w:rsidRDefault="00B13373" w:rsidP="00B1337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3373" w:rsidRDefault="00B13373" w:rsidP="00B13373">
      <w:pPr>
        <w:ind w:left="615"/>
        <w:jc w:val="center"/>
        <w:rPr>
          <w:b/>
          <w:sz w:val="19"/>
          <w:szCs w:val="19"/>
        </w:rPr>
      </w:pPr>
      <w:r>
        <w:rPr>
          <w:b/>
          <w:sz w:val="19"/>
          <w:szCs w:val="19"/>
        </w:rPr>
        <w:t>7. Действие непреодолимой силы</w:t>
      </w:r>
    </w:p>
    <w:p w:rsidR="00B13373" w:rsidRDefault="00B13373" w:rsidP="00B13373">
      <w:pPr>
        <w:suppressAutoHyphens/>
        <w:jc w:val="both"/>
        <w:rPr>
          <w:sz w:val="19"/>
          <w:szCs w:val="19"/>
        </w:rPr>
      </w:pPr>
      <w:r>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13373" w:rsidRDefault="00B13373" w:rsidP="00B13373">
      <w:pPr>
        <w:suppressAutoHyphens/>
        <w:jc w:val="both"/>
        <w:rPr>
          <w:sz w:val="19"/>
          <w:szCs w:val="19"/>
        </w:rPr>
      </w:pPr>
      <w:r>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13373" w:rsidRDefault="00B13373" w:rsidP="00B13373">
      <w:pPr>
        <w:suppressAutoHyphens/>
        <w:jc w:val="both"/>
        <w:rPr>
          <w:sz w:val="19"/>
          <w:szCs w:val="19"/>
        </w:rPr>
      </w:pPr>
      <w:r>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13373" w:rsidRDefault="00B13373" w:rsidP="00B13373">
      <w:pPr>
        <w:ind w:left="615"/>
        <w:jc w:val="center"/>
        <w:rPr>
          <w:b/>
          <w:sz w:val="19"/>
          <w:szCs w:val="19"/>
        </w:rPr>
      </w:pPr>
      <w:r>
        <w:rPr>
          <w:b/>
          <w:sz w:val="19"/>
          <w:szCs w:val="19"/>
        </w:rPr>
        <w:t>8. Рассмотрение споров</w:t>
      </w:r>
    </w:p>
    <w:p w:rsidR="00B13373" w:rsidRDefault="00B13373" w:rsidP="00B13373">
      <w:pPr>
        <w:suppressAutoHyphens/>
        <w:jc w:val="both"/>
        <w:rPr>
          <w:sz w:val="19"/>
          <w:szCs w:val="19"/>
        </w:rPr>
      </w:pPr>
      <w:r>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B13373" w:rsidRDefault="00B13373" w:rsidP="00B13373">
      <w:pPr>
        <w:suppressAutoHyphens/>
        <w:jc w:val="both"/>
        <w:rPr>
          <w:sz w:val="19"/>
          <w:szCs w:val="19"/>
        </w:rPr>
      </w:pPr>
      <w:r>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13373" w:rsidRDefault="00B13373" w:rsidP="00B13373">
      <w:pPr>
        <w:ind w:left="615"/>
        <w:jc w:val="center"/>
        <w:rPr>
          <w:b/>
          <w:sz w:val="19"/>
          <w:szCs w:val="19"/>
        </w:rPr>
      </w:pPr>
      <w:r>
        <w:rPr>
          <w:b/>
          <w:sz w:val="19"/>
          <w:szCs w:val="19"/>
        </w:rPr>
        <w:t>9. Срок действия договора.</w:t>
      </w:r>
    </w:p>
    <w:p w:rsidR="00B13373" w:rsidRDefault="00B13373" w:rsidP="00B13373">
      <w:pPr>
        <w:suppressAutoHyphens/>
        <w:jc w:val="both"/>
        <w:rPr>
          <w:sz w:val="19"/>
          <w:szCs w:val="19"/>
        </w:rPr>
      </w:pPr>
      <w:r>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13373" w:rsidRDefault="00B13373" w:rsidP="00B13373">
      <w:pPr>
        <w:pStyle w:val="af1"/>
        <w:tabs>
          <w:tab w:val="left" w:pos="0"/>
        </w:tabs>
        <w:ind w:firstLine="709"/>
        <w:jc w:val="center"/>
        <w:rPr>
          <w:b/>
          <w:sz w:val="19"/>
          <w:szCs w:val="19"/>
        </w:rPr>
      </w:pPr>
      <w:r>
        <w:rPr>
          <w:b/>
          <w:sz w:val="19"/>
          <w:szCs w:val="19"/>
        </w:rPr>
        <w:t>10. Прочие условия</w:t>
      </w:r>
    </w:p>
    <w:p w:rsidR="00B13373" w:rsidRDefault="00B13373" w:rsidP="00B13373">
      <w:pPr>
        <w:pStyle w:val="af1"/>
        <w:tabs>
          <w:tab w:val="left" w:pos="2268"/>
        </w:tabs>
        <w:jc w:val="both"/>
        <w:rPr>
          <w:sz w:val="19"/>
          <w:szCs w:val="19"/>
        </w:rPr>
      </w:pPr>
      <w:r>
        <w:rPr>
          <w:sz w:val="19"/>
          <w:szCs w:val="19"/>
        </w:rPr>
        <w:t xml:space="preserve">10.1. Взаимоотношения Сторон, не урегулированные настоящим Договором, регулируются действующим законодательством.  </w:t>
      </w:r>
    </w:p>
    <w:p w:rsidR="00B13373" w:rsidRDefault="00B13373" w:rsidP="00B13373">
      <w:pPr>
        <w:pStyle w:val="20"/>
        <w:ind w:firstLine="0"/>
        <w:rPr>
          <w:sz w:val="19"/>
          <w:szCs w:val="19"/>
        </w:rPr>
      </w:pPr>
      <w:r>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B13373" w:rsidRDefault="00B13373" w:rsidP="00B13373">
      <w:pPr>
        <w:pStyle w:val="20"/>
        <w:ind w:firstLine="0"/>
        <w:rPr>
          <w:sz w:val="19"/>
          <w:szCs w:val="19"/>
        </w:rPr>
      </w:pPr>
      <w:r>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13373" w:rsidRDefault="00B13373" w:rsidP="00B13373">
      <w:pPr>
        <w:jc w:val="both"/>
        <w:rPr>
          <w:sz w:val="19"/>
          <w:szCs w:val="19"/>
        </w:rPr>
      </w:pPr>
      <w:r>
        <w:rPr>
          <w:sz w:val="19"/>
          <w:szCs w:val="19"/>
        </w:rPr>
        <w:t>10.7. К настоящему Договору прилагается и является его неотъемлемой частью</w:t>
      </w:r>
    </w:p>
    <w:p w:rsidR="00B13373" w:rsidRDefault="00B13373" w:rsidP="00B13373">
      <w:pPr>
        <w:jc w:val="both"/>
        <w:rPr>
          <w:i/>
          <w:sz w:val="19"/>
          <w:szCs w:val="19"/>
        </w:rPr>
      </w:pPr>
      <w:r>
        <w:rPr>
          <w:i/>
          <w:sz w:val="19"/>
          <w:szCs w:val="19"/>
        </w:rPr>
        <w:t>- Спецификация (Приложение № 1)</w:t>
      </w:r>
    </w:p>
    <w:p w:rsidR="00B13373" w:rsidRDefault="00B13373" w:rsidP="00B13373">
      <w:pPr>
        <w:ind w:left="615"/>
        <w:jc w:val="center"/>
        <w:rPr>
          <w:b/>
          <w:sz w:val="19"/>
          <w:szCs w:val="19"/>
        </w:rPr>
      </w:pPr>
      <w:r>
        <w:rPr>
          <w:b/>
          <w:sz w:val="19"/>
          <w:szCs w:val="19"/>
        </w:rPr>
        <w:t>11. Юридические адреса, банковские реквизиты и подписи сторон:</w:t>
      </w:r>
    </w:p>
    <w:tbl>
      <w:tblPr>
        <w:tblW w:w="10320" w:type="dxa"/>
        <w:tblInd w:w="108" w:type="dxa"/>
        <w:tblLayout w:type="fixed"/>
        <w:tblLook w:val="04A0" w:firstRow="1" w:lastRow="0" w:firstColumn="1" w:lastColumn="0" w:noHBand="0" w:noVBand="1"/>
      </w:tblPr>
      <w:tblGrid>
        <w:gridCol w:w="5217"/>
        <w:gridCol w:w="5103"/>
      </w:tblGrid>
      <w:tr w:rsidR="00B13373" w:rsidTr="00B13373">
        <w:tc>
          <w:tcPr>
            <w:tcW w:w="5218" w:type="dxa"/>
            <w:hideMark/>
          </w:tcPr>
          <w:p w:rsidR="00B13373" w:rsidRDefault="00B13373">
            <w:pPr>
              <w:pStyle w:val="af1"/>
              <w:tabs>
                <w:tab w:val="left" w:pos="2268"/>
              </w:tabs>
              <w:rPr>
                <w:b/>
                <w:sz w:val="18"/>
                <w:szCs w:val="18"/>
              </w:rPr>
            </w:pPr>
            <w:r>
              <w:rPr>
                <w:b/>
                <w:sz w:val="18"/>
                <w:szCs w:val="18"/>
              </w:rPr>
              <w:t>Заказчик:</w:t>
            </w:r>
          </w:p>
          <w:p w:rsidR="00B13373" w:rsidRDefault="00B13373">
            <w:pPr>
              <w:pStyle w:val="af1"/>
              <w:tabs>
                <w:tab w:val="left" w:pos="2268"/>
              </w:tabs>
              <w:rPr>
                <w:b/>
                <w:sz w:val="18"/>
                <w:szCs w:val="18"/>
              </w:rPr>
            </w:pPr>
            <w:r>
              <w:rPr>
                <w:b/>
                <w:sz w:val="18"/>
                <w:szCs w:val="18"/>
              </w:rPr>
              <w:t xml:space="preserve">ОГАУЗ «Иркутская городская клиническая больница № 8» </w:t>
            </w:r>
          </w:p>
          <w:p w:rsidR="00B13373" w:rsidRDefault="00B13373">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rsidR="00B13373" w:rsidRDefault="00B13373">
            <w:pPr>
              <w:pStyle w:val="af1"/>
              <w:tabs>
                <w:tab w:val="left" w:pos="2268"/>
              </w:tabs>
              <w:rPr>
                <w:sz w:val="18"/>
                <w:szCs w:val="18"/>
              </w:rPr>
            </w:pPr>
            <w:r>
              <w:rPr>
                <w:b/>
                <w:sz w:val="18"/>
                <w:szCs w:val="18"/>
              </w:rPr>
              <w:t xml:space="preserve">Телефон </w:t>
            </w:r>
            <w:r>
              <w:rPr>
                <w:sz w:val="18"/>
                <w:szCs w:val="18"/>
              </w:rPr>
              <w:t>44-31-30, 502-490</w:t>
            </w:r>
          </w:p>
          <w:p w:rsidR="00B13373" w:rsidRDefault="00B13373">
            <w:pPr>
              <w:pStyle w:val="ac"/>
              <w:tabs>
                <w:tab w:val="left" w:pos="0"/>
              </w:tabs>
              <w:spacing w:after="0" w:line="240" w:lineRule="auto"/>
              <w:rPr>
                <w:sz w:val="18"/>
                <w:szCs w:val="18"/>
              </w:rPr>
            </w:pPr>
            <w:r>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80303050207)</w:t>
            </w:r>
          </w:p>
          <w:p w:rsidR="00B13373" w:rsidRDefault="00B13373">
            <w:pPr>
              <w:tabs>
                <w:tab w:val="left" w:pos="0"/>
              </w:tabs>
              <w:rPr>
                <w:sz w:val="18"/>
                <w:szCs w:val="18"/>
              </w:rPr>
            </w:pPr>
            <w:r>
              <w:rPr>
                <w:sz w:val="18"/>
                <w:szCs w:val="18"/>
              </w:rPr>
              <w:t xml:space="preserve">ИНН 3810009342    </w:t>
            </w:r>
          </w:p>
          <w:p w:rsidR="00B13373" w:rsidRDefault="00B13373">
            <w:pPr>
              <w:tabs>
                <w:tab w:val="left" w:pos="0"/>
              </w:tabs>
              <w:rPr>
                <w:sz w:val="18"/>
                <w:szCs w:val="18"/>
              </w:rPr>
            </w:pPr>
            <w:r>
              <w:rPr>
                <w:sz w:val="18"/>
                <w:szCs w:val="18"/>
              </w:rPr>
              <w:t>КПП 381001001</w:t>
            </w:r>
          </w:p>
          <w:p w:rsidR="00B13373" w:rsidRDefault="00B13373">
            <w:pPr>
              <w:tabs>
                <w:tab w:val="left" w:pos="0"/>
              </w:tabs>
              <w:rPr>
                <w:sz w:val="18"/>
                <w:szCs w:val="18"/>
              </w:rPr>
            </w:pPr>
            <w:r>
              <w:rPr>
                <w:sz w:val="18"/>
                <w:szCs w:val="18"/>
              </w:rPr>
              <w:t>р\</w:t>
            </w:r>
            <w:proofErr w:type="spellStart"/>
            <w:r>
              <w:rPr>
                <w:sz w:val="18"/>
                <w:szCs w:val="18"/>
              </w:rPr>
              <w:t>сч</w:t>
            </w:r>
            <w:proofErr w:type="spellEnd"/>
            <w:r>
              <w:rPr>
                <w:sz w:val="18"/>
                <w:szCs w:val="18"/>
              </w:rPr>
              <w:t xml:space="preserve">. 40601810850041002000 </w:t>
            </w:r>
          </w:p>
          <w:p w:rsidR="00B13373" w:rsidRDefault="00B13373">
            <w:pPr>
              <w:tabs>
                <w:tab w:val="left" w:pos="0"/>
              </w:tabs>
              <w:rPr>
                <w:sz w:val="18"/>
                <w:szCs w:val="18"/>
              </w:rPr>
            </w:pPr>
            <w:r>
              <w:rPr>
                <w:sz w:val="18"/>
                <w:szCs w:val="18"/>
              </w:rPr>
              <w:t>БИК 042520001</w:t>
            </w:r>
          </w:p>
          <w:p w:rsidR="00B13373" w:rsidRDefault="00B13373">
            <w:pPr>
              <w:pStyle w:val="af1"/>
              <w:tabs>
                <w:tab w:val="left" w:pos="2268"/>
              </w:tabs>
              <w:rPr>
                <w:sz w:val="18"/>
                <w:szCs w:val="18"/>
              </w:rPr>
            </w:pPr>
            <w:r>
              <w:rPr>
                <w:sz w:val="18"/>
                <w:szCs w:val="18"/>
              </w:rPr>
              <w:t>БАНК Отделение Иркутск</w:t>
            </w:r>
          </w:p>
          <w:p w:rsidR="00B13373" w:rsidRDefault="00B13373">
            <w:pPr>
              <w:pStyle w:val="af1"/>
              <w:tabs>
                <w:tab w:val="left" w:pos="2268"/>
              </w:tabs>
              <w:rPr>
                <w:b/>
                <w:sz w:val="18"/>
                <w:szCs w:val="18"/>
              </w:rPr>
            </w:pPr>
            <w:r>
              <w:rPr>
                <w:b/>
                <w:sz w:val="18"/>
                <w:szCs w:val="18"/>
              </w:rPr>
              <w:t>Главный врач</w:t>
            </w:r>
          </w:p>
          <w:p w:rsidR="00B13373" w:rsidRDefault="00B13373">
            <w:pPr>
              <w:pStyle w:val="af1"/>
              <w:tabs>
                <w:tab w:val="left" w:pos="2268"/>
              </w:tabs>
              <w:rPr>
                <w:b/>
                <w:sz w:val="18"/>
                <w:szCs w:val="18"/>
              </w:rPr>
            </w:pPr>
            <w:r>
              <w:rPr>
                <w:b/>
                <w:sz w:val="18"/>
                <w:szCs w:val="18"/>
              </w:rPr>
              <w:t xml:space="preserve">______________________/   </w:t>
            </w:r>
            <w:proofErr w:type="spellStart"/>
            <w:r>
              <w:rPr>
                <w:b/>
                <w:sz w:val="18"/>
                <w:szCs w:val="18"/>
              </w:rPr>
              <w:t>Есева</w:t>
            </w:r>
            <w:proofErr w:type="spellEnd"/>
            <w:r>
              <w:rPr>
                <w:b/>
                <w:sz w:val="18"/>
                <w:szCs w:val="18"/>
              </w:rPr>
              <w:t xml:space="preserve"> Ж.В.  /</w:t>
            </w:r>
          </w:p>
          <w:p w:rsidR="00B13373" w:rsidRDefault="00B13373">
            <w:pPr>
              <w:pStyle w:val="af1"/>
              <w:tabs>
                <w:tab w:val="left" w:pos="2268"/>
              </w:tabs>
              <w:rPr>
                <w:rFonts w:eastAsia="Calibri"/>
                <w:b/>
                <w:sz w:val="18"/>
                <w:szCs w:val="18"/>
              </w:rPr>
            </w:pPr>
            <w:r>
              <w:rPr>
                <w:b/>
                <w:sz w:val="18"/>
                <w:szCs w:val="18"/>
              </w:rPr>
              <w:t>М.П.</w:t>
            </w:r>
          </w:p>
        </w:tc>
        <w:tc>
          <w:tcPr>
            <w:tcW w:w="5103" w:type="dxa"/>
          </w:tcPr>
          <w:p w:rsidR="00B13373" w:rsidRDefault="00B13373">
            <w:pPr>
              <w:widowControl w:val="0"/>
              <w:tabs>
                <w:tab w:val="left" w:pos="5040"/>
              </w:tabs>
              <w:autoSpaceDE w:val="0"/>
              <w:autoSpaceDN w:val="0"/>
              <w:adjustRightInd w:val="0"/>
              <w:rPr>
                <w:b/>
                <w:sz w:val="18"/>
                <w:szCs w:val="18"/>
              </w:rPr>
            </w:pPr>
            <w:r>
              <w:rPr>
                <w:b/>
                <w:sz w:val="18"/>
                <w:szCs w:val="18"/>
              </w:rPr>
              <w:t>Исполнитель:</w:t>
            </w: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r>
              <w:rPr>
                <w:b/>
                <w:sz w:val="18"/>
                <w:szCs w:val="18"/>
              </w:rPr>
              <w:t>_____________________/</w:t>
            </w:r>
          </w:p>
          <w:p w:rsidR="00B13373" w:rsidRDefault="00B13373">
            <w:pPr>
              <w:rPr>
                <w:sz w:val="18"/>
                <w:szCs w:val="18"/>
              </w:rPr>
            </w:pPr>
            <w:r>
              <w:rPr>
                <w:b/>
                <w:sz w:val="18"/>
                <w:szCs w:val="18"/>
              </w:rPr>
              <w:t>М.П.</w:t>
            </w:r>
          </w:p>
        </w:tc>
      </w:tr>
    </w:tbl>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r>
        <w:rPr>
          <w:rFonts w:ascii="Times New Roman" w:hAnsi="Times New Roman"/>
        </w:rPr>
        <w:t>Приложение 1</w:t>
      </w:r>
    </w:p>
    <w:p w:rsidR="00B13373" w:rsidRDefault="00B13373" w:rsidP="00B13373">
      <w:pPr>
        <w:pStyle w:val="aff3"/>
        <w:rPr>
          <w:rFonts w:ascii="Times New Roman" w:hAnsi="Times New Roman"/>
        </w:rPr>
      </w:pPr>
      <w:r>
        <w:rPr>
          <w:rFonts w:ascii="Times New Roman" w:hAnsi="Times New Roman"/>
        </w:rPr>
        <w:t xml:space="preserve">к Договору № </w:t>
      </w:r>
      <w:r w:rsidR="00261767">
        <w:rPr>
          <w:rFonts w:ascii="Times New Roman" w:hAnsi="Times New Roman"/>
        </w:rPr>
        <w:t>343-21н</w:t>
      </w:r>
    </w:p>
    <w:p w:rsidR="00B13373" w:rsidRDefault="00B13373" w:rsidP="00B13373">
      <w:pPr>
        <w:pStyle w:val="aff3"/>
        <w:rPr>
          <w:rFonts w:ascii="Times New Roman" w:hAnsi="Times New Roman"/>
        </w:rPr>
      </w:pPr>
      <w:r>
        <w:rPr>
          <w:rFonts w:ascii="Times New Roman" w:hAnsi="Times New Roman"/>
        </w:rPr>
        <w:t>от «__» __________ 20__ г.</w:t>
      </w:r>
    </w:p>
    <w:p w:rsidR="00B13373" w:rsidRDefault="00B13373" w:rsidP="00B13373">
      <w:pPr>
        <w:pStyle w:val="aff3"/>
        <w:rPr>
          <w:rFonts w:ascii="Times New Roman" w:hAnsi="Times New Roman"/>
        </w:rPr>
      </w:pPr>
    </w:p>
    <w:p w:rsidR="00B13373" w:rsidRDefault="00B13373" w:rsidP="00B13373">
      <w:pPr>
        <w:jc w:val="center"/>
        <w:rPr>
          <w:b/>
          <w:sz w:val="19"/>
          <w:szCs w:val="19"/>
        </w:rPr>
      </w:pPr>
      <w:r>
        <w:rPr>
          <w:b/>
          <w:sz w:val="19"/>
          <w:szCs w:val="19"/>
        </w:rPr>
        <w:t>СПЕЦИФИКАЦИЯ</w:t>
      </w:r>
    </w:p>
    <w:p w:rsidR="00B13373" w:rsidRDefault="00B13373" w:rsidP="00B13373">
      <w:pPr>
        <w:jc w:val="center"/>
        <w:rPr>
          <w:b/>
          <w:sz w:val="19"/>
          <w:szCs w:val="19"/>
        </w:rPr>
      </w:pPr>
    </w:p>
    <w:tbl>
      <w:tblPr>
        <w:tblW w:w="10490" w:type="dxa"/>
        <w:tblInd w:w="-176" w:type="dxa"/>
        <w:tblLayout w:type="fixed"/>
        <w:tblLook w:val="04A0" w:firstRow="1" w:lastRow="0" w:firstColumn="1" w:lastColumn="0" w:noHBand="0" w:noVBand="1"/>
      </w:tblPr>
      <w:tblGrid>
        <w:gridCol w:w="567"/>
        <w:gridCol w:w="1559"/>
        <w:gridCol w:w="3970"/>
        <w:gridCol w:w="1134"/>
        <w:gridCol w:w="709"/>
        <w:gridCol w:w="1134"/>
        <w:gridCol w:w="1417"/>
      </w:tblGrid>
      <w:tr w:rsidR="00B13373" w:rsidTr="00261767">
        <w:trPr>
          <w:trHeight w:val="68"/>
        </w:trPr>
        <w:tc>
          <w:tcPr>
            <w:tcW w:w="567"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Наименование товара, работ, услуг</w:t>
            </w:r>
          </w:p>
        </w:tc>
        <w:tc>
          <w:tcPr>
            <w:tcW w:w="3970"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Характеристика товара, работ, услуг</w:t>
            </w:r>
          </w:p>
        </w:tc>
        <w:tc>
          <w:tcPr>
            <w:tcW w:w="1134" w:type="dxa"/>
            <w:tcBorders>
              <w:top w:val="single" w:sz="4" w:space="0" w:color="auto"/>
              <w:left w:val="nil"/>
              <w:bottom w:val="single" w:sz="4" w:space="0" w:color="auto"/>
              <w:right w:val="single" w:sz="4" w:space="0" w:color="auto"/>
            </w:tcBorders>
            <w:hideMark/>
          </w:tcPr>
          <w:p w:rsidR="00B13373" w:rsidRDefault="00B13373">
            <w:pPr>
              <w:jc w:val="center"/>
              <w:rPr>
                <w:color w:val="000000"/>
                <w:sz w:val="20"/>
                <w:szCs w:val="20"/>
              </w:rPr>
            </w:pPr>
            <w:r>
              <w:rPr>
                <w:color w:val="000000"/>
                <w:sz w:val="20"/>
                <w:szCs w:val="20"/>
              </w:rPr>
              <w:t>Единица</w:t>
            </w:r>
          </w:p>
          <w:p w:rsidR="00B13373" w:rsidRDefault="00B13373">
            <w:pPr>
              <w:jc w:val="center"/>
              <w:rPr>
                <w:color w:val="000000"/>
                <w:sz w:val="20"/>
                <w:szCs w:val="20"/>
              </w:rPr>
            </w:pPr>
            <w:r>
              <w:rPr>
                <w:color w:val="000000"/>
                <w:sz w:val="20"/>
                <w:szCs w:val="20"/>
              </w:rPr>
              <w:t>измерения</w:t>
            </w:r>
          </w:p>
        </w:tc>
        <w:tc>
          <w:tcPr>
            <w:tcW w:w="709" w:type="dxa"/>
            <w:tcBorders>
              <w:top w:val="single" w:sz="4" w:space="0" w:color="auto"/>
              <w:left w:val="nil"/>
              <w:bottom w:val="single" w:sz="4" w:space="0" w:color="auto"/>
              <w:right w:val="single" w:sz="4" w:space="0" w:color="auto"/>
            </w:tcBorders>
            <w:vAlign w:val="center"/>
            <w:hideMark/>
          </w:tcPr>
          <w:p w:rsidR="00B13373" w:rsidRDefault="00B13373">
            <w:pPr>
              <w:pStyle w:val="af9"/>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Цена за ед., 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Сумма, руб.</w:t>
            </w:r>
          </w:p>
        </w:tc>
      </w:tr>
      <w:tr w:rsidR="00261767" w:rsidTr="00261767">
        <w:trPr>
          <w:trHeight w:val="68"/>
        </w:trPr>
        <w:tc>
          <w:tcPr>
            <w:tcW w:w="567" w:type="dxa"/>
            <w:vMerge w:val="restart"/>
            <w:tcBorders>
              <w:top w:val="single" w:sz="4" w:space="0" w:color="auto"/>
              <w:left w:val="single" w:sz="4" w:space="0" w:color="auto"/>
              <w:right w:val="single" w:sz="4" w:space="0" w:color="auto"/>
            </w:tcBorders>
          </w:tcPr>
          <w:p w:rsidR="00261767" w:rsidRPr="00745578" w:rsidRDefault="00261767" w:rsidP="00261767">
            <w:pPr>
              <w:jc w:val="center"/>
              <w:rPr>
                <w:color w:val="000000"/>
                <w:sz w:val="20"/>
                <w:szCs w:val="20"/>
              </w:rPr>
            </w:pPr>
            <w:r w:rsidRPr="00745578">
              <w:rPr>
                <w:color w:val="000000"/>
                <w:sz w:val="20"/>
                <w:szCs w:val="20"/>
              </w:rPr>
              <w:t>1</w:t>
            </w:r>
          </w:p>
        </w:tc>
        <w:tc>
          <w:tcPr>
            <w:tcW w:w="1559" w:type="dxa"/>
            <w:vMerge w:val="restart"/>
            <w:tcBorders>
              <w:top w:val="single" w:sz="4" w:space="0" w:color="auto"/>
              <w:left w:val="single" w:sz="4" w:space="0" w:color="auto"/>
              <w:right w:val="single" w:sz="4" w:space="0" w:color="auto"/>
            </w:tcBorders>
          </w:tcPr>
          <w:p w:rsidR="00261767" w:rsidRPr="00745578" w:rsidRDefault="00261767" w:rsidP="00261767">
            <w:pPr>
              <w:shd w:val="clear" w:color="auto" w:fill="FFFFFF"/>
              <w:rPr>
                <w:color w:val="000000"/>
                <w:sz w:val="20"/>
                <w:szCs w:val="20"/>
              </w:rPr>
            </w:pPr>
            <w:r>
              <w:rPr>
                <w:sz w:val="20"/>
                <w:szCs w:val="20"/>
              </w:rPr>
              <w:t>Оказание шиномонтажных услуг</w:t>
            </w:r>
          </w:p>
        </w:tc>
        <w:tc>
          <w:tcPr>
            <w:tcW w:w="3970" w:type="dxa"/>
            <w:tcBorders>
              <w:top w:val="single" w:sz="4" w:space="0" w:color="auto"/>
              <w:left w:val="single" w:sz="4" w:space="0" w:color="auto"/>
              <w:bottom w:val="single" w:sz="4" w:space="0" w:color="auto"/>
              <w:right w:val="single" w:sz="4" w:space="0" w:color="auto"/>
            </w:tcBorders>
          </w:tcPr>
          <w:p w:rsidR="00261767" w:rsidRPr="00FB45CE" w:rsidRDefault="00261767" w:rsidP="00261767">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-13</w:t>
            </w:r>
          </w:p>
        </w:tc>
        <w:tc>
          <w:tcPr>
            <w:tcW w:w="1134" w:type="dxa"/>
            <w:tcBorders>
              <w:top w:val="single" w:sz="4" w:space="0" w:color="auto"/>
              <w:left w:val="nil"/>
              <w:bottom w:val="single" w:sz="4" w:space="0" w:color="auto"/>
              <w:right w:val="single" w:sz="4" w:space="0" w:color="auto"/>
            </w:tcBorders>
          </w:tcPr>
          <w:p w:rsidR="00261767" w:rsidRPr="00205EB5" w:rsidRDefault="00261767" w:rsidP="00261767">
            <w:pPr>
              <w:jc w:val="center"/>
              <w:rPr>
                <w:bCs/>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261767" w:rsidRPr="00205EB5" w:rsidRDefault="00261767" w:rsidP="00261767">
            <w:pPr>
              <w:jc w:val="center"/>
              <w:rPr>
                <w:sz w:val="20"/>
                <w:szCs w:val="20"/>
              </w:rPr>
            </w:pPr>
            <w:r>
              <w:rPr>
                <w:sz w:val="20"/>
                <w:szCs w:val="20"/>
              </w:rPr>
              <w:t>60</w:t>
            </w:r>
          </w:p>
        </w:tc>
        <w:tc>
          <w:tcPr>
            <w:tcW w:w="1134" w:type="dxa"/>
            <w:tcBorders>
              <w:top w:val="single" w:sz="4" w:space="0" w:color="auto"/>
              <w:left w:val="nil"/>
              <w:bottom w:val="single" w:sz="4" w:space="0" w:color="auto"/>
              <w:right w:val="single" w:sz="4" w:space="0" w:color="auto"/>
            </w:tcBorders>
          </w:tcPr>
          <w:p w:rsidR="00261767" w:rsidRDefault="00261767">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sz w:val="20"/>
                <w:szCs w:val="20"/>
              </w:rPr>
            </w:pPr>
          </w:p>
        </w:tc>
      </w:tr>
      <w:tr w:rsidR="00261767" w:rsidTr="00261767">
        <w:trPr>
          <w:trHeight w:val="68"/>
        </w:trPr>
        <w:tc>
          <w:tcPr>
            <w:tcW w:w="567" w:type="dxa"/>
            <w:vMerge/>
            <w:tcBorders>
              <w:left w:val="single" w:sz="4" w:space="0" w:color="auto"/>
              <w:right w:val="single" w:sz="4" w:space="0" w:color="auto"/>
            </w:tcBorders>
          </w:tcPr>
          <w:p w:rsidR="00261767" w:rsidRDefault="00261767" w:rsidP="00DD6178">
            <w:pPr>
              <w:jc w:val="center"/>
              <w:rPr>
                <w:color w:val="000000"/>
                <w:sz w:val="20"/>
                <w:szCs w:val="20"/>
              </w:rPr>
            </w:pPr>
          </w:p>
        </w:tc>
        <w:tc>
          <w:tcPr>
            <w:tcW w:w="1559" w:type="dxa"/>
            <w:vMerge/>
            <w:tcBorders>
              <w:left w:val="single" w:sz="4" w:space="0" w:color="auto"/>
              <w:right w:val="single" w:sz="4" w:space="0" w:color="auto"/>
            </w:tcBorders>
          </w:tcPr>
          <w:p w:rsidR="00261767" w:rsidRDefault="00261767" w:rsidP="00DD6178">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1767" w:rsidRDefault="00261767" w:rsidP="00DD6178">
            <w:pPr>
              <w:rPr>
                <w:color w:val="000000"/>
                <w:sz w:val="20"/>
                <w:szCs w:val="20"/>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-14</w:t>
            </w:r>
          </w:p>
        </w:tc>
        <w:tc>
          <w:tcPr>
            <w:tcW w:w="1134"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r>
              <w:rPr>
                <w:sz w:val="20"/>
                <w:szCs w:val="20"/>
              </w:rPr>
              <w:t>60</w:t>
            </w:r>
          </w:p>
        </w:tc>
        <w:tc>
          <w:tcPr>
            <w:tcW w:w="1134" w:type="dxa"/>
            <w:tcBorders>
              <w:top w:val="single" w:sz="4" w:space="0" w:color="auto"/>
              <w:left w:val="nil"/>
              <w:bottom w:val="single" w:sz="4" w:space="0" w:color="auto"/>
              <w:right w:val="single" w:sz="4" w:space="0" w:color="auto"/>
            </w:tcBorders>
          </w:tcPr>
          <w:p w:rsidR="00261767" w:rsidRDefault="00261767">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sz w:val="20"/>
                <w:szCs w:val="20"/>
              </w:rPr>
            </w:pPr>
          </w:p>
        </w:tc>
      </w:tr>
      <w:tr w:rsidR="00261767" w:rsidTr="00261767">
        <w:trPr>
          <w:trHeight w:val="68"/>
        </w:trPr>
        <w:tc>
          <w:tcPr>
            <w:tcW w:w="567" w:type="dxa"/>
            <w:vMerge/>
            <w:tcBorders>
              <w:left w:val="single" w:sz="4" w:space="0" w:color="auto"/>
              <w:right w:val="single" w:sz="4" w:space="0" w:color="auto"/>
            </w:tcBorders>
          </w:tcPr>
          <w:p w:rsidR="00261767" w:rsidRDefault="00261767" w:rsidP="00DD6178">
            <w:pPr>
              <w:jc w:val="center"/>
              <w:rPr>
                <w:color w:val="000000"/>
                <w:sz w:val="20"/>
                <w:szCs w:val="20"/>
              </w:rPr>
            </w:pPr>
          </w:p>
        </w:tc>
        <w:tc>
          <w:tcPr>
            <w:tcW w:w="1559" w:type="dxa"/>
            <w:vMerge/>
            <w:tcBorders>
              <w:left w:val="single" w:sz="4" w:space="0" w:color="auto"/>
              <w:right w:val="single" w:sz="4" w:space="0" w:color="auto"/>
            </w:tcBorders>
          </w:tcPr>
          <w:p w:rsidR="00261767" w:rsidRDefault="00261767" w:rsidP="00DD6178">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1767" w:rsidRDefault="00261767" w:rsidP="00DD6178">
            <w:pPr>
              <w:rPr>
                <w:color w:val="000000"/>
                <w:sz w:val="20"/>
                <w:szCs w:val="20"/>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-15</w:t>
            </w:r>
          </w:p>
        </w:tc>
        <w:tc>
          <w:tcPr>
            <w:tcW w:w="1134"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r>
              <w:rPr>
                <w:sz w:val="20"/>
                <w:szCs w:val="20"/>
              </w:rPr>
              <w:t>70</w:t>
            </w:r>
          </w:p>
        </w:tc>
        <w:tc>
          <w:tcPr>
            <w:tcW w:w="1134" w:type="dxa"/>
            <w:tcBorders>
              <w:top w:val="single" w:sz="4" w:space="0" w:color="auto"/>
              <w:left w:val="nil"/>
              <w:bottom w:val="single" w:sz="4" w:space="0" w:color="auto"/>
              <w:right w:val="single" w:sz="4" w:space="0" w:color="auto"/>
            </w:tcBorders>
          </w:tcPr>
          <w:p w:rsidR="00261767" w:rsidRDefault="00261767">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sz w:val="20"/>
                <w:szCs w:val="20"/>
              </w:rPr>
            </w:pPr>
          </w:p>
        </w:tc>
      </w:tr>
      <w:tr w:rsidR="00261767" w:rsidTr="00261767">
        <w:trPr>
          <w:trHeight w:val="68"/>
        </w:trPr>
        <w:tc>
          <w:tcPr>
            <w:tcW w:w="567" w:type="dxa"/>
            <w:vMerge/>
            <w:tcBorders>
              <w:left w:val="single" w:sz="4" w:space="0" w:color="auto"/>
              <w:right w:val="single" w:sz="4" w:space="0" w:color="auto"/>
            </w:tcBorders>
          </w:tcPr>
          <w:p w:rsidR="00261767" w:rsidRDefault="00261767" w:rsidP="00DD6178">
            <w:pPr>
              <w:jc w:val="center"/>
              <w:rPr>
                <w:color w:val="000000"/>
                <w:sz w:val="20"/>
                <w:szCs w:val="20"/>
              </w:rPr>
            </w:pPr>
          </w:p>
        </w:tc>
        <w:tc>
          <w:tcPr>
            <w:tcW w:w="1559" w:type="dxa"/>
            <w:vMerge/>
            <w:tcBorders>
              <w:left w:val="single" w:sz="4" w:space="0" w:color="auto"/>
              <w:right w:val="single" w:sz="4" w:space="0" w:color="auto"/>
            </w:tcBorders>
          </w:tcPr>
          <w:p w:rsidR="00261767" w:rsidRDefault="00261767" w:rsidP="00DD6178">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1767" w:rsidRDefault="00261767" w:rsidP="00DD6178">
            <w:pPr>
              <w:rPr>
                <w:color w:val="000000"/>
                <w:sz w:val="20"/>
                <w:szCs w:val="20"/>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-16</w:t>
            </w:r>
          </w:p>
        </w:tc>
        <w:tc>
          <w:tcPr>
            <w:tcW w:w="1134"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r>
              <w:rPr>
                <w:sz w:val="20"/>
                <w:szCs w:val="20"/>
              </w:rPr>
              <w:t>80</w:t>
            </w:r>
          </w:p>
        </w:tc>
        <w:tc>
          <w:tcPr>
            <w:tcW w:w="1134" w:type="dxa"/>
            <w:tcBorders>
              <w:top w:val="single" w:sz="4" w:space="0" w:color="auto"/>
              <w:left w:val="nil"/>
              <w:bottom w:val="single" w:sz="4" w:space="0" w:color="auto"/>
              <w:right w:val="single" w:sz="4" w:space="0" w:color="auto"/>
            </w:tcBorders>
          </w:tcPr>
          <w:p w:rsidR="00261767" w:rsidRDefault="00261767">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sz w:val="20"/>
                <w:szCs w:val="20"/>
              </w:rPr>
            </w:pPr>
          </w:p>
        </w:tc>
      </w:tr>
      <w:tr w:rsidR="00261767" w:rsidTr="00261767">
        <w:trPr>
          <w:trHeight w:val="68"/>
        </w:trPr>
        <w:tc>
          <w:tcPr>
            <w:tcW w:w="567" w:type="dxa"/>
            <w:vMerge/>
            <w:tcBorders>
              <w:left w:val="single" w:sz="4" w:space="0" w:color="auto"/>
              <w:right w:val="single" w:sz="4" w:space="0" w:color="auto"/>
            </w:tcBorders>
          </w:tcPr>
          <w:p w:rsidR="00261767" w:rsidRDefault="00261767" w:rsidP="00DD6178">
            <w:pPr>
              <w:jc w:val="center"/>
              <w:rPr>
                <w:color w:val="000000"/>
                <w:sz w:val="20"/>
                <w:szCs w:val="20"/>
              </w:rPr>
            </w:pPr>
          </w:p>
        </w:tc>
        <w:tc>
          <w:tcPr>
            <w:tcW w:w="1559" w:type="dxa"/>
            <w:vMerge/>
            <w:tcBorders>
              <w:left w:val="single" w:sz="4" w:space="0" w:color="auto"/>
              <w:right w:val="single" w:sz="4" w:space="0" w:color="auto"/>
            </w:tcBorders>
          </w:tcPr>
          <w:p w:rsidR="00261767" w:rsidRDefault="00261767" w:rsidP="00DD6178">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1767" w:rsidRDefault="00261767" w:rsidP="00DD6178">
            <w:pPr>
              <w:rPr>
                <w:color w:val="000000"/>
                <w:sz w:val="20"/>
                <w:szCs w:val="20"/>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-13</w:t>
            </w:r>
          </w:p>
        </w:tc>
        <w:tc>
          <w:tcPr>
            <w:tcW w:w="1134"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r>
              <w:rPr>
                <w:sz w:val="20"/>
                <w:szCs w:val="20"/>
              </w:rPr>
              <w:t>60</w:t>
            </w:r>
          </w:p>
        </w:tc>
        <w:tc>
          <w:tcPr>
            <w:tcW w:w="1134" w:type="dxa"/>
            <w:tcBorders>
              <w:top w:val="single" w:sz="4" w:space="0" w:color="auto"/>
              <w:left w:val="nil"/>
              <w:bottom w:val="single" w:sz="4" w:space="0" w:color="auto"/>
              <w:right w:val="single" w:sz="4" w:space="0" w:color="auto"/>
            </w:tcBorders>
          </w:tcPr>
          <w:p w:rsidR="00261767" w:rsidRDefault="00261767">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sz w:val="20"/>
                <w:szCs w:val="20"/>
              </w:rPr>
            </w:pPr>
          </w:p>
        </w:tc>
      </w:tr>
      <w:tr w:rsidR="00261767" w:rsidTr="00261767">
        <w:trPr>
          <w:trHeight w:val="68"/>
        </w:trPr>
        <w:tc>
          <w:tcPr>
            <w:tcW w:w="567" w:type="dxa"/>
            <w:vMerge/>
            <w:tcBorders>
              <w:left w:val="single" w:sz="4" w:space="0" w:color="auto"/>
              <w:right w:val="single" w:sz="4" w:space="0" w:color="auto"/>
            </w:tcBorders>
          </w:tcPr>
          <w:p w:rsidR="00261767" w:rsidRDefault="00261767" w:rsidP="00DD6178">
            <w:pPr>
              <w:jc w:val="center"/>
              <w:rPr>
                <w:color w:val="000000"/>
                <w:sz w:val="20"/>
                <w:szCs w:val="20"/>
              </w:rPr>
            </w:pPr>
          </w:p>
        </w:tc>
        <w:tc>
          <w:tcPr>
            <w:tcW w:w="1559" w:type="dxa"/>
            <w:vMerge/>
            <w:tcBorders>
              <w:left w:val="single" w:sz="4" w:space="0" w:color="auto"/>
              <w:right w:val="single" w:sz="4" w:space="0" w:color="auto"/>
            </w:tcBorders>
          </w:tcPr>
          <w:p w:rsidR="00261767" w:rsidRDefault="00261767" w:rsidP="00DD6178">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1767" w:rsidRDefault="00261767" w:rsidP="00DD6178">
            <w:pPr>
              <w:rPr>
                <w:color w:val="000000"/>
                <w:sz w:val="20"/>
                <w:szCs w:val="20"/>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-14</w:t>
            </w:r>
          </w:p>
        </w:tc>
        <w:tc>
          <w:tcPr>
            <w:tcW w:w="1134"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r>
              <w:rPr>
                <w:sz w:val="20"/>
                <w:szCs w:val="20"/>
              </w:rPr>
              <w:t>60</w:t>
            </w:r>
          </w:p>
        </w:tc>
        <w:tc>
          <w:tcPr>
            <w:tcW w:w="1134" w:type="dxa"/>
            <w:tcBorders>
              <w:top w:val="single" w:sz="4" w:space="0" w:color="auto"/>
              <w:left w:val="nil"/>
              <w:bottom w:val="single" w:sz="4" w:space="0" w:color="auto"/>
              <w:right w:val="single" w:sz="4" w:space="0" w:color="auto"/>
            </w:tcBorders>
          </w:tcPr>
          <w:p w:rsidR="00261767" w:rsidRDefault="00261767">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sz w:val="20"/>
                <w:szCs w:val="20"/>
              </w:rPr>
            </w:pPr>
          </w:p>
        </w:tc>
      </w:tr>
      <w:tr w:rsidR="00261767" w:rsidTr="00261767">
        <w:trPr>
          <w:trHeight w:val="68"/>
        </w:trPr>
        <w:tc>
          <w:tcPr>
            <w:tcW w:w="567" w:type="dxa"/>
            <w:vMerge/>
            <w:tcBorders>
              <w:left w:val="single" w:sz="4" w:space="0" w:color="auto"/>
              <w:right w:val="single" w:sz="4" w:space="0" w:color="auto"/>
            </w:tcBorders>
          </w:tcPr>
          <w:p w:rsidR="00261767" w:rsidRDefault="00261767" w:rsidP="00DD6178">
            <w:pPr>
              <w:jc w:val="center"/>
              <w:rPr>
                <w:color w:val="000000"/>
                <w:sz w:val="20"/>
                <w:szCs w:val="20"/>
              </w:rPr>
            </w:pPr>
          </w:p>
        </w:tc>
        <w:tc>
          <w:tcPr>
            <w:tcW w:w="1559" w:type="dxa"/>
            <w:vMerge/>
            <w:tcBorders>
              <w:left w:val="single" w:sz="4" w:space="0" w:color="auto"/>
              <w:right w:val="single" w:sz="4" w:space="0" w:color="auto"/>
            </w:tcBorders>
          </w:tcPr>
          <w:p w:rsidR="00261767" w:rsidRDefault="00261767" w:rsidP="00DD6178">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1767" w:rsidRDefault="00261767" w:rsidP="00DD6178">
            <w:pPr>
              <w:rPr>
                <w:color w:val="000000"/>
                <w:sz w:val="20"/>
                <w:szCs w:val="20"/>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-15</w:t>
            </w:r>
          </w:p>
        </w:tc>
        <w:tc>
          <w:tcPr>
            <w:tcW w:w="1134"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r>
              <w:rPr>
                <w:sz w:val="20"/>
                <w:szCs w:val="20"/>
              </w:rPr>
              <w:t>70</w:t>
            </w:r>
          </w:p>
        </w:tc>
        <w:tc>
          <w:tcPr>
            <w:tcW w:w="1134" w:type="dxa"/>
            <w:tcBorders>
              <w:top w:val="single" w:sz="4" w:space="0" w:color="auto"/>
              <w:left w:val="nil"/>
              <w:bottom w:val="single" w:sz="4" w:space="0" w:color="auto"/>
              <w:right w:val="single" w:sz="4" w:space="0" w:color="auto"/>
            </w:tcBorders>
          </w:tcPr>
          <w:p w:rsidR="00261767" w:rsidRDefault="00261767">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sz w:val="20"/>
                <w:szCs w:val="20"/>
              </w:rPr>
            </w:pPr>
          </w:p>
        </w:tc>
      </w:tr>
      <w:tr w:rsidR="00261767" w:rsidTr="00261767">
        <w:trPr>
          <w:trHeight w:val="68"/>
        </w:trPr>
        <w:tc>
          <w:tcPr>
            <w:tcW w:w="567" w:type="dxa"/>
            <w:vMerge/>
            <w:tcBorders>
              <w:left w:val="single" w:sz="4" w:space="0" w:color="auto"/>
              <w:right w:val="single" w:sz="4" w:space="0" w:color="auto"/>
            </w:tcBorders>
          </w:tcPr>
          <w:p w:rsidR="00261767" w:rsidRDefault="00261767" w:rsidP="00DD6178">
            <w:pPr>
              <w:jc w:val="center"/>
              <w:rPr>
                <w:color w:val="000000"/>
                <w:sz w:val="20"/>
                <w:szCs w:val="20"/>
              </w:rPr>
            </w:pPr>
          </w:p>
        </w:tc>
        <w:tc>
          <w:tcPr>
            <w:tcW w:w="1559" w:type="dxa"/>
            <w:vMerge/>
            <w:tcBorders>
              <w:left w:val="single" w:sz="4" w:space="0" w:color="auto"/>
              <w:right w:val="single" w:sz="4" w:space="0" w:color="auto"/>
            </w:tcBorders>
          </w:tcPr>
          <w:p w:rsidR="00261767" w:rsidRDefault="00261767" w:rsidP="00DD6178">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1767" w:rsidRDefault="00261767" w:rsidP="00DD6178">
            <w:pPr>
              <w:rPr>
                <w:color w:val="000000"/>
                <w:sz w:val="20"/>
                <w:szCs w:val="20"/>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-16</w:t>
            </w:r>
          </w:p>
        </w:tc>
        <w:tc>
          <w:tcPr>
            <w:tcW w:w="1134"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r>
              <w:rPr>
                <w:sz w:val="20"/>
                <w:szCs w:val="20"/>
              </w:rPr>
              <w:t>80</w:t>
            </w:r>
          </w:p>
        </w:tc>
        <w:tc>
          <w:tcPr>
            <w:tcW w:w="1134" w:type="dxa"/>
            <w:tcBorders>
              <w:top w:val="single" w:sz="4" w:space="0" w:color="auto"/>
              <w:left w:val="nil"/>
              <w:bottom w:val="single" w:sz="4" w:space="0" w:color="auto"/>
              <w:right w:val="single" w:sz="4" w:space="0" w:color="auto"/>
            </w:tcBorders>
          </w:tcPr>
          <w:p w:rsidR="00261767" w:rsidRDefault="00261767">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sz w:val="20"/>
                <w:szCs w:val="20"/>
              </w:rPr>
            </w:pPr>
          </w:p>
        </w:tc>
      </w:tr>
      <w:tr w:rsidR="00261767" w:rsidTr="00261767">
        <w:trPr>
          <w:trHeight w:val="68"/>
        </w:trPr>
        <w:tc>
          <w:tcPr>
            <w:tcW w:w="567" w:type="dxa"/>
            <w:vMerge/>
            <w:tcBorders>
              <w:left w:val="single" w:sz="4" w:space="0" w:color="auto"/>
              <w:right w:val="single" w:sz="4" w:space="0" w:color="auto"/>
            </w:tcBorders>
          </w:tcPr>
          <w:p w:rsidR="00261767" w:rsidRDefault="00261767" w:rsidP="00DD6178">
            <w:pPr>
              <w:jc w:val="center"/>
              <w:rPr>
                <w:color w:val="000000"/>
                <w:sz w:val="20"/>
                <w:szCs w:val="20"/>
              </w:rPr>
            </w:pPr>
          </w:p>
        </w:tc>
        <w:tc>
          <w:tcPr>
            <w:tcW w:w="1559" w:type="dxa"/>
            <w:vMerge/>
            <w:tcBorders>
              <w:left w:val="single" w:sz="4" w:space="0" w:color="auto"/>
              <w:right w:val="single" w:sz="4" w:space="0" w:color="auto"/>
            </w:tcBorders>
          </w:tcPr>
          <w:p w:rsidR="00261767" w:rsidRDefault="00261767" w:rsidP="00DD6178">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1767" w:rsidRDefault="00261767" w:rsidP="00DD6178">
            <w:pPr>
              <w:rPr>
                <w:color w:val="000000"/>
                <w:sz w:val="20"/>
                <w:szCs w:val="20"/>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-13</w:t>
            </w:r>
          </w:p>
        </w:tc>
        <w:tc>
          <w:tcPr>
            <w:tcW w:w="1134"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r>
              <w:rPr>
                <w:sz w:val="20"/>
                <w:szCs w:val="20"/>
              </w:rPr>
              <w:t>60</w:t>
            </w:r>
          </w:p>
        </w:tc>
        <w:tc>
          <w:tcPr>
            <w:tcW w:w="1134" w:type="dxa"/>
            <w:tcBorders>
              <w:top w:val="single" w:sz="4" w:space="0" w:color="auto"/>
              <w:left w:val="nil"/>
              <w:bottom w:val="single" w:sz="4" w:space="0" w:color="auto"/>
              <w:right w:val="single" w:sz="4" w:space="0" w:color="auto"/>
            </w:tcBorders>
          </w:tcPr>
          <w:p w:rsidR="00261767" w:rsidRDefault="00261767">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sz w:val="20"/>
                <w:szCs w:val="20"/>
              </w:rPr>
            </w:pPr>
          </w:p>
        </w:tc>
      </w:tr>
      <w:tr w:rsidR="00261767" w:rsidTr="00261767">
        <w:trPr>
          <w:trHeight w:val="68"/>
        </w:trPr>
        <w:tc>
          <w:tcPr>
            <w:tcW w:w="567" w:type="dxa"/>
            <w:vMerge/>
            <w:tcBorders>
              <w:left w:val="single" w:sz="4" w:space="0" w:color="auto"/>
              <w:right w:val="single" w:sz="4" w:space="0" w:color="auto"/>
            </w:tcBorders>
          </w:tcPr>
          <w:p w:rsidR="00261767" w:rsidRDefault="00261767" w:rsidP="00DD6178">
            <w:pPr>
              <w:jc w:val="center"/>
              <w:rPr>
                <w:color w:val="000000"/>
                <w:sz w:val="20"/>
                <w:szCs w:val="20"/>
              </w:rPr>
            </w:pPr>
          </w:p>
        </w:tc>
        <w:tc>
          <w:tcPr>
            <w:tcW w:w="1559" w:type="dxa"/>
            <w:vMerge/>
            <w:tcBorders>
              <w:left w:val="single" w:sz="4" w:space="0" w:color="auto"/>
              <w:right w:val="single" w:sz="4" w:space="0" w:color="auto"/>
            </w:tcBorders>
          </w:tcPr>
          <w:p w:rsidR="00261767" w:rsidRDefault="00261767" w:rsidP="00DD6178">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1767" w:rsidRDefault="00261767" w:rsidP="00DD6178">
            <w:pPr>
              <w:rPr>
                <w:color w:val="000000"/>
                <w:sz w:val="20"/>
                <w:szCs w:val="20"/>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-14</w:t>
            </w:r>
          </w:p>
        </w:tc>
        <w:tc>
          <w:tcPr>
            <w:tcW w:w="1134"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r>
              <w:rPr>
                <w:sz w:val="20"/>
                <w:szCs w:val="20"/>
              </w:rPr>
              <w:t>60</w:t>
            </w:r>
          </w:p>
        </w:tc>
        <w:tc>
          <w:tcPr>
            <w:tcW w:w="1134" w:type="dxa"/>
            <w:tcBorders>
              <w:top w:val="single" w:sz="4" w:space="0" w:color="auto"/>
              <w:left w:val="nil"/>
              <w:bottom w:val="single" w:sz="4" w:space="0" w:color="auto"/>
              <w:right w:val="single" w:sz="4" w:space="0" w:color="auto"/>
            </w:tcBorders>
          </w:tcPr>
          <w:p w:rsidR="00261767" w:rsidRDefault="00261767">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sz w:val="20"/>
                <w:szCs w:val="20"/>
              </w:rPr>
            </w:pPr>
          </w:p>
        </w:tc>
      </w:tr>
      <w:tr w:rsidR="00261767" w:rsidTr="00261767">
        <w:trPr>
          <w:trHeight w:val="68"/>
        </w:trPr>
        <w:tc>
          <w:tcPr>
            <w:tcW w:w="567" w:type="dxa"/>
            <w:vMerge/>
            <w:tcBorders>
              <w:left w:val="single" w:sz="4" w:space="0" w:color="auto"/>
              <w:right w:val="single" w:sz="4" w:space="0" w:color="auto"/>
            </w:tcBorders>
          </w:tcPr>
          <w:p w:rsidR="00261767" w:rsidRDefault="00261767" w:rsidP="00DD6178">
            <w:pPr>
              <w:jc w:val="center"/>
              <w:rPr>
                <w:color w:val="000000"/>
                <w:sz w:val="20"/>
                <w:szCs w:val="20"/>
              </w:rPr>
            </w:pPr>
          </w:p>
        </w:tc>
        <w:tc>
          <w:tcPr>
            <w:tcW w:w="1559" w:type="dxa"/>
            <w:vMerge/>
            <w:tcBorders>
              <w:left w:val="single" w:sz="4" w:space="0" w:color="auto"/>
              <w:right w:val="single" w:sz="4" w:space="0" w:color="auto"/>
            </w:tcBorders>
          </w:tcPr>
          <w:p w:rsidR="00261767" w:rsidRDefault="00261767" w:rsidP="00DD6178">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1767" w:rsidRDefault="00261767" w:rsidP="00DD6178">
            <w:pPr>
              <w:rPr>
                <w:color w:val="000000"/>
                <w:sz w:val="20"/>
                <w:szCs w:val="20"/>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-15</w:t>
            </w:r>
          </w:p>
        </w:tc>
        <w:tc>
          <w:tcPr>
            <w:tcW w:w="1134"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r>
              <w:rPr>
                <w:sz w:val="20"/>
                <w:szCs w:val="20"/>
              </w:rPr>
              <w:t>70</w:t>
            </w:r>
          </w:p>
        </w:tc>
        <w:tc>
          <w:tcPr>
            <w:tcW w:w="1134" w:type="dxa"/>
            <w:tcBorders>
              <w:top w:val="single" w:sz="4" w:space="0" w:color="auto"/>
              <w:left w:val="nil"/>
              <w:bottom w:val="single" w:sz="4" w:space="0" w:color="auto"/>
              <w:right w:val="single" w:sz="4" w:space="0" w:color="auto"/>
            </w:tcBorders>
          </w:tcPr>
          <w:p w:rsidR="00261767" w:rsidRDefault="00261767">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sz w:val="20"/>
                <w:szCs w:val="20"/>
              </w:rPr>
            </w:pPr>
          </w:p>
        </w:tc>
      </w:tr>
      <w:tr w:rsidR="00261767" w:rsidTr="00261767">
        <w:trPr>
          <w:trHeight w:val="68"/>
        </w:trPr>
        <w:tc>
          <w:tcPr>
            <w:tcW w:w="567" w:type="dxa"/>
            <w:vMerge/>
            <w:tcBorders>
              <w:left w:val="single" w:sz="4" w:space="0" w:color="auto"/>
              <w:right w:val="single" w:sz="4" w:space="0" w:color="auto"/>
            </w:tcBorders>
          </w:tcPr>
          <w:p w:rsidR="00261767" w:rsidRDefault="00261767" w:rsidP="00DD6178">
            <w:pPr>
              <w:jc w:val="center"/>
              <w:rPr>
                <w:color w:val="000000"/>
                <w:sz w:val="20"/>
                <w:szCs w:val="20"/>
              </w:rPr>
            </w:pPr>
          </w:p>
        </w:tc>
        <w:tc>
          <w:tcPr>
            <w:tcW w:w="1559" w:type="dxa"/>
            <w:vMerge/>
            <w:tcBorders>
              <w:left w:val="single" w:sz="4" w:space="0" w:color="auto"/>
              <w:right w:val="single" w:sz="4" w:space="0" w:color="auto"/>
            </w:tcBorders>
          </w:tcPr>
          <w:p w:rsidR="00261767" w:rsidRDefault="00261767" w:rsidP="00DD6178">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1767" w:rsidRDefault="00261767" w:rsidP="00DD6178">
            <w:pPr>
              <w:rPr>
                <w:color w:val="000000"/>
                <w:sz w:val="20"/>
                <w:szCs w:val="20"/>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-16</w:t>
            </w:r>
          </w:p>
        </w:tc>
        <w:tc>
          <w:tcPr>
            <w:tcW w:w="1134"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r>
              <w:rPr>
                <w:sz w:val="20"/>
                <w:szCs w:val="20"/>
              </w:rPr>
              <w:t>80</w:t>
            </w:r>
          </w:p>
        </w:tc>
        <w:tc>
          <w:tcPr>
            <w:tcW w:w="1134" w:type="dxa"/>
            <w:tcBorders>
              <w:top w:val="single" w:sz="4" w:space="0" w:color="auto"/>
              <w:left w:val="nil"/>
              <w:bottom w:val="single" w:sz="4" w:space="0" w:color="auto"/>
              <w:right w:val="single" w:sz="4" w:space="0" w:color="auto"/>
            </w:tcBorders>
          </w:tcPr>
          <w:p w:rsidR="00261767" w:rsidRDefault="00261767">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sz w:val="20"/>
                <w:szCs w:val="20"/>
              </w:rPr>
            </w:pPr>
          </w:p>
        </w:tc>
      </w:tr>
      <w:tr w:rsidR="00261767" w:rsidTr="00261767">
        <w:trPr>
          <w:trHeight w:val="68"/>
        </w:trPr>
        <w:tc>
          <w:tcPr>
            <w:tcW w:w="567" w:type="dxa"/>
            <w:vMerge/>
            <w:tcBorders>
              <w:left w:val="single" w:sz="4" w:space="0" w:color="auto"/>
              <w:right w:val="single" w:sz="4" w:space="0" w:color="auto"/>
            </w:tcBorders>
          </w:tcPr>
          <w:p w:rsidR="00261767" w:rsidRDefault="00261767" w:rsidP="00DD6178">
            <w:pPr>
              <w:jc w:val="center"/>
              <w:rPr>
                <w:color w:val="000000"/>
                <w:sz w:val="20"/>
                <w:szCs w:val="20"/>
              </w:rPr>
            </w:pPr>
          </w:p>
        </w:tc>
        <w:tc>
          <w:tcPr>
            <w:tcW w:w="1559" w:type="dxa"/>
            <w:vMerge/>
            <w:tcBorders>
              <w:left w:val="single" w:sz="4" w:space="0" w:color="auto"/>
              <w:right w:val="single" w:sz="4" w:space="0" w:color="auto"/>
            </w:tcBorders>
          </w:tcPr>
          <w:p w:rsidR="00261767" w:rsidRDefault="00261767" w:rsidP="00DD6178">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1767" w:rsidRDefault="00261767" w:rsidP="00DD6178">
            <w:pPr>
              <w:rPr>
                <w:color w:val="000000"/>
                <w:sz w:val="20"/>
                <w:szCs w:val="20"/>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-13</w:t>
            </w:r>
          </w:p>
        </w:tc>
        <w:tc>
          <w:tcPr>
            <w:tcW w:w="1134"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r>
              <w:rPr>
                <w:sz w:val="20"/>
                <w:szCs w:val="20"/>
              </w:rPr>
              <w:t>50</w:t>
            </w:r>
          </w:p>
        </w:tc>
        <w:tc>
          <w:tcPr>
            <w:tcW w:w="1134" w:type="dxa"/>
            <w:tcBorders>
              <w:top w:val="single" w:sz="4" w:space="0" w:color="auto"/>
              <w:left w:val="nil"/>
              <w:bottom w:val="single" w:sz="4" w:space="0" w:color="auto"/>
              <w:right w:val="single" w:sz="4" w:space="0" w:color="auto"/>
            </w:tcBorders>
          </w:tcPr>
          <w:p w:rsidR="00261767" w:rsidRDefault="00261767">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sz w:val="20"/>
                <w:szCs w:val="20"/>
              </w:rPr>
            </w:pPr>
          </w:p>
        </w:tc>
      </w:tr>
      <w:tr w:rsidR="00261767" w:rsidTr="00261767">
        <w:trPr>
          <w:trHeight w:val="68"/>
        </w:trPr>
        <w:tc>
          <w:tcPr>
            <w:tcW w:w="567" w:type="dxa"/>
            <w:vMerge/>
            <w:tcBorders>
              <w:left w:val="single" w:sz="4" w:space="0" w:color="auto"/>
              <w:right w:val="single" w:sz="4" w:space="0" w:color="auto"/>
            </w:tcBorders>
          </w:tcPr>
          <w:p w:rsidR="00261767" w:rsidRDefault="00261767" w:rsidP="00DD6178">
            <w:pPr>
              <w:jc w:val="center"/>
              <w:rPr>
                <w:color w:val="000000"/>
                <w:sz w:val="20"/>
                <w:szCs w:val="20"/>
              </w:rPr>
            </w:pPr>
          </w:p>
        </w:tc>
        <w:tc>
          <w:tcPr>
            <w:tcW w:w="1559" w:type="dxa"/>
            <w:vMerge/>
            <w:tcBorders>
              <w:left w:val="single" w:sz="4" w:space="0" w:color="auto"/>
              <w:right w:val="single" w:sz="4" w:space="0" w:color="auto"/>
            </w:tcBorders>
          </w:tcPr>
          <w:p w:rsidR="00261767" w:rsidRDefault="00261767" w:rsidP="00DD6178">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1767" w:rsidRDefault="00261767" w:rsidP="00DD6178">
            <w:pPr>
              <w:rPr>
                <w:color w:val="000000"/>
                <w:sz w:val="20"/>
                <w:szCs w:val="20"/>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-14</w:t>
            </w:r>
          </w:p>
        </w:tc>
        <w:tc>
          <w:tcPr>
            <w:tcW w:w="1134"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r>
              <w:rPr>
                <w:sz w:val="20"/>
                <w:szCs w:val="20"/>
              </w:rPr>
              <w:t>50</w:t>
            </w:r>
          </w:p>
        </w:tc>
        <w:tc>
          <w:tcPr>
            <w:tcW w:w="1134" w:type="dxa"/>
            <w:tcBorders>
              <w:top w:val="single" w:sz="4" w:space="0" w:color="auto"/>
              <w:left w:val="nil"/>
              <w:bottom w:val="single" w:sz="4" w:space="0" w:color="auto"/>
              <w:right w:val="single" w:sz="4" w:space="0" w:color="auto"/>
            </w:tcBorders>
          </w:tcPr>
          <w:p w:rsidR="00261767" w:rsidRDefault="00261767">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sz w:val="20"/>
                <w:szCs w:val="20"/>
              </w:rPr>
            </w:pPr>
          </w:p>
        </w:tc>
      </w:tr>
      <w:tr w:rsidR="00261767" w:rsidTr="00261767">
        <w:trPr>
          <w:trHeight w:val="68"/>
        </w:trPr>
        <w:tc>
          <w:tcPr>
            <w:tcW w:w="567" w:type="dxa"/>
            <w:vMerge/>
            <w:tcBorders>
              <w:left w:val="single" w:sz="4" w:space="0" w:color="auto"/>
              <w:right w:val="single" w:sz="4" w:space="0" w:color="auto"/>
            </w:tcBorders>
          </w:tcPr>
          <w:p w:rsidR="00261767" w:rsidRDefault="00261767" w:rsidP="00DD6178">
            <w:pPr>
              <w:jc w:val="center"/>
              <w:rPr>
                <w:color w:val="000000"/>
                <w:sz w:val="20"/>
                <w:szCs w:val="20"/>
              </w:rPr>
            </w:pPr>
          </w:p>
        </w:tc>
        <w:tc>
          <w:tcPr>
            <w:tcW w:w="1559" w:type="dxa"/>
            <w:vMerge/>
            <w:tcBorders>
              <w:left w:val="single" w:sz="4" w:space="0" w:color="auto"/>
              <w:right w:val="single" w:sz="4" w:space="0" w:color="auto"/>
            </w:tcBorders>
          </w:tcPr>
          <w:p w:rsidR="00261767" w:rsidRDefault="00261767" w:rsidP="00DD6178">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1767" w:rsidRDefault="00261767" w:rsidP="00DD6178">
            <w:pPr>
              <w:rPr>
                <w:color w:val="000000"/>
                <w:sz w:val="20"/>
                <w:szCs w:val="20"/>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-15</w:t>
            </w:r>
          </w:p>
        </w:tc>
        <w:tc>
          <w:tcPr>
            <w:tcW w:w="1134"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r>
              <w:rPr>
                <w:sz w:val="20"/>
                <w:szCs w:val="20"/>
              </w:rPr>
              <w:t>50</w:t>
            </w:r>
          </w:p>
        </w:tc>
        <w:tc>
          <w:tcPr>
            <w:tcW w:w="1134" w:type="dxa"/>
            <w:tcBorders>
              <w:top w:val="single" w:sz="4" w:space="0" w:color="auto"/>
              <w:left w:val="nil"/>
              <w:bottom w:val="single" w:sz="4" w:space="0" w:color="auto"/>
              <w:right w:val="single" w:sz="4" w:space="0" w:color="auto"/>
            </w:tcBorders>
          </w:tcPr>
          <w:p w:rsidR="00261767" w:rsidRDefault="00261767">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sz w:val="20"/>
                <w:szCs w:val="20"/>
              </w:rPr>
            </w:pPr>
          </w:p>
        </w:tc>
      </w:tr>
      <w:tr w:rsidR="00261767" w:rsidTr="00261767">
        <w:trPr>
          <w:trHeight w:val="68"/>
        </w:trPr>
        <w:tc>
          <w:tcPr>
            <w:tcW w:w="567" w:type="dxa"/>
            <w:vMerge/>
            <w:tcBorders>
              <w:left w:val="single" w:sz="4" w:space="0" w:color="auto"/>
              <w:bottom w:val="single" w:sz="4" w:space="0" w:color="auto"/>
              <w:right w:val="single" w:sz="4" w:space="0" w:color="auto"/>
            </w:tcBorders>
          </w:tcPr>
          <w:p w:rsidR="00261767" w:rsidRDefault="00261767" w:rsidP="00DD6178">
            <w:pPr>
              <w:jc w:val="center"/>
              <w:rPr>
                <w:color w:val="000000"/>
                <w:sz w:val="20"/>
                <w:szCs w:val="20"/>
              </w:rPr>
            </w:pPr>
          </w:p>
        </w:tc>
        <w:tc>
          <w:tcPr>
            <w:tcW w:w="1559" w:type="dxa"/>
            <w:vMerge/>
            <w:tcBorders>
              <w:left w:val="single" w:sz="4" w:space="0" w:color="auto"/>
              <w:bottom w:val="single" w:sz="4" w:space="0" w:color="auto"/>
              <w:right w:val="single" w:sz="4" w:space="0" w:color="auto"/>
            </w:tcBorders>
          </w:tcPr>
          <w:p w:rsidR="00261767" w:rsidRDefault="00261767" w:rsidP="00DD6178">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261767" w:rsidRDefault="00261767" w:rsidP="00DD6178">
            <w:pPr>
              <w:rPr>
                <w:color w:val="000000"/>
                <w:sz w:val="20"/>
                <w:szCs w:val="20"/>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-16</w:t>
            </w:r>
          </w:p>
        </w:tc>
        <w:tc>
          <w:tcPr>
            <w:tcW w:w="1134"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261767" w:rsidRDefault="00261767" w:rsidP="00DD6178">
            <w:pPr>
              <w:jc w:val="center"/>
              <w:rPr>
                <w:color w:val="000000"/>
                <w:sz w:val="20"/>
                <w:szCs w:val="20"/>
              </w:rPr>
            </w:pPr>
            <w:r>
              <w:rPr>
                <w:sz w:val="20"/>
                <w:szCs w:val="20"/>
              </w:rPr>
              <w:t>50</w:t>
            </w:r>
          </w:p>
        </w:tc>
        <w:tc>
          <w:tcPr>
            <w:tcW w:w="1134" w:type="dxa"/>
            <w:tcBorders>
              <w:top w:val="single" w:sz="4" w:space="0" w:color="auto"/>
              <w:left w:val="nil"/>
              <w:bottom w:val="single" w:sz="4" w:space="0" w:color="auto"/>
              <w:right w:val="single" w:sz="4" w:space="0" w:color="auto"/>
            </w:tcBorders>
          </w:tcPr>
          <w:p w:rsidR="00261767" w:rsidRDefault="00261767">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sz w:val="20"/>
                <w:szCs w:val="20"/>
              </w:rPr>
            </w:pPr>
          </w:p>
        </w:tc>
      </w:tr>
      <w:tr w:rsidR="00261767" w:rsidTr="00261767">
        <w:trPr>
          <w:trHeight w:val="68"/>
        </w:trPr>
        <w:tc>
          <w:tcPr>
            <w:tcW w:w="567" w:type="dxa"/>
            <w:tcBorders>
              <w:top w:val="single" w:sz="4" w:space="0" w:color="auto"/>
              <w:left w:val="single" w:sz="4" w:space="0" w:color="auto"/>
              <w:bottom w:val="single" w:sz="4" w:space="0" w:color="auto"/>
              <w:right w:val="single" w:sz="4" w:space="0" w:color="auto"/>
            </w:tcBorders>
          </w:tcPr>
          <w:p w:rsidR="00261767" w:rsidRDefault="00261767">
            <w:pPr>
              <w:jc w:val="center"/>
              <w:rPr>
                <w:color w:val="000000"/>
              </w:rPr>
            </w:pPr>
          </w:p>
        </w:tc>
        <w:tc>
          <w:tcPr>
            <w:tcW w:w="6663" w:type="dxa"/>
            <w:gridSpan w:val="3"/>
            <w:tcBorders>
              <w:top w:val="single" w:sz="4" w:space="0" w:color="auto"/>
              <w:left w:val="single" w:sz="4" w:space="0" w:color="auto"/>
              <w:bottom w:val="single" w:sz="4" w:space="0" w:color="auto"/>
              <w:right w:val="single" w:sz="4" w:space="0" w:color="auto"/>
            </w:tcBorders>
          </w:tcPr>
          <w:p w:rsidR="00261767" w:rsidRPr="00261767" w:rsidRDefault="00261767" w:rsidP="00261767">
            <w:pPr>
              <w:rPr>
                <w:color w:val="000000"/>
                <w:sz w:val="20"/>
                <w:szCs w:val="20"/>
              </w:rPr>
            </w:pPr>
            <w:r>
              <w:rPr>
                <w:color w:val="000000"/>
                <w:sz w:val="20"/>
                <w:szCs w:val="20"/>
              </w:rPr>
              <w:t>ИТОГО цена договора:</w:t>
            </w:r>
          </w:p>
        </w:tc>
        <w:tc>
          <w:tcPr>
            <w:tcW w:w="3260" w:type="dxa"/>
            <w:gridSpan w:val="3"/>
            <w:tcBorders>
              <w:top w:val="single" w:sz="4" w:space="0" w:color="auto"/>
              <w:left w:val="nil"/>
              <w:bottom w:val="single" w:sz="4" w:space="0" w:color="auto"/>
              <w:right w:val="single" w:sz="4" w:space="0" w:color="auto"/>
            </w:tcBorders>
            <w:hideMark/>
          </w:tcPr>
          <w:p w:rsidR="00261767" w:rsidRDefault="00261767">
            <w:pPr>
              <w:rPr>
                <w:sz w:val="20"/>
                <w:szCs w:val="20"/>
              </w:rPr>
            </w:pPr>
          </w:p>
        </w:tc>
      </w:tr>
      <w:tr w:rsidR="00261767" w:rsidTr="00261767">
        <w:trPr>
          <w:trHeight w:val="68"/>
        </w:trPr>
        <w:tc>
          <w:tcPr>
            <w:tcW w:w="567" w:type="dxa"/>
            <w:tcBorders>
              <w:top w:val="nil"/>
              <w:left w:val="single" w:sz="4" w:space="0" w:color="auto"/>
              <w:bottom w:val="single" w:sz="4" w:space="0" w:color="auto"/>
              <w:right w:val="single" w:sz="4" w:space="0" w:color="auto"/>
            </w:tcBorders>
          </w:tcPr>
          <w:p w:rsidR="00261767" w:rsidRDefault="00261767">
            <w:pPr>
              <w:jc w:val="center"/>
              <w:rPr>
                <w:color w:val="000000"/>
              </w:rPr>
            </w:pPr>
          </w:p>
        </w:tc>
        <w:tc>
          <w:tcPr>
            <w:tcW w:w="6663" w:type="dxa"/>
            <w:gridSpan w:val="3"/>
            <w:tcBorders>
              <w:top w:val="nil"/>
              <w:left w:val="single" w:sz="4" w:space="0" w:color="auto"/>
              <w:bottom w:val="single" w:sz="4" w:space="0" w:color="auto"/>
              <w:right w:val="single" w:sz="4" w:space="0" w:color="auto"/>
            </w:tcBorders>
            <w:hideMark/>
          </w:tcPr>
          <w:p w:rsidR="00261767" w:rsidRDefault="00261767">
            <w:pPr>
              <w:rPr>
                <w:color w:val="000000"/>
              </w:rPr>
            </w:pPr>
            <w:r>
              <w:rPr>
                <w:color w:val="000000"/>
                <w:sz w:val="20"/>
                <w:szCs w:val="20"/>
              </w:rPr>
              <w:t>В том числе НДС:</w:t>
            </w:r>
          </w:p>
        </w:tc>
        <w:tc>
          <w:tcPr>
            <w:tcW w:w="3260" w:type="dxa"/>
            <w:gridSpan w:val="3"/>
            <w:tcBorders>
              <w:top w:val="nil"/>
              <w:left w:val="nil"/>
              <w:bottom w:val="single" w:sz="4" w:space="0" w:color="auto"/>
              <w:right w:val="single" w:sz="4" w:space="0" w:color="auto"/>
            </w:tcBorders>
            <w:hideMark/>
          </w:tcPr>
          <w:p w:rsidR="00261767" w:rsidRDefault="00261767">
            <w:pPr>
              <w:rPr>
                <w:sz w:val="20"/>
                <w:szCs w:val="20"/>
              </w:rPr>
            </w:pPr>
          </w:p>
        </w:tc>
      </w:tr>
    </w:tbl>
    <w:p w:rsidR="00B13373" w:rsidRDefault="00B13373" w:rsidP="00B13373">
      <w:pPr>
        <w:pStyle w:val="af"/>
        <w:rPr>
          <w:sz w:val="19"/>
          <w:szCs w:val="19"/>
        </w:rPr>
      </w:pPr>
    </w:p>
    <w:p w:rsidR="00E01D04" w:rsidRPr="005A0E32" w:rsidRDefault="00E01D04" w:rsidP="00E01D04">
      <w:pPr>
        <w:contextualSpacing/>
        <w:jc w:val="both"/>
        <w:rPr>
          <w:b/>
          <w:color w:val="000000"/>
          <w:sz w:val="20"/>
          <w:szCs w:val="20"/>
        </w:rPr>
      </w:pPr>
      <w:r w:rsidRPr="005A0E32">
        <w:rPr>
          <w:rFonts w:eastAsia="Calibri"/>
          <w:b/>
          <w:sz w:val="20"/>
          <w:szCs w:val="20"/>
        </w:rPr>
        <w:t xml:space="preserve">1. </w:t>
      </w:r>
      <w:r w:rsidRPr="005A0E32">
        <w:rPr>
          <w:b/>
          <w:color w:val="000000"/>
          <w:sz w:val="20"/>
          <w:szCs w:val="20"/>
        </w:rPr>
        <w:t>Шиномонтажные услуги включают в себя:</w:t>
      </w:r>
    </w:p>
    <w:p w:rsidR="00E01D04" w:rsidRPr="00A91028" w:rsidRDefault="00E01D04" w:rsidP="00E01D04">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 xml:space="preserve">1.1. Демонтаж (снятие) колеса, обеспечивая надежную устойчивость автомобиля; </w:t>
      </w:r>
    </w:p>
    <w:p w:rsidR="00E01D04" w:rsidRPr="00A91028" w:rsidRDefault="00E01D04" w:rsidP="00E01D04">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1.2. Чистка, мойка колеса в сборе (по необходимости);</w:t>
      </w:r>
    </w:p>
    <w:p w:rsidR="00E01D04" w:rsidRPr="00A91028" w:rsidRDefault="00E01D04" w:rsidP="00E01D04">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1.3. Демонтаж шины с колесного диска с использованием специального оборудования и качественного инструмента;</w:t>
      </w:r>
    </w:p>
    <w:p w:rsidR="00E01D04" w:rsidRPr="00A91028" w:rsidRDefault="00E01D04" w:rsidP="00E01D04">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1.4. Ремонт шины, камеры с использованием новых технологий (горячая вулканизация, герметизация, установка жгута, холодная вулканизация камеры) по устранению проколов, порывов, порезов и замене вентиля (при необходимости);</w:t>
      </w:r>
    </w:p>
    <w:p w:rsidR="00E01D04" w:rsidRPr="00A91028" w:rsidRDefault="00E01D04" w:rsidP="00E01D04">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1.5. Монтаж (сборка) шины на колесный диск;</w:t>
      </w:r>
    </w:p>
    <w:p w:rsidR="00E01D04" w:rsidRPr="00A91028" w:rsidRDefault="00E01D04" w:rsidP="00E01D04">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1.6. Балансировку колес в сборе проводить на балансировочном станке. Качество и безопасность балансировки достигается путем недопущения радиального и бокового биения колеса;</w:t>
      </w:r>
    </w:p>
    <w:p w:rsidR="00E01D04" w:rsidRPr="00A91028" w:rsidRDefault="00E01D04" w:rsidP="00E01D04">
      <w:pPr>
        <w:pStyle w:val="ad"/>
        <w:tabs>
          <w:tab w:val="left" w:pos="993"/>
        </w:tabs>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A91028">
        <w:rPr>
          <w:rFonts w:ascii="Times New Roman" w:hAnsi="Times New Roman" w:cs="Times New Roman"/>
          <w:color w:val="000000"/>
          <w:sz w:val="20"/>
          <w:szCs w:val="20"/>
        </w:rPr>
        <w:t>1.7. Установка колеса должна обеспечивать надежное крепление к ступице автомобиля.</w:t>
      </w:r>
    </w:p>
    <w:p w:rsidR="00E01D04" w:rsidRPr="00A91028" w:rsidRDefault="00E01D04" w:rsidP="00E01D04">
      <w:pPr>
        <w:pStyle w:val="ad"/>
        <w:tabs>
          <w:tab w:val="left" w:pos="993"/>
        </w:tabs>
        <w:suppressAutoHyphens w:val="0"/>
        <w:spacing w:after="0" w:line="240" w:lineRule="auto"/>
        <w:ind w:left="0"/>
        <w:jc w:val="both"/>
        <w:rPr>
          <w:rFonts w:ascii="Times New Roman" w:hAnsi="Times New Roman" w:cs="Times New Roman"/>
          <w:sz w:val="20"/>
          <w:szCs w:val="20"/>
        </w:rPr>
      </w:pPr>
      <w:r w:rsidRPr="00A91028">
        <w:rPr>
          <w:rFonts w:ascii="Times New Roman" w:hAnsi="Times New Roman" w:cs="Times New Roman"/>
          <w:sz w:val="20"/>
          <w:szCs w:val="20"/>
        </w:rPr>
        <w:t>1.8. Подкачка шины и проверка давления в колесе.</w:t>
      </w:r>
    </w:p>
    <w:p w:rsidR="00E01D04" w:rsidRPr="005A0E32" w:rsidRDefault="00E01D04" w:rsidP="00E01D04">
      <w:pPr>
        <w:widowControl w:val="0"/>
        <w:shd w:val="clear" w:color="auto" w:fill="FFFFFF"/>
        <w:tabs>
          <w:tab w:val="num" w:pos="2700"/>
        </w:tabs>
        <w:autoSpaceDE w:val="0"/>
        <w:autoSpaceDN w:val="0"/>
        <w:adjustRightInd w:val="0"/>
        <w:contextualSpacing/>
        <w:jc w:val="both"/>
        <w:rPr>
          <w:rFonts w:eastAsia="Calibri"/>
          <w:b/>
          <w:sz w:val="20"/>
          <w:szCs w:val="20"/>
        </w:rPr>
      </w:pPr>
      <w:r w:rsidRPr="005A0E32">
        <w:rPr>
          <w:rFonts w:eastAsia="Calibri"/>
          <w:b/>
          <w:sz w:val="20"/>
          <w:szCs w:val="20"/>
        </w:rPr>
        <w:t>2. Исполнитель должен:</w:t>
      </w:r>
    </w:p>
    <w:p w:rsidR="00E01D04" w:rsidRPr="00A91028" w:rsidRDefault="00E01D04" w:rsidP="00E01D04">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color w:val="000000"/>
          <w:sz w:val="20"/>
          <w:szCs w:val="20"/>
        </w:rPr>
        <w:t>2.1. О</w:t>
      </w:r>
      <w:r w:rsidRPr="00A91028">
        <w:rPr>
          <w:rFonts w:eastAsia="Calibri"/>
          <w:color w:val="000000"/>
          <w:sz w:val="20"/>
          <w:szCs w:val="20"/>
        </w:rPr>
        <w:t xml:space="preserve">бладать </w:t>
      </w:r>
      <w:r w:rsidRPr="00A91028">
        <w:rPr>
          <w:rFonts w:eastAsia="Calibri"/>
          <w:sz w:val="20"/>
          <w:szCs w:val="20"/>
        </w:rPr>
        <w:t>всеми необходимыми для выполнения услуг видами ресурсов, компетентностью, опытом, квалификацией, профессиональными знаниями</w:t>
      </w:r>
      <w:r>
        <w:rPr>
          <w:rFonts w:eastAsia="Calibri"/>
          <w:sz w:val="20"/>
          <w:szCs w:val="20"/>
        </w:rPr>
        <w:t>.</w:t>
      </w:r>
    </w:p>
    <w:p w:rsidR="00E01D04" w:rsidRPr="00A91028" w:rsidRDefault="00E01D04" w:rsidP="00E01D04">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2.2.Оказывать услуги</w:t>
      </w:r>
      <w:r w:rsidRPr="00A91028">
        <w:rPr>
          <w:rFonts w:eastAsia="Calibri"/>
          <w:sz w:val="20"/>
          <w:szCs w:val="20"/>
        </w:rPr>
        <w:t xml:space="preserve"> с использованием своих материалов, оборудования, на собственных </w:t>
      </w:r>
      <w:proofErr w:type="spellStart"/>
      <w:r w:rsidRPr="00A91028">
        <w:rPr>
          <w:sz w:val="20"/>
          <w:szCs w:val="20"/>
        </w:rPr>
        <w:t>станциях</w:t>
      </w:r>
      <w:r w:rsidRPr="00A91028">
        <w:rPr>
          <w:rFonts w:eastAsia="Calibri"/>
          <w:sz w:val="20"/>
          <w:szCs w:val="20"/>
        </w:rPr>
        <w:t>в</w:t>
      </w:r>
      <w:proofErr w:type="spellEnd"/>
      <w:r w:rsidRPr="00A91028">
        <w:rPr>
          <w:rFonts w:eastAsia="Calibri"/>
          <w:sz w:val="20"/>
          <w:szCs w:val="20"/>
        </w:rPr>
        <w:t xml:space="preserve"> полном соответствии с нормативно-технической документацией и соблюдением всех правил и требований пожарной безопасности. </w:t>
      </w:r>
    </w:p>
    <w:p w:rsidR="00E01D04" w:rsidRPr="00A91028" w:rsidRDefault="00E01D04" w:rsidP="00E01D04">
      <w:pPr>
        <w:widowControl w:val="0"/>
        <w:shd w:val="clear" w:color="auto" w:fill="FFFFFF"/>
        <w:tabs>
          <w:tab w:val="num" w:pos="2700"/>
        </w:tabs>
        <w:autoSpaceDE w:val="0"/>
        <w:autoSpaceDN w:val="0"/>
        <w:adjustRightInd w:val="0"/>
        <w:contextualSpacing/>
        <w:jc w:val="both"/>
        <w:rPr>
          <w:rFonts w:eastAsia="Calibri"/>
          <w:sz w:val="20"/>
          <w:szCs w:val="20"/>
        </w:rPr>
      </w:pPr>
      <w:r>
        <w:rPr>
          <w:rFonts w:eastAsia="Calibri"/>
          <w:sz w:val="20"/>
          <w:szCs w:val="20"/>
        </w:rPr>
        <w:t>3</w:t>
      </w:r>
      <w:r w:rsidRPr="00A91028">
        <w:rPr>
          <w:rFonts w:eastAsia="Calibri"/>
          <w:sz w:val="20"/>
          <w:szCs w:val="20"/>
        </w:rPr>
        <w:t xml:space="preserve">. </w:t>
      </w:r>
      <w:r w:rsidRPr="00A91028">
        <w:rPr>
          <w:sz w:val="20"/>
          <w:szCs w:val="20"/>
        </w:rPr>
        <w:t xml:space="preserve">Все запасные части, материалы, которые Исполнитель использует при оказании услуг, должны быть новыми, не восстановленными, без дефектов, не переделанными, не </w:t>
      </w:r>
      <w:proofErr w:type="spellStart"/>
      <w:r w:rsidRPr="00A91028">
        <w:rPr>
          <w:sz w:val="20"/>
          <w:szCs w:val="20"/>
        </w:rPr>
        <w:t>поврежденными.</w:t>
      </w:r>
      <w:r w:rsidRPr="00A91028">
        <w:rPr>
          <w:color w:val="212529"/>
          <w:sz w:val="20"/>
          <w:szCs w:val="20"/>
          <w:shd w:val="clear" w:color="auto" w:fill="FFFFFF"/>
        </w:rPr>
        <w:t>Расходные</w:t>
      </w:r>
      <w:proofErr w:type="spellEnd"/>
      <w:r w:rsidRPr="00A91028">
        <w:rPr>
          <w:color w:val="212529"/>
          <w:sz w:val="20"/>
          <w:szCs w:val="20"/>
          <w:shd w:val="clear" w:color="auto" w:fill="FFFFFF"/>
        </w:rPr>
        <w:t xml:space="preserve"> и ремонтные материалы, специальные и другие средства, используемые при оказании услуг, должны быть безопасными при применении, оригинальными, изготовлены официальным производителем и иметь соответствующие сертификаты. </w:t>
      </w:r>
    </w:p>
    <w:p w:rsidR="00E01D04" w:rsidRPr="00A91028" w:rsidRDefault="00E01D04" w:rsidP="00E01D04">
      <w:pPr>
        <w:pStyle w:val="af1"/>
        <w:contextualSpacing/>
        <w:jc w:val="both"/>
        <w:rPr>
          <w:sz w:val="20"/>
        </w:rPr>
      </w:pPr>
      <w:r>
        <w:rPr>
          <w:rFonts w:eastAsia="Calibri"/>
          <w:sz w:val="20"/>
        </w:rPr>
        <w:t>4</w:t>
      </w:r>
      <w:r w:rsidRPr="00A91028">
        <w:rPr>
          <w:rFonts w:eastAsia="Calibri"/>
          <w:sz w:val="20"/>
        </w:rPr>
        <w:t>.</w:t>
      </w:r>
      <w:r>
        <w:rPr>
          <w:rFonts w:eastAsia="Calibri"/>
          <w:sz w:val="20"/>
        </w:rPr>
        <w:t xml:space="preserve"> Гарантия на </w:t>
      </w:r>
      <w:r w:rsidRPr="00A91028">
        <w:rPr>
          <w:sz w:val="20"/>
        </w:rPr>
        <w:t>оказанные услуги не менее 5</w:t>
      </w:r>
      <w:r>
        <w:rPr>
          <w:sz w:val="20"/>
        </w:rPr>
        <w:t xml:space="preserve"> </w:t>
      </w:r>
      <w:proofErr w:type="spellStart"/>
      <w:r>
        <w:rPr>
          <w:sz w:val="20"/>
        </w:rPr>
        <w:t>дней.В</w:t>
      </w:r>
      <w:proofErr w:type="spellEnd"/>
      <w:r>
        <w:rPr>
          <w:sz w:val="20"/>
        </w:rPr>
        <w:t xml:space="preserve"> случае выявления</w:t>
      </w:r>
      <w:r w:rsidRPr="00A91028">
        <w:rPr>
          <w:sz w:val="20"/>
        </w:rPr>
        <w:t xml:space="preserve"> в период гарантийного срока недостатк</w:t>
      </w:r>
      <w:r>
        <w:rPr>
          <w:sz w:val="20"/>
        </w:rPr>
        <w:t>ов</w:t>
      </w:r>
      <w:r w:rsidRPr="00A91028">
        <w:rPr>
          <w:sz w:val="20"/>
        </w:rPr>
        <w:t xml:space="preserve"> или дефект</w:t>
      </w:r>
      <w:r>
        <w:rPr>
          <w:sz w:val="20"/>
        </w:rPr>
        <w:t>ов</w:t>
      </w:r>
      <w:r w:rsidRPr="00A91028">
        <w:rPr>
          <w:sz w:val="20"/>
        </w:rPr>
        <w:t xml:space="preserve"> Исполнитель обязан устранить их за свой счет в срок не более 1 рабочего дня. Гарантийный срок в </w:t>
      </w:r>
      <w:r>
        <w:rPr>
          <w:sz w:val="20"/>
        </w:rPr>
        <w:t>таком</w:t>
      </w:r>
      <w:r w:rsidRPr="00A91028">
        <w:rPr>
          <w:sz w:val="20"/>
        </w:rPr>
        <w:t xml:space="preserve"> случае продлевается на такой же период.</w:t>
      </w:r>
    </w:p>
    <w:p w:rsidR="00E01D04" w:rsidRPr="00A91028" w:rsidRDefault="00E01D04" w:rsidP="00E01D04">
      <w:pPr>
        <w:contextualSpacing/>
        <w:jc w:val="both"/>
        <w:rPr>
          <w:color w:val="000000"/>
          <w:sz w:val="20"/>
          <w:szCs w:val="20"/>
        </w:rPr>
      </w:pPr>
      <w:r>
        <w:rPr>
          <w:color w:val="000000"/>
          <w:sz w:val="20"/>
          <w:szCs w:val="20"/>
        </w:rPr>
        <w:t>5</w:t>
      </w:r>
      <w:r w:rsidRPr="00A91028">
        <w:rPr>
          <w:color w:val="000000"/>
          <w:sz w:val="20"/>
          <w:szCs w:val="20"/>
        </w:rPr>
        <w:t>. После проверки качества выполненного ремонта шин и камер, выявленные недостатки устраняются Исполнителем.</w:t>
      </w:r>
    </w:p>
    <w:p w:rsidR="00E01D04" w:rsidRPr="00A91028" w:rsidRDefault="00E01D04" w:rsidP="00E01D04">
      <w:pPr>
        <w:autoSpaceDE w:val="0"/>
        <w:autoSpaceDN w:val="0"/>
        <w:adjustRightInd w:val="0"/>
        <w:contextualSpacing/>
        <w:jc w:val="both"/>
        <w:rPr>
          <w:sz w:val="20"/>
          <w:szCs w:val="20"/>
        </w:rPr>
      </w:pPr>
      <w:r>
        <w:rPr>
          <w:sz w:val="20"/>
          <w:szCs w:val="20"/>
        </w:rPr>
        <w:t>6</w:t>
      </w:r>
      <w:r w:rsidRPr="00A91028">
        <w:rPr>
          <w:sz w:val="20"/>
          <w:szCs w:val="20"/>
        </w:rPr>
        <w:t>. Выполненные услуги должны соответствовать техническим условиям, требованиям качества и безопасной эксплуатации шин.</w:t>
      </w:r>
    </w:p>
    <w:p w:rsidR="00E01D04" w:rsidRPr="00A91028" w:rsidRDefault="00E01D04" w:rsidP="00E01D04">
      <w:pPr>
        <w:contextualSpacing/>
        <w:jc w:val="both"/>
        <w:rPr>
          <w:sz w:val="20"/>
          <w:szCs w:val="20"/>
        </w:rPr>
      </w:pPr>
      <w:r>
        <w:rPr>
          <w:sz w:val="20"/>
          <w:szCs w:val="20"/>
        </w:rPr>
        <w:t>7</w:t>
      </w:r>
      <w:r w:rsidRPr="00A91028">
        <w:rPr>
          <w:sz w:val="20"/>
          <w:szCs w:val="20"/>
        </w:rPr>
        <w:t xml:space="preserve">. Оказываемые услуги не должны наносить вред имуществу Заказчика. </w:t>
      </w:r>
    </w:p>
    <w:p w:rsidR="00E01D04" w:rsidRPr="00A91028" w:rsidRDefault="00E01D04" w:rsidP="00E01D04">
      <w:pPr>
        <w:pStyle w:val="af3"/>
        <w:tabs>
          <w:tab w:val="left" w:pos="540"/>
        </w:tabs>
        <w:ind w:firstLine="0"/>
        <w:contextualSpacing/>
        <w:rPr>
          <w:sz w:val="20"/>
        </w:rPr>
      </w:pPr>
      <w:r>
        <w:rPr>
          <w:rFonts w:eastAsia="Batang"/>
          <w:sz w:val="20"/>
        </w:rPr>
        <w:t>8</w:t>
      </w:r>
      <w:r w:rsidRPr="00A91028">
        <w:rPr>
          <w:rFonts w:eastAsia="Batang"/>
          <w:sz w:val="20"/>
        </w:rPr>
        <w:t>. У</w:t>
      </w:r>
      <w:r w:rsidRPr="00A91028">
        <w:rPr>
          <w:sz w:val="20"/>
        </w:rPr>
        <w:t xml:space="preserve">слуги должны оказываться ежедневно </w:t>
      </w:r>
      <w:r w:rsidRPr="00A91028">
        <w:rPr>
          <w:b/>
          <w:sz w:val="20"/>
          <w:u w:val="single"/>
        </w:rPr>
        <w:t>с 9 до 20.00 часов</w:t>
      </w:r>
      <w:r w:rsidRPr="00A91028">
        <w:rPr>
          <w:sz w:val="20"/>
        </w:rPr>
        <w:t xml:space="preserve"> на собственной шиномонтажной станции Исполнителя, в порядке живой очереди. По предварительной записи на определенное время Исполнитель оказывает услуги Заказчику вне очереди.</w:t>
      </w:r>
    </w:p>
    <w:p w:rsidR="009D0867" w:rsidRDefault="009D0867" w:rsidP="00B13373">
      <w:pPr>
        <w:pStyle w:val="af"/>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B13373" w:rsidTr="00B13373">
        <w:tc>
          <w:tcPr>
            <w:tcW w:w="4680" w:type="dxa"/>
            <w:tcBorders>
              <w:top w:val="nil"/>
              <w:left w:val="nil"/>
              <w:bottom w:val="nil"/>
              <w:right w:val="nil"/>
            </w:tcBorders>
          </w:tcPr>
          <w:p w:rsidR="00B13373" w:rsidRDefault="00B13373">
            <w:pPr>
              <w:pStyle w:val="af1"/>
              <w:tabs>
                <w:tab w:val="left" w:pos="2268"/>
              </w:tabs>
              <w:rPr>
                <w:sz w:val="20"/>
              </w:rPr>
            </w:pPr>
            <w:r>
              <w:rPr>
                <w:sz w:val="20"/>
              </w:rPr>
              <w:t>Заказчик:</w:t>
            </w:r>
          </w:p>
          <w:p w:rsidR="00B13373" w:rsidRDefault="00B13373">
            <w:pPr>
              <w:pStyle w:val="af1"/>
              <w:tabs>
                <w:tab w:val="left" w:pos="2268"/>
              </w:tabs>
              <w:rPr>
                <w:sz w:val="20"/>
              </w:rPr>
            </w:pPr>
            <w:r>
              <w:rPr>
                <w:sz w:val="20"/>
              </w:rPr>
              <w:t xml:space="preserve">ОГАУЗ «Иркутская городская клиническая больница № 8» </w:t>
            </w:r>
          </w:p>
          <w:p w:rsidR="00B13373" w:rsidRDefault="00B13373">
            <w:pPr>
              <w:pStyle w:val="af1"/>
              <w:tabs>
                <w:tab w:val="left" w:pos="2268"/>
              </w:tabs>
              <w:rPr>
                <w:bCs/>
                <w:sz w:val="20"/>
              </w:rPr>
            </w:pPr>
            <w:r>
              <w:rPr>
                <w:bCs/>
                <w:sz w:val="20"/>
              </w:rPr>
              <w:t>Главный врач</w:t>
            </w:r>
          </w:p>
          <w:p w:rsidR="00B13373" w:rsidRDefault="00B13373">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B13373" w:rsidRDefault="00B13373">
            <w:pPr>
              <w:rPr>
                <w:bCs/>
                <w:sz w:val="20"/>
                <w:szCs w:val="20"/>
              </w:rPr>
            </w:pPr>
            <w:r>
              <w:rPr>
                <w:bCs/>
                <w:sz w:val="20"/>
                <w:szCs w:val="20"/>
              </w:rPr>
              <w:t>М.П.</w:t>
            </w:r>
          </w:p>
        </w:tc>
        <w:tc>
          <w:tcPr>
            <w:tcW w:w="540" w:type="dxa"/>
            <w:tcBorders>
              <w:top w:val="nil"/>
              <w:left w:val="nil"/>
              <w:bottom w:val="nil"/>
              <w:right w:val="nil"/>
            </w:tcBorders>
          </w:tcPr>
          <w:p w:rsidR="00B13373" w:rsidRDefault="00B13373">
            <w:pPr>
              <w:pStyle w:val="af1"/>
              <w:tabs>
                <w:tab w:val="left" w:pos="2268"/>
              </w:tabs>
              <w:rPr>
                <w:bCs/>
                <w:sz w:val="20"/>
              </w:rPr>
            </w:pPr>
          </w:p>
        </w:tc>
        <w:tc>
          <w:tcPr>
            <w:tcW w:w="4680" w:type="dxa"/>
            <w:tcBorders>
              <w:top w:val="nil"/>
              <w:left w:val="nil"/>
              <w:bottom w:val="nil"/>
              <w:right w:val="nil"/>
            </w:tcBorders>
          </w:tcPr>
          <w:p w:rsidR="00B13373" w:rsidRDefault="00B13373">
            <w:pPr>
              <w:jc w:val="both"/>
              <w:rPr>
                <w:sz w:val="20"/>
                <w:szCs w:val="20"/>
              </w:rPr>
            </w:pPr>
            <w:r>
              <w:rPr>
                <w:sz w:val="20"/>
                <w:szCs w:val="20"/>
              </w:rPr>
              <w:t xml:space="preserve">Исполнитель: </w:t>
            </w: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r>
              <w:rPr>
                <w:sz w:val="20"/>
                <w:szCs w:val="20"/>
              </w:rPr>
              <w:t>______________________/____________ /</w:t>
            </w:r>
          </w:p>
          <w:p w:rsidR="00B13373" w:rsidRDefault="00B13373">
            <w:pPr>
              <w:pStyle w:val="af5"/>
              <w:rPr>
                <w:rFonts w:ascii="Times New Roman" w:hAnsi="Times New Roman"/>
                <w:bCs/>
              </w:rPr>
            </w:pPr>
            <w:r>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E01D04">
        <w:rPr>
          <w:b/>
          <w:kern w:val="32"/>
          <w:sz w:val="20"/>
          <w:szCs w:val="20"/>
        </w:rPr>
        <w:t xml:space="preserve"> </w:t>
      </w:r>
      <w:r w:rsidR="00241F09">
        <w:rPr>
          <w:b/>
          <w:sz w:val="20"/>
          <w:szCs w:val="20"/>
        </w:rPr>
        <w:t xml:space="preserve">оказание услуг </w:t>
      </w:r>
      <w:r w:rsidR="00261767">
        <w:rPr>
          <w:b/>
          <w:sz w:val="20"/>
          <w:szCs w:val="20"/>
        </w:rPr>
        <w:t>шиномонтажных услуг</w:t>
      </w:r>
      <w:r w:rsidR="00E01D04">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61767">
        <w:rPr>
          <w:b/>
          <w:kern w:val="32"/>
          <w:sz w:val="20"/>
          <w:szCs w:val="20"/>
        </w:rPr>
        <w:t>343-21н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261767">
        <w:rPr>
          <w:sz w:val="20"/>
          <w:szCs w:val="20"/>
        </w:rPr>
        <w:t>шиномонтажных услуг</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E01D04">
        <w:rPr>
          <w:sz w:val="20"/>
          <w:szCs w:val="20"/>
        </w:rPr>
        <w:t xml:space="preserve"> </w:t>
      </w:r>
      <w:r>
        <w:rPr>
          <w:sz w:val="20"/>
          <w:szCs w:val="20"/>
        </w:rPr>
        <w:t xml:space="preserve">на </w:t>
      </w:r>
      <w:r w:rsidR="00241F09">
        <w:rPr>
          <w:sz w:val="20"/>
          <w:szCs w:val="20"/>
        </w:rPr>
        <w:t xml:space="preserve">оказание услуг </w:t>
      </w:r>
      <w:r w:rsidR="00261767">
        <w:rPr>
          <w:sz w:val="20"/>
          <w:szCs w:val="20"/>
        </w:rPr>
        <w:t>шиномонтажных услуг</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w:t>
      </w:r>
      <w:r w:rsidRPr="00492FF3">
        <w:rPr>
          <w:rFonts w:ascii="Times New Roman" w:hAnsi="Times New Roman" w:cs="Times New Roman"/>
          <w:color w:val="auto"/>
          <w:sz w:val="20"/>
          <w:szCs w:val="20"/>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01D04" w:rsidRDefault="00E01D04" w:rsidP="00937DBB">
      <w:pPr>
        <w:ind w:left="2978"/>
        <w:rPr>
          <w:b/>
          <w:sz w:val="20"/>
          <w:szCs w:val="20"/>
        </w:rPr>
      </w:pPr>
    </w:p>
    <w:p w:rsidR="00E01D04" w:rsidRDefault="00E01D04" w:rsidP="00937DBB">
      <w:pPr>
        <w:ind w:left="2978"/>
        <w:rPr>
          <w:b/>
          <w:sz w:val="20"/>
          <w:szCs w:val="20"/>
        </w:rPr>
      </w:pPr>
    </w:p>
    <w:p w:rsidR="00E01D04" w:rsidRDefault="00E01D04"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713FF9" w:rsidRDefault="00713FF9"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490" w:type="dxa"/>
        <w:tblInd w:w="-176" w:type="dxa"/>
        <w:tblLayout w:type="fixed"/>
        <w:tblLook w:val="04A0" w:firstRow="1" w:lastRow="0" w:firstColumn="1" w:lastColumn="0" w:noHBand="0" w:noVBand="1"/>
      </w:tblPr>
      <w:tblGrid>
        <w:gridCol w:w="567"/>
        <w:gridCol w:w="1559"/>
        <w:gridCol w:w="3970"/>
        <w:gridCol w:w="1134"/>
        <w:gridCol w:w="709"/>
        <w:gridCol w:w="1134"/>
        <w:gridCol w:w="1417"/>
      </w:tblGrid>
      <w:tr w:rsidR="00E01D04" w:rsidTr="00851F3D">
        <w:trPr>
          <w:trHeight w:val="68"/>
        </w:trPr>
        <w:tc>
          <w:tcPr>
            <w:tcW w:w="567" w:type="dxa"/>
            <w:tcBorders>
              <w:top w:val="single" w:sz="4" w:space="0" w:color="auto"/>
              <w:left w:val="single" w:sz="4" w:space="0" w:color="auto"/>
              <w:bottom w:val="single" w:sz="4" w:space="0" w:color="auto"/>
              <w:right w:val="single" w:sz="4" w:space="0" w:color="auto"/>
            </w:tcBorders>
            <w:vAlign w:val="center"/>
            <w:hideMark/>
          </w:tcPr>
          <w:p w:rsidR="00E01D04" w:rsidRDefault="00E01D04" w:rsidP="00851F3D">
            <w:pPr>
              <w:jc w:val="center"/>
              <w:rPr>
                <w:color w:val="000000"/>
                <w:sz w:val="20"/>
                <w:szCs w:val="20"/>
              </w:rPr>
            </w:pPr>
            <w:r>
              <w:rPr>
                <w:color w:val="000000"/>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E01D04" w:rsidRDefault="00E01D04" w:rsidP="00851F3D">
            <w:pPr>
              <w:jc w:val="center"/>
              <w:rPr>
                <w:color w:val="000000"/>
                <w:sz w:val="20"/>
                <w:szCs w:val="20"/>
              </w:rPr>
            </w:pPr>
            <w:r>
              <w:rPr>
                <w:color w:val="000000"/>
                <w:sz w:val="20"/>
                <w:szCs w:val="20"/>
              </w:rPr>
              <w:t>Наименование товара, работ, услуг</w:t>
            </w:r>
          </w:p>
        </w:tc>
        <w:tc>
          <w:tcPr>
            <w:tcW w:w="3970" w:type="dxa"/>
            <w:tcBorders>
              <w:top w:val="single" w:sz="4" w:space="0" w:color="auto"/>
              <w:left w:val="single" w:sz="4" w:space="0" w:color="auto"/>
              <w:bottom w:val="single" w:sz="4" w:space="0" w:color="auto"/>
              <w:right w:val="single" w:sz="4" w:space="0" w:color="auto"/>
            </w:tcBorders>
            <w:vAlign w:val="center"/>
            <w:hideMark/>
          </w:tcPr>
          <w:p w:rsidR="00E01D04" w:rsidRDefault="00E01D04" w:rsidP="00851F3D">
            <w:pPr>
              <w:jc w:val="center"/>
              <w:rPr>
                <w:color w:val="000000"/>
                <w:sz w:val="20"/>
                <w:szCs w:val="20"/>
              </w:rPr>
            </w:pPr>
            <w:r>
              <w:rPr>
                <w:color w:val="000000"/>
                <w:sz w:val="20"/>
                <w:szCs w:val="20"/>
              </w:rPr>
              <w:t>Характеристика товара, работ, услуг</w:t>
            </w:r>
          </w:p>
        </w:tc>
        <w:tc>
          <w:tcPr>
            <w:tcW w:w="1134" w:type="dxa"/>
            <w:tcBorders>
              <w:top w:val="single" w:sz="4" w:space="0" w:color="auto"/>
              <w:left w:val="nil"/>
              <w:bottom w:val="single" w:sz="4" w:space="0" w:color="auto"/>
              <w:right w:val="single" w:sz="4" w:space="0" w:color="auto"/>
            </w:tcBorders>
            <w:hideMark/>
          </w:tcPr>
          <w:p w:rsidR="00E01D04" w:rsidRDefault="00E01D04" w:rsidP="00851F3D">
            <w:pPr>
              <w:jc w:val="center"/>
              <w:rPr>
                <w:color w:val="000000"/>
                <w:sz w:val="20"/>
                <w:szCs w:val="20"/>
              </w:rPr>
            </w:pPr>
            <w:r>
              <w:rPr>
                <w:color w:val="000000"/>
                <w:sz w:val="20"/>
                <w:szCs w:val="20"/>
              </w:rPr>
              <w:t>Единица</w:t>
            </w:r>
          </w:p>
          <w:p w:rsidR="00E01D04" w:rsidRDefault="00E01D04" w:rsidP="00851F3D">
            <w:pPr>
              <w:jc w:val="center"/>
              <w:rPr>
                <w:color w:val="000000"/>
                <w:sz w:val="20"/>
                <w:szCs w:val="20"/>
              </w:rPr>
            </w:pPr>
            <w:r>
              <w:rPr>
                <w:color w:val="000000"/>
                <w:sz w:val="20"/>
                <w:szCs w:val="20"/>
              </w:rPr>
              <w:t>измерения</w:t>
            </w:r>
          </w:p>
        </w:tc>
        <w:tc>
          <w:tcPr>
            <w:tcW w:w="709" w:type="dxa"/>
            <w:tcBorders>
              <w:top w:val="single" w:sz="4" w:space="0" w:color="auto"/>
              <w:left w:val="nil"/>
              <w:bottom w:val="single" w:sz="4" w:space="0" w:color="auto"/>
              <w:right w:val="single" w:sz="4" w:space="0" w:color="auto"/>
            </w:tcBorders>
            <w:vAlign w:val="center"/>
            <w:hideMark/>
          </w:tcPr>
          <w:p w:rsidR="00E01D04" w:rsidRDefault="00E01D04" w:rsidP="00851F3D">
            <w:pPr>
              <w:pStyle w:val="af9"/>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vAlign w:val="center"/>
            <w:hideMark/>
          </w:tcPr>
          <w:p w:rsidR="00E01D04" w:rsidRDefault="00E01D04" w:rsidP="00851F3D">
            <w:pPr>
              <w:jc w:val="center"/>
              <w:rPr>
                <w:color w:val="000000"/>
                <w:sz w:val="20"/>
                <w:szCs w:val="20"/>
              </w:rPr>
            </w:pPr>
            <w:r>
              <w:rPr>
                <w:color w:val="000000"/>
                <w:sz w:val="20"/>
                <w:szCs w:val="20"/>
              </w:rPr>
              <w:t>Цена за ед., 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1D04" w:rsidRDefault="00E01D04" w:rsidP="00851F3D">
            <w:pPr>
              <w:jc w:val="center"/>
              <w:rPr>
                <w:color w:val="000000"/>
                <w:sz w:val="20"/>
                <w:szCs w:val="20"/>
              </w:rPr>
            </w:pPr>
            <w:r>
              <w:rPr>
                <w:color w:val="000000"/>
                <w:sz w:val="20"/>
                <w:szCs w:val="20"/>
              </w:rPr>
              <w:t>Сумма, руб.</w:t>
            </w:r>
          </w:p>
        </w:tc>
      </w:tr>
      <w:tr w:rsidR="00E01D04" w:rsidTr="00851F3D">
        <w:trPr>
          <w:trHeight w:val="68"/>
        </w:trPr>
        <w:tc>
          <w:tcPr>
            <w:tcW w:w="567" w:type="dxa"/>
            <w:vMerge w:val="restart"/>
            <w:tcBorders>
              <w:top w:val="single" w:sz="4" w:space="0" w:color="auto"/>
              <w:left w:val="single" w:sz="4" w:space="0" w:color="auto"/>
              <w:right w:val="single" w:sz="4" w:space="0" w:color="auto"/>
            </w:tcBorders>
          </w:tcPr>
          <w:p w:rsidR="00E01D04" w:rsidRPr="00745578" w:rsidRDefault="00E01D04" w:rsidP="00851F3D">
            <w:pPr>
              <w:jc w:val="center"/>
              <w:rPr>
                <w:color w:val="000000"/>
                <w:sz w:val="20"/>
                <w:szCs w:val="20"/>
              </w:rPr>
            </w:pPr>
            <w:r w:rsidRPr="00745578">
              <w:rPr>
                <w:color w:val="000000"/>
                <w:sz w:val="20"/>
                <w:szCs w:val="20"/>
              </w:rPr>
              <w:t>1</w:t>
            </w:r>
          </w:p>
        </w:tc>
        <w:tc>
          <w:tcPr>
            <w:tcW w:w="1559" w:type="dxa"/>
            <w:vMerge w:val="restart"/>
            <w:tcBorders>
              <w:top w:val="single" w:sz="4" w:space="0" w:color="auto"/>
              <w:left w:val="single" w:sz="4" w:space="0" w:color="auto"/>
              <w:right w:val="single" w:sz="4" w:space="0" w:color="auto"/>
            </w:tcBorders>
          </w:tcPr>
          <w:p w:rsidR="00E01D04" w:rsidRPr="00745578" w:rsidRDefault="00E01D04" w:rsidP="00851F3D">
            <w:pPr>
              <w:shd w:val="clear" w:color="auto" w:fill="FFFFFF"/>
              <w:rPr>
                <w:color w:val="000000"/>
                <w:sz w:val="20"/>
                <w:szCs w:val="20"/>
              </w:rPr>
            </w:pPr>
            <w:r>
              <w:rPr>
                <w:sz w:val="20"/>
                <w:szCs w:val="20"/>
              </w:rPr>
              <w:t>Оказание шиномонтажных услуг</w:t>
            </w:r>
          </w:p>
        </w:tc>
        <w:tc>
          <w:tcPr>
            <w:tcW w:w="3970" w:type="dxa"/>
            <w:tcBorders>
              <w:top w:val="single" w:sz="4" w:space="0" w:color="auto"/>
              <w:left w:val="single" w:sz="4" w:space="0" w:color="auto"/>
              <w:bottom w:val="single" w:sz="4" w:space="0" w:color="auto"/>
              <w:right w:val="single" w:sz="4" w:space="0" w:color="auto"/>
            </w:tcBorders>
          </w:tcPr>
          <w:p w:rsidR="00E01D04" w:rsidRPr="00FB45CE" w:rsidRDefault="00E01D04" w:rsidP="00851F3D">
            <w:pPr>
              <w:rPr>
                <w:sz w:val="20"/>
                <w:szCs w:val="20"/>
                <w:shd w:val="clear" w:color="auto" w:fill="FFFFFF"/>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-13</w:t>
            </w:r>
          </w:p>
        </w:tc>
        <w:tc>
          <w:tcPr>
            <w:tcW w:w="1134" w:type="dxa"/>
            <w:tcBorders>
              <w:top w:val="single" w:sz="4" w:space="0" w:color="auto"/>
              <w:left w:val="nil"/>
              <w:bottom w:val="single" w:sz="4" w:space="0" w:color="auto"/>
              <w:right w:val="single" w:sz="4" w:space="0" w:color="auto"/>
            </w:tcBorders>
          </w:tcPr>
          <w:p w:rsidR="00E01D04" w:rsidRPr="00205EB5" w:rsidRDefault="00E01D04" w:rsidP="00851F3D">
            <w:pPr>
              <w:jc w:val="center"/>
              <w:rPr>
                <w:bCs/>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E01D04" w:rsidRPr="00205EB5" w:rsidRDefault="00E01D04" w:rsidP="00851F3D">
            <w:pPr>
              <w:jc w:val="center"/>
              <w:rPr>
                <w:sz w:val="20"/>
                <w:szCs w:val="20"/>
              </w:rPr>
            </w:pPr>
            <w:r>
              <w:rPr>
                <w:sz w:val="20"/>
                <w:szCs w:val="20"/>
              </w:rPr>
              <w:t>60</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r>
      <w:tr w:rsidR="00E01D04" w:rsidTr="00851F3D">
        <w:trPr>
          <w:trHeight w:val="68"/>
        </w:trPr>
        <w:tc>
          <w:tcPr>
            <w:tcW w:w="567" w:type="dxa"/>
            <w:vMerge/>
            <w:tcBorders>
              <w:left w:val="single" w:sz="4" w:space="0" w:color="auto"/>
              <w:right w:val="single" w:sz="4" w:space="0" w:color="auto"/>
            </w:tcBorders>
          </w:tcPr>
          <w:p w:rsidR="00E01D04" w:rsidRDefault="00E01D04" w:rsidP="00851F3D">
            <w:pPr>
              <w:jc w:val="center"/>
              <w:rPr>
                <w:color w:val="000000"/>
                <w:sz w:val="20"/>
                <w:szCs w:val="20"/>
              </w:rPr>
            </w:pPr>
          </w:p>
        </w:tc>
        <w:tc>
          <w:tcPr>
            <w:tcW w:w="1559" w:type="dxa"/>
            <w:vMerge/>
            <w:tcBorders>
              <w:left w:val="single" w:sz="4" w:space="0" w:color="auto"/>
              <w:right w:val="single" w:sz="4" w:space="0" w:color="auto"/>
            </w:tcBorders>
          </w:tcPr>
          <w:p w:rsidR="00E01D04" w:rsidRDefault="00E01D04" w:rsidP="00851F3D">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E01D04" w:rsidRDefault="00E01D04" w:rsidP="00851F3D">
            <w:pPr>
              <w:rPr>
                <w:color w:val="000000"/>
                <w:sz w:val="20"/>
                <w:szCs w:val="20"/>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-14</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r>
              <w:rPr>
                <w:sz w:val="20"/>
                <w:szCs w:val="20"/>
              </w:rPr>
              <w:t>60</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r>
      <w:tr w:rsidR="00E01D04" w:rsidTr="00851F3D">
        <w:trPr>
          <w:trHeight w:val="68"/>
        </w:trPr>
        <w:tc>
          <w:tcPr>
            <w:tcW w:w="567" w:type="dxa"/>
            <w:vMerge/>
            <w:tcBorders>
              <w:left w:val="single" w:sz="4" w:space="0" w:color="auto"/>
              <w:right w:val="single" w:sz="4" w:space="0" w:color="auto"/>
            </w:tcBorders>
          </w:tcPr>
          <w:p w:rsidR="00E01D04" w:rsidRDefault="00E01D04" w:rsidP="00851F3D">
            <w:pPr>
              <w:jc w:val="center"/>
              <w:rPr>
                <w:color w:val="000000"/>
                <w:sz w:val="20"/>
                <w:szCs w:val="20"/>
              </w:rPr>
            </w:pPr>
          </w:p>
        </w:tc>
        <w:tc>
          <w:tcPr>
            <w:tcW w:w="1559" w:type="dxa"/>
            <w:vMerge/>
            <w:tcBorders>
              <w:left w:val="single" w:sz="4" w:space="0" w:color="auto"/>
              <w:right w:val="single" w:sz="4" w:space="0" w:color="auto"/>
            </w:tcBorders>
          </w:tcPr>
          <w:p w:rsidR="00E01D04" w:rsidRDefault="00E01D04" w:rsidP="00851F3D">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E01D04" w:rsidRDefault="00E01D04" w:rsidP="00851F3D">
            <w:pPr>
              <w:rPr>
                <w:color w:val="000000"/>
                <w:sz w:val="20"/>
                <w:szCs w:val="20"/>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-15</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r>
              <w:rPr>
                <w:sz w:val="20"/>
                <w:szCs w:val="20"/>
              </w:rPr>
              <w:t>70</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r>
      <w:tr w:rsidR="00E01D04" w:rsidTr="00851F3D">
        <w:trPr>
          <w:trHeight w:val="68"/>
        </w:trPr>
        <w:tc>
          <w:tcPr>
            <w:tcW w:w="567" w:type="dxa"/>
            <w:vMerge/>
            <w:tcBorders>
              <w:left w:val="single" w:sz="4" w:space="0" w:color="auto"/>
              <w:right w:val="single" w:sz="4" w:space="0" w:color="auto"/>
            </w:tcBorders>
          </w:tcPr>
          <w:p w:rsidR="00E01D04" w:rsidRDefault="00E01D04" w:rsidP="00851F3D">
            <w:pPr>
              <w:jc w:val="center"/>
              <w:rPr>
                <w:color w:val="000000"/>
                <w:sz w:val="20"/>
                <w:szCs w:val="20"/>
              </w:rPr>
            </w:pPr>
          </w:p>
        </w:tc>
        <w:tc>
          <w:tcPr>
            <w:tcW w:w="1559" w:type="dxa"/>
            <w:vMerge/>
            <w:tcBorders>
              <w:left w:val="single" w:sz="4" w:space="0" w:color="auto"/>
              <w:right w:val="single" w:sz="4" w:space="0" w:color="auto"/>
            </w:tcBorders>
          </w:tcPr>
          <w:p w:rsidR="00E01D04" w:rsidRDefault="00E01D04" w:rsidP="00851F3D">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E01D04" w:rsidRDefault="00E01D04" w:rsidP="00851F3D">
            <w:pPr>
              <w:rPr>
                <w:color w:val="000000"/>
                <w:sz w:val="20"/>
                <w:szCs w:val="20"/>
              </w:rPr>
            </w:pPr>
            <w:proofErr w:type="spellStart"/>
            <w:r>
              <w:rPr>
                <w:sz w:val="20"/>
                <w:szCs w:val="20"/>
                <w:shd w:val="clear" w:color="auto" w:fill="FFFFFF"/>
              </w:rPr>
              <w:t>Шиномонтаж</w:t>
            </w:r>
            <w:proofErr w:type="spellEnd"/>
            <w:r>
              <w:rPr>
                <w:sz w:val="20"/>
                <w:szCs w:val="20"/>
                <w:shd w:val="clear" w:color="auto" w:fill="FFFFFF"/>
              </w:rPr>
              <w:t xml:space="preserve"> </w:t>
            </w:r>
            <w:r>
              <w:rPr>
                <w:sz w:val="20"/>
                <w:szCs w:val="20"/>
                <w:shd w:val="clear" w:color="auto" w:fill="FFFFFF"/>
                <w:lang w:val="en-US"/>
              </w:rPr>
              <w:t>R</w:t>
            </w:r>
            <w:r>
              <w:rPr>
                <w:sz w:val="20"/>
                <w:szCs w:val="20"/>
                <w:shd w:val="clear" w:color="auto" w:fill="FFFFFF"/>
              </w:rPr>
              <w:t>-16</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r>
              <w:rPr>
                <w:sz w:val="20"/>
                <w:szCs w:val="20"/>
              </w:rPr>
              <w:t>80</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r>
      <w:tr w:rsidR="00E01D04" w:rsidTr="00851F3D">
        <w:trPr>
          <w:trHeight w:val="68"/>
        </w:trPr>
        <w:tc>
          <w:tcPr>
            <w:tcW w:w="567" w:type="dxa"/>
            <w:vMerge/>
            <w:tcBorders>
              <w:left w:val="single" w:sz="4" w:space="0" w:color="auto"/>
              <w:right w:val="single" w:sz="4" w:space="0" w:color="auto"/>
            </w:tcBorders>
          </w:tcPr>
          <w:p w:rsidR="00E01D04" w:rsidRDefault="00E01D04" w:rsidP="00851F3D">
            <w:pPr>
              <w:jc w:val="center"/>
              <w:rPr>
                <w:color w:val="000000"/>
                <w:sz w:val="20"/>
                <w:szCs w:val="20"/>
              </w:rPr>
            </w:pPr>
          </w:p>
        </w:tc>
        <w:tc>
          <w:tcPr>
            <w:tcW w:w="1559" w:type="dxa"/>
            <w:vMerge/>
            <w:tcBorders>
              <w:left w:val="single" w:sz="4" w:space="0" w:color="auto"/>
              <w:right w:val="single" w:sz="4" w:space="0" w:color="auto"/>
            </w:tcBorders>
          </w:tcPr>
          <w:p w:rsidR="00E01D04" w:rsidRDefault="00E01D04" w:rsidP="00851F3D">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E01D04" w:rsidRDefault="00E01D04" w:rsidP="00851F3D">
            <w:pPr>
              <w:rPr>
                <w:color w:val="000000"/>
                <w:sz w:val="20"/>
                <w:szCs w:val="20"/>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-13</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r>
              <w:rPr>
                <w:sz w:val="20"/>
                <w:szCs w:val="20"/>
              </w:rPr>
              <w:t>60</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r>
      <w:tr w:rsidR="00E01D04" w:rsidTr="00851F3D">
        <w:trPr>
          <w:trHeight w:val="68"/>
        </w:trPr>
        <w:tc>
          <w:tcPr>
            <w:tcW w:w="567" w:type="dxa"/>
            <w:vMerge/>
            <w:tcBorders>
              <w:left w:val="single" w:sz="4" w:space="0" w:color="auto"/>
              <w:right w:val="single" w:sz="4" w:space="0" w:color="auto"/>
            </w:tcBorders>
          </w:tcPr>
          <w:p w:rsidR="00E01D04" w:rsidRDefault="00E01D04" w:rsidP="00851F3D">
            <w:pPr>
              <w:jc w:val="center"/>
              <w:rPr>
                <w:color w:val="000000"/>
                <w:sz w:val="20"/>
                <w:szCs w:val="20"/>
              </w:rPr>
            </w:pPr>
          </w:p>
        </w:tc>
        <w:tc>
          <w:tcPr>
            <w:tcW w:w="1559" w:type="dxa"/>
            <w:vMerge/>
            <w:tcBorders>
              <w:left w:val="single" w:sz="4" w:space="0" w:color="auto"/>
              <w:right w:val="single" w:sz="4" w:space="0" w:color="auto"/>
            </w:tcBorders>
          </w:tcPr>
          <w:p w:rsidR="00E01D04" w:rsidRDefault="00E01D04" w:rsidP="00851F3D">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E01D04" w:rsidRDefault="00E01D04" w:rsidP="00851F3D">
            <w:pPr>
              <w:rPr>
                <w:color w:val="000000"/>
                <w:sz w:val="20"/>
                <w:szCs w:val="20"/>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-14</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r>
              <w:rPr>
                <w:sz w:val="20"/>
                <w:szCs w:val="20"/>
              </w:rPr>
              <w:t>60</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r>
      <w:tr w:rsidR="00E01D04" w:rsidTr="00851F3D">
        <w:trPr>
          <w:trHeight w:val="68"/>
        </w:trPr>
        <w:tc>
          <w:tcPr>
            <w:tcW w:w="567" w:type="dxa"/>
            <w:vMerge/>
            <w:tcBorders>
              <w:left w:val="single" w:sz="4" w:space="0" w:color="auto"/>
              <w:right w:val="single" w:sz="4" w:space="0" w:color="auto"/>
            </w:tcBorders>
          </w:tcPr>
          <w:p w:rsidR="00E01D04" w:rsidRDefault="00E01D04" w:rsidP="00851F3D">
            <w:pPr>
              <w:jc w:val="center"/>
              <w:rPr>
                <w:color w:val="000000"/>
                <w:sz w:val="20"/>
                <w:szCs w:val="20"/>
              </w:rPr>
            </w:pPr>
          </w:p>
        </w:tc>
        <w:tc>
          <w:tcPr>
            <w:tcW w:w="1559" w:type="dxa"/>
            <w:vMerge/>
            <w:tcBorders>
              <w:left w:val="single" w:sz="4" w:space="0" w:color="auto"/>
              <w:right w:val="single" w:sz="4" w:space="0" w:color="auto"/>
            </w:tcBorders>
          </w:tcPr>
          <w:p w:rsidR="00E01D04" w:rsidRDefault="00E01D04" w:rsidP="00851F3D">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E01D04" w:rsidRDefault="00E01D04" w:rsidP="00851F3D">
            <w:pPr>
              <w:rPr>
                <w:color w:val="000000"/>
                <w:sz w:val="20"/>
                <w:szCs w:val="20"/>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-15</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r>
              <w:rPr>
                <w:sz w:val="20"/>
                <w:szCs w:val="20"/>
              </w:rPr>
              <w:t>70</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r>
      <w:tr w:rsidR="00E01D04" w:rsidTr="00851F3D">
        <w:trPr>
          <w:trHeight w:val="68"/>
        </w:trPr>
        <w:tc>
          <w:tcPr>
            <w:tcW w:w="567" w:type="dxa"/>
            <w:vMerge/>
            <w:tcBorders>
              <w:left w:val="single" w:sz="4" w:space="0" w:color="auto"/>
              <w:right w:val="single" w:sz="4" w:space="0" w:color="auto"/>
            </w:tcBorders>
          </w:tcPr>
          <w:p w:rsidR="00E01D04" w:rsidRDefault="00E01D04" w:rsidP="00851F3D">
            <w:pPr>
              <w:jc w:val="center"/>
              <w:rPr>
                <w:color w:val="000000"/>
                <w:sz w:val="20"/>
                <w:szCs w:val="20"/>
              </w:rPr>
            </w:pPr>
          </w:p>
        </w:tc>
        <w:tc>
          <w:tcPr>
            <w:tcW w:w="1559" w:type="dxa"/>
            <w:vMerge/>
            <w:tcBorders>
              <w:left w:val="single" w:sz="4" w:space="0" w:color="auto"/>
              <w:right w:val="single" w:sz="4" w:space="0" w:color="auto"/>
            </w:tcBorders>
          </w:tcPr>
          <w:p w:rsidR="00E01D04" w:rsidRDefault="00E01D04" w:rsidP="00851F3D">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E01D04" w:rsidRDefault="00E01D04" w:rsidP="00851F3D">
            <w:pPr>
              <w:rPr>
                <w:color w:val="000000"/>
                <w:sz w:val="20"/>
                <w:szCs w:val="20"/>
              </w:rPr>
            </w:pPr>
            <w:r>
              <w:rPr>
                <w:sz w:val="20"/>
                <w:szCs w:val="20"/>
                <w:shd w:val="clear" w:color="auto" w:fill="FFFFFF"/>
              </w:rPr>
              <w:t xml:space="preserve">Балансировка </w:t>
            </w:r>
            <w:r>
              <w:rPr>
                <w:sz w:val="20"/>
                <w:szCs w:val="20"/>
                <w:shd w:val="clear" w:color="auto" w:fill="FFFFFF"/>
                <w:lang w:val="en-US"/>
              </w:rPr>
              <w:t>R</w:t>
            </w:r>
            <w:r>
              <w:rPr>
                <w:sz w:val="20"/>
                <w:szCs w:val="20"/>
                <w:shd w:val="clear" w:color="auto" w:fill="FFFFFF"/>
              </w:rPr>
              <w:t>-16</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r>
              <w:rPr>
                <w:sz w:val="20"/>
                <w:szCs w:val="20"/>
              </w:rPr>
              <w:t>80</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r>
      <w:tr w:rsidR="00E01D04" w:rsidTr="00851F3D">
        <w:trPr>
          <w:trHeight w:val="68"/>
        </w:trPr>
        <w:tc>
          <w:tcPr>
            <w:tcW w:w="567" w:type="dxa"/>
            <w:vMerge/>
            <w:tcBorders>
              <w:left w:val="single" w:sz="4" w:space="0" w:color="auto"/>
              <w:right w:val="single" w:sz="4" w:space="0" w:color="auto"/>
            </w:tcBorders>
          </w:tcPr>
          <w:p w:rsidR="00E01D04" w:rsidRDefault="00E01D04" w:rsidP="00851F3D">
            <w:pPr>
              <w:jc w:val="center"/>
              <w:rPr>
                <w:color w:val="000000"/>
                <w:sz w:val="20"/>
                <w:szCs w:val="20"/>
              </w:rPr>
            </w:pPr>
          </w:p>
        </w:tc>
        <w:tc>
          <w:tcPr>
            <w:tcW w:w="1559" w:type="dxa"/>
            <w:vMerge/>
            <w:tcBorders>
              <w:left w:val="single" w:sz="4" w:space="0" w:color="auto"/>
              <w:right w:val="single" w:sz="4" w:space="0" w:color="auto"/>
            </w:tcBorders>
          </w:tcPr>
          <w:p w:rsidR="00E01D04" w:rsidRDefault="00E01D04" w:rsidP="00851F3D">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E01D04" w:rsidRDefault="00E01D04" w:rsidP="00851F3D">
            <w:pPr>
              <w:rPr>
                <w:color w:val="000000"/>
                <w:sz w:val="20"/>
                <w:szCs w:val="20"/>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-13</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r>
              <w:rPr>
                <w:sz w:val="20"/>
                <w:szCs w:val="20"/>
              </w:rPr>
              <w:t>60</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r>
      <w:tr w:rsidR="00E01D04" w:rsidTr="00851F3D">
        <w:trPr>
          <w:trHeight w:val="68"/>
        </w:trPr>
        <w:tc>
          <w:tcPr>
            <w:tcW w:w="567" w:type="dxa"/>
            <w:vMerge/>
            <w:tcBorders>
              <w:left w:val="single" w:sz="4" w:space="0" w:color="auto"/>
              <w:right w:val="single" w:sz="4" w:space="0" w:color="auto"/>
            </w:tcBorders>
          </w:tcPr>
          <w:p w:rsidR="00E01D04" w:rsidRDefault="00E01D04" w:rsidP="00851F3D">
            <w:pPr>
              <w:jc w:val="center"/>
              <w:rPr>
                <w:color w:val="000000"/>
                <w:sz w:val="20"/>
                <w:szCs w:val="20"/>
              </w:rPr>
            </w:pPr>
          </w:p>
        </w:tc>
        <w:tc>
          <w:tcPr>
            <w:tcW w:w="1559" w:type="dxa"/>
            <w:vMerge/>
            <w:tcBorders>
              <w:left w:val="single" w:sz="4" w:space="0" w:color="auto"/>
              <w:right w:val="single" w:sz="4" w:space="0" w:color="auto"/>
            </w:tcBorders>
          </w:tcPr>
          <w:p w:rsidR="00E01D04" w:rsidRDefault="00E01D04" w:rsidP="00851F3D">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E01D04" w:rsidRDefault="00E01D04" w:rsidP="00851F3D">
            <w:pPr>
              <w:rPr>
                <w:color w:val="000000"/>
                <w:sz w:val="20"/>
                <w:szCs w:val="20"/>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-14</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r>
              <w:rPr>
                <w:sz w:val="20"/>
                <w:szCs w:val="20"/>
              </w:rPr>
              <w:t>60</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r>
      <w:tr w:rsidR="00E01D04" w:rsidTr="00851F3D">
        <w:trPr>
          <w:trHeight w:val="68"/>
        </w:trPr>
        <w:tc>
          <w:tcPr>
            <w:tcW w:w="567" w:type="dxa"/>
            <w:vMerge/>
            <w:tcBorders>
              <w:left w:val="single" w:sz="4" w:space="0" w:color="auto"/>
              <w:right w:val="single" w:sz="4" w:space="0" w:color="auto"/>
            </w:tcBorders>
          </w:tcPr>
          <w:p w:rsidR="00E01D04" w:rsidRDefault="00E01D04" w:rsidP="00851F3D">
            <w:pPr>
              <w:jc w:val="center"/>
              <w:rPr>
                <w:color w:val="000000"/>
                <w:sz w:val="20"/>
                <w:szCs w:val="20"/>
              </w:rPr>
            </w:pPr>
          </w:p>
        </w:tc>
        <w:tc>
          <w:tcPr>
            <w:tcW w:w="1559" w:type="dxa"/>
            <w:vMerge/>
            <w:tcBorders>
              <w:left w:val="single" w:sz="4" w:space="0" w:color="auto"/>
              <w:right w:val="single" w:sz="4" w:space="0" w:color="auto"/>
            </w:tcBorders>
          </w:tcPr>
          <w:p w:rsidR="00E01D04" w:rsidRDefault="00E01D04" w:rsidP="00851F3D">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E01D04" w:rsidRDefault="00E01D04" w:rsidP="00851F3D">
            <w:pPr>
              <w:rPr>
                <w:color w:val="000000"/>
                <w:sz w:val="20"/>
                <w:szCs w:val="20"/>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-15</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r>
              <w:rPr>
                <w:sz w:val="20"/>
                <w:szCs w:val="20"/>
              </w:rPr>
              <w:t>70</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r>
      <w:tr w:rsidR="00E01D04" w:rsidTr="00851F3D">
        <w:trPr>
          <w:trHeight w:val="68"/>
        </w:trPr>
        <w:tc>
          <w:tcPr>
            <w:tcW w:w="567" w:type="dxa"/>
            <w:vMerge/>
            <w:tcBorders>
              <w:left w:val="single" w:sz="4" w:space="0" w:color="auto"/>
              <w:right w:val="single" w:sz="4" w:space="0" w:color="auto"/>
            </w:tcBorders>
          </w:tcPr>
          <w:p w:rsidR="00E01D04" w:rsidRDefault="00E01D04" w:rsidP="00851F3D">
            <w:pPr>
              <w:jc w:val="center"/>
              <w:rPr>
                <w:color w:val="000000"/>
                <w:sz w:val="20"/>
                <w:szCs w:val="20"/>
              </w:rPr>
            </w:pPr>
          </w:p>
        </w:tc>
        <w:tc>
          <w:tcPr>
            <w:tcW w:w="1559" w:type="dxa"/>
            <w:vMerge/>
            <w:tcBorders>
              <w:left w:val="single" w:sz="4" w:space="0" w:color="auto"/>
              <w:right w:val="single" w:sz="4" w:space="0" w:color="auto"/>
            </w:tcBorders>
          </w:tcPr>
          <w:p w:rsidR="00E01D04" w:rsidRDefault="00E01D04" w:rsidP="00851F3D">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E01D04" w:rsidRDefault="00E01D04" w:rsidP="00851F3D">
            <w:pPr>
              <w:rPr>
                <w:color w:val="000000"/>
                <w:sz w:val="20"/>
                <w:szCs w:val="20"/>
              </w:rPr>
            </w:pPr>
            <w:r>
              <w:rPr>
                <w:sz w:val="20"/>
                <w:szCs w:val="20"/>
                <w:shd w:val="clear" w:color="auto" w:fill="FFFFFF"/>
              </w:rPr>
              <w:t xml:space="preserve">Монтаж, демонтаж колеса </w:t>
            </w:r>
            <w:r>
              <w:rPr>
                <w:sz w:val="20"/>
                <w:szCs w:val="20"/>
                <w:shd w:val="clear" w:color="auto" w:fill="FFFFFF"/>
                <w:lang w:val="en-US"/>
              </w:rPr>
              <w:t>R</w:t>
            </w:r>
            <w:r>
              <w:rPr>
                <w:sz w:val="20"/>
                <w:szCs w:val="20"/>
                <w:shd w:val="clear" w:color="auto" w:fill="FFFFFF"/>
              </w:rPr>
              <w:t>-16</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r>
              <w:rPr>
                <w:sz w:val="20"/>
                <w:szCs w:val="20"/>
              </w:rPr>
              <w:t>80</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r>
      <w:tr w:rsidR="00E01D04" w:rsidTr="00851F3D">
        <w:trPr>
          <w:trHeight w:val="68"/>
        </w:trPr>
        <w:tc>
          <w:tcPr>
            <w:tcW w:w="567" w:type="dxa"/>
            <w:vMerge/>
            <w:tcBorders>
              <w:left w:val="single" w:sz="4" w:space="0" w:color="auto"/>
              <w:right w:val="single" w:sz="4" w:space="0" w:color="auto"/>
            </w:tcBorders>
          </w:tcPr>
          <w:p w:rsidR="00E01D04" w:rsidRDefault="00E01D04" w:rsidP="00851F3D">
            <w:pPr>
              <w:jc w:val="center"/>
              <w:rPr>
                <w:color w:val="000000"/>
                <w:sz w:val="20"/>
                <w:szCs w:val="20"/>
              </w:rPr>
            </w:pPr>
          </w:p>
        </w:tc>
        <w:tc>
          <w:tcPr>
            <w:tcW w:w="1559" w:type="dxa"/>
            <w:vMerge/>
            <w:tcBorders>
              <w:left w:val="single" w:sz="4" w:space="0" w:color="auto"/>
              <w:right w:val="single" w:sz="4" w:space="0" w:color="auto"/>
            </w:tcBorders>
          </w:tcPr>
          <w:p w:rsidR="00E01D04" w:rsidRDefault="00E01D04" w:rsidP="00851F3D">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E01D04" w:rsidRDefault="00E01D04" w:rsidP="00851F3D">
            <w:pPr>
              <w:rPr>
                <w:color w:val="000000"/>
                <w:sz w:val="20"/>
                <w:szCs w:val="20"/>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-13</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r>
              <w:rPr>
                <w:sz w:val="20"/>
                <w:szCs w:val="20"/>
              </w:rPr>
              <w:t>50</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r>
      <w:tr w:rsidR="00E01D04" w:rsidTr="00851F3D">
        <w:trPr>
          <w:trHeight w:val="68"/>
        </w:trPr>
        <w:tc>
          <w:tcPr>
            <w:tcW w:w="567" w:type="dxa"/>
            <w:vMerge/>
            <w:tcBorders>
              <w:left w:val="single" w:sz="4" w:space="0" w:color="auto"/>
              <w:right w:val="single" w:sz="4" w:space="0" w:color="auto"/>
            </w:tcBorders>
          </w:tcPr>
          <w:p w:rsidR="00E01D04" w:rsidRDefault="00E01D04" w:rsidP="00851F3D">
            <w:pPr>
              <w:jc w:val="center"/>
              <w:rPr>
                <w:color w:val="000000"/>
                <w:sz w:val="20"/>
                <w:szCs w:val="20"/>
              </w:rPr>
            </w:pPr>
          </w:p>
        </w:tc>
        <w:tc>
          <w:tcPr>
            <w:tcW w:w="1559" w:type="dxa"/>
            <w:vMerge/>
            <w:tcBorders>
              <w:left w:val="single" w:sz="4" w:space="0" w:color="auto"/>
              <w:right w:val="single" w:sz="4" w:space="0" w:color="auto"/>
            </w:tcBorders>
          </w:tcPr>
          <w:p w:rsidR="00E01D04" w:rsidRDefault="00E01D04" w:rsidP="00851F3D">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E01D04" w:rsidRDefault="00E01D04" w:rsidP="00851F3D">
            <w:pPr>
              <w:rPr>
                <w:color w:val="000000"/>
                <w:sz w:val="20"/>
                <w:szCs w:val="20"/>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-14</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r>
              <w:rPr>
                <w:sz w:val="20"/>
                <w:szCs w:val="20"/>
              </w:rPr>
              <w:t>50</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r>
      <w:tr w:rsidR="00E01D04" w:rsidTr="00851F3D">
        <w:trPr>
          <w:trHeight w:val="68"/>
        </w:trPr>
        <w:tc>
          <w:tcPr>
            <w:tcW w:w="567" w:type="dxa"/>
            <w:vMerge/>
            <w:tcBorders>
              <w:left w:val="single" w:sz="4" w:space="0" w:color="auto"/>
              <w:right w:val="single" w:sz="4" w:space="0" w:color="auto"/>
            </w:tcBorders>
          </w:tcPr>
          <w:p w:rsidR="00E01D04" w:rsidRDefault="00E01D04" w:rsidP="00851F3D">
            <w:pPr>
              <w:jc w:val="center"/>
              <w:rPr>
                <w:color w:val="000000"/>
                <w:sz w:val="20"/>
                <w:szCs w:val="20"/>
              </w:rPr>
            </w:pPr>
          </w:p>
        </w:tc>
        <w:tc>
          <w:tcPr>
            <w:tcW w:w="1559" w:type="dxa"/>
            <w:vMerge/>
            <w:tcBorders>
              <w:left w:val="single" w:sz="4" w:space="0" w:color="auto"/>
              <w:right w:val="single" w:sz="4" w:space="0" w:color="auto"/>
            </w:tcBorders>
          </w:tcPr>
          <w:p w:rsidR="00E01D04" w:rsidRDefault="00E01D04" w:rsidP="00851F3D">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E01D04" w:rsidRDefault="00E01D04" w:rsidP="00851F3D">
            <w:pPr>
              <w:rPr>
                <w:color w:val="000000"/>
                <w:sz w:val="20"/>
                <w:szCs w:val="20"/>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-15</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r>
              <w:rPr>
                <w:sz w:val="20"/>
                <w:szCs w:val="20"/>
              </w:rPr>
              <w:t>50</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r>
      <w:tr w:rsidR="00E01D04" w:rsidTr="00851F3D">
        <w:trPr>
          <w:trHeight w:val="68"/>
        </w:trPr>
        <w:tc>
          <w:tcPr>
            <w:tcW w:w="567" w:type="dxa"/>
            <w:vMerge/>
            <w:tcBorders>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c>
          <w:tcPr>
            <w:tcW w:w="1559" w:type="dxa"/>
            <w:vMerge/>
            <w:tcBorders>
              <w:left w:val="single" w:sz="4" w:space="0" w:color="auto"/>
              <w:bottom w:val="single" w:sz="4" w:space="0" w:color="auto"/>
              <w:right w:val="single" w:sz="4" w:space="0" w:color="auto"/>
            </w:tcBorders>
          </w:tcPr>
          <w:p w:rsidR="00E01D04" w:rsidRDefault="00E01D04" w:rsidP="00851F3D">
            <w:pPr>
              <w:rPr>
                <w:color w:val="000000"/>
                <w:sz w:val="20"/>
                <w:szCs w:val="20"/>
              </w:rPr>
            </w:pPr>
          </w:p>
        </w:tc>
        <w:tc>
          <w:tcPr>
            <w:tcW w:w="3970" w:type="dxa"/>
            <w:tcBorders>
              <w:top w:val="single" w:sz="4" w:space="0" w:color="auto"/>
              <w:left w:val="single" w:sz="4" w:space="0" w:color="auto"/>
              <w:bottom w:val="single" w:sz="4" w:space="0" w:color="auto"/>
              <w:right w:val="single" w:sz="4" w:space="0" w:color="auto"/>
            </w:tcBorders>
          </w:tcPr>
          <w:p w:rsidR="00E01D04" w:rsidRDefault="00E01D04" w:rsidP="00851F3D">
            <w:pPr>
              <w:rPr>
                <w:color w:val="000000"/>
                <w:sz w:val="20"/>
                <w:szCs w:val="20"/>
              </w:rPr>
            </w:pPr>
            <w:r>
              <w:rPr>
                <w:sz w:val="20"/>
                <w:szCs w:val="20"/>
                <w:shd w:val="clear" w:color="auto" w:fill="FFFFFF"/>
              </w:rPr>
              <w:t xml:space="preserve">Ремонт бескамерного колеса жгутом </w:t>
            </w:r>
            <w:r>
              <w:rPr>
                <w:sz w:val="20"/>
                <w:szCs w:val="20"/>
                <w:shd w:val="clear" w:color="auto" w:fill="FFFFFF"/>
                <w:lang w:val="en-US"/>
              </w:rPr>
              <w:t>R</w:t>
            </w:r>
            <w:r>
              <w:rPr>
                <w:sz w:val="20"/>
                <w:szCs w:val="20"/>
                <w:shd w:val="clear" w:color="auto" w:fill="FFFFFF"/>
              </w:rPr>
              <w:t>-16</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roofErr w:type="spellStart"/>
            <w:r>
              <w:rPr>
                <w:bCs/>
                <w:sz w:val="20"/>
                <w:szCs w:val="20"/>
              </w:rPr>
              <w:t>Усл</w:t>
            </w:r>
            <w:proofErr w:type="spellEnd"/>
            <w:r>
              <w:rPr>
                <w:bCs/>
                <w:sz w:val="20"/>
                <w:szCs w:val="20"/>
              </w:rPr>
              <w:t>. ед.</w:t>
            </w:r>
          </w:p>
        </w:tc>
        <w:tc>
          <w:tcPr>
            <w:tcW w:w="709"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r>
              <w:rPr>
                <w:sz w:val="20"/>
                <w:szCs w:val="20"/>
              </w:rPr>
              <w:t>50</w:t>
            </w:r>
          </w:p>
        </w:tc>
        <w:tc>
          <w:tcPr>
            <w:tcW w:w="1134" w:type="dxa"/>
            <w:tcBorders>
              <w:top w:val="single" w:sz="4" w:space="0" w:color="auto"/>
              <w:left w:val="nil"/>
              <w:bottom w:val="single" w:sz="4" w:space="0" w:color="auto"/>
              <w:right w:val="single" w:sz="4" w:space="0" w:color="auto"/>
            </w:tcBorders>
          </w:tcPr>
          <w:p w:rsidR="00E01D04" w:rsidRDefault="00E01D04" w:rsidP="00851F3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sz w:val="20"/>
                <w:szCs w:val="20"/>
              </w:rPr>
            </w:pPr>
          </w:p>
        </w:tc>
      </w:tr>
      <w:tr w:rsidR="00E01D04" w:rsidTr="00851F3D">
        <w:trPr>
          <w:trHeight w:val="68"/>
        </w:trPr>
        <w:tc>
          <w:tcPr>
            <w:tcW w:w="567" w:type="dxa"/>
            <w:tcBorders>
              <w:top w:val="single" w:sz="4" w:space="0" w:color="auto"/>
              <w:left w:val="single" w:sz="4" w:space="0" w:color="auto"/>
              <w:bottom w:val="single" w:sz="4" w:space="0" w:color="auto"/>
              <w:right w:val="single" w:sz="4" w:space="0" w:color="auto"/>
            </w:tcBorders>
          </w:tcPr>
          <w:p w:rsidR="00E01D04" w:rsidRDefault="00E01D04" w:rsidP="00851F3D">
            <w:pPr>
              <w:jc w:val="center"/>
              <w:rPr>
                <w:color w:val="000000"/>
              </w:rPr>
            </w:pPr>
          </w:p>
        </w:tc>
        <w:tc>
          <w:tcPr>
            <w:tcW w:w="6663" w:type="dxa"/>
            <w:gridSpan w:val="3"/>
            <w:tcBorders>
              <w:top w:val="single" w:sz="4" w:space="0" w:color="auto"/>
              <w:left w:val="single" w:sz="4" w:space="0" w:color="auto"/>
              <w:bottom w:val="single" w:sz="4" w:space="0" w:color="auto"/>
              <w:right w:val="single" w:sz="4" w:space="0" w:color="auto"/>
            </w:tcBorders>
          </w:tcPr>
          <w:p w:rsidR="00E01D04" w:rsidRPr="00261767" w:rsidRDefault="00E01D04" w:rsidP="00851F3D">
            <w:pPr>
              <w:rPr>
                <w:color w:val="000000"/>
                <w:sz w:val="20"/>
                <w:szCs w:val="20"/>
              </w:rPr>
            </w:pPr>
            <w:r>
              <w:rPr>
                <w:color w:val="000000"/>
                <w:sz w:val="20"/>
                <w:szCs w:val="20"/>
              </w:rPr>
              <w:t>ИТОГО цена договора:</w:t>
            </w:r>
          </w:p>
        </w:tc>
        <w:tc>
          <w:tcPr>
            <w:tcW w:w="3260" w:type="dxa"/>
            <w:gridSpan w:val="3"/>
            <w:tcBorders>
              <w:top w:val="single" w:sz="4" w:space="0" w:color="auto"/>
              <w:left w:val="nil"/>
              <w:bottom w:val="single" w:sz="4" w:space="0" w:color="auto"/>
              <w:right w:val="single" w:sz="4" w:space="0" w:color="auto"/>
            </w:tcBorders>
            <w:hideMark/>
          </w:tcPr>
          <w:p w:rsidR="00E01D04" w:rsidRDefault="00E01D04" w:rsidP="00851F3D">
            <w:pPr>
              <w:rPr>
                <w:sz w:val="20"/>
                <w:szCs w:val="20"/>
              </w:rPr>
            </w:pPr>
          </w:p>
        </w:tc>
      </w:tr>
      <w:tr w:rsidR="00E01D04" w:rsidTr="00851F3D">
        <w:trPr>
          <w:trHeight w:val="68"/>
        </w:trPr>
        <w:tc>
          <w:tcPr>
            <w:tcW w:w="567" w:type="dxa"/>
            <w:tcBorders>
              <w:top w:val="nil"/>
              <w:left w:val="single" w:sz="4" w:space="0" w:color="auto"/>
              <w:bottom w:val="single" w:sz="4" w:space="0" w:color="auto"/>
              <w:right w:val="single" w:sz="4" w:space="0" w:color="auto"/>
            </w:tcBorders>
          </w:tcPr>
          <w:p w:rsidR="00E01D04" w:rsidRDefault="00E01D04" w:rsidP="00851F3D">
            <w:pPr>
              <w:jc w:val="center"/>
              <w:rPr>
                <w:color w:val="000000"/>
              </w:rPr>
            </w:pPr>
          </w:p>
        </w:tc>
        <w:tc>
          <w:tcPr>
            <w:tcW w:w="6663" w:type="dxa"/>
            <w:gridSpan w:val="3"/>
            <w:tcBorders>
              <w:top w:val="nil"/>
              <w:left w:val="single" w:sz="4" w:space="0" w:color="auto"/>
              <w:bottom w:val="single" w:sz="4" w:space="0" w:color="auto"/>
              <w:right w:val="single" w:sz="4" w:space="0" w:color="auto"/>
            </w:tcBorders>
            <w:hideMark/>
          </w:tcPr>
          <w:p w:rsidR="00E01D04" w:rsidRDefault="00E01D04" w:rsidP="00851F3D">
            <w:pPr>
              <w:rPr>
                <w:color w:val="000000"/>
              </w:rPr>
            </w:pPr>
            <w:r>
              <w:rPr>
                <w:color w:val="000000"/>
                <w:sz w:val="20"/>
                <w:szCs w:val="20"/>
              </w:rPr>
              <w:t>В том числе НДС:</w:t>
            </w:r>
          </w:p>
        </w:tc>
        <w:tc>
          <w:tcPr>
            <w:tcW w:w="3260" w:type="dxa"/>
            <w:gridSpan w:val="3"/>
            <w:tcBorders>
              <w:top w:val="nil"/>
              <w:left w:val="nil"/>
              <w:bottom w:val="single" w:sz="4" w:space="0" w:color="auto"/>
              <w:right w:val="single" w:sz="4" w:space="0" w:color="auto"/>
            </w:tcBorders>
            <w:hideMark/>
          </w:tcPr>
          <w:p w:rsidR="00E01D04" w:rsidRDefault="00E01D04" w:rsidP="00851F3D">
            <w:pPr>
              <w:rPr>
                <w:sz w:val="20"/>
                <w:szCs w:val="20"/>
              </w:rPr>
            </w:pPr>
          </w:p>
        </w:tc>
      </w:tr>
    </w:tbl>
    <w:p w:rsidR="0048290C" w:rsidRPr="00B326C3" w:rsidRDefault="0048290C" w:rsidP="0048290C">
      <w:pPr>
        <w:jc w:val="center"/>
        <w:outlineLvl w:val="1"/>
        <w:rPr>
          <w:b/>
          <w:sz w:val="20"/>
          <w:szCs w:val="20"/>
        </w:rPr>
      </w:pPr>
      <w:bookmarkStart w:id="7" w:name="_GoBack"/>
      <w:bookmarkEnd w:id="7"/>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767" w:rsidRDefault="00261767" w:rsidP="00ED57EB">
      <w:r>
        <w:separator/>
      </w:r>
    </w:p>
  </w:endnote>
  <w:endnote w:type="continuationSeparator" w:id="0">
    <w:p w:rsidR="00261767" w:rsidRDefault="0026176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61767" w:rsidRDefault="00261767">
        <w:pPr>
          <w:pStyle w:val="af7"/>
          <w:jc w:val="right"/>
        </w:pPr>
        <w:r>
          <w:fldChar w:fldCharType="begin"/>
        </w:r>
        <w:r>
          <w:instrText xml:space="preserve"> PAGE   \* MERGEFORMAT </w:instrText>
        </w:r>
        <w:r>
          <w:fldChar w:fldCharType="separate"/>
        </w:r>
        <w:r w:rsidR="00E01D04">
          <w:rPr>
            <w:noProof/>
          </w:rPr>
          <w:t>25</w:t>
        </w:r>
        <w:r>
          <w:rPr>
            <w:noProof/>
          </w:rPr>
          <w:fldChar w:fldCharType="end"/>
        </w:r>
      </w:p>
    </w:sdtContent>
  </w:sdt>
  <w:p w:rsidR="00261767" w:rsidRDefault="0026176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767" w:rsidRDefault="00261767" w:rsidP="00ED57EB">
      <w:r>
        <w:separator/>
      </w:r>
    </w:p>
  </w:footnote>
  <w:footnote w:type="continuationSeparator" w:id="0">
    <w:p w:rsidR="00261767" w:rsidRDefault="00261767" w:rsidP="00ED57EB">
      <w:r>
        <w:continuationSeparator/>
      </w:r>
    </w:p>
  </w:footnote>
  <w:footnote w:id="1">
    <w:p w:rsidR="00261767" w:rsidRPr="004B5113" w:rsidRDefault="0026176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7">
    <w:nsid w:val="173D3444"/>
    <w:multiLevelType w:val="singleLevel"/>
    <w:tmpl w:val="24E6D884"/>
    <w:lvl w:ilvl="0">
      <w:start w:val="1"/>
      <w:numFmt w:val="decimal"/>
      <w:pStyle w:val="1"/>
      <w:lvlText w:val="%1."/>
      <w:lvlJc w:val="left"/>
      <w:pPr>
        <w:tabs>
          <w:tab w:val="num" w:pos="1080"/>
        </w:tabs>
        <w:ind w:left="0" w:firstLine="720"/>
      </w:pPr>
    </w:lvl>
  </w:abstractNum>
  <w:abstractNum w:abstractNumId="8">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1">
    <w:nsid w:val="366A4D14"/>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3">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4">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5">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6">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7">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1">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3">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4">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5">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0">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7"/>
  </w:num>
  <w:num w:numId="3">
    <w:abstractNumId w:val="28"/>
  </w:num>
  <w:num w:numId="4">
    <w:abstractNumId w:val="7"/>
    <w:lvlOverride w:ilvl="0">
      <w:startOverride w:val="1"/>
    </w:lvlOverride>
  </w:num>
  <w:num w:numId="5">
    <w:abstractNumId w:val="18"/>
  </w:num>
  <w:num w:numId="6">
    <w:abstractNumId w:val="17"/>
  </w:num>
  <w:num w:numId="7">
    <w:abstractNumId w:val="4"/>
  </w:num>
  <w:num w:numId="8">
    <w:abstractNumId w:val="25"/>
  </w:num>
  <w:num w:numId="9">
    <w:abstractNumId w:val="5"/>
  </w:num>
  <w:num w:numId="10">
    <w:abstractNumId w:val="20"/>
  </w:num>
  <w:num w:numId="11">
    <w:abstractNumId w:val="2"/>
  </w:num>
  <w:num w:numId="12">
    <w:abstractNumId w:val="30"/>
  </w:num>
  <w:num w:numId="13">
    <w:abstractNumId w:val="23"/>
  </w:num>
  <w:num w:numId="14">
    <w:abstractNumId w:val="13"/>
  </w:num>
  <w:num w:numId="15">
    <w:abstractNumId w:val="21"/>
  </w:num>
  <w:num w:numId="16">
    <w:abstractNumId w:val="29"/>
  </w:num>
  <w:num w:numId="17">
    <w:abstractNumId w:val="22"/>
  </w:num>
  <w:num w:numId="18">
    <w:abstractNumId w:val="3"/>
  </w:num>
  <w:num w:numId="19">
    <w:abstractNumId w:val="6"/>
  </w:num>
  <w:num w:numId="20">
    <w:abstractNumId w:val="26"/>
  </w:num>
  <w:num w:numId="21">
    <w:abstractNumId w:val="8"/>
  </w:num>
  <w:num w:numId="22">
    <w:abstractNumId w:val="0"/>
  </w:num>
  <w:num w:numId="23">
    <w:abstractNumId w:val="19"/>
  </w:num>
  <w:num w:numId="24">
    <w:abstractNumId w:val="10"/>
  </w:num>
  <w:num w:numId="25">
    <w:abstractNumId w:val="12"/>
  </w:num>
  <w:num w:numId="26">
    <w:abstractNumId w:val="15"/>
  </w:num>
  <w:num w:numId="27">
    <w:abstractNumId w:val="1"/>
  </w:num>
  <w:num w:numId="28">
    <w:abstractNumId w:val="16"/>
  </w:num>
  <w:num w:numId="29">
    <w:abstractNumId w:val="24"/>
  </w:num>
  <w:num w:numId="30">
    <w:abstractNumId w:val="14"/>
  </w:num>
  <w:num w:numId="3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B27"/>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767"/>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1C65"/>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2EAA"/>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35F1"/>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0867"/>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373"/>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EF0"/>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178"/>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1D04"/>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2A05"/>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uiPriority w:val="99"/>
    <w:rsid w:val="00694F14"/>
    <w:pPr>
      <w:ind w:firstLine="708"/>
      <w:jc w:val="both"/>
    </w:pPr>
    <w:rPr>
      <w:szCs w:val="20"/>
    </w:rPr>
  </w:style>
  <w:style w:type="character" w:customStyle="1" w:styleId="af4">
    <w:name w:val="Основной текст с отступом Знак"/>
    <w:basedOn w:val="a0"/>
    <w:link w:val="af3"/>
    <w:uiPriority w:val="99"/>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uiPriority w:val="99"/>
    <w:rsid w:val="00694F14"/>
    <w:pPr>
      <w:ind w:firstLine="708"/>
      <w:jc w:val="both"/>
    </w:pPr>
    <w:rPr>
      <w:szCs w:val="20"/>
    </w:rPr>
  </w:style>
  <w:style w:type="character" w:customStyle="1" w:styleId="af4">
    <w:name w:val="Основной текст с отступом Знак"/>
    <w:basedOn w:val="a0"/>
    <w:link w:val="af3"/>
    <w:uiPriority w:val="99"/>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027">
      <w:bodyDiv w:val="1"/>
      <w:marLeft w:val="0"/>
      <w:marRight w:val="0"/>
      <w:marTop w:val="0"/>
      <w:marBottom w:val="0"/>
      <w:divBdr>
        <w:top w:val="none" w:sz="0" w:space="0" w:color="auto"/>
        <w:left w:val="none" w:sz="0" w:space="0" w:color="auto"/>
        <w:bottom w:val="none" w:sz="0" w:space="0" w:color="auto"/>
        <w:right w:val="none" w:sz="0" w:space="0" w:color="auto"/>
      </w:divBdr>
    </w:div>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403072156">
      <w:bodyDiv w:val="1"/>
      <w:marLeft w:val="0"/>
      <w:marRight w:val="0"/>
      <w:marTop w:val="0"/>
      <w:marBottom w:val="0"/>
      <w:divBdr>
        <w:top w:val="none" w:sz="0" w:space="0" w:color="auto"/>
        <w:left w:val="none" w:sz="0" w:space="0" w:color="auto"/>
        <w:bottom w:val="none" w:sz="0" w:space="0" w:color="auto"/>
        <w:right w:val="none" w:sz="0" w:space="0" w:color="auto"/>
      </w:divBdr>
    </w:div>
    <w:div w:id="413167118">
      <w:bodyDiv w:val="1"/>
      <w:marLeft w:val="0"/>
      <w:marRight w:val="0"/>
      <w:marTop w:val="0"/>
      <w:marBottom w:val="0"/>
      <w:divBdr>
        <w:top w:val="none" w:sz="0" w:space="0" w:color="auto"/>
        <w:left w:val="none" w:sz="0" w:space="0" w:color="auto"/>
        <w:bottom w:val="none" w:sz="0" w:space="0" w:color="auto"/>
        <w:right w:val="none" w:sz="0" w:space="0" w:color="auto"/>
      </w:divBdr>
    </w:div>
    <w:div w:id="1401715596">
      <w:bodyDiv w:val="1"/>
      <w:marLeft w:val="0"/>
      <w:marRight w:val="0"/>
      <w:marTop w:val="0"/>
      <w:marBottom w:val="0"/>
      <w:divBdr>
        <w:top w:val="none" w:sz="0" w:space="0" w:color="auto"/>
        <w:left w:val="none" w:sz="0" w:space="0" w:color="auto"/>
        <w:bottom w:val="none" w:sz="0" w:space="0" w:color="auto"/>
        <w:right w:val="none" w:sz="0" w:space="0" w:color="auto"/>
      </w:divBdr>
    </w:div>
    <w:div w:id="1404524853">
      <w:bodyDiv w:val="1"/>
      <w:marLeft w:val="0"/>
      <w:marRight w:val="0"/>
      <w:marTop w:val="0"/>
      <w:marBottom w:val="0"/>
      <w:divBdr>
        <w:top w:val="none" w:sz="0" w:space="0" w:color="auto"/>
        <w:left w:val="none" w:sz="0" w:space="0" w:color="auto"/>
        <w:bottom w:val="none" w:sz="0" w:space="0" w:color="auto"/>
        <w:right w:val="none" w:sz="0" w:space="0" w:color="auto"/>
      </w:divBdr>
    </w:div>
    <w:div w:id="1431924414">
      <w:bodyDiv w:val="1"/>
      <w:marLeft w:val="0"/>
      <w:marRight w:val="0"/>
      <w:marTop w:val="0"/>
      <w:marBottom w:val="0"/>
      <w:divBdr>
        <w:top w:val="none" w:sz="0" w:space="0" w:color="auto"/>
        <w:left w:val="none" w:sz="0" w:space="0" w:color="auto"/>
        <w:bottom w:val="none" w:sz="0" w:space="0" w:color="auto"/>
        <w:right w:val="none" w:sz="0" w:space="0" w:color="auto"/>
      </w:divBdr>
    </w:div>
    <w:div w:id="1489857306">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595439516">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FA2C7-5119-4A6C-B812-AF00960C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14412</Words>
  <Characters>82151</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96371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2021-12-08T07:11:00Z</cp:lastPrinted>
  <dcterms:created xsi:type="dcterms:W3CDTF">2021-12-08T07:12:00Z</dcterms:created>
  <dcterms:modified xsi:type="dcterms:W3CDTF">2021-12-08T07:12:00Z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