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FC34FE">
        <w:rPr>
          <w:b/>
        </w:rPr>
        <w:t xml:space="preserve">поставку </w:t>
      </w:r>
      <w:r w:rsidR="00FC5E1B">
        <w:rPr>
          <w:b/>
        </w:rPr>
        <w:t>оборудования и расходных материалов для систем контроля и управления доступом, систем охранного телевидения, смонтированных на объекте</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FC5E1B">
        <w:rPr>
          <w:b/>
          <w:kern w:val="32"/>
        </w:rPr>
        <w:t>118-21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пп.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FA7A86"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r w:rsidR="00C7537F" w:rsidRPr="00E249D5">
                <w:rPr>
                  <w:rStyle w:val="a4"/>
                  <w:sz w:val="20"/>
                  <w:szCs w:val="20"/>
                  <w:lang w:val="en-US"/>
                </w:rPr>
                <w:t>gkb</w:t>
              </w:r>
              <w:r w:rsidR="00C7537F" w:rsidRPr="00E249D5">
                <w:rPr>
                  <w:rStyle w:val="a4"/>
                  <w:sz w:val="20"/>
                  <w:szCs w:val="20"/>
                </w:rPr>
                <w:t>8.</w:t>
              </w:r>
              <w:r w:rsidR="00C7537F" w:rsidRPr="00E249D5">
                <w:rPr>
                  <w:rStyle w:val="a4"/>
                  <w:sz w:val="20"/>
                  <w:szCs w:val="20"/>
                  <w:lang w:val="en-US"/>
                </w:rPr>
                <w:t>ru</w:t>
              </w:r>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FC5E1B">
              <w:rPr>
                <w:bCs/>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FC34FE" w:rsidRPr="007E441D" w:rsidRDefault="00FC5E1B" w:rsidP="00B81A05">
            <w:pPr>
              <w:autoSpaceDE w:val="0"/>
              <w:autoSpaceDN w:val="0"/>
              <w:adjustRightInd w:val="0"/>
              <w:rPr>
                <w:sz w:val="20"/>
                <w:szCs w:val="20"/>
                <w:highlight w:val="cyan"/>
              </w:rPr>
            </w:pPr>
            <w:r w:rsidRPr="00FC5E1B">
              <w:rPr>
                <w:sz w:val="20"/>
                <w:szCs w:val="20"/>
              </w:rPr>
              <w:t>26.30.60.110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FC34FE" w:rsidP="00FC5E1B">
            <w:pPr>
              <w:autoSpaceDE w:val="0"/>
              <w:autoSpaceDN w:val="0"/>
              <w:adjustRightInd w:val="0"/>
              <w:rPr>
                <w:sz w:val="20"/>
                <w:szCs w:val="20"/>
              </w:rPr>
            </w:pPr>
            <w:r>
              <w:rPr>
                <w:sz w:val="20"/>
                <w:szCs w:val="20"/>
              </w:rPr>
              <w:t>41</w:t>
            </w:r>
            <w:r w:rsidR="00FC5E1B">
              <w:rPr>
                <w:sz w:val="20"/>
                <w:szCs w:val="20"/>
              </w:rPr>
              <w:t>2</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FC5E1B"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FC5E1B" w:rsidRPr="00E249D5" w:rsidRDefault="00FC5E1B"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FC5E1B" w:rsidRPr="00E249D5" w:rsidRDefault="00FC5E1B"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FC5E1B" w:rsidRPr="00F67071" w:rsidRDefault="00FC5E1B" w:rsidP="00E83521">
            <w:pPr>
              <w:ind w:firstLine="34"/>
              <w:jc w:val="both"/>
              <w:outlineLvl w:val="1"/>
              <w:rPr>
                <w:sz w:val="20"/>
                <w:szCs w:val="20"/>
              </w:rPr>
            </w:pPr>
            <w:r w:rsidRPr="00A77058">
              <w:rPr>
                <w:sz w:val="20"/>
                <w:szCs w:val="20"/>
              </w:rPr>
              <w:t>Поставка товара осуществляется силами Поставщика</w:t>
            </w:r>
            <w:r>
              <w:rPr>
                <w:sz w:val="20"/>
                <w:szCs w:val="20"/>
              </w:rPr>
              <w:t xml:space="preserve"> с момента подписания договора по 31.03.2022г.</w:t>
            </w:r>
            <w:r w:rsidRPr="00A77058">
              <w:rPr>
                <w:sz w:val="20"/>
                <w:szCs w:val="20"/>
              </w:rPr>
              <w:t xml:space="preserve"> по адресам: 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ул. Партизанская, 74Ж, ул. Баумана, 191, ул. Баумана, 191, ул. 1-я Кировская, 41</w:t>
            </w:r>
            <w:r w:rsidRPr="00A77058">
              <w:rPr>
                <w:sz w:val="20"/>
                <w:szCs w:val="20"/>
              </w:rPr>
              <w:t>, ул. Баумана, 235/4, ст. Батарейная, ул. Ангарская, 11</w:t>
            </w:r>
            <w:r>
              <w:rPr>
                <w:sz w:val="20"/>
                <w:szCs w:val="20"/>
              </w:rPr>
              <w:t>,</w:t>
            </w:r>
            <w:r w:rsidRPr="00A77058">
              <w:rPr>
                <w:sz w:val="20"/>
                <w:szCs w:val="20"/>
              </w:rPr>
              <w:t xml:space="preserve"> г. Иркутск, п. Вересовка, ул. 3-я Дачная, 44</w:t>
            </w:r>
            <w:r>
              <w:rPr>
                <w:sz w:val="20"/>
                <w:szCs w:val="20"/>
              </w:rPr>
              <w:t>,</w:t>
            </w:r>
            <w:r w:rsidRPr="00A77058">
              <w:rPr>
                <w:sz w:val="20"/>
                <w:szCs w:val="20"/>
              </w:rPr>
              <w:t xml:space="preserve"> Иркутский р-он, с. Мамоны, ул. Садовая,7</w:t>
            </w:r>
            <w:r>
              <w:rPr>
                <w:sz w:val="20"/>
                <w:szCs w:val="20"/>
              </w:rPr>
              <w:t>, с. Малая Еланка, ул. Молодежная, 15А.</w:t>
            </w:r>
          </w:p>
          <w:p w:rsidR="00FC5E1B" w:rsidRPr="00FE2446" w:rsidRDefault="00FC5E1B" w:rsidP="00E83521">
            <w:pPr>
              <w:ind w:firstLine="34"/>
              <w:jc w:val="both"/>
              <w:rPr>
                <w:sz w:val="20"/>
                <w:szCs w:val="20"/>
              </w:rPr>
            </w:pPr>
            <w:r>
              <w:rPr>
                <w:sz w:val="20"/>
                <w:szCs w:val="20"/>
              </w:rPr>
              <w:t>Поставка товара по заявке Заказчика осуществляется в течение 1 (одного) календарного дня с момента подачи Заявки.</w:t>
            </w:r>
          </w:p>
        </w:tc>
      </w:tr>
      <w:tr w:rsidR="00FC5E1B" w:rsidRPr="00E249D5" w:rsidTr="00C42669">
        <w:tc>
          <w:tcPr>
            <w:tcW w:w="516" w:type="dxa"/>
            <w:tcBorders>
              <w:top w:val="single" w:sz="4" w:space="0" w:color="auto"/>
              <w:left w:val="single" w:sz="4" w:space="0" w:color="auto"/>
              <w:bottom w:val="single" w:sz="4" w:space="0" w:color="auto"/>
              <w:right w:val="single" w:sz="4" w:space="0" w:color="auto"/>
            </w:tcBorders>
          </w:tcPr>
          <w:p w:rsidR="00FC5E1B" w:rsidRPr="00E249D5" w:rsidRDefault="00FC5E1B"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FC5E1B" w:rsidRPr="00E249D5" w:rsidRDefault="00FC5E1B"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FC5E1B" w:rsidRPr="00FE2446" w:rsidRDefault="00FC5E1B" w:rsidP="00E83521">
            <w:pPr>
              <w:tabs>
                <w:tab w:val="left" w:pos="6022"/>
              </w:tabs>
              <w:ind w:right="72"/>
              <w:rPr>
                <w:sz w:val="20"/>
                <w:szCs w:val="20"/>
              </w:rPr>
            </w:pPr>
            <w:r>
              <w:rPr>
                <w:sz w:val="20"/>
                <w:szCs w:val="20"/>
              </w:rPr>
              <w:t xml:space="preserve">92 310,00 </w:t>
            </w:r>
            <w:r w:rsidRPr="00FE2446">
              <w:rPr>
                <w:sz w:val="20"/>
                <w:szCs w:val="20"/>
              </w:rPr>
              <w:t>руб</w:t>
            </w:r>
            <w:r>
              <w:rPr>
                <w:sz w:val="20"/>
                <w:szCs w:val="20"/>
              </w:rPr>
              <w:t>лей (девяносто две тысячи триста десять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 xml:space="preserve">Порядок применения </w:t>
            </w:r>
            <w:r w:rsidRPr="00E249D5">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lastRenderedPageBreak/>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673714">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017099">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FC34FE" w:rsidRPr="00FE2446" w:rsidRDefault="00FC5E1B" w:rsidP="00B81A05">
            <w:pPr>
              <w:autoSpaceDE w:val="0"/>
              <w:autoSpaceDN w:val="0"/>
              <w:adjustRightInd w:val="0"/>
              <w:jc w:val="both"/>
              <w:outlineLvl w:val="1"/>
              <w:rPr>
                <w:sz w:val="20"/>
                <w:szCs w:val="20"/>
              </w:rPr>
            </w:pPr>
            <w:r>
              <w:rPr>
                <w:sz w:val="20"/>
                <w:szCs w:val="20"/>
              </w:rPr>
              <w:t xml:space="preserve">2 769,30 </w:t>
            </w:r>
            <w:r w:rsidRPr="00FE2446">
              <w:rPr>
                <w:sz w:val="20"/>
                <w:szCs w:val="20"/>
              </w:rPr>
              <w:t>руб. (</w:t>
            </w:r>
            <w:r>
              <w:rPr>
                <w:sz w:val="20"/>
                <w:szCs w:val="20"/>
              </w:rPr>
              <w:t>две тысячи семьсот шестьдесят девять рублей тридцать копеек</w:t>
            </w:r>
            <w:r w:rsidRPr="00FE2446">
              <w:rPr>
                <w:sz w:val="20"/>
                <w:szCs w:val="20"/>
              </w:rPr>
              <w:t>)</w:t>
            </w:r>
            <w:r w:rsidR="00FC34FE">
              <w:rPr>
                <w:sz w:val="20"/>
                <w:szCs w:val="20"/>
              </w:rPr>
              <w:t>.</w:t>
            </w:r>
          </w:p>
          <w:p w:rsidR="00FC34FE" w:rsidRPr="00FE2446" w:rsidRDefault="00FC34FE" w:rsidP="00B81A05">
            <w:pPr>
              <w:shd w:val="clear" w:color="auto" w:fill="FFFFFF"/>
              <w:tabs>
                <w:tab w:val="left" w:pos="1701"/>
                <w:tab w:val="left" w:pos="2127"/>
              </w:tabs>
              <w:jc w:val="both"/>
              <w:rPr>
                <w:sz w:val="20"/>
                <w:szCs w:val="20"/>
              </w:rPr>
            </w:pPr>
          </w:p>
          <w:p w:rsidR="00FC34FE" w:rsidRPr="00FE2446" w:rsidRDefault="00FC34FE" w:rsidP="00B81A05">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FC34FE" w:rsidRPr="00FE2446" w:rsidRDefault="00FC34FE" w:rsidP="00FC34FE">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FC34FE" w:rsidRPr="00FE2446" w:rsidRDefault="00FC34FE" w:rsidP="00B81A0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FC34FE" w:rsidRPr="00BC7C6D" w:rsidRDefault="00FC34FE" w:rsidP="00B81A05">
            <w:pPr>
              <w:rPr>
                <w:sz w:val="20"/>
                <w:szCs w:val="20"/>
              </w:rPr>
            </w:pPr>
            <w:r w:rsidRPr="00BC7C6D">
              <w:rPr>
                <w:sz w:val="20"/>
                <w:szCs w:val="20"/>
              </w:rPr>
              <w:t xml:space="preserve">ИНН 3810009342    </w:t>
            </w:r>
          </w:p>
          <w:p w:rsidR="00FC34FE" w:rsidRPr="00BC7C6D" w:rsidRDefault="00FC34FE" w:rsidP="00B81A05">
            <w:pPr>
              <w:rPr>
                <w:sz w:val="20"/>
                <w:szCs w:val="20"/>
              </w:rPr>
            </w:pPr>
            <w:r w:rsidRPr="00BC7C6D">
              <w:rPr>
                <w:sz w:val="20"/>
                <w:szCs w:val="20"/>
              </w:rPr>
              <w:t>КПП 381001001</w:t>
            </w:r>
          </w:p>
          <w:p w:rsidR="00FC34FE" w:rsidRPr="00BC7C6D" w:rsidRDefault="00FC34FE" w:rsidP="00B81A05">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FC34FE" w:rsidRPr="00BC7C6D" w:rsidRDefault="00FC34FE" w:rsidP="00B81A05">
            <w:pPr>
              <w:pStyle w:val="aff6"/>
              <w:widowControl w:val="0"/>
            </w:pPr>
            <w:r w:rsidRPr="00BC7C6D">
              <w:t>Казначейский счет 03224643250000003400</w:t>
            </w:r>
          </w:p>
          <w:p w:rsidR="00FC34FE" w:rsidRPr="00BC7C6D" w:rsidRDefault="00FC34FE" w:rsidP="00B81A05">
            <w:pPr>
              <w:pStyle w:val="aff6"/>
              <w:widowControl w:val="0"/>
            </w:pPr>
            <w:r w:rsidRPr="00BC7C6D">
              <w:t>Банковский счет 40102810145370000026</w:t>
            </w:r>
          </w:p>
          <w:p w:rsidR="00FC34FE" w:rsidRPr="00BC7C6D" w:rsidRDefault="00FC34FE" w:rsidP="00B81A05">
            <w:pPr>
              <w:pStyle w:val="aff6"/>
              <w:widowControl w:val="0"/>
            </w:pPr>
            <w:r>
              <w:t xml:space="preserve">Наименование банка: </w:t>
            </w:r>
            <w:r w:rsidRPr="00BC7C6D">
              <w:t>Отделение Иркутск//УФК по Иркутской области, г. Иркутск</w:t>
            </w:r>
          </w:p>
          <w:p w:rsidR="00FC34FE" w:rsidRPr="00BC7C6D" w:rsidRDefault="00FC34FE" w:rsidP="00B81A05">
            <w:pPr>
              <w:pStyle w:val="aff6"/>
              <w:widowControl w:val="0"/>
            </w:pPr>
            <w:r w:rsidRPr="00BC7C6D">
              <w:t>БИК 012520101</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C34FE" w:rsidRPr="00BE5308" w:rsidRDefault="00FC34FE" w:rsidP="00B81A05">
            <w:pPr>
              <w:ind w:right="76"/>
              <w:jc w:val="both"/>
              <w:rPr>
                <w:sz w:val="20"/>
                <w:szCs w:val="20"/>
              </w:rPr>
            </w:pPr>
            <w:r w:rsidRPr="00BE5308">
              <w:rPr>
                <w:sz w:val="20"/>
                <w:szCs w:val="20"/>
              </w:rPr>
              <w:t xml:space="preserve">Код субсидии 803093000 </w:t>
            </w:r>
          </w:p>
          <w:p w:rsidR="00FC34FE" w:rsidRPr="00FE2446" w:rsidRDefault="00FC34FE" w:rsidP="00B81A05">
            <w:pPr>
              <w:shd w:val="clear" w:color="auto" w:fill="FFFFFF"/>
              <w:tabs>
                <w:tab w:val="left" w:pos="1701"/>
              </w:tabs>
              <w:jc w:val="both"/>
              <w:rPr>
                <w:sz w:val="20"/>
                <w:szCs w:val="20"/>
              </w:rPr>
            </w:pPr>
            <w:r w:rsidRPr="00BE5308">
              <w:rPr>
                <w:sz w:val="20"/>
                <w:szCs w:val="20"/>
              </w:rPr>
              <w:t>Отраслевой код 00000000000000000</w:t>
            </w:r>
          </w:p>
          <w:p w:rsidR="00FC34FE" w:rsidRPr="00FE2446" w:rsidRDefault="00FC34FE" w:rsidP="00B81A05">
            <w:pPr>
              <w:shd w:val="clear" w:color="auto" w:fill="FFFFFF"/>
              <w:tabs>
                <w:tab w:val="left" w:pos="1701"/>
              </w:tabs>
              <w:jc w:val="both"/>
              <w:rPr>
                <w:sz w:val="20"/>
                <w:szCs w:val="20"/>
              </w:rPr>
            </w:pPr>
          </w:p>
          <w:p w:rsidR="00FC34FE" w:rsidRPr="00FE2446" w:rsidRDefault="00FC34FE" w:rsidP="00FC34FE">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34FE" w:rsidRPr="00FE2446" w:rsidRDefault="00FC34FE" w:rsidP="00B81A05">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34FE" w:rsidRPr="00FE2446" w:rsidRDefault="00FC34FE" w:rsidP="00B81A05">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FC34FE" w:rsidRPr="00FE2446" w:rsidRDefault="00FC34FE" w:rsidP="00B81A05">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C34FE" w:rsidRDefault="00FC34FE" w:rsidP="00B81A05">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w:t>
            </w:r>
            <w:r w:rsidRPr="00FE2446">
              <w:rPr>
                <w:sz w:val="20"/>
                <w:szCs w:val="20"/>
              </w:rPr>
              <w:lastRenderedPageBreak/>
              <w:t>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FC34FE" w:rsidRPr="00732CF3" w:rsidRDefault="00FC34FE" w:rsidP="00B81A05">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C34FE" w:rsidRPr="00FE2446" w:rsidRDefault="00FC34FE" w:rsidP="00B81A0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0B6C48" w:rsidRDefault="000B6C48" w:rsidP="00964EE8">
            <w:pPr>
              <w:rPr>
                <w:sz w:val="20"/>
                <w:szCs w:val="20"/>
              </w:rPr>
            </w:pPr>
            <w:r w:rsidRPr="000B6C48">
              <w:rPr>
                <w:sz w:val="22"/>
                <w:szCs w:val="22"/>
              </w:rPr>
              <w:t>Общество с ограниченной ответственностью "</w:t>
            </w:r>
            <w:r w:rsidR="00FC34FE">
              <w:rPr>
                <w:sz w:val="22"/>
                <w:szCs w:val="22"/>
              </w:rPr>
              <w:t>БРАНДМЕЙСТЕР ТТиК</w:t>
            </w:r>
            <w:r w:rsidRPr="000B6C48">
              <w:rPr>
                <w:sz w:val="22"/>
                <w:szCs w:val="22"/>
              </w:rPr>
              <w:t>"</w:t>
            </w:r>
            <w:r w:rsidR="0072486E" w:rsidRPr="000B6C48">
              <w:rPr>
                <w:sz w:val="20"/>
                <w:szCs w:val="20"/>
              </w:rPr>
              <w:t xml:space="preserve"> </w:t>
            </w:r>
          </w:p>
          <w:p w:rsidR="00712BFE" w:rsidRPr="000B6C48" w:rsidRDefault="00520A09" w:rsidP="00FC34FE">
            <w:pPr>
              <w:rPr>
                <w:color w:val="000000"/>
                <w:sz w:val="20"/>
                <w:szCs w:val="20"/>
                <w:shd w:val="clear" w:color="auto" w:fill="FFFFFF"/>
              </w:rPr>
            </w:pPr>
            <w:r w:rsidRPr="000B6C48">
              <w:rPr>
                <w:sz w:val="20"/>
                <w:szCs w:val="20"/>
              </w:rPr>
              <w:t xml:space="preserve">ИНН </w:t>
            </w:r>
            <w:bookmarkStart w:id="0" w:name="_GoBack"/>
            <w:bookmarkEnd w:id="0"/>
            <w:r w:rsidR="00FC34FE">
              <w:rPr>
                <w:bCs/>
                <w:sz w:val="20"/>
                <w:szCs w:val="20"/>
              </w:rPr>
              <w:t>3808222391</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FC34FE">
        <w:rPr>
          <w:b/>
          <w:sz w:val="20"/>
          <w:szCs w:val="20"/>
        </w:rPr>
        <w:t xml:space="preserve">поставку </w:t>
      </w:r>
      <w:r w:rsidR="00FC5E1B">
        <w:rPr>
          <w:b/>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r w:rsidR="00ED0FB7" w:rsidRPr="00C578DF">
        <w:rPr>
          <w:b/>
          <w:sz w:val="20"/>
          <w:szCs w:val="20"/>
        </w:rPr>
        <w:t xml:space="preserve">, </w:t>
      </w:r>
      <w:r w:rsidR="00FC34FE">
        <w:rPr>
          <w:b/>
          <w:sz w:val="20"/>
          <w:szCs w:val="20"/>
        </w:rPr>
        <w:t>у</w:t>
      </w:r>
      <w:r w:rsidR="00ED0FB7" w:rsidRPr="00C578DF">
        <w:rPr>
          <w:b/>
          <w:sz w:val="20"/>
          <w:szCs w:val="20"/>
        </w:rPr>
        <w:t>частником которо</w:t>
      </w:r>
      <w:r w:rsidR="007960C3" w:rsidRPr="00C578DF">
        <w:rPr>
          <w:b/>
          <w:sz w:val="20"/>
          <w:szCs w:val="20"/>
        </w:rPr>
        <w:t>й</w:t>
      </w:r>
      <w:r w:rsidR="00ED0FB7" w:rsidRPr="00C578DF">
        <w:rPr>
          <w:b/>
          <w:sz w:val="20"/>
          <w:szCs w:val="20"/>
        </w:rPr>
        <w:t xml:space="preserve"> может являться только субъект малого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FC5E1B">
        <w:rPr>
          <w:b/>
          <w:kern w:val="32"/>
          <w:sz w:val="20"/>
          <w:szCs w:val="20"/>
        </w:rPr>
        <w:t>118-21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FC34FE">
        <w:rPr>
          <w:b/>
          <w:sz w:val="20"/>
        </w:rPr>
        <w:t xml:space="preserve">поставку </w:t>
      </w:r>
      <w:r w:rsidR="00FC5E1B">
        <w:rPr>
          <w:b/>
          <w:sz w:val="20"/>
        </w:rPr>
        <w:t>оборудования и расходных материалов для систем контроля и управления доступом, систем охранного телевидения, смонтированных на объекте</w:t>
      </w:r>
    </w:p>
    <w:tbl>
      <w:tblPr>
        <w:tblW w:w="10231" w:type="dxa"/>
        <w:tblInd w:w="108" w:type="dxa"/>
        <w:tblLayout w:type="fixed"/>
        <w:tblLook w:val="04A0"/>
      </w:tblPr>
      <w:tblGrid>
        <w:gridCol w:w="438"/>
        <w:gridCol w:w="2256"/>
        <w:gridCol w:w="6237"/>
        <w:gridCol w:w="650"/>
        <w:gridCol w:w="650"/>
      </w:tblGrid>
      <w:tr w:rsidR="00FC5E1B" w:rsidRPr="005A07FA" w:rsidTr="00FC5E1B">
        <w:trPr>
          <w:trHeight w:val="8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1B" w:rsidRPr="008E58F6" w:rsidRDefault="00FC5E1B" w:rsidP="00E83521">
            <w:pPr>
              <w:jc w:val="center"/>
              <w:rPr>
                <w:b/>
                <w:color w:val="000000"/>
                <w:sz w:val="20"/>
                <w:szCs w:val="20"/>
              </w:rPr>
            </w:pPr>
            <w:r w:rsidRPr="008E58F6">
              <w:rPr>
                <w:b/>
                <w:color w:val="000000"/>
                <w:sz w:val="20"/>
                <w:szCs w:val="20"/>
              </w:rPr>
              <w:t>№ п/п</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1B" w:rsidRPr="008E58F6" w:rsidRDefault="00FC5E1B" w:rsidP="00E83521">
            <w:pPr>
              <w:jc w:val="cente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FC5E1B" w:rsidRPr="008E58F6" w:rsidRDefault="00FC5E1B" w:rsidP="00E83521">
            <w:pPr>
              <w:jc w:val="center"/>
              <w:rPr>
                <w:b/>
                <w:color w:val="000000"/>
                <w:sz w:val="20"/>
                <w:szCs w:val="20"/>
              </w:rPr>
            </w:pPr>
            <w:r w:rsidRPr="008E58F6">
              <w:rPr>
                <w:b/>
                <w:color w:val="000000"/>
                <w:sz w:val="20"/>
                <w:szCs w:val="20"/>
              </w:rPr>
              <w:t>Характеристика товара</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1B" w:rsidRPr="008E58F6" w:rsidRDefault="00FC5E1B" w:rsidP="00E83521">
            <w:pPr>
              <w:jc w:val="center"/>
              <w:rPr>
                <w:b/>
                <w:color w:val="000000"/>
                <w:sz w:val="20"/>
                <w:szCs w:val="20"/>
              </w:rPr>
            </w:pPr>
            <w:r w:rsidRPr="008E58F6">
              <w:rPr>
                <w:b/>
                <w:color w:val="000000"/>
                <w:sz w:val="20"/>
                <w:szCs w:val="20"/>
              </w:rPr>
              <w:t>Ед. изм.</w:t>
            </w:r>
          </w:p>
        </w:tc>
        <w:tc>
          <w:tcPr>
            <w:tcW w:w="650" w:type="dxa"/>
            <w:tcBorders>
              <w:top w:val="single" w:sz="4" w:space="0" w:color="auto"/>
              <w:left w:val="nil"/>
              <w:bottom w:val="single" w:sz="4" w:space="0" w:color="auto"/>
              <w:right w:val="single" w:sz="4" w:space="0" w:color="auto"/>
            </w:tcBorders>
            <w:shd w:val="clear" w:color="auto" w:fill="auto"/>
            <w:vAlign w:val="center"/>
          </w:tcPr>
          <w:p w:rsidR="00FC5E1B" w:rsidRPr="008E58F6" w:rsidRDefault="00FC5E1B" w:rsidP="00E83521">
            <w:pPr>
              <w:jc w:val="center"/>
              <w:rPr>
                <w:b/>
                <w:color w:val="000000"/>
                <w:sz w:val="20"/>
                <w:szCs w:val="20"/>
              </w:rPr>
            </w:pPr>
            <w:r w:rsidRPr="008E58F6">
              <w:rPr>
                <w:b/>
                <w:color w:val="000000"/>
                <w:sz w:val="20"/>
                <w:szCs w:val="20"/>
              </w:rPr>
              <w:t>Кол-во</w:t>
            </w:r>
            <w:r>
              <w:rPr>
                <w:b/>
                <w:color w:val="000000"/>
                <w:sz w:val="20"/>
                <w:szCs w:val="20"/>
              </w:rPr>
              <w:t>*</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Резервный источник питания  РИП-12 исп.104, 13,6 В, 3 А  для систем видеонаблюдения и контроля доступа</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Резервный источник питания  РИП-12 исп.104, 13,6 В, 3 А  для систем видеонаблюдения и контроля доступа. Возможность установки аккумулятора 12В -7 Ач, защита от переразряда. Четыре выходных канала с максимальным током до 1 А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2</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Аккумулятор герметичный свинцово-кислотный GS 12-12 12В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Аккумулятор герметичный свинцово-кислотный GS 12-12 12В, 12Ач, герметичный необслуживаемый аккумулятор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Аккумулятор герметичный свинцово-кислотный GS 18-12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Аккумулятор герметичный свинцово-кислотный GS 18-12 12В, 17Ач, клеммы под болт с гайкой 5.5 мм, 181х76х167мм, 5.17 кг</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Аккумулятор герметичный свинцово-кислотный GS 7,2-12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Аккумулятор герметичный свинцово-кислотный GS 7,2-12  аккумуляторная батарея, 12В, 7,2 Ач, размер: 150х65х98мм (Д*Ш*В), вес: 2,0кг (5шт/кор.)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6</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lastRenderedPageBreak/>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Источник питания резервированный РИП-12 исп.101</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Источник питания резервированный РИП-12 исп.101 Краткое описание:Резервированный источник питания; U-вых.13.6 В, I-вых.5 А; U-пит.150...265 В, под АКБ 12 В 17 Ач; защита от КЗ и глубокого разряда; IP30, t-раб.-10…+40°С,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Кнопка "Доступная Среда" уличная для системы вызова МГН</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Кнопка "Доступная Среда" уличная для системы вызова МГН Производитель Solt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Комплект фотоэлементов (передатчик- приёмник) беспроводный, 10м. Doorhan PHOTOCELL-W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Комплект фотоэлементов (передатчик- приёмник) беспроводный, 10м. Doorhan PHOTOCELL-W. Требуемая под замену батарея CR123 PHOTOCELL-W Doorhan Фотоэлементы Photocell-W — устройство, состоящее из инфракрасного передатчика и приемника, которые устанавливаются в проем автоматических ворот для обеспечения максимальной безопасности их использования.</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Привод для откатных ворот ROTEO RTО-1000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Привод для откатных ворот ROTEO RTО-1000. Двигатель 230В, мощность 700 Вт, тяговое усилие 700Н, mmax = 1000 кг, скорость 0,2 м/с, интенсивность 25%, IP44. Комплект поставки: привод, монтажный набор, 2 пульта, 2 ключа разблокировки, руководство по монтажу и эксплуатации.</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Замок электромагнитный  ML-300М-50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Замок электромагнитный  ML-300М-50, усилие удержания 300кг, 12В, 0,5А, -40..+45°С, вес-3,1кг, 188*57*38мм,встроенное устройство снятия остаточной намагниченности, монтажный комплект, уголок 50*50мм (6шт/кор.)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Накладная кнопка  выхода с подсветкой КН-05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Накладная кнопка  выхода с подсветкой КН-05, крепление наружное (металл). Контакты нормально разомкнутые. Габариты, диаметр:  38х10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3</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Доводчик дверной  TS-DC065 (белый), усилие EN3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Доводчик дверной  TS-DC065 (белый), усилие EN3, вес двери: 40-65 кг, ширина дверного полотна: 950 мм, две регулировки: скорость закрывания и скорость доводки, рабочая температура: -35..+60°С, габаритные размеры: 186х44.5х67мм, установочные размеры: 168х19 мм, материал: алюминий, цвет: белый.</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Уличная цилиндрическая видеокамера</w:t>
            </w:r>
            <w:r>
              <w:rPr>
                <w:color w:val="000000"/>
                <w:sz w:val="20"/>
                <w:szCs w:val="20"/>
              </w:rPr>
              <w:t xml:space="preserve"> </w:t>
            </w:r>
            <w:r w:rsidRPr="00FA1F79">
              <w:rPr>
                <w:color w:val="000000"/>
                <w:sz w:val="20"/>
                <w:szCs w:val="20"/>
              </w:rPr>
              <w:t>в DS-T220S (B) (2.8 mm)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Уличная цилиндрическая видеокамера</w:t>
            </w:r>
            <w:r>
              <w:rPr>
                <w:color w:val="000000"/>
                <w:sz w:val="20"/>
                <w:szCs w:val="20"/>
              </w:rPr>
              <w:t xml:space="preserve"> </w:t>
            </w:r>
            <w:r w:rsidRPr="00FA1F79">
              <w:rPr>
                <w:color w:val="000000"/>
                <w:sz w:val="20"/>
                <w:szCs w:val="20"/>
              </w:rPr>
              <w:t>в DS-T220S (B) (2.8 mm) 2Мп HD-TVI  с EXIR-подсветкой до 50м 1/2.7" CMOS матрица; объектив 2.8мм; угол обзора 106°; механический ИК-фильтр; 0.005 Лк@F1.2; OSD, DNR; Smart ИК; WDR (120дБ), BLC, HLC, 3D DNR, видеовыход: 1 х HD-TVI/AHD/CVI/CVBS; IP67; -40°С до +60°С; 12В DC±25%, 5.6Вт макс.</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r>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Уличная цилиндрическая  IP-камера DS-I250 2Мп  (2.8 mm)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Уличная цилиндрическая  IP-камера DS-I250 2Мп  (2.8 mm), с EXIR-подсветкой до 30м 1/2.8'' ProgressiveScan CMOS матрица; объектив 2.8мм; угол обзора 103°; механический ИК-фильтр; 0.01Лк@F1.2; H.265+/H.264+/MJPEG, DWDR; 3D DNR; BLC; Smart ИК; видеобитрейт 32кб/с-8Мб/с; IP67; -40°C до +60°C; DC12В±25%/PoE(IEEE 802.3af); 7Вт макс.</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r>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Пассивный приемник-передатчик TSt-1U01P2HD, HD-видео по витой паре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Пассивный приемник-передатчик TSt-1U01P2HD, HD-видео по витой паре. 1 канал BNC, витая пара под клеммы, со шлейфом; дальность передачи видеосигнала AHD 720P/960P, HD-CVI/TVI 720P: до 200 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2</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r>
              <w:rPr>
                <w:color w:val="000000"/>
                <w:sz w:val="20"/>
                <w:szCs w:val="20"/>
              </w:rPr>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Контроллер ТМ Z-5R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000000"/>
                <w:sz w:val="20"/>
                <w:szCs w:val="20"/>
              </w:rPr>
              <w:t>Контроллер ТМ Z-5R кор. Автономный, для управления электромагнитными и электромеханическими замками, работает с ключами ТМ и RFID картами/брелками (до 1364 шт), 8-18В, 4 mA,  встроенный зуммер, светодиод ; перемычка для выбора типа замка электромагн., электромехан.;  -40... +50°С ; 45х25х14мм (в коробке) (50 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sz w:val="20"/>
                <w:szCs w:val="20"/>
              </w:rPr>
            </w:pPr>
            <w:r w:rsidRPr="00FA1F79">
              <w:rPr>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16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Жесткий диск WD20PURZ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lang w:val="en-US"/>
              </w:rPr>
            </w:pPr>
            <w:r w:rsidRPr="00FA1F79">
              <w:rPr>
                <w:color w:val="000000"/>
                <w:sz w:val="20"/>
                <w:szCs w:val="20"/>
              </w:rPr>
              <w:t>Жесткийдиск</w:t>
            </w:r>
            <w:r w:rsidRPr="00FA1F79">
              <w:rPr>
                <w:color w:val="000000"/>
                <w:sz w:val="20"/>
                <w:szCs w:val="20"/>
                <w:lang w:val="en-US"/>
              </w:rPr>
              <w:t xml:space="preserve"> WD20PURZ HDD WD SATA3 2Tb Purple Video 64Mb</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sz w:val="20"/>
                <w:szCs w:val="20"/>
              </w:rPr>
            </w:pPr>
            <w:r w:rsidRPr="00FA1F79">
              <w:rPr>
                <w:sz w:val="20"/>
                <w:szCs w:val="20"/>
              </w:rPr>
              <w:t>Шт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17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000000"/>
                <w:sz w:val="20"/>
                <w:szCs w:val="20"/>
              </w:rPr>
              <w:t>Стрела шлагбаума</w:t>
            </w:r>
            <w:r w:rsidRPr="00FA1F79">
              <w:rPr>
                <w:color w:val="333333"/>
                <w:sz w:val="20"/>
                <w:szCs w:val="20"/>
                <w:shd w:val="clear" w:color="auto" w:fill="FFFFFF"/>
              </w:rPr>
              <w:t xml:space="preserve"> AN-MOTORS RBN7 </w:t>
            </w:r>
            <w:r w:rsidRPr="00FA1F79">
              <w:rPr>
                <w:color w:val="000000"/>
                <w:sz w:val="20"/>
                <w:szCs w:val="20"/>
              </w:rPr>
              <w:t>(или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000000"/>
                <w:sz w:val="20"/>
                <w:szCs w:val="20"/>
              </w:rPr>
            </w:pPr>
            <w:r w:rsidRPr="00FA1F79">
              <w:rPr>
                <w:color w:val="333333"/>
                <w:sz w:val="20"/>
                <w:szCs w:val="20"/>
                <w:shd w:val="clear" w:color="auto" w:fill="FFFFFF"/>
              </w:rPr>
              <w:t>AN-MOTORS RBN7 Стрела RBN7 для шлагбаума 6,3 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sz w:val="20"/>
                <w:szCs w:val="20"/>
              </w:rPr>
            </w:pPr>
            <w:r w:rsidRPr="00FA1F79">
              <w:rPr>
                <w:sz w:val="20"/>
                <w:szCs w:val="20"/>
              </w:rPr>
              <w:t>Шт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lastRenderedPageBreak/>
              <w:t>18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000000"/>
                <w:sz w:val="20"/>
                <w:szCs w:val="20"/>
              </w:rPr>
            </w:pPr>
            <w:r w:rsidRPr="00FA1F79">
              <w:rPr>
                <w:color w:val="333333"/>
                <w:sz w:val="20"/>
                <w:szCs w:val="20"/>
                <w:shd w:val="clear" w:color="auto" w:fill="FFFFFF"/>
              </w:rPr>
              <w:t>DS-H116G 16-ти канальный гибридный HD-TVI регистратор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rPr>
                <w:color w:val="333333"/>
                <w:sz w:val="20"/>
                <w:szCs w:val="20"/>
                <w:shd w:val="clear" w:color="auto" w:fill="FFFFFF"/>
              </w:rPr>
            </w:pPr>
            <w:r w:rsidRPr="00FA1F79">
              <w:rPr>
                <w:color w:val="333333"/>
                <w:sz w:val="20"/>
                <w:szCs w:val="20"/>
                <w:shd w:val="clear" w:color="auto" w:fill="FFFFFF"/>
              </w:rPr>
              <w:t>DS-H116G 16-ти канальный гибридный HD-TVI регистратор для  аналоговых/ HD-TVI и AHD камер, + 1 IP-камера@1080p; Видеовход: 16 каналов, BNC; Аудиовход.: 1 канал RCA,  двустороннее аудио: 1 канал RCA; Видеовыход: 1 VGA и 1 HDMI до 2Мп; Аудиовыход; 1 канал RCA; видеосжатие H.264; аудиосжатие G.711u; Разрешение записи на канал для TVI и AHD: 720p@25к/с; для аналоговых камер: WD1@25к/с; для IP: Дополнительно 1 канал 1080p@25к/с; Синхронное воспроизведение 16 каналов@720p; 1 SATA для HDD до 6Тб каждый; 1 10M/ 100M Ethernet интерфейс; 2 USB2.0; -10°C...+55°C; питание 12В DC; 20Вт макс.</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sz w:val="20"/>
                <w:szCs w:val="20"/>
              </w:rPr>
            </w:pPr>
            <w:r w:rsidRPr="00FA1F79">
              <w:rPr>
                <w:sz w:val="20"/>
                <w:szCs w:val="20"/>
              </w:rPr>
              <w:t>Шт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Pr>
                <w:color w:val="000000"/>
                <w:sz w:val="20"/>
                <w:szCs w:val="20"/>
              </w:rPr>
              <w:t>19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333333"/>
                <w:sz w:val="20"/>
                <w:szCs w:val="20"/>
                <w:shd w:val="clear" w:color="auto" w:fill="FFFFFF"/>
              </w:rPr>
            </w:pPr>
            <w:r w:rsidRPr="00FA1F79">
              <w:rPr>
                <w:color w:val="333333"/>
                <w:sz w:val="20"/>
                <w:szCs w:val="20"/>
                <w:shd w:val="clear" w:color="auto" w:fill="FFFFFF"/>
              </w:rPr>
              <w:t>Amelie (White), Монитор видеодомофона цветной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tabs>
                <w:tab w:val="left" w:pos="1590"/>
              </w:tabs>
              <w:rPr>
                <w:color w:val="333333"/>
                <w:sz w:val="20"/>
                <w:szCs w:val="20"/>
                <w:shd w:val="clear" w:color="auto" w:fill="FFFFFF"/>
              </w:rPr>
            </w:pPr>
            <w:r w:rsidRPr="00FA1F79">
              <w:rPr>
                <w:color w:val="333333"/>
                <w:sz w:val="20"/>
                <w:szCs w:val="20"/>
                <w:shd w:val="clear" w:color="auto" w:fill="FFFFFF"/>
              </w:rPr>
              <w:t>Amelie (White), Монитор видеодомофона цветной, настенный  с 7" дисплеем handsfree (управление кнопками на консоли). Русифицированное экранное меню, интерком. Возможности подключения: 4 монитора, 2 вызывные панели, 2 видеокамеры. Питание: 100-240 В, 50-60 Гц (блок питания встроенный). Подключение: 4 провода (RVVP 4х0,5 кв.мм). Вес: 450гр., габариты: 210х116х25мм.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sz w:val="20"/>
                <w:szCs w:val="20"/>
              </w:rPr>
            </w:pPr>
            <w:r w:rsidRPr="00FA1F79">
              <w:rPr>
                <w:sz w:val="20"/>
                <w:szCs w:val="20"/>
              </w:rPr>
              <w:t>Шт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r w:rsidR="00FC5E1B" w:rsidRPr="00ED56D0" w:rsidTr="00FC5E1B">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C5E1B" w:rsidRDefault="00FC5E1B" w:rsidP="00E83521">
            <w:pPr>
              <w:jc w:val="center"/>
              <w:rPr>
                <w:color w:val="000000"/>
                <w:sz w:val="20"/>
                <w:szCs w:val="20"/>
              </w:rPr>
            </w:pPr>
            <w:r>
              <w:rPr>
                <w:color w:val="000000"/>
                <w:sz w:val="20"/>
                <w:szCs w:val="20"/>
              </w:rPr>
              <w:t>20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rPr>
                <w:color w:val="333333"/>
                <w:sz w:val="20"/>
                <w:szCs w:val="20"/>
                <w:shd w:val="clear" w:color="auto" w:fill="FFFFFF"/>
              </w:rPr>
            </w:pPr>
            <w:r w:rsidRPr="00FA1F79">
              <w:rPr>
                <w:color w:val="333333"/>
                <w:sz w:val="20"/>
                <w:szCs w:val="20"/>
                <w:shd w:val="clear" w:color="auto" w:fill="FFFFFF"/>
              </w:rPr>
              <w:t>WALLE, Вызывная цветная панель в/дом (или эквивалент)</w:t>
            </w:r>
          </w:p>
        </w:tc>
        <w:tc>
          <w:tcPr>
            <w:tcW w:w="6237" w:type="dxa"/>
            <w:tcBorders>
              <w:top w:val="single" w:sz="4" w:space="0" w:color="auto"/>
              <w:left w:val="single" w:sz="4" w:space="0" w:color="auto"/>
              <w:bottom w:val="single" w:sz="4" w:space="0" w:color="auto"/>
              <w:right w:val="single" w:sz="4" w:space="0" w:color="auto"/>
            </w:tcBorders>
          </w:tcPr>
          <w:p w:rsidR="00FC5E1B" w:rsidRPr="00FA1F79" w:rsidRDefault="00FC5E1B" w:rsidP="00E83521">
            <w:pPr>
              <w:tabs>
                <w:tab w:val="left" w:pos="1590"/>
              </w:tabs>
              <w:rPr>
                <w:color w:val="333333"/>
                <w:sz w:val="20"/>
                <w:szCs w:val="20"/>
                <w:shd w:val="clear" w:color="auto" w:fill="FFFFFF"/>
              </w:rPr>
            </w:pPr>
            <w:r w:rsidRPr="00FA1F79">
              <w:rPr>
                <w:color w:val="333333"/>
                <w:sz w:val="20"/>
                <w:szCs w:val="20"/>
                <w:shd w:val="clear" w:color="auto" w:fill="FFFFFF"/>
              </w:rPr>
              <w:t>WALLE, Вызывная цветная панель в/дом. (HD CMOS камера, 700Твл, 1Лк) 4-х проводная, универсальная антивандальная. Аудиоканал на базе аудиопроцессора. Адаптивная светодиодная подсветка. Накладная с защитным козырьком и поворотным кронштейном для крепления под углом 30°. -40…+50С. Размеры (без козырька)</w:t>
            </w:r>
            <w:r>
              <w:rPr>
                <w:color w:val="333333"/>
                <w:sz w:val="20"/>
                <w:szCs w:val="20"/>
                <w:shd w:val="clear" w:color="auto" w:fill="FFFFFF"/>
              </w:rPr>
              <w:t xml:space="preserve">: 120х40х23 мм.  Цвет: серебро </w:t>
            </w:r>
            <w:r w:rsidRPr="00FA1F79">
              <w:rPr>
                <w:color w:val="333333"/>
                <w:sz w:val="20"/>
                <w:szCs w:val="20"/>
                <w:shd w:val="clear" w:color="auto" w:fill="FFFFFF"/>
              </w:rPr>
              <w:t>Tantos</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sz w:val="20"/>
                <w:szCs w:val="20"/>
              </w:rPr>
            </w:pPr>
            <w:r w:rsidRPr="00FA1F79">
              <w:rPr>
                <w:sz w:val="20"/>
                <w:szCs w:val="20"/>
              </w:rPr>
              <w:t>Шт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C5E1B" w:rsidRPr="00FA1F79" w:rsidRDefault="00FC5E1B" w:rsidP="00E83521">
            <w:pPr>
              <w:jc w:val="center"/>
              <w:rPr>
                <w:color w:val="000000"/>
                <w:sz w:val="20"/>
                <w:szCs w:val="20"/>
              </w:rPr>
            </w:pPr>
            <w:r w:rsidRPr="00FA1F79">
              <w:rPr>
                <w:color w:val="000000"/>
                <w:sz w:val="20"/>
                <w:szCs w:val="20"/>
              </w:rPr>
              <w:t>1</w:t>
            </w:r>
          </w:p>
        </w:tc>
      </w:tr>
    </w:tbl>
    <w:p w:rsidR="00FC5E1B" w:rsidRPr="002B4F3B" w:rsidRDefault="00FC5E1B" w:rsidP="00FC5E1B">
      <w:pPr>
        <w:autoSpaceDE w:val="0"/>
        <w:autoSpaceDN w:val="0"/>
        <w:adjustRightInd w:val="0"/>
        <w:ind w:right="-1"/>
        <w:jc w:val="both"/>
        <w:rPr>
          <w:sz w:val="16"/>
          <w:szCs w:val="16"/>
        </w:rPr>
      </w:pPr>
      <w:r w:rsidRPr="002B4F3B">
        <w:rPr>
          <w:sz w:val="16"/>
          <w:szCs w:val="16"/>
        </w:rPr>
        <w:t xml:space="preserve">*- Количество указано ориентировочно для расчета максимального значения цены договора и в процессе </w:t>
      </w:r>
      <w:r>
        <w:rPr>
          <w:sz w:val="16"/>
          <w:szCs w:val="16"/>
        </w:rPr>
        <w:t>исполнения договора</w:t>
      </w:r>
      <w:r w:rsidRPr="002B4F3B">
        <w:rPr>
          <w:sz w:val="16"/>
          <w:szCs w:val="16"/>
        </w:rPr>
        <w:t xml:space="preserve"> может быть изменено.</w:t>
      </w:r>
    </w:p>
    <w:p w:rsidR="00FC5E1B" w:rsidRPr="0077409C" w:rsidRDefault="00FC5E1B" w:rsidP="00FC5E1B">
      <w:pPr>
        <w:pStyle w:val="13"/>
        <w:jc w:val="center"/>
        <w:rPr>
          <w:b/>
          <w:bCs/>
          <w:sz w:val="20"/>
        </w:rPr>
      </w:pPr>
    </w:p>
    <w:p w:rsidR="00FC5E1B" w:rsidRPr="00FC5E1B" w:rsidRDefault="00FC5E1B" w:rsidP="00FC5E1B">
      <w:pPr>
        <w:pStyle w:val="ae"/>
        <w:numPr>
          <w:ilvl w:val="0"/>
          <w:numId w:val="35"/>
        </w:numPr>
        <w:tabs>
          <w:tab w:val="left" w:pos="0"/>
          <w:tab w:val="left" w:pos="709"/>
          <w:tab w:val="left" w:pos="851"/>
        </w:tabs>
        <w:suppressAutoHyphens w:val="0"/>
        <w:spacing w:after="0" w:line="240" w:lineRule="auto"/>
        <w:jc w:val="both"/>
        <w:outlineLvl w:val="1"/>
        <w:rPr>
          <w:rFonts w:ascii="Times New Roman" w:hAnsi="Times New Roman" w:cs="Times New Roman"/>
          <w:sz w:val="18"/>
          <w:szCs w:val="18"/>
        </w:rPr>
      </w:pPr>
      <w:r w:rsidRPr="00FC5E1B">
        <w:rPr>
          <w:rFonts w:ascii="Times New Roman" w:hAnsi="Times New Roman" w:cs="Times New Roman"/>
          <w:color w:val="auto"/>
          <w:sz w:val="18"/>
          <w:szCs w:val="18"/>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C5E1B" w:rsidRPr="00FC5E1B" w:rsidRDefault="00FC5E1B" w:rsidP="00FC5E1B">
      <w:pPr>
        <w:pStyle w:val="ae"/>
        <w:numPr>
          <w:ilvl w:val="0"/>
          <w:numId w:val="35"/>
        </w:numPr>
        <w:tabs>
          <w:tab w:val="left" w:pos="0"/>
          <w:tab w:val="left" w:pos="709"/>
          <w:tab w:val="left" w:pos="851"/>
        </w:tabs>
        <w:suppressAutoHyphens w:val="0"/>
        <w:spacing w:after="0" w:line="240" w:lineRule="auto"/>
        <w:jc w:val="both"/>
        <w:outlineLvl w:val="1"/>
        <w:rPr>
          <w:rFonts w:ascii="Times New Roman" w:hAnsi="Times New Roman" w:cs="Times New Roman"/>
          <w:sz w:val="18"/>
          <w:szCs w:val="18"/>
        </w:rPr>
      </w:pPr>
      <w:r w:rsidRPr="00FC5E1B">
        <w:rPr>
          <w:rFonts w:ascii="Times New Roman" w:hAnsi="Times New Roman" w:cs="Times New Roman"/>
          <w:sz w:val="18"/>
          <w:szCs w:val="18"/>
        </w:rPr>
        <w:t xml:space="preserve">Целью поставки оборудования и материалов для систем безопасности является </w:t>
      </w:r>
      <w:r w:rsidRPr="00FC5E1B">
        <w:rPr>
          <w:rFonts w:ascii="Times New Roman" w:eastAsia="Times New Roman" w:hAnsi="Times New Roman" w:cs="Times New Roman"/>
          <w:bCs/>
          <w:sz w:val="18"/>
          <w:szCs w:val="18"/>
          <w:lang w:eastAsia="ru-RU"/>
        </w:rPr>
        <w:t>п</w:t>
      </w:r>
      <w:r w:rsidRPr="00FC5E1B">
        <w:rPr>
          <w:rFonts w:ascii="Times New Roman" w:hAnsi="Times New Roman" w:cs="Times New Roman"/>
          <w:sz w:val="18"/>
          <w:szCs w:val="18"/>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C5E1B" w:rsidRPr="00FC5E1B" w:rsidRDefault="00FC5E1B" w:rsidP="00FC5E1B">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5E1B">
        <w:rPr>
          <w:rFonts w:ascii="Times New Roman" w:hAnsi="Times New Roman" w:cs="Times New Roman"/>
          <w:sz w:val="18"/>
          <w:szCs w:val="18"/>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C5E1B" w:rsidRPr="00FC5E1B" w:rsidRDefault="00FC5E1B" w:rsidP="00FC5E1B">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5E1B">
        <w:rPr>
          <w:rFonts w:ascii="Times New Roman" w:hAnsi="Times New Roman" w:cs="Times New Roman"/>
          <w:sz w:val="18"/>
          <w:szCs w:val="18"/>
        </w:rPr>
        <w:t xml:space="preserve">Поставщик должен осуществить поставку товара в течение 1 (Одного) календарного дня с момента подачи заявки Заказчиком. </w:t>
      </w:r>
    </w:p>
    <w:p w:rsidR="00FC5E1B" w:rsidRPr="00FC5E1B" w:rsidRDefault="00FC5E1B" w:rsidP="00FC5E1B">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5E1B">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C5E1B" w:rsidRPr="00FC5E1B" w:rsidRDefault="00FC5E1B" w:rsidP="00FC5E1B">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5E1B">
        <w:rPr>
          <w:rFonts w:ascii="Times New Roman" w:hAnsi="Times New Roman" w:cs="Times New Roman"/>
          <w:sz w:val="18"/>
          <w:szCs w:val="18"/>
        </w:rPr>
        <w:t xml:space="preserve">Поставляемый товар должен быть новым товаром - не бывшим в употреблении, </w:t>
      </w:r>
      <w:r w:rsidRPr="00FC5E1B">
        <w:rPr>
          <w:rFonts w:ascii="Times New Roman" w:hAnsi="Times New Roman" w:cs="Times New Roman"/>
          <w:bCs/>
          <w:sz w:val="18"/>
          <w:szCs w:val="18"/>
        </w:rPr>
        <w:t>у которого не были восстановлены потребительские свойства</w:t>
      </w:r>
      <w:r w:rsidRPr="00FC5E1B">
        <w:rPr>
          <w:rFonts w:ascii="Times New Roman" w:hAnsi="Times New Roman" w:cs="Times New Roman"/>
          <w:sz w:val="18"/>
          <w:szCs w:val="18"/>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C5E1B" w:rsidRPr="00FC5E1B" w:rsidRDefault="00FC5E1B" w:rsidP="00FC5E1B">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5E1B">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C5E1B" w:rsidRPr="00FC5E1B" w:rsidRDefault="00FC5E1B" w:rsidP="00FC5E1B">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FC5E1B">
        <w:rPr>
          <w:rFonts w:ascii="Times New Roman" w:hAnsi="Times New Roman" w:cs="Times New Roman"/>
          <w:sz w:val="18"/>
          <w:szCs w:val="18"/>
        </w:rPr>
        <w:t xml:space="preserve">При выявлении товара ненадлежащего качества в период гарантийного срока, </w:t>
      </w:r>
      <w:r w:rsidRPr="00FC5E1B">
        <w:rPr>
          <w:rFonts w:ascii="Times New Roman" w:hAnsi="Times New Roman" w:cs="Times New Roman"/>
          <w:spacing w:val="-2"/>
          <w:sz w:val="18"/>
          <w:szCs w:val="18"/>
        </w:rPr>
        <w:t xml:space="preserve">Поставщик обязуется </w:t>
      </w:r>
      <w:r w:rsidRPr="00FC5E1B">
        <w:rPr>
          <w:rFonts w:ascii="Times New Roman" w:hAnsi="Times New Roman" w:cs="Times New Roman"/>
          <w:sz w:val="18"/>
          <w:szCs w:val="18"/>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FC5E1B">
        <w:rPr>
          <w:rFonts w:ascii="Times New Roman" w:hAnsi="Times New Roman" w:cs="Times New Roman"/>
          <w:spacing w:val="-2"/>
          <w:sz w:val="18"/>
          <w:szCs w:val="18"/>
        </w:rPr>
        <w:t>без дополнительных расходов со стороны Заказчика.</w:t>
      </w:r>
    </w:p>
    <w:p w:rsidR="00FC5E1B" w:rsidRPr="00FC5E1B" w:rsidRDefault="00FC5E1B" w:rsidP="00FC5E1B">
      <w:pPr>
        <w:pStyle w:val="afa"/>
        <w:numPr>
          <w:ilvl w:val="0"/>
          <w:numId w:val="35"/>
        </w:numPr>
        <w:ind w:left="714" w:right="125" w:hanging="357"/>
        <w:jc w:val="both"/>
        <w:rPr>
          <w:rFonts w:ascii="Times New Roman" w:hAnsi="Times New Roman"/>
          <w:spacing w:val="-1"/>
          <w:sz w:val="18"/>
          <w:szCs w:val="18"/>
        </w:rPr>
      </w:pPr>
      <w:r w:rsidRPr="00FC5E1B">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FC5E1B">
        <w:rPr>
          <w:rFonts w:ascii="Times New Roman" w:hAnsi="Times New Roman"/>
          <w:sz w:val="18"/>
          <w:szCs w:val="18"/>
        </w:rPr>
        <w:t xml:space="preserve"> или </w:t>
      </w:r>
      <w:r w:rsidRPr="00FC5E1B">
        <w:rPr>
          <w:rFonts w:ascii="Times New Roman" w:hAnsi="Times New Roman"/>
          <w:spacing w:val="-1"/>
          <w:sz w:val="18"/>
          <w:szCs w:val="18"/>
        </w:rPr>
        <w:t>удостоверения качества и безопасности</w:t>
      </w:r>
      <w:r w:rsidRPr="00FC5E1B">
        <w:rPr>
          <w:rFonts w:ascii="Times New Roman" w:hAnsi="Times New Roman"/>
          <w:sz w:val="18"/>
          <w:szCs w:val="18"/>
        </w:rPr>
        <w:t>, соответствующих требованиям нормативных документов на поставляемый товар</w:t>
      </w:r>
      <w:r w:rsidRPr="00FC5E1B">
        <w:rPr>
          <w:rFonts w:ascii="Times New Roman" w:hAnsi="Times New Roman"/>
          <w:spacing w:val="-1"/>
          <w:sz w:val="18"/>
          <w:szCs w:val="18"/>
        </w:rPr>
        <w:t>, на каждую партию поставляемого товара. Обязательное наличие пожарных сертификатов.</w:t>
      </w:r>
    </w:p>
    <w:p w:rsidR="00FC5E1B" w:rsidRPr="00FC5E1B" w:rsidRDefault="00FC5E1B" w:rsidP="00FC5E1B">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FC5E1B">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5E1B">
        <w:rPr>
          <w:rFonts w:ascii="Times New Roman" w:eastAsia="Times New Roman" w:hAnsi="Times New Roman" w:cs="Times New Roman"/>
          <w:b/>
          <w:bCs/>
          <w:color w:val="626262"/>
          <w:sz w:val="18"/>
          <w:szCs w:val="18"/>
          <w:lang w:eastAsia="ru-RU"/>
        </w:rPr>
        <w:t>  </w:t>
      </w:r>
      <w:bookmarkStart w:id="1" w:name="6"/>
      <w:bookmarkEnd w:id="1"/>
    </w:p>
    <w:p w:rsidR="00FC5E1B" w:rsidRPr="00FC5E1B" w:rsidRDefault="00FC5E1B" w:rsidP="00FC5E1B">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FC5E1B">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C5E1B" w:rsidRPr="00FC5E1B" w:rsidRDefault="00FC5E1B" w:rsidP="00FC5E1B">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FC5E1B">
        <w:rPr>
          <w:rFonts w:ascii="Times New Roman" w:hAnsi="Times New Roman" w:cs="Times New Roman"/>
          <w:bCs/>
          <w:sz w:val="18"/>
          <w:szCs w:val="18"/>
        </w:rPr>
        <w:t xml:space="preserve">Упаковка должна предохранять товар от порчи, утраты товарного вида. </w:t>
      </w:r>
    </w:p>
    <w:p w:rsidR="00FC5E1B" w:rsidRPr="00FC5E1B" w:rsidRDefault="00FC5E1B" w:rsidP="00FC5E1B">
      <w:pPr>
        <w:pStyle w:val="ae"/>
        <w:numPr>
          <w:ilvl w:val="0"/>
          <w:numId w:val="35"/>
        </w:numPr>
        <w:suppressAutoHyphens w:val="0"/>
        <w:spacing w:after="0" w:line="240" w:lineRule="auto"/>
        <w:ind w:left="714" w:right="125" w:hanging="357"/>
        <w:jc w:val="both"/>
        <w:outlineLvl w:val="2"/>
        <w:rPr>
          <w:rFonts w:ascii="Times New Roman" w:hAnsi="Times New Roman" w:cs="Times New Roman"/>
          <w:bCs/>
          <w:sz w:val="18"/>
          <w:szCs w:val="18"/>
        </w:rPr>
      </w:pPr>
      <w:r w:rsidRPr="00FC5E1B">
        <w:rPr>
          <w:rFonts w:ascii="Times New Roman" w:hAnsi="Times New Roman" w:cs="Times New Roman"/>
          <w:bCs/>
          <w:sz w:val="18"/>
          <w:szCs w:val="18"/>
        </w:rPr>
        <w:t xml:space="preserve">Тара и упаковка входят в стоимость поставляемого товара. </w:t>
      </w:r>
    </w:p>
    <w:p w:rsidR="00FC5E1B" w:rsidRDefault="00FC5E1B" w:rsidP="00FC5E1B">
      <w:pPr>
        <w:ind w:right="125"/>
        <w:jc w:val="right"/>
        <w:rPr>
          <w:rFonts w:ascii="Cuprum" w:hAnsi="Cuprum" w:cs="Tahoma"/>
          <w:b/>
          <w:bCs/>
          <w:sz w:val="20"/>
          <w:szCs w:val="20"/>
        </w:rPr>
      </w:pPr>
    </w:p>
    <w:p w:rsidR="007B46E8" w:rsidRDefault="007B46E8" w:rsidP="007B46E8">
      <w:pPr>
        <w:ind w:right="125"/>
        <w:jc w:val="right"/>
        <w:rPr>
          <w:rFonts w:ascii="Cuprum" w:hAnsi="Cuprum" w:cs="Tahoma"/>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FA7A86">
        <w:pPr>
          <w:pStyle w:val="af8"/>
          <w:jc w:val="right"/>
        </w:pPr>
        <w:fldSimple w:instr=" PAGE   \* MERGEFORMAT ">
          <w:r w:rsidR="00FC5E1B">
            <w:rPr>
              <w:noProof/>
            </w:rPr>
            <w:t>1</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2695</Words>
  <Characters>18950</Characters>
  <Application>Microsoft Office Word</Application>
  <DocSecurity>0</DocSecurity>
  <Lines>157</Lines>
  <Paragraphs>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21602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2021-05-11T03:46:00Z</cp:lastPrinted>
  <dcterms:created xsi:type="dcterms:W3CDTF">2021-05-11T03:41:00Z</dcterms:created>
  <dcterms:modified xsi:type="dcterms:W3CDTF">2021-05-11T03:46:00Z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