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7515D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7515D">
        <w:rPr>
          <w:sz w:val="21"/>
          <w:szCs w:val="21"/>
        </w:rPr>
        <w:t xml:space="preserve">ПРОТОКОЛ </w:t>
      </w:r>
      <w:r w:rsidR="00180FF6" w:rsidRPr="0037515D">
        <w:rPr>
          <w:sz w:val="21"/>
          <w:szCs w:val="21"/>
        </w:rPr>
        <w:t>№</w:t>
      </w:r>
      <w:r w:rsidR="00BC457D" w:rsidRPr="0037515D">
        <w:rPr>
          <w:sz w:val="21"/>
          <w:szCs w:val="21"/>
        </w:rPr>
        <w:t xml:space="preserve"> </w:t>
      </w:r>
      <w:r w:rsidR="004F5627" w:rsidRPr="0037515D">
        <w:rPr>
          <w:sz w:val="21"/>
          <w:szCs w:val="21"/>
        </w:rPr>
        <w:t>32110157493</w:t>
      </w:r>
      <w:r w:rsidR="000E3D4C" w:rsidRPr="0037515D">
        <w:rPr>
          <w:sz w:val="21"/>
          <w:szCs w:val="21"/>
        </w:rPr>
        <w:t>-</w:t>
      </w:r>
      <w:r w:rsidR="0037515D" w:rsidRPr="0037515D">
        <w:rPr>
          <w:sz w:val="21"/>
          <w:szCs w:val="21"/>
        </w:rPr>
        <w:t>2</w:t>
      </w:r>
    </w:p>
    <w:p w:rsidR="00A55CF0" w:rsidRPr="0037515D" w:rsidRDefault="0037515D" w:rsidP="00BC457D">
      <w:pPr>
        <w:pStyle w:val="13"/>
        <w:jc w:val="center"/>
        <w:rPr>
          <w:b/>
          <w:bCs/>
          <w:sz w:val="21"/>
          <w:szCs w:val="21"/>
        </w:rPr>
      </w:pPr>
      <w:r w:rsidRPr="0037515D">
        <w:rPr>
          <w:b/>
          <w:bCs/>
          <w:sz w:val="21"/>
          <w:szCs w:val="21"/>
        </w:rPr>
        <w:t>подведения итогов</w:t>
      </w:r>
      <w:r w:rsidR="00A55CF0" w:rsidRPr="0037515D">
        <w:rPr>
          <w:b/>
          <w:bCs/>
          <w:sz w:val="21"/>
          <w:szCs w:val="21"/>
        </w:rPr>
        <w:t xml:space="preserve"> запрос</w:t>
      </w:r>
      <w:r w:rsidRPr="0037515D">
        <w:rPr>
          <w:b/>
          <w:bCs/>
          <w:sz w:val="21"/>
          <w:szCs w:val="21"/>
        </w:rPr>
        <w:t>а</w:t>
      </w:r>
      <w:r w:rsidR="00A55CF0" w:rsidRPr="0037515D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37515D">
        <w:rPr>
          <w:b/>
          <w:bCs/>
          <w:sz w:val="21"/>
          <w:szCs w:val="21"/>
        </w:rPr>
        <w:t xml:space="preserve">, </w:t>
      </w:r>
      <w:r w:rsidR="002B6282" w:rsidRPr="0037515D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37515D">
        <w:rPr>
          <w:b/>
          <w:kern w:val="32"/>
          <w:sz w:val="21"/>
          <w:szCs w:val="21"/>
        </w:rPr>
        <w:t>быть</w:t>
      </w:r>
      <w:r w:rsidR="002B6282" w:rsidRPr="0037515D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37515D">
        <w:rPr>
          <w:b/>
          <w:bCs/>
          <w:sz w:val="21"/>
          <w:szCs w:val="21"/>
        </w:rPr>
        <w:t xml:space="preserve"> </w:t>
      </w:r>
      <w:r w:rsidR="004F5627" w:rsidRPr="0037515D">
        <w:rPr>
          <w:b/>
          <w:bCs/>
          <w:sz w:val="21"/>
          <w:szCs w:val="21"/>
        </w:rPr>
        <w:t xml:space="preserve">на </w:t>
      </w:r>
      <w:bookmarkStart w:id="0" w:name="OLE_LINK1"/>
      <w:r w:rsidR="004F5627" w:rsidRPr="0037515D">
        <w:rPr>
          <w:b/>
          <w:bCs/>
          <w:sz w:val="21"/>
          <w:szCs w:val="21"/>
        </w:rPr>
        <w:t xml:space="preserve">поставку датчика </w:t>
      </w:r>
      <w:proofErr w:type="spellStart"/>
      <w:r w:rsidR="004F5627" w:rsidRPr="0037515D">
        <w:rPr>
          <w:b/>
          <w:bCs/>
          <w:sz w:val="21"/>
          <w:szCs w:val="21"/>
        </w:rPr>
        <w:t>микроконвексного</w:t>
      </w:r>
      <w:proofErr w:type="spellEnd"/>
      <w:r w:rsidR="004F5627" w:rsidRPr="0037515D">
        <w:rPr>
          <w:b/>
          <w:bCs/>
          <w:sz w:val="21"/>
          <w:szCs w:val="21"/>
        </w:rPr>
        <w:t xml:space="preserve"> универсального внутриполостного для аппарата </w:t>
      </w:r>
      <w:proofErr w:type="spellStart"/>
      <w:r w:rsidR="004F5627" w:rsidRPr="0037515D">
        <w:rPr>
          <w:b/>
          <w:bCs/>
          <w:sz w:val="21"/>
          <w:szCs w:val="21"/>
        </w:rPr>
        <w:t>Voluson</w:t>
      </w:r>
      <w:proofErr w:type="spellEnd"/>
      <w:r w:rsidR="004F5627" w:rsidRPr="0037515D">
        <w:rPr>
          <w:b/>
          <w:bCs/>
          <w:sz w:val="21"/>
          <w:szCs w:val="21"/>
        </w:rPr>
        <w:t xml:space="preserve"> E8</w:t>
      </w:r>
      <w:bookmarkEnd w:id="0"/>
      <w:r w:rsidR="00455F13" w:rsidRPr="0037515D">
        <w:rPr>
          <w:b/>
          <w:bCs/>
          <w:sz w:val="21"/>
          <w:szCs w:val="21"/>
        </w:rPr>
        <w:t xml:space="preserve"> </w:t>
      </w:r>
      <w:r w:rsidR="00455F13" w:rsidRPr="0037515D">
        <w:rPr>
          <w:b/>
          <w:sz w:val="21"/>
          <w:szCs w:val="21"/>
        </w:rPr>
        <w:t>(</w:t>
      </w:r>
      <w:r w:rsidR="004F5627" w:rsidRPr="0037515D">
        <w:rPr>
          <w:b/>
          <w:sz w:val="21"/>
          <w:szCs w:val="21"/>
        </w:rPr>
        <w:t>113-</w:t>
      </w:r>
      <w:r w:rsidR="00455F13" w:rsidRPr="0037515D">
        <w:rPr>
          <w:b/>
          <w:sz w:val="21"/>
          <w:szCs w:val="21"/>
        </w:rPr>
        <w:t>21)</w:t>
      </w:r>
    </w:p>
    <w:p w:rsidR="00A55CF0" w:rsidRPr="0037515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37515D" w:rsidRDefault="004F562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7515D">
        <w:rPr>
          <w:b w:val="0"/>
          <w:sz w:val="21"/>
          <w:szCs w:val="21"/>
        </w:rPr>
        <w:t>13</w:t>
      </w:r>
      <w:r w:rsidR="00FF1735" w:rsidRPr="0037515D">
        <w:rPr>
          <w:b w:val="0"/>
          <w:sz w:val="21"/>
          <w:szCs w:val="21"/>
        </w:rPr>
        <w:t>.</w:t>
      </w:r>
      <w:r w:rsidR="00A137FE" w:rsidRPr="0037515D">
        <w:rPr>
          <w:b w:val="0"/>
          <w:sz w:val="21"/>
          <w:szCs w:val="21"/>
        </w:rPr>
        <w:t>0</w:t>
      </w:r>
      <w:r w:rsidR="00F306A7" w:rsidRPr="0037515D">
        <w:rPr>
          <w:b w:val="0"/>
          <w:sz w:val="21"/>
          <w:szCs w:val="21"/>
        </w:rPr>
        <w:t>4</w:t>
      </w:r>
      <w:r w:rsidR="00FF1735" w:rsidRPr="0037515D">
        <w:rPr>
          <w:b w:val="0"/>
          <w:sz w:val="21"/>
          <w:szCs w:val="21"/>
        </w:rPr>
        <w:t>.</w:t>
      </w:r>
      <w:r w:rsidR="0060503D" w:rsidRPr="0037515D">
        <w:rPr>
          <w:b w:val="0"/>
          <w:sz w:val="21"/>
          <w:szCs w:val="21"/>
        </w:rPr>
        <w:t>20</w:t>
      </w:r>
      <w:r w:rsidR="00B7232C" w:rsidRPr="0037515D">
        <w:rPr>
          <w:b w:val="0"/>
          <w:sz w:val="21"/>
          <w:szCs w:val="21"/>
        </w:rPr>
        <w:t>2</w:t>
      </w:r>
      <w:r w:rsidR="00A137FE" w:rsidRPr="0037515D">
        <w:rPr>
          <w:b w:val="0"/>
          <w:sz w:val="21"/>
          <w:szCs w:val="21"/>
        </w:rPr>
        <w:t>1</w:t>
      </w:r>
      <w:r w:rsidR="0060503D" w:rsidRPr="0037515D">
        <w:rPr>
          <w:b w:val="0"/>
          <w:sz w:val="21"/>
          <w:szCs w:val="21"/>
        </w:rPr>
        <w:t xml:space="preserve"> г.</w:t>
      </w:r>
      <w:r w:rsidR="00B05FCF" w:rsidRPr="0037515D">
        <w:rPr>
          <w:sz w:val="21"/>
          <w:szCs w:val="21"/>
        </w:rPr>
        <w:t xml:space="preserve"> </w:t>
      </w:r>
    </w:p>
    <w:p w:rsidR="00995E12" w:rsidRPr="0037515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7515D">
        <w:rPr>
          <w:sz w:val="21"/>
          <w:szCs w:val="21"/>
        </w:rPr>
        <w:t xml:space="preserve">        </w:t>
      </w:r>
    </w:p>
    <w:p w:rsidR="00036B07" w:rsidRPr="0037515D" w:rsidRDefault="00036B07" w:rsidP="00107AF6">
      <w:pPr>
        <w:jc w:val="both"/>
        <w:rPr>
          <w:sz w:val="21"/>
          <w:szCs w:val="21"/>
        </w:rPr>
      </w:pPr>
      <w:r w:rsidRPr="0037515D">
        <w:rPr>
          <w:b/>
          <w:bCs/>
          <w:sz w:val="21"/>
          <w:szCs w:val="21"/>
        </w:rPr>
        <w:t xml:space="preserve">Дата </w:t>
      </w:r>
      <w:r w:rsidR="0037515D" w:rsidRPr="0037515D">
        <w:rPr>
          <w:b/>
          <w:bCs/>
          <w:sz w:val="21"/>
          <w:szCs w:val="21"/>
        </w:rPr>
        <w:t>подведения итогов</w:t>
      </w:r>
      <w:r w:rsidRPr="0037515D">
        <w:rPr>
          <w:b/>
          <w:bCs/>
          <w:sz w:val="21"/>
          <w:szCs w:val="21"/>
        </w:rPr>
        <w:t xml:space="preserve">: </w:t>
      </w:r>
      <w:r w:rsidR="004F5627" w:rsidRPr="0037515D">
        <w:rPr>
          <w:sz w:val="21"/>
          <w:szCs w:val="21"/>
        </w:rPr>
        <w:t>13</w:t>
      </w:r>
      <w:r w:rsidRPr="0037515D">
        <w:rPr>
          <w:sz w:val="21"/>
          <w:szCs w:val="21"/>
        </w:rPr>
        <w:t xml:space="preserve"> </w:t>
      </w:r>
      <w:r w:rsidR="00F306A7" w:rsidRPr="0037515D">
        <w:rPr>
          <w:sz w:val="21"/>
          <w:szCs w:val="21"/>
        </w:rPr>
        <w:t>апреля</w:t>
      </w:r>
      <w:r w:rsidRPr="0037515D">
        <w:rPr>
          <w:sz w:val="21"/>
          <w:szCs w:val="21"/>
        </w:rPr>
        <w:t xml:space="preserve"> </w:t>
      </w:r>
      <w:r w:rsidRPr="0037515D">
        <w:rPr>
          <w:color w:val="000000"/>
          <w:sz w:val="21"/>
          <w:szCs w:val="21"/>
        </w:rPr>
        <w:t>20</w:t>
      </w:r>
      <w:r w:rsidR="00B7232C" w:rsidRPr="0037515D">
        <w:rPr>
          <w:color w:val="000000"/>
          <w:sz w:val="21"/>
          <w:szCs w:val="21"/>
        </w:rPr>
        <w:t>2</w:t>
      </w:r>
      <w:r w:rsidR="00A137FE" w:rsidRPr="0037515D">
        <w:rPr>
          <w:color w:val="000000"/>
          <w:sz w:val="21"/>
          <w:szCs w:val="21"/>
        </w:rPr>
        <w:t>1</w:t>
      </w:r>
      <w:r w:rsidRPr="0037515D">
        <w:rPr>
          <w:color w:val="000000"/>
          <w:sz w:val="21"/>
          <w:szCs w:val="21"/>
        </w:rPr>
        <w:t xml:space="preserve"> г.</w:t>
      </w:r>
    </w:p>
    <w:p w:rsidR="00D7635A" w:rsidRPr="0037515D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7515D">
        <w:rPr>
          <w:b/>
          <w:bCs/>
          <w:sz w:val="21"/>
          <w:szCs w:val="21"/>
        </w:rPr>
        <w:t xml:space="preserve">Место рассмотрения заявок:  </w:t>
      </w:r>
      <w:r w:rsidRPr="0037515D">
        <w:rPr>
          <w:sz w:val="21"/>
          <w:szCs w:val="21"/>
        </w:rPr>
        <w:t xml:space="preserve">г. Иркутск  ул. Ярославского, 300, </w:t>
      </w:r>
      <w:proofErr w:type="spellStart"/>
      <w:r w:rsidRPr="0037515D">
        <w:rPr>
          <w:sz w:val="21"/>
          <w:szCs w:val="21"/>
        </w:rPr>
        <w:t>каб</w:t>
      </w:r>
      <w:proofErr w:type="spellEnd"/>
      <w:r w:rsidRPr="0037515D">
        <w:rPr>
          <w:sz w:val="21"/>
          <w:szCs w:val="21"/>
        </w:rPr>
        <w:t>. 401</w:t>
      </w:r>
      <w:r w:rsidR="006D1FF1" w:rsidRPr="0037515D">
        <w:rPr>
          <w:sz w:val="21"/>
          <w:szCs w:val="21"/>
        </w:rPr>
        <w:t>.</w:t>
      </w:r>
    </w:p>
    <w:p w:rsidR="00D7635A" w:rsidRPr="0037515D" w:rsidRDefault="00D7635A" w:rsidP="004B2B12">
      <w:pPr>
        <w:jc w:val="both"/>
        <w:rPr>
          <w:color w:val="000000"/>
          <w:sz w:val="21"/>
          <w:szCs w:val="21"/>
        </w:rPr>
      </w:pPr>
      <w:r w:rsidRPr="0037515D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37515D">
        <w:rPr>
          <w:b/>
          <w:bCs/>
          <w:color w:val="000000"/>
          <w:sz w:val="21"/>
          <w:szCs w:val="21"/>
        </w:rPr>
        <w:t>договора</w:t>
      </w:r>
      <w:r w:rsidR="00092FC9" w:rsidRPr="0037515D">
        <w:rPr>
          <w:b/>
          <w:bCs/>
          <w:color w:val="000000"/>
          <w:sz w:val="21"/>
          <w:szCs w:val="21"/>
        </w:rPr>
        <w:t>:</w:t>
      </w:r>
      <w:r w:rsidRPr="0037515D">
        <w:rPr>
          <w:sz w:val="21"/>
          <w:szCs w:val="21"/>
        </w:rPr>
        <w:t xml:space="preserve"> </w:t>
      </w:r>
      <w:r w:rsidR="004F5627" w:rsidRPr="0037515D">
        <w:rPr>
          <w:sz w:val="21"/>
          <w:szCs w:val="21"/>
        </w:rPr>
        <w:t xml:space="preserve">757 248,00 </w:t>
      </w:r>
      <w:r w:rsidRPr="0037515D">
        <w:rPr>
          <w:sz w:val="21"/>
          <w:szCs w:val="21"/>
        </w:rPr>
        <w:t>рублей с учетом налогов, сборов и других обязательных платежей</w:t>
      </w:r>
      <w:r w:rsidRPr="0037515D">
        <w:rPr>
          <w:color w:val="000000"/>
          <w:sz w:val="21"/>
          <w:szCs w:val="21"/>
        </w:rPr>
        <w:t>.</w:t>
      </w:r>
    </w:p>
    <w:p w:rsidR="000E3D4C" w:rsidRPr="0037515D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37515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37515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37515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7A6036" w:rsidRPr="0037515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37515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Pr="0037515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7515D">
        <w:rPr>
          <w:rFonts w:ascii="Times New Roman" w:hAnsi="Times New Roman" w:cs="Times New Roman"/>
          <w:b/>
          <w:sz w:val="21"/>
          <w:szCs w:val="21"/>
        </w:rPr>
        <w:t>услуг:</w:t>
      </w:r>
      <w:r w:rsidR="00A55CF0" w:rsidRPr="0037515D">
        <w:rPr>
          <w:rFonts w:ascii="Times New Roman" w:hAnsi="Times New Roman" w:cs="Times New Roman"/>
          <w:sz w:val="21"/>
          <w:szCs w:val="21"/>
        </w:rPr>
        <w:t xml:space="preserve"> </w:t>
      </w:r>
      <w:r w:rsidR="004F5627" w:rsidRPr="0037515D">
        <w:rPr>
          <w:rFonts w:ascii="Times New Roman" w:hAnsi="Times New Roman" w:cs="Times New Roman"/>
          <w:sz w:val="21"/>
          <w:szCs w:val="21"/>
        </w:rPr>
        <w:t xml:space="preserve">г. Иркутск, ул. Академика </w:t>
      </w:r>
      <w:proofErr w:type="gramStart"/>
      <w:r w:rsidR="004F5627" w:rsidRPr="0037515D">
        <w:rPr>
          <w:rFonts w:ascii="Times New Roman" w:hAnsi="Times New Roman" w:cs="Times New Roman"/>
          <w:sz w:val="21"/>
          <w:szCs w:val="21"/>
        </w:rPr>
        <w:t>Образцова</w:t>
      </w:r>
      <w:proofErr w:type="gramEnd"/>
      <w:r w:rsidR="004F5627" w:rsidRPr="0037515D">
        <w:rPr>
          <w:rFonts w:ascii="Times New Roman" w:hAnsi="Times New Roman" w:cs="Times New Roman"/>
          <w:sz w:val="21"/>
          <w:szCs w:val="21"/>
        </w:rPr>
        <w:t>, 27Ш</w:t>
      </w:r>
      <w:r w:rsidR="005F47E6" w:rsidRPr="0037515D">
        <w:rPr>
          <w:rFonts w:ascii="Times New Roman" w:hAnsi="Times New Roman" w:cs="Times New Roman"/>
          <w:sz w:val="21"/>
          <w:szCs w:val="21"/>
        </w:rPr>
        <w:t>.</w:t>
      </w:r>
    </w:p>
    <w:p w:rsidR="000E3D4C" w:rsidRPr="0037515D" w:rsidRDefault="00B05FCF" w:rsidP="005F47E6">
      <w:pPr>
        <w:jc w:val="both"/>
        <w:rPr>
          <w:sz w:val="21"/>
          <w:szCs w:val="21"/>
        </w:rPr>
      </w:pPr>
      <w:r w:rsidRPr="0037515D">
        <w:rPr>
          <w:b/>
          <w:sz w:val="21"/>
          <w:szCs w:val="21"/>
        </w:rPr>
        <w:t xml:space="preserve">Срок (период) </w:t>
      </w:r>
      <w:r w:rsidR="009426CE" w:rsidRPr="0037515D">
        <w:rPr>
          <w:b/>
          <w:sz w:val="21"/>
          <w:szCs w:val="21"/>
        </w:rPr>
        <w:t>поставки</w:t>
      </w:r>
      <w:r w:rsidR="0031032F" w:rsidRPr="0037515D">
        <w:rPr>
          <w:b/>
          <w:sz w:val="21"/>
          <w:szCs w:val="21"/>
        </w:rPr>
        <w:t xml:space="preserve"> товара, выполнения работ, оказания услуг</w:t>
      </w:r>
      <w:r w:rsidRPr="0037515D">
        <w:rPr>
          <w:b/>
          <w:sz w:val="21"/>
          <w:szCs w:val="21"/>
        </w:rPr>
        <w:t>:</w:t>
      </w:r>
      <w:r w:rsidR="00C45669" w:rsidRPr="0037515D">
        <w:rPr>
          <w:b/>
          <w:sz w:val="21"/>
          <w:szCs w:val="21"/>
        </w:rPr>
        <w:t xml:space="preserve"> </w:t>
      </w:r>
      <w:r w:rsidR="004F5627" w:rsidRPr="0037515D">
        <w:rPr>
          <w:sz w:val="21"/>
          <w:szCs w:val="21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4F5627" w:rsidRPr="0037515D">
        <w:rPr>
          <w:color w:val="000000"/>
          <w:sz w:val="21"/>
          <w:szCs w:val="21"/>
        </w:rPr>
        <w:t>специалиста Заказчика</w:t>
      </w:r>
      <w:r w:rsidR="004F5627" w:rsidRPr="0037515D">
        <w:rPr>
          <w:sz w:val="21"/>
          <w:szCs w:val="21"/>
        </w:rPr>
        <w:t xml:space="preserve"> на рабочем месте по эксплуатации поставленного оборудования, </w:t>
      </w:r>
      <w:r w:rsidR="004F5627" w:rsidRPr="0037515D">
        <w:rPr>
          <w:color w:val="000000"/>
          <w:sz w:val="21"/>
          <w:szCs w:val="21"/>
        </w:rPr>
        <w:t>в течение 30 (тридцати) календарных дней с момента подписания договора</w:t>
      </w:r>
      <w:r w:rsidR="004F5627" w:rsidRPr="0037515D">
        <w:rPr>
          <w:sz w:val="21"/>
          <w:szCs w:val="21"/>
        </w:rPr>
        <w:t>.</w:t>
      </w:r>
    </w:p>
    <w:p w:rsidR="00B05FCF" w:rsidRPr="0037515D" w:rsidRDefault="00B05FCF" w:rsidP="003D5AF2">
      <w:pPr>
        <w:jc w:val="both"/>
        <w:rPr>
          <w:b/>
          <w:bCs/>
          <w:sz w:val="21"/>
          <w:szCs w:val="21"/>
        </w:rPr>
      </w:pPr>
      <w:r w:rsidRPr="0037515D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751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515D" w:rsidRDefault="00E44FBB" w:rsidP="00E44FBB">
            <w:pPr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515D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37515D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37515D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3751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7515D" w:rsidRDefault="00CB5527" w:rsidP="00C110A0">
            <w:pPr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7515D" w:rsidRDefault="00047B4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751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515D" w:rsidRDefault="00E44FBB" w:rsidP="00E44FBB">
            <w:pPr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515D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7515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7515D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7515D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37515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37515D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37515D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7515D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7515D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7515D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7515D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515D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7515D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37515D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4F5627" w:rsidRPr="0037515D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27" w:rsidRPr="0037515D" w:rsidRDefault="004F5627" w:rsidP="00BC27EA">
            <w:pPr>
              <w:rPr>
                <w:sz w:val="21"/>
                <w:szCs w:val="21"/>
                <w:lang w:eastAsia="en-US"/>
              </w:rPr>
            </w:pPr>
            <w:r w:rsidRPr="0037515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27" w:rsidRPr="0037515D" w:rsidRDefault="004F5627" w:rsidP="00BC27EA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37515D">
              <w:rPr>
                <w:bCs/>
                <w:sz w:val="21"/>
                <w:szCs w:val="21"/>
              </w:rPr>
              <w:t xml:space="preserve">Датчик </w:t>
            </w:r>
            <w:proofErr w:type="spellStart"/>
            <w:r w:rsidRPr="0037515D">
              <w:rPr>
                <w:bCs/>
                <w:sz w:val="21"/>
                <w:szCs w:val="21"/>
              </w:rPr>
              <w:t>микроконвексный</w:t>
            </w:r>
            <w:proofErr w:type="spellEnd"/>
            <w:r w:rsidRPr="0037515D">
              <w:rPr>
                <w:bCs/>
                <w:sz w:val="21"/>
                <w:szCs w:val="21"/>
              </w:rPr>
              <w:t xml:space="preserve"> универсальный внутриполостной </w:t>
            </w:r>
            <w:r w:rsidRPr="0037515D">
              <w:rPr>
                <w:sz w:val="21"/>
                <w:szCs w:val="21"/>
                <w:lang w:val="en-US"/>
              </w:rPr>
              <w:t>R</w:t>
            </w:r>
            <w:r w:rsidRPr="0037515D">
              <w:rPr>
                <w:sz w:val="21"/>
                <w:szCs w:val="21"/>
              </w:rPr>
              <w:t>IC5-9-</w:t>
            </w:r>
            <w:r w:rsidRPr="0037515D">
              <w:rPr>
                <w:sz w:val="21"/>
                <w:szCs w:val="21"/>
                <w:lang w:val="en-US"/>
              </w:rPr>
              <w:t>D</w:t>
            </w:r>
            <w:r w:rsidRPr="0037515D">
              <w:rPr>
                <w:sz w:val="21"/>
                <w:szCs w:val="21"/>
              </w:rPr>
              <w:t xml:space="preserve"> (2D/3D/4D)</w:t>
            </w:r>
            <w:r w:rsidRPr="0037515D">
              <w:rPr>
                <w:bCs/>
                <w:sz w:val="21"/>
                <w:szCs w:val="21"/>
              </w:rPr>
              <w:t xml:space="preserve"> для аппарата </w:t>
            </w:r>
            <w:proofErr w:type="spellStart"/>
            <w:r w:rsidRPr="0037515D">
              <w:rPr>
                <w:bCs/>
                <w:sz w:val="21"/>
                <w:szCs w:val="21"/>
              </w:rPr>
              <w:t>Voluson</w:t>
            </w:r>
            <w:proofErr w:type="spellEnd"/>
            <w:r w:rsidRPr="0037515D">
              <w:rPr>
                <w:bCs/>
                <w:sz w:val="21"/>
                <w:szCs w:val="21"/>
              </w:rPr>
              <w:t xml:space="preserve"> E8 (</w:t>
            </w:r>
            <w:r w:rsidRPr="0037515D">
              <w:rPr>
                <w:bCs/>
                <w:sz w:val="21"/>
                <w:szCs w:val="21"/>
                <w:lang w:val="en-US"/>
              </w:rPr>
              <w:t>s</w:t>
            </w:r>
            <w:r w:rsidRPr="0037515D">
              <w:rPr>
                <w:bCs/>
                <w:sz w:val="21"/>
                <w:szCs w:val="21"/>
              </w:rPr>
              <w:t>/</w:t>
            </w:r>
            <w:r w:rsidRPr="0037515D">
              <w:rPr>
                <w:bCs/>
                <w:sz w:val="21"/>
                <w:szCs w:val="21"/>
                <w:lang w:val="en-US"/>
              </w:rPr>
              <w:t>n</w:t>
            </w:r>
            <w:r w:rsidRPr="0037515D">
              <w:rPr>
                <w:bCs/>
                <w:sz w:val="21"/>
                <w:szCs w:val="21"/>
              </w:rPr>
              <w:t>20749), имеющегося у Заказчика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27" w:rsidRPr="0037515D" w:rsidRDefault="004F5627" w:rsidP="00BC27EA">
            <w:pPr>
              <w:jc w:val="center"/>
              <w:rPr>
                <w:sz w:val="21"/>
                <w:szCs w:val="21"/>
                <w:lang w:eastAsia="en-US"/>
              </w:rPr>
            </w:pPr>
            <w:r w:rsidRPr="0037515D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27" w:rsidRPr="0037515D" w:rsidRDefault="004F5627" w:rsidP="00BC27EA">
            <w:pPr>
              <w:jc w:val="center"/>
              <w:rPr>
                <w:sz w:val="21"/>
                <w:szCs w:val="21"/>
                <w:lang w:eastAsia="en-US"/>
              </w:rPr>
            </w:pPr>
            <w:r w:rsidRPr="0037515D">
              <w:rPr>
                <w:sz w:val="21"/>
                <w:szCs w:val="21"/>
                <w:lang w:eastAsia="en-US"/>
              </w:rPr>
              <w:t>1</w:t>
            </w:r>
          </w:p>
        </w:tc>
      </w:tr>
    </w:tbl>
    <w:p w:rsidR="001E3FBB" w:rsidRPr="0037515D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B16D77" w:rsidRPr="0037515D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7515D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7515D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37515D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7515D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37515D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7515D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7515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515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7515D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37515D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7515D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515D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37515D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7515D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C17D84" w:rsidRPr="0037515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C17D84" w:rsidP="00C17D84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4F5627" w:rsidP="00C17D84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1518724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4F5627" w:rsidP="004F5627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12</w:t>
            </w:r>
            <w:r w:rsidR="00C17D84" w:rsidRPr="0037515D">
              <w:rPr>
                <w:sz w:val="21"/>
                <w:szCs w:val="21"/>
              </w:rPr>
              <w:t xml:space="preserve">.04.2021 </w:t>
            </w:r>
            <w:r w:rsidRPr="0037515D">
              <w:rPr>
                <w:sz w:val="21"/>
                <w:szCs w:val="21"/>
              </w:rPr>
              <w:t>12</w:t>
            </w:r>
            <w:r w:rsidR="00C17D84" w:rsidRPr="0037515D">
              <w:rPr>
                <w:sz w:val="21"/>
                <w:szCs w:val="21"/>
              </w:rPr>
              <w:t>:</w:t>
            </w:r>
            <w:r w:rsidRPr="0037515D">
              <w:rPr>
                <w:sz w:val="21"/>
                <w:szCs w:val="21"/>
              </w:rPr>
              <w:t>52</w:t>
            </w:r>
            <w:r w:rsidR="00C17D84" w:rsidRPr="0037515D">
              <w:rPr>
                <w:sz w:val="21"/>
                <w:szCs w:val="21"/>
              </w:rPr>
              <w:t xml:space="preserve"> (</w:t>
            </w:r>
            <w:proofErr w:type="gramStart"/>
            <w:r w:rsidR="00C17D84" w:rsidRPr="0037515D">
              <w:rPr>
                <w:sz w:val="21"/>
                <w:szCs w:val="21"/>
              </w:rPr>
              <w:t>МСК</w:t>
            </w:r>
            <w:proofErr w:type="gramEnd"/>
            <w:r w:rsidR="00C17D84" w:rsidRPr="003751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4F5627" w:rsidP="00C17D84">
            <w:pPr>
              <w:rPr>
                <w:color w:val="000000"/>
                <w:sz w:val="21"/>
                <w:szCs w:val="21"/>
              </w:rPr>
            </w:pPr>
            <w:r w:rsidRPr="0037515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515D">
              <w:rPr>
                <w:color w:val="000000"/>
                <w:sz w:val="21"/>
                <w:szCs w:val="21"/>
              </w:rPr>
              <w:t>Инсайт</w:t>
            </w:r>
            <w:proofErr w:type="spellEnd"/>
            <w:r w:rsidRPr="0037515D">
              <w:rPr>
                <w:color w:val="000000"/>
                <w:sz w:val="21"/>
                <w:szCs w:val="21"/>
              </w:rPr>
              <w:t>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4F5627" w:rsidP="00C17D84">
            <w:pPr>
              <w:rPr>
                <w:color w:val="000000"/>
                <w:sz w:val="21"/>
                <w:szCs w:val="21"/>
              </w:rPr>
            </w:pPr>
            <w:r w:rsidRPr="0037515D">
              <w:rPr>
                <w:color w:val="000000"/>
                <w:sz w:val="21"/>
                <w:szCs w:val="21"/>
              </w:rPr>
              <w:t>664035, г. Иркутск, ул. Рабочего штаба, д. 104А</w:t>
            </w:r>
          </w:p>
        </w:tc>
      </w:tr>
      <w:tr w:rsidR="00C17D84" w:rsidRPr="0037515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C17D84" w:rsidP="00C17D84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4F5627" w:rsidP="00C17D84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1518749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4F5627" w:rsidP="004F5627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12</w:t>
            </w:r>
            <w:r w:rsidR="00C17D84" w:rsidRPr="0037515D">
              <w:rPr>
                <w:sz w:val="21"/>
                <w:szCs w:val="21"/>
              </w:rPr>
              <w:t xml:space="preserve">.04.2021 </w:t>
            </w:r>
            <w:r w:rsidRPr="0037515D">
              <w:rPr>
                <w:sz w:val="21"/>
                <w:szCs w:val="21"/>
              </w:rPr>
              <w:t>21</w:t>
            </w:r>
            <w:r w:rsidR="00C17D84" w:rsidRPr="0037515D">
              <w:rPr>
                <w:sz w:val="21"/>
                <w:szCs w:val="21"/>
              </w:rPr>
              <w:t>:</w:t>
            </w:r>
            <w:r w:rsidRPr="0037515D">
              <w:rPr>
                <w:sz w:val="21"/>
                <w:szCs w:val="21"/>
              </w:rPr>
              <w:t>15</w:t>
            </w:r>
            <w:r w:rsidR="00C17D84" w:rsidRPr="0037515D">
              <w:rPr>
                <w:sz w:val="21"/>
                <w:szCs w:val="21"/>
              </w:rPr>
              <w:t xml:space="preserve"> (</w:t>
            </w:r>
            <w:proofErr w:type="gramStart"/>
            <w:r w:rsidR="00C17D84" w:rsidRPr="0037515D">
              <w:rPr>
                <w:sz w:val="21"/>
                <w:szCs w:val="21"/>
              </w:rPr>
              <w:t>МСК</w:t>
            </w:r>
            <w:proofErr w:type="gramEnd"/>
            <w:r w:rsidR="00C17D84" w:rsidRPr="003751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C17D84" w:rsidP="004F5627">
            <w:pPr>
              <w:rPr>
                <w:color w:val="000000"/>
                <w:sz w:val="21"/>
                <w:szCs w:val="21"/>
              </w:rPr>
            </w:pPr>
            <w:r w:rsidRPr="0037515D">
              <w:rPr>
                <w:color w:val="000000"/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 w:rsidR="004F5627" w:rsidRPr="0037515D">
              <w:rPr>
                <w:color w:val="000000"/>
                <w:sz w:val="21"/>
                <w:szCs w:val="21"/>
              </w:rPr>
              <w:t>СканДор</w:t>
            </w:r>
            <w:proofErr w:type="spellEnd"/>
            <w:r w:rsidRPr="0037515D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37515D" w:rsidRDefault="004F5627" w:rsidP="004F5627">
            <w:pPr>
              <w:rPr>
                <w:color w:val="000000"/>
                <w:sz w:val="21"/>
                <w:szCs w:val="21"/>
              </w:rPr>
            </w:pPr>
            <w:proofErr w:type="gramStart"/>
            <w:r w:rsidRPr="0037515D">
              <w:rPr>
                <w:color w:val="000000"/>
                <w:sz w:val="21"/>
                <w:szCs w:val="21"/>
              </w:rPr>
              <w:t xml:space="preserve">109428, г. Москва, ул. Стахановская, д. 18, стр. 2, антресоль, ком. 17 </w:t>
            </w:r>
            <w:proofErr w:type="gramEnd"/>
          </w:p>
        </w:tc>
      </w:tr>
    </w:tbl>
    <w:p w:rsidR="00E76316" w:rsidRPr="0037515D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16D77" w:rsidRPr="0037515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7515D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7515D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7515D">
        <w:rPr>
          <w:sz w:val="21"/>
          <w:szCs w:val="21"/>
        </w:rPr>
        <w:t>.</w:t>
      </w:r>
    </w:p>
    <w:p w:rsidR="00683AB5" w:rsidRPr="0037515D" w:rsidRDefault="00683AB5" w:rsidP="00B16D77">
      <w:pPr>
        <w:widowControl w:val="0"/>
        <w:tabs>
          <w:tab w:val="left" w:pos="426"/>
        </w:tabs>
        <w:jc w:val="both"/>
        <w:rPr>
          <w:sz w:val="21"/>
          <w:szCs w:val="21"/>
        </w:rPr>
      </w:pPr>
      <w:r w:rsidRPr="0037515D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37515D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515D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7515D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515D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7515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515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515D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515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515D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7515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515D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F5627" w:rsidRPr="0037515D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C17D84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BC27EA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1518724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BC27EA">
            <w:pPr>
              <w:rPr>
                <w:color w:val="000000"/>
                <w:sz w:val="21"/>
                <w:szCs w:val="21"/>
              </w:rPr>
            </w:pPr>
            <w:r w:rsidRPr="0037515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515D">
              <w:rPr>
                <w:color w:val="000000"/>
                <w:sz w:val="21"/>
                <w:szCs w:val="21"/>
              </w:rPr>
              <w:t>Инсайт</w:t>
            </w:r>
            <w:proofErr w:type="spellEnd"/>
            <w:r w:rsidRPr="0037515D">
              <w:rPr>
                <w:color w:val="000000"/>
                <w:sz w:val="21"/>
                <w:szCs w:val="21"/>
              </w:rPr>
              <w:t>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7B2793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Островская Т.Б. –  соответствует,</w:t>
            </w:r>
          </w:p>
          <w:p w:rsidR="004F5627" w:rsidRPr="0037515D" w:rsidRDefault="004F5627" w:rsidP="007B2793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 xml:space="preserve">Земцов А.В. –  соответствует, </w:t>
            </w:r>
          </w:p>
          <w:p w:rsidR="004F5627" w:rsidRPr="0037515D" w:rsidRDefault="004F5627" w:rsidP="00C17D84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lastRenderedPageBreak/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7B2793">
            <w:pPr>
              <w:jc w:val="both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lastRenderedPageBreak/>
              <w:t>-</w:t>
            </w:r>
          </w:p>
        </w:tc>
      </w:tr>
      <w:tr w:rsidR="004F5627" w:rsidRPr="0037515D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C17D84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BC27EA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1518749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BC27EA">
            <w:pPr>
              <w:rPr>
                <w:color w:val="000000"/>
                <w:sz w:val="21"/>
                <w:szCs w:val="21"/>
              </w:rPr>
            </w:pPr>
            <w:r w:rsidRPr="0037515D">
              <w:rPr>
                <w:color w:val="000000"/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 w:rsidRPr="0037515D">
              <w:rPr>
                <w:color w:val="000000"/>
                <w:sz w:val="21"/>
                <w:szCs w:val="21"/>
              </w:rPr>
              <w:t>СканДор</w:t>
            </w:r>
            <w:proofErr w:type="spellEnd"/>
            <w:r w:rsidRPr="0037515D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7B2793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Островская Т.Б. – соответствует,</w:t>
            </w:r>
          </w:p>
          <w:p w:rsidR="004F5627" w:rsidRPr="0037515D" w:rsidRDefault="004F5627" w:rsidP="007B2793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4F5627" w:rsidRPr="0037515D" w:rsidRDefault="004F5627" w:rsidP="007B2793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37515D" w:rsidRDefault="004F5627" w:rsidP="00241F35">
            <w:pPr>
              <w:rPr>
                <w:rFonts w:eastAsia="Calibri"/>
                <w:sz w:val="21"/>
                <w:szCs w:val="21"/>
              </w:rPr>
            </w:pPr>
            <w:r w:rsidRPr="0037515D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BE061A" w:rsidRPr="0037515D" w:rsidRDefault="00BE061A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37515D" w:rsidRPr="0037515D" w:rsidRDefault="0037515D" w:rsidP="0037515D">
      <w:pPr>
        <w:tabs>
          <w:tab w:val="left" w:pos="426"/>
        </w:tabs>
        <w:jc w:val="both"/>
        <w:rPr>
          <w:sz w:val="21"/>
          <w:szCs w:val="21"/>
        </w:rPr>
      </w:pPr>
      <w:r w:rsidRPr="0037515D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37515D" w:rsidRPr="0037515D" w:rsidTr="003751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7515D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3751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:rsidR="0037515D" w:rsidRPr="0037515D" w:rsidRDefault="0037515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7515D">
              <w:rPr>
                <w:b/>
                <w:bCs/>
                <w:sz w:val="21"/>
                <w:szCs w:val="21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37515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37515D" w:rsidRPr="0037515D" w:rsidRDefault="0037515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7515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7515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7515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7515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515D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3751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515D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37515D" w:rsidRPr="0037515D" w:rsidRDefault="0037515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515D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7515D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7515D" w:rsidRPr="0037515D" w:rsidTr="003751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 w:rsidP="009334D5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 w:rsidP="009334D5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1518724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 w:rsidP="009334D5">
            <w:pPr>
              <w:rPr>
                <w:color w:val="000000"/>
                <w:sz w:val="21"/>
                <w:szCs w:val="21"/>
              </w:rPr>
            </w:pPr>
            <w:r w:rsidRPr="0037515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7515D">
              <w:rPr>
                <w:color w:val="000000"/>
                <w:sz w:val="21"/>
                <w:szCs w:val="21"/>
              </w:rPr>
              <w:t>Инсайт</w:t>
            </w:r>
            <w:proofErr w:type="spellEnd"/>
            <w:r w:rsidRPr="0037515D">
              <w:rPr>
                <w:color w:val="000000"/>
                <w:sz w:val="21"/>
                <w:szCs w:val="21"/>
              </w:rPr>
              <w:t>-сервис»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37515D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700 000,00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37515D" w:rsidP="009334D5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700 000,00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37515D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2</w:t>
            </w:r>
          </w:p>
        </w:tc>
      </w:tr>
      <w:tr w:rsidR="0037515D" w:rsidRPr="0037515D" w:rsidTr="003751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 w:rsidP="009334D5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 w:rsidP="009334D5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1518749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 w:rsidP="009334D5">
            <w:pPr>
              <w:rPr>
                <w:color w:val="000000"/>
                <w:sz w:val="21"/>
                <w:szCs w:val="21"/>
              </w:rPr>
            </w:pPr>
            <w:r w:rsidRPr="0037515D">
              <w:rPr>
                <w:color w:val="000000"/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 w:rsidRPr="0037515D">
              <w:rPr>
                <w:color w:val="000000"/>
                <w:sz w:val="21"/>
                <w:szCs w:val="21"/>
              </w:rPr>
              <w:t>СканДор</w:t>
            </w:r>
            <w:proofErr w:type="spellEnd"/>
            <w:r w:rsidRPr="0037515D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5D" w:rsidRPr="0037515D" w:rsidRDefault="0037515D">
            <w:pPr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A61A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592 800,00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A61A32" w:rsidP="0093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592 800,00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5D" w:rsidRPr="0037515D" w:rsidRDefault="0037515D">
            <w:pPr>
              <w:jc w:val="center"/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1</w:t>
            </w:r>
          </w:p>
        </w:tc>
      </w:tr>
    </w:tbl>
    <w:p w:rsidR="0037515D" w:rsidRPr="0037515D" w:rsidRDefault="0037515D" w:rsidP="0037515D">
      <w:pPr>
        <w:tabs>
          <w:tab w:val="left" w:pos="426"/>
        </w:tabs>
        <w:rPr>
          <w:i/>
          <w:iCs/>
          <w:sz w:val="21"/>
          <w:szCs w:val="21"/>
        </w:rPr>
      </w:pPr>
    </w:p>
    <w:p w:rsidR="0037515D" w:rsidRPr="0037515D" w:rsidRDefault="0037515D" w:rsidP="0037515D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37515D">
        <w:rPr>
          <w:sz w:val="21"/>
          <w:szCs w:val="21"/>
        </w:rPr>
        <w:t xml:space="preserve">5. </w:t>
      </w:r>
      <w:proofErr w:type="gramStart"/>
      <w:r w:rsidRPr="0037515D">
        <w:rPr>
          <w:sz w:val="21"/>
          <w:szCs w:val="21"/>
        </w:rPr>
        <w:t xml:space="preserve">В соответствии с </w:t>
      </w:r>
      <w:r w:rsidRPr="0037515D">
        <w:rPr>
          <w:bCs/>
          <w:sz w:val="21"/>
          <w:szCs w:val="21"/>
        </w:rPr>
        <w:t xml:space="preserve">п. </w:t>
      </w:r>
      <w:r w:rsidRPr="0037515D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7515D">
        <w:rPr>
          <w:bCs/>
          <w:sz w:val="21"/>
          <w:szCs w:val="21"/>
        </w:rPr>
        <w:t xml:space="preserve">на поставку датчика </w:t>
      </w:r>
      <w:proofErr w:type="spellStart"/>
      <w:r w:rsidRPr="0037515D">
        <w:rPr>
          <w:bCs/>
          <w:sz w:val="21"/>
          <w:szCs w:val="21"/>
        </w:rPr>
        <w:t>микроконвексного</w:t>
      </w:r>
      <w:proofErr w:type="spellEnd"/>
      <w:r w:rsidRPr="0037515D">
        <w:rPr>
          <w:bCs/>
          <w:sz w:val="21"/>
          <w:szCs w:val="21"/>
        </w:rPr>
        <w:t xml:space="preserve"> универсального внутриполостного для аппарата </w:t>
      </w:r>
      <w:proofErr w:type="spellStart"/>
      <w:r w:rsidRPr="0037515D">
        <w:rPr>
          <w:bCs/>
          <w:sz w:val="21"/>
          <w:szCs w:val="21"/>
        </w:rPr>
        <w:t>Voluson</w:t>
      </w:r>
      <w:proofErr w:type="spellEnd"/>
      <w:r w:rsidRPr="0037515D">
        <w:rPr>
          <w:bCs/>
          <w:sz w:val="21"/>
          <w:szCs w:val="21"/>
        </w:rPr>
        <w:t xml:space="preserve"> E8</w:t>
      </w:r>
      <w:r w:rsidRPr="0037515D">
        <w:rPr>
          <w:sz w:val="21"/>
          <w:szCs w:val="21"/>
        </w:rPr>
        <w:t xml:space="preserve"> путем запроса котировок в электронной форме, </w:t>
      </w:r>
      <w:r w:rsidRPr="0037515D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37515D">
        <w:rPr>
          <w:sz w:val="21"/>
          <w:szCs w:val="21"/>
        </w:rPr>
        <w:t xml:space="preserve"> № 113-21 (далее - Извещение</w:t>
      </w:r>
      <w:proofErr w:type="gramEnd"/>
      <w:r w:rsidRPr="0037515D">
        <w:rPr>
          <w:sz w:val="21"/>
          <w:szCs w:val="21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7515D">
        <w:rPr>
          <w:b/>
          <w:color w:val="000000"/>
          <w:sz w:val="21"/>
          <w:szCs w:val="21"/>
        </w:rPr>
        <w:t>Общество с ограниченной ответственностью "</w:t>
      </w:r>
      <w:proofErr w:type="spellStart"/>
      <w:r w:rsidRPr="0037515D">
        <w:rPr>
          <w:b/>
          <w:color w:val="000000"/>
          <w:sz w:val="21"/>
          <w:szCs w:val="21"/>
        </w:rPr>
        <w:t>СканДор</w:t>
      </w:r>
      <w:proofErr w:type="spellEnd"/>
      <w:r w:rsidRPr="0037515D">
        <w:rPr>
          <w:b/>
          <w:color w:val="000000"/>
          <w:sz w:val="21"/>
          <w:szCs w:val="21"/>
        </w:rPr>
        <w:t xml:space="preserve">". </w:t>
      </w:r>
      <w:r w:rsidRPr="0037515D">
        <w:rPr>
          <w:bCs/>
          <w:sz w:val="21"/>
          <w:szCs w:val="21"/>
        </w:rPr>
        <w:t xml:space="preserve">Предложение о цене договора – </w:t>
      </w:r>
      <w:r w:rsidR="00A61A32">
        <w:rPr>
          <w:b/>
          <w:sz w:val="21"/>
          <w:szCs w:val="21"/>
        </w:rPr>
        <w:t>592 800,00</w:t>
      </w:r>
      <w:r w:rsidRPr="0037515D">
        <w:rPr>
          <w:sz w:val="21"/>
          <w:szCs w:val="21"/>
        </w:rPr>
        <w:t xml:space="preserve"> </w:t>
      </w:r>
      <w:r w:rsidRPr="0037515D">
        <w:rPr>
          <w:b/>
          <w:sz w:val="21"/>
          <w:szCs w:val="21"/>
        </w:rPr>
        <w:t>рублей</w:t>
      </w:r>
      <w:r w:rsidRPr="0037515D">
        <w:rPr>
          <w:b/>
          <w:bCs/>
          <w:sz w:val="21"/>
          <w:szCs w:val="21"/>
        </w:rPr>
        <w:t>.</w:t>
      </w:r>
    </w:p>
    <w:p w:rsidR="0037515D" w:rsidRPr="0037515D" w:rsidRDefault="0037515D" w:rsidP="0037515D">
      <w:pPr>
        <w:jc w:val="both"/>
        <w:rPr>
          <w:bCs/>
          <w:sz w:val="21"/>
          <w:szCs w:val="21"/>
        </w:rPr>
      </w:pPr>
    </w:p>
    <w:p w:rsidR="0037515D" w:rsidRPr="0037515D" w:rsidRDefault="0037515D" w:rsidP="0037515D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7515D">
        <w:rPr>
          <w:bCs/>
          <w:sz w:val="21"/>
          <w:szCs w:val="21"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</w:t>
      </w:r>
      <w:bookmarkStart w:id="1" w:name="_GoBack"/>
      <w:bookmarkEnd w:id="1"/>
      <w:r w:rsidRPr="0037515D">
        <w:rPr>
          <w:bCs/>
          <w:sz w:val="21"/>
          <w:szCs w:val="21"/>
        </w:rPr>
        <w:t xml:space="preserve">ктронной форме условий – </w:t>
      </w:r>
      <w:r w:rsidRPr="0037515D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37515D">
        <w:rPr>
          <w:color w:val="000000"/>
          <w:sz w:val="21"/>
          <w:szCs w:val="21"/>
        </w:rPr>
        <w:t>Инсайт</w:t>
      </w:r>
      <w:proofErr w:type="spellEnd"/>
      <w:r w:rsidRPr="0037515D">
        <w:rPr>
          <w:color w:val="000000"/>
          <w:sz w:val="21"/>
          <w:szCs w:val="21"/>
        </w:rPr>
        <w:t>-сервис».</w:t>
      </w:r>
      <w:r w:rsidRPr="0037515D">
        <w:rPr>
          <w:bCs/>
          <w:sz w:val="21"/>
          <w:szCs w:val="21"/>
        </w:rPr>
        <w:t xml:space="preserve"> Предложение о цене договора – </w:t>
      </w:r>
      <w:r w:rsidRPr="0037515D">
        <w:rPr>
          <w:sz w:val="21"/>
          <w:szCs w:val="21"/>
        </w:rPr>
        <w:t xml:space="preserve">700 000,00 </w:t>
      </w:r>
      <w:r w:rsidRPr="0037515D">
        <w:rPr>
          <w:bCs/>
          <w:sz w:val="21"/>
          <w:szCs w:val="21"/>
        </w:rPr>
        <w:t>рублей.</w:t>
      </w:r>
    </w:p>
    <w:p w:rsidR="0037515D" w:rsidRPr="0037515D" w:rsidRDefault="0037515D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5E67B9" w:rsidRPr="0037515D" w:rsidRDefault="005E67B9" w:rsidP="005E67B9">
      <w:pPr>
        <w:ind w:right="-143"/>
        <w:rPr>
          <w:b/>
          <w:bCs/>
          <w:sz w:val="21"/>
          <w:szCs w:val="21"/>
        </w:rPr>
      </w:pPr>
      <w:r w:rsidRPr="0037515D">
        <w:rPr>
          <w:b/>
          <w:bCs/>
          <w:sz w:val="21"/>
          <w:szCs w:val="21"/>
        </w:rPr>
        <w:t>Подписи членов комиссии:</w:t>
      </w:r>
    </w:p>
    <w:p w:rsidR="00EE519E" w:rsidRPr="0037515D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7515D" w:rsidTr="00F10833">
        <w:tc>
          <w:tcPr>
            <w:tcW w:w="2802" w:type="dxa"/>
            <w:hideMark/>
          </w:tcPr>
          <w:p w:rsidR="005E67B9" w:rsidRPr="0037515D" w:rsidRDefault="005E67B9" w:rsidP="00F10833">
            <w:pPr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751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751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37515D" w:rsidTr="00F10833">
        <w:tc>
          <w:tcPr>
            <w:tcW w:w="2802" w:type="dxa"/>
          </w:tcPr>
          <w:p w:rsidR="005E67B9" w:rsidRPr="0037515D" w:rsidRDefault="005E67B9" w:rsidP="00F10833">
            <w:pPr>
              <w:rPr>
                <w:sz w:val="21"/>
                <w:szCs w:val="21"/>
              </w:rPr>
            </w:pPr>
          </w:p>
          <w:p w:rsidR="005E67B9" w:rsidRPr="0037515D" w:rsidRDefault="005E67B9" w:rsidP="00F10833">
            <w:pPr>
              <w:rPr>
                <w:sz w:val="21"/>
                <w:szCs w:val="21"/>
              </w:rPr>
            </w:pPr>
            <w:r w:rsidRPr="0037515D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751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51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37515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515D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37515D" w:rsidTr="00F10833">
        <w:tc>
          <w:tcPr>
            <w:tcW w:w="2802" w:type="dxa"/>
          </w:tcPr>
          <w:p w:rsidR="005E67B9" w:rsidRPr="0037515D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3751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51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751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7515D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7515D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37515D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p w:rsidR="00F2121C" w:rsidRPr="0037515D" w:rsidRDefault="00F2121C">
      <w:pPr>
        <w:tabs>
          <w:tab w:val="left" w:pos="426"/>
        </w:tabs>
        <w:jc w:val="both"/>
        <w:rPr>
          <w:sz w:val="21"/>
          <w:szCs w:val="21"/>
        </w:rPr>
      </w:pPr>
    </w:p>
    <w:sectPr w:rsidR="00F2121C" w:rsidRPr="0037515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A32">
      <w:rPr>
        <w:noProof/>
      </w:rPr>
      <w:t>2</w:t>
    </w:r>
    <w:r>
      <w:rPr>
        <w:noProof/>
      </w:rPr>
      <w:fldChar w:fldCharType="end"/>
    </w:r>
  </w:p>
  <w:p w:rsidR="00C17D84" w:rsidRDefault="00C17D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A32">
      <w:rPr>
        <w:noProof/>
      </w:rPr>
      <w:t>1</w:t>
    </w:r>
    <w:r>
      <w:rPr>
        <w:noProof/>
      </w:rPr>
      <w:fldChar w:fldCharType="end"/>
    </w:r>
  </w:p>
  <w:p w:rsidR="00C17D84" w:rsidRDefault="00C17D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7515D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1A32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ED3-737F-40DC-BAD9-EEF87606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2021-04-16T00:33:00Z</cp:lastPrinted>
  <dcterms:created xsi:type="dcterms:W3CDTF">2021-04-13T06:11:00Z</dcterms:created>
  <dcterms:modified xsi:type="dcterms:W3CDTF">2021-04-16T00:36:00Z</dcterms:modified>
</cp:coreProperties>
</file>