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E21381">
        <w:rPr>
          <w:b/>
          <w:sz w:val="28"/>
          <w:szCs w:val="28"/>
        </w:rPr>
        <w:t>для лечения сердечно-сосудистой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E21381">
        <w:rPr>
          <w:b/>
          <w:kern w:val="32"/>
          <w:sz w:val="28"/>
          <w:szCs w:val="28"/>
        </w:rPr>
        <w:t>071-20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2138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E3FE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E21381">
              <w:rPr>
                <w:bCs/>
                <w:sz w:val="20"/>
                <w:szCs w:val="20"/>
              </w:rPr>
              <w:t>для лечения сердечно-сосудистой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21381" w:rsidP="00DC5959">
            <w:pPr>
              <w:autoSpaceDE w:val="0"/>
              <w:autoSpaceDN w:val="0"/>
              <w:adjustRightInd w:val="0"/>
              <w:rPr>
                <w:sz w:val="20"/>
                <w:szCs w:val="20"/>
                <w:highlight w:val="yellow"/>
              </w:rPr>
            </w:pPr>
            <w:r w:rsidRPr="00E21381">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807251">
            <w:pPr>
              <w:autoSpaceDE w:val="0"/>
              <w:autoSpaceDN w:val="0"/>
              <w:adjustRightInd w:val="0"/>
              <w:rPr>
                <w:sz w:val="20"/>
                <w:szCs w:val="20"/>
              </w:rPr>
            </w:pPr>
            <w:r>
              <w:rPr>
                <w:sz w:val="20"/>
                <w:szCs w:val="20"/>
              </w:rPr>
              <w:t>4</w:t>
            </w:r>
            <w:r w:rsidR="00293593">
              <w:rPr>
                <w:sz w:val="20"/>
                <w:szCs w:val="20"/>
              </w:rPr>
              <w:t>4</w:t>
            </w:r>
            <w:r w:rsidR="00807251">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E54E31">
              <w:rPr>
                <w:sz w:val="20"/>
                <w:szCs w:val="20"/>
              </w:rPr>
              <w:t>03</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21381" w:rsidP="00E21381">
            <w:pPr>
              <w:tabs>
                <w:tab w:val="left" w:pos="6022"/>
              </w:tabs>
              <w:ind w:right="72"/>
              <w:rPr>
                <w:sz w:val="20"/>
                <w:szCs w:val="20"/>
              </w:rPr>
            </w:pPr>
            <w:r>
              <w:rPr>
                <w:sz w:val="20"/>
                <w:szCs w:val="20"/>
              </w:rPr>
              <w:t>152 083,82</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сто пятьдесят две тысячи восемьдесят три рубля восемьдесят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9359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293593">
              <w:rPr>
                <w:b/>
                <w:sz w:val="20"/>
                <w:szCs w:val="20"/>
              </w:rPr>
              <w:t>26</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293593">
              <w:rPr>
                <w:b/>
                <w:sz w:val="20"/>
                <w:szCs w:val="20"/>
              </w:rPr>
              <w:t>05</w:t>
            </w:r>
            <w:r w:rsidRPr="00485047">
              <w:rPr>
                <w:b/>
                <w:sz w:val="20"/>
                <w:szCs w:val="20"/>
              </w:rPr>
              <w:t xml:space="preserve">» </w:t>
            </w:r>
            <w:r w:rsidR="00293593">
              <w:rPr>
                <w:b/>
                <w:sz w:val="20"/>
                <w:szCs w:val="20"/>
              </w:rPr>
              <w:t>марта</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93593">
              <w:rPr>
                <w:sz w:val="20"/>
                <w:szCs w:val="20"/>
              </w:rPr>
              <w:t>26</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93593">
            <w:pPr>
              <w:jc w:val="both"/>
              <w:rPr>
                <w:sz w:val="20"/>
                <w:szCs w:val="20"/>
              </w:rPr>
            </w:pPr>
            <w:r w:rsidRPr="00FE2446">
              <w:rPr>
                <w:bCs/>
                <w:sz w:val="20"/>
                <w:szCs w:val="20"/>
              </w:rPr>
              <w:t>«</w:t>
            </w:r>
            <w:r w:rsidR="00293593">
              <w:rPr>
                <w:bCs/>
                <w:sz w:val="20"/>
                <w:szCs w:val="20"/>
              </w:rPr>
              <w:t>0</w:t>
            </w:r>
            <w:r w:rsidR="00B2092A">
              <w:rPr>
                <w:bCs/>
                <w:sz w:val="20"/>
                <w:szCs w:val="20"/>
              </w:rPr>
              <w:t>5</w:t>
            </w:r>
            <w:r w:rsidRPr="00FE2446">
              <w:rPr>
                <w:bCs/>
                <w:sz w:val="20"/>
                <w:szCs w:val="20"/>
              </w:rPr>
              <w:t xml:space="preserve">» </w:t>
            </w:r>
            <w:r w:rsidR="00293593">
              <w:rPr>
                <w:bCs/>
                <w:sz w:val="20"/>
                <w:szCs w:val="20"/>
              </w:rPr>
              <w:t>марта</w:t>
            </w:r>
            <w:r w:rsidR="00A813AD">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53445" w:rsidP="007C0DB3">
            <w:pPr>
              <w:autoSpaceDE w:val="0"/>
              <w:autoSpaceDN w:val="0"/>
              <w:adjustRightInd w:val="0"/>
              <w:jc w:val="both"/>
              <w:outlineLvl w:val="1"/>
              <w:rPr>
                <w:sz w:val="20"/>
                <w:szCs w:val="20"/>
              </w:rPr>
            </w:pPr>
            <w:r>
              <w:rPr>
                <w:sz w:val="20"/>
                <w:szCs w:val="20"/>
              </w:rPr>
              <w:t>7 604,19</w:t>
            </w:r>
            <w:r w:rsidR="00A813AD">
              <w:rPr>
                <w:sz w:val="20"/>
                <w:szCs w:val="20"/>
              </w:rPr>
              <w:t xml:space="preserve"> </w:t>
            </w:r>
            <w:r w:rsidR="00A84ECD" w:rsidRPr="00FE2446">
              <w:rPr>
                <w:sz w:val="20"/>
                <w:szCs w:val="20"/>
              </w:rPr>
              <w:t>руб. (</w:t>
            </w:r>
            <w:r>
              <w:rPr>
                <w:sz w:val="20"/>
                <w:szCs w:val="20"/>
              </w:rPr>
              <w:t xml:space="preserve">семь тысяч шестьсот четыре рубля девятнадцать </w:t>
            </w:r>
            <w:r w:rsidR="00B2092A">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29359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93593">
            <w:pPr>
              <w:jc w:val="both"/>
              <w:rPr>
                <w:sz w:val="20"/>
                <w:szCs w:val="20"/>
              </w:rPr>
            </w:pPr>
            <w:r w:rsidRPr="00FE2446">
              <w:rPr>
                <w:sz w:val="20"/>
                <w:szCs w:val="20"/>
              </w:rPr>
              <w:t>«</w:t>
            </w:r>
            <w:r w:rsidR="00293593">
              <w:rPr>
                <w:sz w:val="20"/>
                <w:szCs w:val="20"/>
              </w:rPr>
              <w:t>04</w:t>
            </w:r>
            <w:r w:rsidR="00487F7E" w:rsidRPr="00FE2446">
              <w:rPr>
                <w:sz w:val="20"/>
                <w:szCs w:val="20"/>
              </w:rPr>
              <w:t xml:space="preserve">» </w:t>
            </w:r>
            <w:r w:rsidR="00293593">
              <w:rPr>
                <w:sz w:val="20"/>
                <w:szCs w:val="20"/>
              </w:rPr>
              <w:t>марта</w:t>
            </w:r>
            <w:r w:rsidR="00A813AD">
              <w:rPr>
                <w:sz w:val="20"/>
                <w:szCs w:val="20"/>
              </w:rPr>
              <w:t xml:space="preserve">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93593">
              <w:rPr>
                <w:b/>
                <w:sz w:val="20"/>
                <w:szCs w:val="20"/>
              </w:rPr>
              <w:t>0</w:t>
            </w:r>
            <w:r w:rsidR="00B2092A">
              <w:rPr>
                <w:b/>
                <w:sz w:val="20"/>
                <w:szCs w:val="20"/>
              </w:rPr>
              <w:t>5</w:t>
            </w:r>
            <w:r w:rsidRPr="00485047">
              <w:rPr>
                <w:b/>
                <w:sz w:val="20"/>
                <w:szCs w:val="20"/>
              </w:rPr>
              <w:t>»</w:t>
            </w:r>
            <w:r w:rsidR="00A813AD">
              <w:rPr>
                <w:b/>
                <w:sz w:val="20"/>
                <w:szCs w:val="20"/>
              </w:rPr>
              <w:t xml:space="preserve"> </w:t>
            </w:r>
            <w:r w:rsidR="00293593">
              <w:rPr>
                <w:b/>
                <w:sz w:val="20"/>
                <w:szCs w:val="20"/>
              </w:rPr>
              <w:t>марта</w:t>
            </w:r>
            <w:r w:rsidR="00A813AD">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9359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93593">
              <w:rPr>
                <w:b/>
                <w:sz w:val="20"/>
                <w:szCs w:val="20"/>
              </w:rPr>
              <w:t>0</w:t>
            </w:r>
            <w:r w:rsidR="00B2092A">
              <w:rPr>
                <w:b/>
                <w:sz w:val="20"/>
                <w:szCs w:val="20"/>
              </w:rPr>
              <w:t>5</w:t>
            </w:r>
            <w:r w:rsidR="00487F7E" w:rsidRPr="00485047">
              <w:rPr>
                <w:b/>
                <w:sz w:val="20"/>
                <w:szCs w:val="20"/>
              </w:rPr>
              <w:t xml:space="preserve">» </w:t>
            </w:r>
            <w:r w:rsidR="00293593">
              <w:rPr>
                <w:b/>
                <w:sz w:val="20"/>
                <w:szCs w:val="20"/>
              </w:rPr>
              <w:t>марта</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293593" w:rsidRDefault="00293593" w:rsidP="00732CF3">
      <w:pPr>
        <w:jc w:val="right"/>
        <w:rPr>
          <w:b/>
          <w:bCs/>
          <w:sz w:val="20"/>
          <w:szCs w:val="20"/>
        </w:rPr>
      </w:pPr>
    </w:p>
    <w:p w:rsidR="00293593" w:rsidRDefault="0029359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21381">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21381">
        <w:rPr>
          <w:b/>
          <w:kern w:val="32"/>
          <w:sz w:val="20"/>
          <w:szCs w:val="20"/>
        </w:rPr>
        <w:t>071-20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E21381">
        <w:rPr>
          <w:b/>
          <w:bCs/>
          <w:sz w:val="20"/>
        </w:rPr>
        <w:t>для лечения сердечно-сосудистой системы</w:t>
      </w:r>
      <w:bookmarkEnd w:id="3"/>
    </w:p>
    <w:tbl>
      <w:tblPr>
        <w:tblW w:w="10206" w:type="dxa"/>
        <w:tblInd w:w="108" w:type="dxa"/>
        <w:tblLayout w:type="fixed"/>
        <w:tblLook w:val="04A0"/>
      </w:tblPr>
      <w:tblGrid>
        <w:gridCol w:w="534"/>
        <w:gridCol w:w="2160"/>
        <w:gridCol w:w="4819"/>
        <w:gridCol w:w="850"/>
        <w:gridCol w:w="850"/>
        <w:gridCol w:w="993"/>
      </w:tblGrid>
      <w:tr w:rsidR="003D7C22" w:rsidRPr="005A07FA" w:rsidTr="002935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21381">
            <w:pPr>
              <w:jc w:val="center"/>
              <w:rPr>
                <w:b/>
                <w:color w:val="000000"/>
                <w:sz w:val="20"/>
                <w:szCs w:val="20"/>
              </w:rPr>
            </w:pPr>
            <w:r w:rsidRPr="002C2883">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21381">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E21381">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Валсартан+Сакубитрил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таблетки п/о 200 мг (102.8 мг+97.2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2</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2398,13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 xml:space="preserve">Допамин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концентрат для приготовления р-ра для инфузий, 5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50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58,48</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Ландыша листьев гликозид</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р-р для в/в введения 60мкг/мл 1мл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70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92,61</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 xml:space="preserve">Ивабрадин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п/о 5мг №56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30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719,40</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sz w:val="20"/>
                <w:szCs w:val="20"/>
              </w:rPr>
              <w:t>Пентоксифиллин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р-р (или концентрат) для инъекций 20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120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64,93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color w:val="000000"/>
                <w:sz w:val="20"/>
                <w:szCs w:val="20"/>
              </w:rPr>
            </w:pPr>
            <w:r w:rsidRPr="00E21381">
              <w:rPr>
                <w:sz w:val="20"/>
                <w:szCs w:val="20"/>
              </w:rPr>
              <w:t>Норэпинефрин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концентрат для приготовления раствора для внутривенного введения 2 мг/мл, 4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2</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1311,45</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sz w:val="20"/>
                <w:szCs w:val="20"/>
              </w:rPr>
              <w:t>Фенилэфрин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р-р для инъекций 10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25</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94,73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Эналаприл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таблетки 5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8</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10,78</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Эналаприл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таблетки 10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4</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10,65</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Пропафенон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sz w:val="20"/>
                <w:szCs w:val="20"/>
              </w:rPr>
              <w:t>таблетки п/о 150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5</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336,39</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Периндоприла аргинин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rPr>
            </w:pPr>
            <w:r w:rsidRPr="00E21381">
              <w:rPr>
                <w:color w:val="000000"/>
                <w:sz w:val="20"/>
                <w:szCs w:val="20"/>
              </w:rPr>
              <w:t xml:space="preserve"> таблетки п/о 5 мг №30</w:t>
            </w:r>
          </w:p>
          <w:p w:rsidR="00E21381" w:rsidRPr="00E21381" w:rsidRDefault="00E21381" w:rsidP="00F87CC9">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100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383,58</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Лизиноприл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120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42,12</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sz w:val="20"/>
                <w:szCs w:val="20"/>
              </w:rPr>
              <w:t>Лизиноприл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10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220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58,23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Лизиноприл</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20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40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82,02</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sz w:val="20"/>
                <w:szCs w:val="20"/>
              </w:rPr>
              <w:t>Амлодипин</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70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50,03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 xml:space="preserve">Каптоприл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25 мг №40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50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17,02</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 xml:space="preserve">Фуросемид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р-р для в/в и в/м введения 10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400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16,83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rPr>
                <w:sz w:val="20"/>
                <w:szCs w:val="20"/>
              </w:rPr>
            </w:pPr>
            <w:r w:rsidRPr="00E21381">
              <w:rPr>
                <w:sz w:val="20"/>
                <w:szCs w:val="20"/>
              </w:rPr>
              <w:t>Эналаприлат</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sz w:val="20"/>
                <w:szCs w:val="20"/>
              </w:rPr>
              <w:t>р-р для в/в введения 1.25 мг/мл 1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3</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584,52</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color w:val="000000"/>
                <w:sz w:val="20"/>
                <w:szCs w:val="20"/>
              </w:rPr>
              <w:t xml:space="preserve">Молсидомин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2мг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2</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221,53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rPr>
            </w:pPr>
            <w:r w:rsidRPr="00E21381">
              <w:rPr>
                <w:sz w:val="20"/>
                <w:szCs w:val="20"/>
              </w:rPr>
              <w:t xml:space="preserve">Метопролол </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sz w:val="20"/>
                <w:szCs w:val="20"/>
              </w:rPr>
            </w:pPr>
            <w:r w:rsidRPr="00E21381">
              <w:rPr>
                <w:sz w:val="20"/>
                <w:szCs w:val="20"/>
              </w:rPr>
              <w:t xml:space="preserve"> таблетки с замедленным высвобождением п/о 25мг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30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139,29</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lang w:eastAsia="en-US"/>
              </w:rPr>
            </w:pPr>
            <w:r w:rsidRPr="00E21381">
              <w:rPr>
                <w:sz w:val="20"/>
                <w:szCs w:val="20"/>
                <w:lang w:eastAsia="en-US"/>
              </w:rPr>
              <w:t>Амиодарон</w:t>
            </w:r>
          </w:p>
        </w:tc>
        <w:tc>
          <w:tcPr>
            <w:tcW w:w="4819" w:type="dxa"/>
            <w:tcBorders>
              <w:top w:val="single" w:sz="4" w:space="0" w:color="auto"/>
              <w:left w:val="nil"/>
              <w:bottom w:val="single" w:sz="4" w:space="0" w:color="auto"/>
              <w:right w:val="single" w:sz="4" w:space="0" w:color="auto"/>
            </w:tcBorders>
          </w:tcPr>
          <w:p w:rsidR="00E21381" w:rsidRPr="00E21381" w:rsidRDefault="00E21381" w:rsidP="00F87CC9">
            <w:pPr>
              <w:rPr>
                <w:color w:val="000000"/>
                <w:sz w:val="20"/>
                <w:szCs w:val="20"/>
                <w:lang w:eastAsia="en-US"/>
              </w:rPr>
            </w:pPr>
            <w:r w:rsidRPr="00E21381">
              <w:rPr>
                <w:sz w:val="20"/>
                <w:szCs w:val="20"/>
              </w:rPr>
              <w:t>р-р (или конц. для р-ра) для в/в 50 мг/мл  3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50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243,43</w:t>
            </w:r>
          </w:p>
        </w:tc>
      </w:tr>
      <w:tr w:rsidR="00E21381"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E21381" w:rsidRPr="00E21381" w:rsidRDefault="00E21381" w:rsidP="00E21381">
            <w:pPr>
              <w:jc w:val="center"/>
              <w:rPr>
                <w:sz w:val="20"/>
                <w:szCs w:val="20"/>
              </w:rPr>
            </w:pPr>
            <w:r w:rsidRPr="00E21381">
              <w:rPr>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F87CC9">
            <w:pPr>
              <w:rPr>
                <w:sz w:val="20"/>
                <w:szCs w:val="20"/>
                <w:lang w:eastAsia="en-US"/>
              </w:rPr>
            </w:pPr>
            <w:r w:rsidRPr="00E21381">
              <w:rPr>
                <w:sz w:val="20"/>
                <w:szCs w:val="20"/>
                <w:lang w:eastAsia="en-US"/>
              </w:rPr>
              <w:t>Амиодарон</w:t>
            </w:r>
          </w:p>
        </w:tc>
        <w:tc>
          <w:tcPr>
            <w:tcW w:w="4819" w:type="dxa"/>
            <w:tcBorders>
              <w:top w:val="single" w:sz="4" w:space="0" w:color="auto"/>
              <w:left w:val="nil"/>
              <w:bottom w:val="single" w:sz="4" w:space="0" w:color="auto"/>
              <w:right w:val="single" w:sz="4" w:space="0" w:color="auto"/>
            </w:tcBorders>
          </w:tcPr>
          <w:p w:rsidR="00E21381" w:rsidRPr="00E21381" w:rsidRDefault="00E21381" w:rsidP="00E21381">
            <w:pPr>
              <w:rPr>
                <w:color w:val="000000"/>
                <w:sz w:val="20"/>
                <w:szCs w:val="20"/>
              </w:rPr>
            </w:pPr>
            <w:r w:rsidRPr="00E21381">
              <w:rPr>
                <w:color w:val="000000"/>
                <w:sz w:val="20"/>
                <w:szCs w:val="20"/>
              </w:rPr>
              <w:t xml:space="preserve"> таблетки 200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E21381" w:rsidRPr="00E21381" w:rsidRDefault="00E21381" w:rsidP="00E21381">
            <w:pPr>
              <w:jc w:val="center"/>
              <w:rPr>
                <w:sz w:val="20"/>
                <w:szCs w:val="20"/>
              </w:rPr>
            </w:pPr>
            <w:r w:rsidRPr="00E21381">
              <w:rPr>
                <w:sz w:val="20"/>
                <w:szCs w:val="20"/>
              </w:rPr>
              <w:t>90</w:t>
            </w:r>
          </w:p>
        </w:tc>
        <w:tc>
          <w:tcPr>
            <w:tcW w:w="993" w:type="dxa"/>
            <w:tcBorders>
              <w:top w:val="single" w:sz="4" w:space="0" w:color="auto"/>
              <w:left w:val="nil"/>
              <w:bottom w:val="single" w:sz="4" w:space="0" w:color="auto"/>
              <w:right w:val="single" w:sz="4" w:space="0" w:color="auto"/>
            </w:tcBorders>
          </w:tcPr>
          <w:p w:rsidR="00E21381" w:rsidRPr="00293593" w:rsidRDefault="00E21381" w:rsidP="004E1E6B">
            <w:pPr>
              <w:jc w:val="center"/>
              <w:rPr>
                <w:sz w:val="20"/>
                <w:szCs w:val="20"/>
              </w:rPr>
            </w:pPr>
            <w:r>
              <w:rPr>
                <w:sz w:val="20"/>
                <w:szCs w:val="20"/>
              </w:rPr>
              <w:t>139,70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21381">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21381">
        <w:rPr>
          <w:b/>
          <w:kern w:val="32"/>
          <w:sz w:val="20"/>
          <w:szCs w:val="20"/>
        </w:rPr>
        <w:t>071-20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21381">
        <w:rPr>
          <w:sz w:val="19"/>
          <w:szCs w:val="19"/>
        </w:rPr>
        <w:t>071-20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E21381">
        <w:rPr>
          <w:b/>
          <w:bCs/>
          <w:sz w:val="19"/>
          <w:szCs w:val="19"/>
        </w:rPr>
        <w:t>для лечения сердечно-сосудистой системы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E21381">
        <w:rPr>
          <w:rFonts w:ascii="Times New Roman" w:hAnsi="Times New Roman" w:cs="Times New Roman"/>
          <w:bCs/>
          <w:sz w:val="19"/>
          <w:szCs w:val="19"/>
        </w:rPr>
        <w:t>для лечения сердечно-сосудистой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w:t>
      </w:r>
      <w:r w:rsidR="00E54E31">
        <w:rPr>
          <w:sz w:val="19"/>
          <w:szCs w:val="19"/>
        </w:rPr>
        <w:t>03</w:t>
      </w:r>
      <w:r w:rsidRPr="00307B6E">
        <w:rPr>
          <w:sz w:val="19"/>
          <w:szCs w:val="19"/>
        </w:rPr>
        <w:t>.202</w:t>
      </w:r>
      <w:r w:rsidR="00E54E31">
        <w:rPr>
          <w:sz w:val="19"/>
          <w:szCs w:val="19"/>
        </w:rPr>
        <w:t>1</w:t>
      </w:r>
      <w:r w:rsidRPr="00307B6E">
        <w:rPr>
          <w:sz w:val="19"/>
          <w:szCs w:val="19"/>
        </w:rPr>
        <w:t>г. по адресу: г. Иркутск, ул. Ярославского, 300 (</w:t>
      </w:r>
      <w:r w:rsidR="00E54E31">
        <w:rPr>
          <w:sz w:val="19"/>
          <w:szCs w:val="19"/>
        </w:rPr>
        <w:t xml:space="preserve"> </w:t>
      </w:r>
      <w:r w:rsidRPr="00307B6E">
        <w:rPr>
          <w:sz w:val="19"/>
          <w:szCs w:val="19"/>
        </w:rPr>
        <w:t>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FE366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FE3662" w:rsidRDefault="00FE3662" w:rsidP="000E2F75">
      <w:pPr>
        <w:jc w:val="right"/>
        <w:rPr>
          <w:sz w:val="20"/>
          <w:szCs w:val="20"/>
        </w:rPr>
      </w:pPr>
    </w:p>
    <w:p w:rsidR="00FE3662" w:rsidRDefault="00FE366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21381">
        <w:rPr>
          <w:sz w:val="20"/>
          <w:szCs w:val="20"/>
        </w:rPr>
        <w:t>071-20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E2138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1381" w:rsidRPr="00BE0069" w:rsidRDefault="00E2138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21381">
        <w:rPr>
          <w:b/>
          <w:sz w:val="20"/>
          <w:szCs w:val="20"/>
        </w:rPr>
        <w:t>для лечения сердечно-сосудистой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21381">
        <w:rPr>
          <w:b/>
          <w:kern w:val="32"/>
          <w:sz w:val="20"/>
          <w:szCs w:val="20"/>
        </w:rPr>
        <w:t>071-20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E21381">
        <w:rPr>
          <w:bCs/>
          <w:sz w:val="20"/>
          <w:szCs w:val="20"/>
        </w:rPr>
        <w:t>для лечения сердечно-сосудистой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E21381">
        <w:rPr>
          <w:bCs/>
          <w:sz w:val="20"/>
          <w:szCs w:val="20"/>
        </w:rPr>
        <w:t>для лечения сердечно-сосудистой системы</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E21381">
        <w:rPr>
          <w:bCs/>
          <w:sz w:val="20"/>
          <w:szCs w:val="20"/>
        </w:rPr>
        <w:t>для лечения сердечно-сосудистой системы</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E21381">
        <w:rPr>
          <w:bCs/>
          <w:sz w:val="20"/>
          <w:szCs w:val="20"/>
        </w:rPr>
        <w:t>для лечения сердечно-сосудистой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7B" w:rsidRDefault="00EE627B" w:rsidP="00ED57EB">
      <w:r>
        <w:separator/>
      </w:r>
    </w:p>
  </w:endnote>
  <w:endnote w:type="continuationSeparator" w:id="1">
    <w:p w:rsidR="00EE627B" w:rsidRDefault="00EE627B" w:rsidP="00ED57EB">
      <w:r>
        <w:continuationSeparator/>
      </w:r>
    </w:p>
  </w:endnote>
  <w:endnote w:id="2">
    <w:p w:rsidR="00293593" w:rsidRDefault="00293593" w:rsidP="00C2608E">
      <w:pPr>
        <w:pStyle w:val="afc"/>
        <w:jc w:val="both"/>
      </w:pPr>
    </w:p>
  </w:endnote>
  <w:endnote w:id="3">
    <w:p w:rsidR="00293593" w:rsidRDefault="00293593" w:rsidP="00C2608E">
      <w:pPr>
        <w:pStyle w:val="afc"/>
      </w:pPr>
    </w:p>
  </w:endnote>
  <w:endnote w:id="4">
    <w:p w:rsidR="00293593" w:rsidRDefault="0029359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3593" w:rsidRDefault="001E3FE4">
        <w:pPr>
          <w:pStyle w:val="af7"/>
          <w:jc w:val="right"/>
        </w:pPr>
        <w:fldSimple w:instr=" PAGE   \* MERGEFORMAT ">
          <w:r w:rsidR="00807251">
            <w:rPr>
              <w:noProof/>
            </w:rPr>
            <w:t>1</w:t>
          </w:r>
        </w:fldSimple>
      </w:p>
    </w:sdtContent>
  </w:sdt>
  <w:p w:rsidR="00293593" w:rsidRDefault="00293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7B" w:rsidRDefault="00EE627B" w:rsidP="00ED57EB">
      <w:r>
        <w:separator/>
      </w:r>
    </w:p>
  </w:footnote>
  <w:footnote w:type="continuationSeparator" w:id="1">
    <w:p w:rsidR="00EE627B" w:rsidRDefault="00EE627B" w:rsidP="00ED57EB">
      <w:r>
        <w:continuationSeparator/>
      </w:r>
    </w:p>
  </w:footnote>
  <w:footnote w:id="2">
    <w:p w:rsidR="00293593" w:rsidRPr="000C36EF" w:rsidRDefault="0029359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3593" w:rsidRPr="004B5113" w:rsidRDefault="0029359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117C"/>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C68"/>
    <w:rsid w:val="0014337E"/>
    <w:rsid w:val="0014509D"/>
    <w:rsid w:val="00153445"/>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558"/>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3FE4"/>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3593"/>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3FF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07251"/>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773DE"/>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376B2"/>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1381"/>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27B"/>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366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92F4-F871-4C20-B939-06FD397B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14373</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2020-02-25T08:16:00Z</cp:lastPrinted>
  <dcterms:created xsi:type="dcterms:W3CDTF">2020-02-25T06:57:00Z</dcterms:created>
  <dcterms:modified xsi:type="dcterms:W3CDTF">2020-02-26T04:40:00Z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