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94DF5">
        <w:rPr>
          <w:b/>
          <w:sz w:val="28"/>
          <w:szCs w:val="28"/>
        </w:rPr>
        <w:t>аппарата ультрафиолетовой терапии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94DF5">
        <w:rPr>
          <w:b/>
          <w:kern w:val="32"/>
          <w:sz w:val="28"/>
          <w:szCs w:val="28"/>
        </w:rPr>
        <w:t xml:space="preserve"> 067-20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0049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F94DF5">
              <w:rPr>
                <w:bCs/>
                <w:sz w:val="20"/>
                <w:szCs w:val="20"/>
              </w:rPr>
              <w:t>аппарата ультрафиолетовой терапии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94DF5" w:rsidP="00BF5704">
            <w:pPr>
              <w:autoSpaceDE w:val="0"/>
              <w:autoSpaceDN w:val="0"/>
              <w:adjustRightInd w:val="0"/>
              <w:rPr>
                <w:sz w:val="20"/>
                <w:szCs w:val="20"/>
                <w:highlight w:val="yellow"/>
              </w:rPr>
            </w:pPr>
            <w:r w:rsidRPr="00F94DF5">
              <w:rPr>
                <w:sz w:val="20"/>
                <w:szCs w:val="20"/>
              </w:rPr>
              <w:t>32.50.21.112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106F8" w:rsidP="00183B30">
            <w:pPr>
              <w:autoSpaceDE w:val="0"/>
              <w:autoSpaceDN w:val="0"/>
              <w:adjustRightInd w:val="0"/>
              <w:rPr>
                <w:sz w:val="20"/>
                <w:szCs w:val="20"/>
              </w:rPr>
            </w:pPr>
            <w:r>
              <w:rPr>
                <w:sz w:val="20"/>
                <w:szCs w:val="20"/>
              </w:rPr>
              <w:t>3</w:t>
            </w:r>
            <w:r w:rsidR="00C31B38">
              <w:rPr>
                <w:sz w:val="20"/>
                <w:szCs w:val="20"/>
              </w:rPr>
              <w:t>8</w:t>
            </w:r>
            <w:r w:rsidR="00F94DF5">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C31B38">
              <w:rPr>
                <w:sz w:val="20"/>
                <w:szCs w:val="20"/>
              </w:rPr>
              <w:t>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31B3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31B38">
              <w:rPr>
                <w:color w:val="000000"/>
                <w:sz w:val="20"/>
                <w:szCs w:val="20"/>
              </w:rPr>
              <w:t>45</w:t>
            </w:r>
            <w:r>
              <w:rPr>
                <w:color w:val="000000"/>
                <w:sz w:val="20"/>
                <w:szCs w:val="20"/>
              </w:rPr>
              <w:t xml:space="preserve"> (</w:t>
            </w:r>
            <w:r w:rsidR="00C31B38">
              <w:rPr>
                <w:color w:val="000000"/>
                <w:sz w:val="20"/>
                <w:szCs w:val="20"/>
              </w:rPr>
              <w:t>сорока пяти</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94DF5" w:rsidP="00F94DF5">
            <w:pPr>
              <w:tabs>
                <w:tab w:val="left" w:pos="6022"/>
              </w:tabs>
              <w:ind w:right="72"/>
              <w:rPr>
                <w:sz w:val="20"/>
                <w:szCs w:val="20"/>
              </w:rPr>
            </w:pPr>
            <w:r>
              <w:rPr>
                <w:sz w:val="20"/>
                <w:szCs w:val="20"/>
              </w:rPr>
              <w:t>62 325</w:t>
            </w:r>
            <w:r w:rsidR="00C31B38">
              <w:rPr>
                <w:sz w:val="20"/>
                <w:szCs w:val="20"/>
              </w:rPr>
              <w:t xml:space="preserve">,00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шестьдесят две тысячи триста двадцать пять</w:t>
            </w:r>
            <w:r w:rsidR="00C31B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D0D76">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C31B38">
              <w:t xml:space="preserve"> </w:t>
            </w:r>
            <w:r w:rsidRPr="00FE2446">
              <w:rPr>
                <w:b/>
                <w:sz w:val="20"/>
                <w:szCs w:val="20"/>
              </w:rPr>
              <w:t>«</w:t>
            </w:r>
            <w:r w:rsidR="00BD0D76">
              <w:rPr>
                <w:b/>
                <w:sz w:val="20"/>
                <w:szCs w:val="20"/>
              </w:rPr>
              <w:t>25</w:t>
            </w:r>
            <w:r w:rsidRPr="00FE2446">
              <w:rPr>
                <w:b/>
                <w:sz w:val="20"/>
                <w:szCs w:val="20"/>
              </w:rPr>
              <w:t>»</w:t>
            </w:r>
            <w:r w:rsidR="00C31B38">
              <w:rPr>
                <w:b/>
                <w:sz w:val="20"/>
                <w:szCs w:val="20"/>
              </w:rPr>
              <w:t xml:space="preserve"> февраля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BD0D76">
              <w:rPr>
                <w:b/>
                <w:sz w:val="20"/>
                <w:szCs w:val="20"/>
              </w:rPr>
              <w:t>04</w:t>
            </w:r>
            <w:r w:rsidRPr="00485047">
              <w:rPr>
                <w:b/>
                <w:sz w:val="20"/>
                <w:szCs w:val="20"/>
              </w:rPr>
              <w:t xml:space="preserve">» </w:t>
            </w:r>
            <w:r w:rsidR="00BD0D76">
              <w:rPr>
                <w:b/>
                <w:sz w:val="20"/>
                <w:szCs w:val="20"/>
              </w:rPr>
              <w:t>марта</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BD0D76">
              <w:rPr>
                <w:sz w:val="20"/>
                <w:szCs w:val="20"/>
              </w:rPr>
              <w:t>25</w:t>
            </w:r>
            <w:r w:rsidRPr="00FE2446">
              <w:rPr>
                <w:sz w:val="20"/>
                <w:szCs w:val="20"/>
              </w:rPr>
              <w:t xml:space="preserve">» </w:t>
            </w:r>
            <w:r w:rsidR="00C31B38">
              <w:rPr>
                <w:sz w:val="20"/>
                <w:szCs w:val="20"/>
              </w:rPr>
              <w:t>февраля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D0D76">
            <w:pPr>
              <w:jc w:val="both"/>
              <w:rPr>
                <w:sz w:val="20"/>
                <w:szCs w:val="20"/>
              </w:rPr>
            </w:pPr>
            <w:r w:rsidRPr="00FE2446">
              <w:rPr>
                <w:bCs/>
                <w:sz w:val="20"/>
                <w:szCs w:val="20"/>
              </w:rPr>
              <w:t>«</w:t>
            </w:r>
            <w:r w:rsidR="00BD0D76">
              <w:rPr>
                <w:bCs/>
                <w:sz w:val="20"/>
                <w:szCs w:val="20"/>
              </w:rPr>
              <w:t>04</w:t>
            </w:r>
            <w:r w:rsidRPr="00FE2446">
              <w:rPr>
                <w:bCs/>
                <w:sz w:val="20"/>
                <w:szCs w:val="20"/>
              </w:rPr>
              <w:t xml:space="preserve">» </w:t>
            </w:r>
            <w:r w:rsidR="00BD0D76">
              <w:rPr>
                <w:bCs/>
                <w:sz w:val="20"/>
                <w:szCs w:val="20"/>
              </w:rPr>
              <w:t>марта</w:t>
            </w:r>
            <w:r w:rsidR="00C31B38">
              <w:rPr>
                <w:bCs/>
                <w:sz w:val="20"/>
                <w:szCs w:val="20"/>
              </w:rPr>
              <w:t xml:space="preserve">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D0D76" w:rsidP="007C0DB3">
            <w:pPr>
              <w:autoSpaceDE w:val="0"/>
              <w:autoSpaceDN w:val="0"/>
              <w:adjustRightInd w:val="0"/>
              <w:jc w:val="both"/>
              <w:outlineLvl w:val="1"/>
              <w:rPr>
                <w:sz w:val="20"/>
                <w:szCs w:val="20"/>
              </w:rPr>
            </w:pPr>
            <w:r>
              <w:rPr>
                <w:sz w:val="20"/>
                <w:szCs w:val="20"/>
              </w:rPr>
              <w:t>3 116,25</w:t>
            </w:r>
            <w:r w:rsidR="00C31B38">
              <w:rPr>
                <w:sz w:val="20"/>
                <w:szCs w:val="20"/>
              </w:rPr>
              <w:t xml:space="preserve"> </w:t>
            </w:r>
            <w:r w:rsidR="00A84ECD" w:rsidRPr="00FE2446">
              <w:rPr>
                <w:sz w:val="20"/>
                <w:szCs w:val="20"/>
              </w:rPr>
              <w:t>руб. (</w:t>
            </w:r>
            <w:r>
              <w:rPr>
                <w:sz w:val="20"/>
                <w:szCs w:val="20"/>
              </w:rPr>
              <w:t>три тысячи сто шестнадцать рублей двадцать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4440D4">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623563">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62356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sidR="00623563">
              <w:rPr>
                <w:sz w:val="20"/>
                <w:szCs w:val="20"/>
              </w:rPr>
              <w:t xml:space="preserve">15 (пятнадцати) рабочих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D0D76">
            <w:pPr>
              <w:jc w:val="both"/>
              <w:rPr>
                <w:sz w:val="20"/>
                <w:szCs w:val="20"/>
              </w:rPr>
            </w:pPr>
            <w:r w:rsidRPr="00FE2446">
              <w:rPr>
                <w:sz w:val="20"/>
                <w:szCs w:val="20"/>
              </w:rPr>
              <w:t>«</w:t>
            </w:r>
            <w:r w:rsidR="00BD0D76">
              <w:rPr>
                <w:sz w:val="20"/>
                <w:szCs w:val="20"/>
              </w:rPr>
              <w:t>03</w:t>
            </w:r>
            <w:r w:rsidR="00487F7E" w:rsidRPr="00FE2446">
              <w:rPr>
                <w:sz w:val="20"/>
                <w:szCs w:val="20"/>
              </w:rPr>
              <w:t xml:space="preserve">» </w:t>
            </w:r>
            <w:r w:rsidR="00BD0D76">
              <w:rPr>
                <w:sz w:val="20"/>
                <w:szCs w:val="20"/>
              </w:rPr>
              <w:t>марта</w:t>
            </w:r>
            <w:r w:rsidR="00C31B38">
              <w:rPr>
                <w:sz w:val="20"/>
                <w:szCs w:val="20"/>
              </w:rPr>
              <w:t xml:space="preserve">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D0D76">
              <w:rPr>
                <w:b/>
                <w:sz w:val="20"/>
                <w:szCs w:val="20"/>
              </w:rPr>
              <w:t>04</w:t>
            </w:r>
            <w:r w:rsidRPr="00485047">
              <w:rPr>
                <w:b/>
                <w:sz w:val="20"/>
                <w:szCs w:val="20"/>
              </w:rPr>
              <w:t>»</w:t>
            </w:r>
            <w:r w:rsidR="00C31B38">
              <w:rPr>
                <w:b/>
                <w:sz w:val="20"/>
                <w:szCs w:val="20"/>
              </w:rPr>
              <w:t xml:space="preserve"> </w:t>
            </w:r>
            <w:r w:rsidR="00BD0D76">
              <w:rPr>
                <w:b/>
                <w:sz w:val="20"/>
                <w:szCs w:val="20"/>
              </w:rPr>
              <w:t>марта</w:t>
            </w:r>
            <w:r w:rsidR="00C31B38">
              <w:rPr>
                <w:b/>
                <w:sz w:val="20"/>
                <w:szCs w:val="20"/>
              </w:rPr>
              <w:t xml:space="preserve">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D0D7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D0D76">
              <w:rPr>
                <w:b/>
                <w:sz w:val="20"/>
                <w:szCs w:val="20"/>
              </w:rPr>
              <w:t>04</w:t>
            </w:r>
            <w:r w:rsidR="00487F7E" w:rsidRPr="00485047">
              <w:rPr>
                <w:b/>
                <w:sz w:val="20"/>
                <w:szCs w:val="20"/>
              </w:rPr>
              <w:t xml:space="preserve">» </w:t>
            </w:r>
            <w:r w:rsidR="00BD0D76">
              <w:rPr>
                <w:b/>
                <w:sz w:val="20"/>
                <w:szCs w:val="20"/>
              </w:rPr>
              <w:t>марта</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D0D76" w:rsidRDefault="00BD0D76" w:rsidP="00732CF3">
      <w:pPr>
        <w:jc w:val="right"/>
        <w:rPr>
          <w:b/>
          <w:bCs/>
          <w:sz w:val="20"/>
          <w:szCs w:val="20"/>
        </w:rPr>
      </w:pPr>
    </w:p>
    <w:p w:rsidR="00BD0D76" w:rsidRDefault="00BD0D76" w:rsidP="00732CF3">
      <w:pPr>
        <w:jc w:val="right"/>
        <w:rPr>
          <w:b/>
          <w:bCs/>
          <w:sz w:val="20"/>
          <w:szCs w:val="20"/>
        </w:rPr>
      </w:pPr>
    </w:p>
    <w:p w:rsidR="00BD0D76" w:rsidRDefault="00BD0D76" w:rsidP="00732CF3">
      <w:pPr>
        <w:jc w:val="right"/>
        <w:rPr>
          <w:b/>
          <w:bCs/>
          <w:sz w:val="20"/>
          <w:szCs w:val="20"/>
        </w:rPr>
      </w:pPr>
    </w:p>
    <w:p w:rsidR="00BD0D76" w:rsidRDefault="00BD0D7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94DF5">
        <w:rPr>
          <w:b/>
          <w:sz w:val="20"/>
          <w:szCs w:val="20"/>
        </w:rPr>
        <w:t>аппарата ультрафиолетовой терапии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94DF5">
        <w:rPr>
          <w:b/>
          <w:kern w:val="32"/>
          <w:sz w:val="20"/>
          <w:szCs w:val="20"/>
        </w:rPr>
        <w:t>067-20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94DF5">
        <w:rPr>
          <w:b/>
          <w:bCs/>
          <w:sz w:val="20"/>
        </w:rPr>
        <w:t>аппарата ультрафиолетовой терапии</w:t>
      </w:r>
      <w:bookmarkEnd w:id="2"/>
    </w:p>
    <w:tbl>
      <w:tblPr>
        <w:tblW w:w="10349" w:type="dxa"/>
        <w:tblInd w:w="-34" w:type="dxa"/>
        <w:tblLayout w:type="fixed"/>
        <w:tblLook w:val="04A0"/>
      </w:tblPr>
      <w:tblGrid>
        <w:gridCol w:w="534"/>
        <w:gridCol w:w="1735"/>
        <w:gridCol w:w="5103"/>
        <w:gridCol w:w="709"/>
        <w:gridCol w:w="850"/>
        <w:gridCol w:w="1418"/>
      </w:tblGrid>
      <w:tr w:rsidR="000E4C5A" w:rsidRPr="005A07FA" w:rsidTr="00BD0D7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xml:space="preserve">№ </w:t>
            </w:r>
            <w:proofErr w:type="spellStart"/>
            <w:r w:rsidRPr="001C6972">
              <w:rPr>
                <w:b/>
                <w:color w:val="000000"/>
                <w:sz w:val="19"/>
                <w:szCs w:val="19"/>
              </w:rPr>
              <w:t>п</w:t>
            </w:r>
            <w:proofErr w:type="spellEnd"/>
            <w:r w:rsidRPr="001C6972">
              <w:rPr>
                <w:b/>
                <w:color w:val="000000"/>
                <w:sz w:val="19"/>
                <w:szCs w:val="19"/>
              </w:rPr>
              <w:t>/</w:t>
            </w:r>
            <w:proofErr w:type="spellStart"/>
            <w:r w:rsidRPr="001C6972">
              <w:rPr>
                <w:b/>
                <w:color w:val="000000"/>
                <w:sz w:val="19"/>
                <w:szCs w:val="19"/>
              </w:rPr>
              <w:t>п</w:t>
            </w:r>
            <w:proofErr w:type="spellEnd"/>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103"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418"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C3209D" w:rsidTr="00BD0D76">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C3209D" w:rsidRDefault="004440D4" w:rsidP="004440D4">
            <w:pPr>
              <w:jc w:val="center"/>
              <w:rPr>
                <w:sz w:val="20"/>
                <w:szCs w:val="20"/>
                <w:lang w:eastAsia="en-US"/>
              </w:rPr>
            </w:pPr>
            <w:r w:rsidRPr="00C3209D">
              <w:rPr>
                <w:sz w:val="20"/>
                <w:szCs w:val="20"/>
                <w:lang w:eastAsia="en-US"/>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4440D4" w:rsidRPr="00BD0D76" w:rsidRDefault="00BD0D76" w:rsidP="00BD0D76">
            <w:pPr>
              <w:autoSpaceDE w:val="0"/>
              <w:autoSpaceDN w:val="0"/>
              <w:adjustRightInd w:val="0"/>
              <w:jc w:val="both"/>
              <w:rPr>
                <w:sz w:val="20"/>
                <w:szCs w:val="20"/>
                <w:lang w:eastAsia="en-US"/>
              </w:rPr>
            </w:pPr>
            <w:r w:rsidRPr="00BD0D76">
              <w:rPr>
                <w:bCs/>
                <w:sz w:val="20"/>
              </w:rPr>
              <w:t>Аппарат ультрафиолетовой терапии</w:t>
            </w:r>
          </w:p>
        </w:tc>
        <w:tc>
          <w:tcPr>
            <w:tcW w:w="5103" w:type="dxa"/>
            <w:tcBorders>
              <w:top w:val="single" w:sz="4" w:space="0" w:color="auto"/>
              <w:left w:val="nil"/>
              <w:bottom w:val="single" w:sz="4" w:space="0" w:color="auto"/>
              <w:right w:val="single" w:sz="4" w:space="0" w:color="auto"/>
            </w:tcBorders>
          </w:tcPr>
          <w:p w:rsidR="004440D4" w:rsidRDefault="004440D4" w:rsidP="00E81B1D">
            <w:pPr>
              <w:rPr>
                <w:color w:val="000000"/>
                <w:sz w:val="20"/>
                <w:szCs w:val="20"/>
                <w:lang w:eastAsia="en-US"/>
              </w:rPr>
            </w:pPr>
            <w:r w:rsidRPr="00C3209D">
              <w:rPr>
                <w:color w:val="000000"/>
                <w:sz w:val="20"/>
                <w:szCs w:val="20"/>
                <w:lang w:eastAsia="en-US"/>
              </w:rPr>
              <w:t>Указаны в таблице 1</w:t>
            </w:r>
            <w:r w:rsidR="00BD0D76">
              <w:rPr>
                <w:color w:val="000000"/>
                <w:sz w:val="20"/>
                <w:szCs w:val="20"/>
                <w:lang w:eastAsia="en-US"/>
              </w:rPr>
              <w:t>.</w:t>
            </w:r>
          </w:p>
          <w:p w:rsidR="00BD0D76" w:rsidRDefault="00BD0D76" w:rsidP="00E81B1D">
            <w:pPr>
              <w:rPr>
                <w:color w:val="000000"/>
                <w:sz w:val="20"/>
                <w:szCs w:val="20"/>
                <w:lang w:eastAsia="en-US"/>
              </w:rPr>
            </w:pPr>
            <w:r w:rsidRPr="00BD0D76">
              <w:rPr>
                <w:color w:val="000000"/>
                <w:sz w:val="20"/>
                <w:szCs w:val="20"/>
                <w:lang w:eastAsia="en-US"/>
              </w:rPr>
              <w:t xml:space="preserve">Прибор с питанием от сети (переменного тока) со специальными лампами, которые испускают ультрафиолетовый свет области B (UVB) или UVB и совместно с ультрафиолетовым светом области A (UVA). </w:t>
            </w:r>
          </w:p>
          <w:p w:rsidR="00BD0D76" w:rsidRDefault="00BD0D76" w:rsidP="00DD7BAD">
            <w:pPr>
              <w:rPr>
                <w:color w:val="000000"/>
                <w:sz w:val="20"/>
                <w:szCs w:val="20"/>
                <w:lang w:eastAsia="en-US"/>
              </w:rPr>
            </w:pPr>
            <w:r>
              <w:rPr>
                <w:color w:val="000000"/>
                <w:sz w:val="20"/>
                <w:szCs w:val="20"/>
                <w:lang w:eastAsia="en-US"/>
              </w:rPr>
              <w:t>Должен быть п</w:t>
            </w:r>
            <w:r w:rsidRPr="00BD0D76">
              <w:rPr>
                <w:color w:val="000000"/>
                <w:sz w:val="20"/>
                <w:szCs w:val="20"/>
                <w:lang w:eastAsia="en-US"/>
              </w:rPr>
              <w:t>редназначен для профессионального использования для лечения различных дерматологических заболеваний (</w:t>
            </w:r>
            <w:r w:rsidR="00DD7BAD">
              <w:rPr>
                <w:color w:val="000000"/>
                <w:sz w:val="20"/>
                <w:szCs w:val="20"/>
                <w:lang w:eastAsia="en-US"/>
              </w:rPr>
              <w:t>незаживающие язвы, пролежни, послеоперационные раны, грибковые, вирусные и бактериальные заболевания кожи</w:t>
            </w:r>
            <w:r w:rsidRPr="00BD0D76">
              <w:rPr>
                <w:color w:val="000000"/>
                <w:sz w:val="20"/>
                <w:szCs w:val="20"/>
                <w:lang w:eastAsia="en-US"/>
              </w:rPr>
              <w:t xml:space="preserve">). </w:t>
            </w:r>
          </w:p>
          <w:p w:rsidR="00DD7BAD" w:rsidRPr="00C3209D" w:rsidRDefault="00DD7BAD" w:rsidP="00DD7BAD">
            <w:pPr>
              <w:rPr>
                <w:color w:val="000000"/>
                <w:sz w:val="20"/>
                <w:szCs w:val="20"/>
                <w:lang w:eastAsia="en-US"/>
              </w:rPr>
            </w:pPr>
            <w:r>
              <w:rPr>
                <w:color w:val="000000"/>
                <w:sz w:val="20"/>
                <w:szCs w:val="20"/>
                <w:lang w:eastAsia="en-US"/>
              </w:rPr>
              <w:t xml:space="preserve">Лечебные эффекты: бактерицидный и </w:t>
            </w:r>
            <w:proofErr w:type="spellStart"/>
            <w:r>
              <w:rPr>
                <w:color w:val="000000"/>
                <w:sz w:val="20"/>
                <w:szCs w:val="20"/>
                <w:lang w:eastAsia="en-US"/>
              </w:rPr>
              <w:t>микоцидный</w:t>
            </w:r>
            <w:proofErr w:type="spellEnd"/>
            <w:r>
              <w:rPr>
                <w:color w:val="000000"/>
                <w:sz w:val="20"/>
                <w:szCs w:val="20"/>
                <w:lang w:eastAsia="en-US"/>
              </w:rPr>
              <w:t xml:space="preserve"> (для поверхностного облучения); иммуностимулирующий, метаболический.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40D4" w:rsidRPr="00C3209D" w:rsidRDefault="00BD0D76" w:rsidP="00E81B1D">
            <w:pPr>
              <w:jc w:val="center"/>
              <w:rPr>
                <w:sz w:val="20"/>
                <w:szCs w:val="20"/>
                <w:lang w:eastAsia="en-US"/>
              </w:rPr>
            </w:pPr>
            <w:r>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4440D4" w:rsidRPr="00C3209D" w:rsidRDefault="00BD0D76" w:rsidP="00123C79">
            <w:pPr>
              <w:jc w:val="center"/>
              <w:rPr>
                <w:sz w:val="20"/>
                <w:szCs w:val="20"/>
              </w:rPr>
            </w:pPr>
            <w:r>
              <w:rPr>
                <w:sz w:val="20"/>
                <w:szCs w:val="20"/>
              </w:rPr>
              <w:t>62325,00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48" w:type="dxa"/>
        <w:tblInd w:w="-34" w:type="dxa"/>
        <w:tblLayout w:type="fixed"/>
        <w:tblLook w:val="0000"/>
      </w:tblPr>
      <w:tblGrid>
        <w:gridCol w:w="993"/>
        <w:gridCol w:w="6379"/>
        <w:gridCol w:w="2976"/>
      </w:tblGrid>
      <w:tr w:rsidR="003E27A0" w:rsidRPr="00B80D4C" w:rsidTr="00BD0D7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xml:space="preserve">№ </w:t>
            </w:r>
            <w:proofErr w:type="spellStart"/>
            <w:r w:rsidRPr="00150375">
              <w:rPr>
                <w:b/>
                <w:sz w:val="20"/>
                <w:szCs w:val="20"/>
              </w:rPr>
              <w:t>п</w:t>
            </w:r>
            <w:proofErr w:type="spellEnd"/>
            <w:r w:rsidRPr="00150375">
              <w:rPr>
                <w:b/>
                <w:sz w:val="20"/>
                <w:szCs w:val="20"/>
              </w:rPr>
              <w:t>/</w:t>
            </w:r>
            <w:proofErr w:type="spellStart"/>
            <w:r w:rsidRPr="00150375">
              <w:rPr>
                <w:b/>
                <w:sz w:val="20"/>
                <w:szCs w:val="20"/>
              </w:rPr>
              <w:t>п</w:t>
            </w:r>
            <w:proofErr w:type="spellEnd"/>
          </w:p>
        </w:tc>
        <w:tc>
          <w:tcPr>
            <w:tcW w:w="6379"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6710E6" w:rsidP="00E732EA">
            <w:pPr>
              <w:jc w:val="center"/>
              <w:rPr>
                <w:b/>
                <w:bCs/>
                <w:sz w:val="20"/>
                <w:szCs w:val="20"/>
              </w:rPr>
            </w:pPr>
            <w:r>
              <w:rPr>
                <w:b/>
                <w:sz w:val="20"/>
                <w:szCs w:val="20"/>
              </w:rPr>
              <w:t>Технические и функциональные характеристики (потребительские свойства)</w:t>
            </w:r>
          </w:p>
        </w:tc>
        <w:tc>
          <w:tcPr>
            <w:tcW w:w="2976" w:type="dxa"/>
            <w:tcBorders>
              <w:top w:val="single" w:sz="4" w:space="0" w:color="auto"/>
              <w:left w:val="nil"/>
              <w:bottom w:val="single" w:sz="4" w:space="0" w:color="auto"/>
              <w:right w:val="single" w:sz="4" w:space="0" w:color="auto"/>
            </w:tcBorders>
            <w:noWrap/>
            <w:vAlign w:val="center"/>
          </w:tcPr>
          <w:p w:rsidR="003E27A0" w:rsidRPr="00150375" w:rsidRDefault="003E27A0" w:rsidP="00DD7BAD">
            <w:pPr>
              <w:jc w:val="center"/>
              <w:rPr>
                <w:b/>
                <w:bCs/>
                <w:sz w:val="20"/>
                <w:szCs w:val="20"/>
              </w:rPr>
            </w:pPr>
            <w:r w:rsidRPr="00150375">
              <w:rPr>
                <w:b/>
                <w:sz w:val="20"/>
                <w:szCs w:val="20"/>
              </w:rPr>
              <w:t>Требуемое значение параметров и функций</w:t>
            </w:r>
          </w:p>
        </w:tc>
      </w:tr>
      <w:tr w:rsidR="001F16FE" w:rsidRPr="001F16FE"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1F16FE" w:rsidRPr="001F16FE" w:rsidRDefault="001F16FE" w:rsidP="001F16FE">
            <w:pPr>
              <w:jc w:val="center"/>
              <w:rPr>
                <w:b/>
                <w:sz w:val="20"/>
                <w:szCs w:val="20"/>
              </w:rPr>
            </w:pPr>
            <w:r w:rsidRPr="001F16FE">
              <w:rPr>
                <w:b/>
                <w:sz w:val="20"/>
                <w:szCs w:val="20"/>
              </w:rPr>
              <w:t>1</w:t>
            </w:r>
          </w:p>
        </w:tc>
        <w:tc>
          <w:tcPr>
            <w:tcW w:w="6379" w:type="dxa"/>
            <w:tcBorders>
              <w:top w:val="single" w:sz="4" w:space="0" w:color="auto"/>
              <w:left w:val="single" w:sz="4" w:space="0" w:color="auto"/>
              <w:bottom w:val="single" w:sz="4" w:space="0" w:color="auto"/>
              <w:right w:val="single" w:sz="4" w:space="0" w:color="auto"/>
            </w:tcBorders>
            <w:noWrap/>
          </w:tcPr>
          <w:p w:rsidR="001F16FE" w:rsidRPr="001F16FE" w:rsidRDefault="001F16FE" w:rsidP="001F16FE">
            <w:pPr>
              <w:rPr>
                <w:b/>
              </w:rPr>
            </w:pPr>
            <w:r w:rsidRPr="001F16FE">
              <w:rPr>
                <w:b/>
                <w:sz w:val="22"/>
                <w:szCs w:val="22"/>
              </w:rPr>
              <w:t>Технические характеристики:</w:t>
            </w:r>
          </w:p>
        </w:tc>
        <w:tc>
          <w:tcPr>
            <w:tcW w:w="2976" w:type="dxa"/>
            <w:tcBorders>
              <w:top w:val="single" w:sz="4" w:space="0" w:color="auto"/>
              <w:left w:val="nil"/>
              <w:bottom w:val="single" w:sz="4" w:space="0" w:color="auto"/>
              <w:right w:val="single" w:sz="4" w:space="0" w:color="auto"/>
            </w:tcBorders>
            <w:noWrap/>
          </w:tcPr>
          <w:p w:rsidR="001F16FE" w:rsidRPr="001F16FE" w:rsidRDefault="001F16FE" w:rsidP="00DD7BAD">
            <w:pPr>
              <w:jc w:val="center"/>
              <w:rPr>
                <w:b/>
                <w:color w:val="000000"/>
              </w:rPr>
            </w:pPr>
          </w:p>
        </w:tc>
      </w:tr>
      <w:tr w:rsidR="00BD0D76" w:rsidRPr="003912AF" w:rsidTr="00BD0D76">
        <w:trPr>
          <w:trHeight w:val="74"/>
        </w:trPr>
        <w:tc>
          <w:tcPr>
            <w:tcW w:w="993" w:type="dxa"/>
            <w:tcBorders>
              <w:top w:val="single" w:sz="4" w:space="0" w:color="auto"/>
              <w:left w:val="single" w:sz="4" w:space="0" w:color="auto"/>
              <w:bottom w:val="single" w:sz="4" w:space="0" w:color="auto"/>
              <w:right w:val="single" w:sz="4" w:space="0" w:color="auto"/>
            </w:tcBorders>
          </w:tcPr>
          <w:p w:rsidR="00BD0D76" w:rsidRPr="003912AF" w:rsidRDefault="00BD0D76" w:rsidP="001F16FE">
            <w:pPr>
              <w:jc w:val="center"/>
              <w:rPr>
                <w:sz w:val="20"/>
                <w:szCs w:val="20"/>
              </w:rPr>
            </w:pPr>
            <w:r w:rsidRPr="003912AF">
              <w:rPr>
                <w:sz w:val="20"/>
                <w:szCs w:val="20"/>
              </w:rPr>
              <w:t>1.1</w:t>
            </w:r>
          </w:p>
        </w:tc>
        <w:tc>
          <w:tcPr>
            <w:tcW w:w="6379" w:type="dxa"/>
            <w:tcBorders>
              <w:top w:val="single" w:sz="4" w:space="0" w:color="auto"/>
              <w:left w:val="single" w:sz="4" w:space="0" w:color="auto"/>
              <w:bottom w:val="single" w:sz="4" w:space="0" w:color="auto"/>
              <w:right w:val="single" w:sz="4" w:space="0" w:color="auto"/>
            </w:tcBorders>
            <w:noWrap/>
          </w:tcPr>
          <w:p w:rsidR="00BD0D76" w:rsidRDefault="00BD0D76" w:rsidP="00DD7BAD">
            <w:pPr>
              <w:rPr>
                <w:sz w:val="22"/>
                <w:szCs w:val="22"/>
              </w:rPr>
            </w:pPr>
            <w:r>
              <w:rPr>
                <w:sz w:val="22"/>
                <w:szCs w:val="22"/>
              </w:rPr>
              <w:t>Напряжение и частота сети</w:t>
            </w:r>
          </w:p>
        </w:tc>
        <w:tc>
          <w:tcPr>
            <w:tcW w:w="2976" w:type="dxa"/>
            <w:tcBorders>
              <w:top w:val="single" w:sz="4" w:space="0" w:color="auto"/>
              <w:left w:val="nil"/>
              <w:bottom w:val="single" w:sz="4" w:space="0" w:color="auto"/>
              <w:right w:val="single" w:sz="4" w:space="0" w:color="auto"/>
            </w:tcBorders>
            <w:noWrap/>
          </w:tcPr>
          <w:p w:rsidR="00BD0D76" w:rsidRDefault="00DD7BAD" w:rsidP="00DD7BAD">
            <w:pPr>
              <w:jc w:val="center"/>
              <w:rPr>
                <w:sz w:val="22"/>
                <w:szCs w:val="22"/>
              </w:rPr>
            </w:pPr>
            <w:r>
              <w:rPr>
                <w:sz w:val="22"/>
                <w:szCs w:val="22"/>
              </w:rPr>
              <w:t xml:space="preserve">не более </w:t>
            </w:r>
            <w:r w:rsidR="00BD0D76">
              <w:rPr>
                <w:sz w:val="22"/>
                <w:szCs w:val="22"/>
              </w:rPr>
              <w:t>220-240 В / 50/60 Гц</w:t>
            </w:r>
          </w:p>
        </w:tc>
      </w:tr>
      <w:tr w:rsidR="00BD0D76"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BD0D76" w:rsidRPr="003912AF" w:rsidRDefault="00BD0D76" w:rsidP="001F16FE">
            <w:pPr>
              <w:jc w:val="center"/>
              <w:rPr>
                <w:sz w:val="20"/>
                <w:szCs w:val="20"/>
              </w:rPr>
            </w:pPr>
            <w:r w:rsidRPr="003912AF">
              <w:rPr>
                <w:sz w:val="20"/>
                <w:szCs w:val="20"/>
              </w:rPr>
              <w:t>1.2</w:t>
            </w:r>
          </w:p>
        </w:tc>
        <w:tc>
          <w:tcPr>
            <w:tcW w:w="6379" w:type="dxa"/>
            <w:tcBorders>
              <w:top w:val="single" w:sz="4" w:space="0" w:color="auto"/>
              <w:left w:val="single" w:sz="4" w:space="0" w:color="auto"/>
              <w:bottom w:val="single" w:sz="4" w:space="0" w:color="auto"/>
              <w:right w:val="single" w:sz="4" w:space="0" w:color="auto"/>
            </w:tcBorders>
            <w:noWrap/>
          </w:tcPr>
          <w:p w:rsidR="00BD0D76" w:rsidRDefault="00BD0D76" w:rsidP="00DD7BAD">
            <w:pPr>
              <w:rPr>
                <w:sz w:val="22"/>
                <w:szCs w:val="22"/>
              </w:rPr>
            </w:pPr>
            <w:r>
              <w:rPr>
                <w:sz w:val="22"/>
                <w:szCs w:val="22"/>
              </w:rPr>
              <w:t xml:space="preserve">Потребляемая мощность </w:t>
            </w:r>
          </w:p>
        </w:tc>
        <w:tc>
          <w:tcPr>
            <w:tcW w:w="2976" w:type="dxa"/>
            <w:tcBorders>
              <w:top w:val="single" w:sz="4" w:space="0" w:color="auto"/>
              <w:left w:val="nil"/>
              <w:bottom w:val="single" w:sz="4" w:space="0" w:color="auto"/>
              <w:right w:val="single" w:sz="4" w:space="0" w:color="auto"/>
            </w:tcBorders>
            <w:noWrap/>
          </w:tcPr>
          <w:p w:rsidR="00BD0D76" w:rsidRDefault="00BD0D76" w:rsidP="00DD7BAD">
            <w:pPr>
              <w:jc w:val="center"/>
              <w:rPr>
                <w:sz w:val="22"/>
                <w:szCs w:val="22"/>
              </w:rPr>
            </w:pPr>
            <w:r>
              <w:rPr>
                <w:sz w:val="22"/>
                <w:szCs w:val="22"/>
              </w:rPr>
              <w:t>60  Вт</w:t>
            </w:r>
          </w:p>
        </w:tc>
      </w:tr>
      <w:tr w:rsidR="00BD0D76" w:rsidRPr="003912AF" w:rsidTr="00BD0D76">
        <w:trPr>
          <w:trHeight w:val="243"/>
        </w:trPr>
        <w:tc>
          <w:tcPr>
            <w:tcW w:w="993" w:type="dxa"/>
            <w:tcBorders>
              <w:top w:val="single" w:sz="4" w:space="0" w:color="auto"/>
              <w:left w:val="single" w:sz="4" w:space="0" w:color="auto"/>
              <w:bottom w:val="single" w:sz="4" w:space="0" w:color="auto"/>
              <w:right w:val="single" w:sz="4" w:space="0" w:color="auto"/>
            </w:tcBorders>
          </w:tcPr>
          <w:p w:rsidR="00BD0D76" w:rsidRPr="003912AF" w:rsidRDefault="00BD0D76" w:rsidP="001F16FE">
            <w:pPr>
              <w:jc w:val="center"/>
              <w:rPr>
                <w:sz w:val="20"/>
                <w:szCs w:val="20"/>
              </w:rPr>
            </w:pPr>
            <w:r w:rsidRPr="003912AF">
              <w:rPr>
                <w:sz w:val="20"/>
                <w:szCs w:val="20"/>
              </w:rPr>
              <w:t>1.3</w:t>
            </w:r>
          </w:p>
        </w:tc>
        <w:tc>
          <w:tcPr>
            <w:tcW w:w="6379" w:type="dxa"/>
            <w:tcBorders>
              <w:top w:val="single" w:sz="4" w:space="0" w:color="auto"/>
              <w:left w:val="single" w:sz="4" w:space="0" w:color="auto"/>
              <w:bottom w:val="single" w:sz="4" w:space="0" w:color="auto"/>
              <w:right w:val="single" w:sz="4" w:space="0" w:color="auto"/>
            </w:tcBorders>
            <w:noWrap/>
          </w:tcPr>
          <w:p w:rsidR="00BD0D76" w:rsidRDefault="00BD0D76" w:rsidP="00DD7BAD">
            <w:pPr>
              <w:rPr>
                <w:sz w:val="22"/>
                <w:szCs w:val="22"/>
              </w:rPr>
            </w:pPr>
            <w:r>
              <w:rPr>
                <w:sz w:val="22"/>
                <w:szCs w:val="22"/>
              </w:rPr>
              <w:t xml:space="preserve">Вес основного блока (блока управления) </w:t>
            </w:r>
          </w:p>
        </w:tc>
        <w:tc>
          <w:tcPr>
            <w:tcW w:w="2976" w:type="dxa"/>
            <w:tcBorders>
              <w:top w:val="single" w:sz="4" w:space="0" w:color="auto"/>
              <w:left w:val="nil"/>
              <w:bottom w:val="single" w:sz="4" w:space="0" w:color="auto"/>
              <w:right w:val="single" w:sz="4" w:space="0" w:color="auto"/>
            </w:tcBorders>
            <w:noWrap/>
          </w:tcPr>
          <w:p w:rsidR="00BD0D76" w:rsidRDefault="00DD7BAD" w:rsidP="00DD7BAD">
            <w:pPr>
              <w:jc w:val="center"/>
              <w:rPr>
                <w:sz w:val="22"/>
                <w:szCs w:val="22"/>
              </w:rPr>
            </w:pPr>
            <w:r>
              <w:rPr>
                <w:sz w:val="22"/>
                <w:szCs w:val="22"/>
              </w:rPr>
              <w:t xml:space="preserve">не более </w:t>
            </w:r>
            <w:r w:rsidR="00BD0D76">
              <w:rPr>
                <w:sz w:val="22"/>
                <w:szCs w:val="22"/>
              </w:rPr>
              <w:t>2</w:t>
            </w:r>
            <w:r>
              <w:rPr>
                <w:sz w:val="22"/>
                <w:szCs w:val="22"/>
              </w:rPr>
              <w:t xml:space="preserve"> кг</w:t>
            </w:r>
          </w:p>
        </w:tc>
      </w:tr>
      <w:tr w:rsidR="00BD0D76"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BD0D76" w:rsidRPr="003912AF" w:rsidRDefault="00BD0D76" w:rsidP="001F16FE">
            <w:pPr>
              <w:jc w:val="center"/>
              <w:rPr>
                <w:sz w:val="20"/>
                <w:szCs w:val="20"/>
              </w:rPr>
            </w:pPr>
            <w:r w:rsidRPr="003912AF">
              <w:rPr>
                <w:sz w:val="20"/>
                <w:szCs w:val="20"/>
              </w:rPr>
              <w:t>1.4</w:t>
            </w:r>
          </w:p>
        </w:tc>
        <w:tc>
          <w:tcPr>
            <w:tcW w:w="6379" w:type="dxa"/>
            <w:tcBorders>
              <w:top w:val="single" w:sz="4" w:space="0" w:color="auto"/>
              <w:left w:val="single" w:sz="4" w:space="0" w:color="auto"/>
              <w:bottom w:val="single" w:sz="4" w:space="0" w:color="auto"/>
              <w:right w:val="single" w:sz="4" w:space="0" w:color="auto"/>
            </w:tcBorders>
            <w:noWrap/>
          </w:tcPr>
          <w:p w:rsidR="00BD0D76" w:rsidRDefault="00BD0D76" w:rsidP="00DD7BAD">
            <w:pPr>
              <w:rPr>
                <w:sz w:val="22"/>
                <w:szCs w:val="22"/>
              </w:rPr>
            </w:pPr>
            <w:r>
              <w:rPr>
                <w:sz w:val="22"/>
                <w:szCs w:val="22"/>
              </w:rPr>
              <w:t xml:space="preserve">Вес излучателя </w:t>
            </w:r>
          </w:p>
        </w:tc>
        <w:tc>
          <w:tcPr>
            <w:tcW w:w="2976" w:type="dxa"/>
            <w:tcBorders>
              <w:top w:val="single" w:sz="4" w:space="0" w:color="auto"/>
              <w:left w:val="nil"/>
              <w:bottom w:val="single" w:sz="4" w:space="0" w:color="auto"/>
              <w:right w:val="single" w:sz="4" w:space="0" w:color="auto"/>
            </w:tcBorders>
            <w:noWrap/>
          </w:tcPr>
          <w:p w:rsidR="00BD0D76" w:rsidRDefault="00DD7BAD" w:rsidP="00DD7BAD">
            <w:pPr>
              <w:jc w:val="center"/>
              <w:rPr>
                <w:sz w:val="22"/>
                <w:szCs w:val="22"/>
              </w:rPr>
            </w:pPr>
            <w:r>
              <w:rPr>
                <w:sz w:val="22"/>
                <w:szCs w:val="22"/>
              </w:rPr>
              <w:t xml:space="preserve">не более </w:t>
            </w:r>
            <w:r w:rsidR="00BD0D76">
              <w:rPr>
                <w:sz w:val="22"/>
                <w:szCs w:val="22"/>
              </w:rPr>
              <w:t>0,4</w:t>
            </w:r>
            <w:r>
              <w:rPr>
                <w:sz w:val="22"/>
                <w:szCs w:val="22"/>
              </w:rPr>
              <w:t xml:space="preserve"> кг</w:t>
            </w:r>
          </w:p>
        </w:tc>
      </w:tr>
      <w:tr w:rsidR="00BD0D76"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BD0D76" w:rsidRPr="003912AF" w:rsidRDefault="00BD0D76" w:rsidP="001F16FE">
            <w:pPr>
              <w:jc w:val="center"/>
              <w:rPr>
                <w:sz w:val="20"/>
                <w:szCs w:val="20"/>
              </w:rPr>
            </w:pPr>
            <w:r w:rsidRPr="003912AF">
              <w:rPr>
                <w:sz w:val="20"/>
                <w:szCs w:val="20"/>
              </w:rPr>
              <w:t>1.5</w:t>
            </w:r>
          </w:p>
        </w:tc>
        <w:tc>
          <w:tcPr>
            <w:tcW w:w="6379" w:type="dxa"/>
            <w:tcBorders>
              <w:top w:val="single" w:sz="4" w:space="0" w:color="auto"/>
              <w:left w:val="single" w:sz="4" w:space="0" w:color="auto"/>
              <w:bottom w:val="single" w:sz="4" w:space="0" w:color="auto"/>
              <w:right w:val="single" w:sz="4" w:space="0" w:color="auto"/>
            </w:tcBorders>
            <w:noWrap/>
          </w:tcPr>
          <w:p w:rsidR="00BD0D76" w:rsidRDefault="00BD0D76" w:rsidP="00DD7BAD">
            <w:pPr>
              <w:rPr>
                <w:sz w:val="22"/>
                <w:szCs w:val="22"/>
              </w:rPr>
            </w:pPr>
            <w:r>
              <w:rPr>
                <w:sz w:val="22"/>
                <w:szCs w:val="22"/>
              </w:rPr>
              <w:t xml:space="preserve">Количество УФ ламп в излучателе, </w:t>
            </w:r>
          </w:p>
        </w:tc>
        <w:tc>
          <w:tcPr>
            <w:tcW w:w="2976" w:type="dxa"/>
            <w:tcBorders>
              <w:top w:val="single" w:sz="4" w:space="0" w:color="auto"/>
              <w:left w:val="nil"/>
              <w:bottom w:val="single" w:sz="4" w:space="0" w:color="auto"/>
              <w:right w:val="single" w:sz="4" w:space="0" w:color="auto"/>
            </w:tcBorders>
            <w:noWrap/>
          </w:tcPr>
          <w:p w:rsidR="00BD0D76" w:rsidRDefault="00DD7BAD" w:rsidP="00DD7BAD">
            <w:pPr>
              <w:jc w:val="center"/>
              <w:rPr>
                <w:sz w:val="22"/>
                <w:szCs w:val="22"/>
              </w:rPr>
            </w:pPr>
            <w:r>
              <w:rPr>
                <w:sz w:val="22"/>
                <w:szCs w:val="22"/>
              </w:rPr>
              <w:t xml:space="preserve">не менее </w:t>
            </w:r>
            <w:r w:rsidR="00BD0D76">
              <w:rPr>
                <w:sz w:val="22"/>
                <w:szCs w:val="22"/>
              </w:rPr>
              <w:t>2</w:t>
            </w:r>
          </w:p>
        </w:tc>
      </w:tr>
      <w:tr w:rsidR="00BD0D76"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BD0D76" w:rsidRPr="003912AF" w:rsidRDefault="00BD0D76" w:rsidP="001F16FE">
            <w:pPr>
              <w:jc w:val="center"/>
              <w:rPr>
                <w:sz w:val="20"/>
                <w:szCs w:val="20"/>
              </w:rPr>
            </w:pPr>
            <w:r w:rsidRPr="003912AF">
              <w:rPr>
                <w:sz w:val="20"/>
                <w:szCs w:val="20"/>
              </w:rPr>
              <w:t>1.6</w:t>
            </w:r>
          </w:p>
        </w:tc>
        <w:tc>
          <w:tcPr>
            <w:tcW w:w="6379" w:type="dxa"/>
            <w:tcBorders>
              <w:top w:val="single" w:sz="4" w:space="0" w:color="auto"/>
              <w:left w:val="single" w:sz="4" w:space="0" w:color="auto"/>
              <w:bottom w:val="single" w:sz="4" w:space="0" w:color="auto"/>
              <w:right w:val="single" w:sz="4" w:space="0" w:color="auto"/>
            </w:tcBorders>
            <w:noWrap/>
          </w:tcPr>
          <w:p w:rsidR="00BD0D76" w:rsidRDefault="00BD0D76" w:rsidP="00DD7BAD">
            <w:pPr>
              <w:rPr>
                <w:sz w:val="22"/>
                <w:szCs w:val="22"/>
              </w:rPr>
            </w:pPr>
            <w:r>
              <w:rPr>
                <w:sz w:val="22"/>
                <w:szCs w:val="22"/>
              </w:rPr>
              <w:t xml:space="preserve">Потребляемая мощность каждой лампы в излучателе </w:t>
            </w:r>
          </w:p>
        </w:tc>
        <w:tc>
          <w:tcPr>
            <w:tcW w:w="2976" w:type="dxa"/>
            <w:tcBorders>
              <w:top w:val="single" w:sz="4" w:space="0" w:color="auto"/>
              <w:left w:val="nil"/>
              <w:bottom w:val="single" w:sz="4" w:space="0" w:color="auto"/>
              <w:right w:val="single" w:sz="4" w:space="0" w:color="auto"/>
            </w:tcBorders>
            <w:noWrap/>
          </w:tcPr>
          <w:p w:rsidR="00BD0D76" w:rsidRDefault="00DD7BAD" w:rsidP="00DD7BAD">
            <w:pPr>
              <w:jc w:val="center"/>
              <w:rPr>
                <w:sz w:val="22"/>
                <w:szCs w:val="22"/>
              </w:rPr>
            </w:pPr>
            <w:r>
              <w:rPr>
                <w:sz w:val="22"/>
                <w:szCs w:val="22"/>
              </w:rPr>
              <w:t xml:space="preserve">не менее </w:t>
            </w:r>
            <w:r w:rsidR="00BD0D76">
              <w:rPr>
                <w:sz w:val="22"/>
                <w:szCs w:val="22"/>
              </w:rPr>
              <w:t>9</w:t>
            </w:r>
            <w:r>
              <w:rPr>
                <w:sz w:val="22"/>
                <w:szCs w:val="22"/>
              </w:rPr>
              <w:t xml:space="preserve"> Вт</w:t>
            </w:r>
          </w:p>
        </w:tc>
      </w:tr>
      <w:tr w:rsidR="00DD7BAD" w:rsidRPr="003912AF" w:rsidTr="00BD0D76">
        <w:trPr>
          <w:cantSplit/>
          <w:trHeight w:val="186"/>
        </w:trPr>
        <w:tc>
          <w:tcPr>
            <w:tcW w:w="993" w:type="dxa"/>
            <w:tcBorders>
              <w:top w:val="single" w:sz="4" w:space="0" w:color="auto"/>
              <w:left w:val="single" w:sz="4" w:space="0" w:color="auto"/>
              <w:bottom w:val="single" w:sz="4" w:space="0" w:color="auto"/>
              <w:right w:val="single" w:sz="4" w:space="0" w:color="auto"/>
            </w:tcBorders>
          </w:tcPr>
          <w:p w:rsidR="00DD7BAD" w:rsidRPr="003912AF" w:rsidRDefault="00DD7BAD" w:rsidP="001F16FE">
            <w:pPr>
              <w:jc w:val="center"/>
              <w:rPr>
                <w:sz w:val="20"/>
                <w:szCs w:val="20"/>
              </w:rPr>
            </w:pPr>
            <w:r w:rsidRPr="003912AF">
              <w:rPr>
                <w:sz w:val="20"/>
                <w:szCs w:val="20"/>
              </w:rPr>
              <w:t>1.7</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Отдельно выполненные блок управления и излучатель, соединенные кабелем</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Pr="003912AF" w:rsidRDefault="00DD7BAD" w:rsidP="001F16FE">
            <w:pPr>
              <w:jc w:val="center"/>
              <w:rPr>
                <w:sz w:val="20"/>
                <w:szCs w:val="20"/>
              </w:rPr>
            </w:pPr>
            <w:r w:rsidRPr="003912AF">
              <w:rPr>
                <w:sz w:val="20"/>
                <w:szCs w:val="20"/>
              </w:rPr>
              <w:t>1.8</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Коротко-средневолновый спектр ультрафиолетового излучения</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Pr="003912AF" w:rsidRDefault="00DD7BAD" w:rsidP="001F16FE">
            <w:pPr>
              <w:jc w:val="center"/>
              <w:rPr>
                <w:sz w:val="20"/>
                <w:szCs w:val="20"/>
              </w:rPr>
            </w:pPr>
            <w:r>
              <w:rPr>
                <w:sz w:val="20"/>
                <w:szCs w:val="20"/>
              </w:rPr>
              <w:t>1.9</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Терапевтический таймер (электронный)</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Pr="003912AF" w:rsidRDefault="00DD7BAD" w:rsidP="001F16FE">
            <w:pPr>
              <w:jc w:val="center"/>
              <w:rPr>
                <w:sz w:val="20"/>
                <w:szCs w:val="20"/>
              </w:rPr>
            </w:pPr>
            <w:r>
              <w:rPr>
                <w:sz w:val="20"/>
                <w:szCs w:val="20"/>
              </w:rPr>
              <w:t>1.10</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Основной модуль используется в качестве настольного держателя для излучателя</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Pr="003912AF" w:rsidRDefault="00DD7BAD" w:rsidP="001F16FE">
            <w:pPr>
              <w:jc w:val="center"/>
              <w:rPr>
                <w:sz w:val="20"/>
                <w:szCs w:val="20"/>
              </w:rPr>
            </w:pPr>
            <w:r>
              <w:rPr>
                <w:sz w:val="20"/>
                <w:szCs w:val="20"/>
              </w:rPr>
              <w:t>1.11</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Малое время разогрева ламп</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не более 5 сек</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Default="00DD7BAD" w:rsidP="001F16FE">
            <w:pPr>
              <w:jc w:val="center"/>
              <w:rPr>
                <w:sz w:val="20"/>
                <w:szCs w:val="20"/>
              </w:rPr>
            </w:pPr>
            <w:r>
              <w:rPr>
                <w:sz w:val="20"/>
                <w:szCs w:val="20"/>
              </w:rPr>
              <w:t>1.12</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Эффективное ограничение зоны облучения за счет специальной формы корпуса излучателя</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Default="00DD7BAD" w:rsidP="001F16FE">
            <w:pPr>
              <w:jc w:val="center"/>
              <w:rPr>
                <w:sz w:val="20"/>
                <w:szCs w:val="20"/>
              </w:rPr>
            </w:pPr>
            <w:r>
              <w:rPr>
                <w:sz w:val="20"/>
                <w:szCs w:val="20"/>
              </w:rPr>
              <w:t>1.13</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Длительность процедуры задается в минутах и секундах</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Default="00DD7BAD" w:rsidP="001F16FE">
            <w:pPr>
              <w:jc w:val="center"/>
              <w:rPr>
                <w:sz w:val="20"/>
                <w:szCs w:val="20"/>
              </w:rPr>
            </w:pPr>
            <w:r>
              <w:rPr>
                <w:sz w:val="20"/>
                <w:szCs w:val="20"/>
              </w:rPr>
              <w:t>1.14</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25423E">
            <w:pPr>
              <w:rPr>
                <w:sz w:val="22"/>
                <w:szCs w:val="22"/>
              </w:rPr>
            </w:pPr>
            <w:r>
              <w:rPr>
                <w:sz w:val="22"/>
                <w:szCs w:val="22"/>
              </w:rPr>
              <w:t>Бесступенчато изменяемый наклон блока ламп относительно держателя излучателя</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1F16FE" w:rsidRPr="001F16FE" w:rsidTr="00BD0D7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1F16FE" w:rsidRPr="001F16FE" w:rsidRDefault="001F16FE" w:rsidP="001F16FE">
            <w:pPr>
              <w:jc w:val="center"/>
              <w:rPr>
                <w:b/>
                <w:sz w:val="20"/>
                <w:szCs w:val="20"/>
              </w:rPr>
            </w:pPr>
            <w:r w:rsidRPr="001F16FE">
              <w:rPr>
                <w:b/>
                <w:sz w:val="20"/>
                <w:szCs w:val="20"/>
              </w:rPr>
              <w:t>2</w:t>
            </w:r>
          </w:p>
        </w:tc>
        <w:tc>
          <w:tcPr>
            <w:tcW w:w="6379" w:type="dxa"/>
            <w:tcBorders>
              <w:top w:val="single" w:sz="4" w:space="0" w:color="auto"/>
              <w:left w:val="single" w:sz="4" w:space="0" w:color="auto"/>
              <w:bottom w:val="single" w:sz="4" w:space="0" w:color="auto"/>
              <w:right w:val="single" w:sz="4" w:space="0" w:color="auto"/>
            </w:tcBorders>
            <w:noWrap/>
          </w:tcPr>
          <w:p w:rsidR="001F16FE" w:rsidRPr="001F16FE" w:rsidRDefault="001F16FE" w:rsidP="001F16FE">
            <w:pPr>
              <w:rPr>
                <w:b/>
              </w:rPr>
            </w:pPr>
            <w:r w:rsidRPr="001F16FE">
              <w:rPr>
                <w:b/>
                <w:bCs/>
                <w:sz w:val="22"/>
                <w:szCs w:val="22"/>
              </w:rPr>
              <w:t xml:space="preserve">Комплектация: </w:t>
            </w:r>
          </w:p>
        </w:tc>
        <w:tc>
          <w:tcPr>
            <w:tcW w:w="2976" w:type="dxa"/>
            <w:tcBorders>
              <w:top w:val="single" w:sz="4" w:space="0" w:color="auto"/>
              <w:left w:val="nil"/>
              <w:bottom w:val="single" w:sz="4" w:space="0" w:color="auto"/>
              <w:right w:val="single" w:sz="4" w:space="0" w:color="auto"/>
            </w:tcBorders>
            <w:noWrap/>
          </w:tcPr>
          <w:p w:rsidR="001F16FE" w:rsidRPr="001F16FE" w:rsidRDefault="001F16FE" w:rsidP="00DD7BAD">
            <w:pPr>
              <w:jc w:val="center"/>
              <w:rPr>
                <w:b/>
              </w:rPr>
            </w:pP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D7BAD" w:rsidRPr="003912AF" w:rsidRDefault="00DD7BAD" w:rsidP="001F16FE">
            <w:pPr>
              <w:jc w:val="center"/>
              <w:rPr>
                <w:sz w:val="20"/>
                <w:szCs w:val="20"/>
              </w:rPr>
            </w:pPr>
            <w:r>
              <w:rPr>
                <w:sz w:val="20"/>
                <w:szCs w:val="20"/>
              </w:rPr>
              <w:t>2.1</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DD7BAD">
            <w:pPr>
              <w:rPr>
                <w:sz w:val="22"/>
                <w:szCs w:val="22"/>
              </w:rPr>
            </w:pPr>
            <w:r>
              <w:rPr>
                <w:sz w:val="22"/>
                <w:szCs w:val="22"/>
              </w:rPr>
              <w:t>Защитные очки</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2 шт.</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D7BAD" w:rsidRPr="003912AF" w:rsidRDefault="00DD7BAD" w:rsidP="001F16FE">
            <w:pPr>
              <w:jc w:val="center"/>
              <w:rPr>
                <w:sz w:val="20"/>
                <w:szCs w:val="20"/>
              </w:rPr>
            </w:pPr>
            <w:r>
              <w:rPr>
                <w:sz w:val="20"/>
                <w:szCs w:val="20"/>
              </w:rPr>
              <w:t>2.2</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pPr>
              <w:rPr>
                <w:sz w:val="22"/>
                <w:szCs w:val="22"/>
              </w:rPr>
            </w:pPr>
            <w:r>
              <w:rPr>
                <w:sz w:val="22"/>
                <w:szCs w:val="22"/>
              </w:rPr>
              <w:t>Адаптер для установки ЛОР тубусов</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Default="00DD7BAD" w:rsidP="00DD7BAD">
            <w:pPr>
              <w:jc w:val="center"/>
            </w:pPr>
            <w:r w:rsidRPr="00CC5E16">
              <w:rPr>
                <w:sz w:val="20"/>
                <w:szCs w:val="20"/>
              </w:rPr>
              <w:t>2.</w:t>
            </w:r>
            <w:r>
              <w:rPr>
                <w:sz w:val="20"/>
                <w:szCs w:val="20"/>
              </w:rPr>
              <w:t>3</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pPr>
              <w:rPr>
                <w:sz w:val="22"/>
                <w:szCs w:val="22"/>
              </w:rPr>
            </w:pPr>
            <w:r>
              <w:rPr>
                <w:sz w:val="22"/>
                <w:szCs w:val="22"/>
              </w:rPr>
              <w:t>Установка ЛОР тубусов</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Default="00DD7BAD" w:rsidP="00DD7BAD">
            <w:pPr>
              <w:jc w:val="center"/>
            </w:pPr>
            <w:r w:rsidRPr="00CC5E16">
              <w:rPr>
                <w:sz w:val="20"/>
                <w:szCs w:val="20"/>
              </w:rPr>
              <w:t>2.</w:t>
            </w:r>
            <w:r>
              <w:rPr>
                <w:sz w:val="20"/>
                <w:szCs w:val="20"/>
              </w:rPr>
              <w:t>4</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pPr>
              <w:rPr>
                <w:sz w:val="22"/>
                <w:szCs w:val="22"/>
              </w:rPr>
            </w:pPr>
            <w:r>
              <w:rPr>
                <w:sz w:val="22"/>
                <w:szCs w:val="22"/>
              </w:rPr>
              <w:t>Три различных типа тубуса  с разной формой и размером выходного отверстия (комплект)</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DD7BAD" w:rsidRDefault="00DD7BAD" w:rsidP="00DD7BAD">
            <w:pPr>
              <w:jc w:val="center"/>
            </w:pPr>
            <w:r w:rsidRPr="00CC5E16">
              <w:rPr>
                <w:sz w:val="20"/>
                <w:szCs w:val="20"/>
              </w:rPr>
              <w:t>2.</w:t>
            </w:r>
            <w:r>
              <w:rPr>
                <w:sz w:val="20"/>
                <w:szCs w:val="20"/>
              </w:rPr>
              <w:t>5</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rsidP="00DD7BAD">
            <w:pPr>
              <w:rPr>
                <w:sz w:val="22"/>
                <w:szCs w:val="22"/>
              </w:rPr>
            </w:pPr>
            <w:r>
              <w:rPr>
                <w:sz w:val="22"/>
                <w:szCs w:val="22"/>
              </w:rPr>
              <w:t>Доп.комплект тубусов (3шт./</w:t>
            </w:r>
            <w:proofErr w:type="spellStart"/>
            <w:r>
              <w:rPr>
                <w:sz w:val="22"/>
                <w:szCs w:val="22"/>
              </w:rPr>
              <w:t>уп</w:t>
            </w:r>
            <w:proofErr w:type="spellEnd"/>
            <w:r>
              <w:rPr>
                <w:sz w:val="22"/>
                <w:szCs w:val="22"/>
              </w:rPr>
              <w:t>.)</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5 шт.</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D7BAD" w:rsidRPr="003912AF" w:rsidRDefault="00DD7BAD" w:rsidP="00DD7BAD">
            <w:pPr>
              <w:jc w:val="center"/>
              <w:rPr>
                <w:sz w:val="20"/>
                <w:szCs w:val="20"/>
              </w:rPr>
            </w:pPr>
            <w:r>
              <w:rPr>
                <w:sz w:val="20"/>
                <w:szCs w:val="20"/>
              </w:rPr>
              <w:t>2.6</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pPr>
              <w:rPr>
                <w:sz w:val="22"/>
                <w:szCs w:val="22"/>
              </w:rPr>
            </w:pPr>
            <w:r>
              <w:rPr>
                <w:sz w:val="22"/>
                <w:szCs w:val="22"/>
              </w:rPr>
              <w:t>Замена ламп выполняется без разборки корпуса аппарата</w:t>
            </w:r>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DD7BAD"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DD7BAD" w:rsidRDefault="00DD7BAD" w:rsidP="00DD7BAD">
            <w:pPr>
              <w:jc w:val="center"/>
              <w:rPr>
                <w:sz w:val="20"/>
                <w:szCs w:val="20"/>
              </w:rPr>
            </w:pPr>
            <w:r>
              <w:rPr>
                <w:sz w:val="20"/>
                <w:szCs w:val="20"/>
              </w:rPr>
              <w:t>2.7</w:t>
            </w:r>
          </w:p>
        </w:tc>
        <w:tc>
          <w:tcPr>
            <w:tcW w:w="6379" w:type="dxa"/>
            <w:tcBorders>
              <w:top w:val="single" w:sz="4" w:space="0" w:color="auto"/>
              <w:left w:val="single" w:sz="4" w:space="0" w:color="auto"/>
              <w:bottom w:val="single" w:sz="4" w:space="0" w:color="auto"/>
              <w:right w:val="single" w:sz="4" w:space="0" w:color="auto"/>
            </w:tcBorders>
            <w:noWrap/>
          </w:tcPr>
          <w:p w:rsidR="00DD7BAD" w:rsidRDefault="00DD7BAD">
            <w:pPr>
              <w:rPr>
                <w:sz w:val="22"/>
                <w:szCs w:val="22"/>
              </w:rPr>
            </w:pPr>
            <w:proofErr w:type="spellStart"/>
            <w:r>
              <w:rPr>
                <w:sz w:val="22"/>
                <w:szCs w:val="22"/>
              </w:rPr>
              <w:t>Биодозиметр</w:t>
            </w:r>
            <w:proofErr w:type="spellEnd"/>
          </w:p>
        </w:tc>
        <w:tc>
          <w:tcPr>
            <w:tcW w:w="2976" w:type="dxa"/>
            <w:tcBorders>
              <w:top w:val="single" w:sz="4" w:space="0" w:color="auto"/>
              <w:left w:val="nil"/>
              <w:bottom w:val="single" w:sz="4" w:space="0" w:color="auto"/>
              <w:right w:val="single" w:sz="4" w:space="0" w:color="auto"/>
            </w:tcBorders>
            <w:noWrap/>
          </w:tcPr>
          <w:p w:rsidR="00DD7BAD" w:rsidRDefault="00DD7BAD" w:rsidP="00DD7BAD">
            <w:pPr>
              <w:jc w:val="center"/>
              <w:rPr>
                <w:sz w:val="22"/>
                <w:szCs w:val="22"/>
              </w:rPr>
            </w:pPr>
            <w:r>
              <w:rPr>
                <w:sz w:val="22"/>
                <w:szCs w:val="22"/>
              </w:rPr>
              <w:t>Наличие</w:t>
            </w:r>
          </w:p>
        </w:tc>
      </w:tr>
      <w:tr w:rsidR="003912AF"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lastRenderedPageBreak/>
              <w:t xml:space="preserve">3. </w:t>
            </w:r>
          </w:p>
        </w:tc>
        <w:tc>
          <w:tcPr>
            <w:tcW w:w="6379"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rPr>
                <w:b/>
                <w:sz w:val="20"/>
                <w:szCs w:val="20"/>
              </w:rPr>
            </w:pPr>
            <w:r w:rsidRPr="003912AF">
              <w:rPr>
                <w:b/>
                <w:sz w:val="20"/>
                <w:szCs w:val="20"/>
              </w:rPr>
              <w:t>Год выпуска</w:t>
            </w:r>
          </w:p>
        </w:tc>
        <w:tc>
          <w:tcPr>
            <w:tcW w:w="2976" w:type="dxa"/>
            <w:tcBorders>
              <w:top w:val="single" w:sz="4" w:space="0" w:color="auto"/>
              <w:left w:val="nil"/>
              <w:bottom w:val="single" w:sz="4" w:space="0" w:color="auto"/>
              <w:right w:val="single" w:sz="4" w:space="0" w:color="auto"/>
            </w:tcBorders>
            <w:noWrap/>
          </w:tcPr>
          <w:p w:rsidR="003912AF" w:rsidRPr="003912AF" w:rsidRDefault="003912AF" w:rsidP="00DD7BAD">
            <w:pPr>
              <w:jc w:val="center"/>
              <w:rPr>
                <w:b/>
                <w:sz w:val="20"/>
                <w:szCs w:val="20"/>
              </w:rPr>
            </w:pPr>
            <w:r w:rsidRPr="003912AF">
              <w:rPr>
                <w:b/>
                <w:sz w:val="20"/>
                <w:szCs w:val="20"/>
              </w:rPr>
              <w:t>не ранее 201</w:t>
            </w:r>
            <w:r>
              <w:rPr>
                <w:b/>
                <w:sz w:val="20"/>
                <w:szCs w:val="20"/>
              </w:rPr>
              <w:t>9</w:t>
            </w:r>
          </w:p>
        </w:tc>
      </w:tr>
      <w:tr w:rsidR="003912AF"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 xml:space="preserve">4. </w:t>
            </w:r>
          </w:p>
        </w:tc>
        <w:tc>
          <w:tcPr>
            <w:tcW w:w="6379"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rPr>
                <w:b/>
                <w:sz w:val="20"/>
                <w:szCs w:val="20"/>
              </w:rPr>
            </w:pPr>
            <w:r w:rsidRPr="003912AF">
              <w:rPr>
                <w:b/>
                <w:sz w:val="20"/>
                <w:szCs w:val="20"/>
              </w:rPr>
              <w:t>Документы:</w:t>
            </w:r>
          </w:p>
        </w:tc>
        <w:tc>
          <w:tcPr>
            <w:tcW w:w="2976" w:type="dxa"/>
            <w:tcBorders>
              <w:top w:val="single" w:sz="4" w:space="0" w:color="auto"/>
              <w:left w:val="nil"/>
              <w:bottom w:val="single" w:sz="4" w:space="0" w:color="auto"/>
              <w:right w:val="single" w:sz="4" w:space="0" w:color="auto"/>
            </w:tcBorders>
            <w:noWrap/>
          </w:tcPr>
          <w:p w:rsidR="003912AF" w:rsidRPr="003912AF" w:rsidRDefault="003912AF" w:rsidP="00DD7BAD">
            <w:pPr>
              <w:jc w:val="center"/>
              <w:rPr>
                <w:b/>
                <w:sz w:val="20"/>
                <w:szCs w:val="20"/>
              </w:rPr>
            </w:pPr>
          </w:p>
        </w:tc>
      </w:tr>
      <w:tr w:rsidR="003912AF" w:rsidRPr="00E67F04"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4.1</w:t>
            </w:r>
          </w:p>
        </w:tc>
        <w:tc>
          <w:tcPr>
            <w:tcW w:w="6379" w:type="dxa"/>
            <w:tcBorders>
              <w:top w:val="single" w:sz="4" w:space="0" w:color="auto"/>
              <w:left w:val="single" w:sz="4" w:space="0" w:color="auto"/>
              <w:bottom w:val="single" w:sz="4" w:space="0" w:color="auto"/>
              <w:right w:val="single" w:sz="4" w:space="0" w:color="auto"/>
            </w:tcBorders>
            <w:noWrap/>
            <w:vAlign w:val="center"/>
          </w:tcPr>
          <w:p w:rsidR="003912AF" w:rsidRPr="000D3B76" w:rsidRDefault="003912AF" w:rsidP="003912AF">
            <w:pPr>
              <w:rPr>
                <w:bCs/>
                <w:sz w:val="20"/>
                <w:szCs w:val="20"/>
              </w:rPr>
            </w:pPr>
            <w:r w:rsidRPr="000D3B76">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976" w:type="dxa"/>
            <w:tcBorders>
              <w:top w:val="single" w:sz="4" w:space="0" w:color="auto"/>
              <w:left w:val="nil"/>
              <w:bottom w:val="single" w:sz="4" w:space="0" w:color="auto"/>
              <w:right w:val="single" w:sz="4" w:space="0" w:color="auto"/>
            </w:tcBorders>
            <w:noWrap/>
          </w:tcPr>
          <w:p w:rsidR="003912AF" w:rsidRPr="000D3B76" w:rsidRDefault="003912AF" w:rsidP="00DD7BAD">
            <w:pPr>
              <w:jc w:val="center"/>
              <w:rPr>
                <w:sz w:val="20"/>
                <w:szCs w:val="20"/>
              </w:rPr>
            </w:pPr>
            <w:r w:rsidRPr="000D3B76">
              <w:rPr>
                <w:sz w:val="20"/>
                <w:szCs w:val="20"/>
              </w:rPr>
              <w:t>Наличие</w:t>
            </w:r>
          </w:p>
        </w:tc>
      </w:tr>
      <w:tr w:rsidR="003912AF" w:rsidRPr="00E67F04"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4.2</w:t>
            </w:r>
          </w:p>
        </w:tc>
        <w:tc>
          <w:tcPr>
            <w:tcW w:w="6379" w:type="dxa"/>
            <w:tcBorders>
              <w:top w:val="single" w:sz="4" w:space="0" w:color="auto"/>
              <w:left w:val="single" w:sz="4" w:space="0" w:color="auto"/>
              <w:bottom w:val="single" w:sz="4" w:space="0" w:color="auto"/>
              <w:right w:val="single" w:sz="4" w:space="0" w:color="auto"/>
            </w:tcBorders>
            <w:noWrap/>
            <w:vAlign w:val="center"/>
          </w:tcPr>
          <w:p w:rsidR="003912AF" w:rsidRPr="000D3B76" w:rsidRDefault="003912AF" w:rsidP="003912AF">
            <w:pPr>
              <w:rPr>
                <w:sz w:val="20"/>
                <w:szCs w:val="20"/>
              </w:rPr>
            </w:pPr>
            <w:r w:rsidRPr="000D3B76">
              <w:rPr>
                <w:sz w:val="20"/>
                <w:szCs w:val="20"/>
              </w:rPr>
              <w:t>Регистрационное удостоверение МЗ РФ</w:t>
            </w:r>
          </w:p>
        </w:tc>
        <w:tc>
          <w:tcPr>
            <w:tcW w:w="2976" w:type="dxa"/>
            <w:tcBorders>
              <w:top w:val="single" w:sz="4" w:space="0" w:color="auto"/>
              <w:left w:val="nil"/>
              <w:bottom w:val="single" w:sz="4" w:space="0" w:color="auto"/>
              <w:right w:val="single" w:sz="4" w:space="0" w:color="auto"/>
            </w:tcBorders>
            <w:noWrap/>
          </w:tcPr>
          <w:p w:rsidR="003912AF" w:rsidRPr="000D3B76" w:rsidRDefault="003912AF" w:rsidP="00DD7BAD">
            <w:pPr>
              <w:jc w:val="center"/>
              <w:rPr>
                <w:sz w:val="20"/>
                <w:szCs w:val="20"/>
              </w:rPr>
            </w:pPr>
            <w:r w:rsidRPr="000D3B76">
              <w:rPr>
                <w:sz w:val="20"/>
                <w:szCs w:val="20"/>
              </w:rPr>
              <w:t>наличие</w:t>
            </w:r>
          </w:p>
        </w:tc>
      </w:tr>
      <w:tr w:rsidR="003912AF" w:rsidRPr="00E67F04"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4.3</w:t>
            </w:r>
          </w:p>
        </w:tc>
        <w:tc>
          <w:tcPr>
            <w:tcW w:w="6379" w:type="dxa"/>
            <w:tcBorders>
              <w:top w:val="single" w:sz="4" w:space="0" w:color="auto"/>
              <w:left w:val="single" w:sz="4" w:space="0" w:color="auto"/>
              <w:bottom w:val="single" w:sz="4" w:space="0" w:color="auto"/>
              <w:right w:val="single" w:sz="4" w:space="0" w:color="auto"/>
            </w:tcBorders>
            <w:noWrap/>
            <w:vAlign w:val="center"/>
          </w:tcPr>
          <w:p w:rsidR="003912AF" w:rsidRPr="00B80D4C" w:rsidRDefault="003912AF" w:rsidP="003912AF">
            <w:pPr>
              <w:rPr>
                <w:sz w:val="20"/>
                <w:szCs w:val="20"/>
              </w:rPr>
            </w:pPr>
            <w:r w:rsidRPr="00B80D4C">
              <w:rPr>
                <w:sz w:val="20"/>
                <w:szCs w:val="20"/>
              </w:rPr>
              <w:t xml:space="preserve">Сертификат (декларация) соответствия Госстандарта РФ </w:t>
            </w:r>
          </w:p>
        </w:tc>
        <w:tc>
          <w:tcPr>
            <w:tcW w:w="2976" w:type="dxa"/>
            <w:tcBorders>
              <w:top w:val="single" w:sz="4" w:space="0" w:color="auto"/>
              <w:left w:val="nil"/>
              <w:bottom w:val="single" w:sz="4" w:space="0" w:color="auto"/>
              <w:right w:val="single" w:sz="4" w:space="0" w:color="auto"/>
            </w:tcBorders>
            <w:noWrap/>
          </w:tcPr>
          <w:p w:rsidR="003912AF" w:rsidRDefault="003912AF" w:rsidP="00DD7BAD">
            <w:pPr>
              <w:jc w:val="center"/>
            </w:pPr>
            <w:r w:rsidRPr="00B40267">
              <w:rPr>
                <w:sz w:val="20"/>
                <w:szCs w:val="20"/>
              </w:rPr>
              <w:t>наличие</w:t>
            </w:r>
          </w:p>
        </w:tc>
      </w:tr>
      <w:tr w:rsidR="003912AF" w:rsidRPr="00E67F04"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4.4</w:t>
            </w:r>
          </w:p>
        </w:tc>
        <w:tc>
          <w:tcPr>
            <w:tcW w:w="6379" w:type="dxa"/>
            <w:tcBorders>
              <w:top w:val="single" w:sz="4" w:space="0" w:color="auto"/>
              <w:left w:val="single" w:sz="4" w:space="0" w:color="auto"/>
              <w:bottom w:val="single" w:sz="4" w:space="0" w:color="auto"/>
              <w:right w:val="single" w:sz="4" w:space="0" w:color="auto"/>
            </w:tcBorders>
            <w:noWrap/>
          </w:tcPr>
          <w:p w:rsidR="003912AF" w:rsidRPr="00B80D4C" w:rsidRDefault="003912AF" w:rsidP="003912AF">
            <w:pPr>
              <w:rPr>
                <w:sz w:val="20"/>
                <w:szCs w:val="20"/>
              </w:rPr>
            </w:pPr>
            <w:r w:rsidRPr="00B80D4C">
              <w:rPr>
                <w:sz w:val="20"/>
                <w:szCs w:val="20"/>
              </w:rPr>
              <w:t>Гарантийный талон</w:t>
            </w:r>
          </w:p>
        </w:tc>
        <w:tc>
          <w:tcPr>
            <w:tcW w:w="2976" w:type="dxa"/>
            <w:tcBorders>
              <w:top w:val="single" w:sz="4" w:space="0" w:color="auto"/>
              <w:left w:val="nil"/>
              <w:bottom w:val="single" w:sz="4" w:space="0" w:color="auto"/>
              <w:right w:val="single" w:sz="4" w:space="0" w:color="auto"/>
            </w:tcBorders>
            <w:noWrap/>
          </w:tcPr>
          <w:p w:rsidR="003912AF" w:rsidRDefault="003912AF" w:rsidP="00DD7BAD">
            <w:pPr>
              <w:jc w:val="center"/>
            </w:pPr>
            <w:r w:rsidRPr="00B40267">
              <w:rPr>
                <w:sz w:val="20"/>
                <w:szCs w:val="20"/>
              </w:rPr>
              <w:t>наличие</w:t>
            </w:r>
          </w:p>
        </w:tc>
      </w:tr>
      <w:tr w:rsidR="003912AF" w:rsidRPr="003912AF" w:rsidTr="00BD0D7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5</w:t>
            </w:r>
          </w:p>
        </w:tc>
        <w:tc>
          <w:tcPr>
            <w:tcW w:w="6379"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shd w:val="clear" w:color="auto" w:fill="FFFFFF"/>
              <w:autoSpaceDE w:val="0"/>
              <w:snapToGrid w:val="0"/>
              <w:rPr>
                <w:b/>
                <w:sz w:val="20"/>
                <w:szCs w:val="20"/>
              </w:rPr>
            </w:pPr>
            <w:r w:rsidRPr="003912AF">
              <w:rPr>
                <w:b/>
                <w:sz w:val="20"/>
                <w:szCs w:val="20"/>
              </w:rPr>
              <w:t xml:space="preserve">Срок предоставления гарантии качества товара и гарантийного технического обслуживания </w:t>
            </w:r>
          </w:p>
        </w:tc>
        <w:tc>
          <w:tcPr>
            <w:tcW w:w="2976" w:type="dxa"/>
            <w:tcBorders>
              <w:top w:val="single" w:sz="4" w:space="0" w:color="auto"/>
              <w:left w:val="nil"/>
              <w:bottom w:val="single" w:sz="4" w:space="0" w:color="auto"/>
              <w:right w:val="single" w:sz="4" w:space="0" w:color="auto"/>
            </w:tcBorders>
            <w:noWrap/>
            <w:vAlign w:val="center"/>
          </w:tcPr>
          <w:p w:rsidR="003912AF" w:rsidRPr="003912AF" w:rsidRDefault="003912AF" w:rsidP="00DD7BAD">
            <w:pPr>
              <w:shd w:val="clear" w:color="auto" w:fill="FFFFFF"/>
              <w:autoSpaceDE w:val="0"/>
              <w:snapToGrid w:val="0"/>
              <w:jc w:val="center"/>
              <w:rPr>
                <w:b/>
                <w:sz w:val="20"/>
                <w:szCs w:val="20"/>
              </w:rPr>
            </w:pPr>
            <w:r w:rsidRPr="003912AF">
              <w:rPr>
                <w:b/>
                <w:sz w:val="20"/>
                <w:szCs w:val="20"/>
              </w:rPr>
              <w:t>не менее 12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3912AF">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t>1</w:t>
            </w:r>
          </w:p>
        </w:tc>
        <w:tc>
          <w:tcPr>
            <w:tcW w:w="1985" w:type="dxa"/>
            <w:shd w:val="clear" w:color="auto" w:fill="auto"/>
          </w:tcPr>
          <w:p w:rsidR="00C53E5C" w:rsidRPr="00003AD7" w:rsidRDefault="00C53E5C" w:rsidP="003912AF">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003AD7" w:rsidRDefault="00C53E5C"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541"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3912AF">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w:t>
            </w:r>
            <w:proofErr w:type="spellStart"/>
            <w:r w:rsidRPr="00003AD7">
              <w:rPr>
                <w:bCs/>
                <w:sz w:val="16"/>
                <w:szCs w:val="16"/>
              </w:rPr>
              <w:t>должнасопровождаться</w:t>
            </w:r>
            <w:proofErr w:type="spellEnd"/>
            <w:r w:rsidRPr="00003AD7">
              <w:rPr>
                <w:bCs/>
                <w:sz w:val="16"/>
                <w:szCs w:val="16"/>
              </w:rPr>
              <w:t xml:space="preserve">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Pr>
                <w:bCs/>
                <w:sz w:val="16"/>
                <w:szCs w:val="16"/>
              </w:rPr>
              <w:t>.</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541"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03AD7">
              <w:rPr>
                <w:color w:val="000000"/>
                <w:sz w:val="16"/>
                <w:szCs w:val="16"/>
              </w:rPr>
              <w:t>ГОСТа</w:t>
            </w:r>
            <w:proofErr w:type="spellEnd"/>
            <w:r w:rsidRPr="00003AD7">
              <w:rPr>
                <w:color w:val="000000"/>
                <w:sz w:val="16"/>
                <w:szCs w:val="16"/>
              </w:rPr>
              <w:t xml:space="preserve"> Р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94DF5">
        <w:rPr>
          <w:b/>
          <w:sz w:val="20"/>
          <w:szCs w:val="20"/>
        </w:rPr>
        <w:t>аппарата ультрафиолетовой терапии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94DF5">
        <w:rPr>
          <w:b/>
          <w:kern w:val="32"/>
          <w:sz w:val="20"/>
          <w:szCs w:val="20"/>
        </w:rPr>
        <w:t>067-20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F94DF5">
        <w:rPr>
          <w:sz w:val="20"/>
        </w:rPr>
        <w:t>067-20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F94DF5">
        <w:rPr>
          <w:b/>
          <w:bCs/>
          <w:sz w:val="20"/>
          <w:szCs w:val="20"/>
        </w:rPr>
        <w:t>аппарата ультрафиолетовой терапии</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 xml:space="preserve">в лице главного врача </w:t>
      </w:r>
      <w:proofErr w:type="spellStart"/>
      <w:r w:rsidRPr="00BC6C43">
        <w:rPr>
          <w:sz w:val="20"/>
          <w:szCs w:val="20"/>
        </w:rPr>
        <w:t>Есевой</w:t>
      </w:r>
      <w:proofErr w:type="spellEnd"/>
      <w:r w:rsidRPr="00BC6C43">
        <w:rPr>
          <w:sz w:val="20"/>
          <w:szCs w:val="20"/>
        </w:rPr>
        <w:t xml:space="preserve">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proofErr w:type="spellStart"/>
      <w:r w:rsidR="00E51D10" w:rsidRPr="00BC6C43">
        <w:rPr>
          <w:sz w:val="20"/>
          <w:szCs w:val="20"/>
        </w:rPr>
        <w:t>форме</w:t>
      </w:r>
      <w:r w:rsidR="00E51D10" w:rsidRPr="00BC6C43">
        <w:rPr>
          <w:kern w:val="32"/>
          <w:sz w:val="20"/>
          <w:szCs w:val="20"/>
        </w:rPr>
        <w:t>,</w:t>
      </w:r>
      <w:r w:rsidR="00E51D10" w:rsidRPr="00BC6C43">
        <w:rPr>
          <w:kern w:val="32"/>
          <w:sz w:val="20"/>
          <w:szCs w:val="20"/>
          <w:highlight w:val="yellow"/>
        </w:rPr>
        <w:t>участниками</w:t>
      </w:r>
      <w:proofErr w:type="spellEnd"/>
      <w:r w:rsidR="00E51D10" w:rsidRPr="00BC6C43">
        <w:rPr>
          <w:kern w:val="32"/>
          <w:sz w:val="20"/>
          <w:szCs w:val="20"/>
          <w:highlight w:val="yellow"/>
        </w:rPr>
        <w:t xml:space="preserve">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DD7BAD" w:rsidRDefault="00003AD7" w:rsidP="00003AD7">
      <w:pPr>
        <w:pStyle w:val="ad"/>
        <w:spacing w:after="0" w:line="240" w:lineRule="auto"/>
        <w:ind w:left="0" w:firstLine="709"/>
        <w:jc w:val="both"/>
        <w:rPr>
          <w:rFonts w:ascii="Times New Roman" w:hAnsi="Times New Roman"/>
          <w:sz w:val="20"/>
          <w:szCs w:val="20"/>
        </w:rPr>
      </w:pPr>
      <w:r w:rsidRPr="00DD7BAD">
        <w:rPr>
          <w:rFonts w:ascii="Times New Roman" w:hAnsi="Times New Roman"/>
          <w:sz w:val="20"/>
          <w:szCs w:val="20"/>
        </w:rPr>
        <w:t xml:space="preserve">1.1. По условиям Договора Поставщик обязуется осуществить поставку </w:t>
      </w:r>
      <w:r w:rsidR="00F94DF5" w:rsidRPr="00DD7BAD">
        <w:rPr>
          <w:rFonts w:ascii="Times New Roman" w:hAnsi="Times New Roman" w:cs="Times New Roman"/>
          <w:bCs/>
          <w:sz w:val="20"/>
          <w:szCs w:val="20"/>
        </w:rPr>
        <w:t>аппарата ультрафиолетовой терапии</w:t>
      </w:r>
      <w:r w:rsidRPr="00DD7BAD">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DD7BAD">
          <w:rPr>
            <w:rStyle w:val="a4"/>
            <w:rFonts w:ascii="Times New Roman" w:hAnsi="Times New Roman"/>
            <w:color w:val="auto"/>
            <w:sz w:val="20"/>
            <w:szCs w:val="20"/>
            <w:u w:val="none"/>
          </w:rPr>
          <w:t>Спецификации</w:t>
        </w:r>
      </w:hyperlink>
      <w:r w:rsidRPr="00DD7BAD">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DD7BAD">
        <w:rPr>
          <w:rFonts w:ascii="Times New Roman" w:hAnsi="Times New Roman" w:cs="Times New Roman"/>
          <w:sz w:val="20"/>
          <w:szCs w:val="20"/>
        </w:rPr>
        <w:t xml:space="preserve">инструктаж </w:t>
      </w:r>
      <w:r w:rsidRPr="00DD7BAD">
        <w:rPr>
          <w:rFonts w:ascii="Times New Roman" w:hAnsi="Times New Roman" w:cs="Times New Roman"/>
          <w:color w:val="000000"/>
          <w:sz w:val="20"/>
          <w:szCs w:val="20"/>
        </w:rPr>
        <w:t>специалиста Заказчика</w:t>
      </w:r>
      <w:r w:rsidRPr="00DD7BAD">
        <w:rPr>
          <w:rFonts w:ascii="Times New Roman" w:hAnsi="Times New Roman" w:cs="Times New Roman"/>
          <w:sz w:val="20"/>
          <w:szCs w:val="20"/>
        </w:rPr>
        <w:t xml:space="preserve"> на рабочем месте по эксплуатации поставленного оборудования</w:t>
      </w:r>
      <w:r w:rsidRPr="00DD7BAD">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DD7BAD" w:rsidRDefault="00003AD7" w:rsidP="00003AD7">
      <w:pPr>
        <w:tabs>
          <w:tab w:val="left" w:pos="0"/>
        </w:tabs>
        <w:ind w:firstLine="709"/>
        <w:jc w:val="both"/>
        <w:rPr>
          <w:sz w:val="20"/>
          <w:szCs w:val="20"/>
        </w:rPr>
      </w:pPr>
      <w:r w:rsidRPr="00DD7BAD">
        <w:rPr>
          <w:sz w:val="20"/>
          <w:szCs w:val="20"/>
        </w:rPr>
        <w:t xml:space="preserve">1.2. Поставщик обязуется поставить Оборудование для Заказчика по адресу: г. Иркутск, ул. </w:t>
      </w:r>
      <w:r w:rsidR="003912AF" w:rsidRPr="00DD7BAD">
        <w:rPr>
          <w:sz w:val="20"/>
          <w:szCs w:val="20"/>
        </w:rPr>
        <w:t>Ярославского, 300</w:t>
      </w:r>
      <w:r w:rsidRPr="00DD7BAD">
        <w:rPr>
          <w:sz w:val="20"/>
          <w:szCs w:val="20"/>
        </w:rPr>
        <w:t>.</w:t>
      </w:r>
      <w:r w:rsidRPr="00DD7BAD">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1F16FE">
        <w:rPr>
          <w:sz w:val="20"/>
          <w:szCs w:val="20"/>
        </w:rPr>
        <w:t>территориального фонда ОМС</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sidR="00623563">
        <w:rPr>
          <w:sz w:val="20"/>
          <w:szCs w:val="20"/>
        </w:rPr>
        <w:t xml:space="preserve">15 (пятнадцати) рабочих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1F16FE">
        <w:rPr>
          <w:rFonts w:ascii="Times New Roman" w:hAnsi="Times New Roman"/>
        </w:rPr>
        <w:t>45</w:t>
      </w:r>
      <w:r w:rsidRPr="00394F17">
        <w:rPr>
          <w:rFonts w:ascii="Times New Roman" w:hAnsi="Times New Roman"/>
        </w:rPr>
        <w:t xml:space="preserve"> (</w:t>
      </w:r>
      <w:r w:rsidR="001F16FE">
        <w:rPr>
          <w:rFonts w:ascii="Times New Roman" w:hAnsi="Times New Roman"/>
        </w:rPr>
        <w:t>сорока пяти</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 xml:space="preserve">8.3. В случае нарушения срока поставки оборудования, установленного п. 5.1. настоящего Договора, </w:t>
      </w:r>
      <w:proofErr w:type="spellStart"/>
      <w:r w:rsidRPr="00394F17">
        <w:rPr>
          <w:sz w:val="20"/>
        </w:rPr>
        <w:t>Поставщикуплачивает</w:t>
      </w:r>
      <w:proofErr w:type="spellEnd"/>
      <w:r w:rsidRPr="00394F17">
        <w:rPr>
          <w:sz w:val="20"/>
        </w:rPr>
        <w:t xml:space="preserve">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proofErr w:type="spellStart"/>
            <w:r w:rsidRPr="00BA6223">
              <w:rPr>
                <w:b/>
                <w:sz w:val="18"/>
                <w:szCs w:val="18"/>
              </w:rPr>
              <w:t>р</w:t>
            </w:r>
            <w:proofErr w:type="spellEnd"/>
            <w:r w:rsidRPr="00BA6223">
              <w:rPr>
                <w:b/>
                <w:sz w:val="18"/>
                <w:szCs w:val="18"/>
              </w:rPr>
              <w:t xml:space="preserve">/с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94DF5">
        <w:rPr>
          <w:sz w:val="20"/>
          <w:szCs w:val="20"/>
        </w:rPr>
        <w:t>067-20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w:t>
            </w:r>
            <w:proofErr w:type="spellStart"/>
            <w:r w:rsidRPr="00003AD7">
              <w:rPr>
                <w:color w:val="000000"/>
                <w:sz w:val="16"/>
                <w:szCs w:val="16"/>
              </w:rPr>
              <w:t>ГОСТа</w:t>
            </w:r>
            <w:proofErr w:type="spellEnd"/>
            <w:r w:rsidRPr="00003AD7">
              <w:rPr>
                <w:color w:val="000000"/>
                <w:sz w:val="16"/>
                <w:szCs w:val="16"/>
              </w:rPr>
              <w:t xml:space="preserve"> Р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DD7BAD" w:rsidRDefault="00DD7BAD"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F94DF5">
        <w:rPr>
          <w:sz w:val="20"/>
          <w:szCs w:val="20"/>
        </w:rPr>
        <w:t>067-20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F94DF5">
        <w:rPr>
          <w:sz w:val="20"/>
          <w:szCs w:val="20"/>
        </w:rPr>
        <w:t>067-20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94DF5">
        <w:rPr>
          <w:b/>
          <w:sz w:val="20"/>
          <w:szCs w:val="20"/>
        </w:rPr>
        <w:t>аппарата ультрафиолетовой терапии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94DF5">
        <w:rPr>
          <w:b/>
          <w:kern w:val="32"/>
          <w:sz w:val="20"/>
          <w:szCs w:val="20"/>
        </w:rPr>
        <w:t>067-20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94DF5">
        <w:rPr>
          <w:bCs/>
          <w:sz w:val="20"/>
          <w:szCs w:val="20"/>
        </w:rPr>
        <w:t>аппарата ультрафиолетовой терапии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F94DF5">
        <w:rPr>
          <w:bCs/>
          <w:sz w:val="20"/>
          <w:szCs w:val="20"/>
        </w:rPr>
        <w:t>аппарата ультрафиолетовой терапии</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94DF5">
        <w:rPr>
          <w:bCs/>
          <w:sz w:val="20"/>
          <w:szCs w:val="20"/>
        </w:rPr>
        <w:t>аппарата ультрафиолетовой терапии</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D7BAD">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D7BAD">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665"/>
        <w:gridCol w:w="850"/>
        <w:gridCol w:w="1135"/>
        <w:gridCol w:w="1418"/>
        <w:gridCol w:w="1276"/>
      </w:tblGrid>
      <w:tr w:rsidR="00BC6C43" w:rsidRPr="00B326C3" w:rsidTr="00C57E82">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66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C57E82">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66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33" w:type="dxa"/>
        <w:tblInd w:w="-318" w:type="dxa"/>
        <w:tblLook w:val="0000"/>
      </w:tblPr>
      <w:tblGrid>
        <w:gridCol w:w="713"/>
        <w:gridCol w:w="6943"/>
        <w:gridCol w:w="2977"/>
      </w:tblGrid>
      <w:tr w:rsidR="006710E6"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6943"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943"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C57E82">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943"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F94DF5">
        <w:rPr>
          <w:bCs/>
          <w:sz w:val="20"/>
          <w:szCs w:val="20"/>
        </w:rPr>
        <w:t>аппарата ультрафиолетовой терапии</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49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4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C57E82" w:rsidRPr="00BE0069" w:rsidTr="00C01FEC">
        <w:trPr>
          <w:trHeight w:val="260"/>
        </w:trPr>
        <w:tc>
          <w:tcPr>
            <w:tcW w:w="47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34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C57E82" w:rsidRPr="00BE0069" w:rsidRDefault="00C57E82"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3"/>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C45" w:rsidRDefault="00123C45" w:rsidP="00ED57EB">
      <w:r>
        <w:separator/>
      </w:r>
    </w:p>
  </w:endnote>
  <w:endnote w:type="continuationSeparator" w:id="1">
    <w:p w:rsidR="00123C45" w:rsidRDefault="00123C45" w:rsidP="00ED57EB">
      <w:r>
        <w:continuationSeparator/>
      </w:r>
    </w:p>
  </w:endnote>
  <w:endnote w:id="2">
    <w:p w:rsidR="00F94DF5" w:rsidRDefault="00F94DF5" w:rsidP="00C2608E">
      <w:pPr>
        <w:pStyle w:val="afc"/>
        <w:jc w:val="both"/>
      </w:pPr>
    </w:p>
  </w:endnote>
  <w:endnote w:id="3">
    <w:p w:rsidR="00F94DF5" w:rsidRDefault="00F94DF5" w:rsidP="00C2608E">
      <w:pPr>
        <w:pStyle w:val="afc"/>
      </w:pPr>
    </w:p>
  </w:endnote>
  <w:endnote w:id="4">
    <w:p w:rsidR="00F94DF5" w:rsidRDefault="00F94DF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94DF5" w:rsidRDefault="00500495">
        <w:pPr>
          <w:pStyle w:val="af7"/>
          <w:jc w:val="right"/>
        </w:pPr>
        <w:fldSimple w:instr=" PAGE   \* MERGEFORMAT ">
          <w:r w:rsidR="00623563">
            <w:rPr>
              <w:noProof/>
            </w:rPr>
            <w:t>33</w:t>
          </w:r>
        </w:fldSimple>
      </w:p>
    </w:sdtContent>
  </w:sdt>
  <w:p w:rsidR="00F94DF5" w:rsidRDefault="00F94DF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C45" w:rsidRDefault="00123C45" w:rsidP="00ED57EB">
      <w:r>
        <w:separator/>
      </w:r>
    </w:p>
  </w:footnote>
  <w:footnote w:type="continuationSeparator" w:id="1">
    <w:p w:rsidR="00123C45" w:rsidRDefault="00123C45" w:rsidP="00ED57EB">
      <w:r>
        <w:continuationSeparator/>
      </w:r>
    </w:p>
  </w:footnote>
  <w:footnote w:id="2">
    <w:p w:rsidR="00F94DF5" w:rsidRPr="000C36EF" w:rsidRDefault="00F94DF5"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94DF5" w:rsidRPr="004B5113" w:rsidRDefault="00F94DF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45"/>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A7D9A"/>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495"/>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3DB0"/>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23563"/>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0D76"/>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407C6"/>
    <w:rsid w:val="00C40AE3"/>
    <w:rsid w:val="00C41E70"/>
    <w:rsid w:val="00C4284C"/>
    <w:rsid w:val="00C42E0A"/>
    <w:rsid w:val="00C43EAE"/>
    <w:rsid w:val="00C44B17"/>
    <w:rsid w:val="00C47A67"/>
    <w:rsid w:val="00C50F1C"/>
    <w:rsid w:val="00C522F4"/>
    <w:rsid w:val="00C53447"/>
    <w:rsid w:val="00C53E5C"/>
    <w:rsid w:val="00C56306"/>
    <w:rsid w:val="00C57E82"/>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19ED"/>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D7BA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4DF5"/>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14167</Words>
  <Characters>107797</Characters>
  <Application>Microsoft Office Word</Application>
  <DocSecurity>0</DocSecurity>
  <Lines>898</Lines>
  <Paragraphs>243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121721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2020-02-25T00:53:00Z</cp:lastPrinted>
  <dcterms:created xsi:type="dcterms:W3CDTF">2020-02-21T02:37:00Z</dcterms:created>
  <dcterms:modified xsi:type="dcterms:W3CDTF">2020-02-25T00:53:00Z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