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D1321">
        <w:rPr>
          <w:b/>
          <w:sz w:val="28"/>
          <w:szCs w:val="28"/>
        </w:rPr>
        <w:t>антибактериального дезинфицирующего мыла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E51A18">
        <w:rPr>
          <w:b/>
          <w:kern w:val="32"/>
          <w:sz w:val="28"/>
          <w:szCs w:val="28"/>
        </w:rPr>
        <w:t>046-20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24C3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9D1321">
              <w:rPr>
                <w:bCs/>
                <w:sz w:val="20"/>
                <w:szCs w:val="20"/>
              </w:rPr>
              <w:t>антибактериального дезинфицирующего мыла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9D1321" w:rsidP="00DC5959">
            <w:pPr>
              <w:autoSpaceDE w:val="0"/>
              <w:autoSpaceDN w:val="0"/>
              <w:adjustRightInd w:val="0"/>
              <w:rPr>
                <w:sz w:val="20"/>
                <w:szCs w:val="20"/>
                <w:highlight w:val="yellow"/>
              </w:rPr>
            </w:pPr>
            <w:r w:rsidRPr="009D1321">
              <w:rPr>
                <w:sz w:val="20"/>
                <w:szCs w:val="20"/>
              </w:rPr>
              <w:t>20.41.31.190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C7A98" w:rsidP="00183B30">
            <w:pPr>
              <w:autoSpaceDE w:val="0"/>
              <w:autoSpaceDN w:val="0"/>
              <w:adjustRightInd w:val="0"/>
              <w:rPr>
                <w:sz w:val="20"/>
                <w:szCs w:val="20"/>
              </w:rPr>
            </w:pPr>
            <w:r>
              <w:rPr>
                <w:sz w:val="20"/>
                <w:szCs w:val="20"/>
              </w:rPr>
              <w:t>3</w:t>
            </w:r>
            <w:r w:rsidR="00DF03C3">
              <w:rPr>
                <w:sz w:val="20"/>
                <w:szCs w:val="20"/>
              </w:rPr>
              <w:t>9</w:t>
            </w:r>
            <w:r w:rsidR="009D1321">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DF03C3" w:rsidP="001B4CAB">
            <w:pPr>
              <w:autoSpaceDE w:val="0"/>
              <w:autoSpaceDN w:val="0"/>
              <w:adjustRightInd w:val="0"/>
              <w:rPr>
                <w:sz w:val="20"/>
                <w:szCs w:val="20"/>
                <w:highlight w:val="yellow"/>
              </w:rPr>
            </w:pPr>
            <w:r w:rsidRPr="00DF03C3">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94232D">
              <w:rPr>
                <w:sz w:val="20"/>
                <w:szCs w:val="20"/>
              </w:rPr>
              <w:t xml:space="preserve">ул. Ярославского, 300 (4 этаж), </w:t>
            </w:r>
            <w:r w:rsidR="007C7A98">
              <w:rPr>
                <w:sz w:val="20"/>
                <w:szCs w:val="20"/>
              </w:rPr>
              <w:t xml:space="preserve">ул. </w:t>
            </w:r>
            <w:r w:rsidR="00DF03C3">
              <w:rPr>
                <w:sz w:val="20"/>
                <w:szCs w:val="20"/>
              </w:rPr>
              <w:t>Баумана, 214А</w:t>
            </w:r>
            <w:r w:rsidR="007C7A98">
              <w:rPr>
                <w:sz w:val="20"/>
                <w:szCs w:val="20"/>
              </w:rPr>
              <w:t xml:space="preserve"> (</w:t>
            </w:r>
            <w:r w:rsidR="00DF03C3">
              <w:rPr>
                <w:sz w:val="20"/>
                <w:szCs w:val="20"/>
              </w:rPr>
              <w:t>2</w:t>
            </w:r>
            <w:r w:rsidR="009D1321">
              <w:rPr>
                <w:sz w:val="20"/>
                <w:szCs w:val="20"/>
              </w:rPr>
              <w:t xml:space="preserve"> и 4</w:t>
            </w:r>
            <w:r w:rsidR="007C7A98">
              <w:rPr>
                <w:sz w:val="20"/>
                <w:szCs w:val="20"/>
              </w:rPr>
              <w:t xml:space="preserve"> этаж), </w:t>
            </w:r>
            <w:r>
              <w:rPr>
                <w:sz w:val="20"/>
                <w:szCs w:val="20"/>
              </w:rPr>
              <w:t xml:space="preserve">ул. </w:t>
            </w:r>
            <w:r w:rsidR="00F64688">
              <w:rPr>
                <w:sz w:val="20"/>
                <w:szCs w:val="20"/>
              </w:rPr>
              <w:t>Академика Образцова, 27</w:t>
            </w:r>
            <w:r>
              <w:rPr>
                <w:sz w:val="20"/>
                <w:szCs w:val="20"/>
              </w:rPr>
              <w:t xml:space="preserve"> (</w:t>
            </w:r>
            <w:r w:rsidR="00DF03C3">
              <w:rPr>
                <w:sz w:val="20"/>
                <w:szCs w:val="20"/>
              </w:rPr>
              <w:t>цокольный этаж</w:t>
            </w:r>
            <w:r>
              <w:rPr>
                <w:sz w:val="20"/>
                <w:szCs w:val="20"/>
              </w:rPr>
              <w:t>)</w:t>
            </w:r>
            <w:r w:rsidR="00DF03C3">
              <w:rPr>
                <w:sz w:val="20"/>
                <w:szCs w:val="20"/>
              </w:rPr>
              <w:t>, ул. Партизанская, 74Ж (2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D1321" w:rsidP="009D1321">
            <w:pPr>
              <w:tabs>
                <w:tab w:val="left" w:pos="6022"/>
              </w:tabs>
              <w:ind w:right="72"/>
              <w:rPr>
                <w:sz w:val="20"/>
                <w:szCs w:val="20"/>
              </w:rPr>
            </w:pPr>
            <w:r>
              <w:rPr>
                <w:sz w:val="20"/>
                <w:szCs w:val="20"/>
              </w:rPr>
              <w:t>132 480</w:t>
            </w:r>
            <w:r w:rsidR="00F64688">
              <w:rPr>
                <w:sz w:val="20"/>
                <w:szCs w:val="20"/>
              </w:rPr>
              <w:t xml:space="preserve">,00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сто тридцать две тысячи четыреста восемьдесят</w:t>
            </w:r>
            <w:r w:rsidR="00B21FBF">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4232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DF03C3">
              <w:rPr>
                <w:b/>
                <w:sz w:val="20"/>
                <w:szCs w:val="20"/>
              </w:rPr>
              <w:t>1</w:t>
            </w:r>
            <w:r w:rsidR="0094232D">
              <w:rPr>
                <w:b/>
                <w:sz w:val="20"/>
                <w:szCs w:val="20"/>
              </w:rPr>
              <w:t>1</w:t>
            </w:r>
            <w:r w:rsidRPr="00FE2446">
              <w:rPr>
                <w:b/>
                <w:sz w:val="20"/>
                <w:szCs w:val="20"/>
              </w:rPr>
              <w:t>»</w:t>
            </w:r>
            <w:r w:rsidR="007C7A98">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7C7A98">
              <w:rPr>
                <w:b/>
                <w:sz w:val="20"/>
                <w:szCs w:val="20"/>
              </w:rPr>
              <w:t>1</w:t>
            </w:r>
            <w:r w:rsidR="0094232D">
              <w:rPr>
                <w:b/>
                <w:sz w:val="20"/>
                <w:szCs w:val="20"/>
              </w:rPr>
              <w:t>9</w:t>
            </w:r>
            <w:r w:rsidRPr="00485047">
              <w:rPr>
                <w:b/>
                <w:sz w:val="20"/>
                <w:szCs w:val="20"/>
              </w:rPr>
              <w:t xml:space="preserve">» </w:t>
            </w:r>
            <w:r w:rsidR="007C7A98">
              <w:rPr>
                <w:b/>
                <w:sz w:val="20"/>
                <w:szCs w:val="20"/>
              </w:rPr>
              <w:t>февраля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F03C3">
              <w:rPr>
                <w:sz w:val="20"/>
                <w:szCs w:val="20"/>
              </w:rPr>
              <w:t>1</w:t>
            </w:r>
            <w:r w:rsidR="0094232D">
              <w:rPr>
                <w:sz w:val="20"/>
                <w:szCs w:val="20"/>
              </w:rPr>
              <w:t>1</w:t>
            </w:r>
            <w:r w:rsidRPr="00FE2446">
              <w:rPr>
                <w:sz w:val="20"/>
                <w:szCs w:val="20"/>
              </w:rPr>
              <w:t xml:space="preserve">» </w:t>
            </w:r>
            <w:r w:rsidR="007C7A98">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4232D">
            <w:pPr>
              <w:jc w:val="both"/>
              <w:rPr>
                <w:sz w:val="20"/>
                <w:szCs w:val="20"/>
              </w:rPr>
            </w:pPr>
            <w:r w:rsidRPr="00FE2446">
              <w:rPr>
                <w:bCs/>
                <w:sz w:val="20"/>
                <w:szCs w:val="20"/>
              </w:rPr>
              <w:t>«</w:t>
            </w:r>
            <w:r w:rsidR="007C7A98">
              <w:rPr>
                <w:bCs/>
                <w:sz w:val="20"/>
                <w:szCs w:val="20"/>
              </w:rPr>
              <w:t>1</w:t>
            </w:r>
            <w:r w:rsidR="0094232D">
              <w:rPr>
                <w:bCs/>
                <w:sz w:val="20"/>
                <w:szCs w:val="20"/>
              </w:rPr>
              <w:t>9</w:t>
            </w:r>
            <w:r w:rsidRPr="00FE2446">
              <w:rPr>
                <w:bCs/>
                <w:sz w:val="20"/>
                <w:szCs w:val="20"/>
              </w:rPr>
              <w:t xml:space="preserve">» </w:t>
            </w:r>
            <w:r w:rsidR="007C7A98">
              <w:rPr>
                <w:bCs/>
                <w:sz w:val="20"/>
                <w:szCs w:val="20"/>
              </w:rPr>
              <w:t xml:space="preserve">февраля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D1321" w:rsidP="007C0DB3">
            <w:pPr>
              <w:autoSpaceDE w:val="0"/>
              <w:autoSpaceDN w:val="0"/>
              <w:adjustRightInd w:val="0"/>
              <w:jc w:val="both"/>
              <w:outlineLvl w:val="1"/>
              <w:rPr>
                <w:sz w:val="20"/>
                <w:szCs w:val="20"/>
              </w:rPr>
            </w:pPr>
            <w:r>
              <w:rPr>
                <w:sz w:val="20"/>
                <w:szCs w:val="20"/>
              </w:rPr>
              <w:t>6 624,00</w:t>
            </w:r>
            <w:r w:rsidR="007C7A98">
              <w:rPr>
                <w:sz w:val="20"/>
                <w:szCs w:val="20"/>
              </w:rPr>
              <w:t xml:space="preserve"> </w:t>
            </w:r>
            <w:r w:rsidR="00A84ECD" w:rsidRPr="00FE2446">
              <w:rPr>
                <w:sz w:val="20"/>
                <w:szCs w:val="20"/>
              </w:rPr>
              <w:t>руб. (</w:t>
            </w:r>
            <w:r>
              <w:rPr>
                <w:sz w:val="20"/>
                <w:szCs w:val="20"/>
              </w:rPr>
              <w:t>шесть тысяч шестьсот двадцать четыре</w:t>
            </w:r>
            <w:r w:rsidR="00DF03C3">
              <w:rPr>
                <w:sz w:val="20"/>
                <w:szCs w:val="20"/>
              </w:rPr>
              <w:t xml:space="preserve"> рубл</w:t>
            </w:r>
            <w:r>
              <w:rPr>
                <w:sz w:val="20"/>
                <w:szCs w:val="20"/>
              </w:rPr>
              <w:t>я</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4232D">
            <w:pPr>
              <w:jc w:val="both"/>
              <w:rPr>
                <w:sz w:val="20"/>
                <w:szCs w:val="20"/>
              </w:rPr>
            </w:pPr>
            <w:r w:rsidRPr="00FE2446">
              <w:rPr>
                <w:sz w:val="20"/>
                <w:szCs w:val="20"/>
              </w:rPr>
              <w:t>«</w:t>
            </w:r>
            <w:r w:rsidR="007C7A98">
              <w:rPr>
                <w:sz w:val="20"/>
                <w:szCs w:val="20"/>
              </w:rPr>
              <w:t>1</w:t>
            </w:r>
            <w:r w:rsidR="0094232D">
              <w:rPr>
                <w:sz w:val="20"/>
                <w:szCs w:val="20"/>
              </w:rPr>
              <w:t>8</w:t>
            </w:r>
            <w:r w:rsidR="00487F7E" w:rsidRPr="00FE2446">
              <w:rPr>
                <w:sz w:val="20"/>
                <w:szCs w:val="20"/>
              </w:rPr>
              <w:t xml:space="preserve">» </w:t>
            </w:r>
            <w:r w:rsidR="007C7A98">
              <w:rPr>
                <w:sz w:val="20"/>
                <w:szCs w:val="20"/>
              </w:rPr>
              <w:t xml:space="preserve">февраля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C7A98">
              <w:rPr>
                <w:b/>
                <w:sz w:val="20"/>
                <w:szCs w:val="20"/>
              </w:rPr>
              <w:t>1</w:t>
            </w:r>
            <w:r w:rsidR="0094232D">
              <w:rPr>
                <w:b/>
                <w:sz w:val="20"/>
                <w:szCs w:val="20"/>
              </w:rPr>
              <w:t>9</w:t>
            </w:r>
            <w:r w:rsidRPr="00485047">
              <w:rPr>
                <w:b/>
                <w:sz w:val="20"/>
                <w:szCs w:val="20"/>
              </w:rPr>
              <w:t>»</w:t>
            </w:r>
            <w:r w:rsidR="007C7A98">
              <w:rPr>
                <w:b/>
                <w:sz w:val="20"/>
                <w:szCs w:val="20"/>
              </w:rPr>
              <w:t xml:space="preserve"> февраля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4232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C7A98">
              <w:rPr>
                <w:b/>
                <w:sz w:val="20"/>
                <w:szCs w:val="20"/>
              </w:rPr>
              <w:t>1</w:t>
            </w:r>
            <w:r w:rsidR="0094232D">
              <w:rPr>
                <w:b/>
                <w:sz w:val="20"/>
                <w:szCs w:val="20"/>
              </w:rPr>
              <w:t>9</w:t>
            </w:r>
            <w:r w:rsidR="00487F7E" w:rsidRPr="00485047">
              <w:rPr>
                <w:b/>
                <w:sz w:val="20"/>
                <w:szCs w:val="20"/>
              </w:rPr>
              <w:t xml:space="preserve">» </w:t>
            </w:r>
            <w:r w:rsidR="007C7A98">
              <w:rPr>
                <w:b/>
                <w:sz w:val="20"/>
                <w:szCs w:val="20"/>
              </w:rPr>
              <w:t>февраля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D1321">
        <w:rPr>
          <w:b/>
          <w:sz w:val="20"/>
          <w:szCs w:val="20"/>
        </w:rPr>
        <w:t>антибактериального дезинфицирующего мыла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51A18">
        <w:rPr>
          <w:b/>
          <w:kern w:val="32"/>
          <w:sz w:val="20"/>
          <w:szCs w:val="20"/>
        </w:rPr>
        <w:t>046-20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D1321">
        <w:rPr>
          <w:b/>
          <w:bCs/>
          <w:sz w:val="20"/>
        </w:rPr>
        <w:t>антибактериального дезинфицирующего мыла</w:t>
      </w:r>
      <w:bookmarkEnd w:id="2"/>
    </w:p>
    <w:tbl>
      <w:tblPr>
        <w:tblW w:w="10091" w:type="dxa"/>
        <w:tblInd w:w="108" w:type="dxa"/>
        <w:tblLayout w:type="fixed"/>
        <w:tblLook w:val="04A0"/>
      </w:tblPr>
      <w:tblGrid>
        <w:gridCol w:w="534"/>
        <w:gridCol w:w="1621"/>
        <w:gridCol w:w="5103"/>
        <w:gridCol w:w="850"/>
        <w:gridCol w:w="850"/>
        <w:gridCol w:w="1133"/>
      </w:tblGrid>
      <w:tr w:rsidR="003D7C22" w:rsidRPr="005A07FA" w:rsidTr="009D132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9D1321" w:rsidRPr="00C814F0" w:rsidTr="009D1321">
        <w:trPr>
          <w:trHeight w:val="132"/>
        </w:trPr>
        <w:tc>
          <w:tcPr>
            <w:tcW w:w="534" w:type="dxa"/>
            <w:tcBorders>
              <w:top w:val="single" w:sz="4" w:space="0" w:color="auto"/>
              <w:left w:val="single" w:sz="4" w:space="0" w:color="auto"/>
              <w:bottom w:val="single" w:sz="4" w:space="0" w:color="auto"/>
              <w:right w:val="nil"/>
            </w:tcBorders>
            <w:shd w:val="clear" w:color="auto" w:fill="auto"/>
          </w:tcPr>
          <w:p w:rsidR="009D1321" w:rsidRPr="00781374" w:rsidRDefault="009D1321" w:rsidP="009D1321">
            <w:pPr>
              <w:rPr>
                <w:sz w:val="20"/>
                <w:szCs w:val="20"/>
                <w:lang w:eastAsia="en-US"/>
              </w:rPr>
            </w:pPr>
            <w:r w:rsidRPr="00781374">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9D1321" w:rsidRPr="00781374" w:rsidRDefault="009D1321" w:rsidP="009D1321">
            <w:pPr>
              <w:tabs>
                <w:tab w:val="center" w:pos="4677"/>
                <w:tab w:val="right" w:pos="9355"/>
              </w:tabs>
              <w:rPr>
                <w:sz w:val="20"/>
                <w:szCs w:val="20"/>
              </w:rPr>
            </w:pPr>
            <w:r>
              <w:rPr>
                <w:bCs/>
                <w:sz w:val="20"/>
                <w:szCs w:val="20"/>
              </w:rPr>
              <w:t>Ж</w:t>
            </w:r>
            <w:r w:rsidRPr="00781374">
              <w:rPr>
                <w:bCs/>
                <w:sz w:val="20"/>
                <w:szCs w:val="20"/>
              </w:rPr>
              <w:t xml:space="preserve">идкое антибактериальное мыло </w:t>
            </w:r>
            <w:r>
              <w:rPr>
                <w:bCs/>
                <w:sz w:val="20"/>
                <w:szCs w:val="20"/>
              </w:rPr>
              <w:t>для рук с дезэффектом "Дезомакс-Глория" (или эквивалент)</w:t>
            </w:r>
          </w:p>
        </w:tc>
        <w:tc>
          <w:tcPr>
            <w:tcW w:w="5103" w:type="dxa"/>
            <w:tcBorders>
              <w:top w:val="single" w:sz="4" w:space="0" w:color="auto"/>
              <w:left w:val="nil"/>
              <w:bottom w:val="single" w:sz="4" w:space="0" w:color="auto"/>
              <w:right w:val="single" w:sz="4" w:space="0" w:color="auto"/>
            </w:tcBorders>
          </w:tcPr>
          <w:p w:rsidR="009D1321" w:rsidRPr="009D1321" w:rsidRDefault="009D1321" w:rsidP="009D1321">
            <w:pPr>
              <w:rPr>
                <w:sz w:val="20"/>
                <w:szCs w:val="20"/>
              </w:rPr>
            </w:pPr>
            <w:r w:rsidRPr="009D1321">
              <w:rPr>
                <w:sz w:val="20"/>
                <w:szCs w:val="20"/>
              </w:rPr>
              <w:t>Готовая к применению однородная вязкая</w:t>
            </w:r>
            <w:r>
              <w:rPr>
                <w:sz w:val="20"/>
                <w:szCs w:val="20"/>
              </w:rPr>
              <w:t xml:space="preserve"> </w:t>
            </w:r>
            <w:r w:rsidRPr="009D1321">
              <w:rPr>
                <w:sz w:val="20"/>
                <w:szCs w:val="20"/>
              </w:rPr>
              <w:t>жидкость, бесцветная или с желтоватым</w:t>
            </w:r>
            <w:r>
              <w:rPr>
                <w:sz w:val="20"/>
                <w:szCs w:val="20"/>
              </w:rPr>
              <w:t xml:space="preserve"> </w:t>
            </w:r>
            <w:r w:rsidRPr="009D1321">
              <w:rPr>
                <w:sz w:val="20"/>
                <w:szCs w:val="20"/>
              </w:rPr>
              <w:t>оттенком с запахом применяемой отдушки.</w:t>
            </w:r>
          </w:p>
          <w:p w:rsidR="009D1321" w:rsidRPr="009D1321" w:rsidRDefault="009D1321" w:rsidP="009D1321">
            <w:pPr>
              <w:rPr>
                <w:sz w:val="20"/>
                <w:szCs w:val="20"/>
              </w:rPr>
            </w:pPr>
            <w:r w:rsidRPr="009D1321">
              <w:rPr>
                <w:sz w:val="20"/>
                <w:szCs w:val="20"/>
              </w:rPr>
              <w:t xml:space="preserve">В качестве действующего вещества </w:t>
            </w:r>
            <w:r>
              <w:rPr>
                <w:sz w:val="20"/>
                <w:szCs w:val="20"/>
              </w:rPr>
              <w:t xml:space="preserve">должен </w:t>
            </w:r>
            <w:r w:rsidRPr="009D1321">
              <w:rPr>
                <w:sz w:val="20"/>
                <w:szCs w:val="20"/>
              </w:rPr>
              <w:t>имет</w:t>
            </w:r>
            <w:r>
              <w:rPr>
                <w:sz w:val="20"/>
                <w:szCs w:val="20"/>
              </w:rPr>
              <w:t xml:space="preserve">ь </w:t>
            </w:r>
            <w:r w:rsidRPr="009D1321">
              <w:rPr>
                <w:sz w:val="20"/>
                <w:szCs w:val="20"/>
              </w:rPr>
              <w:t>триклозан не менее 0,3%, а также</w:t>
            </w:r>
            <w:r>
              <w:rPr>
                <w:sz w:val="20"/>
                <w:szCs w:val="20"/>
              </w:rPr>
              <w:t xml:space="preserve"> </w:t>
            </w:r>
            <w:r w:rsidRPr="009D1321">
              <w:rPr>
                <w:sz w:val="20"/>
                <w:szCs w:val="20"/>
              </w:rPr>
              <w:t>функциональные добавки, увлажняющие и</w:t>
            </w:r>
            <w:r>
              <w:rPr>
                <w:sz w:val="20"/>
                <w:szCs w:val="20"/>
              </w:rPr>
              <w:t xml:space="preserve"> </w:t>
            </w:r>
            <w:r w:rsidRPr="009D1321">
              <w:rPr>
                <w:sz w:val="20"/>
                <w:szCs w:val="20"/>
              </w:rPr>
              <w:t>ухаживающие за кожей компоненты.</w:t>
            </w:r>
          </w:p>
          <w:p w:rsidR="009D1321" w:rsidRPr="009D1321" w:rsidRDefault="009D1321" w:rsidP="009D1321">
            <w:pPr>
              <w:rPr>
                <w:sz w:val="20"/>
                <w:szCs w:val="20"/>
              </w:rPr>
            </w:pPr>
            <w:r w:rsidRPr="009D1321">
              <w:rPr>
                <w:sz w:val="20"/>
                <w:szCs w:val="20"/>
              </w:rPr>
              <w:t xml:space="preserve">Средство </w:t>
            </w:r>
            <w:r>
              <w:rPr>
                <w:sz w:val="20"/>
                <w:szCs w:val="20"/>
              </w:rPr>
              <w:t xml:space="preserve">должно быть </w:t>
            </w:r>
            <w:r w:rsidRPr="009D1321">
              <w:rPr>
                <w:sz w:val="20"/>
                <w:szCs w:val="20"/>
              </w:rPr>
              <w:t>активно в отношении</w:t>
            </w:r>
            <w:r>
              <w:rPr>
                <w:sz w:val="20"/>
                <w:szCs w:val="20"/>
              </w:rPr>
              <w:t xml:space="preserve"> </w:t>
            </w:r>
            <w:r w:rsidRPr="009D1321">
              <w:rPr>
                <w:sz w:val="20"/>
                <w:szCs w:val="20"/>
              </w:rPr>
              <w:t>грамположительных (кроме микобактерий</w:t>
            </w:r>
            <w:r>
              <w:rPr>
                <w:sz w:val="20"/>
                <w:szCs w:val="20"/>
              </w:rPr>
              <w:t xml:space="preserve"> </w:t>
            </w:r>
            <w:r w:rsidRPr="009D1321">
              <w:rPr>
                <w:sz w:val="20"/>
                <w:szCs w:val="20"/>
              </w:rPr>
              <w:t>туберкулеза) и грамотрицательных бактерий,</w:t>
            </w:r>
            <w:r>
              <w:rPr>
                <w:sz w:val="20"/>
                <w:szCs w:val="20"/>
              </w:rPr>
              <w:t xml:space="preserve"> </w:t>
            </w:r>
            <w:r w:rsidRPr="009D1321">
              <w:rPr>
                <w:sz w:val="20"/>
                <w:szCs w:val="20"/>
              </w:rPr>
              <w:t>грибов рода Кандида и Трихофитон.</w:t>
            </w:r>
          </w:p>
          <w:p w:rsidR="009D1321" w:rsidRPr="009D1321" w:rsidRDefault="009D1321" w:rsidP="009D1321">
            <w:pPr>
              <w:rPr>
                <w:sz w:val="20"/>
                <w:szCs w:val="20"/>
              </w:rPr>
            </w:pPr>
            <w:r w:rsidRPr="009D1321">
              <w:rPr>
                <w:sz w:val="20"/>
                <w:szCs w:val="20"/>
              </w:rPr>
              <w:t xml:space="preserve">Средство </w:t>
            </w:r>
            <w:r>
              <w:rPr>
                <w:sz w:val="20"/>
                <w:szCs w:val="20"/>
              </w:rPr>
              <w:t xml:space="preserve">должно быть </w:t>
            </w:r>
            <w:r w:rsidRPr="009D1321">
              <w:rPr>
                <w:sz w:val="20"/>
                <w:szCs w:val="20"/>
              </w:rPr>
              <w:t>предназначено:</w:t>
            </w:r>
          </w:p>
          <w:p w:rsidR="009D1321" w:rsidRPr="009D1321" w:rsidRDefault="009D1321" w:rsidP="009D1321">
            <w:pPr>
              <w:rPr>
                <w:sz w:val="20"/>
                <w:szCs w:val="20"/>
              </w:rPr>
            </w:pPr>
            <w:r w:rsidRPr="009D1321">
              <w:rPr>
                <w:sz w:val="20"/>
                <w:szCs w:val="20"/>
              </w:rPr>
              <w:sym w:font="Symbol" w:char="002D"/>
            </w:r>
            <w:r w:rsidRPr="009D1321">
              <w:rPr>
                <w:sz w:val="20"/>
                <w:szCs w:val="20"/>
              </w:rPr>
              <w:t xml:space="preserve"> для гигиенической обработки рук</w:t>
            </w:r>
            <w:r>
              <w:rPr>
                <w:sz w:val="20"/>
                <w:szCs w:val="20"/>
              </w:rPr>
              <w:t xml:space="preserve"> </w:t>
            </w:r>
            <w:r w:rsidRPr="009D1321">
              <w:rPr>
                <w:sz w:val="20"/>
                <w:szCs w:val="20"/>
              </w:rPr>
              <w:t>медицинского персонала;</w:t>
            </w:r>
          </w:p>
          <w:p w:rsidR="009D1321" w:rsidRPr="009D1321" w:rsidRDefault="009D1321" w:rsidP="009D1321">
            <w:pPr>
              <w:rPr>
                <w:sz w:val="20"/>
                <w:szCs w:val="20"/>
              </w:rPr>
            </w:pPr>
            <w:r w:rsidRPr="009D1321">
              <w:rPr>
                <w:sz w:val="20"/>
                <w:szCs w:val="20"/>
              </w:rPr>
              <w:sym w:font="Symbol" w:char="002D"/>
            </w:r>
            <w:r w:rsidRPr="009D1321">
              <w:rPr>
                <w:sz w:val="20"/>
                <w:szCs w:val="20"/>
              </w:rPr>
              <w:t xml:space="preserve"> для гигиенической обработки рук</w:t>
            </w:r>
            <w:r>
              <w:rPr>
                <w:sz w:val="20"/>
                <w:szCs w:val="20"/>
              </w:rPr>
              <w:t xml:space="preserve"> </w:t>
            </w:r>
            <w:r w:rsidRPr="009D1321">
              <w:rPr>
                <w:sz w:val="20"/>
                <w:szCs w:val="20"/>
              </w:rPr>
              <w:t>персонала детских дошкольных и школьных</w:t>
            </w:r>
            <w:r>
              <w:rPr>
                <w:sz w:val="20"/>
                <w:szCs w:val="20"/>
              </w:rPr>
              <w:t xml:space="preserve"> </w:t>
            </w:r>
            <w:r w:rsidRPr="009D1321">
              <w:rPr>
                <w:sz w:val="20"/>
                <w:szCs w:val="20"/>
              </w:rPr>
              <w:t>учреждений;</w:t>
            </w:r>
          </w:p>
          <w:p w:rsidR="009D1321" w:rsidRPr="009D1321" w:rsidRDefault="009D1321" w:rsidP="009D1321">
            <w:pPr>
              <w:rPr>
                <w:sz w:val="20"/>
                <w:szCs w:val="20"/>
              </w:rPr>
            </w:pPr>
            <w:r w:rsidRPr="009D1321">
              <w:rPr>
                <w:sz w:val="20"/>
                <w:szCs w:val="20"/>
              </w:rPr>
              <w:sym w:font="Symbol" w:char="002D"/>
            </w:r>
            <w:r w:rsidRPr="009D1321">
              <w:rPr>
                <w:sz w:val="20"/>
                <w:szCs w:val="20"/>
              </w:rPr>
              <w:t xml:space="preserve"> для санитарной обработки кожных</w:t>
            </w:r>
            <w:r>
              <w:rPr>
                <w:sz w:val="20"/>
                <w:szCs w:val="20"/>
              </w:rPr>
              <w:t xml:space="preserve"> </w:t>
            </w:r>
            <w:r w:rsidRPr="009D1321">
              <w:rPr>
                <w:sz w:val="20"/>
                <w:szCs w:val="20"/>
              </w:rPr>
              <w:t>покровов;</w:t>
            </w:r>
          </w:p>
          <w:p w:rsidR="009D1321" w:rsidRPr="009D1321" w:rsidRDefault="009D1321" w:rsidP="009D1321">
            <w:pPr>
              <w:rPr>
                <w:sz w:val="20"/>
                <w:szCs w:val="20"/>
              </w:rPr>
            </w:pPr>
            <w:r w:rsidRPr="009D1321">
              <w:rPr>
                <w:sz w:val="20"/>
                <w:szCs w:val="20"/>
              </w:rPr>
              <w:sym w:font="Symbol" w:char="002D"/>
            </w:r>
            <w:r w:rsidRPr="009D1321">
              <w:rPr>
                <w:sz w:val="20"/>
                <w:szCs w:val="20"/>
              </w:rPr>
              <w:t xml:space="preserve"> для гигиенической обработки рук и</w:t>
            </w:r>
            <w:r>
              <w:rPr>
                <w:sz w:val="20"/>
                <w:szCs w:val="20"/>
              </w:rPr>
              <w:t xml:space="preserve"> </w:t>
            </w:r>
            <w:r w:rsidRPr="009D1321">
              <w:rPr>
                <w:sz w:val="20"/>
                <w:szCs w:val="20"/>
              </w:rPr>
              <w:t>кожных покровов населением в быту.</w:t>
            </w:r>
          </w:p>
          <w:p w:rsidR="009D1321" w:rsidRPr="009D1321" w:rsidRDefault="009D1321" w:rsidP="009D1321">
            <w:pPr>
              <w:rPr>
                <w:sz w:val="20"/>
                <w:szCs w:val="20"/>
              </w:rPr>
            </w:pPr>
            <w:r w:rsidRPr="009D1321">
              <w:rPr>
                <w:sz w:val="20"/>
                <w:szCs w:val="20"/>
              </w:rPr>
              <w:t xml:space="preserve">Средство </w:t>
            </w:r>
            <w:r>
              <w:rPr>
                <w:sz w:val="20"/>
                <w:szCs w:val="20"/>
              </w:rPr>
              <w:t xml:space="preserve">должно </w:t>
            </w:r>
            <w:r w:rsidRPr="009D1321">
              <w:rPr>
                <w:sz w:val="20"/>
                <w:szCs w:val="20"/>
              </w:rPr>
              <w:t>имет</w:t>
            </w:r>
            <w:r>
              <w:rPr>
                <w:sz w:val="20"/>
                <w:szCs w:val="20"/>
              </w:rPr>
              <w:t>ь</w:t>
            </w:r>
            <w:r w:rsidRPr="009D1321">
              <w:rPr>
                <w:sz w:val="20"/>
                <w:szCs w:val="20"/>
              </w:rPr>
              <w:t xml:space="preserve"> утвержденные</w:t>
            </w:r>
            <w:r>
              <w:rPr>
                <w:sz w:val="20"/>
                <w:szCs w:val="20"/>
              </w:rPr>
              <w:t xml:space="preserve"> </w:t>
            </w:r>
            <w:r w:rsidRPr="009D1321">
              <w:rPr>
                <w:sz w:val="20"/>
                <w:szCs w:val="20"/>
              </w:rPr>
              <w:t>методические указания.</w:t>
            </w:r>
          </w:p>
          <w:p w:rsidR="009D1321" w:rsidRPr="009D1321" w:rsidRDefault="009D1321" w:rsidP="009D1321">
            <w:pPr>
              <w:rPr>
                <w:sz w:val="20"/>
                <w:szCs w:val="20"/>
              </w:rPr>
            </w:pPr>
            <w:r w:rsidRPr="009D1321">
              <w:rPr>
                <w:sz w:val="20"/>
                <w:szCs w:val="20"/>
              </w:rPr>
              <w:t>Форма выпуска: флакон 1 литр.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1321" w:rsidRPr="00781374" w:rsidRDefault="009D1321" w:rsidP="009D1321">
            <w:pPr>
              <w:jc w:val="center"/>
              <w:rPr>
                <w:sz w:val="20"/>
                <w:szCs w:val="20"/>
                <w:lang w:eastAsia="en-US"/>
              </w:rPr>
            </w:pPr>
            <w:r w:rsidRPr="00781374">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9D1321" w:rsidRPr="00781374" w:rsidRDefault="009D1321" w:rsidP="009D1321">
            <w:pPr>
              <w:jc w:val="center"/>
              <w:rPr>
                <w:sz w:val="20"/>
                <w:szCs w:val="20"/>
                <w:lang w:eastAsia="en-US"/>
              </w:rPr>
            </w:pPr>
            <w:r>
              <w:rPr>
                <w:sz w:val="20"/>
                <w:szCs w:val="20"/>
                <w:lang w:eastAsia="en-US"/>
              </w:rPr>
              <w:t>920</w:t>
            </w:r>
          </w:p>
          <w:p w:rsidR="009D1321" w:rsidRPr="00781374" w:rsidRDefault="009D1321" w:rsidP="009D1321">
            <w:pPr>
              <w:jc w:val="center"/>
              <w:rPr>
                <w:sz w:val="20"/>
                <w:szCs w:val="20"/>
                <w:lang w:eastAsia="en-US"/>
              </w:rPr>
            </w:pPr>
          </w:p>
        </w:tc>
        <w:tc>
          <w:tcPr>
            <w:tcW w:w="1133" w:type="dxa"/>
            <w:tcBorders>
              <w:top w:val="single" w:sz="4" w:space="0" w:color="auto"/>
              <w:left w:val="nil"/>
              <w:bottom w:val="single" w:sz="4" w:space="0" w:color="auto"/>
              <w:right w:val="single" w:sz="4" w:space="0" w:color="auto"/>
            </w:tcBorders>
          </w:tcPr>
          <w:p w:rsidR="009D1321" w:rsidRPr="00C814F0" w:rsidRDefault="00C92804" w:rsidP="004E22D8">
            <w:pPr>
              <w:jc w:val="center"/>
              <w:rPr>
                <w:sz w:val="20"/>
                <w:szCs w:val="20"/>
              </w:rPr>
            </w:pPr>
            <w:r>
              <w:rPr>
                <w:sz w:val="20"/>
                <w:szCs w:val="20"/>
              </w:rPr>
              <w:t>144,00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C92804" w:rsidRDefault="00C92804"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D1321">
        <w:rPr>
          <w:b/>
          <w:sz w:val="20"/>
          <w:szCs w:val="20"/>
        </w:rPr>
        <w:t>антибактериального дезинфицирующего мыла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51A18">
        <w:rPr>
          <w:b/>
          <w:kern w:val="32"/>
          <w:sz w:val="20"/>
          <w:szCs w:val="20"/>
        </w:rPr>
        <w:t>046-20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E51A18">
        <w:rPr>
          <w:sz w:val="19"/>
          <w:szCs w:val="19"/>
        </w:rPr>
        <w:t>046-20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9D1321">
        <w:rPr>
          <w:b/>
          <w:bCs/>
          <w:sz w:val="19"/>
          <w:szCs w:val="19"/>
        </w:rPr>
        <w:t>антибактериального дезинфицирующего мыла</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9D1321">
        <w:rPr>
          <w:rFonts w:ascii="Times New Roman" w:hAnsi="Times New Roman" w:cs="Times New Roman"/>
          <w:bCs/>
          <w:sz w:val="19"/>
          <w:szCs w:val="19"/>
        </w:rPr>
        <w:t>антибактериального дезинфицирующего мыла</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355CA" w:rsidRDefault="003D7C22" w:rsidP="003D7C22">
      <w:pPr>
        <w:ind w:firstLine="709"/>
        <w:jc w:val="both"/>
        <w:rPr>
          <w:sz w:val="19"/>
          <w:szCs w:val="19"/>
        </w:rPr>
      </w:pPr>
      <w:r w:rsidRPr="003355CA">
        <w:rPr>
          <w:sz w:val="19"/>
          <w:szCs w:val="19"/>
        </w:rPr>
        <w:t xml:space="preserve">4.1. Поставка товара осуществляется силами Поставщика партиями по заявкам Заказчика с момента подписания договора по </w:t>
      </w:r>
      <w:r w:rsidR="00D11699" w:rsidRPr="003355CA">
        <w:rPr>
          <w:sz w:val="19"/>
          <w:szCs w:val="19"/>
        </w:rPr>
        <w:t>25</w:t>
      </w:r>
      <w:r w:rsidRPr="003355CA">
        <w:rPr>
          <w:sz w:val="19"/>
          <w:szCs w:val="19"/>
        </w:rPr>
        <w:t>.1</w:t>
      </w:r>
      <w:r w:rsidR="000E752F" w:rsidRPr="003355CA">
        <w:rPr>
          <w:sz w:val="19"/>
          <w:szCs w:val="19"/>
        </w:rPr>
        <w:t>2</w:t>
      </w:r>
      <w:r w:rsidRPr="003355CA">
        <w:rPr>
          <w:sz w:val="19"/>
          <w:szCs w:val="19"/>
        </w:rPr>
        <w:t xml:space="preserve">.2020г. по адресу: г. Иркутск, </w:t>
      </w:r>
      <w:r w:rsidR="00716521">
        <w:rPr>
          <w:sz w:val="19"/>
          <w:szCs w:val="19"/>
        </w:rPr>
        <w:t xml:space="preserve">ул. Ярославского, 300 (4 этаж), </w:t>
      </w:r>
      <w:r w:rsidR="003355CA" w:rsidRPr="003355CA">
        <w:rPr>
          <w:sz w:val="19"/>
          <w:szCs w:val="19"/>
        </w:rPr>
        <w:t>ул. Баумана, 214А (2</w:t>
      </w:r>
      <w:r w:rsidR="00C92804">
        <w:rPr>
          <w:sz w:val="19"/>
          <w:szCs w:val="19"/>
        </w:rPr>
        <w:t xml:space="preserve"> и 4</w:t>
      </w:r>
      <w:r w:rsidR="003355CA" w:rsidRPr="003355CA">
        <w:rPr>
          <w:sz w:val="19"/>
          <w:szCs w:val="19"/>
        </w:rPr>
        <w:t xml:space="preserve"> эта</w:t>
      </w:r>
      <w:r w:rsidR="00C92804">
        <w:rPr>
          <w:sz w:val="19"/>
          <w:szCs w:val="19"/>
        </w:rPr>
        <w:t>ж), ул. Академика Образцова, 27</w:t>
      </w:r>
      <w:r w:rsidR="003355CA" w:rsidRPr="003355CA">
        <w:rPr>
          <w:sz w:val="19"/>
          <w:szCs w:val="19"/>
        </w:rPr>
        <w:t xml:space="preserve"> (цокольный этаж), ул. Партизанская, 74Ж (2 этаж)</w:t>
      </w:r>
      <w:r w:rsidRPr="003355CA">
        <w:rPr>
          <w:sz w:val="19"/>
          <w:szCs w:val="19"/>
        </w:rPr>
        <w:t>.</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51A18">
        <w:rPr>
          <w:sz w:val="20"/>
          <w:szCs w:val="20"/>
        </w:rPr>
        <w:t>046-20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D1321">
        <w:rPr>
          <w:b/>
          <w:sz w:val="20"/>
          <w:szCs w:val="20"/>
        </w:rPr>
        <w:t>антибактериального дезинфицирующего мыла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E51A18">
        <w:rPr>
          <w:b/>
          <w:kern w:val="32"/>
          <w:sz w:val="20"/>
          <w:szCs w:val="20"/>
        </w:rPr>
        <w:t>046-20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D1321">
        <w:rPr>
          <w:bCs/>
          <w:sz w:val="20"/>
          <w:szCs w:val="20"/>
        </w:rPr>
        <w:t>антибактериального дезинфицирующего мыла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9D1321">
        <w:rPr>
          <w:bCs/>
          <w:sz w:val="20"/>
          <w:szCs w:val="20"/>
        </w:rPr>
        <w:t>антибактериального дезинфицирующего мыла</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D1321">
        <w:rPr>
          <w:bCs/>
          <w:sz w:val="20"/>
          <w:szCs w:val="20"/>
        </w:rPr>
        <w:t>антибактериального дезинфицирующего мыла</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9D1321">
        <w:rPr>
          <w:bCs/>
          <w:sz w:val="20"/>
          <w:szCs w:val="20"/>
        </w:rPr>
        <w:t>антибактериального дезинфицирующего мыла</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19F" w:rsidRDefault="00C4019F" w:rsidP="00ED57EB">
      <w:r>
        <w:separator/>
      </w:r>
    </w:p>
  </w:endnote>
  <w:endnote w:type="continuationSeparator" w:id="1">
    <w:p w:rsidR="00C4019F" w:rsidRDefault="00C4019F" w:rsidP="00ED57EB">
      <w:r>
        <w:continuationSeparator/>
      </w:r>
    </w:p>
  </w:endnote>
  <w:endnote w:id="2">
    <w:p w:rsidR="009D1321" w:rsidRDefault="009D1321" w:rsidP="00C2608E">
      <w:pPr>
        <w:pStyle w:val="afc"/>
        <w:jc w:val="both"/>
      </w:pPr>
    </w:p>
  </w:endnote>
  <w:endnote w:id="3">
    <w:p w:rsidR="009D1321" w:rsidRDefault="009D1321" w:rsidP="00C2608E">
      <w:pPr>
        <w:pStyle w:val="afc"/>
      </w:pPr>
    </w:p>
  </w:endnote>
  <w:endnote w:id="4">
    <w:p w:rsidR="009D1321" w:rsidRDefault="009D132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D1321" w:rsidRDefault="00624C3E">
        <w:pPr>
          <w:pStyle w:val="af7"/>
          <w:jc w:val="right"/>
        </w:pPr>
        <w:fldSimple w:instr=" PAGE   \* MERGEFORMAT ">
          <w:r w:rsidR="00E51A18">
            <w:rPr>
              <w:noProof/>
            </w:rPr>
            <w:t>1</w:t>
          </w:r>
        </w:fldSimple>
      </w:p>
    </w:sdtContent>
  </w:sdt>
  <w:p w:rsidR="009D1321" w:rsidRDefault="009D132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19F" w:rsidRDefault="00C4019F" w:rsidP="00ED57EB">
      <w:r>
        <w:separator/>
      </w:r>
    </w:p>
  </w:footnote>
  <w:footnote w:type="continuationSeparator" w:id="1">
    <w:p w:rsidR="00C4019F" w:rsidRDefault="00C4019F" w:rsidP="00ED57EB">
      <w:r>
        <w:continuationSeparator/>
      </w:r>
    </w:p>
  </w:footnote>
  <w:footnote w:id="2">
    <w:p w:rsidR="009D1321" w:rsidRPr="000C36EF" w:rsidRDefault="009D1321"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D1321" w:rsidRPr="004B5113" w:rsidRDefault="009D1321"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2EF"/>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24C3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1321"/>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67"/>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06ABF"/>
    <w:rsid w:val="00C11D87"/>
    <w:rsid w:val="00C12695"/>
    <w:rsid w:val="00C1436A"/>
    <w:rsid w:val="00C15686"/>
    <w:rsid w:val="00C22674"/>
    <w:rsid w:val="00C24874"/>
    <w:rsid w:val="00C25B54"/>
    <w:rsid w:val="00C2608E"/>
    <w:rsid w:val="00C4019F"/>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2804"/>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A18"/>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489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14213</Words>
  <Characters>81019</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95042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2019-12-17T02:34:00Z</cp:lastPrinted>
  <dcterms:created xsi:type="dcterms:W3CDTF">2020-02-11T00:59:00Z</dcterms:created>
  <dcterms:modified xsi:type="dcterms:W3CDTF">2020-02-11T06:57:00Z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